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34456">
        <w:rPr>
          <w:rFonts w:ascii="Helvetica" w:hAnsi="Helvetica" w:cs="Helvetica"/>
          <w:sz w:val="19"/>
          <w:szCs w:val="19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34456">
        <w:rPr>
          <w:rFonts w:ascii="Helvetica" w:hAnsi="Helvetica" w:cs="Helvetica"/>
          <w:sz w:val="19"/>
          <w:szCs w:val="19"/>
        </w:rPr>
        <w:t>2120063308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34456">
        <w:rPr>
          <w:rFonts w:ascii="ArialNarrow" w:hAnsi="ArialNarrow" w:cs="ArialNarrow"/>
          <w:sz w:val="21"/>
          <w:szCs w:val="21"/>
        </w:rPr>
        <w:t>Gaštanová 5547/19,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34456">
        <w:rPr>
          <w:rFonts w:ascii="ArialNarrow" w:hAnsi="ArialNarrow" w:cs="ArialNarrow"/>
          <w:sz w:val="21"/>
          <w:szCs w:val="21"/>
        </w:rPr>
        <w:t>48093629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34456">
        <w:rPr>
          <w:rFonts w:ascii="Helvetica" w:hAnsi="Helvetica" w:cs="Helvetica"/>
          <w:sz w:val="19"/>
          <w:szCs w:val="19"/>
        </w:rPr>
        <w:t>2120063308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34456">
        <w:rPr>
          <w:rFonts w:ascii="ArialNarrow" w:hAnsi="ArialNarrow" w:cs="ArialNarrow"/>
          <w:sz w:val="21"/>
          <w:szCs w:val="21"/>
        </w:rPr>
        <w:t>09.03.2015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</w:t>
      </w:r>
      <w:r w:rsidR="00534456">
        <w:rPr>
          <w:rFonts w:ascii="ArialNarrow" w:hAnsi="ArialNarrow" w:cs="ArialNarrow"/>
          <w:sz w:val="21"/>
          <w:szCs w:val="21"/>
        </w:rPr>
        <w:t>4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>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O: 48093629</w:t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  <w:t>DI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: 2120063308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>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O: 48093629</w:t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  <w:t>DI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>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O: 48093629</w:t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  <w:t>DI</w:t>
      </w:r>
      <w:r w:rsidR="00534456">
        <w:rPr>
          <w:rFonts w:ascii="Arial" w:hAnsi="Arial" w:cs="Arial"/>
          <w:sz w:val="19"/>
          <w:szCs w:val="19"/>
        </w:rPr>
        <w:t>Č</w:t>
      </w:r>
      <w:r w:rsidR="00534456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2017-03-25T13:26:00Z</dcterms:created>
  <dcterms:modified xsi:type="dcterms:W3CDTF">2017-03-25T13:26:00Z</dcterms:modified>
</cp:coreProperties>
</file>