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9C4743">
        <w:rPr>
          <w:rStyle w:val="ra"/>
        </w:rPr>
        <w:t>Helga Maďarová advolátka, s.r.o.</w:t>
      </w:r>
      <w:r w:rsidRPr="00B50225">
        <w:rPr>
          <w:szCs w:val="18"/>
        </w:rPr>
        <w:t xml:space="preserve"> 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996D9E">
        <w:rPr>
          <w:szCs w:val="18"/>
        </w:rPr>
        <w:t>5</w:t>
      </w:r>
      <w:r w:rsidRPr="00B50225">
        <w:rPr>
          <w:szCs w:val="18"/>
        </w:rPr>
        <w:t>.</w:t>
      </w:r>
      <w:r w:rsidR="009C4743">
        <w:rPr>
          <w:szCs w:val="18"/>
        </w:rPr>
        <w:t>2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996D9E">
        <w:rPr>
          <w:szCs w:val="18"/>
        </w:rPr>
        <w:t>13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9C4743">
        <w:rPr>
          <w:rStyle w:val="ra"/>
        </w:rPr>
        <w:t>Poskytovanie právnych služieb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D9E">
        <w:rPr>
          <w:szCs w:val="18"/>
        </w:rPr>
        <w:t>0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996D9E">
        <w:rPr>
          <w:szCs w:val="18"/>
        </w:rPr>
        <w:t>201</w:t>
      </w:r>
      <w:r w:rsidR="00250045">
        <w:rPr>
          <w:szCs w:val="18"/>
        </w:rPr>
        <w:t>6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201</w:t>
      </w:r>
      <w:r w:rsidR="00250045">
        <w:rPr>
          <w:szCs w:val="18"/>
        </w:rPr>
        <w:t>6</w:t>
      </w:r>
      <w:r w:rsidRPr="00B50225">
        <w:rPr>
          <w:szCs w:val="18"/>
        </w:rPr>
        <w:t xml:space="preserve"> do 31. decembra 201</w:t>
      </w:r>
      <w:r w:rsidR="00250045">
        <w:rPr>
          <w:szCs w:val="18"/>
        </w:rPr>
        <w:t>6</w:t>
      </w:r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250045">
        <w:rPr>
          <w:szCs w:val="18"/>
        </w:rPr>
        <w:t>5</w:t>
      </w:r>
      <w:r w:rsidRPr="00B50225">
        <w:rPr>
          <w:szCs w:val="18"/>
        </w:rPr>
        <w:t>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="00250045">
        <w:rPr>
          <w:szCs w:val="18"/>
        </w:rPr>
        <w:t xml:space="preserve"> 2015</w:t>
      </w:r>
      <w:bookmarkStart w:id="2" w:name="_GoBack"/>
      <w:bookmarkEnd w:id="2"/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D23BE" w:rsidRDefault="009D23BE" w:rsidP="00FB0DB9">
      <w:r>
        <w:separator/>
      </w:r>
    </w:p>
  </w:endnote>
  <w:endnote w:type="continuationSeparator" w:id="0">
    <w:p w:rsidR="009D23BE" w:rsidRDefault="009D23BE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D23BE" w:rsidRDefault="009D23BE" w:rsidP="00FB0DB9">
      <w:r>
        <w:separator/>
      </w:r>
    </w:p>
  </w:footnote>
  <w:footnote w:type="continuationSeparator" w:id="0">
    <w:p w:rsidR="009D23BE" w:rsidRDefault="009D23BE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D9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D9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C47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D9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D9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C47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D9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C47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D9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D9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D9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C47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C47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C47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9C47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580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0045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50C9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96D9E"/>
    <w:rsid w:val="009B331C"/>
    <w:rsid w:val="009B6879"/>
    <w:rsid w:val="009B6915"/>
    <w:rsid w:val="009C0B98"/>
    <w:rsid w:val="009C4743"/>
    <w:rsid w:val="009C4EE5"/>
    <w:rsid w:val="009C6782"/>
    <w:rsid w:val="009C6B77"/>
    <w:rsid w:val="009D0B83"/>
    <w:rsid w:val="009D1C90"/>
    <w:rsid w:val="009D23BE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9F1CB7"/>
  <w15:docId w15:val="{CB330258-EECE-43F1-B40A-42A43C0C4F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B0DB9"/>
  </w:style>
  <w:style w:type="paragraph" w:styleId="Pta">
    <w:name w:val="footer"/>
    <w:basedOn w:val="Normlny"/>
    <w:link w:val="Pt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996D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419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EFEB36-D92A-4113-A0E8-B557F0C8EA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2017-03-26T13:52:00Z</dcterms:created>
  <dcterms:modified xsi:type="dcterms:W3CDTF">2017-03-26T13:53:00Z</dcterms:modified>
</cp:coreProperties>
</file>