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465D8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37"/>
        <w:gridCol w:w="6500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B5D06" w:rsidP="006B5D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 </w:t>
            </w:r>
            <w:proofErr w:type="spellStart"/>
            <w:r>
              <w:rPr>
                <w:rFonts w:ascii="Arial" w:hAnsi="Arial" w:cs="Arial"/>
              </w:rPr>
              <w:t>Electrodynamics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B2435">
              <w:rPr>
                <w:rFonts w:ascii="Arial" w:hAnsi="Arial" w:cs="Arial"/>
              </w:rPr>
              <w:t xml:space="preserve"> 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6B5D0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6B5D06">
              <w:rPr>
                <w:rFonts w:ascii="Arial" w:hAnsi="Arial" w:cs="Arial"/>
              </w:rPr>
              <w:t>883835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6B5D06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Tupého 12641, 831 01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5465D8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358" w:rsidRDefault="00C30358">
      <w:r>
        <w:separator/>
      </w:r>
    </w:p>
  </w:endnote>
  <w:endnote w:type="continuationSeparator" w:id="0">
    <w:p w:rsidR="00C30358" w:rsidRDefault="00C303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5465D8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5465D8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358" w:rsidRDefault="00C30358">
      <w:r>
        <w:separator/>
      </w:r>
    </w:p>
  </w:footnote>
  <w:footnote w:type="continuationSeparator" w:id="0">
    <w:p w:rsidR="00C30358" w:rsidRDefault="00C303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5465D8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46883835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6B5D06">
      <w:rPr>
        <w:rFonts w:ascii="Arial" w:hAnsi="Arial" w:cs="Arial"/>
        <w:sz w:val="22"/>
        <w:szCs w:val="22"/>
        <w:bdr w:val="single" w:sz="4" w:space="0" w:color="auto"/>
      </w:rPr>
      <w:t>628310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758C"/>
    <w:rsid w:val="000C170C"/>
    <w:rsid w:val="00135F8F"/>
    <w:rsid w:val="001406AD"/>
    <w:rsid w:val="001B40BE"/>
    <w:rsid w:val="001F4D80"/>
    <w:rsid w:val="001F75D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A2BF3"/>
    <w:rsid w:val="004D0D13"/>
    <w:rsid w:val="00535E1C"/>
    <w:rsid w:val="005465D8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C46D5"/>
    <w:rsid w:val="00C01CB7"/>
    <w:rsid w:val="00C30358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1428</Words>
  <Characters>8145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2015-03-19T13:06:00Z</cp:lastPrinted>
  <dcterms:created xsi:type="dcterms:W3CDTF">2017-03-17T17:35:00Z</dcterms:created>
  <dcterms:modified xsi:type="dcterms:W3CDTF">2017-03-17T17:37:00Z</dcterms:modified>
</cp:coreProperties>
</file>