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134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134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134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134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446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446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446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446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F67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67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F67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F67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F67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67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F67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6786" w:rsidP="00CF67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F67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67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F6786" w:rsidP="002A1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F6786" w:rsidP="002A1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F67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F67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F67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F67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4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44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4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44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44034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F67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F6786" w:rsidP="00FE13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F67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F67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F67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F67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F67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F67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F67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F6786" w:rsidP="00FE13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F67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F67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F678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F678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4460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64460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F678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CF678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F678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50106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F678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50106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E6F9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E6F9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E6F9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56249</w:t>
            </w:r>
          </w:p>
        </w:tc>
        <w:tc>
          <w:tcPr>
            <w:tcW w:w="2405" w:type="dxa"/>
            <w:vAlign w:val="center"/>
          </w:tcPr>
          <w:p w:rsidR="0003344F" w:rsidRPr="003F477D" w:rsidRDefault="008E6F9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41386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E6F9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-145</w:t>
            </w:r>
          </w:p>
        </w:tc>
        <w:tc>
          <w:tcPr>
            <w:tcW w:w="2405" w:type="dxa"/>
            <w:vAlign w:val="center"/>
          </w:tcPr>
          <w:p w:rsidR="0003344F" w:rsidRPr="003F477D" w:rsidRDefault="008E6F9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-145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E6F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56406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E6F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41368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6F9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6F9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E6F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6F9F">
              <w:rPr>
                <w:szCs w:val="22"/>
              </w:rPr>
              <w:t>2266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E6F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6F9F">
              <w:rPr>
                <w:szCs w:val="22"/>
              </w:rPr>
              <w:t>2060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E6F9F" w:rsidP="00E125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8E6F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6F9F">
              <w:rPr>
                <w:szCs w:val="22"/>
              </w:rPr>
              <w:t>2060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9309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E6F9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E6F9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E6F9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8E6F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6F9F">
              <w:rPr>
                <w:szCs w:val="22"/>
              </w:rPr>
              <w:t>1524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9309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E6F9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E6F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6F9F">
              <w:rPr>
                <w:szCs w:val="22"/>
              </w:rPr>
              <w:t>536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E6F9F" w:rsidP="00E125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8E6F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6F9F">
              <w:rPr>
                <w:szCs w:val="22"/>
              </w:rPr>
              <w:t>536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E6F9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E6F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6F9F">
              <w:rPr>
                <w:szCs w:val="22"/>
              </w:rPr>
              <w:t>2266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E6F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6F9F">
              <w:rPr>
                <w:szCs w:val="22"/>
              </w:rPr>
              <w:t>3535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8E6F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6F9F">
              <w:rPr>
                <w:szCs w:val="22"/>
              </w:rPr>
              <w:t>2266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9309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E6F9F" w:rsidP="008E6F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E6F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6F9F">
              <w:rPr>
                <w:szCs w:val="22"/>
              </w:rPr>
              <w:t>1676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E6F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6F9F">
              <w:rPr>
                <w:szCs w:val="22"/>
              </w:rPr>
              <w:t>2621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8E6F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6F9F">
              <w:rPr>
                <w:szCs w:val="22"/>
              </w:rPr>
              <w:t>1676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9309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E6F9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E6F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6F9F">
              <w:rPr>
                <w:szCs w:val="22"/>
              </w:rPr>
              <w:t>590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E6F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6F9F">
              <w:rPr>
                <w:szCs w:val="22"/>
              </w:rPr>
              <w:t>914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8E6F9F" w:rsidP="00E125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590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E6F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E6F9F" w:rsidP="00E125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2414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E125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309D">
              <w:rPr>
                <w:szCs w:val="22"/>
              </w:rPr>
              <w:t>2</w:t>
            </w:r>
            <w:r w:rsidR="008E6F9F">
              <w:rPr>
                <w:szCs w:val="22"/>
              </w:rPr>
              <w:t>478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125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6F9F">
              <w:rPr>
                <w:szCs w:val="22"/>
              </w:rPr>
              <w:t>2414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E125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6F9F">
              <w:rPr>
                <w:szCs w:val="22"/>
              </w:rPr>
              <w:t>22439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125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8E5">
              <w:rPr>
                <w:szCs w:val="22"/>
              </w:rPr>
              <w:t>14204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E125A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318E5">
              <w:rPr>
                <w:b/>
                <w:bCs/>
                <w:szCs w:val="22"/>
              </w:rPr>
              <w:t>22439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125A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318E5">
              <w:rPr>
                <w:b/>
                <w:bCs/>
                <w:szCs w:val="22"/>
              </w:rPr>
              <w:t>14204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A53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8E5">
              <w:rPr>
                <w:szCs w:val="22"/>
              </w:rPr>
              <w:t>2414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53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8E5">
              <w:rPr>
                <w:szCs w:val="22"/>
              </w:rPr>
              <w:t>2321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A53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8E5">
              <w:rPr>
                <w:szCs w:val="22"/>
              </w:rPr>
              <w:t>228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8E5">
              <w:rPr>
                <w:szCs w:val="22"/>
              </w:rPr>
              <w:t>351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318E5" w:rsidP="00DA5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8E5">
              <w:rPr>
                <w:szCs w:val="22"/>
              </w:rPr>
              <w:t>351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318E5" w:rsidP="00DA5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18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318E5" w:rsidP="00DA5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18E5" w:rsidP="00DA5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9309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9309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318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18E5" w:rsidP="00DA5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18E5" w:rsidP="00DA539A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  <w:r>
              <w:rPr>
                <w:szCs w:val="22"/>
              </w:rPr>
              <w:t>149999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18E5" w:rsidP="00DA5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143345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930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53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18E5" w:rsidP="00DA5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184188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18E5" w:rsidP="00DA5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204709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18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18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18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18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18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18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18E5" w:rsidP="00C013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13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18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1377" w:rsidP="00DA5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A539A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18E5" w:rsidP="00C013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18E5" w:rsidP="00DA5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1377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1377"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009B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009B"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53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8E5">
              <w:rPr>
                <w:szCs w:val="22"/>
              </w:rPr>
              <w:t>54476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53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8E5">
              <w:rPr>
                <w:szCs w:val="22"/>
              </w:rPr>
              <w:t>5073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53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8E5">
              <w:rPr>
                <w:szCs w:val="22"/>
              </w:rPr>
              <w:t>59549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36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8E5">
              <w:rPr>
                <w:szCs w:val="22"/>
              </w:rPr>
              <w:t>4508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8E5">
              <w:rPr>
                <w:szCs w:val="22"/>
              </w:rPr>
              <w:t>5073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009B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009B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009B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009B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36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8E5">
              <w:rPr>
                <w:szCs w:val="22"/>
              </w:rPr>
              <w:t>43263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36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8E5">
              <w:rPr>
                <w:szCs w:val="22"/>
              </w:rPr>
              <w:t>11213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36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18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54476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18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36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8E5">
              <w:rPr>
                <w:szCs w:val="22"/>
              </w:rPr>
              <w:t>5073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60DE" w:rsidRDefault="001660DE" w:rsidP="00107589">
      <w:pPr>
        <w:spacing w:after="0" w:line="240" w:lineRule="auto"/>
      </w:pPr>
      <w:r>
        <w:separator/>
      </w:r>
    </w:p>
  </w:endnote>
  <w:endnote w:type="continuationSeparator" w:id="0">
    <w:p w:rsidR="001660DE" w:rsidRDefault="001660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462" w:rsidRPr="003D38D7" w:rsidRDefault="00C1346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1660DE">
      <w:rPr>
        <w:noProof/>
        <w:szCs w:val="22"/>
      </w:rPr>
      <w:t>2</w:t>
    </w:r>
    <w:r w:rsidRPr="003D38D7">
      <w:rPr>
        <w:szCs w:val="22"/>
      </w:rPr>
      <w:fldChar w:fldCharType="end"/>
    </w:r>
  </w:p>
  <w:p w:rsidR="00C13462" w:rsidRDefault="00C1346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60DE" w:rsidRDefault="001660DE" w:rsidP="00107589">
      <w:pPr>
        <w:spacing w:after="0" w:line="240" w:lineRule="auto"/>
      </w:pPr>
      <w:r>
        <w:separator/>
      </w:r>
    </w:p>
  </w:footnote>
  <w:footnote w:type="continuationSeparator" w:id="0">
    <w:p w:rsidR="001660DE" w:rsidRDefault="001660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C1346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13462" w:rsidRPr="003F477D" w:rsidRDefault="00C134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13462" w:rsidRPr="003F477D" w:rsidRDefault="00C1346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13462" w:rsidRPr="003F477D" w:rsidRDefault="00C134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3462" w:rsidRPr="003F477D" w:rsidRDefault="00C134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3462" w:rsidRPr="003F477D" w:rsidRDefault="00C134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3462" w:rsidRPr="003F477D" w:rsidRDefault="00C134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3462" w:rsidRPr="003F477D" w:rsidRDefault="00C134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3462" w:rsidRPr="003F477D" w:rsidRDefault="00C134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3462" w:rsidRPr="003F477D" w:rsidRDefault="00C134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3462" w:rsidRPr="003F477D" w:rsidRDefault="00C134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3462" w:rsidRPr="003F477D" w:rsidRDefault="00C134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3462" w:rsidRPr="003F477D" w:rsidRDefault="00C134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3462" w:rsidRPr="003F477D" w:rsidRDefault="00C1346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C13462" w:rsidRPr="004268D2" w:rsidRDefault="00C13462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462" w:rsidRPr="004268D2" w:rsidRDefault="00C1346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0C28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64AF8"/>
    <w:rsid w:val="001660DE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1C89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18E5"/>
    <w:rsid w:val="003325F7"/>
    <w:rsid w:val="00336F9C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9309D"/>
    <w:rsid w:val="005A765F"/>
    <w:rsid w:val="005C4DA9"/>
    <w:rsid w:val="005D2F62"/>
    <w:rsid w:val="005D6688"/>
    <w:rsid w:val="005E3B59"/>
    <w:rsid w:val="0064460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E6194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8E6F9F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4B3D"/>
    <w:rsid w:val="00A533B1"/>
    <w:rsid w:val="00A62542"/>
    <w:rsid w:val="00A657E1"/>
    <w:rsid w:val="00A70CEB"/>
    <w:rsid w:val="00A8025E"/>
    <w:rsid w:val="00AB03FB"/>
    <w:rsid w:val="00B5583E"/>
    <w:rsid w:val="00B6221B"/>
    <w:rsid w:val="00B6262B"/>
    <w:rsid w:val="00B7696D"/>
    <w:rsid w:val="00B80DB6"/>
    <w:rsid w:val="00B86FC2"/>
    <w:rsid w:val="00BA009B"/>
    <w:rsid w:val="00C01377"/>
    <w:rsid w:val="00C04782"/>
    <w:rsid w:val="00C13462"/>
    <w:rsid w:val="00C13B7E"/>
    <w:rsid w:val="00C270D3"/>
    <w:rsid w:val="00C56862"/>
    <w:rsid w:val="00C6795C"/>
    <w:rsid w:val="00C93A1A"/>
    <w:rsid w:val="00CA4B07"/>
    <w:rsid w:val="00CD280F"/>
    <w:rsid w:val="00CF3093"/>
    <w:rsid w:val="00CF6786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539A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25AA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1D6D"/>
    <w:rsid w:val="00F44A24"/>
    <w:rsid w:val="00F47885"/>
    <w:rsid w:val="00F54CD1"/>
    <w:rsid w:val="00F732EB"/>
    <w:rsid w:val="00FB290D"/>
    <w:rsid w:val="00FC1ACF"/>
    <w:rsid w:val="00FD1740"/>
    <w:rsid w:val="00FD5399"/>
    <w:rsid w:val="00FE1334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45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7C5EF6-AAAC-46D8-B511-ED2D523D8A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4172</Words>
  <Characters>23784</Characters>
  <Application>Microsoft Office Word</Application>
  <DocSecurity>0</DocSecurity>
  <Lines>198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65</vt:i4>
      </vt:variant>
    </vt:vector>
  </HeadingPairs>
  <TitlesOfParts>
    <vt:vector size="66" baseType="lpstr">
      <vt:lpstr/>
      <vt:lpstr>Informácie k prílohe č. 3 časti A. písm. c) o počte zamestnancov</vt:lpstr>
      <vt:lpstr/>
      <vt:lpstr>Informácie k prílohe č. 3 časti F. písm. a) o dlhodobom nehmotnom majetku</vt:lpstr>
      <vt:lpstr>Tabuľka č. 2</vt:lpstr>
      <vt:lpstr/>
      <vt:lpstr>Informácie k prílohe č. 3 časti F. písm. c) o dlhodobom nehmotnom majetku </vt:lpstr>
      <vt:lpstr>Informácie k prílohe č. 3 časti F. písm. a) o dlhodobom hmotnom majetku	</vt:lpstr>
      <vt:lpstr/>
      <vt:lpstr>Informácie k prílohe č. 3 časti F. písm. j) o  dlhodobom finančnom majetku</vt:lpstr>
      <vt:lpstr>Informácie k prílohe č. 3 časti F. písm. m) o dlhodobom finančnom majetku </vt:lpstr>
      <vt:lpstr>Informácie k prílohe č. 3  časti F. písm. i) o štruktúre dlhodobého finančného m</vt:lpstr>
      <vt:lpstr/>
      <vt:lpstr>Informácie k prílohe č. 3 časti F. písm. j) a l) o dlhových CP držaných do splat</vt:lpstr>
      <vt:lpstr>Informácie k prílohe č. 3 časti F. písm. j) a l) o poskytnutých dlhodobých pôžič</vt:lpstr>
      <vt:lpstr/>
      <vt:lpstr>Informácie k prílohe č. 3  časti F. písm. o) o opravných položkách k zásobám</vt:lpstr>
      <vt:lpstr/>
      <vt:lpstr>Informácie k prílohe č. 3  časti F. písm. p) o zásobách, na ktoré je zriadené zá</vt:lpstr>
      <vt:lpstr/>
      <vt:lpstr>Informácie k prílohe č. 3 časti F. písm. q) o zákazkovej výrobe a o zákazkovej v</vt:lpstr>
      <vt:lpstr/>
      <vt:lpstr>Tabuľka č. 4</vt:lpstr>
      <vt:lpstr>Informácie k prílohe č. 3 časti F. písm. r) o vývoji opravnej položky k pohľadáv</vt:lpstr>
      <vt:lpstr/>
      <vt:lpstr>Informácie k prílohe č. 3 časti F. písm. s) o vekovej štruktúre pohľadávok </vt:lpstr>
      <vt:lpstr>Informácie k prílohe č. 3 časti F. písm. t) a u) o pohľadávkach zabezpečených zá</vt:lpstr>
      <vt:lpstr/>
      <vt:lpstr>Informácie k prílohe č. 3 časti F. písm. w) o krátkodobom finančnom majetku </vt:lpstr>
      <vt:lpstr>Tabuľka č. 1 </vt:lpstr>
      <vt:lpstr/>
      <vt:lpstr>Tabuľka č. 2</vt:lpstr>
      <vt:lpstr/>
      <vt:lpstr>Informácie k prílohe č. 3  časti  F. písm. x) o vývoji opravnej položky ku krátk</vt:lpstr>
      <vt:lpstr/>
      <vt:lpstr>Informácie k prílohe č. 3 časti F. písm. y) o krátkodobom finančnom majetku, na </vt:lpstr>
      <vt:lpstr/>
      <vt:lpstr>Informácie k prílohe č. 3 časti F. písm.  za) o ocenení krátkodobého finančného </vt:lpstr>
      <vt:lpstr>Informácie k prílohe č. 3 časti F. písm. zc) o majetku prenajatom formou finančn</vt:lpstr>
      <vt:lpstr/>
      <vt:lpstr>Informácie k prílohe č. 3 časti G. písm. a) tretiemu bodu o rozdelení účtovného </vt:lpstr>
      <vt:lpstr/>
      <vt:lpstr>Informácie k prílohe č. 3 časti G. písm. b) o rezervách</vt:lpstr>
      <vt:lpstr/>
      <vt:lpstr>Informácie k prílohe č. 3  časti G. písm. c) a d) o záväzkoch</vt:lpstr>
      <vt:lpstr/>
      <vt:lpstr>Informácie k prílohe č. 3 časti F. písm. v) a časti G. písm. f) o odloženej daňo</vt:lpstr>
      <vt:lpstr/>
      <vt:lpstr>Informácie k prílohe č. 3 časti G. písm. g) o záväzkoch zo sociálneho fondu</vt:lpstr>
      <vt:lpstr>Informácie k prílohe č. 3 časti G. písm. h) o vydaných dlhopisoch</vt:lpstr>
      <vt:lpstr/>
      <vt:lpstr>Informácie k prílohe č. 3 časti G. písm. i) o bankových úveroch, pôžičkách a krá</vt:lpstr>
      <vt:lpstr>Informácie k prílohe č. 3 časti  G. písm. k) o významných položkách derivátov za</vt:lpstr>
      <vt:lpstr/>
      <vt:lpstr>Informácie k prílohe č. 3 časti G. písm. l) o položkách zabezpečených derivátmi</vt:lpstr>
      <vt:lpstr/>
      <vt:lpstr>Informácie k prílohe č. 3 časti G. písm. m) o majetku prenajatom formou finančné</vt:lpstr>
      <vt:lpstr>Informácie k prílohe č. 3 časti H. písm. b) o zmene stavu vnútroorganizačných zá</vt:lpstr>
      <vt:lpstr>Informácie k prílohe č. 3 časti H. písm. g) o čistom obrate</vt:lpstr>
      <vt:lpstr/>
      <vt:lpstr>Informácie k prílohe č. 3 časti I. o nákladoch voči audítorovi, audítorskej spol</vt:lpstr>
      <vt:lpstr/>
      <vt:lpstr>Informácie k prílohe č. 3 časti J. písm. a) až e) o daniach z príjmov</vt:lpstr>
      <vt:lpstr/>
      <vt:lpstr>Informácie k prílohe č. 3  časti J.  písm. f) a g) o daniach z príjmov</vt:lpstr>
      <vt:lpstr>Informácie k prílohe č. 3 časti P. o zmenách vlastného imania</vt:lpstr>
    </vt:vector>
  </TitlesOfParts>
  <Company/>
  <LinksUpToDate>false</LinksUpToDate>
  <CharactersWithSpaces>27901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xxx</cp:lastModifiedBy>
  <cp:revision>2</cp:revision>
  <cp:lastPrinted>2016-03-24T10:33:00Z</cp:lastPrinted>
  <dcterms:created xsi:type="dcterms:W3CDTF">2017-03-24T09:50:00Z</dcterms:created>
  <dcterms:modified xsi:type="dcterms:W3CDTF">2017-03-24T09:50:00Z</dcterms:modified>
</cp:coreProperties>
</file>