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84073">
        <w:rPr>
          <w:rFonts w:ascii="Times New Roman" w:hAnsi="Times New Roman" w:cs="Times New Roman"/>
          <w:b/>
          <w:sz w:val="24"/>
          <w:szCs w:val="24"/>
        </w:rPr>
        <w:t xml:space="preserve">  MB Fashion SK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84073">
        <w:rPr>
          <w:rFonts w:ascii="Times New Roman" w:hAnsi="Times New Roman" w:cs="Times New Roman"/>
          <w:b/>
          <w:sz w:val="24"/>
          <w:szCs w:val="24"/>
        </w:rPr>
        <w:t xml:space="preserve">                                  Brezová 1108/1,  962 31  Sliač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084073" w:rsidRPr="00084073" w:rsidRDefault="0008407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8407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8407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5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84073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Poštovné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Spôsob zostavenia účtovného odpisového plánu pre dlhodobý hmotný majetok</w:t>
      </w:r>
      <w:r w:rsidR="00084073">
        <w:rPr>
          <w:rFonts w:ascii="Times New Roman" w:hAnsi="Times New Roman" w:cs="Times New Roman"/>
          <w:sz w:val="24"/>
          <w:szCs w:val="24"/>
        </w:rPr>
        <w:t>,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="009D2D9E">
        <w:rPr>
          <w:rFonts w:ascii="Times New Roman" w:hAnsi="Times New Roman" w:cs="Times New Roman"/>
          <w:sz w:val="24"/>
          <w:szCs w:val="24"/>
        </w:rPr>
        <w:br/>
      </w:r>
      <w:r w:rsidRPr="00C5195B">
        <w:rPr>
          <w:rFonts w:ascii="Times New Roman" w:hAnsi="Times New Roman" w:cs="Times New Roman"/>
          <w:sz w:val="24"/>
          <w:szCs w:val="24"/>
        </w:rPr>
        <w:t>doba odpisovan</w:t>
      </w:r>
      <w:r w:rsidR="00084073">
        <w:rPr>
          <w:rFonts w:ascii="Times New Roman" w:hAnsi="Times New Roman" w:cs="Times New Roman"/>
          <w:sz w:val="24"/>
          <w:szCs w:val="24"/>
        </w:rPr>
        <w:t xml:space="preserve">ia a použité sadzby a odpisové </w:t>
      </w:r>
      <w:r w:rsidRPr="00C5195B">
        <w:rPr>
          <w:rFonts w:ascii="Times New Roman" w:hAnsi="Times New Roman" w:cs="Times New Roman"/>
          <w:sz w:val="24"/>
          <w:szCs w:val="24"/>
        </w:rPr>
        <w:t>metódy pri stanovení účtovných odpisov:</w:t>
      </w:r>
    </w:p>
    <w:p w:rsidR="00084073" w:rsidRPr="00C5195B" w:rsidRDefault="00084073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MV</w:t>
            </w:r>
          </w:p>
        </w:tc>
        <w:tc>
          <w:tcPr>
            <w:tcW w:w="2123" w:type="dxa"/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0840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Pr="00C5195B" w:rsidRDefault="00E42D2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  <w:showingPlcHdr/>
        </w:sdtPr>
        <w:sdtContent>
          <w:r w:rsidR="00084073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084073">
        <w:rPr>
          <w:rFonts w:ascii="Times New Roman" w:eastAsia="MS Gothic" w:hAnsi="Times New Roman" w:cs="Times New Roman"/>
          <w:sz w:val="24"/>
          <w:szCs w:val="24"/>
        </w:rPr>
        <w:t xml:space="preserve">interným predpisom, v ktorom vychádzal z </w:t>
      </w:r>
      <w:r w:rsidR="00687118">
        <w:rPr>
          <w:rFonts w:ascii="Times New Roman" w:eastAsia="MS Gothic" w:hAnsi="Times New Roman" w:cs="Times New Roman"/>
          <w:sz w:val="24"/>
          <w:szCs w:val="24"/>
        </w:rPr>
        <w:t>predpokladaného opotrebova</w:t>
      </w:r>
      <w:r w:rsidR="00DC3B5F" w:rsidRPr="00084073">
        <w:rPr>
          <w:rFonts w:ascii="Times New Roman" w:eastAsia="MS Gothic" w:hAnsi="Times New Roman" w:cs="Times New Roman"/>
          <w:sz w:val="24"/>
          <w:szCs w:val="24"/>
        </w:rPr>
        <w:t>nia</w:t>
      </w:r>
      <w:r w:rsidR="00084073">
        <w:rPr>
          <w:rFonts w:ascii="Times New Roman" w:eastAsia="MS Gothic" w:hAnsi="Times New Roman" w:cs="Times New Roman"/>
          <w:sz w:val="24"/>
          <w:szCs w:val="24"/>
        </w:rPr>
        <w:t xml:space="preserve">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majetku zodpovedajúceho bežným podmienkam jeho používania.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084073" w:rsidRPr="00084073" w:rsidRDefault="00084073" w:rsidP="0008407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</w:t>
      </w:r>
      <w:r w:rsidR="004F17D9">
        <w:rPr>
          <w:rFonts w:ascii="Times New Roman" w:hAnsi="Times New Roman" w:cs="Times New Roman"/>
          <w:sz w:val="24"/>
          <w:szCs w:val="24"/>
        </w:rPr>
        <w:t>.</w:t>
      </w:r>
    </w:p>
    <w:p w:rsidR="004F17D9" w:rsidRDefault="004F17D9" w:rsidP="00787C5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4F17D9" w:rsidRPr="00084073" w:rsidRDefault="004F17D9" w:rsidP="004F17D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4F17D9" w:rsidRPr="00084073" w:rsidRDefault="004F17D9" w:rsidP="004F17D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CD1824" w:rsidRDefault="00CD1824" w:rsidP="004F17D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17D9" w:rsidRPr="00C5195B" w:rsidRDefault="004F17D9" w:rsidP="004F17D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p w:rsidR="004F17D9" w:rsidRPr="00084073" w:rsidRDefault="004F17D9" w:rsidP="004F17D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F17D9" w:rsidP="0068711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</w:t>
            </w:r>
            <w:r w:rsidR="0068711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63 578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8711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31 319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87118" w:rsidP="0068711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12 983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F17D9" w:rsidP="0068711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</w:t>
            </w:r>
            <w:r w:rsidR="0068711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9 979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F17D9" w:rsidP="0068711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</w:t>
            </w:r>
            <w:r w:rsidR="0068711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50 595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F17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11 778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4F17D9" w:rsidRPr="00084073" w:rsidRDefault="004F17D9" w:rsidP="004F17D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4F17D9" w:rsidRPr="00C5195B" w:rsidRDefault="004F17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242F43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242F43" w:rsidRPr="00084073" w:rsidRDefault="00242F43" w:rsidP="00242F4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242F43" w:rsidRPr="00084073" w:rsidRDefault="00242F43" w:rsidP="00242F4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242F43" w:rsidRPr="00C5195B" w:rsidRDefault="00242F43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242F43" w:rsidRPr="00084073" w:rsidRDefault="00242F43" w:rsidP="00242F4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242F43" w:rsidRPr="00084073" w:rsidRDefault="00242F43" w:rsidP="00242F4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242F43" w:rsidRPr="00084073" w:rsidRDefault="00242F43" w:rsidP="00242F4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242F43" w:rsidRPr="00C5195B" w:rsidRDefault="00242F43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42F43" w:rsidRPr="00084073" w:rsidRDefault="00242F43" w:rsidP="00242F4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242F43" w:rsidRPr="00084073" w:rsidRDefault="00242F43" w:rsidP="00242F4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242F43" w:rsidRPr="00811FFA" w:rsidRDefault="00242F43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42F43" w:rsidRPr="00084073" w:rsidRDefault="00242F43" w:rsidP="00242F4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242F43" w:rsidRPr="00C5195B" w:rsidRDefault="00242F4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242F43" w:rsidRPr="00084073" w:rsidRDefault="00242F43" w:rsidP="00242F4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242F43" w:rsidRDefault="00242F43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EF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215D" w:rsidRDefault="0001215D" w:rsidP="00CE03EC">
      <w:pPr>
        <w:spacing w:after="0" w:line="240" w:lineRule="auto"/>
      </w:pPr>
      <w:r>
        <w:separator/>
      </w:r>
    </w:p>
  </w:endnote>
  <w:endnote w:type="continuationSeparator" w:id="0">
    <w:p w:rsidR="0001215D" w:rsidRDefault="0001215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215D" w:rsidRDefault="0001215D" w:rsidP="00CE03EC">
      <w:pPr>
        <w:spacing w:after="0" w:line="240" w:lineRule="auto"/>
      </w:pPr>
      <w:r>
        <w:separator/>
      </w:r>
    </w:p>
  </w:footnote>
  <w:footnote w:type="continuationSeparator" w:id="0">
    <w:p w:rsidR="0001215D" w:rsidRDefault="0001215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42D2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42D29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42D2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42D2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42D2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42D2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42D2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42D2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42D2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42D2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42D2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42D2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42D2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42D2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42D2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42D2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42D2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42D2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42D2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42D2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840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215D"/>
    <w:rsid w:val="000278C4"/>
    <w:rsid w:val="00042322"/>
    <w:rsid w:val="00084073"/>
    <w:rsid w:val="00090EEC"/>
    <w:rsid w:val="000A62E7"/>
    <w:rsid w:val="000B4576"/>
    <w:rsid w:val="00173C34"/>
    <w:rsid w:val="001A7CA5"/>
    <w:rsid w:val="001D099A"/>
    <w:rsid w:val="00220153"/>
    <w:rsid w:val="00242F43"/>
    <w:rsid w:val="003A2A62"/>
    <w:rsid w:val="003F3E00"/>
    <w:rsid w:val="0041313A"/>
    <w:rsid w:val="004C33EC"/>
    <w:rsid w:val="004F17D9"/>
    <w:rsid w:val="004F2EF8"/>
    <w:rsid w:val="00502C66"/>
    <w:rsid w:val="00547F9F"/>
    <w:rsid w:val="005551E4"/>
    <w:rsid w:val="00687118"/>
    <w:rsid w:val="006E4085"/>
    <w:rsid w:val="0070294E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53291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29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E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75C2CA-7659-4504-A8C7-346AF1926C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592</Words>
  <Characters>3377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Pobisova</cp:lastModifiedBy>
  <cp:revision>4</cp:revision>
  <cp:lastPrinted>2016-03-26T18:33:00Z</cp:lastPrinted>
  <dcterms:created xsi:type="dcterms:W3CDTF">2017-03-25T16:31:00Z</dcterms:created>
  <dcterms:modified xsi:type="dcterms:W3CDTF">2017-03-25T16:40:00Z</dcterms:modified>
</cp:coreProperties>
</file>