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BiTech Consulting,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Vyšehradská 18 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851 06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93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6"/>
        <w:gridCol w:w="2547"/>
        <w:gridCol w:w="2684"/>
      </w:tblGrid>
      <w:tr>
        <w:trPr/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left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4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0" w:type="dxa"/>
        <w:tblCellMar>
          <w:top w:w="0" w:type="dxa"/>
          <w:left w:w="9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0"/>
      <w:gridCol w:w="620"/>
      <w:gridCol w:w="279"/>
      <w:gridCol w:w="280"/>
      <w:gridCol w:w="280"/>
      <w:gridCol w:w="280"/>
      <w:gridCol w:w="278"/>
      <w:gridCol w:w="280"/>
      <w:gridCol w:w="280"/>
      <w:gridCol w:w="280"/>
      <w:gridCol w:w="280"/>
      <w:gridCol w:w="560"/>
      <w:gridCol w:w="280"/>
      <w:gridCol w:w="280"/>
      <w:gridCol w:w="278"/>
      <w:gridCol w:w="280"/>
      <w:gridCol w:w="280"/>
      <w:gridCol w:w="280"/>
      <w:gridCol w:w="279"/>
      <w:gridCol w:w="279"/>
      <w:gridCol w:w="280"/>
      <w:gridCol w:w="284"/>
    </w:tblGrid>
    <w:tr>
      <w:trPr>
        <w:trHeight w:val="315" w:hRule="atLeast"/>
      </w:trPr>
      <w:tc>
        <w:tcPr>
          <w:tcW w:w="29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LibreOffice/5.2.5.1$Windows_x86 LibreOffice_project/0312e1a284a7d50ca85a365c316c7abbf20a4d22</Application>
  <Pages>3</Pages>
  <Words>430</Words>
  <Characters>2682</Characters>
  <CharactersWithSpaces>3095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2017-03-27T23:23:27Z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