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B95D51">
        <w:rPr>
          <w:sz w:val="22"/>
          <w:szCs w:val="22"/>
        </w:rPr>
        <w:t>Informácie o účtovnej jednotke</w:t>
      </w:r>
      <w:bookmarkEnd w:id="0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Založenie spoločnosti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Spoločnosť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 (ďalej len Spoločnosť), bola založená 20. novembra 2000 a do obchodného registra bola zapísaná 29.decembra 2000 (Obchodný register Okresného súdu Žilina, oddiel s.r.o., vložka 51094/L). </w:t>
      </w:r>
    </w:p>
    <w:p w:rsidR="006A6C7E" w:rsidRPr="00B95D51" w:rsidRDefault="006A6C7E" w:rsidP="004D3B4A">
      <w:pPr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B95D51">
        <w:rPr>
          <w:sz w:val="22"/>
          <w:szCs w:val="22"/>
        </w:rPr>
        <w:t>Hlavnými činnosťami Spoločnosti sú:</w:t>
      </w:r>
      <w:bookmarkEnd w:id="1"/>
    </w:p>
    <w:p w:rsidR="006A6C7E" w:rsidRPr="00B95D51" w:rsidRDefault="006A6C7E" w:rsidP="00B95D51">
      <w:pPr>
        <w:ind w:left="40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 xml:space="preserve">- kúpa tovaru na účely jeho predaja </w:t>
      </w:r>
      <w:r>
        <w:rPr>
          <w:sz w:val="22"/>
          <w:szCs w:val="22"/>
        </w:rPr>
        <w:t xml:space="preserve"> iným  </w:t>
      </w:r>
      <w:r w:rsidRPr="00B95D51">
        <w:rPr>
          <w:sz w:val="22"/>
          <w:szCs w:val="22"/>
        </w:rPr>
        <w:t>prevádzkovateľom živnosti (veľkoobchod</w:t>
      </w:r>
    </w:p>
    <w:p w:rsidR="006A6C7E" w:rsidRPr="00B95D51" w:rsidRDefault="006A6C7E" w:rsidP="00B95D51">
      <w:pPr>
        <w:ind w:left="229" w:hanging="22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B95D51">
        <w:rPr>
          <w:sz w:val="22"/>
          <w:szCs w:val="22"/>
        </w:rPr>
        <w:t>-  výroba izolovaných drôtov a káblov a ich kompletizácia</w:t>
      </w:r>
    </w:p>
    <w:p w:rsidR="006A6C7E" w:rsidRDefault="006A6C7E" w:rsidP="00B95D51">
      <w:pPr>
        <w:pStyle w:val="Zkladntext"/>
        <w:rPr>
          <w:rStyle w:val="ra"/>
          <w:sz w:val="22"/>
          <w:szCs w:val="22"/>
        </w:rPr>
      </w:pPr>
      <w:r w:rsidRPr="00B95D51">
        <w:rPr>
          <w:rStyle w:val="ra"/>
          <w:sz w:val="22"/>
          <w:szCs w:val="22"/>
        </w:rPr>
        <w:t>- vývoj, výroba, a predaj elektronických zariadení a</w:t>
      </w:r>
      <w:r>
        <w:rPr>
          <w:rStyle w:val="ra"/>
          <w:sz w:val="22"/>
          <w:szCs w:val="22"/>
        </w:rPr>
        <w:t> </w:t>
      </w:r>
      <w:proofErr w:type="spellStart"/>
      <w:r w:rsidRPr="00B95D51">
        <w:rPr>
          <w:rStyle w:val="ra"/>
          <w:sz w:val="22"/>
          <w:szCs w:val="22"/>
        </w:rPr>
        <w:t>podzostáv</w:t>
      </w:r>
      <w:proofErr w:type="spellEnd"/>
    </w:p>
    <w:p w:rsidR="006A6C7E" w:rsidRPr="00B95D51" w:rsidRDefault="006A6C7E" w:rsidP="00B95D51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Počet zamestnancov </w:t>
      </w:r>
    </w:p>
    <w:p w:rsidR="0077290F" w:rsidRPr="0077290F" w:rsidRDefault="0077290F" w:rsidP="0077290F"/>
    <w:p w:rsidR="006A6C7E" w:rsidRPr="00136AF1" w:rsidRDefault="00136AF1" w:rsidP="00136AF1">
      <w:pPr>
        <w:pStyle w:val="Nzov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1"/>
        <w:gridCol w:w="2694"/>
        <w:gridCol w:w="2927"/>
      </w:tblGrid>
      <w:tr w:rsidR="006A6C7E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bookmarkStart w:id="2" w:name="_MON_1405921752"/>
            <w:bookmarkEnd w:id="2"/>
            <w:r w:rsidRPr="0077290F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64F7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D354E9" w:rsidP="000F28A7">
            <w:pPr>
              <w:spacing w:line="360" w:lineRule="auto"/>
              <w:jc w:val="center"/>
            </w:pPr>
            <w:r>
              <w:t>149,7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64F7" w:rsidRPr="0077290F" w:rsidRDefault="00D354E9" w:rsidP="009811A5">
            <w:pPr>
              <w:spacing w:line="360" w:lineRule="auto"/>
              <w:jc w:val="center"/>
            </w:pPr>
            <w:r>
              <w:t>124,2</w:t>
            </w:r>
          </w:p>
        </w:tc>
      </w:tr>
      <w:tr w:rsidR="00F964F7" w:rsidRPr="0077290F" w:rsidTr="00F964F7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D354E9" w:rsidP="000F28A7">
            <w:pPr>
              <w:spacing w:line="360" w:lineRule="auto"/>
              <w:jc w:val="center"/>
            </w:pPr>
            <w:r>
              <w:t>150</w:t>
            </w:r>
          </w:p>
        </w:tc>
        <w:tc>
          <w:tcPr>
            <w:tcW w:w="2927" w:type="dxa"/>
            <w:tcBorders>
              <w:left w:val="single" w:sz="12" w:space="0" w:color="auto"/>
            </w:tcBorders>
            <w:vAlign w:val="center"/>
          </w:tcPr>
          <w:p w:rsidR="00F964F7" w:rsidRPr="0077290F" w:rsidRDefault="00D354E9" w:rsidP="009811A5">
            <w:pPr>
              <w:spacing w:line="360" w:lineRule="auto"/>
              <w:jc w:val="center"/>
            </w:pPr>
            <w:r>
              <w:t>122</w:t>
            </w:r>
          </w:p>
        </w:tc>
      </w:tr>
      <w:tr w:rsidR="00F964F7" w:rsidRPr="00B95D51" w:rsidTr="00F964F7">
        <w:trPr>
          <w:trHeight w:val="285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0F28A7" w:rsidP="004F197E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64F7" w:rsidRPr="0077290F" w:rsidRDefault="000F28A7" w:rsidP="009811A5">
            <w:pPr>
              <w:spacing w:line="360" w:lineRule="auto"/>
              <w:jc w:val="center"/>
            </w:pPr>
            <w:r>
              <w:t>7</w:t>
            </w:r>
          </w:p>
        </w:tc>
      </w:tr>
    </w:tbl>
    <w:p w:rsidR="006A6C7E" w:rsidRDefault="006A6C7E" w:rsidP="004D3B4A">
      <w:pPr>
        <w:pStyle w:val="Zkladntext"/>
        <w:rPr>
          <w:sz w:val="22"/>
          <w:szCs w:val="22"/>
        </w:rPr>
      </w:pPr>
    </w:p>
    <w:p w:rsidR="0077290F" w:rsidRPr="00B95D51" w:rsidRDefault="0077290F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Údaje o neobmedzenom ručení</w:t>
      </w:r>
    </w:p>
    <w:p w:rsidR="006A6C7E" w:rsidRPr="00B95D51" w:rsidRDefault="006A6C7E" w:rsidP="004D3B4A">
      <w:pPr>
        <w:ind w:left="45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Spoločnosť nie je neobmedzene ručiacim spoločníkom v iných spoločnostiach podľa § 56 ods. 5 Obchodného zákonníka.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Právny dôvod na zostavenie účtovnej závierky</w:t>
      </w:r>
    </w:p>
    <w:p w:rsidR="006A6C7E" w:rsidRPr="00B95D51" w:rsidRDefault="006A6C7E" w:rsidP="00B95D51">
      <w:pPr>
        <w:ind w:left="400"/>
        <w:jc w:val="both"/>
        <w:rPr>
          <w:snapToGrid w:val="0"/>
          <w:sz w:val="22"/>
          <w:szCs w:val="22"/>
          <w:lang w:eastAsia="sk-SK"/>
        </w:rPr>
      </w:pPr>
      <w:r w:rsidRPr="00B95D51">
        <w:rPr>
          <w:snapToGrid w:val="0"/>
          <w:sz w:val="22"/>
          <w:szCs w:val="22"/>
          <w:lang w:eastAsia="sk-SK"/>
        </w:rPr>
        <w:t xml:space="preserve">Táto účtovná závierka je riadna individuálna účtovná závierka za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</w:t>
      </w:r>
      <w:r w:rsidRPr="00B95D51">
        <w:rPr>
          <w:snapToGrid w:val="0"/>
          <w:sz w:val="22"/>
          <w:szCs w:val="22"/>
          <w:lang w:eastAsia="sk-SK"/>
        </w:rPr>
        <w:t xml:space="preserve"> Bola zostavená za účtovné obdobie od 1. januára do 31. decembra 201</w:t>
      </w:r>
      <w:r w:rsidR="00117C2B">
        <w:rPr>
          <w:snapToGrid w:val="0"/>
          <w:sz w:val="22"/>
          <w:szCs w:val="22"/>
          <w:lang w:eastAsia="sk-SK"/>
        </w:rPr>
        <w:t>6</w:t>
      </w:r>
      <w:r w:rsidRPr="00B95D51">
        <w:rPr>
          <w:snapToGrid w:val="0"/>
          <w:sz w:val="22"/>
          <w:szCs w:val="22"/>
          <w:lang w:eastAsia="sk-SK"/>
        </w:rPr>
        <w:t xml:space="preserve"> podľa slovenských právnych predpisov, a to zákona o</w:t>
      </w:r>
      <w:r w:rsidRPr="00B95D51">
        <w:rPr>
          <w:sz w:val="22"/>
          <w:szCs w:val="22"/>
        </w:rPr>
        <w:t> </w:t>
      </w:r>
      <w:r w:rsidRPr="00B95D51">
        <w:rPr>
          <w:snapToGrid w:val="0"/>
          <w:sz w:val="22"/>
          <w:szCs w:val="22"/>
          <w:lang w:eastAsia="sk-SK"/>
        </w:rPr>
        <w:t xml:space="preserve">účtovníctve a postupov účtovania pre podnikateľov. 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Dátum schválenia účtovnej závierky za predchádzajúce účtovné obdobie</w:t>
      </w:r>
    </w:p>
    <w:p w:rsidR="006A6C7E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sz w:val="22"/>
          <w:szCs w:val="22"/>
        </w:rPr>
        <w:tab/>
        <w:t>Účtovná závierka Spoločnosti k 31. decembru 201</w:t>
      </w:r>
      <w:r w:rsidR="00117C2B">
        <w:rPr>
          <w:sz w:val="22"/>
          <w:szCs w:val="22"/>
        </w:rPr>
        <w:t>5</w:t>
      </w:r>
      <w:r w:rsidRPr="00B95D51">
        <w:rPr>
          <w:sz w:val="22"/>
          <w:szCs w:val="22"/>
        </w:rPr>
        <w:t xml:space="preserve">, za predchádzajúce účtovné obdobie, bola schválená </w:t>
      </w:r>
      <w:r>
        <w:rPr>
          <w:sz w:val="22"/>
          <w:szCs w:val="22"/>
        </w:rPr>
        <w:t>rozhodnutím</w:t>
      </w:r>
      <w:r w:rsidRPr="00B95D51">
        <w:rPr>
          <w:sz w:val="22"/>
          <w:szCs w:val="22"/>
        </w:rPr>
        <w:t xml:space="preserve"> jediného spoločníka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International</w:t>
      </w:r>
      <w:proofErr w:type="spellEnd"/>
      <w:r>
        <w:rPr>
          <w:sz w:val="22"/>
          <w:szCs w:val="22"/>
        </w:rPr>
        <w:t xml:space="preserve"> a.s. </w:t>
      </w:r>
      <w:r w:rsidR="00F964F7">
        <w:rPr>
          <w:sz w:val="22"/>
          <w:szCs w:val="22"/>
        </w:rPr>
        <w:t>27.</w:t>
      </w:r>
      <w:r w:rsidR="000F28A7">
        <w:rPr>
          <w:sz w:val="22"/>
          <w:szCs w:val="22"/>
        </w:rPr>
        <w:t>12.</w:t>
      </w:r>
      <w:r w:rsidR="00F964F7">
        <w:rPr>
          <w:sz w:val="22"/>
          <w:szCs w:val="22"/>
        </w:rPr>
        <w:t>201</w:t>
      </w:r>
      <w:r w:rsidR="00117C2B">
        <w:rPr>
          <w:sz w:val="22"/>
          <w:szCs w:val="22"/>
        </w:rPr>
        <w:t>6</w:t>
      </w:r>
      <w:r w:rsidR="00F964F7">
        <w:rPr>
          <w:sz w:val="22"/>
          <w:szCs w:val="22"/>
        </w:rPr>
        <w:t>.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3" w:name="OLE_LINK13"/>
      <w:bookmarkStart w:id="4" w:name="OLE_LINK14"/>
      <w:r w:rsidRPr="00B95D51">
        <w:rPr>
          <w:sz w:val="22"/>
          <w:szCs w:val="22"/>
        </w:rPr>
        <w:t>Zverejnenie účtovnej závierky za predchádzajúce účtovné obdobie</w:t>
      </w:r>
    </w:p>
    <w:p w:rsidR="006A6C7E" w:rsidRDefault="006A6C7E" w:rsidP="00F964F7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Účtovná závierka Spoločnosti k </w:t>
      </w:r>
      <w:r w:rsidR="00117C2B">
        <w:rPr>
          <w:sz w:val="22"/>
          <w:szCs w:val="22"/>
        </w:rPr>
        <w:t>27</w:t>
      </w:r>
      <w:r w:rsidRPr="00B95D51">
        <w:rPr>
          <w:sz w:val="22"/>
          <w:szCs w:val="22"/>
        </w:rPr>
        <w:t>. decembru 201</w:t>
      </w:r>
      <w:r w:rsidR="00117C2B">
        <w:rPr>
          <w:sz w:val="22"/>
          <w:szCs w:val="22"/>
        </w:rPr>
        <w:t>5</w:t>
      </w:r>
      <w:r w:rsidRPr="00B95D51">
        <w:rPr>
          <w:sz w:val="22"/>
          <w:szCs w:val="22"/>
        </w:rPr>
        <w:t xml:space="preserve"> bola </w:t>
      </w:r>
      <w:r>
        <w:rPr>
          <w:sz w:val="22"/>
          <w:szCs w:val="22"/>
        </w:rPr>
        <w:t xml:space="preserve">zaslaná </w:t>
      </w:r>
      <w:bookmarkEnd w:id="3"/>
      <w:bookmarkEnd w:id="4"/>
      <w:r w:rsidR="00F964F7">
        <w:rPr>
          <w:sz w:val="22"/>
          <w:szCs w:val="22"/>
        </w:rPr>
        <w:t>na zverejnenie</w:t>
      </w:r>
      <w:r w:rsidR="002B7458">
        <w:rPr>
          <w:sz w:val="22"/>
          <w:szCs w:val="22"/>
        </w:rPr>
        <w:t xml:space="preserve"> </w:t>
      </w:r>
      <w:r w:rsidR="00117C2B">
        <w:rPr>
          <w:sz w:val="22"/>
          <w:szCs w:val="22"/>
        </w:rPr>
        <w:t>27</w:t>
      </w:r>
      <w:r w:rsidR="000F28A7">
        <w:rPr>
          <w:sz w:val="22"/>
          <w:szCs w:val="22"/>
        </w:rPr>
        <w:t>.12.201</w:t>
      </w:r>
      <w:r w:rsidR="00117C2B">
        <w:rPr>
          <w:sz w:val="22"/>
          <w:szCs w:val="22"/>
        </w:rPr>
        <w:t>6</w:t>
      </w: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r w:rsidRPr="00B95D51">
        <w:rPr>
          <w:sz w:val="22"/>
          <w:szCs w:val="22"/>
        </w:rPr>
        <w:lastRenderedPageBreak/>
        <w:t>Informácie o orgánoch účtovnej jednotky</w:t>
      </w:r>
      <w:bookmarkEnd w:id="5"/>
    </w:p>
    <w:p w:rsidR="006A6C7E" w:rsidRPr="00507587" w:rsidRDefault="006A6C7E" w:rsidP="00B95D51">
      <w:bookmarkStart w:id="6" w:name="_Toc530739898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6A6C7E" w:rsidRPr="00B95D51" w:rsidTr="004F197E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bookmarkStart w:id="7" w:name="OLE_LINK1"/>
            <w:r w:rsidRPr="00B95D51">
              <w:rPr>
                <w:b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Meno</w:t>
            </w:r>
          </w:p>
        </w:tc>
      </w:tr>
      <w:tr w:rsidR="006A6C7E" w:rsidRPr="00B95D51" w:rsidTr="004F197E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c</w:t>
            </w:r>
          </w:p>
        </w:tc>
      </w:tr>
      <w:tr w:rsidR="006A6C7E" w:rsidRPr="00B95D51" w:rsidTr="004F197E">
        <w:trPr>
          <w:cantSplit/>
          <w:trHeight w:val="255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Jozef </w:t>
            </w:r>
            <w:proofErr w:type="spellStart"/>
            <w:r w:rsidRPr="00B95D51">
              <w:rPr>
                <w:snapToGrid w:val="0"/>
                <w:lang w:eastAsia="sk-SK"/>
              </w:rPr>
              <w:t>Štober</w:t>
            </w:r>
            <w:proofErr w:type="spellEnd"/>
          </w:p>
        </w:tc>
      </w:tr>
      <w:tr w:rsidR="006A6C7E" w:rsidRPr="00B95D51" w:rsidTr="004F197E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Alojz </w:t>
            </w:r>
            <w:proofErr w:type="spellStart"/>
            <w:r w:rsidRPr="00B95D51">
              <w:rPr>
                <w:snapToGrid w:val="0"/>
                <w:lang w:eastAsia="sk-SK"/>
              </w:rPr>
              <w:t>Ťapajna</w:t>
            </w:r>
            <w:proofErr w:type="spellEnd"/>
          </w:p>
        </w:tc>
      </w:tr>
      <w:tr w:rsidR="006A6C7E" w:rsidRPr="0081075D" w:rsidTr="004F197E">
        <w:trPr>
          <w:cantSplit/>
          <w:trHeight w:val="245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r w:rsidRPr="0077290F">
              <w:rPr>
                <w:snapToGrid w:val="0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77290F" w:rsidRDefault="006A6C7E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Generálny riaditeľ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77290F" w:rsidRDefault="0077290F" w:rsidP="004F197E">
            <w:r w:rsidRPr="0077290F">
              <w:t>Robert Gama</w:t>
            </w:r>
          </w:p>
        </w:tc>
      </w:tr>
      <w:tr w:rsidR="000F28A7" w:rsidRPr="0081075D" w:rsidTr="004F197E">
        <w:trPr>
          <w:cantSplit/>
          <w:trHeight w:val="27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t>výrobný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r w:rsidRPr="0077290F">
              <w:t>Peter Matkuliak</w:t>
            </w:r>
          </w:p>
        </w:tc>
      </w:tr>
      <w:tr w:rsidR="000F28A7" w:rsidRPr="0081075D" w:rsidTr="004F197E">
        <w:trPr>
          <w:cantSplit/>
          <w:trHeight w:val="276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Riaditeľ kvality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r w:rsidRPr="0077290F">
              <w:t>Roman Žemlička</w:t>
            </w:r>
          </w:p>
        </w:tc>
      </w:tr>
      <w:tr w:rsidR="000F28A7" w:rsidRPr="0081075D" w:rsidTr="000F28A7">
        <w:trPr>
          <w:cantSplit/>
          <w:trHeight w:val="25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F28A7" w:rsidRPr="0077290F" w:rsidRDefault="000F28A7" w:rsidP="004F197E">
            <w:r w:rsidRPr="0077290F">
              <w:rPr>
                <w:snapToGrid w:val="0"/>
                <w:lang w:eastAsia="sk-SK"/>
              </w:rPr>
              <w:t>Ekonomický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0F28A7" w:rsidRPr="0077290F" w:rsidRDefault="000F28A7" w:rsidP="004F197E">
            <w:proofErr w:type="spellStart"/>
            <w:r>
              <w:t>DubovskáIveta</w:t>
            </w:r>
            <w:proofErr w:type="spellEnd"/>
          </w:p>
        </w:tc>
      </w:tr>
      <w:tr w:rsidR="000F28A7" w:rsidRPr="0081075D" w:rsidTr="000F28A7">
        <w:trPr>
          <w:cantSplit/>
          <w:trHeight w:val="27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tr w:rsidR="000F28A7" w:rsidRPr="0081075D" w:rsidTr="000F28A7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tr w:rsidR="000F28A7" w:rsidRPr="00B95D51" w:rsidTr="0077290F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bookmarkEnd w:id="7"/>
    </w:tbl>
    <w:p w:rsidR="006A6C7E" w:rsidRPr="00B95D51" w:rsidRDefault="006A6C7E" w:rsidP="00AC5ADA">
      <w:pPr>
        <w:rPr>
          <w:i/>
          <w:color w:val="FF0000"/>
        </w:rPr>
      </w:pPr>
    </w:p>
    <w:p w:rsidR="006A6C7E" w:rsidRPr="00507587" w:rsidRDefault="006A6C7E" w:rsidP="00AC5ADA">
      <w:pPr>
        <w:rPr>
          <w:snapToGrid w:val="0"/>
          <w:lang w:eastAsia="sk-SK"/>
        </w:rPr>
      </w:pPr>
    </w:p>
    <w:p w:rsidR="006A6C7E" w:rsidRPr="00B95D51" w:rsidRDefault="006A6C7E" w:rsidP="00AC5ADA">
      <w:pPr>
        <w:spacing w:line="276" w:lineRule="auto"/>
        <w:rPr>
          <w:b/>
          <w:caps/>
          <w:sz w:val="22"/>
          <w:szCs w:val="22"/>
        </w:rPr>
      </w:pPr>
    </w:p>
    <w:p w:rsidR="006A6C7E" w:rsidRDefault="006A6C7E" w:rsidP="00AC5ADA">
      <w:pPr>
        <w:pStyle w:val="Nadpis1"/>
        <w:tabs>
          <w:tab w:val="clear" w:pos="450"/>
          <w:tab w:val="num" w:pos="360"/>
        </w:tabs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spoločníkoch účtovnej jednotky</w:t>
      </w:r>
      <w:bookmarkEnd w:id="6"/>
    </w:p>
    <w:p w:rsidR="00136AF1" w:rsidRDefault="00136AF1" w:rsidP="00136AF1">
      <w:pPr>
        <w:pStyle w:val="Nzov"/>
        <w:spacing w:before="0" w:beforeAutospacing="0" w:after="0"/>
        <w:jc w:val="both"/>
      </w:pPr>
    </w:p>
    <w:p w:rsidR="006A6C7E" w:rsidRPr="00136AF1" w:rsidRDefault="00136AF1" w:rsidP="00136AF1">
      <w:pPr>
        <w:pStyle w:val="Nzov"/>
        <w:spacing w:before="0" w:beforeAutospacing="0" w:after="0"/>
        <w:jc w:val="both"/>
        <w:rPr>
          <w:b w:val="0"/>
        </w:rPr>
      </w:pPr>
      <w:r w:rsidRPr="00136AF1">
        <w:rPr>
          <w:b w:val="0"/>
        </w:rPr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60"/>
        <w:gridCol w:w="1613"/>
        <w:gridCol w:w="1613"/>
        <w:gridCol w:w="1759"/>
        <w:gridCol w:w="1613"/>
      </w:tblGrid>
      <w:tr w:rsidR="006A6C7E" w:rsidRPr="005542A2" w:rsidTr="005542A2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Iný podiel na ostatných položkách VI ako na ZI</w:t>
            </w:r>
          </w:p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</w:tr>
      <w:tr w:rsidR="006A6C7E" w:rsidRPr="005542A2" w:rsidTr="005542A2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A6C7E" w:rsidRPr="005542A2" w:rsidRDefault="006A6C7E" w:rsidP="004F197E"/>
        </w:tc>
      </w:tr>
      <w:tr w:rsidR="006A6C7E" w:rsidRPr="005542A2" w:rsidTr="005542A2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136AF1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e</w:t>
            </w: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roofErr w:type="spellStart"/>
            <w:r w:rsidRPr="005542A2">
              <w:t>Cable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Connect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International</w:t>
            </w:r>
            <w:proofErr w:type="spellEnd"/>
            <w:r w:rsidRPr="005542A2">
              <w:t>, a.s.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rPr>
                <w:b/>
              </w:rPr>
            </w:pPr>
            <w:r w:rsidRPr="005542A2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</w:tbl>
    <w:p w:rsidR="006A6C7E" w:rsidRPr="00B95D51" w:rsidRDefault="006A6C7E">
      <w:pPr>
        <w:ind w:left="426"/>
        <w:jc w:val="both"/>
        <w:rPr>
          <w:sz w:val="22"/>
          <w:szCs w:val="22"/>
        </w:rPr>
      </w:pPr>
    </w:p>
    <w:p w:rsidR="006A6C7E" w:rsidRDefault="006A6C7E">
      <w:pPr>
        <w:ind w:left="426"/>
        <w:jc w:val="both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konsolidovanom celku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b/>
          <w:sz w:val="22"/>
          <w:szCs w:val="22"/>
        </w:rPr>
        <w:tab/>
      </w:r>
      <w:r w:rsidRPr="00B95D51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je dcérskou účtovnou jednotkou spoločnosti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International</w:t>
      </w:r>
      <w:proofErr w:type="spellEnd"/>
      <w:r>
        <w:rPr>
          <w:sz w:val="22"/>
          <w:szCs w:val="22"/>
        </w:rPr>
        <w:t xml:space="preserve"> a.s.</w:t>
      </w:r>
    </w:p>
    <w:p w:rsidR="006A6C7E" w:rsidRPr="00B95D51" w:rsidRDefault="006A6C7E" w:rsidP="0065168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Materská s</w:t>
      </w:r>
      <w:r w:rsidRPr="00B95D51">
        <w:rPr>
          <w:sz w:val="22"/>
          <w:szCs w:val="22"/>
        </w:rPr>
        <w:t xml:space="preserve">poločnosť aplikovala výnimku z povinnosti zostaviť konsolidovanú účtovnú závierku a konsolidovanú výročnú správu v súlade s § 22 ods. </w:t>
      </w:r>
      <w:r>
        <w:rPr>
          <w:sz w:val="22"/>
          <w:szCs w:val="22"/>
        </w:rPr>
        <w:t>10</w:t>
      </w:r>
      <w:r w:rsidRPr="00B95D51">
        <w:rPr>
          <w:sz w:val="22"/>
          <w:szCs w:val="22"/>
        </w:rPr>
        <w:t xml:space="preserve"> zákona o účtovníctve: 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2B7458" w:rsidRDefault="002B7458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B95D51">
        <w:rPr>
          <w:sz w:val="22"/>
          <w:szCs w:val="22"/>
        </w:rPr>
        <w:lastRenderedPageBreak/>
        <w:t xml:space="preserve">Informácie o účtovných zásadách a účtovných metódach  </w:t>
      </w:r>
      <w:bookmarkEnd w:id="8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Východiská pre zostavenie účtovnej závierky</w:t>
      </w: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B95D51">
        <w:rPr>
          <w:sz w:val="22"/>
          <w:szCs w:val="22"/>
        </w:rPr>
        <w:t>going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concern</w:t>
      </w:r>
      <w:proofErr w:type="spellEnd"/>
      <w:r w:rsidRPr="00B95D51">
        <w:rPr>
          <w:sz w:val="22"/>
          <w:szCs w:val="22"/>
        </w:rPr>
        <w:t>).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Účtovné metódy a všeobecné účtovné zásady boli účtovnou jednotkou konzistentne aplikované.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V účtovnom období 201</w:t>
      </w:r>
      <w:r w:rsidR="00117C2B">
        <w:rPr>
          <w:sz w:val="22"/>
          <w:szCs w:val="22"/>
        </w:rPr>
        <w:t>6</w:t>
      </w:r>
      <w:r w:rsidR="00F964F7">
        <w:rPr>
          <w:sz w:val="22"/>
          <w:szCs w:val="22"/>
        </w:rPr>
        <w:t xml:space="preserve"> </w:t>
      </w:r>
      <w:r w:rsidRPr="00B95D51">
        <w:rPr>
          <w:sz w:val="22"/>
          <w:szCs w:val="22"/>
        </w:rPr>
        <w:t xml:space="preserve">Spoločnosť nevykonala žiadne opravy významných chýb minulých účtovných období. </w:t>
      </w:r>
    </w:p>
    <w:p w:rsidR="006A6C7E" w:rsidRPr="00B95D51" w:rsidRDefault="006A6C7E">
      <w:pPr>
        <w:pStyle w:val="Zkladntext"/>
        <w:ind w:left="450"/>
        <w:rPr>
          <w:sz w:val="22"/>
          <w:szCs w:val="22"/>
        </w:rPr>
      </w:pPr>
    </w:p>
    <w:p w:rsidR="006A6C7E" w:rsidRPr="00AC5ADA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C5ADA">
        <w:rPr>
          <w:sz w:val="22"/>
          <w:szCs w:val="22"/>
        </w:rPr>
        <w:t>Dlhodobý nehmotný majetok a dlhodobý hmotný majetok</w:t>
      </w:r>
    </w:p>
    <w:p w:rsidR="006A6C7E" w:rsidRPr="00AC5ADA" w:rsidRDefault="006A6C7E" w:rsidP="00AC5ADA">
      <w:pPr>
        <w:ind w:left="600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Pri obstaraní majetku sa uplatňuje princíp obstarávacích cien (t. j. historických cien). Ocenenie jednotlivých položiek majetku a záväzkov je takéto: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AC5ADA">
        <w:rPr>
          <w:sz w:val="22"/>
          <w:szCs w:val="22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Náklady súvisiace s obstaraním predmetu finančného prenájmu zvyšujú jeho ocenenie.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mesiac</w:t>
      </w:r>
      <w:r>
        <w:rPr>
          <w:sz w:val="22"/>
          <w:szCs w:val="22"/>
        </w:rPr>
        <w:t>om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uvedenia </w:t>
      </w:r>
      <w:r w:rsidRPr="00B95D51">
        <w:rPr>
          <w:sz w:val="22"/>
          <w:szCs w:val="22"/>
        </w:rPr>
        <w:t>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7"/>
        <w:gridCol w:w="414"/>
        <w:gridCol w:w="1550"/>
        <w:gridCol w:w="236"/>
        <w:gridCol w:w="1816"/>
        <w:gridCol w:w="236"/>
        <w:gridCol w:w="1688"/>
      </w:tblGrid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br w:type="page"/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Mesačná </w:t>
            </w:r>
            <w:r w:rsidRPr="00B95D51">
              <w:rPr>
                <w:sz w:val="22"/>
                <w:szCs w:val="22"/>
              </w:rPr>
              <w:t>odpis</w:t>
            </w:r>
            <w:r>
              <w:rPr>
                <w:sz w:val="22"/>
                <w:szCs w:val="22"/>
              </w:rPr>
              <w:t>.</w:t>
            </w:r>
          </w:p>
        </w:tc>
      </w:tr>
      <w:tr w:rsidR="006A6C7E" w:rsidRPr="00B95D51" w:rsidTr="005933C3">
        <w:trPr>
          <w:trHeight w:val="250"/>
        </w:trPr>
        <w:tc>
          <w:tcPr>
            <w:tcW w:w="2877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</w:t>
            </w:r>
            <w:r w:rsidRPr="00B95D51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Softvér</w:t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1,66</w:t>
            </w:r>
          </w:p>
        </w:tc>
      </w:tr>
    </w:tbl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 w:val="22"/>
          <w:szCs w:val="22"/>
        </w:rPr>
        <w:t xml:space="preserve">mesiacom uvedenia </w:t>
      </w:r>
      <w:r w:rsidRPr="00B95D51">
        <w:rPr>
          <w:sz w:val="22"/>
          <w:szCs w:val="22"/>
        </w:rPr>
        <w:t xml:space="preserve">dlhodobého majetku do používania. Drobný dlhodobý hmotný majetok, ktorého obstarávacia cena (resp. vlastné náklady) je 1 700 EUR a nižšia, sa odpisuje jednorazovo pri uvedení do používania. </w:t>
      </w:r>
      <w:r>
        <w:rPr>
          <w:sz w:val="22"/>
          <w:szCs w:val="22"/>
        </w:rPr>
        <w:t xml:space="preserve">Spoločnosť sa môže rozhodnúť, že bude odpisovať aj majetok, ktorého nadobúdacia hodnota je menej ako 1700 EUR, vtedy sa tento zaradí do </w:t>
      </w:r>
      <w:proofErr w:type="spellStart"/>
      <w:r>
        <w:rPr>
          <w:sz w:val="22"/>
          <w:szCs w:val="22"/>
        </w:rPr>
        <w:t>subtypu</w:t>
      </w:r>
      <w:proofErr w:type="spellEnd"/>
      <w:r>
        <w:rPr>
          <w:sz w:val="22"/>
          <w:szCs w:val="22"/>
        </w:rPr>
        <w:t xml:space="preserve"> </w:t>
      </w:r>
      <w:r w:rsidRPr="005933C3">
        <w:rPr>
          <w:sz w:val="22"/>
          <w:szCs w:val="22"/>
        </w:rPr>
        <w:t>028 Samosta</w:t>
      </w:r>
      <w:r>
        <w:rPr>
          <w:sz w:val="22"/>
          <w:szCs w:val="22"/>
        </w:rPr>
        <w:t xml:space="preserve">tné </w:t>
      </w:r>
      <w:r w:rsidRPr="005933C3">
        <w:rPr>
          <w:sz w:val="22"/>
          <w:szCs w:val="22"/>
        </w:rPr>
        <w:t>hnut</w:t>
      </w:r>
      <w:r>
        <w:rPr>
          <w:sz w:val="22"/>
          <w:szCs w:val="22"/>
        </w:rPr>
        <w:t xml:space="preserve">eľné </w:t>
      </w:r>
      <w:r w:rsidRPr="005933C3">
        <w:rPr>
          <w:sz w:val="22"/>
          <w:szCs w:val="22"/>
        </w:rPr>
        <w:t>veci nespĺňajúce</w:t>
      </w:r>
      <w:r>
        <w:rPr>
          <w:sz w:val="22"/>
          <w:szCs w:val="22"/>
        </w:rPr>
        <w:t xml:space="preserve"> požiadavku ocenenia s dobou odpisovania 4 roky.</w:t>
      </w:r>
      <w:r w:rsidRPr="005933C3">
        <w:rPr>
          <w:sz w:val="22"/>
          <w:szCs w:val="22"/>
        </w:rPr>
        <w:t xml:space="preserve"> 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Predpokladaná doba používania, metóda odpisovania a odpisová sadzba sú uvedené v nasledujúcej tabuľke: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F964F7" w:rsidRDefault="00F964F7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Ročná odpisová</w:t>
            </w:r>
          </w:p>
        </w:tc>
      </w:tr>
      <w:tr w:rsidR="006A6C7E" w:rsidRPr="00B95D51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Stroje, prístroje a</w:t>
            </w:r>
            <w:r w:rsidR="0077290F">
              <w:rPr>
                <w:sz w:val="22"/>
                <w:szCs w:val="22"/>
              </w:rPr>
              <w:t> </w:t>
            </w:r>
            <w:r w:rsidRPr="00B95D51">
              <w:rPr>
                <w:sz w:val="22"/>
                <w:szCs w:val="22"/>
              </w:rPr>
              <w:t>zariadenia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B95D51">
              <w:rPr>
                <w:sz w:val="22"/>
                <w:szCs w:val="22"/>
              </w:rPr>
              <w:t xml:space="preserve"> až 12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8,33 až 16,6 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jednorazový odpis</w:t>
            </w: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alebo odpis 4 roky podľa rozhodnutia spoločnosti 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100</w:t>
            </w:r>
            <w:r>
              <w:rPr>
                <w:sz w:val="22"/>
                <w:szCs w:val="22"/>
              </w:rPr>
              <w:t xml:space="preserve"> alebo 25</w:t>
            </w:r>
          </w:p>
        </w:tc>
      </w:tr>
    </w:tbl>
    <w:p w:rsidR="006A6C7E" w:rsidRPr="00975A85" w:rsidRDefault="006A6C7E" w:rsidP="004D3B4A">
      <w:pPr>
        <w:pStyle w:val="Zkladntext"/>
        <w:rPr>
          <w:sz w:val="22"/>
          <w:szCs w:val="22"/>
        </w:rPr>
      </w:pPr>
    </w:p>
    <w:p w:rsidR="006A6C7E" w:rsidRPr="00975A85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975A85">
        <w:rPr>
          <w:sz w:val="22"/>
          <w:szCs w:val="22"/>
        </w:rPr>
        <w:t xml:space="preserve">Zásoby </w:t>
      </w:r>
    </w:p>
    <w:p w:rsidR="006A6C7E" w:rsidRPr="00975A85" w:rsidRDefault="006A6C7E" w:rsidP="00975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Pr="00975A85">
        <w:rPr>
          <w:sz w:val="22"/>
          <w:szCs w:val="22"/>
        </w:rPr>
        <w:t>Zásoby obstarané kúpou:</w:t>
      </w: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</w:t>
      </w:r>
    </w:p>
    <w:p w:rsidR="006A6C7E" w:rsidRPr="00975A85" w:rsidRDefault="006A6C7E" w:rsidP="00975A85">
      <w:pPr>
        <w:ind w:left="539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1/ priamo na nakupovaný materiál ak sú k nemu jednoznačne určené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 2/ako odchýlka podľa podielu súčtu stavu a prírastku odchýlky na súčte stavu a prírastku  zásob – v ostatných prípadoch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tovar – obstarávacou cenou. Pri úbytku rovnakého druhu zásob sa používa metóda FIFO. Do vedľajších nákladov patrí prepravné, clo a provízie.</w:t>
      </w:r>
    </w:p>
    <w:p w:rsidR="006A6C7E" w:rsidRPr="00507587" w:rsidRDefault="006A6C7E" w:rsidP="00975A85"/>
    <w:p w:rsidR="006A6C7E" w:rsidRPr="00975A85" w:rsidRDefault="006A6C7E" w:rsidP="00975A85">
      <w:pPr>
        <w:jc w:val="both"/>
        <w:rPr>
          <w:sz w:val="22"/>
          <w:szCs w:val="22"/>
        </w:rPr>
      </w:pPr>
      <w:r w:rsidRPr="00975A85">
        <w:rPr>
          <w:sz w:val="22"/>
          <w:szCs w:val="22"/>
        </w:rPr>
        <w:t xml:space="preserve">         Zásoby vytvorené vlastnou činnosťou:</w:t>
      </w:r>
    </w:p>
    <w:p w:rsidR="006A6C7E" w:rsidRPr="00975A85" w:rsidRDefault="006A6C7E" w:rsidP="00975A85">
      <w:pPr>
        <w:numPr>
          <w:ilvl w:val="0"/>
          <w:numId w:val="58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Nedokončená výroba a výrobky sa oceňujú vlastnými nákladmi, ktoré zahŕňajú priame náklady vynaložené na výrobu alebo inú činnosť (materiál a mzdy), prípadne aj časť nepriamych nákladov, ktoré sa vzťahujú na výrobu (percento prirážky k jedincovým mzdám sa odhadne na začiatku roka).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ich vzniku alebo bezodplatnom nadobudnutí – menovitou hodnotou,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odplatnom nadobudnutí (postúpení) – obstarávacou cenou.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Záväzky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Odložené dane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previesť nevyužité daňové odpočty a iné daňové nároky do budúcich období.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Prenájom (lízing)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prenajatý na základe operatívneho prenájmu vykazuje ako svoj majetok jeho vlastník, nie nájomca.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6A6C7E" w:rsidRPr="00B95D51" w:rsidRDefault="006A6C7E" w:rsidP="00781875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Cudzia mena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deň, ku ktorému sa zostavuje účtovná závierka, a účtujú sa s vplyvom na výsledok hospodárenia. </w:t>
      </w:r>
    </w:p>
    <w:p w:rsidR="006A6C7E" w:rsidRPr="00B95D51" w:rsidRDefault="006A6C7E" w:rsidP="00E5113F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 predchádzajúci dňu uskutočnenia účtovného prípadu. Ku dňu, ku ktorému sa zostavuje účtovná závierka, sa už neprepočítavajú.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Výnosy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B95D51">
        <w:rPr>
          <w:sz w:val="22"/>
          <w:szCs w:val="22"/>
        </w:rPr>
        <w:lastRenderedPageBreak/>
        <w:t>informácie o údajoch na strane aktív súvahy</w:t>
      </w:r>
      <w:bookmarkEnd w:id="9"/>
    </w:p>
    <w:p w:rsidR="006A6C7E" w:rsidRPr="00B95D51" w:rsidRDefault="006A6C7E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6A6C7E" w:rsidRPr="00B95D51" w:rsidRDefault="006A6C7E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B95D51">
        <w:rPr>
          <w:sz w:val="22"/>
          <w:szCs w:val="22"/>
        </w:rPr>
        <w:t>Dlhodobý nehmotný majetok a dlhodobý hmotný majetok</w:t>
      </w:r>
      <w:bookmarkEnd w:id="10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 xml:space="preserve">    Informácie k časti F. písm. a) prílohy č. 3 o dlhodobom nehmotnom majetku</w:t>
      </w:r>
    </w:p>
    <w:p w:rsidR="00136AF1" w:rsidRPr="00136AF1" w:rsidRDefault="00136AF1" w:rsidP="00136AF1">
      <w:r w:rsidRPr="002B2E75">
        <w:t>Tabuľka č. 1</w:t>
      </w:r>
    </w:p>
    <w:tbl>
      <w:tblPr>
        <w:tblW w:w="510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96"/>
        <w:gridCol w:w="1110"/>
        <w:gridCol w:w="726"/>
        <w:gridCol w:w="905"/>
        <w:gridCol w:w="945"/>
        <w:gridCol w:w="6"/>
        <w:gridCol w:w="29"/>
        <w:gridCol w:w="848"/>
        <w:gridCol w:w="31"/>
        <w:gridCol w:w="32"/>
        <w:gridCol w:w="14"/>
        <w:gridCol w:w="650"/>
        <w:gridCol w:w="1159"/>
        <w:gridCol w:w="1144"/>
      </w:tblGrid>
      <w:tr w:rsidR="006A6C7E" w:rsidRPr="002B2E75" w:rsidTr="00786B51">
        <w:trPr>
          <w:trHeight w:val="334"/>
          <w:jc w:val="center"/>
        </w:trPr>
        <w:tc>
          <w:tcPr>
            <w:tcW w:w="18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5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A6C7E" w:rsidRPr="002B2E75" w:rsidTr="00786B51">
        <w:trPr>
          <w:trHeight w:val="1124"/>
          <w:jc w:val="center"/>
        </w:trPr>
        <w:tc>
          <w:tcPr>
            <w:tcW w:w="18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2B7458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</w:t>
            </w:r>
            <w:r w:rsidR="006A6C7E" w:rsidRPr="002B2E75">
              <w:rPr>
                <w:rFonts w:cs="Arial Narrow"/>
                <w:b/>
                <w:bCs/>
                <w:szCs w:val="22"/>
              </w:rPr>
              <w:t>né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786B51">
        <w:trPr>
          <w:trHeight w:val="80"/>
          <w:jc w:val="center"/>
        </w:trPr>
        <w:tc>
          <w:tcPr>
            <w:tcW w:w="1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A6C7E" w:rsidRPr="002B2E75" w:rsidTr="00786B51">
        <w:trPr>
          <w:trHeight w:val="266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117C2B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</w:t>
            </w:r>
            <w:r w:rsidR="00D354E9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415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D354E9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11 415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D354E9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2 488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D354E9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2 488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D354E9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13 903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D354E9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13 903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D354E9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3 814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D354E9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3 814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D354E9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1 317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D354E9" w:rsidP="00724E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1 317</w:t>
            </w:r>
          </w:p>
        </w:tc>
      </w:tr>
    </w:tbl>
    <w:p w:rsidR="006A6C7E" w:rsidRDefault="006A6C7E" w:rsidP="00B84B86">
      <w:pPr>
        <w:pStyle w:val="Nzov"/>
        <w:spacing w:before="0" w:beforeAutospacing="0" w:after="0"/>
        <w:jc w:val="left"/>
        <w:rPr>
          <w:b w:val="0"/>
        </w:rPr>
      </w:pPr>
    </w:p>
    <w:p w:rsidR="006A6C7E" w:rsidRDefault="006A6C7E" w:rsidP="00B84B86"/>
    <w:p w:rsidR="00136AF1" w:rsidRDefault="00136AF1" w:rsidP="00B84B86"/>
    <w:p w:rsidR="00136AF1" w:rsidRDefault="00136AF1" w:rsidP="00B84B86"/>
    <w:p w:rsidR="00136AF1" w:rsidRDefault="00136AF1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B84B86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97"/>
        <w:gridCol w:w="916"/>
        <w:gridCol w:w="726"/>
        <w:gridCol w:w="905"/>
        <w:gridCol w:w="945"/>
        <w:gridCol w:w="6"/>
        <w:gridCol w:w="29"/>
        <w:gridCol w:w="848"/>
        <w:gridCol w:w="31"/>
        <w:gridCol w:w="32"/>
        <w:gridCol w:w="14"/>
        <w:gridCol w:w="650"/>
        <w:gridCol w:w="1159"/>
        <w:gridCol w:w="1144"/>
      </w:tblGrid>
      <w:tr w:rsidR="006A6C7E" w:rsidRPr="00831D13" w:rsidTr="00786B51">
        <w:trPr>
          <w:trHeight w:val="334"/>
          <w:jc w:val="center"/>
        </w:trPr>
        <w:tc>
          <w:tcPr>
            <w:tcW w:w="18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Dlhodobý nehmotný majetok</w:t>
            </w:r>
          </w:p>
        </w:tc>
        <w:tc>
          <w:tcPr>
            <w:tcW w:w="74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6A6C7E" w:rsidRPr="00831D13" w:rsidTr="00786B51">
        <w:trPr>
          <w:trHeight w:val="1124"/>
          <w:jc w:val="center"/>
        </w:trPr>
        <w:tc>
          <w:tcPr>
            <w:tcW w:w="18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Aktivova-né</w:t>
            </w:r>
            <w:proofErr w:type="spellEnd"/>
            <w:r w:rsidRPr="00831D13">
              <w:rPr>
                <w:b/>
                <w:bCs/>
              </w:rPr>
              <w:t xml:space="preserve">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Oceniteľ-né</w:t>
            </w:r>
            <w:proofErr w:type="spellEnd"/>
            <w:r w:rsidRPr="00831D13">
              <w:rPr>
                <w:b/>
                <w:bCs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Obsta-rávaný</w:t>
            </w:r>
            <w:proofErr w:type="spellEnd"/>
            <w:r w:rsidRPr="00831D13">
              <w:rPr>
                <w:b/>
                <w:bCs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Spolu</w:t>
            </w:r>
          </w:p>
        </w:tc>
      </w:tr>
      <w:tr w:rsidR="006A6C7E" w:rsidRPr="00831D13" w:rsidTr="00786B51">
        <w:trPr>
          <w:trHeight w:val="74"/>
          <w:jc w:val="center"/>
        </w:trPr>
        <w:tc>
          <w:tcPr>
            <w:tcW w:w="1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a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i</w:t>
            </w:r>
          </w:p>
        </w:tc>
      </w:tr>
      <w:tr w:rsidR="006A6C7E" w:rsidRPr="00831D13" w:rsidTr="00786B51">
        <w:trPr>
          <w:trHeight w:val="266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Prvotné ocenenie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9B0BE8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8 355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9B0BE8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8 355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3C39AE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3060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3 060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9B0BE8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11 415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9B0BE8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11 415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9B0BE8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6 865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9B0BE8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6 865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9B0BE8" w:rsidRDefault="009B0BE8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3 805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9B0BE8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9B0BE8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3 805</w:t>
            </w:r>
          </w:p>
        </w:tc>
      </w:tr>
    </w:tbl>
    <w:p w:rsidR="006A6C7E" w:rsidRDefault="006A6C7E" w:rsidP="00B84B86"/>
    <w:p w:rsidR="00D53540" w:rsidRDefault="00D53540" w:rsidP="00B84B86"/>
    <w:p w:rsidR="00D53540" w:rsidRDefault="00D53540" w:rsidP="00B84B86"/>
    <w:p w:rsidR="00D53540" w:rsidRDefault="00D53540" w:rsidP="00B84B86"/>
    <w:p w:rsidR="00136AF1" w:rsidRPr="00136AF1" w:rsidRDefault="00136AF1" w:rsidP="00136AF1">
      <w:pPr>
        <w:pStyle w:val="Nzov"/>
        <w:keepNext w:val="0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 xml:space="preserve">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9"/>
        <w:gridCol w:w="3033"/>
      </w:tblGrid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  <w:tr w:rsidR="00187370" w:rsidRPr="002B2E75" w:rsidTr="00136AF1">
        <w:trPr>
          <w:trHeight w:val="330"/>
          <w:jc w:val="center"/>
        </w:trPr>
        <w:tc>
          <w:tcPr>
            <w:tcW w:w="6349" w:type="dxa"/>
            <w:tcBorders>
              <w:bottom w:val="single" w:sz="12" w:space="0" w:color="auto"/>
              <w:right w:val="single" w:sz="12" w:space="0" w:color="auto"/>
            </w:tcBorders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30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</w:tbl>
    <w:p w:rsidR="00187370" w:rsidRPr="00B95D51" w:rsidRDefault="00187370" w:rsidP="00187370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D53540" w:rsidRDefault="00D53540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136AF1">
      <w:pPr>
        <w:pStyle w:val="Nzov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136AF1" w:rsidRPr="00136AF1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>Informácie k časti F. písm. a) prílohy č. 3 o dlhodobom hmotnom majetku</w:t>
      </w:r>
      <w:r w:rsidRPr="00136AF1">
        <w:rPr>
          <w:b w:val="0"/>
        </w:rPr>
        <w:tab/>
      </w:r>
    </w:p>
    <w:p w:rsidR="006A6C7E" w:rsidRDefault="00136AF1" w:rsidP="00B84B86">
      <w:r w:rsidRPr="002B2E75">
        <w:t>Tabuľka č. 1</w:t>
      </w:r>
    </w:p>
    <w:tbl>
      <w:tblPr>
        <w:tblW w:w="512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7"/>
        <w:gridCol w:w="11"/>
        <w:gridCol w:w="7"/>
        <w:gridCol w:w="830"/>
        <w:gridCol w:w="11"/>
        <w:gridCol w:w="14"/>
        <w:gridCol w:w="11"/>
        <w:gridCol w:w="663"/>
        <w:gridCol w:w="11"/>
        <w:gridCol w:w="14"/>
        <w:gridCol w:w="107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6"/>
        <w:gridCol w:w="20"/>
        <w:gridCol w:w="11"/>
        <w:gridCol w:w="605"/>
        <w:gridCol w:w="27"/>
        <w:gridCol w:w="14"/>
        <w:gridCol w:w="17"/>
        <w:gridCol w:w="1018"/>
        <w:gridCol w:w="998"/>
      </w:tblGrid>
      <w:tr w:rsidR="006A6C7E" w:rsidRPr="002B2E75" w:rsidTr="00187370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6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6C7E" w:rsidRPr="002B2E75" w:rsidTr="00187370">
        <w:trPr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187370">
        <w:trPr>
          <w:trHeight w:val="155"/>
          <w:tblHeader/>
          <w:jc w:val="center"/>
        </w:trPr>
        <w:tc>
          <w:tcPr>
            <w:tcW w:w="1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77346" w:rsidP="003C39A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77346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1 016 502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B3573C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956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773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477346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1 115 44</w:t>
            </w:r>
            <w:r w:rsidR="005C56A5">
              <w:rPr>
                <w:rFonts w:cs="Arial Narrow"/>
                <w:szCs w:val="22"/>
              </w:rPr>
              <w:t>9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477346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52 592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52 592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B3573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811C07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1069094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957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811C07" w:rsidP="00811C07">
            <w:pPr>
              <w:autoSpaceDE w:val="0"/>
              <w:autoSpaceDN w:val="0"/>
              <w:adjustRightInd w:val="0"/>
              <w:ind w:right="-114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1 168 040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11C07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28 034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5C56A5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466 900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5C56A5" w:rsidP="00486B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811C07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511 89</w:t>
            </w:r>
            <w:r w:rsidR="005C56A5">
              <w:rPr>
                <w:rFonts w:cs="Arial Narrow"/>
                <w:szCs w:val="22"/>
              </w:rPr>
              <w:t>0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9738C" w:rsidP="00811C0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</w:t>
            </w:r>
            <w:r w:rsidR="00F67367">
              <w:rPr>
                <w:rFonts w:cs="Arial Narrow"/>
                <w:szCs w:val="22"/>
              </w:rPr>
              <w:t xml:space="preserve"> </w:t>
            </w:r>
            <w:r w:rsidR="00811C07">
              <w:rPr>
                <w:rFonts w:cs="Arial Narrow"/>
                <w:szCs w:val="22"/>
              </w:rPr>
              <w:t>614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11C07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213 420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11C07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811C07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224 034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811C07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38 648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C56A5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680 321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C56A5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811C07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735 925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583AB3" w:rsidRPr="002B2E75" w:rsidTr="00187370">
        <w:trPr>
          <w:trHeight w:val="278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583AB3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811C07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53 956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C56A5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549 602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C56A5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811C07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811C07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603 557</w:t>
            </w:r>
          </w:p>
        </w:tc>
      </w:tr>
      <w:tr w:rsidR="00D53540" w:rsidRPr="002B2E75" w:rsidTr="00187370">
        <w:trPr>
          <w:trHeight w:val="290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811C07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43 342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C56A5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388 773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C56A5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8C53B1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811C07" w:rsidP="00F673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432 115</w:t>
            </w:r>
          </w:p>
        </w:tc>
      </w:tr>
    </w:tbl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501484" w:rsidP="00B84B86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8"/>
        <w:gridCol w:w="11"/>
        <w:gridCol w:w="7"/>
        <w:gridCol w:w="830"/>
        <w:gridCol w:w="11"/>
        <w:gridCol w:w="14"/>
        <w:gridCol w:w="11"/>
        <w:gridCol w:w="663"/>
        <w:gridCol w:w="11"/>
        <w:gridCol w:w="14"/>
        <w:gridCol w:w="107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6"/>
        <w:gridCol w:w="20"/>
        <w:gridCol w:w="11"/>
        <w:gridCol w:w="605"/>
        <w:gridCol w:w="27"/>
        <w:gridCol w:w="14"/>
        <w:gridCol w:w="17"/>
        <w:gridCol w:w="1018"/>
        <w:gridCol w:w="772"/>
      </w:tblGrid>
      <w:tr w:rsidR="00F964F3" w:rsidRPr="002B2E75" w:rsidTr="00CD05E7">
        <w:trPr>
          <w:trHeight w:val="145"/>
          <w:tblHeader/>
          <w:jc w:val="center"/>
        </w:trPr>
        <w:tc>
          <w:tcPr>
            <w:tcW w:w="15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1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F964F3" w:rsidRPr="002B2E75" w:rsidTr="00CD05E7">
        <w:trPr>
          <w:trHeight w:val="1537"/>
          <w:tblHeader/>
          <w:jc w:val="center"/>
        </w:trPr>
        <w:tc>
          <w:tcPr>
            <w:tcW w:w="15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964F3" w:rsidRPr="002B2E75" w:rsidTr="00CD05E7">
        <w:trPr>
          <w:trHeight w:val="155"/>
          <w:tblHeader/>
          <w:jc w:val="center"/>
        </w:trPr>
        <w:tc>
          <w:tcPr>
            <w:tcW w:w="15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33275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87057</w:t>
            </w:r>
          </w:p>
        </w:tc>
        <w:tc>
          <w:tcPr>
            <w:tcW w:w="118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716 374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9 671</w:t>
            </w:r>
          </w:p>
        </w:tc>
        <w:tc>
          <w:tcPr>
            <w:tcW w:w="10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830 058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79 916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79 916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5 066</w:t>
            </w: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9 671</w:t>
            </w: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14 737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81990</w:t>
            </w: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7248C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796 290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16 957</w:t>
            </w: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895 237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17 716</w:t>
            </w:r>
          </w:p>
        </w:tc>
        <w:tc>
          <w:tcPr>
            <w:tcW w:w="11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227 823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53 420</w:t>
            </w: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298 959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10 319</w:t>
            </w: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147 586</w:t>
            </w: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55 028</w:t>
            </w: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212 933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28 035</w:t>
            </w: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375 409</w:t>
            </w: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108 448</w:t>
            </w: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511892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69 341</w:t>
            </w:r>
          </w:p>
        </w:tc>
        <w:tc>
          <w:tcPr>
            <w:tcW w:w="11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506 507</w:t>
            </w: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166 791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9 671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752 310</w:t>
            </w:r>
          </w:p>
        </w:tc>
      </w:tr>
      <w:tr w:rsidR="00F964F3" w:rsidRPr="002B2E75" w:rsidTr="00CD05E7">
        <w:trPr>
          <w:trHeight w:val="290"/>
          <w:tblHeader/>
          <w:jc w:val="center"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370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</w:p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53 956</w:t>
            </w:r>
          </w:p>
        </w:tc>
        <w:tc>
          <w:tcPr>
            <w:tcW w:w="11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437 838</w:t>
            </w: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111 792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603 556</w:t>
            </w:r>
          </w:p>
        </w:tc>
      </w:tr>
    </w:tbl>
    <w:p w:rsidR="00F964F3" w:rsidRDefault="00F964F3" w:rsidP="00F964F3"/>
    <w:p w:rsidR="0081075D" w:rsidRDefault="0081075D" w:rsidP="00F964F3"/>
    <w:p w:rsidR="00501484" w:rsidRDefault="00501484" w:rsidP="00F964F3"/>
    <w:p w:rsidR="006A6C7E" w:rsidRPr="00501484" w:rsidRDefault="00501484" w:rsidP="00B84B86">
      <w:pPr>
        <w:rPr>
          <w:sz w:val="22"/>
          <w:szCs w:val="22"/>
        </w:rPr>
      </w:pPr>
      <w:r w:rsidRPr="00501484">
        <w:rPr>
          <w:sz w:val="22"/>
          <w:szCs w:val="22"/>
        </w:rPr>
        <w:t xml:space="preserve">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0"/>
        <w:gridCol w:w="3362"/>
      </w:tblGrid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ED0CAF" w:rsidP="001873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Výrobná technológia</w:t>
            </w:r>
            <w:r w:rsidR="009013B4">
              <w:rPr>
                <w:rFonts w:cs="Arial"/>
                <w:szCs w:val="22"/>
              </w:rPr>
              <w:t xml:space="preserve"> je založená</w:t>
            </w:r>
            <w:r>
              <w:rPr>
                <w:rFonts w:cs="Arial"/>
                <w:szCs w:val="22"/>
              </w:rPr>
              <w:t xml:space="preserve"> </w:t>
            </w:r>
            <w:r w:rsidR="009013B4">
              <w:rPr>
                <w:rFonts w:cs="Arial"/>
                <w:szCs w:val="22"/>
              </w:rPr>
              <w:t xml:space="preserve">v zmysle UZ 221874-2014 </w:t>
            </w:r>
            <w:r>
              <w:rPr>
                <w:rFonts w:cs="Arial"/>
                <w:szCs w:val="22"/>
              </w:rPr>
              <w:t xml:space="preserve">v prospech </w:t>
            </w:r>
            <w:proofErr w:type="spellStart"/>
            <w:r>
              <w:rPr>
                <w:rFonts w:cs="Arial"/>
                <w:szCs w:val="22"/>
              </w:rPr>
              <w:t>UniCredit</w:t>
            </w:r>
            <w:proofErr w:type="spellEnd"/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3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B84B8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11" w:name="_MON_1405926187"/>
      <w:bookmarkEnd w:id="11"/>
    </w:p>
    <w:p w:rsidR="00501484" w:rsidRDefault="00501484" w:rsidP="00501484"/>
    <w:p w:rsidR="00501484" w:rsidRPr="00501484" w:rsidRDefault="00501484" w:rsidP="00501484"/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100FF8" w:rsidRPr="00100FF8" w:rsidRDefault="00100FF8" w:rsidP="00100FF8"/>
    <w:p w:rsidR="006A6C7E" w:rsidRDefault="006A6C7E" w:rsidP="00100FF8">
      <w:pPr>
        <w:pStyle w:val="Nadpis2"/>
        <w:numPr>
          <w:ilvl w:val="0"/>
          <w:numId w:val="25"/>
        </w:numPr>
        <w:rPr>
          <w:sz w:val="22"/>
          <w:szCs w:val="22"/>
        </w:rPr>
      </w:pPr>
      <w:r w:rsidRPr="00100FF8">
        <w:rPr>
          <w:sz w:val="22"/>
          <w:szCs w:val="22"/>
        </w:rPr>
        <w:lastRenderedPageBreak/>
        <w:t>Zásoby</w:t>
      </w:r>
    </w:p>
    <w:p w:rsidR="00501484" w:rsidRDefault="00501484" w:rsidP="00501484"/>
    <w:p w:rsidR="00501484" w:rsidRPr="00501484" w:rsidRDefault="00501484" w:rsidP="00501484"/>
    <w:p w:rsidR="00501484" w:rsidRPr="00501484" w:rsidRDefault="00501484" w:rsidP="0050148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>Informácie k časti F. písm. o) prílohy č. 3 o opravných položkách k zásobám</w:t>
      </w:r>
    </w:p>
    <w:p w:rsidR="006A6C7E" w:rsidRDefault="006A6C7E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nevytvárala opravnú položku k zásobám. V priebehu roka sa sledoval stav nepotrebných a nevyužívaných zásob a tie boli priebežne ponúkané na odpredaj.</w:t>
      </w: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  <w:u w:val="single"/>
        </w:rPr>
      </w:pP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</w:rPr>
      </w:pPr>
      <w:r w:rsidRPr="00136AF1">
        <w:rPr>
          <w:b w:val="0"/>
        </w:rPr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3"/>
        <w:gridCol w:w="3079"/>
      </w:tblGrid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Zásoby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136AF1" w:rsidP="00136AF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Zásoby sú  založené  v zmysle UZ 221874-2014 v prospech </w:t>
            </w:r>
            <w:proofErr w:type="spellStart"/>
            <w:r>
              <w:rPr>
                <w:rFonts w:cs="Arial"/>
                <w:szCs w:val="22"/>
              </w:rPr>
              <w:t>UniCredit</w:t>
            </w:r>
            <w:proofErr w:type="spellEnd"/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6AF1" w:rsidRPr="00B95D51" w:rsidRDefault="00136AF1" w:rsidP="00136AF1">
      <w:pPr>
        <w:pStyle w:val="Zkladntext"/>
        <w:rPr>
          <w:b/>
          <w:sz w:val="22"/>
          <w:szCs w:val="22"/>
        </w:rPr>
      </w:pPr>
    </w:p>
    <w:p w:rsidR="006A6C7E" w:rsidRDefault="006A6C7E" w:rsidP="00100FF8">
      <w:pPr>
        <w:rPr>
          <w:b/>
          <w:sz w:val="22"/>
          <w:szCs w:val="22"/>
        </w:rPr>
      </w:pPr>
      <w:bookmarkStart w:id="12" w:name="_Toc530739904"/>
    </w:p>
    <w:p w:rsidR="00501484" w:rsidRDefault="00501484" w:rsidP="00100FF8">
      <w:pPr>
        <w:rPr>
          <w:b/>
          <w:sz w:val="22"/>
          <w:szCs w:val="22"/>
        </w:rPr>
      </w:pPr>
    </w:p>
    <w:p w:rsidR="00136AF1" w:rsidRPr="00B95D51" w:rsidRDefault="00136AF1" w:rsidP="00100FF8">
      <w:pPr>
        <w:rPr>
          <w:b/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  <w:bookmarkEnd w:id="12"/>
    </w:p>
    <w:p w:rsidR="00501484" w:rsidRDefault="00501484" w:rsidP="00501484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1957"/>
        <w:gridCol w:w="1305"/>
        <w:gridCol w:w="1160"/>
        <w:gridCol w:w="1740"/>
        <w:gridCol w:w="1885"/>
        <w:gridCol w:w="1329"/>
      </w:tblGrid>
      <w:tr w:rsidR="006A6C7E" w:rsidRPr="002B2E75" w:rsidTr="00100FF8">
        <w:trPr>
          <w:jc w:val="center"/>
        </w:trPr>
        <w:tc>
          <w:tcPr>
            <w:tcW w:w="1963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</w:t>
            </w:r>
          </w:p>
        </w:tc>
        <w:tc>
          <w:tcPr>
            <w:tcW w:w="741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Default="006A6C7E" w:rsidP="00E230E9">
            <w:pPr>
              <w:pStyle w:val="TopHeader"/>
            </w:pPr>
            <w:r w:rsidRPr="002B2E75">
              <w:t>Tvorba</w:t>
            </w:r>
          </w:p>
          <w:p w:rsidR="006A6C7E" w:rsidRPr="002B2E75" w:rsidRDefault="006A6C7E" w:rsidP="00E230E9">
            <w:pPr>
              <w:pStyle w:val="TopHeader"/>
            </w:pPr>
            <w:r w:rsidRPr="002B2E75">
              <w:t>OP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81075D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B746F9" w:rsidRDefault="004C0419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63 771</w:t>
            </w:r>
          </w:p>
        </w:tc>
        <w:tc>
          <w:tcPr>
            <w:tcW w:w="116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4C0419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9 047</w:t>
            </w:r>
          </w:p>
        </w:tc>
        <w:tc>
          <w:tcPr>
            <w:tcW w:w="174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E17E41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50 694</w:t>
            </w:r>
          </w:p>
        </w:tc>
        <w:tc>
          <w:tcPr>
            <w:tcW w:w="1885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E17E41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22 124</w:t>
            </w: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6623ED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00FF8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100FF8" w:rsidRPr="00B746F9" w:rsidRDefault="004C0419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63 771</w:t>
            </w:r>
          </w:p>
        </w:tc>
        <w:tc>
          <w:tcPr>
            <w:tcW w:w="1160" w:type="dxa"/>
            <w:tcBorders>
              <w:bottom w:val="single" w:sz="12" w:space="0" w:color="auto"/>
            </w:tcBorders>
          </w:tcPr>
          <w:p w:rsidR="00100FF8" w:rsidRPr="002B2E75" w:rsidRDefault="004C0419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9 047</w:t>
            </w:r>
          </w:p>
        </w:tc>
        <w:tc>
          <w:tcPr>
            <w:tcW w:w="1740" w:type="dxa"/>
            <w:tcBorders>
              <w:bottom w:val="single" w:sz="12" w:space="0" w:color="auto"/>
            </w:tcBorders>
          </w:tcPr>
          <w:p w:rsidR="00100FF8" w:rsidRPr="002B2E75" w:rsidRDefault="00E17E41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50 694</w:t>
            </w:r>
          </w:p>
        </w:tc>
        <w:tc>
          <w:tcPr>
            <w:tcW w:w="1885" w:type="dxa"/>
            <w:tcBorders>
              <w:bottom w:val="single" w:sz="12" w:space="0" w:color="auto"/>
            </w:tcBorders>
          </w:tcPr>
          <w:p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12" w:space="0" w:color="auto"/>
            </w:tcBorders>
          </w:tcPr>
          <w:p w:rsidR="00100FF8" w:rsidRPr="002B2E75" w:rsidRDefault="00E17E41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22 124</w:t>
            </w:r>
          </w:p>
        </w:tc>
      </w:tr>
    </w:tbl>
    <w:p w:rsidR="006A6C7E" w:rsidRDefault="006A6C7E" w:rsidP="00160D30">
      <w:pPr>
        <w:pStyle w:val="Nzov"/>
        <w:spacing w:before="0" w:beforeAutospacing="0" w:after="0"/>
        <w:jc w:val="left"/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81075D" w:rsidRDefault="0081075D" w:rsidP="0081075D"/>
    <w:p w:rsidR="0081075D" w:rsidRPr="0081075D" w:rsidRDefault="0081075D" w:rsidP="0081075D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lastRenderedPageBreak/>
        <w:t xml:space="preserve">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2077"/>
        <w:gridCol w:w="2077"/>
        <w:gridCol w:w="2077"/>
      </w:tblGrid>
      <w:tr w:rsidR="006A6C7E" w:rsidRPr="002B2E75" w:rsidTr="00160D30">
        <w:trPr>
          <w:jc w:val="center"/>
        </w:trPr>
        <w:tc>
          <w:tcPr>
            <w:tcW w:w="32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 spolu</w:t>
            </w:r>
          </w:p>
        </w:tc>
      </w:tr>
      <w:tr w:rsidR="006A6C7E" w:rsidRPr="002B2E75" w:rsidTr="00160D30">
        <w:trPr>
          <w:trHeight w:hRule="exact" w:val="227"/>
          <w:jc w:val="center"/>
        </w:trPr>
        <w:tc>
          <w:tcPr>
            <w:tcW w:w="32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00FF8" w:rsidRPr="002B2E75" w:rsidTr="00160D3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0FF8" w:rsidRPr="002B2E75" w:rsidRDefault="00774DE2" w:rsidP="006350D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732 474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774DE2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473 941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774DE2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1 206 415</w:t>
            </w: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0FF8" w:rsidRPr="002B2E75" w:rsidRDefault="00774DE2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23 612</w:t>
            </w: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774DE2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26 612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774DE2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63 112</w:t>
            </w: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774DE2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63 112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0FF8" w:rsidRPr="002B2E75" w:rsidRDefault="00774DE2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819 198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826BC" w:rsidRDefault="00774DE2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473 941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7290F" w:rsidRDefault="00774DE2" w:rsidP="00F07C63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1 293 139</w:t>
            </w:r>
          </w:p>
        </w:tc>
      </w:tr>
    </w:tbl>
    <w:p w:rsidR="00136AF1" w:rsidRDefault="00136AF1" w:rsidP="009013B4">
      <w:pPr>
        <w:pStyle w:val="Nzov"/>
        <w:spacing w:before="0" w:beforeAutospacing="0" w:after="60"/>
        <w:jc w:val="both"/>
      </w:pPr>
      <w:bookmarkStart w:id="13" w:name="_Toc530739905"/>
    </w:p>
    <w:p w:rsidR="0081075D" w:rsidRPr="0081075D" w:rsidRDefault="0081075D" w:rsidP="0081075D"/>
    <w:p w:rsidR="00136AF1" w:rsidRPr="00501484" w:rsidRDefault="00136AF1" w:rsidP="00136AF1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501484">
        <w:rPr>
          <w:b w:val="0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9"/>
        <w:gridCol w:w="2756"/>
        <w:gridCol w:w="2347"/>
      </w:tblGrid>
      <w:tr w:rsidR="00136AF1" w:rsidRPr="002B2E75" w:rsidTr="00CD05E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Bežné účtovné obdobie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pohľadávky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501484" w:rsidP="0050148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Zásoby sú  založené  v zmysle UZ 221874-2014 v prospech </w:t>
            </w:r>
            <w:proofErr w:type="spellStart"/>
            <w:r>
              <w:rPr>
                <w:rFonts w:cs="Arial"/>
                <w:szCs w:val="22"/>
              </w:rPr>
              <w:t>UniCredit</w:t>
            </w:r>
            <w:proofErr w:type="spellEnd"/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9013B4" w:rsidRDefault="009013B4" w:rsidP="009013B4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6A6C7E" w:rsidRPr="00136AF1" w:rsidRDefault="006A6C7E" w:rsidP="00136AF1">
      <w:pPr>
        <w:pStyle w:val="Nadpis2"/>
        <w:rPr>
          <w:sz w:val="22"/>
          <w:szCs w:val="22"/>
        </w:rPr>
      </w:pPr>
      <w:r w:rsidRPr="00136AF1">
        <w:rPr>
          <w:sz w:val="22"/>
          <w:szCs w:val="22"/>
        </w:rPr>
        <w:lastRenderedPageBreak/>
        <w:t>Finančné účty</w:t>
      </w:r>
      <w:bookmarkEnd w:id="13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17"/>
        <w:gridCol w:w="2756"/>
        <w:gridCol w:w="2385"/>
      </w:tblGrid>
      <w:tr w:rsidR="006A6C7E" w:rsidRPr="002B2E75" w:rsidTr="00F051A2">
        <w:trPr>
          <w:jc w:val="center"/>
        </w:trPr>
        <w:tc>
          <w:tcPr>
            <w:tcW w:w="43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bookmarkStart w:id="14" w:name="_MON_1405930822"/>
            <w:bookmarkEnd w:id="14"/>
            <w:r w:rsidRPr="002B2E75"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r w:rsidRPr="002B2E75">
              <w:t>Pokladnica, ceniny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03160C" w:rsidP="00A8518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39 293</w:t>
            </w:r>
          </w:p>
        </w:tc>
        <w:tc>
          <w:tcPr>
            <w:tcW w:w="2385" w:type="dxa"/>
            <w:tcBorders>
              <w:top w:val="single" w:sz="12" w:space="0" w:color="auto"/>
            </w:tcBorders>
            <w:vAlign w:val="center"/>
          </w:tcPr>
          <w:p w:rsidR="006A6C7E" w:rsidRPr="002B2E75" w:rsidRDefault="0003160C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33 410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03160C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30 592</w:t>
            </w:r>
          </w:p>
        </w:tc>
        <w:tc>
          <w:tcPr>
            <w:tcW w:w="2385" w:type="dxa"/>
            <w:vAlign w:val="center"/>
          </w:tcPr>
          <w:p w:rsidR="006A6C7E" w:rsidRPr="002B2E75" w:rsidRDefault="0003160C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7 154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03160C" w:rsidP="00A8518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69 885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03160C" w:rsidP="00F051A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40 564</w:t>
            </w:r>
          </w:p>
        </w:tc>
      </w:tr>
    </w:tbl>
    <w:p w:rsidR="006A6C7E" w:rsidRDefault="006A6C7E" w:rsidP="00086A82">
      <w:pPr>
        <w:pStyle w:val="Zkladntext"/>
        <w:rPr>
          <w:b/>
          <w:sz w:val="22"/>
          <w:szCs w:val="22"/>
        </w:rPr>
      </w:pPr>
    </w:p>
    <w:p w:rsidR="0081075D" w:rsidRPr="00B95D51" w:rsidRDefault="0081075D" w:rsidP="00086A82">
      <w:pPr>
        <w:pStyle w:val="Zkladntext"/>
        <w:rPr>
          <w:b/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19"/>
        <w:gridCol w:w="2563"/>
      </w:tblGrid>
      <w:tr w:rsidR="00501484" w:rsidRPr="002B2E75" w:rsidTr="00CD05E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484" w:rsidRPr="002B2E75" w:rsidRDefault="00501484" w:rsidP="005014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Bežné účty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484" w:rsidRPr="002B2E75" w:rsidRDefault="00501484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81075D" w:rsidRDefault="0081075D">
      <w:pPr>
        <w:spacing w:after="200" w:line="276" w:lineRule="auto"/>
        <w:rPr>
          <w:rFonts w:cs="Arial"/>
          <w:sz w:val="22"/>
          <w:szCs w:val="22"/>
        </w:rPr>
      </w:pPr>
    </w:p>
    <w:p w:rsidR="006A6C7E" w:rsidRPr="0081075D" w:rsidRDefault="003B39A6">
      <w:pPr>
        <w:spacing w:after="200" w:line="276" w:lineRule="auto"/>
        <w:rPr>
          <w:b/>
          <w:sz w:val="22"/>
          <w:szCs w:val="22"/>
        </w:rPr>
      </w:pPr>
      <w:r w:rsidRPr="0081075D">
        <w:rPr>
          <w:rFonts w:cs="Arial"/>
          <w:sz w:val="22"/>
          <w:szCs w:val="22"/>
        </w:rPr>
        <w:t>Krátkodobý  finančný majetok je</w:t>
      </w:r>
      <w:r w:rsidR="00501484" w:rsidRPr="0081075D">
        <w:rPr>
          <w:rFonts w:cs="Arial"/>
          <w:sz w:val="22"/>
          <w:szCs w:val="22"/>
        </w:rPr>
        <w:t xml:space="preserve">  založen</w:t>
      </w:r>
      <w:r w:rsidRPr="0081075D">
        <w:rPr>
          <w:rFonts w:cs="Arial"/>
          <w:sz w:val="22"/>
          <w:szCs w:val="22"/>
        </w:rPr>
        <w:t>ý</w:t>
      </w:r>
      <w:r w:rsidR="00501484" w:rsidRPr="0081075D">
        <w:rPr>
          <w:rFonts w:cs="Arial"/>
          <w:sz w:val="22"/>
          <w:szCs w:val="22"/>
        </w:rPr>
        <w:t xml:space="preserve">  v zmysle UZ 221874-2014 v prospech </w:t>
      </w:r>
      <w:proofErr w:type="spellStart"/>
      <w:r w:rsidR="00501484" w:rsidRPr="0081075D">
        <w:rPr>
          <w:rFonts w:cs="Arial"/>
          <w:sz w:val="22"/>
          <w:szCs w:val="22"/>
        </w:rPr>
        <w:t>UniCredit</w:t>
      </w:r>
      <w:proofErr w:type="spellEnd"/>
    </w:p>
    <w:p w:rsidR="006A6C7E" w:rsidRPr="00B95D51" w:rsidRDefault="006A6C7E">
      <w:pPr>
        <w:spacing w:after="200" w:line="276" w:lineRule="auto"/>
        <w:rPr>
          <w:b/>
          <w:sz w:val="22"/>
          <w:szCs w:val="22"/>
        </w:rPr>
      </w:pPr>
      <w:bookmarkStart w:id="15" w:name="_Toc530739906"/>
    </w:p>
    <w:p w:rsidR="006A6C7E" w:rsidRPr="00B95D51" w:rsidRDefault="006A6C7E" w:rsidP="00CA441D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Časové rozlíšenie</w:t>
      </w:r>
      <w:bookmarkEnd w:id="15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3B39A6" w:rsidRPr="003B39A6" w:rsidRDefault="003B39A6" w:rsidP="003B39A6">
      <w:pPr>
        <w:pStyle w:val="Nzov"/>
        <w:spacing w:before="0" w:beforeAutospacing="0" w:after="60"/>
        <w:jc w:val="left"/>
        <w:rPr>
          <w:b w:val="0"/>
        </w:rPr>
      </w:pPr>
      <w:r w:rsidRPr="003B39A6">
        <w:rPr>
          <w:b w:val="0"/>
        </w:rPr>
        <w:t xml:space="preserve">Informácie k časti F. písm.  </w:t>
      </w:r>
      <w:proofErr w:type="spellStart"/>
      <w:r w:rsidRPr="003B39A6">
        <w:rPr>
          <w:b w:val="0"/>
        </w:rPr>
        <w:t>zb</w:t>
      </w:r>
      <w:proofErr w:type="spellEnd"/>
      <w:r w:rsidRPr="003B39A6">
        <w:rPr>
          <w:b w:val="0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9"/>
        <w:gridCol w:w="2612"/>
        <w:gridCol w:w="2491"/>
      </w:tblGrid>
      <w:tr w:rsidR="006A6C7E" w:rsidRPr="0081255A" w:rsidTr="003B39A6">
        <w:trPr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Opis položky časového rozlíšenia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Bezprostredne predchádzajúce účtovné obdobie</w:t>
            </w: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03160C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3 909</w:t>
            </w: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03160C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3 291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 – zákonné, havarijné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03160C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3 711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03160C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3 155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03160C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Prefakturovanie prijatých služieb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03160C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2B2E75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2B2E75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6A6C7E" w:rsidRDefault="006A6C7E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údajoch na strane pasív súvahy</w:t>
      </w: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6" w:name="_Toc530739908"/>
      <w:r w:rsidRPr="00B95D51">
        <w:rPr>
          <w:sz w:val="22"/>
          <w:szCs w:val="22"/>
        </w:rPr>
        <w:t>Vlastné imanie</w:t>
      </w:r>
    </w:p>
    <w:p w:rsidR="006A6C7E" w:rsidRPr="00B95D51" w:rsidRDefault="006A6C7E" w:rsidP="00491AF0">
      <w:pPr>
        <w:rPr>
          <w:sz w:val="22"/>
          <w:szCs w:val="22"/>
        </w:rPr>
      </w:pPr>
    </w:p>
    <w:p w:rsidR="00FD48E5" w:rsidRPr="00FD48E5" w:rsidRDefault="00FD48E5" w:rsidP="00FD48E5">
      <w:pPr>
        <w:pStyle w:val="Nzov"/>
        <w:spacing w:before="0" w:beforeAutospacing="0" w:after="0"/>
        <w:jc w:val="left"/>
        <w:rPr>
          <w:b w:val="0"/>
        </w:rPr>
      </w:pPr>
      <w:r w:rsidRPr="00FD48E5">
        <w:rPr>
          <w:b w:val="0"/>
        </w:rPr>
        <w:t xml:space="preserve"> Informácie k časti P. prílohy č. 3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8"/>
        <w:gridCol w:w="1452"/>
        <w:gridCol w:w="1452"/>
        <w:gridCol w:w="1452"/>
        <w:gridCol w:w="1452"/>
        <w:gridCol w:w="1452"/>
      </w:tblGrid>
      <w:tr w:rsidR="00FD48E5" w:rsidRPr="00E26097" w:rsidTr="00CD05E7">
        <w:trPr>
          <w:trHeight w:val="318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Bežné účtovné obdobie</w:t>
            </w:r>
          </w:p>
        </w:tc>
      </w:tr>
      <w:tr w:rsidR="00FD48E5" w:rsidRPr="00E26097" w:rsidTr="00CD05E7">
        <w:trPr>
          <w:jc w:val="center"/>
        </w:trPr>
        <w:tc>
          <w:tcPr>
            <w:tcW w:w="21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</w:t>
            </w:r>
            <w:r w:rsidR="00934741" w:rsidRPr="00E26097">
              <w:rPr>
                <w:rFonts w:ascii="Times New Roman" w:hAnsi="Times New Roman"/>
              </w:rPr>
              <w:t>O</w:t>
            </w:r>
            <w:r w:rsidRPr="00E26097">
              <w:rPr>
                <w:rFonts w:ascii="Times New Roman" w:hAnsi="Times New Roman"/>
              </w:rPr>
              <w:t>bdobia</w:t>
            </w:r>
          </w:p>
        </w:tc>
      </w:tr>
      <w:tr w:rsidR="00FD48E5" w:rsidRPr="00E2609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934741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67</w:t>
            </w:r>
            <w:r w:rsidR="00FD48E5">
              <w:t>5 000</w:t>
            </w:r>
            <w:r w:rsidR="00FD48E5"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 w:rsidR="00E26097">
              <w:t>. VI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B126D3" w:rsidP="00CD05E7">
            <w:pPr>
              <w:jc w:val="right"/>
            </w:pPr>
            <w:r>
              <w:t>2 400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B126D3" w:rsidP="00CD05E7">
            <w:pPr>
              <w:jc w:val="right"/>
            </w:pPr>
            <w:r>
              <w:t>254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B126D3" w:rsidP="00B126D3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B126D3" w:rsidP="00CD05E7">
            <w:pPr>
              <w:jc w:val="right"/>
            </w:pPr>
            <w:r>
              <w:t>0 654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DE07CF" w:rsidP="00CD05E7">
            <w:pPr>
              <w:jc w:val="right"/>
            </w:pPr>
            <w:r>
              <w:t>134592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134 592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E26097">
            <w:proofErr w:type="spellStart"/>
            <w:r>
              <w:t>Neuhr.</w:t>
            </w:r>
            <w:r w:rsidR="00FD48E5" w:rsidRPr="002B2E75">
              <w:t>strata</w:t>
            </w:r>
            <w:proofErr w:type="spellEnd"/>
            <w:r w:rsidR="00FD48E5" w:rsidRPr="002B2E75">
              <w:t> min</w:t>
            </w:r>
            <w:r>
              <w:t>.</w:t>
            </w:r>
            <w:r w:rsidR="00FD48E5" w:rsidRPr="002B2E75">
              <w:t xml:space="preserve">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Výsledok hosp</w:t>
            </w:r>
            <w:r w:rsidR="00E26097">
              <w:t>.</w:t>
            </w:r>
            <w:r w:rsidRPr="002B2E75">
              <w:t>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1711AE" w:rsidP="00DE07CF">
            <w:pPr>
              <w:jc w:val="right"/>
            </w:pPr>
            <w:r>
              <w:t>254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6F728E" w:rsidRDefault="001711AE" w:rsidP="00BF34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69 334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 xml:space="preserve">Ostatné položky </w:t>
            </w:r>
            <w:r w:rsidR="00E26097">
              <w:t>VI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1711AE" w:rsidP="00CD05E7">
            <w:pPr>
              <w:jc w:val="right"/>
            </w:pPr>
            <w:r>
              <w:t>812 246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  <w:r w:rsidR="001711AE">
              <w:t>881 580</w:t>
            </w:r>
          </w:p>
        </w:tc>
      </w:tr>
    </w:tbl>
    <w:p w:rsidR="00FD48E5" w:rsidRPr="002B2E75" w:rsidRDefault="00FD48E5" w:rsidP="00FD48E5"/>
    <w:p w:rsidR="00FD48E5" w:rsidRDefault="00FD48E5" w:rsidP="00FD48E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7"/>
        <w:gridCol w:w="1453"/>
        <w:gridCol w:w="1452"/>
        <w:gridCol w:w="1452"/>
        <w:gridCol w:w="1452"/>
        <w:gridCol w:w="1452"/>
      </w:tblGrid>
      <w:tr w:rsidR="00E26097" w:rsidRPr="00E26097" w:rsidTr="00E26097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CD05E7" w:rsidP="00CD05E7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  <w:r w:rsidR="00E26097" w:rsidRPr="00E26097"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E26097" w:rsidRPr="00E26097" w:rsidTr="00E26097">
        <w:trPr>
          <w:jc w:val="center"/>
        </w:trPr>
        <w:tc>
          <w:tcPr>
            <w:tcW w:w="219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</w:t>
            </w:r>
          </w:p>
        </w:tc>
      </w:tr>
      <w:tr w:rsidR="00E26097" w:rsidRPr="00E2609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DE07CF" w:rsidP="00DE07CF">
            <w:pPr>
              <w:jc w:val="right"/>
            </w:pPr>
            <w:r>
              <w:t>675000</w:t>
            </w:r>
            <w:r w:rsidR="00E26097"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>
              <w:t>. VI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B126D3" w:rsidP="00CD05E7">
            <w:pPr>
              <w:jc w:val="right"/>
            </w:pPr>
            <w:r>
              <w:t>2 400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B126D3" w:rsidP="00B126D3">
            <w:pPr>
              <w:jc w:val="right"/>
            </w:pPr>
            <w:r>
              <w:t>254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753165" w:rsidP="00DE07CF">
            <w:pPr>
              <w:jc w:val="right"/>
            </w:pPr>
            <w:r>
              <w:t>2 654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753165" w:rsidP="00DE07CF">
            <w:pPr>
              <w:jc w:val="right"/>
            </w:pPr>
            <w:r>
              <w:t>134 592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DE07CF" w:rsidP="00CD05E7">
            <w:pPr>
              <w:jc w:val="right"/>
            </w:pPr>
            <w:r>
              <w:t>134592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roofErr w:type="spellStart"/>
            <w:r>
              <w:t>Neuhr.</w:t>
            </w:r>
            <w:r w:rsidRPr="002B2E75">
              <w:t>strata</w:t>
            </w:r>
            <w:proofErr w:type="spellEnd"/>
            <w:r w:rsidRPr="002B2E75">
              <w:t> min</w:t>
            </w:r>
            <w:r>
              <w:t>.</w:t>
            </w:r>
            <w:r w:rsidRPr="002B2E75">
              <w:t xml:space="preserve">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Výsledok hosp</w:t>
            </w:r>
            <w:r>
              <w:t>.</w:t>
            </w:r>
            <w:r w:rsidRPr="002B2E75">
              <w:t>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1711AE" w:rsidP="00CD05E7">
            <w:pPr>
              <w:jc w:val="right"/>
            </w:pPr>
            <w:r>
              <w:t>-17 100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1711AE" w:rsidP="00DE07CF">
            <w:pPr>
              <w:jc w:val="right"/>
            </w:pPr>
            <w:r>
              <w:t>254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 xml:space="preserve">Ostatné položky </w:t>
            </w:r>
            <w:r>
              <w:t>VI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  <w:r w:rsidR="001711AE">
              <w:t>811 993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  <w:r w:rsidR="001711AE">
              <w:t>812 246</w:t>
            </w:r>
          </w:p>
        </w:tc>
      </w:tr>
    </w:tbl>
    <w:p w:rsidR="00E26097" w:rsidRPr="00CD05E7" w:rsidRDefault="00E26097" w:rsidP="00CD05E7">
      <w:pPr>
        <w:pStyle w:val="Nzov"/>
        <w:spacing w:before="0" w:beforeAutospacing="0" w:after="60"/>
        <w:jc w:val="both"/>
        <w:rPr>
          <w:b w:val="0"/>
          <w:szCs w:val="22"/>
        </w:rPr>
      </w:pPr>
      <w:r w:rsidRPr="00CD05E7">
        <w:rPr>
          <w:b w:val="0"/>
          <w:szCs w:val="22"/>
        </w:rPr>
        <w:lastRenderedPageBreak/>
        <w:t>Informácie k časti G. písm. a) tretiemu bodu prílohy č. 3 o rozdelení účtovného zisku alebo o </w:t>
      </w:r>
      <w:proofErr w:type="spellStart"/>
      <w:r w:rsidRPr="00CD05E7">
        <w:rPr>
          <w:b w:val="0"/>
          <w:szCs w:val="22"/>
        </w:rPr>
        <w:t>vysporiadaní</w:t>
      </w:r>
      <w:proofErr w:type="spellEnd"/>
      <w:r w:rsidRPr="00CD05E7">
        <w:rPr>
          <w:b w:val="0"/>
          <w:szCs w:val="22"/>
        </w:rPr>
        <w:t xml:space="preserve">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073"/>
        <w:gridCol w:w="2385"/>
      </w:tblGrid>
      <w:tr w:rsidR="00E26097" w:rsidRPr="002B2E75" w:rsidTr="00CD05E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88194E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88194E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88194E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</w:tbl>
    <w:p w:rsidR="00E26097" w:rsidRDefault="00E26097" w:rsidP="00491AF0">
      <w:pPr>
        <w:pStyle w:val="Zkladntext"/>
        <w:rPr>
          <w:sz w:val="22"/>
          <w:szCs w:val="22"/>
        </w:rPr>
      </w:pPr>
    </w:p>
    <w:p w:rsidR="00CD05E7" w:rsidRPr="00B95D51" w:rsidRDefault="00CD05E7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0A341B" w:rsidP="004A4D80">
      <w:pPr>
        <w:pStyle w:val="Nadpis2"/>
        <w:numPr>
          <w:ilvl w:val="0"/>
          <w:numId w:val="20"/>
        </w:numPr>
        <w:rPr>
          <w:sz w:val="22"/>
          <w:szCs w:val="22"/>
        </w:rPr>
      </w:pPr>
      <w:r>
        <w:rPr>
          <w:sz w:val="22"/>
          <w:szCs w:val="22"/>
        </w:rPr>
        <w:t>8069</w:t>
      </w:r>
      <w:r w:rsidR="006A6C7E" w:rsidRPr="00B95D51">
        <w:rPr>
          <w:sz w:val="22"/>
          <w:szCs w:val="22"/>
        </w:rPr>
        <w:t>Rezervy</w:t>
      </w:r>
    </w:p>
    <w:bookmarkEnd w:id="16"/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CD05E7" w:rsidRPr="00CD05E7" w:rsidRDefault="00CD05E7" w:rsidP="00CD05E7">
      <w:pPr>
        <w:pStyle w:val="Nzov"/>
        <w:spacing w:before="0" w:beforeAutospacing="0" w:after="0"/>
        <w:jc w:val="left"/>
        <w:rPr>
          <w:b w:val="0"/>
        </w:rPr>
      </w:pPr>
      <w:r w:rsidRPr="00CD05E7">
        <w:rPr>
          <w:b w:val="0"/>
        </w:rPr>
        <w:t xml:space="preserve"> Informácie k časti G. písm. b) prílohy č. 3 o rezervách</w:t>
      </w:r>
    </w:p>
    <w:p w:rsidR="00CD05E7" w:rsidRPr="002B2E75" w:rsidRDefault="00CD05E7" w:rsidP="00CD05E7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0A341B" w:rsidP="00E230E9">
            <w:pPr>
              <w:pStyle w:val="TopHeader"/>
            </w:pPr>
            <w:bookmarkStart w:id="17" w:name="OLE_LINK17"/>
            <w:bookmarkStart w:id="18" w:name="OLE_LINK18"/>
            <w:r>
              <w:t>8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DE0D33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28 140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DE0D3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54 114</w:t>
            </w:r>
            <w:r w:rsidR="003B4361">
              <w:rPr>
                <w:sz w:val="22"/>
                <w:szCs w:val="22"/>
              </w:rPr>
              <w:t>0</w:t>
            </w:r>
            <w:r w:rsidR="00CD05E7"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DE0D33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19 226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DE0D33" w:rsidP="008125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54 114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DE0D3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20 917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DE0D3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40 143</w:t>
            </w:r>
            <w:r w:rsidR="00CD05E7"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DE0D3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13 930</w:t>
            </w:r>
            <w:r w:rsidR="00CD05E7"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DE0D33" w:rsidP="00E230E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40 143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DE0D3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7 223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DE0D3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13 930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DE0D3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DE0D33" w:rsidP="003B43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13 930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Default="006A6C7E" w:rsidP="0081255A"/>
    <w:p w:rsidR="0081075D" w:rsidRDefault="0081075D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723EFB" w:rsidRDefault="00723EFB" w:rsidP="0081255A"/>
    <w:p w:rsidR="00F83E5C" w:rsidRPr="002B2E75" w:rsidRDefault="00F83E5C" w:rsidP="0081255A">
      <w: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83E5C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C2FF7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14 243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C2FF7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28 140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C2FF7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14 243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D05E7" w:rsidP="00CD05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2B2E75" w:rsidRDefault="00CC2FF7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28 140</w:t>
            </w:r>
            <w:r w:rsidR="00CD05E7" w:rsidRPr="002B2E75">
              <w:rPr>
                <w:szCs w:val="22"/>
              </w:rPr>
              <w:t> 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3B4361" w:rsidP="00CC2FF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</w:t>
            </w:r>
            <w:r w:rsidR="00CC2FF7">
              <w:rPr>
                <w:sz w:val="22"/>
                <w:szCs w:val="22"/>
              </w:rPr>
              <w:t>50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C2FF7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20 917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C2FF7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10 590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C2FF7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20 917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533CEC" w:rsidP="00533CE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C2FF7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7 223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C2FF7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 </w:t>
            </w:r>
            <w:r w:rsidR="00533CEC">
              <w:rPr>
                <w:sz w:val="22"/>
                <w:szCs w:val="22"/>
              </w:rPr>
              <w:t>693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C2FF7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7 223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rPr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Pr="002B2E75" w:rsidRDefault="006A6C7E" w:rsidP="0081255A">
      <w:pPr>
        <w:pStyle w:val="Nzov"/>
        <w:spacing w:before="0" w:beforeAutospacing="0" w:after="0"/>
        <w:jc w:val="left"/>
      </w:pPr>
    </w:p>
    <w:p w:rsidR="006A6C7E" w:rsidRPr="00B95D51" w:rsidRDefault="006A6C7E" w:rsidP="00491AF0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91AF0">
      <w:pPr>
        <w:rPr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19" w:name="_Toc530739909"/>
      <w:bookmarkEnd w:id="17"/>
      <w:bookmarkEnd w:id="18"/>
      <w:r w:rsidRPr="00B95D51">
        <w:rPr>
          <w:sz w:val="22"/>
          <w:szCs w:val="22"/>
        </w:rPr>
        <w:t>Záväzky</w:t>
      </w:r>
      <w:bookmarkEnd w:id="19"/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F83E5C" w:rsidRDefault="00F83E5C" w:rsidP="00F83E5C">
      <w:pPr>
        <w:pStyle w:val="Nzov"/>
        <w:spacing w:before="0" w:beforeAutospacing="0" w:after="60"/>
        <w:jc w:val="left"/>
        <w:rPr>
          <w:b w:val="0"/>
        </w:rPr>
      </w:pPr>
      <w:r w:rsidRPr="00F83E5C">
        <w:rPr>
          <w:b w:val="0"/>
        </w:rPr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25"/>
        <w:gridCol w:w="2975"/>
        <w:gridCol w:w="2658"/>
      </w:tblGrid>
      <w:tr w:rsidR="006A6C7E" w:rsidRPr="002B2E75" w:rsidTr="00877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AE79DB" w:rsidRDefault="005C2994" w:rsidP="00CD46FC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432</w:t>
            </w:r>
            <w:r w:rsidR="00CC2FF7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AE79DB" w:rsidRDefault="00CC2FF7" w:rsidP="000A341B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432 771</w:t>
            </w:r>
          </w:p>
        </w:tc>
      </w:tr>
      <w:tr w:rsidR="00F83E5C" w:rsidRPr="002B2E75" w:rsidTr="008774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F83E5C" w:rsidP="00CD46FC">
            <w:pPr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654E38">
            <w:pPr>
              <w:jc w:val="right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4401D2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823 732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4401D2" w:rsidP="000A34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770 667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4401D2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4401D2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83E5C" w:rsidRPr="002B2E75" w:rsidRDefault="004401D2" w:rsidP="00CD46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163 124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83E5C" w:rsidRPr="002B2E75" w:rsidRDefault="004401D2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163 846</w:t>
            </w:r>
            <w:r w:rsidR="00F83E5C" w:rsidRPr="002B2E75">
              <w:rPr>
                <w:szCs w:val="22"/>
              </w:rPr>
              <w:t> </w:t>
            </w:r>
          </w:p>
        </w:tc>
      </w:tr>
      <w:tr w:rsidR="00F83E5C" w:rsidRPr="002B2E75" w:rsidTr="008774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4401D2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164 505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5C2994" w:rsidP="004401D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401D2">
              <w:rPr>
                <w:szCs w:val="22"/>
              </w:rPr>
              <w:t>4 490</w:t>
            </w:r>
          </w:p>
        </w:tc>
      </w:tr>
    </w:tbl>
    <w:p w:rsidR="006A6C7E" w:rsidRDefault="006A6C7E" w:rsidP="00C55C56">
      <w:pPr>
        <w:pStyle w:val="Zkladntext"/>
        <w:rPr>
          <w:sz w:val="22"/>
          <w:szCs w:val="22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723EFB">
        <w:rPr>
          <w:b w:val="0"/>
        </w:rPr>
        <w:lastRenderedPageBreak/>
        <w:t>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98"/>
        <w:gridCol w:w="2570"/>
        <w:gridCol w:w="2590"/>
      </w:tblGrid>
      <w:tr w:rsidR="00723EFB" w:rsidRPr="002B2E75" w:rsidTr="00723EFB">
        <w:trPr>
          <w:trHeight w:val="990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675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5C2C8C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A27C96">
              <w:rPr>
                <w:szCs w:val="22"/>
              </w:rPr>
              <w:t xml:space="preserve"> </w:t>
            </w:r>
            <w:r>
              <w:rPr>
                <w:szCs w:val="22"/>
              </w:rPr>
              <w:t>798</w:t>
            </w:r>
            <w:r w:rsidR="00723EFB"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46630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A27C96">
              <w:rPr>
                <w:szCs w:val="22"/>
              </w:rPr>
              <w:t xml:space="preserve"> </w:t>
            </w:r>
            <w:r>
              <w:rPr>
                <w:szCs w:val="22"/>
              </w:rPr>
              <w:t>798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200EB2" w:rsidP="00200EB2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46630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A27C96">
              <w:rPr>
                <w:szCs w:val="22"/>
              </w:rPr>
              <w:t xml:space="preserve"> </w:t>
            </w:r>
            <w:r>
              <w:rPr>
                <w:szCs w:val="22"/>
              </w:rPr>
              <w:t>798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6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C2C8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-96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200EB2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C2C8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-96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22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5C2C8C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46630">
              <w:rPr>
                <w:szCs w:val="22"/>
              </w:rPr>
              <w:t xml:space="preserve"> </w:t>
            </w:r>
            <w:r>
              <w:rPr>
                <w:szCs w:val="22"/>
              </w:rPr>
              <w:t>798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46630" w:rsidP="00654E38">
            <w:pPr>
              <w:rPr>
                <w:szCs w:val="22"/>
              </w:rPr>
            </w:pPr>
            <w:r>
              <w:rPr>
                <w:szCs w:val="22"/>
              </w:rPr>
              <w:t>2 798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5675E6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C2C8C">
              <w:rPr>
                <w:szCs w:val="22"/>
              </w:rPr>
              <w:t>1</w:t>
            </w:r>
            <w:r w:rsidR="00A27C96">
              <w:rPr>
                <w:szCs w:val="22"/>
              </w:rPr>
              <w:t xml:space="preserve"> </w:t>
            </w:r>
            <w:r w:rsidR="005C2C8C">
              <w:rPr>
                <w:szCs w:val="22"/>
              </w:rPr>
              <w:t>983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A27C96" w:rsidP="00654E38">
            <w:pPr>
              <w:rPr>
                <w:szCs w:val="22"/>
              </w:rPr>
            </w:pPr>
            <w:r>
              <w:rPr>
                <w:szCs w:val="22"/>
              </w:rPr>
              <w:t>1 983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5675E6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</w:tbl>
    <w:p w:rsidR="0081075D" w:rsidRDefault="0081075D" w:rsidP="00723EFB">
      <w:pPr>
        <w:pStyle w:val="Zkladntext"/>
        <w:ind w:left="0"/>
        <w:rPr>
          <w:sz w:val="22"/>
          <w:szCs w:val="22"/>
        </w:rPr>
      </w:pPr>
    </w:p>
    <w:p w:rsidR="00723EFB" w:rsidRPr="00B95D51" w:rsidRDefault="00723EFB" w:rsidP="00723EFB">
      <w:pPr>
        <w:pStyle w:val="Zkladntext"/>
        <w:rPr>
          <w:sz w:val="22"/>
          <w:szCs w:val="22"/>
        </w:rPr>
      </w:pPr>
    </w:p>
    <w:p w:rsidR="00723EFB" w:rsidRPr="00B95D51" w:rsidRDefault="00723EFB" w:rsidP="00723EFB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0" w:name="_Toc530739911"/>
      <w:r w:rsidRPr="00B95D51">
        <w:rPr>
          <w:sz w:val="22"/>
          <w:szCs w:val="22"/>
        </w:rPr>
        <w:t>Sociálny fond</w:t>
      </w:r>
      <w:bookmarkEnd w:id="20"/>
    </w:p>
    <w:p w:rsidR="00723EFB" w:rsidRDefault="00723EFB" w:rsidP="00723EFB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723EFB" w:rsidRPr="00723EFB" w:rsidRDefault="00723EFB" w:rsidP="00723EFB">
      <w:pPr>
        <w:pStyle w:val="Nzov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79"/>
        <w:gridCol w:w="2535"/>
        <w:gridCol w:w="2544"/>
      </w:tblGrid>
      <w:tr w:rsidR="00723EFB" w:rsidRPr="002B2E75" w:rsidTr="00654E38">
        <w:trPr>
          <w:trHeight w:val="825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1" w:name="_MON_1405948668"/>
            <w:bookmarkEnd w:id="21"/>
            <w:r w:rsidRPr="002B2E75">
              <w:t>Názov položky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E475F0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27C96">
              <w:rPr>
                <w:szCs w:val="22"/>
              </w:rPr>
              <w:t xml:space="preserve"> </w:t>
            </w:r>
            <w:r>
              <w:rPr>
                <w:szCs w:val="22"/>
              </w:rPr>
              <w:t>292</w:t>
            </w:r>
          </w:p>
        </w:tc>
        <w:tc>
          <w:tcPr>
            <w:tcW w:w="25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A27C96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1 292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A27C96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4 991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A27C9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4 273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A27C96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4 991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A27C9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4 273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A27C96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4 254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A27C9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4 920</w:t>
            </w: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A27C96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1 381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A27C9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</w:tbl>
    <w:p w:rsidR="006A6C7E" w:rsidRPr="00B95D51" w:rsidRDefault="006A6C7E" w:rsidP="00262E33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2" w:name="_Toc530739912"/>
      <w:r w:rsidRPr="00B95D51">
        <w:rPr>
          <w:sz w:val="22"/>
          <w:szCs w:val="22"/>
        </w:rPr>
        <w:t>Bankové úvery</w:t>
      </w:r>
      <w:bookmarkEnd w:id="22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723EFB">
        <w:rPr>
          <w:b w:val="0"/>
        </w:rPr>
        <w:t>Informácie k časti G. písm. i)  prílohy č. 3 o bankových úveroch, pôžičkách a krátkodobých finančných výpomociach</w:t>
      </w:r>
    </w:p>
    <w:p w:rsidR="00723EFB" w:rsidRPr="002B2E75" w:rsidRDefault="00723EFB" w:rsidP="00723EFB">
      <w:r w:rsidRPr="002B2E75">
        <w:lastRenderedPageBreak/>
        <w:t>Tabuľka č. 1</w:t>
      </w:r>
    </w:p>
    <w:tbl>
      <w:tblPr>
        <w:tblW w:w="49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20"/>
        <w:gridCol w:w="711"/>
        <w:gridCol w:w="1652"/>
        <w:gridCol w:w="1140"/>
        <w:gridCol w:w="1716"/>
        <w:gridCol w:w="1811"/>
      </w:tblGrid>
      <w:tr w:rsidR="00723EFB" w:rsidRPr="002B2E75" w:rsidTr="00C94FCC">
        <w:trPr>
          <w:trHeight w:val="990"/>
          <w:jc w:val="center"/>
        </w:trPr>
        <w:tc>
          <w:tcPr>
            <w:tcW w:w="23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 w:rsidR="00D75DAF">
              <w:rPr>
                <w:szCs w:val="22"/>
              </w:rPr>
              <w:t>UniCredit</w:t>
            </w:r>
            <w:proofErr w:type="spellEnd"/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723EFB" w:rsidRPr="00C94FCC" w:rsidRDefault="00C94FCC" w:rsidP="00654E38">
            <w:pPr>
              <w:rPr>
                <w:sz w:val="18"/>
                <w:szCs w:val="18"/>
              </w:rPr>
            </w:pPr>
            <w:r w:rsidRPr="00C94FCC">
              <w:rPr>
                <w:sz w:val="18"/>
                <w:szCs w:val="18"/>
              </w:rPr>
              <w:t xml:space="preserve">3M EURIBOR+ 3,7%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2/2019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EF1399" w:rsidP="00D75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93 318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173 322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4/2018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EF1399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94 750</w:t>
            </w: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133 959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jc w:val="center"/>
              <w:rPr>
                <w:szCs w:val="22"/>
              </w:rPr>
            </w:pP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UniCredit</w:t>
            </w:r>
            <w:proofErr w:type="spellEnd"/>
            <w:r>
              <w:rPr>
                <w:szCs w:val="22"/>
              </w:rPr>
              <w:t xml:space="preserve"> - </w:t>
            </w:r>
            <w:proofErr w:type="spellStart"/>
            <w:r>
              <w:rPr>
                <w:szCs w:val="22"/>
              </w:rPr>
              <w:t>kontokorent</w:t>
            </w:r>
            <w:proofErr w:type="spellEnd"/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>
              <w:rPr>
                <w:sz w:val="18"/>
                <w:szCs w:val="18"/>
              </w:rPr>
              <w:t>1</w:t>
            </w:r>
            <w:r w:rsidRPr="00C94FCC">
              <w:rPr>
                <w:sz w:val="18"/>
                <w:szCs w:val="18"/>
              </w:rPr>
              <w:t>M EURIBOR</w:t>
            </w:r>
            <w:r>
              <w:rPr>
                <w:sz w:val="18"/>
                <w:szCs w:val="18"/>
              </w:rPr>
              <w:t>+ 2,1</w:t>
            </w:r>
            <w:r w:rsidRPr="00C94FCC">
              <w:rPr>
                <w:sz w:val="18"/>
                <w:szCs w:val="18"/>
              </w:rPr>
              <w:t xml:space="preserve">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20.1.201</w:t>
            </w:r>
            <w:r w:rsidR="00EF1399">
              <w:rPr>
                <w:szCs w:val="22"/>
              </w:rPr>
              <w:t>8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A74AFB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1042645</w:t>
            </w:r>
            <w:r w:rsidR="00C94FCC" w:rsidRPr="002B2E75">
              <w:rPr>
                <w:szCs w:val="22"/>
              </w:rPr>
              <w:t> 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1 196 810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12/201</w:t>
            </w:r>
            <w:r w:rsidR="00EF1399">
              <w:rPr>
                <w:szCs w:val="22"/>
              </w:rPr>
              <w:t>7</w:t>
            </w:r>
          </w:p>
        </w:tc>
        <w:tc>
          <w:tcPr>
            <w:tcW w:w="1716" w:type="dxa"/>
            <w:noWrap/>
            <w:vAlign w:val="center"/>
          </w:tcPr>
          <w:p w:rsidR="00C94FCC" w:rsidRPr="002B2E75" w:rsidRDefault="00EF1399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???</w:t>
            </w:r>
          </w:p>
        </w:tc>
        <w:tc>
          <w:tcPr>
            <w:tcW w:w="1811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39 207</w:t>
            </w:r>
          </w:p>
        </w:tc>
      </w:tr>
      <w:tr w:rsidR="00C94FCC" w:rsidRPr="002B2E75" w:rsidTr="00C94FCC">
        <w:trPr>
          <w:trHeight w:val="345"/>
          <w:jc w:val="center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b/>
                <w:bCs/>
                <w:szCs w:val="22"/>
              </w:rPr>
            </w:pPr>
            <w:proofErr w:type="spellStart"/>
            <w:r>
              <w:rPr>
                <w:szCs w:val="22"/>
              </w:rPr>
              <w:t>UniCredit</w:t>
            </w:r>
            <w:proofErr w:type="spellEnd"/>
          </w:p>
        </w:tc>
        <w:tc>
          <w:tcPr>
            <w:tcW w:w="71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C94FCC">
              <w:rPr>
                <w:sz w:val="18"/>
                <w:szCs w:val="18"/>
              </w:rPr>
              <w:t xml:space="preserve">3M EURIBOR+ 3,7%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>
              <w:rPr>
                <w:szCs w:val="22"/>
              </w:rPr>
              <w:t>12/201</w:t>
            </w:r>
            <w:r w:rsidR="00EF1399">
              <w:rPr>
                <w:szCs w:val="22"/>
              </w:rPr>
              <w:t>7</w:t>
            </w:r>
          </w:p>
        </w:tc>
        <w:tc>
          <w:tcPr>
            <w:tcW w:w="1716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EF1399" w:rsidP="00654E38">
            <w:pPr>
              <w:rPr>
                <w:szCs w:val="22"/>
              </w:rPr>
            </w:pPr>
            <w:r>
              <w:rPr>
                <w:szCs w:val="22"/>
              </w:rPr>
              <w:t>80 004</w:t>
            </w:r>
          </w:p>
        </w:tc>
      </w:tr>
    </w:tbl>
    <w:p w:rsidR="00723EFB" w:rsidRPr="002B2E75" w:rsidRDefault="00723EFB" w:rsidP="00723EFB">
      <w:pPr>
        <w:pStyle w:val="Nzov"/>
        <w:spacing w:before="0" w:beforeAutospacing="0" w:after="0"/>
        <w:jc w:val="both"/>
      </w:pPr>
    </w:p>
    <w:p w:rsidR="00723EFB" w:rsidRPr="002B2E75" w:rsidRDefault="00723EFB" w:rsidP="00723EF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75"/>
        <w:gridCol w:w="803"/>
        <w:gridCol w:w="931"/>
        <w:gridCol w:w="1103"/>
        <w:gridCol w:w="1718"/>
        <w:gridCol w:w="1828"/>
      </w:tblGrid>
      <w:tr w:rsidR="00723EFB" w:rsidRPr="002B2E75" w:rsidTr="00654E3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 w:rsidR="00E57E2A">
              <w:rPr>
                <w:szCs w:val="22"/>
              </w:rPr>
              <w:t>Cable</w:t>
            </w:r>
            <w:proofErr w:type="spellEnd"/>
            <w:r w:rsidR="00E57E2A">
              <w:rPr>
                <w:szCs w:val="22"/>
              </w:rPr>
              <w:t xml:space="preserve"> </w:t>
            </w:r>
            <w:proofErr w:type="spellStart"/>
            <w:r w:rsidR="00E57E2A">
              <w:rPr>
                <w:szCs w:val="22"/>
              </w:rPr>
              <w:t>Connect</w:t>
            </w:r>
            <w:proofErr w:type="spellEnd"/>
            <w:r w:rsidR="00E57E2A">
              <w:rPr>
                <w:szCs w:val="22"/>
              </w:rPr>
              <w:t xml:space="preserve"> a.s.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D86B0F" w:rsidP="00D86B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E57E2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166 000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166 000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29"/>
        <w:gridCol w:w="1238"/>
        <w:gridCol w:w="1498"/>
        <w:gridCol w:w="1132"/>
        <w:gridCol w:w="1260"/>
        <w:gridCol w:w="1547"/>
        <w:gridCol w:w="1154"/>
      </w:tblGrid>
      <w:tr w:rsidR="00723EFB" w:rsidRPr="002B2E75" w:rsidTr="00723EFB">
        <w:trPr>
          <w:trHeight w:val="571"/>
          <w:jc w:val="center"/>
        </w:trPr>
        <w:tc>
          <w:tcPr>
            <w:tcW w:w="16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3" w:name="_MON_1405948555"/>
            <w:bookmarkEnd w:id="23"/>
            <w:r w:rsidRPr="002B2E75">
              <w:lastRenderedPageBreak/>
              <w:t>Názov</w:t>
            </w:r>
            <w:r w:rsidRPr="002B2E75">
              <w:br/>
              <w:t>položky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</w:tr>
      <w:tr w:rsidR="00723EFB" w:rsidRPr="002B2E75" w:rsidTr="00723EFB">
        <w:trPr>
          <w:trHeight w:val="151"/>
          <w:jc w:val="center"/>
        </w:trPr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17629E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17629E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A74AF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17629E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Pr="00B95D51" w:rsidRDefault="00723EFB" w:rsidP="00723EFB">
      <w:pPr>
        <w:pStyle w:val="Nadpis2"/>
        <w:numPr>
          <w:ilvl w:val="0"/>
          <w:numId w:val="0"/>
        </w:numPr>
        <w:ind w:left="360"/>
        <w:rPr>
          <w:b w:val="0"/>
          <w:sz w:val="22"/>
          <w:szCs w:val="22"/>
        </w:rPr>
      </w:pPr>
    </w:p>
    <w:p w:rsidR="00723EFB" w:rsidRDefault="00723EFB" w:rsidP="00723EFB"/>
    <w:p w:rsidR="00723EFB" w:rsidRDefault="00723EFB" w:rsidP="00723EFB"/>
    <w:p w:rsidR="00E57E2A" w:rsidRDefault="00E57E2A" w:rsidP="00723EFB"/>
    <w:p w:rsidR="00E57E2A" w:rsidRPr="002B2E75" w:rsidRDefault="00E57E2A" w:rsidP="00723EFB"/>
    <w:p w:rsidR="006A6C7E" w:rsidRPr="00B95D51" w:rsidRDefault="006A6C7E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výnosoch</w:t>
      </w:r>
    </w:p>
    <w:p w:rsidR="006A6C7E" w:rsidRPr="00B95D51" w:rsidRDefault="006A6C7E" w:rsidP="00E231BA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24" w:name="_Toc530739914"/>
    </w:p>
    <w:p w:rsidR="006A6C7E" w:rsidRPr="00B95D51" w:rsidRDefault="006A6C7E" w:rsidP="00294BAE">
      <w:pPr>
        <w:pStyle w:val="Nadpis2"/>
        <w:numPr>
          <w:ilvl w:val="0"/>
          <w:numId w:val="27"/>
        </w:numPr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</w:t>
      </w:r>
      <w:bookmarkEnd w:id="24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3C0F5D" w:rsidRDefault="003C0F5D" w:rsidP="003C0F5D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I</w:t>
      </w:r>
      <w:r w:rsidRPr="003C0F5D">
        <w:rPr>
          <w:b w:val="0"/>
        </w:rPr>
        <w:t>nformácie k časti H. písm. a) prílohy č. 3 o tržbách</w:t>
      </w:r>
      <w:r w:rsidR="006A6C7E" w:rsidRPr="003C0F5D" w:rsidDel="00ED51F0">
        <w:rPr>
          <w:b w:val="0"/>
          <w:i/>
          <w:szCs w:val="22"/>
          <w:u w:val="single"/>
        </w:rPr>
        <w:t xml:space="preserve"> </w:t>
      </w:r>
    </w:p>
    <w:tbl>
      <w:tblPr>
        <w:tblW w:w="5243" w:type="pct"/>
        <w:jc w:val="center"/>
        <w:tblLook w:val="00A0" w:firstRow="1" w:lastRow="0" w:firstColumn="1" w:lastColumn="0" w:noHBand="0" w:noVBand="0"/>
      </w:tblPr>
      <w:tblGrid>
        <w:gridCol w:w="1972"/>
        <w:gridCol w:w="1136"/>
        <w:gridCol w:w="1580"/>
        <w:gridCol w:w="983"/>
        <w:gridCol w:w="1632"/>
        <w:gridCol w:w="983"/>
        <w:gridCol w:w="1632"/>
      </w:tblGrid>
      <w:tr w:rsidR="006A6C7E" w:rsidRPr="002B2E75" w:rsidTr="009C47E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Oblasť odbytu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 xml:space="preserve">Výrobky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pStyle w:val="TopHeader"/>
            </w:pPr>
            <w:r>
              <w:t>T</w:t>
            </w:r>
            <w:r w:rsidR="006A6C7E">
              <w:t>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>služby</w:t>
            </w:r>
          </w:p>
        </w:tc>
      </w:tr>
      <w:tr w:rsidR="006A6C7E" w:rsidRPr="002B2E75" w:rsidTr="009C47E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1 597 081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1 221 239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13 571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1D0FAB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5 353 747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81075D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3 793177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64964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17629E">
              <w:rPr>
                <w:szCs w:val="22"/>
              </w:rPr>
              <w:t xml:space="preserve"> 930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43 714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71 712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Zahraničie-mimo</w:t>
            </w:r>
            <w:proofErr w:type="spellEnd"/>
            <w:r>
              <w:rPr>
                <w:szCs w:val="22"/>
              </w:rPr>
              <w:t xml:space="preserve"> 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597 276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980 148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64964" w:rsidP="00D900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7 548 105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64964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5 994 565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64964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19 571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64964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12 930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64964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43 714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64964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71 712</w:t>
            </w:r>
          </w:p>
        </w:tc>
      </w:tr>
    </w:tbl>
    <w:p w:rsidR="006A6C7E" w:rsidRDefault="006A6C7E" w:rsidP="009C47E7">
      <w:pPr>
        <w:pStyle w:val="Nzov"/>
        <w:keepNext w:val="0"/>
        <w:widowControl w:val="0"/>
        <w:spacing w:before="0" w:beforeAutospacing="0" w:after="0"/>
        <w:jc w:val="both"/>
      </w:pPr>
    </w:p>
    <w:p w:rsidR="00102302" w:rsidRDefault="00102302" w:rsidP="00102302"/>
    <w:p w:rsidR="00102302" w:rsidRDefault="00102302" w:rsidP="00102302"/>
    <w:p w:rsidR="00102302" w:rsidRDefault="00102302" w:rsidP="00102302"/>
    <w:p w:rsidR="007C61FA" w:rsidRDefault="007C61FA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Pr="00102302" w:rsidRDefault="00102302" w:rsidP="00102302"/>
    <w:p w:rsidR="006A6C7E" w:rsidRPr="001E6DBB" w:rsidRDefault="006A6C7E" w:rsidP="001E6DBB"/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5" w:name="_Toc530739915"/>
      <w:r w:rsidRPr="00B95D51">
        <w:rPr>
          <w:sz w:val="22"/>
          <w:szCs w:val="22"/>
        </w:rPr>
        <w:t>Zmena stavu zásob vlastnej výroby</w:t>
      </w:r>
      <w:bookmarkEnd w:id="25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102302" w:rsidRPr="00102302" w:rsidRDefault="00102302" w:rsidP="00102302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102302">
        <w:rPr>
          <w:b w:val="0"/>
        </w:rPr>
        <w:lastRenderedPageBreak/>
        <w:t xml:space="preserve">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77"/>
        <w:gridCol w:w="1160"/>
        <w:gridCol w:w="1130"/>
        <w:gridCol w:w="1336"/>
        <w:gridCol w:w="1470"/>
        <w:gridCol w:w="1785"/>
      </w:tblGrid>
      <w:tr w:rsidR="006A6C7E" w:rsidRPr="002B2E75" w:rsidTr="001E6DBB">
        <w:trPr>
          <w:trHeight w:val="990"/>
          <w:jc w:val="center"/>
        </w:trPr>
        <w:tc>
          <w:tcPr>
            <w:tcW w:w="2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2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A6C7E" w:rsidRPr="002B2E75" w:rsidTr="001E6DBB">
        <w:trPr>
          <w:trHeight w:val="930"/>
          <w:jc w:val="center"/>
        </w:trPr>
        <w:tc>
          <w:tcPr>
            <w:tcW w:w="2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1E6DBB">
        <w:trPr>
          <w:trHeight w:val="144"/>
          <w:jc w:val="center"/>
        </w:trPr>
        <w:tc>
          <w:tcPr>
            <w:tcW w:w="25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1E6DBB">
        <w:trPr>
          <w:trHeight w:val="633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102302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3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102302" w:rsidP="001023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134D2A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572 195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134D2A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586 891</w:t>
            </w:r>
            <w:r w:rsidR="00102302" w:rsidRPr="001E6DBB">
              <w:rPr>
                <w:sz w:val="22"/>
                <w:szCs w:val="22"/>
              </w:rPr>
              <w:t> 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134D2A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567 574</w:t>
            </w:r>
            <w:r w:rsidR="00102302" w:rsidRPr="001E6DBB">
              <w:rPr>
                <w:sz w:val="22"/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505B9B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134D2A">
              <w:rPr>
                <w:szCs w:val="22"/>
              </w:rPr>
              <w:t xml:space="preserve"> </w:t>
            </w:r>
            <w:r>
              <w:rPr>
                <w:szCs w:val="22"/>
              </w:rPr>
              <w:t>316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34D2A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19 316</w:t>
            </w:r>
          </w:p>
        </w:tc>
      </w:tr>
      <w:tr w:rsidR="00102302" w:rsidRPr="002B2E75" w:rsidTr="001E6DBB">
        <w:trPr>
          <w:trHeight w:val="345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134D2A" w:rsidP="00D900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572 195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134D2A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586 891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134D2A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567 574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505B9B" w:rsidRDefault="00505B9B" w:rsidP="00505B9B">
            <w:pPr>
              <w:ind w:left="360"/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134D2A">
              <w:rPr>
                <w:szCs w:val="22"/>
              </w:rPr>
              <w:t xml:space="preserve"> </w:t>
            </w:r>
            <w:r>
              <w:rPr>
                <w:szCs w:val="22"/>
              </w:rPr>
              <w:t>316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34D2A" w:rsidP="00BC356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19 316</w:t>
            </w:r>
            <w:r w:rsidR="00102302"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34D2A" w:rsidP="007835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1 602</w:t>
            </w:r>
          </w:p>
        </w:tc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34D2A" w:rsidP="00BC356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jc w:val="right"/>
              <w:rPr>
                <w:szCs w:val="22"/>
              </w:rPr>
            </w:pPr>
          </w:p>
        </w:tc>
      </w:tr>
      <w:tr w:rsidR="00102302" w:rsidRPr="002B2E75" w:rsidTr="000F1280">
        <w:trPr>
          <w:trHeight w:val="705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0F1280" w:rsidRDefault="00134D2A" w:rsidP="00BC356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8 892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34D2A" w:rsidP="009B38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109 996</w:t>
            </w:r>
          </w:p>
        </w:tc>
      </w:tr>
    </w:tbl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bookmarkStart w:id="26" w:name="_Toc530739916"/>
    </w:p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Aktivácia</w:t>
      </w:r>
      <w:bookmarkEnd w:id="26"/>
      <w:r w:rsidRPr="00B95D51">
        <w:rPr>
          <w:sz w:val="22"/>
          <w:szCs w:val="22"/>
        </w:rPr>
        <w:t xml:space="preserve"> nákladov, výnosy z hospodárskej činnosti, finančnej činnosti a mimoriadnej činnosti</w:t>
      </w:r>
    </w:p>
    <w:p w:rsidR="006A6C7E" w:rsidRPr="009B38D8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9B38D8" w:rsidP="009B38D8">
      <w:pPr>
        <w:pStyle w:val="Nzov"/>
        <w:spacing w:before="0" w:beforeAutospacing="0" w:after="60"/>
        <w:jc w:val="both"/>
        <w:rPr>
          <w:i/>
          <w:szCs w:val="22"/>
          <w:u w:val="single"/>
        </w:rPr>
      </w:pPr>
      <w:r w:rsidRPr="009B38D8">
        <w:rPr>
          <w:b w:val="0"/>
        </w:rPr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68" w:type="pct"/>
        <w:jc w:val="center"/>
        <w:tblLook w:val="00A0" w:firstRow="1" w:lastRow="0" w:firstColumn="1" w:lastColumn="0" w:noHBand="0" w:noVBand="0"/>
      </w:tblPr>
      <w:tblGrid>
        <w:gridCol w:w="5990"/>
        <w:gridCol w:w="1796"/>
        <w:gridCol w:w="1801"/>
      </w:tblGrid>
      <w:tr w:rsidR="006A6C7E" w:rsidRPr="002B2E75" w:rsidTr="000F128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844 510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636 376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- 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844 510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636 376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187 975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57 507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41421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18 616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37 790</w:t>
            </w:r>
          </w:p>
        </w:tc>
      </w:tr>
      <w:tr w:rsidR="00BC356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134D2A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18 189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30 299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134D2A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6 053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5 088</w:t>
            </w:r>
          </w:p>
        </w:tc>
      </w:tr>
      <w:tr w:rsidR="00BC356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</w:tr>
      <w:tr w:rsidR="00BC356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568" w:rsidRPr="002B2E75" w:rsidRDefault="00BC3568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568" w:rsidRPr="002B2E75" w:rsidRDefault="00BC3568" w:rsidP="0087744D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</w:tbl>
    <w:p w:rsidR="006A6C7E" w:rsidRPr="00356900" w:rsidRDefault="006A6C7E" w:rsidP="00356900">
      <w:pPr>
        <w:pStyle w:val="Nadpis2"/>
        <w:rPr>
          <w:sz w:val="22"/>
          <w:szCs w:val="22"/>
        </w:rPr>
      </w:pPr>
      <w:bookmarkStart w:id="27" w:name="_MON_1405949975"/>
      <w:bookmarkEnd w:id="27"/>
      <w:r w:rsidRPr="00356900">
        <w:rPr>
          <w:sz w:val="22"/>
          <w:szCs w:val="22"/>
        </w:rPr>
        <w:t xml:space="preserve">Čistý obrat </w:t>
      </w:r>
    </w:p>
    <w:p w:rsidR="006A6C7E" w:rsidRPr="00B95D51" w:rsidRDefault="006A6C7E" w:rsidP="005C50FC">
      <w:pPr>
        <w:pStyle w:val="Zkladntext"/>
        <w:rPr>
          <w:sz w:val="22"/>
          <w:szCs w:val="22"/>
        </w:rPr>
      </w:pPr>
    </w:p>
    <w:p w:rsidR="009B38D8" w:rsidRPr="002940BF" w:rsidRDefault="009B38D8" w:rsidP="009B38D8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lastRenderedPageBreak/>
        <w:t xml:space="preserve">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97"/>
        <w:gridCol w:w="1701"/>
        <w:gridCol w:w="1760"/>
      </w:tblGrid>
      <w:tr w:rsidR="002940BF" w:rsidRPr="002B2E75" w:rsidTr="009B22AF">
        <w:trPr>
          <w:trHeight w:val="67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pStyle w:val="TopHeader"/>
            </w:pPr>
            <w:proofErr w:type="spellStart"/>
            <w:r w:rsidRPr="002B2E75">
              <w:t>Bezprostr</w:t>
            </w:r>
            <w:r>
              <w:t>.</w:t>
            </w:r>
            <w:r w:rsidRPr="002B2E75">
              <w:t>predch</w:t>
            </w:r>
            <w:proofErr w:type="spellEnd"/>
            <w:r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>
              <w:t>.</w:t>
            </w:r>
            <w:r w:rsidRPr="002B2E75">
              <w:t>obdobie</w:t>
            </w:r>
            <w:proofErr w:type="spellEnd"/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F1265D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7 548 105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5 994 566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F1265D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43 714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71 712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F1265D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19 571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12 930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F1265D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7 611 392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6 079 207</w:t>
            </w:r>
          </w:p>
        </w:tc>
      </w:tr>
    </w:tbl>
    <w:p w:rsidR="009B38D8" w:rsidRDefault="009B38D8" w:rsidP="009B38D8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:rsidR="0081075D" w:rsidRPr="0081075D" w:rsidRDefault="0081075D" w:rsidP="0081075D"/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nákladoch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2940BF" w:rsidP="002940BF">
      <w:pPr>
        <w:pStyle w:val="Nzov"/>
        <w:spacing w:before="0" w:beforeAutospacing="0" w:after="60"/>
        <w:jc w:val="left"/>
        <w:rPr>
          <w:szCs w:val="22"/>
        </w:rPr>
      </w:pPr>
      <w:r w:rsidRPr="002940BF">
        <w:rPr>
          <w:b w:val="0"/>
        </w:rPr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98"/>
        <w:gridCol w:w="1742"/>
        <w:gridCol w:w="1718"/>
      </w:tblGrid>
      <w:tr w:rsidR="006A6C7E" w:rsidRPr="002B2E75" w:rsidTr="002940BF">
        <w:trPr>
          <w:trHeight w:val="68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proofErr w:type="spellStart"/>
            <w:r w:rsidRPr="002B2E75">
              <w:t>Bezprostr</w:t>
            </w:r>
            <w:r w:rsidR="002940BF">
              <w:t>.</w:t>
            </w:r>
            <w:r w:rsidRPr="002B2E75">
              <w:t>predch</w:t>
            </w:r>
            <w:proofErr w:type="spellEnd"/>
            <w:r w:rsidR="002940BF"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 w:rsidR="002940BF">
              <w:t>.</w:t>
            </w:r>
            <w:r w:rsidRPr="002B2E75">
              <w:t>obdobie</w:t>
            </w:r>
            <w:proofErr w:type="spellEnd"/>
          </w:p>
        </w:tc>
      </w:tr>
      <w:tr w:rsidR="00222EBE" w:rsidRPr="002B2E75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502 086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551 685</w:t>
            </w:r>
          </w:p>
        </w:tc>
      </w:tr>
      <w:tr w:rsidR="00222EBE" w:rsidRPr="003B1B28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3 250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doprava – vývoz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F1265D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152 850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137 535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nájomné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F1265D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143 492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123 306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356900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</w:t>
            </w:r>
            <w:r>
              <w:rPr>
                <w:b/>
                <w:bCs/>
                <w:szCs w:val="22"/>
              </w:rPr>
              <w:t>. činnos</w:t>
            </w:r>
            <w:r w:rsidRPr="002B2E75">
              <w:rPr>
                <w:b/>
                <w:bCs/>
                <w:szCs w:val="22"/>
              </w:rPr>
              <w:t>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69 129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72 359</w:t>
            </w: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F1265D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</w:tr>
      <w:tr w:rsidR="00222EBE" w:rsidRPr="002B2E75" w:rsidTr="00D423E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15 297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38 589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54 708</w:t>
            </w:r>
          </w:p>
        </w:tc>
      </w:tr>
      <w:tr w:rsidR="00222EBE" w:rsidRPr="002B2E75" w:rsidTr="00D423E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414219" w:rsidRDefault="00222EBE" w:rsidP="00414219">
            <w:pPr>
              <w:rPr>
                <w:szCs w:val="22"/>
              </w:rPr>
            </w:pPr>
            <w:r>
              <w:rPr>
                <w:szCs w:val="22"/>
              </w:rPr>
              <w:t>- b</w:t>
            </w:r>
            <w:r w:rsidRPr="00414219">
              <w:rPr>
                <w:szCs w:val="22"/>
              </w:rPr>
              <w:t>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15 242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16 338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</w:tr>
    </w:tbl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daniach z príjmov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2940BF" w:rsidRPr="002940BF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J. písm. a) až e)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86"/>
        <w:gridCol w:w="2032"/>
        <w:gridCol w:w="677"/>
        <w:gridCol w:w="677"/>
        <w:gridCol w:w="2032"/>
        <w:gridCol w:w="677"/>
        <w:gridCol w:w="677"/>
      </w:tblGrid>
      <w:tr w:rsidR="006A6C7E" w:rsidRPr="0035069A" w:rsidTr="002940BF">
        <w:trPr>
          <w:trHeight w:val="642"/>
          <w:jc w:val="center"/>
        </w:trPr>
        <w:tc>
          <w:tcPr>
            <w:tcW w:w="26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Názov položky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Bezprostredne predchádzajúce účtovné obdobie</w:t>
            </w:r>
          </w:p>
        </w:tc>
      </w:tr>
      <w:tr w:rsidR="006A6C7E" w:rsidRPr="0035069A" w:rsidTr="002940BF">
        <w:trPr>
          <w:trHeight w:val="345"/>
          <w:jc w:val="center"/>
        </w:trPr>
        <w:tc>
          <w:tcPr>
            <w:tcW w:w="268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</w:tr>
      <w:tr w:rsidR="006A6C7E" w:rsidRPr="0035069A" w:rsidTr="002940BF">
        <w:trPr>
          <w:trHeight w:val="330"/>
          <w:jc w:val="center"/>
        </w:trPr>
        <w:tc>
          <w:tcPr>
            <w:tcW w:w="26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a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B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d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e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g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BF346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92 232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222EB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1 979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teoretická daň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Daňovo neuznané náklady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18 840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15 881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Výnosy nepodliehajúce dani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1 000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Umorenie daňovej straty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35069A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Spolu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177F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110 712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16 860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Splatná daň z 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F41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24 357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3 709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Odložená daň z</w:t>
            </w:r>
            <w:r w:rsidR="00CF44C0">
              <w:rPr>
                <w:szCs w:val="22"/>
              </w:rPr>
              <w:t> </w:t>
            </w:r>
            <w:r w:rsidRPr="0035069A">
              <w:rPr>
                <w:szCs w:val="22"/>
              </w:rPr>
              <w:t>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CF44C0" w:rsidRDefault="00CF44C0" w:rsidP="00F1265D">
            <w:pPr>
              <w:pStyle w:val="Odsekzoznamu"/>
              <w:ind w:left="720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1265D">
              <w:rPr>
                <w:szCs w:val="22"/>
              </w:rPr>
              <w:t>1459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22EBE" w:rsidP="00F126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1265D">
              <w:rPr>
                <w:szCs w:val="22"/>
              </w:rPr>
              <w:t>1984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2B2E75" w:rsidTr="002940BF">
        <w:trPr>
          <w:trHeight w:val="345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D423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69 334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1 725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2940BF" w:rsidRPr="00746364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746364">
        <w:rPr>
          <w:b w:val="0"/>
        </w:rPr>
        <w:t>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62"/>
        <w:gridCol w:w="2467"/>
        <w:gridCol w:w="2529"/>
      </w:tblGrid>
      <w:tr w:rsidR="002940BF" w:rsidRPr="002B2E75" w:rsidTr="0081075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356900" w:rsidP="0035690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Odpísané </w:t>
            </w:r>
            <w:r>
              <w:rPr>
                <w:szCs w:val="22"/>
              </w:rPr>
              <w:t>záväzky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Pr="00B95D51" w:rsidRDefault="006A6C7E" w:rsidP="00CB3140">
      <w:pPr>
        <w:pStyle w:val="Zkladntext"/>
        <w:rPr>
          <w:sz w:val="22"/>
          <w:szCs w:val="22"/>
          <w:lang w:val="de-DE"/>
        </w:rPr>
      </w:pPr>
    </w:p>
    <w:p w:rsidR="006A6C7E" w:rsidRDefault="006A6C7E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Pr="00B95D51" w:rsidRDefault="00356900" w:rsidP="00775D22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iných aktívach a iných pasívach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8" w:name="_Toc530739923"/>
      <w:r w:rsidRPr="00B95D51">
        <w:rPr>
          <w:sz w:val="22"/>
          <w:szCs w:val="22"/>
        </w:rPr>
        <w:t>Informácie o príjmoch a výhodách členov štatutárnych orgánov, dozorných orgánov</w:t>
      </w:r>
      <w:bookmarkEnd w:id="28"/>
      <w:r w:rsidRPr="00B95D51">
        <w:rPr>
          <w:sz w:val="22"/>
          <w:szCs w:val="22"/>
        </w:rPr>
        <w:t xml:space="preserve"> a iných orgánov účtovnej jednotky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Členom štatutárnemu orgánu, ani členom dozorných orgánov  neboli v roku 201</w:t>
      </w:r>
      <w:r w:rsidR="001D6FE0">
        <w:rPr>
          <w:sz w:val="22"/>
          <w:szCs w:val="22"/>
        </w:rPr>
        <w:t>6</w:t>
      </w:r>
      <w:r w:rsidRPr="00B95D51">
        <w:rPr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sz w:val="22"/>
          <w:szCs w:val="22"/>
        </w:rPr>
        <w:t>.</w:t>
      </w: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9" w:name="_Toc530739925"/>
      <w:r w:rsidRPr="00B95D51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9"/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Po 31. decembri 201</w:t>
      </w:r>
      <w:r w:rsidR="001D6FE0">
        <w:rPr>
          <w:sz w:val="22"/>
          <w:szCs w:val="22"/>
        </w:rPr>
        <w:t>6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B95D51">
        <w:rPr>
          <w:sz w:val="22"/>
          <w:szCs w:val="22"/>
        </w:rPr>
        <w:t>nastali udalosti majúce významný vplyv na verné zobrazenie skutočností,</w:t>
      </w:r>
      <w:r>
        <w:rPr>
          <w:sz w:val="22"/>
          <w:szCs w:val="22"/>
        </w:rPr>
        <w:t xml:space="preserve"> ktoré sú predmetom účtovníctva</w:t>
      </w: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Default="006A6C7E">
      <w:pPr>
        <w:spacing w:after="200" w:line="276" w:lineRule="auto"/>
        <w:rPr>
          <w:sz w:val="22"/>
          <w:szCs w:val="22"/>
        </w:rPr>
      </w:pPr>
      <w:bookmarkStart w:id="30" w:name="_Toc530739907"/>
      <w:bookmarkStart w:id="31" w:name="_GoBack"/>
      <w:bookmarkEnd w:id="30"/>
      <w:bookmarkEnd w:id="31"/>
    </w:p>
    <w:sectPr w:rsidR="006A6C7E" w:rsidSect="00DD1CC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3A9B" w:rsidRDefault="00503A9B" w:rsidP="00E95128">
      <w:r>
        <w:separator/>
      </w:r>
    </w:p>
  </w:endnote>
  <w:endnote w:type="continuationSeparator" w:id="0">
    <w:p w:rsidR="00503A9B" w:rsidRDefault="00503A9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8EE" w:rsidRDefault="005858E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8EE" w:rsidRDefault="005858EE" w:rsidP="00F051A2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1D6FE0">
      <w:rPr>
        <w:rStyle w:val="slostrany"/>
        <w:noProof/>
      </w:rPr>
      <w:t>22</w:t>
    </w:r>
    <w:r>
      <w:rPr>
        <w:rStyle w:val="slostrany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8EE" w:rsidRDefault="005858E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5858EE" w:rsidRDefault="005858E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858EE" w:rsidRPr="00F70C00" w:rsidRDefault="005858E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3A9B" w:rsidRDefault="00503A9B" w:rsidP="00E95128">
      <w:r>
        <w:separator/>
      </w:r>
    </w:p>
  </w:footnote>
  <w:footnote w:type="continuationSeparator" w:id="0">
    <w:p w:rsidR="00503A9B" w:rsidRDefault="00503A9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8EE" w:rsidRDefault="005858E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8EE" w:rsidRDefault="005858EE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858EE" w:rsidRPr="00E95128" w:rsidRDefault="005858EE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5858EE" w:rsidRDefault="005858EE" w:rsidP="00E4644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s.r.o.     </w:t>
    </w:r>
    <w:r>
      <w:rPr>
        <w:b/>
        <w:bCs/>
        <w:sz w:val="18"/>
        <w:szCs w:val="18"/>
      </w:rPr>
      <w:tab/>
      <w:t xml:space="preserve">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:rsidR="005858EE" w:rsidRDefault="005858EE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858EE" w:rsidRPr="00DD1CC9" w:rsidTr="009811A5">
      <w:trPr>
        <w:trHeight w:val="299"/>
      </w:trPr>
      <w:tc>
        <w:tcPr>
          <w:tcW w:w="2126" w:type="dxa"/>
          <w:vAlign w:val="center"/>
        </w:tcPr>
        <w:p w:rsidR="005858EE" w:rsidRPr="00DD1CC9" w:rsidRDefault="005858EE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5858EE" w:rsidRPr="00DD1CC9" w:rsidRDefault="005858EE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5858EE" w:rsidRPr="00F11B5D" w:rsidRDefault="005858EE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5858EE" w:rsidRPr="00DD1CC9" w:rsidRDefault="005858EE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5858EE" w:rsidRPr="00DD1CC9" w:rsidRDefault="005858EE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5858EE" w:rsidRPr="00DD1CC9" w:rsidRDefault="005858EE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5858EE" w:rsidRPr="00DD1CC9" w:rsidRDefault="005858EE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5858EE" w:rsidRPr="00DD1CC9" w:rsidRDefault="005858EE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5858EE" w:rsidRPr="00DD1CC9" w:rsidRDefault="005858EE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5858EE" w:rsidRPr="00DD1CC9" w:rsidRDefault="005858EE" w:rsidP="00E4644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5858EE" w:rsidRPr="00DD1CC9" w:rsidRDefault="005858EE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5858EE" w:rsidRPr="00DD1CC9" w:rsidRDefault="005858EE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5858EE" w:rsidRPr="00E95128" w:rsidRDefault="005858EE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5858EE" w:rsidRPr="00E4644B" w:rsidRDefault="005858EE" w:rsidP="00E4644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8EE" w:rsidRDefault="005858E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858EE" w:rsidRPr="00E95128" w:rsidRDefault="005858E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250CABAD" wp14:editId="7222E550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Obrázok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5858EE" w:rsidRDefault="005858E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</w:p>
  <w:p w:rsidR="005858EE" w:rsidRPr="00E95128" w:rsidRDefault="005858E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858EE" w:rsidTr="00D34B3E">
      <w:trPr>
        <w:trHeight w:val="299"/>
      </w:trPr>
      <w:tc>
        <w:tcPr>
          <w:tcW w:w="2251" w:type="dxa"/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858EE" w:rsidRDefault="005858E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5858EE" w:rsidRPr="00E95128" w:rsidRDefault="005858E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334CE4"/>
    <w:multiLevelType w:val="hybridMultilevel"/>
    <w:tmpl w:val="63F29D68"/>
    <w:lvl w:ilvl="0" w:tplc="F53A51E0">
      <w:start w:val="5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7">
    <w:nsid w:val="23D31AD4"/>
    <w:multiLevelType w:val="hybridMultilevel"/>
    <w:tmpl w:val="32426460"/>
    <w:lvl w:ilvl="0" w:tplc="F0AEDB6A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E7A672D"/>
    <w:multiLevelType w:val="multilevel"/>
    <w:tmpl w:val="53C64CFE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69A36198"/>
    <w:multiLevelType w:val="hybridMultilevel"/>
    <w:tmpl w:val="F402959E"/>
    <w:lvl w:ilvl="0" w:tplc="5CEA122E">
      <w:start w:val="5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7"/>
  </w:num>
  <w:num w:numId="2">
    <w:abstractNumId w:val="21"/>
  </w:num>
  <w:num w:numId="3">
    <w:abstractNumId w:val="18"/>
  </w:num>
  <w:num w:numId="4">
    <w:abstractNumId w:val="28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1"/>
  </w:num>
  <w:num w:numId="7">
    <w:abstractNumId w:val="30"/>
  </w:num>
  <w:num w:numId="8">
    <w:abstractNumId w:val="4"/>
  </w:num>
  <w:num w:numId="9">
    <w:abstractNumId w:val="21"/>
  </w:num>
  <w:num w:numId="10">
    <w:abstractNumId w:val="21"/>
  </w:num>
  <w:num w:numId="11">
    <w:abstractNumId w:val="9"/>
  </w:num>
  <w:num w:numId="12">
    <w:abstractNumId w:val="21"/>
  </w:num>
  <w:num w:numId="13">
    <w:abstractNumId w:val="21"/>
  </w:num>
  <w:num w:numId="14">
    <w:abstractNumId w:val="10"/>
  </w:num>
  <w:num w:numId="15">
    <w:abstractNumId w:val="21"/>
    <w:lvlOverride w:ilvl="0">
      <w:startOverride w:val="1"/>
    </w:lvlOverride>
  </w:num>
  <w:num w:numId="16">
    <w:abstractNumId w:val="21"/>
    <w:lvlOverride w:ilvl="0">
      <w:startOverride w:val="1"/>
    </w:lvlOverride>
  </w:num>
  <w:num w:numId="17">
    <w:abstractNumId w:val="21"/>
    <w:lvlOverride w:ilvl="0">
      <w:startOverride w:val="1"/>
    </w:lvlOverride>
  </w:num>
  <w:num w:numId="18">
    <w:abstractNumId w:val="21"/>
    <w:lvlOverride w:ilvl="0">
      <w:startOverride w:val="1"/>
    </w:lvlOverride>
  </w:num>
  <w:num w:numId="19">
    <w:abstractNumId w:val="3"/>
  </w:num>
  <w:num w:numId="20">
    <w:abstractNumId w:val="21"/>
    <w:lvlOverride w:ilvl="0">
      <w:startOverride w:val="1"/>
    </w:lvlOverride>
  </w:num>
  <w:num w:numId="21">
    <w:abstractNumId w:val="23"/>
  </w:num>
  <w:num w:numId="22">
    <w:abstractNumId w:val="15"/>
  </w:num>
  <w:num w:numId="23">
    <w:abstractNumId w:val="14"/>
  </w:num>
  <w:num w:numId="24">
    <w:abstractNumId w:val="31"/>
  </w:num>
  <w:num w:numId="25">
    <w:abstractNumId w:val="21"/>
    <w:lvlOverride w:ilvl="0">
      <w:startOverride w:val="1"/>
    </w:lvlOverride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</w:num>
  <w:num w:numId="31">
    <w:abstractNumId w:val="21"/>
  </w:num>
  <w:num w:numId="32">
    <w:abstractNumId w:val="21"/>
  </w:num>
  <w:num w:numId="33">
    <w:abstractNumId w:val="21"/>
  </w:num>
  <w:num w:numId="34">
    <w:abstractNumId w:val="18"/>
    <w:lvlOverride w:ilvl="0">
      <w:startOverride w:val="1"/>
    </w:lvlOverride>
  </w:num>
  <w:num w:numId="35">
    <w:abstractNumId w:val="21"/>
  </w:num>
  <w:num w:numId="36">
    <w:abstractNumId w:val="21"/>
  </w:num>
  <w:num w:numId="37">
    <w:abstractNumId w:val="21"/>
  </w:num>
  <w:num w:numId="38">
    <w:abstractNumId w:val="21"/>
  </w:num>
  <w:num w:numId="39">
    <w:abstractNumId w:val="27"/>
  </w:num>
  <w:num w:numId="40">
    <w:abstractNumId w:val="27"/>
  </w:num>
  <w:num w:numId="41">
    <w:abstractNumId w:val="27"/>
  </w:num>
  <w:num w:numId="42">
    <w:abstractNumId w:val="8"/>
  </w:num>
  <w:num w:numId="43">
    <w:abstractNumId w:val="29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5"/>
  </w:num>
  <w:num w:numId="47">
    <w:abstractNumId w:val="27"/>
  </w:num>
  <w:num w:numId="48">
    <w:abstractNumId w:val="1"/>
  </w:num>
  <w:num w:numId="49">
    <w:abstractNumId w:val="27"/>
  </w:num>
  <w:num w:numId="50">
    <w:abstractNumId w:val="13"/>
  </w:num>
  <w:num w:numId="51">
    <w:abstractNumId w:val="7"/>
  </w:num>
  <w:num w:numId="52">
    <w:abstractNumId w:val="32"/>
  </w:num>
  <w:num w:numId="53">
    <w:abstractNumId w:val="16"/>
  </w:num>
  <w:num w:numId="54">
    <w:abstractNumId w:val="19"/>
  </w:num>
  <w:num w:numId="55">
    <w:abstractNumId w:val="22"/>
  </w:num>
  <w:num w:numId="56">
    <w:abstractNumId w:val="6"/>
  </w:num>
  <w:num w:numId="57">
    <w:abstractNumId w:val="20"/>
  </w:num>
  <w:num w:numId="58">
    <w:abstractNumId w:val="12"/>
  </w:num>
  <w:num w:numId="59">
    <w:abstractNumId w:val="24"/>
  </w:num>
  <w:num w:numId="60">
    <w:abstractNumId w:val="11"/>
  </w:num>
  <w:num w:numId="61">
    <w:abstractNumId w:val="26"/>
  </w:num>
  <w:num w:numId="62">
    <w:abstractNumId w:val="2"/>
  </w:num>
  <w:num w:numId="63">
    <w:abstractNumId w:val="17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6C84"/>
    <w:rsid w:val="000172DD"/>
    <w:rsid w:val="00017791"/>
    <w:rsid w:val="00025561"/>
    <w:rsid w:val="0003160C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41B"/>
    <w:rsid w:val="000A3BBB"/>
    <w:rsid w:val="000A4ACF"/>
    <w:rsid w:val="000A5AA5"/>
    <w:rsid w:val="000A6FBA"/>
    <w:rsid w:val="000B072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280"/>
    <w:rsid w:val="000F1306"/>
    <w:rsid w:val="000F27A2"/>
    <w:rsid w:val="000F28A7"/>
    <w:rsid w:val="000F40C4"/>
    <w:rsid w:val="000F5666"/>
    <w:rsid w:val="000F66C2"/>
    <w:rsid w:val="00100FF8"/>
    <w:rsid w:val="00102302"/>
    <w:rsid w:val="00102C1A"/>
    <w:rsid w:val="00103B71"/>
    <w:rsid w:val="00104E7E"/>
    <w:rsid w:val="001061CE"/>
    <w:rsid w:val="0011133F"/>
    <w:rsid w:val="00113259"/>
    <w:rsid w:val="001139DB"/>
    <w:rsid w:val="00116DAC"/>
    <w:rsid w:val="001176F5"/>
    <w:rsid w:val="00117C0F"/>
    <w:rsid w:val="00117C2B"/>
    <w:rsid w:val="00120F3A"/>
    <w:rsid w:val="0012205A"/>
    <w:rsid w:val="00126EB9"/>
    <w:rsid w:val="00127D9C"/>
    <w:rsid w:val="00134D2A"/>
    <w:rsid w:val="00135187"/>
    <w:rsid w:val="00136273"/>
    <w:rsid w:val="00136A4A"/>
    <w:rsid w:val="00136AF1"/>
    <w:rsid w:val="00137535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569"/>
    <w:rsid w:val="00156231"/>
    <w:rsid w:val="0015674B"/>
    <w:rsid w:val="00156885"/>
    <w:rsid w:val="00160AAA"/>
    <w:rsid w:val="00160D30"/>
    <w:rsid w:val="001711AE"/>
    <w:rsid w:val="001712A8"/>
    <w:rsid w:val="0017267A"/>
    <w:rsid w:val="00172D44"/>
    <w:rsid w:val="001733C5"/>
    <w:rsid w:val="0017629E"/>
    <w:rsid w:val="0017651F"/>
    <w:rsid w:val="00177051"/>
    <w:rsid w:val="00177BCA"/>
    <w:rsid w:val="00177C59"/>
    <w:rsid w:val="00177F06"/>
    <w:rsid w:val="001824D2"/>
    <w:rsid w:val="001844A9"/>
    <w:rsid w:val="00184E52"/>
    <w:rsid w:val="00187370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FAB"/>
    <w:rsid w:val="001D181E"/>
    <w:rsid w:val="001D3160"/>
    <w:rsid w:val="001D3DCB"/>
    <w:rsid w:val="001D4E8A"/>
    <w:rsid w:val="001D507C"/>
    <w:rsid w:val="001D5F78"/>
    <w:rsid w:val="001D6FE0"/>
    <w:rsid w:val="001E03E6"/>
    <w:rsid w:val="001E1815"/>
    <w:rsid w:val="001E27A6"/>
    <w:rsid w:val="001E3EC9"/>
    <w:rsid w:val="001E4714"/>
    <w:rsid w:val="001E6A82"/>
    <w:rsid w:val="001E6DBB"/>
    <w:rsid w:val="001E7DAF"/>
    <w:rsid w:val="001F338B"/>
    <w:rsid w:val="001F340D"/>
    <w:rsid w:val="001F4E5F"/>
    <w:rsid w:val="00200EB2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EBE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0BF"/>
    <w:rsid w:val="00294BAE"/>
    <w:rsid w:val="002977CC"/>
    <w:rsid w:val="002A264B"/>
    <w:rsid w:val="002A2DCE"/>
    <w:rsid w:val="002A597C"/>
    <w:rsid w:val="002A7CDF"/>
    <w:rsid w:val="002B13EE"/>
    <w:rsid w:val="002B2E36"/>
    <w:rsid w:val="002B2E75"/>
    <w:rsid w:val="002B4000"/>
    <w:rsid w:val="002B6120"/>
    <w:rsid w:val="002B7458"/>
    <w:rsid w:val="002C0B40"/>
    <w:rsid w:val="002C191C"/>
    <w:rsid w:val="002C27F2"/>
    <w:rsid w:val="002C341E"/>
    <w:rsid w:val="002C4BC0"/>
    <w:rsid w:val="002C6EE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275E"/>
    <w:rsid w:val="00335C04"/>
    <w:rsid w:val="00340CB1"/>
    <w:rsid w:val="0034119B"/>
    <w:rsid w:val="00342E08"/>
    <w:rsid w:val="003434C5"/>
    <w:rsid w:val="00345851"/>
    <w:rsid w:val="0035069A"/>
    <w:rsid w:val="00352453"/>
    <w:rsid w:val="00354B2F"/>
    <w:rsid w:val="00356900"/>
    <w:rsid w:val="00361248"/>
    <w:rsid w:val="003642CE"/>
    <w:rsid w:val="0036502B"/>
    <w:rsid w:val="00366913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4C15"/>
    <w:rsid w:val="003A5476"/>
    <w:rsid w:val="003A6371"/>
    <w:rsid w:val="003B03F8"/>
    <w:rsid w:val="003B1B28"/>
    <w:rsid w:val="003B1FF2"/>
    <w:rsid w:val="003B2A5D"/>
    <w:rsid w:val="003B39A6"/>
    <w:rsid w:val="003B4361"/>
    <w:rsid w:val="003B591C"/>
    <w:rsid w:val="003B762E"/>
    <w:rsid w:val="003B7C90"/>
    <w:rsid w:val="003C0DE9"/>
    <w:rsid w:val="003C0F5D"/>
    <w:rsid w:val="003C233B"/>
    <w:rsid w:val="003C39AE"/>
    <w:rsid w:val="003C3FDF"/>
    <w:rsid w:val="003C6B7B"/>
    <w:rsid w:val="003D140B"/>
    <w:rsid w:val="003D2067"/>
    <w:rsid w:val="003D5127"/>
    <w:rsid w:val="003E0FA2"/>
    <w:rsid w:val="003E0FC6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582C"/>
    <w:rsid w:val="0040614D"/>
    <w:rsid w:val="00407243"/>
    <w:rsid w:val="004108AD"/>
    <w:rsid w:val="00411D88"/>
    <w:rsid w:val="00414219"/>
    <w:rsid w:val="00416A0F"/>
    <w:rsid w:val="00420D87"/>
    <w:rsid w:val="004212EC"/>
    <w:rsid w:val="00423AFA"/>
    <w:rsid w:val="00424705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1D2"/>
    <w:rsid w:val="004409F5"/>
    <w:rsid w:val="00442157"/>
    <w:rsid w:val="004430B4"/>
    <w:rsid w:val="00444033"/>
    <w:rsid w:val="00445AF0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77346"/>
    <w:rsid w:val="00483A16"/>
    <w:rsid w:val="00486B90"/>
    <w:rsid w:val="0048766D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6E61"/>
    <w:rsid w:val="004B0930"/>
    <w:rsid w:val="004B0F19"/>
    <w:rsid w:val="004B1B38"/>
    <w:rsid w:val="004B2651"/>
    <w:rsid w:val="004B3FDA"/>
    <w:rsid w:val="004B4940"/>
    <w:rsid w:val="004B599A"/>
    <w:rsid w:val="004B69E1"/>
    <w:rsid w:val="004C0419"/>
    <w:rsid w:val="004C0B85"/>
    <w:rsid w:val="004C0D06"/>
    <w:rsid w:val="004C154B"/>
    <w:rsid w:val="004C1C27"/>
    <w:rsid w:val="004C540D"/>
    <w:rsid w:val="004C587E"/>
    <w:rsid w:val="004C70D1"/>
    <w:rsid w:val="004D1815"/>
    <w:rsid w:val="004D25F3"/>
    <w:rsid w:val="004D3B14"/>
    <w:rsid w:val="004D3B4A"/>
    <w:rsid w:val="004D7203"/>
    <w:rsid w:val="004E0168"/>
    <w:rsid w:val="004E0BAA"/>
    <w:rsid w:val="004E0C8C"/>
    <w:rsid w:val="004E24F7"/>
    <w:rsid w:val="004E7FC9"/>
    <w:rsid w:val="004F197E"/>
    <w:rsid w:val="004F1F45"/>
    <w:rsid w:val="004F3DD3"/>
    <w:rsid w:val="00500B7D"/>
    <w:rsid w:val="00501484"/>
    <w:rsid w:val="00503A9B"/>
    <w:rsid w:val="00503C90"/>
    <w:rsid w:val="00505B9B"/>
    <w:rsid w:val="00506E0F"/>
    <w:rsid w:val="00507587"/>
    <w:rsid w:val="00507B8B"/>
    <w:rsid w:val="00507CB4"/>
    <w:rsid w:val="005131C0"/>
    <w:rsid w:val="005138B1"/>
    <w:rsid w:val="00515879"/>
    <w:rsid w:val="00515BA6"/>
    <w:rsid w:val="00522617"/>
    <w:rsid w:val="00530F38"/>
    <w:rsid w:val="00533CEC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47B"/>
    <w:rsid w:val="00553AFB"/>
    <w:rsid w:val="005542A2"/>
    <w:rsid w:val="00555FAD"/>
    <w:rsid w:val="00561333"/>
    <w:rsid w:val="00564B72"/>
    <w:rsid w:val="00565ABC"/>
    <w:rsid w:val="00566389"/>
    <w:rsid w:val="005675E6"/>
    <w:rsid w:val="00567765"/>
    <w:rsid w:val="0057382A"/>
    <w:rsid w:val="00574527"/>
    <w:rsid w:val="0057480F"/>
    <w:rsid w:val="0058197C"/>
    <w:rsid w:val="00583AB3"/>
    <w:rsid w:val="0058479C"/>
    <w:rsid w:val="005858EE"/>
    <w:rsid w:val="00592616"/>
    <w:rsid w:val="00592B74"/>
    <w:rsid w:val="005933C3"/>
    <w:rsid w:val="00594529"/>
    <w:rsid w:val="005950E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2994"/>
    <w:rsid w:val="005C2C8C"/>
    <w:rsid w:val="005C50FC"/>
    <w:rsid w:val="005C56A5"/>
    <w:rsid w:val="005C6657"/>
    <w:rsid w:val="005D25E4"/>
    <w:rsid w:val="005D2A89"/>
    <w:rsid w:val="005D330E"/>
    <w:rsid w:val="005D4842"/>
    <w:rsid w:val="005D614C"/>
    <w:rsid w:val="005D632A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118D"/>
    <w:rsid w:val="0060236A"/>
    <w:rsid w:val="00603EFB"/>
    <w:rsid w:val="00605372"/>
    <w:rsid w:val="006063E8"/>
    <w:rsid w:val="006069D3"/>
    <w:rsid w:val="0060790D"/>
    <w:rsid w:val="00611027"/>
    <w:rsid w:val="006201DD"/>
    <w:rsid w:val="006261D1"/>
    <w:rsid w:val="00627B6C"/>
    <w:rsid w:val="00630386"/>
    <w:rsid w:val="00632FB0"/>
    <w:rsid w:val="006339DC"/>
    <w:rsid w:val="006350DA"/>
    <w:rsid w:val="00641554"/>
    <w:rsid w:val="00642387"/>
    <w:rsid w:val="00643B1F"/>
    <w:rsid w:val="00644449"/>
    <w:rsid w:val="0064520D"/>
    <w:rsid w:val="006470D0"/>
    <w:rsid w:val="00647862"/>
    <w:rsid w:val="006510AA"/>
    <w:rsid w:val="00651689"/>
    <w:rsid w:val="00654E38"/>
    <w:rsid w:val="00655C7E"/>
    <w:rsid w:val="006575EA"/>
    <w:rsid w:val="0066152D"/>
    <w:rsid w:val="006623ED"/>
    <w:rsid w:val="00662C25"/>
    <w:rsid w:val="0066346C"/>
    <w:rsid w:val="006651F8"/>
    <w:rsid w:val="0066618F"/>
    <w:rsid w:val="00671BB4"/>
    <w:rsid w:val="00672633"/>
    <w:rsid w:val="00674FDB"/>
    <w:rsid w:val="006750FE"/>
    <w:rsid w:val="00676CB7"/>
    <w:rsid w:val="00676D74"/>
    <w:rsid w:val="0068537D"/>
    <w:rsid w:val="006858FA"/>
    <w:rsid w:val="00694931"/>
    <w:rsid w:val="006957CC"/>
    <w:rsid w:val="00697F7C"/>
    <w:rsid w:val="006A3C75"/>
    <w:rsid w:val="006A6C7E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6F728E"/>
    <w:rsid w:val="007019A7"/>
    <w:rsid w:val="00701F03"/>
    <w:rsid w:val="00703344"/>
    <w:rsid w:val="00703D6F"/>
    <w:rsid w:val="00705108"/>
    <w:rsid w:val="00710924"/>
    <w:rsid w:val="00714597"/>
    <w:rsid w:val="00723EFB"/>
    <w:rsid w:val="007248CE"/>
    <w:rsid w:val="00724E22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364"/>
    <w:rsid w:val="00746C9E"/>
    <w:rsid w:val="00746F6B"/>
    <w:rsid w:val="00750259"/>
    <w:rsid w:val="00750629"/>
    <w:rsid w:val="007508D8"/>
    <w:rsid w:val="0075139D"/>
    <w:rsid w:val="00753165"/>
    <w:rsid w:val="00756D0D"/>
    <w:rsid w:val="0075768F"/>
    <w:rsid w:val="0076129D"/>
    <w:rsid w:val="007616D8"/>
    <w:rsid w:val="00761D76"/>
    <w:rsid w:val="00761E3B"/>
    <w:rsid w:val="007658EA"/>
    <w:rsid w:val="0077290F"/>
    <w:rsid w:val="0077399F"/>
    <w:rsid w:val="00774DE2"/>
    <w:rsid w:val="00775BCC"/>
    <w:rsid w:val="00775D22"/>
    <w:rsid w:val="007760BC"/>
    <w:rsid w:val="00777324"/>
    <w:rsid w:val="00781791"/>
    <w:rsid w:val="00781875"/>
    <w:rsid w:val="007826BC"/>
    <w:rsid w:val="007835B7"/>
    <w:rsid w:val="00783CA6"/>
    <w:rsid w:val="007859A6"/>
    <w:rsid w:val="00786B51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A6BB5"/>
    <w:rsid w:val="007B2031"/>
    <w:rsid w:val="007B2E7A"/>
    <w:rsid w:val="007B314C"/>
    <w:rsid w:val="007B3A69"/>
    <w:rsid w:val="007C00E6"/>
    <w:rsid w:val="007C19AB"/>
    <w:rsid w:val="007C271C"/>
    <w:rsid w:val="007C3B50"/>
    <w:rsid w:val="007C61FA"/>
    <w:rsid w:val="007D2F0F"/>
    <w:rsid w:val="007D3E38"/>
    <w:rsid w:val="007D4ECC"/>
    <w:rsid w:val="007D5600"/>
    <w:rsid w:val="007D6502"/>
    <w:rsid w:val="007D7B37"/>
    <w:rsid w:val="007E04F1"/>
    <w:rsid w:val="007E1E1D"/>
    <w:rsid w:val="007E47FA"/>
    <w:rsid w:val="007E4E9F"/>
    <w:rsid w:val="007E55E1"/>
    <w:rsid w:val="007E594B"/>
    <w:rsid w:val="007F02A6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075D"/>
    <w:rsid w:val="00811C07"/>
    <w:rsid w:val="0081255A"/>
    <w:rsid w:val="00814918"/>
    <w:rsid w:val="00815894"/>
    <w:rsid w:val="00815A32"/>
    <w:rsid w:val="00816C5F"/>
    <w:rsid w:val="0082704D"/>
    <w:rsid w:val="00831D13"/>
    <w:rsid w:val="0083201C"/>
    <w:rsid w:val="008323FB"/>
    <w:rsid w:val="0083467A"/>
    <w:rsid w:val="00835222"/>
    <w:rsid w:val="00837B46"/>
    <w:rsid w:val="0085196C"/>
    <w:rsid w:val="00852EAA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7744D"/>
    <w:rsid w:val="0088194E"/>
    <w:rsid w:val="00887301"/>
    <w:rsid w:val="00887683"/>
    <w:rsid w:val="00887C84"/>
    <w:rsid w:val="008925D9"/>
    <w:rsid w:val="00893756"/>
    <w:rsid w:val="0089652C"/>
    <w:rsid w:val="00896DD3"/>
    <w:rsid w:val="0089738C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53B1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4C06"/>
    <w:rsid w:val="008E68A4"/>
    <w:rsid w:val="008E7463"/>
    <w:rsid w:val="008F0030"/>
    <w:rsid w:val="008F49A3"/>
    <w:rsid w:val="00900696"/>
    <w:rsid w:val="0090078A"/>
    <w:rsid w:val="009013B4"/>
    <w:rsid w:val="009068AD"/>
    <w:rsid w:val="00913B04"/>
    <w:rsid w:val="009145D4"/>
    <w:rsid w:val="00915C15"/>
    <w:rsid w:val="00916A1E"/>
    <w:rsid w:val="009226CD"/>
    <w:rsid w:val="00923139"/>
    <w:rsid w:val="00923813"/>
    <w:rsid w:val="009246E5"/>
    <w:rsid w:val="009310A9"/>
    <w:rsid w:val="00931E37"/>
    <w:rsid w:val="00932F56"/>
    <w:rsid w:val="00934741"/>
    <w:rsid w:val="00935234"/>
    <w:rsid w:val="00940D06"/>
    <w:rsid w:val="009441EB"/>
    <w:rsid w:val="00944984"/>
    <w:rsid w:val="009458E0"/>
    <w:rsid w:val="0095003F"/>
    <w:rsid w:val="0095058C"/>
    <w:rsid w:val="00951A64"/>
    <w:rsid w:val="00953F9F"/>
    <w:rsid w:val="00954399"/>
    <w:rsid w:val="00954D1A"/>
    <w:rsid w:val="00966BB7"/>
    <w:rsid w:val="00972988"/>
    <w:rsid w:val="00973324"/>
    <w:rsid w:val="009738C3"/>
    <w:rsid w:val="009743BF"/>
    <w:rsid w:val="009748D7"/>
    <w:rsid w:val="00975A85"/>
    <w:rsid w:val="00977B3B"/>
    <w:rsid w:val="009811A5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0BE8"/>
    <w:rsid w:val="009B22AF"/>
    <w:rsid w:val="009B38D8"/>
    <w:rsid w:val="009B46BC"/>
    <w:rsid w:val="009B56FC"/>
    <w:rsid w:val="009B60B7"/>
    <w:rsid w:val="009B7215"/>
    <w:rsid w:val="009B7785"/>
    <w:rsid w:val="009C33CC"/>
    <w:rsid w:val="009C47E7"/>
    <w:rsid w:val="009C4C3A"/>
    <w:rsid w:val="009D02E9"/>
    <w:rsid w:val="009D0700"/>
    <w:rsid w:val="009D2ECF"/>
    <w:rsid w:val="009D56BB"/>
    <w:rsid w:val="009E1555"/>
    <w:rsid w:val="009E16EA"/>
    <w:rsid w:val="009E4F7B"/>
    <w:rsid w:val="009E5E66"/>
    <w:rsid w:val="009E736D"/>
    <w:rsid w:val="009E7828"/>
    <w:rsid w:val="009F131B"/>
    <w:rsid w:val="009F2D9A"/>
    <w:rsid w:val="009F614A"/>
    <w:rsid w:val="009F6927"/>
    <w:rsid w:val="00A0137D"/>
    <w:rsid w:val="00A02942"/>
    <w:rsid w:val="00A0389B"/>
    <w:rsid w:val="00A04D47"/>
    <w:rsid w:val="00A05FBA"/>
    <w:rsid w:val="00A0669D"/>
    <w:rsid w:val="00A07873"/>
    <w:rsid w:val="00A10919"/>
    <w:rsid w:val="00A13E99"/>
    <w:rsid w:val="00A2012A"/>
    <w:rsid w:val="00A20792"/>
    <w:rsid w:val="00A20D49"/>
    <w:rsid w:val="00A20DD0"/>
    <w:rsid w:val="00A21B29"/>
    <w:rsid w:val="00A2269B"/>
    <w:rsid w:val="00A24761"/>
    <w:rsid w:val="00A25722"/>
    <w:rsid w:val="00A26359"/>
    <w:rsid w:val="00A26C17"/>
    <w:rsid w:val="00A27C96"/>
    <w:rsid w:val="00A31DFF"/>
    <w:rsid w:val="00A355CC"/>
    <w:rsid w:val="00A41EC6"/>
    <w:rsid w:val="00A443B1"/>
    <w:rsid w:val="00A45425"/>
    <w:rsid w:val="00A52311"/>
    <w:rsid w:val="00A5391E"/>
    <w:rsid w:val="00A5618F"/>
    <w:rsid w:val="00A61B19"/>
    <w:rsid w:val="00A61FB3"/>
    <w:rsid w:val="00A639F4"/>
    <w:rsid w:val="00A64964"/>
    <w:rsid w:val="00A6527B"/>
    <w:rsid w:val="00A70B8E"/>
    <w:rsid w:val="00A7144F"/>
    <w:rsid w:val="00A72805"/>
    <w:rsid w:val="00A73577"/>
    <w:rsid w:val="00A74AFB"/>
    <w:rsid w:val="00A7672A"/>
    <w:rsid w:val="00A76984"/>
    <w:rsid w:val="00A7778E"/>
    <w:rsid w:val="00A777E1"/>
    <w:rsid w:val="00A8108C"/>
    <w:rsid w:val="00A85182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A36"/>
    <w:rsid w:val="00AA2AAB"/>
    <w:rsid w:val="00AA51D1"/>
    <w:rsid w:val="00AA5D23"/>
    <w:rsid w:val="00AB3FDB"/>
    <w:rsid w:val="00AB572C"/>
    <w:rsid w:val="00AB58B6"/>
    <w:rsid w:val="00AB6B04"/>
    <w:rsid w:val="00AC097C"/>
    <w:rsid w:val="00AC12B2"/>
    <w:rsid w:val="00AC5ADA"/>
    <w:rsid w:val="00AC63EC"/>
    <w:rsid w:val="00AD0E3C"/>
    <w:rsid w:val="00AD26D8"/>
    <w:rsid w:val="00AD43BD"/>
    <w:rsid w:val="00AD4FCA"/>
    <w:rsid w:val="00AD6758"/>
    <w:rsid w:val="00AD7880"/>
    <w:rsid w:val="00AE0C13"/>
    <w:rsid w:val="00AE47DF"/>
    <w:rsid w:val="00AE4AC7"/>
    <w:rsid w:val="00AE5250"/>
    <w:rsid w:val="00AE79DB"/>
    <w:rsid w:val="00AF29D2"/>
    <w:rsid w:val="00B03577"/>
    <w:rsid w:val="00B0368E"/>
    <w:rsid w:val="00B07F4B"/>
    <w:rsid w:val="00B12204"/>
    <w:rsid w:val="00B12629"/>
    <w:rsid w:val="00B126D3"/>
    <w:rsid w:val="00B12F56"/>
    <w:rsid w:val="00B146E6"/>
    <w:rsid w:val="00B22C9D"/>
    <w:rsid w:val="00B24BBD"/>
    <w:rsid w:val="00B33A1A"/>
    <w:rsid w:val="00B345EE"/>
    <w:rsid w:val="00B353FC"/>
    <w:rsid w:val="00B3573C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46F9"/>
    <w:rsid w:val="00B765D9"/>
    <w:rsid w:val="00B77494"/>
    <w:rsid w:val="00B80383"/>
    <w:rsid w:val="00B825EB"/>
    <w:rsid w:val="00B84860"/>
    <w:rsid w:val="00B848A8"/>
    <w:rsid w:val="00B84B86"/>
    <w:rsid w:val="00B866AF"/>
    <w:rsid w:val="00B914CA"/>
    <w:rsid w:val="00B92CE0"/>
    <w:rsid w:val="00B94837"/>
    <w:rsid w:val="00B95D51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9C5"/>
    <w:rsid w:val="00BC0C8D"/>
    <w:rsid w:val="00BC3568"/>
    <w:rsid w:val="00BC6157"/>
    <w:rsid w:val="00BC631F"/>
    <w:rsid w:val="00BD04D9"/>
    <w:rsid w:val="00BD3F16"/>
    <w:rsid w:val="00BD5EE7"/>
    <w:rsid w:val="00BD7181"/>
    <w:rsid w:val="00BE075E"/>
    <w:rsid w:val="00BE5FAF"/>
    <w:rsid w:val="00BF1727"/>
    <w:rsid w:val="00BF255E"/>
    <w:rsid w:val="00BF3462"/>
    <w:rsid w:val="00BF425D"/>
    <w:rsid w:val="00BF4BD8"/>
    <w:rsid w:val="00BF54D0"/>
    <w:rsid w:val="00BF5606"/>
    <w:rsid w:val="00BF5CA9"/>
    <w:rsid w:val="00C0257D"/>
    <w:rsid w:val="00C02B9B"/>
    <w:rsid w:val="00C02C96"/>
    <w:rsid w:val="00C03840"/>
    <w:rsid w:val="00C03B46"/>
    <w:rsid w:val="00C0443B"/>
    <w:rsid w:val="00C12F2A"/>
    <w:rsid w:val="00C13114"/>
    <w:rsid w:val="00C13216"/>
    <w:rsid w:val="00C137FE"/>
    <w:rsid w:val="00C2243C"/>
    <w:rsid w:val="00C22B63"/>
    <w:rsid w:val="00C22C68"/>
    <w:rsid w:val="00C235CB"/>
    <w:rsid w:val="00C2402A"/>
    <w:rsid w:val="00C24311"/>
    <w:rsid w:val="00C24B6B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4803"/>
    <w:rsid w:val="00C55C56"/>
    <w:rsid w:val="00C56D14"/>
    <w:rsid w:val="00C57290"/>
    <w:rsid w:val="00C575CA"/>
    <w:rsid w:val="00C60BFD"/>
    <w:rsid w:val="00C6517C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94FCC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2FF7"/>
    <w:rsid w:val="00CC3798"/>
    <w:rsid w:val="00CC3F89"/>
    <w:rsid w:val="00CD05E7"/>
    <w:rsid w:val="00CD0B6A"/>
    <w:rsid w:val="00CD2EFC"/>
    <w:rsid w:val="00CD302E"/>
    <w:rsid w:val="00CD3A8A"/>
    <w:rsid w:val="00CD46FC"/>
    <w:rsid w:val="00CD4F6B"/>
    <w:rsid w:val="00CE44AF"/>
    <w:rsid w:val="00CE612B"/>
    <w:rsid w:val="00CF2329"/>
    <w:rsid w:val="00CF2FC7"/>
    <w:rsid w:val="00CF414F"/>
    <w:rsid w:val="00CF44C0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47C0"/>
    <w:rsid w:val="00D24870"/>
    <w:rsid w:val="00D25B82"/>
    <w:rsid w:val="00D31DEF"/>
    <w:rsid w:val="00D3260D"/>
    <w:rsid w:val="00D34932"/>
    <w:rsid w:val="00D34B3E"/>
    <w:rsid w:val="00D354E9"/>
    <w:rsid w:val="00D37FCF"/>
    <w:rsid w:val="00D40BDA"/>
    <w:rsid w:val="00D422DB"/>
    <w:rsid w:val="00D423E6"/>
    <w:rsid w:val="00D4302D"/>
    <w:rsid w:val="00D4557E"/>
    <w:rsid w:val="00D4583E"/>
    <w:rsid w:val="00D4614E"/>
    <w:rsid w:val="00D51F9E"/>
    <w:rsid w:val="00D529F9"/>
    <w:rsid w:val="00D53540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5DAF"/>
    <w:rsid w:val="00D81072"/>
    <w:rsid w:val="00D85454"/>
    <w:rsid w:val="00D85970"/>
    <w:rsid w:val="00D8645F"/>
    <w:rsid w:val="00D86B0F"/>
    <w:rsid w:val="00D87FBD"/>
    <w:rsid w:val="00D90080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323B"/>
    <w:rsid w:val="00DD5774"/>
    <w:rsid w:val="00DE07CF"/>
    <w:rsid w:val="00DE0D33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2FE7"/>
    <w:rsid w:val="00E1390D"/>
    <w:rsid w:val="00E16485"/>
    <w:rsid w:val="00E1728C"/>
    <w:rsid w:val="00E17E41"/>
    <w:rsid w:val="00E22AD2"/>
    <w:rsid w:val="00E230E9"/>
    <w:rsid w:val="00E231BA"/>
    <w:rsid w:val="00E23359"/>
    <w:rsid w:val="00E26097"/>
    <w:rsid w:val="00E2794A"/>
    <w:rsid w:val="00E33387"/>
    <w:rsid w:val="00E34872"/>
    <w:rsid w:val="00E34D34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44B"/>
    <w:rsid w:val="00E46C27"/>
    <w:rsid w:val="00E475F0"/>
    <w:rsid w:val="00E5113F"/>
    <w:rsid w:val="00E52FC0"/>
    <w:rsid w:val="00E5385A"/>
    <w:rsid w:val="00E56466"/>
    <w:rsid w:val="00E5726F"/>
    <w:rsid w:val="00E57E2A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5658"/>
    <w:rsid w:val="00E77BCF"/>
    <w:rsid w:val="00E80605"/>
    <w:rsid w:val="00E830DA"/>
    <w:rsid w:val="00E84C69"/>
    <w:rsid w:val="00E854B4"/>
    <w:rsid w:val="00E8786C"/>
    <w:rsid w:val="00E92175"/>
    <w:rsid w:val="00E95128"/>
    <w:rsid w:val="00E95FA9"/>
    <w:rsid w:val="00E97810"/>
    <w:rsid w:val="00EA0B3F"/>
    <w:rsid w:val="00EA71F4"/>
    <w:rsid w:val="00EA7B8D"/>
    <w:rsid w:val="00EB0931"/>
    <w:rsid w:val="00EC0203"/>
    <w:rsid w:val="00EC0820"/>
    <w:rsid w:val="00EC24D3"/>
    <w:rsid w:val="00EC5C0B"/>
    <w:rsid w:val="00EC73DC"/>
    <w:rsid w:val="00ED0CAF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1399"/>
    <w:rsid w:val="00EF34AE"/>
    <w:rsid w:val="00EF37EA"/>
    <w:rsid w:val="00EF495B"/>
    <w:rsid w:val="00EF4E72"/>
    <w:rsid w:val="00EF4FC7"/>
    <w:rsid w:val="00EF578D"/>
    <w:rsid w:val="00EF5A22"/>
    <w:rsid w:val="00EF670F"/>
    <w:rsid w:val="00EF688C"/>
    <w:rsid w:val="00EF7D91"/>
    <w:rsid w:val="00F00603"/>
    <w:rsid w:val="00F051A2"/>
    <w:rsid w:val="00F07829"/>
    <w:rsid w:val="00F07C63"/>
    <w:rsid w:val="00F10E0E"/>
    <w:rsid w:val="00F11B5D"/>
    <w:rsid w:val="00F12594"/>
    <w:rsid w:val="00F1265D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101B"/>
    <w:rsid w:val="00F4385F"/>
    <w:rsid w:val="00F4619A"/>
    <w:rsid w:val="00F46630"/>
    <w:rsid w:val="00F47560"/>
    <w:rsid w:val="00F501FB"/>
    <w:rsid w:val="00F51DF6"/>
    <w:rsid w:val="00F54864"/>
    <w:rsid w:val="00F60463"/>
    <w:rsid w:val="00F60D47"/>
    <w:rsid w:val="00F612DD"/>
    <w:rsid w:val="00F620AA"/>
    <w:rsid w:val="00F67367"/>
    <w:rsid w:val="00F709E2"/>
    <w:rsid w:val="00F70C00"/>
    <w:rsid w:val="00F70E82"/>
    <w:rsid w:val="00F71552"/>
    <w:rsid w:val="00F75DF5"/>
    <w:rsid w:val="00F770D0"/>
    <w:rsid w:val="00F7710B"/>
    <w:rsid w:val="00F77ADF"/>
    <w:rsid w:val="00F802C8"/>
    <w:rsid w:val="00F82153"/>
    <w:rsid w:val="00F838BE"/>
    <w:rsid w:val="00F83A95"/>
    <w:rsid w:val="00F83E5C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964F3"/>
    <w:rsid w:val="00F964F7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E63"/>
    <w:rsid w:val="00FD44E7"/>
    <w:rsid w:val="00FD4736"/>
    <w:rsid w:val="00FD48E5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0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B8200B-D66D-407D-8F9E-D3CD587DC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4699</Words>
  <Characters>26790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31427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Sikulova, Andrea</dc:creator>
  <cp:lastModifiedBy>Asus</cp:lastModifiedBy>
  <cp:revision>3</cp:revision>
  <cp:lastPrinted>2015-03-31T12:23:00Z</cp:lastPrinted>
  <dcterms:created xsi:type="dcterms:W3CDTF">2017-03-24T10:49:00Z</dcterms:created>
  <dcterms:modified xsi:type="dcterms:W3CDTF">2017-03-24T10:49:00Z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