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Poznámky Úč</w:t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DIČ:  2022521336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IČO:  43918786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1. </w:t>
      </w:r>
      <w:r w:rsidRPr="00C36779">
        <w:rPr>
          <w:rFonts w:ascii="Arial" w:hAnsi="Arial" w:cs="Arial"/>
          <w:b/>
          <w:sz w:val="22"/>
          <w:szCs w:val="22"/>
          <w:u w:val="single"/>
        </w:rPr>
        <w:t>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Podnik služieb Opatovce nad Nitrou s.r.o.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Opatovce nad Nitrou 393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972 02 Opatovce nad Nitrou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>n, Odd.: Sro, Vložka č.: 19638/R. Deň zápisu – 17</w:t>
      </w:r>
      <w:r w:rsidR="00074EDF" w:rsidRPr="00CE52C8">
        <w:rPr>
          <w:rFonts w:ascii="Arial" w:hAnsi="Arial" w:cs="Arial"/>
          <w:sz w:val="22"/>
          <w:szCs w:val="22"/>
        </w:rPr>
        <w:t>.</w:t>
      </w:r>
      <w:r w:rsidR="00190875">
        <w:rPr>
          <w:rFonts w:ascii="Arial" w:hAnsi="Arial" w:cs="Arial"/>
          <w:sz w:val="22"/>
          <w:szCs w:val="22"/>
        </w:rPr>
        <w:t>01.2008.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5C345F" w:rsidRPr="00CE52C8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5C345F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Organizovanie kultúrnych, spoločenských a športových podujatí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Kancelárske a kopírovacie služby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Prevádzkovanie športových zariadení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Sprostredkovateľská činnosť v oblasti služieb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Podnikanie v oblasti nakladania s iným ako nebezpečným odpadom</w:t>
      </w:r>
    </w:p>
    <w:p w:rsidR="00190875" w:rsidRPr="00CE52C8" w:rsidRDefault="00190875" w:rsidP="00190875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5C345F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za predchádzajúce účtovné obdobie t.j. k 31.12.2015 bola schválená valným zhromaždením spoločnosti dňa 27.04.2016 v sídle spoločnosti.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bola zostavená podľa Zákona č. 431/2002 Z.z.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je oslobodená od povinnosti zostaviť konsolidovanú účtovnú závierku ako i konsolidovanú </w:t>
      </w:r>
      <w:r w:rsidR="00C36779">
        <w:rPr>
          <w:rFonts w:ascii="Arial" w:hAnsi="Arial" w:cs="Arial"/>
          <w:sz w:val="22"/>
          <w:szCs w:val="22"/>
        </w:rPr>
        <w:t>výročnú správu.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žiadnych 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>
        <w:rPr>
          <w:rFonts w:ascii="Arial" w:hAnsi="Arial" w:cs="Arial"/>
          <w:sz w:val="22"/>
          <w:szCs w:val="22"/>
        </w:rPr>
        <w:t>ov.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</w:t>
      </w:r>
      <w:r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Pr="00C36779">
        <w:rPr>
          <w:rFonts w:ascii="Arial" w:hAnsi="Arial" w:cs="Arial"/>
          <w:b/>
          <w:sz w:val="22"/>
          <w:szCs w:val="22"/>
          <w:u w:val="single"/>
        </w:rPr>
        <w:t>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zásadach: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2F789F" w:rsidRPr="00CE52C8">
        <w:rPr>
          <w:rFonts w:ascii="Arial" w:hAnsi="Arial" w:cs="Arial"/>
          <w:sz w:val="22"/>
          <w:szCs w:val="22"/>
        </w:rPr>
        <w:t>sa v roku 2016</w:t>
      </w:r>
      <w:r w:rsidR="005C345F" w:rsidRPr="00CE52C8">
        <w:rPr>
          <w:rFonts w:ascii="Arial" w:hAnsi="Arial" w:cs="Arial"/>
          <w:sz w:val="22"/>
          <w:szCs w:val="22"/>
        </w:rPr>
        <w:t xml:space="preserve"> riadila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Z.z. o Účtovníctve a platných P</w:t>
      </w:r>
      <w:r w:rsidR="005C345F" w:rsidRPr="00CE52C8">
        <w:rPr>
          <w:rFonts w:ascii="Arial" w:hAnsi="Arial" w:cs="Arial"/>
          <w:sz w:val="22"/>
          <w:szCs w:val="22"/>
        </w:rPr>
        <w:t>ostupov účtovania, zákonom o Dani z príjmov č. 595/2003 Z.z. v znení neskorších predpisov.</w:t>
      </w: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si neobstarala žiadny dlhodobý hmotný ako i nehmotný majetok.</w:t>
      </w: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základe uvedeného si neuplatnila žiadne odpisy.</w:t>
      </w: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celkom: 69 744,41 €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Peniaze v pokladni.....................................         </w:t>
      </w:r>
      <w:r>
        <w:rPr>
          <w:rFonts w:ascii="Arial" w:hAnsi="Arial" w:cs="Arial"/>
          <w:sz w:val="22"/>
          <w:szCs w:val="22"/>
        </w:rPr>
        <w:t xml:space="preserve"> 1 618,19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Prima banka  </w:t>
      </w:r>
      <w:r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>.........................</w:t>
      </w:r>
      <w:r w:rsidRPr="00CE52C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 21 465,25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ČSOB  ..............................................      46 660,97 €</w:t>
      </w:r>
    </w:p>
    <w:p w:rsidR="001C156E" w:rsidRPr="00CE52C8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F67612" w:rsidRPr="00CE52C8" w:rsidRDefault="00F6761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zásobu</w:t>
      </w:r>
      <w:r w:rsidR="001C156E">
        <w:rPr>
          <w:rFonts w:ascii="Arial" w:hAnsi="Arial" w:cs="Arial"/>
          <w:sz w:val="22"/>
          <w:szCs w:val="22"/>
        </w:rPr>
        <w:t xml:space="preserve"> PHM ako zostatok v</w:t>
      </w:r>
      <w:r>
        <w:rPr>
          <w:rFonts w:ascii="Arial" w:hAnsi="Arial" w:cs="Arial"/>
          <w:sz w:val="22"/>
          <w:szCs w:val="22"/>
        </w:rPr>
        <w:t> </w:t>
      </w:r>
      <w:r w:rsidR="001C156E">
        <w:rPr>
          <w:rFonts w:ascii="Arial" w:hAnsi="Arial" w:cs="Arial"/>
          <w:sz w:val="22"/>
          <w:szCs w:val="22"/>
        </w:rPr>
        <w:t>nádrži</w:t>
      </w:r>
      <w:r>
        <w:rPr>
          <w:rFonts w:ascii="Arial" w:hAnsi="Arial" w:cs="Arial"/>
          <w:sz w:val="22"/>
          <w:szCs w:val="22"/>
        </w:rPr>
        <w:t xml:space="preserve"> a oceňuje ju obstarávacou cenou v celkovej hodnote – 96,20 €.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393F6E" w:rsidRDefault="00393F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– 7 140,- €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414B70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pohľadávky – PZP PD160CR – 113,85 €</w:t>
      </w:r>
    </w:p>
    <w:p w:rsidR="00B61195" w:rsidRPr="00414B70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D51BB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C811CB" w:rsidRPr="00B61195" w:rsidRDefault="00C811C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styku:</w:t>
      </w:r>
      <w:r>
        <w:rPr>
          <w:rFonts w:ascii="Arial" w:hAnsi="Arial" w:cs="Arial"/>
          <w:sz w:val="22"/>
          <w:szCs w:val="22"/>
        </w:rPr>
        <w:t xml:space="preserve"> 12 600,29 €</w:t>
      </w: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záväzky: </w:t>
      </w:r>
      <w:r w:rsidR="006D1E67">
        <w:rPr>
          <w:rFonts w:ascii="Arial" w:hAnsi="Arial" w:cs="Arial"/>
          <w:sz w:val="22"/>
          <w:szCs w:val="22"/>
        </w:rPr>
        <w:t>10 552,39 €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341 – daň z príjmov 2016 ................... 1 109,43 €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343 – DPH za r. 2016 ......................... 9 188,56 €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345 – Daň z MV 2016 ...........................  254,40 €</w:t>
      </w:r>
    </w:p>
    <w:p w:rsidR="006D1E67" w:rsidRDefault="006D1E67" w:rsidP="006D1E67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B61195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krátkodobé záväzky: 38 631,94 €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365 – záväzky voči spoločníkom ...... 10 631,94 €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379 – zábezpeka – Zberný dvor .......  28 000,-   €</w:t>
      </w: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tomto zdaňovacom období netvorila rezervy.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B0503D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>............. 6 639</w:t>
      </w:r>
      <w:r w:rsidRPr="00CE52C8">
        <w:rPr>
          <w:rFonts w:ascii="Arial" w:hAnsi="Arial" w:cs="Arial"/>
          <w:sz w:val="22"/>
          <w:szCs w:val="22"/>
        </w:rPr>
        <w:t>,- €</w:t>
      </w: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Rezervný fond</w:t>
      </w:r>
      <w:r w:rsidR="00B0503D" w:rsidRPr="00CE52C8">
        <w:rPr>
          <w:rFonts w:ascii="Arial" w:hAnsi="Arial" w:cs="Arial"/>
          <w:sz w:val="22"/>
          <w:szCs w:val="22"/>
        </w:rPr>
        <w:t xml:space="preserve">  ....................................</w:t>
      </w:r>
      <w:r w:rsidR="00D51BBE"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>......      503,94</w:t>
      </w:r>
      <w:r w:rsidR="00B0503D" w:rsidRPr="00CE52C8">
        <w:rPr>
          <w:rFonts w:ascii="Arial" w:hAnsi="Arial" w:cs="Arial"/>
          <w:sz w:val="22"/>
          <w:szCs w:val="22"/>
        </w:rPr>
        <w:t>,- €</w:t>
      </w:r>
    </w:p>
    <w:p w:rsidR="002756A7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/</w:t>
      </w:r>
      <w:r>
        <w:rPr>
          <w:rFonts w:ascii="Arial" w:hAnsi="Arial" w:cs="Arial"/>
          <w:sz w:val="22"/>
          <w:szCs w:val="22"/>
        </w:rPr>
        <w:t>Spoločnosť v r. 2016 navýšila zákonný rezervný fond o 5% z hospodárskeho výsledku</w:t>
      </w:r>
      <w:r>
        <w:rPr>
          <w:rFonts w:ascii="Arial" w:hAnsi="Arial" w:cs="Arial"/>
          <w:sz w:val="22"/>
          <w:szCs w:val="22"/>
        </w:rPr>
        <w:t>/</w:t>
      </w: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0F1953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nerozdelený zisk ...................................................  4 431,55 €</w:t>
      </w: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výsledok hospodárenia – zisk ...............................  3 735,35 €</w:t>
      </w: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31.12.2016 dosiahla</w:t>
      </w:r>
      <w:r w:rsidR="005F5AE2" w:rsidRPr="00CE52C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2756A7">
        <w:rPr>
          <w:rFonts w:ascii="Arial" w:hAnsi="Arial" w:cs="Arial"/>
          <w:b/>
          <w:sz w:val="22"/>
          <w:szCs w:val="22"/>
        </w:rPr>
        <w:t>127 092,78 €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 </w:t>
      </w:r>
      <w:r>
        <w:rPr>
          <w:rFonts w:ascii="Arial" w:hAnsi="Arial" w:cs="Arial"/>
          <w:sz w:val="22"/>
          <w:szCs w:val="22"/>
        </w:rPr>
        <w:t>/sprostredkovane/ ............... 59 402,56 €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ostatné /komisionár. zmluva/</w:t>
      </w:r>
      <w:r w:rsidR="006D7884" w:rsidRPr="00CE52C8">
        <w:rPr>
          <w:rFonts w:ascii="Arial" w:hAnsi="Arial" w:cs="Arial"/>
          <w:sz w:val="22"/>
          <w:szCs w:val="22"/>
        </w:rPr>
        <w:t>.........</w:t>
      </w:r>
      <w:r w:rsidR="00E95FC7" w:rsidRPr="00CE52C8">
        <w:rPr>
          <w:rFonts w:ascii="Arial" w:hAnsi="Arial" w:cs="Arial"/>
          <w:sz w:val="22"/>
          <w:szCs w:val="22"/>
        </w:rPr>
        <w:t>.............</w:t>
      </w:r>
      <w:r w:rsidR="00EA608B" w:rsidRPr="00CE52C8">
        <w:rPr>
          <w:rFonts w:ascii="Arial" w:hAnsi="Arial" w:cs="Arial"/>
          <w:sz w:val="22"/>
          <w:szCs w:val="22"/>
        </w:rPr>
        <w:t xml:space="preserve">..... </w:t>
      </w:r>
      <w:r>
        <w:rPr>
          <w:rFonts w:ascii="Arial" w:hAnsi="Arial" w:cs="Arial"/>
          <w:sz w:val="22"/>
          <w:szCs w:val="22"/>
        </w:rPr>
        <w:t xml:space="preserve">67 690,- </w:t>
      </w:r>
      <w:r w:rsidR="00A83624" w:rsidRPr="00CE52C8"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Úroky /bankové/  ............................................................... 0,22 €</w:t>
      </w: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D46ACF" w:rsidRPr="00CE52C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realizáciu kultúrno-športových podujatí sprostredkovane 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>Náklady z hospodárskej činnosti celkom: ..................  122 138,79 €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Spotreba materiálu, energií, PHM, reklama....    21 044,09 €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>lužby – projekty, účtovníctvo, údržba............  100 578,71 €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 z MV, kolky, poplatky ...............................         369,90 €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náklady – poistenie, oprava účtov. ....         146,09 €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t>k/ Daň z príjmu</w:t>
      </w:r>
    </w:p>
    <w:p w:rsidR="00A73982" w:rsidRDefault="00A7398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913D48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Zisk</w:t>
      </w:r>
      <w:r w:rsidR="003D10D1" w:rsidRPr="00CE52C8">
        <w:rPr>
          <w:rFonts w:ascii="Arial" w:hAnsi="Arial" w:cs="Arial"/>
          <w:b/>
          <w:sz w:val="22"/>
          <w:szCs w:val="22"/>
        </w:rPr>
        <w:t xml:space="preserve"> vo výške =</w:t>
      </w:r>
      <w:r>
        <w:rPr>
          <w:rFonts w:ascii="Arial" w:hAnsi="Arial" w:cs="Arial"/>
          <w:b/>
          <w:sz w:val="22"/>
          <w:szCs w:val="22"/>
        </w:rPr>
        <w:t>4 744,79 €</w:t>
      </w:r>
      <w:r w:rsidR="002C0542" w:rsidRPr="00CE52C8">
        <w:rPr>
          <w:rFonts w:ascii="Arial" w:hAnsi="Arial" w:cs="Arial"/>
          <w:b/>
          <w:sz w:val="22"/>
          <w:szCs w:val="22"/>
        </w:rPr>
        <w:t>.</w:t>
      </w: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9451F5" w:rsidRDefault="009451F5" w:rsidP="009451F5">
      <w:pPr>
        <w:pStyle w:val="Standard"/>
        <w:rPr>
          <w:rFonts w:ascii="Arial" w:hAnsi="Arial" w:cs="Arial"/>
          <w:sz w:val="22"/>
          <w:szCs w:val="22"/>
        </w:rPr>
      </w:pPr>
      <w:r w:rsidRPr="009451F5">
        <w:rPr>
          <w:rFonts w:ascii="Arial" w:hAnsi="Arial" w:cs="Arial"/>
          <w:sz w:val="22"/>
          <w:szCs w:val="22"/>
        </w:rPr>
        <w:t xml:space="preserve">Po úprave hospodárskeho výsledku vyšla </w:t>
      </w:r>
      <w:r>
        <w:rPr>
          <w:rFonts w:ascii="Arial" w:hAnsi="Arial" w:cs="Arial"/>
          <w:sz w:val="22"/>
          <w:szCs w:val="22"/>
        </w:rPr>
        <w:t xml:space="preserve">splatná </w:t>
      </w:r>
      <w:r w:rsidRPr="009451F5">
        <w:rPr>
          <w:rFonts w:ascii="Arial" w:hAnsi="Arial" w:cs="Arial"/>
          <w:sz w:val="22"/>
          <w:szCs w:val="22"/>
        </w:rPr>
        <w:t>daň z</w:t>
      </w:r>
      <w:r>
        <w:rPr>
          <w:rFonts w:ascii="Arial" w:hAnsi="Arial" w:cs="Arial"/>
          <w:sz w:val="22"/>
          <w:szCs w:val="22"/>
        </w:rPr>
        <w:t> príj</w:t>
      </w:r>
      <w:r w:rsidRPr="009451F5">
        <w:rPr>
          <w:rFonts w:ascii="Arial" w:hAnsi="Arial" w:cs="Arial"/>
          <w:sz w:val="22"/>
          <w:szCs w:val="22"/>
        </w:rPr>
        <w:t>mov</w:t>
      </w:r>
      <w:r>
        <w:rPr>
          <w:rFonts w:ascii="Arial" w:hAnsi="Arial" w:cs="Arial"/>
          <w:sz w:val="22"/>
          <w:szCs w:val="22"/>
        </w:rPr>
        <w:t xml:space="preserve"> z BČ</w:t>
      </w:r>
      <w:r w:rsidRPr="009451F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=1109,43 €, a tak HV</w:t>
      </w:r>
    </w:p>
    <w:p w:rsidR="009451F5" w:rsidRPr="009451F5" w:rsidRDefault="009451F5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zdanení je =3 735,35 €.</w:t>
      </w:r>
    </w:p>
    <w:p w:rsidR="009A3989" w:rsidRPr="009451F5" w:rsidRDefault="009A3989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 xml:space="preserve">o 31. 12.2016 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Opatovciach nad Nitrou</w:t>
      </w:r>
      <w:r w:rsidR="00770B5E" w:rsidRPr="00CE52C8">
        <w:rPr>
          <w:rFonts w:ascii="Arial" w:hAnsi="Arial" w:cs="Arial"/>
          <w:sz w:val="22"/>
          <w:szCs w:val="22"/>
        </w:rPr>
        <w:t>, dňa 28.03.2017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  <w:t xml:space="preserve">   </w:t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241F" w:rsidRDefault="0021241F" w:rsidP="00C00346">
      <w:r>
        <w:separator/>
      </w:r>
    </w:p>
  </w:endnote>
  <w:endnote w:type="continuationSeparator" w:id="0">
    <w:p w:rsidR="0021241F" w:rsidRDefault="0021241F" w:rsidP="00C00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ndale Sans UI">
    <w:altName w:val="Calibri"/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241F" w:rsidRDefault="0021241F" w:rsidP="00C00346">
      <w:r w:rsidRPr="00C00346">
        <w:rPr>
          <w:color w:val="000000"/>
        </w:rPr>
        <w:separator/>
      </w:r>
    </w:p>
  </w:footnote>
  <w:footnote w:type="continuationSeparator" w:id="0">
    <w:p w:rsidR="0021241F" w:rsidRDefault="0021241F" w:rsidP="00C003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TrackMoves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00346"/>
    <w:rsid w:val="00037009"/>
    <w:rsid w:val="00051C78"/>
    <w:rsid w:val="00074EDF"/>
    <w:rsid w:val="000F1953"/>
    <w:rsid w:val="0011155D"/>
    <w:rsid w:val="00130E7E"/>
    <w:rsid w:val="00190875"/>
    <w:rsid w:val="001C156E"/>
    <w:rsid w:val="001D5085"/>
    <w:rsid w:val="0021241F"/>
    <w:rsid w:val="00254850"/>
    <w:rsid w:val="00262FF5"/>
    <w:rsid w:val="002713DC"/>
    <w:rsid w:val="002756A7"/>
    <w:rsid w:val="0029327A"/>
    <w:rsid w:val="002B0344"/>
    <w:rsid w:val="002C0542"/>
    <w:rsid w:val="002E7106"/>
    <w:rsid w:val="002F789F"/>
    <w:rsid w:val="00333577"/>
    <w:rsid w:val="003435C0"/>
    <w:rsid w:val="00390C42"/>
    <w:rsid w:val="003936A0"/>
    <w:rsid w:val="00393F6E"/>
    <w:rsid w:val="003D10D1"/>
    <w:rsid w:val="00414B70"/>
    <w:rsid w:val="004243BE"/>
    <w:rsid w:val="00432427"/>
    <w:rsid w:val="004457FB"/>
    <w:rsid w:val="004761DE"/>
    <w:rsid w:val="004D6C99"/>
    <w:rsid w:val="0058104B"/>
    <w:rsid w:val="00582E7B"/>
    <w:rsid w:val="005A4EAD"/>
    <w:rsid w:val="005C345F"/>
    <w:rsid w:val="005D61A9"/>
    <w:rsid w:val="005E29E7"/>
    <w:rsid w:val="005F5AE2"/>
    <w:rsid w:val="0064033D"/>
    <w:rsid w:val="00651EF9"/>
    <w:rsid w:val="00654725"/>
    <w:rsid w:val="006D1E67"/>
    <w:rsid w:val="006D7884"/>
    <w:rsid w:val="007319C6"/>
    <w:rsid w:val="00742844"/>
    <w:rsid w:val="007621EC"/>
    <w:rsid w:val="00770B5E"/>
    <w:rsid w:val="007B45EE"/>
    <w:rsid w:val="007B66F2"/>
    <w:rsid w:val="007D4528"/>
    <w:rsid w:val="007F1C5D"/>
    <w:rsid w:val="008B718C"/>
    <w:rsid w:val="008F0CD9"/>
    <w:rsid w:val="00913D48"/>
    <w:rsid w:val="009451F5"/>
    <w:rsid w:val="00951843"/>
    <w:rsid w:val="00960D16"/>
    <w:rsid w:val="009612E0"/>
    <w:rsid w:val="009A3989"/>
    <w:rsid w:val="00A04D78"/>
    <w:rsid w:val="00A10E72"/>
    <w:rsid w:val="00A1545B"/>
    <w:rsid w:val="00A41544"/>
    <w:rsid w:val="00A73982"/>
    <w:rsid w:val="00A83624"/>
    <w:rsid w:val="00AD6433"/>
    <w:rsid w:val="00AF497B"/>
    <w:rsid w:val="00B0503D"/>
    <w:rsid w:val="00B42EE9"/>
    <w:rsid w:val="00B4732B"/>
    <w:rsid w:val="00B61195"/>
    <w:rsid w:val="00C00346"/>
    <w:rsid w:val="00C36779"/>
    <w:rsid w:val="00C43D2F"/>
    <w:rsid w:val="00C46884"/>
    <w:rsid w:val="00C46A55"/>
    <w:rsid w:val="00C51E88"/>
    <w:rsid w:val="00C811CB"/>
    <w:rsid w:val="00CD1F4E"/>
    <w:rsid w:val="00CE52C8"/>
    <w:rsid w:val="00D46ACF"/>
    <w:rsid w:val="00D51441"/>
    <w:rsid w:val="00D51BBE"/>
    <w:rsid w:val="00D672E1"/>
    <w:rsid w:val="00DB4ED9"/>
    <w:rsid w:val="00DF7740"/>
    <w:rsid w:val="00E46458"/>
    <w:rsid w:val="00E520CE"/>
    <w:rsid w:val="00E676BE"/>
    <w:rsid w:val="00E95FC7"/>
    <w:rsid w:val="00EA608B"/>
    <w:rsid w:val="00F274FD"/>
    <w:rsid w:val="00F67612"/>
    <w:rsid w:val="00FE6E0D"/>
    <w:rsid w:val="00FF0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2E560A"/>
  <w15:docId w15:val="{5659E49B-0975-4EF2-A209-F84A6ABC2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4</Pages>
  <Words>958</Words>
  <Characters>5462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TO-MY STAV</cp:lastModifiedBy>
  <cp:revision>7</cp:revision>
  <cp:lastPrinted>2017-03-28T11:21:00Z</cp:lastPrinted>
  <dcterms:created xsi:type="dcterms:W3CDTF">2017-03-28T05:40:00Z</dcterms:created>
  <dcterms:modified xsi:type="dcterms:W3CDTF">2017-03-28T11:29:00Z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