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1100"/>
        <w:gridCol w:w="960"/>
        <w:gridCol w:w="1739"/>
        <w:gridCol w:w="1106"/>
        <w:gridCol w:w="954"/>
        <w:gridCol w:w="1729"/>
        <w:gridCol w:w="1101"/>
        <w:gridCol w:w="960"/>
        <w:gridCol w:w="1060"/>
      </w:tblGrid>
      <w:tr w:rsidR="008B5F7A" w:rsidRPr="008B5F7A" w:rsidTr="008B5F7A">
        <w:trPr>
          <w:trHeight w:val="375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bookmarkStart w:id="0" w:name="RANGE!A1:J230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  <w:bookmarkEnd w:id="0"/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IČO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19050</wp:posOffset>
                      </wp:positionV>
                      <wp:extent cx="1409700" cy="200025"/>
                      <wp:effectExtent l="0" t="0" r="19050" b="0"/>
                      <wp:wrapNone/>
                      <wp:docPr id="2" name="Skupina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563" cy="180016"/>
                                <a:chOff x="0" y="0"/>
                                <a:chExt cx="1408563" cy="180016"/>
                              </a:xfrm>
                            </wpg:grpSpPr>
                            <wpg:grpSp>
                              <wpg:cNvPr id="22" name="Skupina 22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C0A0000}"/>
                                  </a:ext>
                                </a:extLst>
                              </wpg:cNvPr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1408563" cy="180016"/>
                                  <a:chOff x="0" y="0"/>
                                  <a:chExt cx="1408563" cy="180016"/>
                                </a:xfrm>
                              </wpg:grpSpPr>
                              <wps:wsp>
                                <wps:cNvPr id="24" name="TextovéPole 15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0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0" y="0"/>
                                    <a:ext cx="180829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4</w:t>
                                      </w: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ab/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25" name="TextovéPole 24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9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361658" y="0"/>
                                    <a:ext cx="171312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0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26" name="TextovéPole 25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A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532970" y="0"/>
                                    <a:ext cx="180829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27" name="TextovéPole 26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B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704282" y="0"/>
                                    <a:ext cx="180829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3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28" name="TextovéPole 28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D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875593" y="0"/>
                                    <a:ext cx="180829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0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29" name="TextovéPole 29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E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1056422" y="0"/>
                                    <a:ext cx="171312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4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  <wps:wsp>
                                <wps:cNvPr id="30" name="TextovéPole 30">
                                  <a:extLst>
                                    <a:ext uri="{FF2B5EF4-FFF2-40B4-BE49-F238E27FC236}">
                                      <a16:creationId xmlns:a16="http://schemas.microsoft.com/office/drawing/2014/main" id="{00000000-0008-0000-0100-00001F000000}"/>
                                    </a:ext>
                                  </a:extLst>
                                </wps:cNvPr>
                                <wps:cNvSpPr txBox="1"/>
                                <wps:spPr>
                                  <a:xfrm>
                                    <a:off x="1227734" y="0"/>
                                    <a:ext cx="180829" cy="180016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9525" cmpd="sng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0">
                                    <a:scrgbClr r="0" g="0" b="0"/>
                                  </a:lnRef>
                                  <a:fillRef idx="0">
                                    <a:scrgbClr r="0" g="0" b="0"/>
                                  </a:fillRef>
                                  <a:effectRef idx="0">
                                    <a:scrgbClr r="0" g="0" b="0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8B5F7A" w:rsidRDefault="008B5F7A" w:rsidP="008B5F7A">
                                      <w:pPr>
                                        <w:pStyle w:val="Normlnywebov"/>
                                        <w:spacing w:before="0" w:beforeAutospacing="0" w:after="0" w:afterAutospacing="0"/>
                                      </w:pPr>
                                      <w:r>
                                        <w:rPr>
                                          <w:rFonts w:asciiTheme="minorHAnsi" w:hAnsi="Calibri" w:cstheme="minorBidi"/>
                                          <w:color w:val="000000" w:themeColor="dark1"/>
                                          <w:sz w:val="22"/>
                                          <w:szCs w:val="22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wrap="square" rtlCol="0" anchor="ctr" anchorCtr="0"/>
                              </wps:wsp>
                            </wpg:grpSp>
                            <wps:wsp>
                              <wps:cNvPr id="23" name="TextovéPole 44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D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180829" y="0"/>
                                  <a:ext cx="180829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Skupina 2" o:spid="_x0000_s1026" style="position:absolute;margin-left:4.5pt;margin-top:1.5pt;width:111pt;height:15.75pt;z-index:251662336" coordsize="14085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">
                      <v:group id="Skupina 22" o:spid="_x0000_s1027" style="position:absolute;width:14085;height:1800" coordsize="14085,1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    <v:shapetype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TextovéPole 15" o:spid="_x0000_s1028" type="#_x0000_t202" style="position:absolute;width:1808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4</w:t>
                                </w: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ab/>
                                </w:r>
                              </w:p>
                            </w:txbxContent>
                          </v:textbox>
                        </v:shape>
                        <v:shape id="TextovéPole 24" o:spid="_x0000_s1029" type="#_x0000_t202" style="position:absolute;left:3616;width:1713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0</w:t>
                                </w:r>
                              </w:p>
                            </w:txbxContent>
                          </v:textbox>
                        </v:shape>
                        <v:shape id="TextovéPole 25" o:spid="_x0000_s1030" type="#_x0000_t202" style="position:absolute;left:5329;width:1808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shape>
                        <v:shape id="TextovéPole 26" o:spid="_x0000_s1031" type="#_x0000_t202" style="position:absolute;left:7042;width:1809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3</w:t>
                                </w:r>
                              </w:p>
                            </w:txbxContent>
                          </v:textbox>
                        </v:shape>
                        <v:shape id="TextovéPole 28" o:spid="_x0000_s1032" type="#_x0000_t202" style="position:absolute;left:8755;width:1809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0</w:t>
                                </w:r>
                              </w:p>
                            </w:txbxContent>
                          </v:textbox>
                        </v:shape>
                        <v:shape id="TextovéPole 29" o:spid="_x0000_s1033" type="#_x0000_t202" style="position:absolute;left:10564;width:1713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4</w:t>
                                </w:r>
                              </w:p>
                            </w:txbxContent>
                          </v:textbox>
                        </v:shape>
                        <v:shape id="TextovéPole 30" o:spid="_x0000_s1034" type="#_x0000_t202" style="position:absolute;left:12277;width:1808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" fillcolor="white [3201]" strokecolor="black [3213]">
                          <v:textbox>
                            <w:txbxContent>
                              <w:p w:rsidR="008B5F7A" w:rsidRDefault="008B5F7A" w:rsidP="008B5F7A">
                                <w:pPr>
                                  <w:pStyle w:val="Normlnywebov"/>
                                  <w:spacing w:before="0" w:beforeAutospacing="0" w:after="0" w:afterAutospacing="0"/>
                                </w:pPr>
                                <w:r>
                                  <w:rPr>
                                    <w:rFonts w:asciiTheme="minorHAnsi" w:hAnsi="Calibri" w:cstheme="minorBidi"/>
                                    <w:color w:val="000000" w:themeColor="dark1"/>
                                    <w:sz w:val="22"/>
                                    <w:szCs w:val="22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shape>
                      </v:group>
                      <v:shape id="TextovéPole 44" o:spid="_x0000_s1035" type="#_x0000_t202" style="position:absolute;left:1808;width:1808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20"/>
            </w:tblGrid>
            <w:tr w:rsidR="008B5F7A" w:rsidRPr="008B5F7A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DIČ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19050</wp:posOffset>
                      </wp:positionV>
                      <wp:extent cx="1771650" cy="200025"/>
                      <wp:effectExtent l="0" t="0" r="19050" b="9525"/>
                      <wp:wrapNone/>
                      <wp:docPr id="1" name="Skupina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65751" cy="184549"/>
                                <a:chOff x="0" y="0"/>
                                <a:chExt cx="1765751" cy="184549"/>
                              </a:xfrm>
                            </wpg:grpSpPr>
                            <wps:wsp>
                              <wps:cNvPr id="10" name="TextovéPole 33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2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0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1" name="TextovéPole 34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3000000}"/>
                                  </a:ext>
                                </a:extLst>
                              </wps:cNvPr>
                              <wps:cNvSpPr txBox="1">
                                <a:spLocks noChangeAspect="1"/>
                              </wps:cNvSpPr>
                              <wps:spPr>
                                <a:xfrm>
                                  <a:off x="180372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4" name="TextovéPole 35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4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360745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5" name="TextovéPole 36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5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531624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6" name="TextovéPole 37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6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702503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7" name="TextovéPole 38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7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882875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8" name="TextovéPole 39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8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1053755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9" name="TextovéPole 40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9000000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1224634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20" name="TextovéPole 41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A000000}"/>
                                  </a:ext>
                                </a:extLst>
                              </wps:cNvPr>
                              <wps:cNvSpPr txBox="1">
                                <a:spLocks noChangeAspect="1"/>
                              </wps:cNvSpPr>
                              <wps:spPr>
                                <a:xfrm>
                                  <a:off x="1405006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21" name="TextovéPole 42">
                                <a:extLst>
                                  <a:ext uri="{FF2B5EF4-FFF2-40B4-BE49-F238E27FC236}">
                                    <a16:creationId xmlns:a16="http://schemas.microsoft.com/office/drawing/2014/main" id="{00000000-0008-0000-0100-00002B000000}"/>
                                  </a:ext>
                                </a:extLst>
                              </wps:cNvPr>
                              <wps:cNvSpPr txBox="1">
                                <a:spLocks noChangeAspect="1"/>
                              </wps:cNvSpPr>
                              <wps:spPr>
                                <a:xfrm>
                                  <a:off x="1585379" y="0"/>
                                  <a:ext cx="180372" cy="18454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B5F7A" w:rsidRDefault="008B5F7A" w:rsidP="008B5F7A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Skupina 1" o:spid="_x0000_s1036" style="position:absolute;margin-left:3.75pt;margin-top:1.5pt;width:139.5pt;height:15.75pt;z-index:251661312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">
                      <v:shape id="TextovéPole 33" o:spid="_x0000_s1037" type="#_x0000_t202" style="position:absolute;width:1803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ovéPole 34" o:spid="_x0000_s1038" type="#_x0000_t202" style="position:absolute;left:1803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" fillcolor="white [3201]" strokecolor="black [3213]">
                        <v:path arrowok="t"/>
                        <o:lock v:ext="edit" aspectratio="t"/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0</w:t>
                              </w:r>
                            </w:p>
                          </w:txbxContent>
                        </v:textbox>
                      </v:shape>
                      <v:shape id="TextovéPole 35" o:spid="_x0000_s1039" type="#_x0000_t202" style="position:absolute;left:3607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ovéPole 36" o:spid="_x0000_s1040" type="#_x0000_t202" style="position:absolute;left:5316;width:1803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37" o:spid="_x0000_s1041" type="#_x0000_t202" style="position:absolute;left:7025;width:1803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  <v:shape id="TextovéPole 38" o:spid="_x0000_s1042" type="#_x0000_t202" style="position:absolute;left:8828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7</w:t>
                              </w:r>
                            </w:p>
                          </w:txbxContent>
                        </v:textbox>
                      </v:shape>
                      <v:shape id="TextovéPole 39" o:spid="_x0000_s1043" type="#_x0000_t202" style="position:absolute;left:10537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  <v:shape id="TextovéPole 40" o:spid="_x0000_s1044" type="#_x0000_t202" style="position:absolute;left:12246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" fillcolor="white [3201]" strokecolor="black [3213]"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41" o:spid="_x0000_s1045" type="#_x0000_t202" style="position:absolute;left:14050;width:1803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" fillcolor="white [3201]" strokecolor="black [3213]">
                        <v:path arrowok="t"/>
                        <o:lock v:ext="edit" aspectratio="t"/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42" o:spid="_x0000_s1046" type="#_x0000_t202" style="position:absolute;left:15853;width:1804;height:1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" fillcolor="white [3201]" strokecolor="black [3213]">
                        <v:path arrowok="t"/>
                        <o:lock v:ext="edit" aspectratio="t"/>
                        <v:textbox>
                          <w:txbxContent>
                            <w:p w:rsidR="008B5F7A" w:rsidRDefault="008B5F7A" w:rsidP="008B5F7A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8B5F7A" w:rsidRPr="008B5F7A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15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Čl. I</w:t>
            </w: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Všeobecné údaje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36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6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 xml:space="preserve">TRIPOS EUROPE, </w:t>
            </w:r>
            <w:proofErr w:type="spellStart"/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s.r.o</w:t>
            </w:r>
            <w:proofErr w:type="spellEnd"/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.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36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6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Kazanská 52, 821 06 Bratislava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8B5F7A" w:rsidRPr="008B5F7A" w:rsidTr="008B5F7A">
        <w:trPr>
          <w:trHeight w:val="300"/>
        </w:trPr>
        <w:tc>
          <w:tcPr>
            <w:tcW w:w="976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8B5F7A" w:rsidRPr="008B5F7A" w:rsidTr="008B5F7A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976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8B5F7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8B5F7A" w:rsidRPr="008B5F7A" w:rsidTr="008B5F7A">
        <w:trPr>
          <w:trHeight w:val="300"/>
        </w:trPr>
        <w:tc>
          <w:tcPr>
            <w:tcW w:w="976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104775</wp:posOffset>
                      </wp:positionH>
                      <wp:positionV relativeFrom="paragraph">
                        <wp:posOffset>180975</wp:posOffset>
                      </wp:positionV>
                      <wp:extent cx="219075" cy="209550"/>
                      <wp:effectExtent l="0" t="0" r="28575" b="19050"/>
                      <wp:wrapNone/>
                      <wp:docPr id="49" name="Textové pole 49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1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F70AAA" id="Textové pole 49" o:spid="_x0000_s1026" type="#_x0000_t202" style="position:absolute;margin-left:8.25pt;margin-top:14.25pt;width:17.2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200"/>
            </w:tblGrid>
            <w:tr w:rsidR="008B5F7A" w:rsidRPr="008B5F7A">
              <w:trPr>
                <w:trHeight w:val="300"/>
                <w:tblCellSpacing w:w="0" w:type="dxa"/>
              </w:trPr>
              <w:tc>
                <w:tcPr>
                  <w:tcW w:w="8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4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V zmysle § 22 ods. 8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ZoÚ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(oslobodenie od konsolidácie na medzistupni):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br/>
              <w:t xml:space="preserve">                                                                                                                                           Obchodné meno a sídlo materskej účtovnej jednotky zostavujúcej konsolidovanú účtovnú závierku podľa IFRS EÚ, do ktorej je zahrnovaná účtovná jednotka a všetky jej dcérske účtovné jednotky:</w:t>
            </w:r>
          </w:p>
        </w:tc>
      </w:tr>
      <w:tr w:rsidR="008B5F7A" w:rsidRPr="008B5F7A" w:rsidTr="008B5F7A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976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0</wp:posOffset>
                      </wp:positionV>
                      <wp:extent cx="219075" cy="200025"/>
                      <wp:effectExtent l="0" t="0" r="28575" b="28575"/>
                      <wp:wrapNone/>
                      <wp:docPr id="50" name="Textové pole 50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2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4F32" id="Textové pole 50" o:spid="_x0000_s1026" type="#_x0000_t202" style="position:absolute;margin-left:9pt;margin-top:0;width:17.25pt;height:15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8B5F7A" w:rsidRPr="008B5F7A">
              <w:trPr>
                <w:trHeight w:val="300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 xml:space="preserve"> V zmysle § 22 ods. 12 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ZoÚ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(oslobodenie pri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nevýznamnosti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dcérskych spoločností):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7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Obchodné meno dcérskej spoločnosti</w:t>
            </w:r>
          </w:p>
        </w:tc>
        <w:tc>
          <w:tcPr>
            <w:tcW w:w="472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Sídlo dcérskej spoločnosti</w:t>
            </w:r>
          </w:p>
        </w:tc>
      </w:tr>
      <w:tr w:rsidR="008B5F7A" w:rsidRPr="008B5F7A" w:rsidTr="008B5F7A">
        <w:trPr>
          <w:trHeight w:val="45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579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45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557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45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557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45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557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73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0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8B5F7A" w:rsidRPr="008B5F7A" w:rsidTr="008B5F7A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6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364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</w:t>
            </w:r>
          </w:p>
        </w:tc>
      </w:tr>
      <w:tr w:rsidR="008B5F7A" w:rsidRPr="008B5F7A" w:rsidTr="008B5F7A">
        <w:trPr>
          <w:trHeight w:val="450"/>
        </w:trPr>
        <w:tc>
          <w:tcPr>
            <w:tcW w:w="41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525"/>
        </w:trPr>
        <w:tc>
          <w:tcPr>
            <w:tcW w:w="41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Čl. II</w:t>
            </w: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Informácie o prijatých postupoch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104775</wp:posOffset>
                      </wp:positionH>
                      <wp:positionV relativeFrom="paragraph">
                        <wp:posOffset>180975</wp:posOffset>
                      </wp:positionV>
                      <wp:extent cx="257175" cy="209550"/>
                      <wp:effectExtent l="0" t="0" r="28575" b="19050"/>
                      <wp:wrapNone/>
                      <wp:docPr id="12" name="Textové pole 12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0C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025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B5F7A" w:rsidRDefault="008B5F7A" w:rsidP="008B5F7A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b/>
                                      <w:bCs/>
                                      <w:color w:val="2F5496" w:themeColor="accent1" w:themeShade="BF"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12" o:spid="_x0000_s1047" type="#_x0000_t202" style="position:absolute;margin-left:8.25pt;margin-top:14.25pt;width:20.2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" fillcolor="white [3201]" strokecolor="black [3213]" strokeweight="1.5pt">
                      <v:textbox>
                        <w:txbxContent>
                          <w:p w:rsidR="008B5F7A" w:rsidRDefault="008B5F7A" w:rsidP="008B5F7A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2F5496" w:themeColor="accent1" w:themeShade="BF"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1038225</wp:posOffset>
                      </wp:positionH>
                      <wp:positionV relativeFrom="paragraph">
                        <wp:posOffset>190500</wp:posOffset>
                      </wp:positionV>
                      <wp:extent cx="219075" cy="209550"/>
                      <wp:effectExtent l="0" t="0" r="28575" b="19050"/>
                      <wp:wrapNone/>
                      <wp:docPr id="13" name="Textové pole 13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0D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025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82C4C" id="Textové pole 13" o:spid="_x0000_s1026" type="#_x0000_t202" style="position:absolute;margin-left:81.75pt;margin-top:15pt;width:17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8B5F7A" w:rsidRPr="008B5F7A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2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70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Dlhodobý nehmotný majetok </w:t>
            </w:r>
          </w:p>
        </w:tc>
        <w:tc>
          <w:tcPr>
            <w:tcW w:w="36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Dlhodobý hmotný majetok 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obstarávacou cenou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 vlastnou činnosťou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615"/>
        </w:trPr>
        <w:tc>
          <w:tcPr>
            <w:tcW w:w="24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27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26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8B5F7A" w:rsidRPr="008B5F7A" w:rsidTr="008B5F7A">
        <w:trPr>
          <w:trHeight w:val="300"/>
        </w:trPr>
        <w:tc>
          <w:tcPr>
            <w:tcW w:w="244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244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71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678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12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47625</wp:posOffset>
                      </wp:positionV>
                      <wp:extent cx="219075" cy="200025"/>
                      <wp:effectExtent l="0" t="0" r="28575" b="28575"/>
                      <wp:wrapNone/>
                      <wp:docPr id="51" name="Textové pole 51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3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DAAF42" id="Textové pole 51" o:spid="_x0000_s1026" type="#_x0000_t202" style="position:absolute;margin-left:4.5pt;margin-top:3.75pt;width:17.25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" fillcolor="white [3201]" strokecolor="black [3213]" strokeweight="1.5pt"/>
                  </w:pict>
                </mc:Fallback>
              </mc:AlternateContent>
            </w: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762000</wp:posOffset>
                      </wp:positionV>
                      <wp:extent cx="219075" cy="219075"/>
                      <wp:effectExtent l="0" t="0" r="28575" b="28575"/>
                      <wp:wrapNone/>
                      <wp:docPr id="52" name="Textové pole 52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4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C491AF" id="Textové pole 52" o:spid="_x0000_s1026" type="#_x0000_t202" style="position:absolute;margin-left:4.5pt;margin-top:60pt;width:17.25pt;height:17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8B5F7A" w:rsidRPr="008B5F7A">
              <w:trPr>
                <w:trHeight w:val="1215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nehmotného majetku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vychádzal z odpisového plánu zostaveného účtovnou jednotkou, ktorý vychádzal z predpokladanej doby použiteľnosti dlhodobého nehmotného majetku alebo iných objektívnych predpokladov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Odpisový plán bol ovplyvnený týmito rozhodnutiami: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br/>
              <w:t xml:space="preserve"> 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br/>
              <w:t>.....................................................................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2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28575</wp:posOffset>
                      </wp:positionV>
                      <wp:extent cx="257175" cy="209550"/>
                      <wp:effectExtent l="0" t="0" r="28575" b="19050"/>
                      <wp:wrapNone/>
                      <wp:docPr id="53" name="Textové pole 53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5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B5F7A" w:rsidRDefault="008B5F7A" w:rsidP="008B5F7A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53" o:spid="_x0000_s1048" type="#_x0000_t202" style="position:absolute;margin-left:4.5pt;margin-top:2.25pt;width:20.2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" fillcolor="white [3201]" strokecolor="black [3213]" strokeweight="1.5pt">
                      <v:textbox>
                        <w:txbxContent>
                          <w:p w:rsidR="008B5F7A" w:rsidRDefault="008B5F7A" w:rsidP="008B5F7A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8B5F7A" w:rsidRPr="008B5F7A">
              <w:trPr>
                <w:trHeight w:val="1245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hmotného majetku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podnikateľ zostavil interným predpisom, v ktorom vychádzal z predpokladaného opotrebenia zaraďovaného majetku zodpovedajúceho bežným podmienkam jeho používania. Odpisové sadzby pre účtovné a daňové odpisy podnikateľa sa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nerovnajú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</w:tr>
      <w:tr w:rsidR="008B5F7A" w:rsidRPr="008B5F7A" w:rsidTr="008B5F7A">
        <w:trPr>
          <w:trHeight w:val="16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2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38100</wp:posOffset>
                      </wp:positionV>
                      <wp:extent cx="219075" cy="200025"/>
                      <wp:effectExtent l="0" t="0" r="28575" b="28575"/>
                      <wp:wrapNone/>
                      <wp:docPr id="55" name="Textové pole 55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00000000-0008-0000-0100-000037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560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7CC063" id="Textové pole 55" o:spid="_x0000_s1026" type="#_x0000_t202" style="position:absolute;margin-left:4.5pt;margin-top:3pt;width:17.25pt;height:15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8B5F7A" w:rsidRPr="008B5F7A">
              <w:trPr>
                <w:trHeight w:val="1215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B5F7A" w:rsidRPr="008B5F7A" w:rsidRDefault="008B5F7A" w:rsidP="008B5F7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hmotného majetku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podnikateľ zostavil interným predpisom tak, že za základ vzal metódy používané pri vyčísľovaní daňových odpisov. Odpisové sadzby pre účtovné a daňové odpisy podnikateľa sa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rovnajú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4.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aplikované v rámci platného zákona o účtovníctve počas celého účtovného obdobia, s osobitosťami: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15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8B5F7A" w:rsidRPr="008B5F7A" w:rsidTr="008B5F7A">
        <w:trPr>
          <w:trHeight w:val="85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Ocenenie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Výška dotácie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       v bežnom účtovnom období: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725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8B5F7A" w:rsidRPr="008B5F7A" w:rsidTr="008B5F7A">
        <w:trPr>
          <w:trHeight w:val="6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6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minu-lých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účtovných období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Čl. III</w:t>
            </w: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  <w:t>Informácie, ktoré vysvetľujú a dopĺňajú súvahu a výkaz ziskov a strát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405"/>
        </w:trPr>
        <w:tc>
          <w:tcPr>
            <w:tcW w:w="5150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Udalosť</w:t>
            </w:r>
          </w:p>
        </w:tc>
        <w:tc>
          <w:tcPr>
            <w:tcW w:w="3654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</w:t>
            </w:r>
          </w:p>
        </w:tc>
        <w:tc>
          <w:tcPr>
            <w:tcW w:w="20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8B5F7A" w:rsidRPr="008B5F7A" w:rsidTr="008B5F7A">
        <w:trPr>
          <w:trHeight w:val="420"/>
        </w:trPr>
        <w:tc>
          <w:tcPr>
            <w:tcW w:w="5150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654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15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15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15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15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5150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150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65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930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318</w:t>
            </w: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272</w:t>
            </w:r>
          </w:p>
        </w:tc>
      </w:tr>
      <w:tr w:rsidR="008B5F7A" w:rsidRPr="008B5F7A" w:rsidTr="008B5F7A">
        <w:trPr>
          <w:trHeight w:val="600"/>
        </w:trPr>
        <w:tc>
          <w:tcPr>
            <w:tcW w:w="417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36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6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>
              <w:rPr>
                <w:rFonts w:ascii="Calibri" w:eastAsia="Times New Roman" w:hAnsi="Calibri" w:cs="Calibri"/>
                <w:color w:val="2F75B5"/>
                <w:lang w:eastAsia="sk-SK"/>
              </w:rPr>
              <w:t>318</w:t>
            </w: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272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center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600"/>
        </w:trPr>
        <w:tc>
          <w:tcPr>
            <w:tcW w:w="417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36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>
              <w:rPr>
                <w:rFonts w:ascii="Calibri" w:eastAsia="Times New Roman" w:hAnsi="Calibri" w:cs="Calibri"/>
                <w:color w:val="2F75B5"/>
                <w:lang w:eastAsia="sk-SK"/>
              </w:rPr>
              <w:t>29438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64 961</w:t>
            </w:r>
          </w:p>
        </w:tc>
      </w:tr>
      <w:tr w:rsidR="008B5F7A" w:rsidRPr="008B5F7A" w:rsidTr="008B5F7A">
        <w:trPr>
          <w:trHeight w:val="42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center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>
              <w:rPr>
                <w:rFonts w:ascii="Calibri" w:eastAsia="Times New Roman" w:hAnsi="Calibri" w:cs="Calibri"/>
                <w:color w:val="2F75B5"/>
                <w:lang w:eastAsia="sk-SK"/>
              </w:rPr>
              <w:t>45777</w:t>
            </w: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55 134</w:t>
            </w:r>
          </w:p>
        </w:tc>
      </w:tr>
      <w:tr w:rsidR="008B5F7A" w:rsidRPr="008B5F7A" w:rsidTr="008B5F7A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495"/>
        </w:trPr>
        <w:tc>
          <w:tcPr>
            <w:tcW w:w="6099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formy zabezpečenia záväzku</w:t>
            </w:r>
          </w:p>
        </w:tc>
        <w:tc>
          <w:tcPr>
            <w:tcW w:w="472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záväzku zabezpečená</w:t>
            </w:r>
          </w:p>
        </w:tc>
      </w:tr>
      <w:tr w:rsidR="008B5F7A" w:rsidRPr="008B5F7A" w:rsidTr="008B5F7A">
        <w:trPr>
          <w:trHeight w:val="615"/>
        </w:trPr>
        <w:tc>
          <w:tcPr>
            <w:tcW w:w="6099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70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Záložným právom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Inou formou zabezpečenia</w:t>
            </w:r>
          </w:p>
        </w:tc>
      </w:tr>
      <w:tr w:rsidR="008B5F7A" w:rsidRPr="008B5F7A" w:rsidTr="008B5F7A">
        <w:trPr>
          <w:trHeight w:val="300"/>
        </w:trPr>
        <w:tc>
          <w:tcPr>
            <w:tcW w:w="6099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609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609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609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6099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14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9344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8B5F7A" w:rsidRPr="008B5F7A" w:rsidTr="008B5F7A">
        <w:trPr>
          <w:trHeight w:val="615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99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020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20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20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Hodnota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nadobudn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270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Hodnota za prevod</w:t>
            </w:r>
          </w:p>
        </w:tc>
        <w:tc>
          <w:tcPr>
            <w:tcW w:w="20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9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269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15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269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2F75B5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orgánoch účtovnej jednotky: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00"/>
        </w:trPr>
        <w:tc>
          <w:tcPr>
            <w:tcW w:w="4179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9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Poskytnuté záruky alebo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zabezp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Poskytnuté pôžičky </w:t>
            </w:r>
            <w:r w:rsidRPr="008B5F7A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(ku dňu ÚZ)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Splatené pôžičky</w:t>
            </w:r>
            <w:r w:rsidRPr="008B5F7A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(ku dňu ÚZ)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9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 xml:space="preserve">Finančné prostriedky a iné plnenie použité na súkromné účely na </w:t>
            </w:r>
            <w:proofErr w:type="spellStart"/>
            <w:r w:rsidRPr="008B5F7A">
              <w:rPr>
                <w:rFonts w:ascii="Arial" w:eastAsia="Times New Roman" w:hAnsi="Arial" w:cs="Arial"/>
                <w:color w:val="000000"/>
                <w:lang w:eastAsia="sk-SK"/>
              </w:rPr>
              <w:t>vyúč-tovanie</w:t>
            </w:r>
            <w:proofErr w:type="spellEnd"/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8B5F7A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9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915"/>
        </w:trPr>
        <w:tc>
          <w:tcPr>
            <w:tcW w:w="417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nájomcu z </w:t>
            </w:r>
            <w:proofErr w:type="spellStart"/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operat</w:t>
            </w:r>
            <w:proofErr w:type="spellEnd"/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. prenájmu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z </w:t>
            </w:r>
            <w:proofErr w:type="spellStart"/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uzatv</w:t>
            </w:r>
            <w:proofErr w:type="spellEnd"/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. úverových zmlúv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Povinnosti z licenčných zmlúv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Ostatné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finančných povinností: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významných podmienených záväzkoch</w:t>
            </w:r>
          </w:p>
        </w:tc>
      </w:tr>
      <w:tr w:rsidR="008B5F7A" w:rsidRPr="008B5F7A" w:rsidTr="008B5F7A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420"/>
        </w:trPr>
        <w:tc>
          <w:tcPr>
            <w:tcW w:w="4179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6645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8B5F7A" w:rsidRPr="008B5F7A" w:rsidTr="008B5F7A">
        <w:trPr>
          <w:trHeight w:val="615"/>
        </w:trPr>
        <w:tc>
          <w:tcPr>
            <w:tcW w:w="4179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5F7A" w:rsidRPr="008B5F7A" w:rsidRDefault="008B5F7A" w:rsidP="008B5F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364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15"/>
        </w:trPr>
        <w:tc>
          <w:tcPr>
            <w:tcW w:w="417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  <w:r w:rsidRPr="008B5F7A"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  <w:t> 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108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podmienených záväzkov: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8B5F7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5F7A" w:rsidRPr="008B5F7A" w:rsidTr="008B5F7A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7A" w:rsidRPr="008B5F7A" w:rsidRDefault="008B5F7A" w:rsidP="008B5F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74D09" w:rsidRDefault="00D74D09">
      <w:bookmarkStart w:id="1" w:name="_GoBack"/>
      <w:bookmarkEnd w:id="1"/>
    </w:p>
    <w:sectPr w:rsidR="00D74D09" w:rsidSect="008B5F7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F7A"/>
    <w:rsid w:val="00252A12"/>
    <w:rsid w:val="008B5F7A"/>
    <w:rsid w:val="00D74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D7960"/>
  <w15:chartTrackingRefBased/>
  <w15:docId w15:val="{A0431D88-2FFE-4068-95A3-CFE66ECB1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8B5F7A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B5F7A"/>
    <w:rPr>
      <w:color w:val="954F72"/>
      <w:u w:val="single"/>
    </w:rPr>
  </w:style>
  <w:style w:type="paragraph" w:customStyle="1" w:styleId="msonormal0">
    <w:name w:val="msonormal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5">
    <w:name w:val="font5"/>
    <w:basedOn w:val="Normlny"/>
    <w:rsid w:val="008B5F7A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sk-SK"/>
    </w:rPr>
  </w:style>
  <w:style w:type="paragraph" w:customStyle="1" w:styleId="font6">
    <w:name w:val="font6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lang w:eastAsia="sk-SK"/>
    </w:rPr>
  </w:style>
  <w:style w:type="paragraph" w:customStyle="1" w:styleId="font7">
    <w:name w:val="font7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lang w:eastAsia="sk-SK"/>
    </w:rPr>
  </w:style>
  <w:style w:type="paragraph" w:customStyle="1" w:styleId="font8">
    <w:name w:val="font8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sk-SK"/>
    </w:rPr>
  </w:style>
  <w:style w:type="paragraph" w:customStyle="1" w:styleId="font9">
    <w:name w:val="font9"/>
    <w:basedOn w:val="Normlny"/>
    <w:rsid w:val="008B5F7A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6"/>
      <w:szCs w:val="16"/>
      <w:lang w:eastAsia="sk-SK"/>
    </w:rPr>
  </w:style>
  <w:style w:type="paragraph" w:customStyle="1" w:styleId="font10">
    <w:name w:val="font10"/>
    <w:basedOn w:val="Normlny"/>
    <w:rsid w:val="008B5F7A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8B5F7A"/>
    <w:pPr>
      <w:spacing w:before="100" w:beforeAutospacing="1" w:after="100" w:afterAutospacing="1" w:line="240" w:lineRule="auto"/>
      <w:ind w:firstLineChars="40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8B5F7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8B5F7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B050"/>
      <w:sz w:val="24"/>
      <w:szCs w:val="24"/>
      <w:lang w:eastAsia="sk-SK"/>
    </w:rPr>
  </w:style>
  <w:style w:type="paragraph" w:customStyle="1" w:styleId="xl69">
    <w:name w:val="xl69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0">
    <w:name w:val="xl70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8B5F7A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8B5F7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8B5F7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5">
    <w:name w:val="xl75"/>
    <w:basedOn w:val="Normlny"/>
    <w:rsid w:val="008B5F7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6">
    <w:name w:val="xl76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7">
    <w:name w:val="xl77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8B5F7A"/>
    <w:pPr>
      <w:pBdr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80">
    <w:name w:val="xl80"/>
    <w:basedOn w:val="Normlny"/>
    <w:rsid w:val="008B5F7A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8B5F7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82">
    <w:name w:val="xl82"/>
    <w:basedOn w:val="Normlny"/>
    <w:rsid w:val="008B5F7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4">
    <w:name w:val="xl84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5">
    <w:name w:val="xl85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6">
    <w:name w:val="xl86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8B5F7A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8B5F7A"/>
    <w:pPr>
      <w:pBdr>
        <w:left w:val="single" w:sz="4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89">
    <w:name w:val="xl89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0">
    <w:name w:val="xl90"/>
    <w:basedOn w:val="Normlny"/>
    <w:rsid w:val="008B5F7A"/>
    <w:pPr>
      <w:pBdr>
        <w:left w:val="single" w:sz="8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1">
    <w:name w:val="xl91"/>
    <w:basedOn w:val="Normlny"/>
    <w:rsid w:val="008B5F7A"/>
    <w:pPr>
      <w:pBdr>
        <w:left w:val="single" w:sz="4" w:space="0" w:color="auto"/>
        <w:bottom w:val="single" w:sz="4" w:space="0" w:color="auto"/>
        <w:right w:val="single" w:sz="8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2">
    <w:name w:val="xl92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3">
    <w:name w:val="xl93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4">
    <w:name w:val="xl94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5">
    <w:name w:val="xl95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96">
    <w:name w:val="xl96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7">
    <w:name w:val="xl97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8">
    <w:name w:val="xl98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9">
    <w:name w:val="xl99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0">
    <w:name w:val="xl100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1">
    <w:name w:val="xl101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2">
    <w:name w:val="xl102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3">
    <w:name w:val="xl103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7" w:color="auto"/>
      </w:pBdr>
      <w:spacing w:before="100" w:beforeAutospacing="1" w:after="100" w:afterAutospacing="1" w:line="240" w:lineRule="auto"/>
      <w:ind w:firstLineChars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4">
    <w:name w:val="xl104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05">
    <w:name w:val="xl105"/>
    <w:basedOn w:val="Normlny"/>
    <w:rsid w:val="008B5F7A"/>
    <w:pPr>
      <w:pBdr>
        <w:top w:val="single" w:sz="4" w:space="0" w:color="auto"/>
        <w:left w:val="single" w:sz="8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06">
    <w:name w:val="xl106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07">
    <w:name w:val="xl107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08">
    <w:name w:val="xl108"/>
    <w:basedOn w:val="Normlny"/>
    <w:rsid w:val="008B5F7A"/>
    <w:pPr>
      <w:pBdr>
        <w:top w:val="single" w:sz="4" w:space="0" w:color="auto"/>
        <w:left w:val="single" w:sz="8" w:space="7" w:color="auto"/>
        <w:bottom w:val="single" w:sz="8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09">
    <w:name w:val="xl109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10">
    <w:name w:val="xl110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11">
    <w:name w:val="xl111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2">
    <w:name w:val="xl112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3">
    <w:name w:val="xl113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4">
    <w:name w:val="xl114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5">
    <w:name w:val="xl115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6">
    <w:name w:val="xl116"/>
    <w:basedOn w:val="Normlny"/>
    <w:rsid w:val="008B5F7A"/>
    <w:pPr>
      <w:pBdr>
        <w:top w:val="single" w:sz="4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7">
    <w:name w:val="xl117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8">
    <w:name w:val="xl118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19">
    <w:name w:val="xl119"/>
    <w:basedOn w:val="Normlny"/>
    <w:rsid w:val="008B5F7A"/>
    <w:pPr>
      <w:pBdr>
        <w:top w:val="single" w:sz="4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20">
    <w:name w:val="xl120"/>
    <w:basedOn w:val="Normlny"/>
    <w:rsid w:val="008B5F7A"/>
    <w:pPr>
      <w:pBdr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21">
    <w:name w:val="xl121"/>
    <w:basedOn w:val="Normlny"/>
    <w:rsid w:val="008B5F7A"/>
    <w:pPr>
      <w:pBdr>
        <w:top w:val="single" w:sz="4" w:space="0" w:color="auto"/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22">
    <w:name w:val="xl122"/>
    <w:basedOn w:val="Normlny"/>
    <w:rsid w:val="008B5F7A"/>
    <w:pPr>
      <w:pBdr>
        <w:top w:val="single" w:sz="4" w:space="0" w:color="auto"/>
        <w:left w:val="single" w:sz="4" w:space="7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23">
    <w:name w:val="xl123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24">
    <w:name w:val="xl124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25">
    <w:name w:val="xl125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26">
    <w:name w:val="xl126"/>
    <w:basedOn w:val="Normlny"/>
    <w:rsid w:val="008B5F7A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7">
    <w:name w:val="xl127"/>
    <w:basedOn w:val="Normlny"/>
    <w:rsid w:val="008B5F7A"/>
    <w:pPr>
      <w:pBdr>
        <w:bottom w:val="dotted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28">
    <w:name w:val="xl128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9">
    <w:name w:val="xl129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30">
    <w:name w:val="xl130"/>
    <w:basedOn w:val="Normlny"/>
    <w:rsid w:val="008B5F7A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31">
    <w:name w:val="xl131"/>
    <w:basedOn w:val="Normlny"/>
    <w:rsid w:val="008B5F7A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32">
    <w:name w:val="xl132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33">
    <w:name w:val="xl133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4">
    <w:name w:val="xl134"/>
    <w:basedOn w:val="Normlny"/>
    <w:rsid w:val="008B5F7A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35">
    <w:name w:val="xl135"/>
    <w:basedOn w:val="Normlny"/>
    <w:rsid w:val="008B5F7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36">
    <w:name w:val="xl136"/>
    <w:basedOn w:val="Normlny"/>
    <w:rsid w:val="008B5F7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37">
    <w:name w:val="xl137"/>
    <w:basedOn w:val="Normlny"/>
    <w:rsid w:val="008B5F7A"/>
    <w:pPr>
      <w:pBdr>
        <w:top w:val="single" w:sz="8" w:space="0" w:color="auto"/>
        <w:left w:val="single" w:sz="8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38">
    <w:name w:val="xl138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39">
    <w:name w:val="xl139"/>
    <w:basedOn w:val="Normlny"/>
    <w:rsid w:val="008B5F7A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40">
    <w:name w:val="xl140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41">
    <w:name w:val="xl141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42">
    <w:name w:val="xl142"/>
    <w:basedOn w:val="Normlny"/>
    <w:rsid w:val="008B5F7A"/>
    <w:pPr>
      <w:pBdr>
        <w:top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43">
    <w:name w:val="xl143"/>
    <w:basedOn w:val="Normlny"/>
    <w:rsid w:val="008B5F7A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4">
    <w:name w:val="xl144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5">
    <w:name w:val="xl145"/>
    <w:basedOn w:val="Normlny"/>
    <w:rsid w:val="008B5F7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46">
    <w:name w:val="xl146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47">
    <w:name w:val="xl147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48">
    <w:name w:val="xl148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49">
    <w:name w:val="xl149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0">
    <w:name w:val="xl150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1">
    <w:name w:val="xl151"/>
    <w:basedOn w:val="Normlny"/>
    <w:rsid w:val="008B5F7A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2">
    <w:name w:val="xl152"/>
    <w:basedOn w:val="Normlny"/>
    <w:rsid w:val="008B5F7A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3">
    <w:name w:val="xl153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54">
    <w:name w:val="xl154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5">
    <w:name w:val="xl155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6">
    <w:name w:val="xl156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7">
    <w:name w:val="xl157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8">
    <w:name w:val="xl158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59">
    <w:name w:val="xl159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60">
    <w:name w:val="xl160"/>
    <w:basedOn w:val="Normlny"/>
    <w:rsid w:val="008B5F7A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1">
    <w:name w:val="xl161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2">
    <w:name w:val="xl162"/>
    <w:basedOn w:val="Normlny"/>
    <w:rsid w:val="008B5F7A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3">
    <w:name w:val="xl163"/>
    <w:basedOn w:val="Normlny"/>
    <w:rsid w:val="008B5F7A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4">
    <w:name w:val="xl164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5">
    <w:name w:val="xl165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6">
    <w:name w:val="xl166"/>
    <w:basedOn w:val="Normlny"/>
    <w:rsid w:val="008B5F7A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7">
    <w:name w:val="xl167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8">
    <w:name w:val="xl168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69">
    <w:name w:val="xl169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0">
    <w:name w:val="xl170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1">
    <w:name w:val="xl171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2">
    <w:name w:val="xl172"/>
    <w:basedOn w:val="Normlny"/>
    <w:rsid w:val="008B5F7A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3">
    <w:name w:val="xl173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4">
    <w:name w:val="xl174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75">
    <w:name w:val="xl175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76">
    <w:name w:val="xl176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77">
    <w:name w:val="xl177"/>
    <w:basedOn w:val="Normlny"/>
    <w:rsid w:val="008B5F7A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78">
    <w:name w:val="xl178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79">
    <w:name w:val="xl179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0">
    <w:name w:val="xl180"/>
    <w:basedOn w:val="Normlny"/>
    <w:rsid w:val="008B5F7A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1">
    <w:name w:val="xl181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2">
    <w:name w:val="xl182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3">
    <w:name w:val="xl183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4">
    <w:name w:val="xl184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5">
    <w:name w:val="xl185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6">
    <w:name w:val="xl186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7">
    <w:name w:val="xl187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8">
    <w:name w:val="xl188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189">
    <w:name w:val="xl189"/>
    <w:basedOn w:val="Normlny"/>
    <w:rsid w:val="008B5F7A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0">
    <w:name w:val="xl190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1">
    <w:name w:val="xl191"/>
    <w:basedOn w:val="Normlny"/>
    <w:rsid w:val="008B5F7A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2">
    <w:name w:val="xl192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3">
    <w:name w:val="xl193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4">
    <w:name w:val="xl194"/>
    <w:basedOn w:val="Normlny"/>
    <w:rsid w:val="008B5F7A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5">
    <w:name w:val="xl195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6">
    <w:name w:val="xl196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7">
    <w:name w:val="xl197"/>
    <w:basedOn w:val="Normlny"/>
    <w:rsid w:val="008B5F7A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8">
    <w:name w:val="xl198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199">
    <w:name w:val="xl199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00">
    <w:name w:val="xl200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01">
    <w:name w:val="xl201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2">
    <w:name w:val="xl202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03">
    <w:name w:val="xl203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04">
    <w:name w:val="xl204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5">
    <w:name w:val="xl205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6">
    <w:name w:val="xl206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7">
    <w:name w:val="xl207"/>
    <w:basedOn w:val="Normlny"/>
    <w:rsid w:val="008B5F7A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8">
    <w:name w:val="xl208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09">
    <w:name w:val="xl209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10">
    <w:name w:val="xl210"/>
    <w:basedOn w:val="Normlny"/>
    <w:rsid w:val="008B5F7A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11">
    <w:name w:val="xl211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12">
    <w:name w:val="xl212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13">
    <w:name w:val="xl213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14">
    <w:name w:val="xl214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15">
    <w:name w:val="xl215"/>
    <w:basedOn w:val="Normlny"/>
    <w:rsid w:val="008B5F7A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16">
    <w:name w:val="xl216"/>
    <w:basedOn w:val="Normlny"/>
    <w:rsid w:val="008B5F7A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7">
    <w:name w:val="xl217"/>
    <w:basedOn w:val="Normlny"/>
    <w:rsid w:val="008B5F7A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8">
    <w:name w:val="xl218"/>
    <w:basedOn w:val="Normlny"/>
    <w:rsid w:val="008B5F7A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9">
    <w:name w:val="xl219"/>
    <w:basedOn w:val="Normlny"/>
    <w:rsid w:val="008B5F7A"/>
    <w:pPr>
      <w:pBdr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0">
    <w:name w:val="xl220"/>
    <w:basedOn w:val="Normlny"/>
    <w:rsid w:val="008B5F7A"/>
    <w:pPr>
      <w:pBdr>
        <w:left w:val="single" w:sz="4" w:space="7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1">
    <w:name w:val="xl221"/>
    <w:basedOn w:val="Normlny"/>
    <w:rsid w:val="008B5F7A"/>
    <w:pPr>
      <w:pBdr>
        <w:top w:val="single" w:sz="4" w:space="0" w:color="auto"/>
        <w:left w:val="single" w:sz="8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22">
    <w:name w:val="xl222"/>
    <w:basedOn w:val="Normlny"/>
    <w:rsid w:val="008B5F7A"/>
    <w:pPr>
      <w:pBdr>
        <w:top w:val="single" w:sz="4" w:space="0" w:color="auto"/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23">
    <w:name w:val="xl223"/>
    <w:basedOn w:val="Normlny"/>
    <w:rsid w:val="008B5F7A"/>
    <w:pPr>
      <w:pBdr>
        <w:left w:val="single" w:sz="8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24">
    <w:name w:val="xl224"/>
    <w:basedOn w:val="Normlny"/>
    <w:rsid w:val="008B5F7A"/>
    <w:pPr>
      <w:pBdr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25">
    <w:name w:val="xl225"/>
    <w:basedOn w:val="Normlny"/>
    <w:rsid w:val="008B5F7A"/>
    <w:pPr>
      <w:pBdr>
        <w:top w:val="single" w:sz="4" w:space="0" w:color="auto"/>
        <w:left w:val="single" w:sz="4" w:space="7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6">
    <w:name w:val="xl226"/>
    <w:basedOn w:val="Normlny"/>
    <w:rsid w:val="008B5F7A"/>
    <w:pPr>
      <w:pBdr>
        <w:top w:val="single" w:sz="4" w:space="0" w:color="auto"/>
        <w:left w:val="single" w:sz="4" w:space="7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7">
    <w:name w:val="xl227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8">
    <w:name w:val="xl228"/>
    <w:basedOn w:val="Normlny"/>
    <w:rsid w:val="008B5F7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9">
    <w:name w:val="xl229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0">
    <w:name w:val="xl230"/>
    <w:basedOn w:val="Normlny"/>
    <w:rsid w:val="008B5F7A"/>
    <w:pPr>
      <w:pBdr>
        <w:top w:val="single" w:sz="4" w:space="0" w:color="auto"/>
        <w:left w:val="single" w:sz="8" w:space="7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1">
    <w:name w:val="xl231"/>
    <w:basedOn w:val="Normlny"/>
    <w:rsid w:val="008B5F7A"/>
    <w:pPr>
      <w:pBdr>
        <w:top w:val="single" w:sz="4" w:space="0" w:color="auto"/>
        <w:left w:val="single" w:sz="4" w:space="7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2">
    <w:name w:val="xl232"/>
    <w:basedOn w:val="Normlny"/>
    <w:rsid w:val="008B5F7A"/>
    <w:pPr>
      <w:pBdr>
        <w:top w:val="single" w:sz="4" w:space="0" w:color="auto"/>
        <w:left w:val="single" w:sz="4" w:space="7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33">
    <w:name w:val="xl233"/>
    <w:basedOn w:val="Normlny"/>
    <w:rsid w:val="008B5F7A"/>
    <w:pPr>
      <w:pBdr>
        <w:top w:val="single" w:sz="4" w:space="0" w:color="auto"/>
        <w:left w:val="single" w:sz="4" w:space="7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34">
    <w:name w:val="xl234"/>
    <w:basedOn w:val="Normlny"/>
    <w:rsid w:val="008B5F7A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5">
    <w:name w:val="xl235"/>
    <w:basedOn w:val="Normlny"/>
    <w:rsid w:val="008B5F7A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6">
    <w:name w:val="xl236"/>
    <w:basedOn w:val="Normlny"/>
    <w:rsid w:val="008B5F7A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7">
    <w:name w:val="xl237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8">
    <w:name w:val="xl238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39">
    <w:name w:val="xl239"/>
    <w:basedOn w:val="Normlny"/>
    <w:rsid w:val="008B5F7A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0">
    <w:name w:val="xl240"/>
    <w:basedOn w:val="Normlny"/>
    <w:rsid w:val="008B5F7A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1">
    <w:name w:val="xl241"/>
    <w:basedOn w:val="Normlny"/>
    <w:rsid w:val="008B5F7A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2">
    <w:name w:val="xl242"/>
    <w:basedOn w:val="Normlny"/>
    <w:rsid w:val="008B5F7A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3">
    <w:name w:val="xl243"/>
    <w:basedOn w:val="Normlny"/>
    <w:rsid w:val="008B5F7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4">
    <w:name w:val="xl244"/>
    <w:basedOn w:val="Normlny"/>
    <w:rsid w:val="008B5F7A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5">
    <w:name w:val="xl245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46">
    <w:name w:val="xl246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47">
    <w:name w:val="xl247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48">
    <w:name w:val="xl248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49">
    <w:name w:val="xl249"/>
    <w:basedOn w:val="Normlny"/>
    <w:rsid w:val="008B5F7A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50">
    <w:name w:val="xl250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51">
    <w:name w:val="xl251"/>
    <w:basedOn w:val="Normlny"/>
    <w:rsid w:val="008B5F7A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2">
    <w:name w:val="xl252"/>
    <w:basedOn w:val="Normlny"/>
    <w:rsid w:val="008B5F7A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3">
    <w:name w:val="xl253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4">
    <w:name w:val="xl254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14" w:color="auto"/>
      </w:pBdr>
      <w:spacing w:before="100" w:beforeAutospacing="1" w:after="100" w:afterAutospacing="1" w:line="240" w:lineRule="auto"/>
      <w:ind w:firstLineChars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5">
    <w:name w:val="xl255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14" w:color="auto"/>
      </w:pBdr>
      <w:spacing w:before="100" w:beforeAutospacing="1" w:after="100" w:afterAutospacing="1" w:line="240" w:lineRule="auto"/>
      <w:ind w:firstLineChars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6">
    <w:name w:val="xl256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7">
    <w:name w:val="xl257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58">
    <w:name w:val="xl258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59">
    <w:name w:val="xl259"/>
    <w:basedOn w:val="Normlny"/>
    <w:rsid w:val="008B5F7A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60">
    <w:name w:val="xl260"/>
    <w:basedOn w:val="Normlny"/>
    <w:rsid w:val="008B5F7A"/>
    <w:pPr>
      <w:pBdr>
        <w:left w:val="single" w:sz="8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1">
    <w:name w:val="xl261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2">
    <w:name w:val="xl262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3">
    <w:name w:val="xl263"/>
    <w:basedOn w:val="Normlny"/>
    <w:rsid w:val="008B5F7A"/>
    <w:pPr>
      <w:pBdr>
        <w:top w:val="single" w:sz="4" w:space="0" w:color="auto"/>
        <w:left w:val="single" w:sz="8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4">
    <w:name w:val="xl264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5">
    <w:name w:val="xl265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66">
    <w:name w:val="xl266"/>
    <w:basedOn w:val="Normlny"/>
    <w:rsid w:val="008B5F7A"/>
    <w:pPr>
      <w:pBdr>
        <w:top w:val="single" w:sz="4" w:space="0" w:color="auto"/>
        <w:left w:val="single" w:sz="4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67">
    <w:name w:val="xl267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68">
    <w:name w:val="xl268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69">
    <w:name w:val="xl269"/>
    <w:basedOn w:val="Normlny"/>
    <w:rsid w:val="008B5F7A"/>
    <w:pPr>
      <w:pBdr>
        <w:top w:val="single" w:sz="4" w:space="0" w:color="auto"/>
        <w:left w:val="single" w:sz="4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0">
    <w:name w:val="xl270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1">
    <w:name w:val="xl271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2">
    <w:name w:val="xl272"/>
    <w:basedOn w:val="Normlny"/>
    <w:rsid w:val="008B5F7A"/>
    <w:pPr>
      <w:pBdr>
        <w:left w:val="single" w:sz="4" w:space="7" w:color="auto"/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3">
    <w:name w:val="xl273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4">
    <w:name w:val="xl274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5">
    <w:name w:val="xl275"/>
    <w:basedOn w:val="Normlny"/>
    <w:rsid w:val="008B5F7A"/>
    <w:pPr>
      <w:pBdr>
        <w:top w:val="single" w:sz="4" w:space="0" w:color="auto"/>
        <w:left w:val="single" w:sz="8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76">
    <w:name w:val="xl276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77">
    <w:name w:val="xl277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278">
    <w:name w:val="xl278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79">
    <w:name w:val="xl279"/>
    <w:basedOn w:val="Normlny"/>
    <w:rsid w:val="008B5F7A"/>
    <w:pPr>
      <w:pBdr>
        <w:top w:val="single" w:sz="4" w:space="0" w:color="auto"/>
        <w:bottom w:val="single" w:sz="8" w:space="0" w:color="auto"/>
        <w:right w:val="single" w:sz="8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80">
    <w:name w:val="xl280"/>
    <w:basedOn w:val="Normlny"/>
    <w:rsid w:val="008B5F7A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1">
    <w:name w:val="xl281"/>
    <w:basedOn w:val="Normlny"/>
    <w:rsid w:val="008B5F7A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2">
    <w:name w:val="xl282"/>
    <w:basedOn w:val="Normlny"/>
    <w:rsid w:val="008B5F7A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3">
    <w:name w:val="xl283"/>
    <w:basedOn w:val="Normlny"/>
    <w:rsid w:val="008B5F7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4">
    <w:name w:val="xl284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85">
    <w:name w:val="xl285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86">
    <w:name w:val="xl286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87">
    <w:name w:val="xl287"/>
    <w:basedOn w:val="Normlny"/>
    <w:rsid w:val="008B5F7A"/>
    <w:pPr>
      <w:pBdr>
        <w:top w:val="single" w:sz="4" w:space="0" w:color="auto"/>
        <w:bottom w:val="single" w:sz="4" w:space="0" w:color="auto"/>
        <w:right w:val="single" w:sz="8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88">
    <w:name w:val="xl288"/>
    <w:basedOn w:val="Normlny"/>
    <w:rsid w:val="008B5F7A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9">
    <w:name w:val="xl289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0">
    <w:name w:val="xl290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1">
    <w:name w:val="xl291"/>
    <w:basedOn w:val="Normlny"/>
    <w:rsid w:val="008B5F7A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2">
    <w:name w:val="xl292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3">
    <w:name w:val="xl293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4">
    <w:name w:val="xl294"/>
    <w:basedOn w:val="Normlny"/>
    <w:rsid w:val="008B5F7A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95">
    <w:name w:val="xl295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96">
    <w:name w:val="xl296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97">
    <w:name w:val="xl297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98">
    <w:name w:val="xl298"/>
    <w:basedOn w:val="Normlny"/>
    <w:rsid w:val="008B5F7A"/>
    <w:pPr>
      <w:pBdr>
        <w:top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299">
    <w:name w:val="xl299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00">
    <w:name w:val="xl300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01">
    <w:name w:val="xl301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2">
    <w:name w:val="xl302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3">
    <w:name w:val="xl303"/>
    <w:basedOn w:val="Normlny"/>
    <w:rsid w:val="008B5F7A"/>
    <w:pPr>
      <w:pBdr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4">
    <w:name w:val="xl304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5">
    <w:name w:val="xl305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6">
    <w:name w:val="xl306"/>
    <w:basedOn w:val="Normlny"/>
    <w:rsid w:val="008B5F7A"/>
    <w:pPr>
      <w:pBdr>
        <w:top w:val="single" w:sz="4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07">
    <w:name w:val="xl307"/>
    <w:basedOn w:val="Normlny"/>
    <w:rsid w:val="008B5F7A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08">
    <w:name w:val="xl308"/>
    <w:basedOn w:val="Normlny"/>
    <w:rsid w:val="008B5F7A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09">
    <w:name w:val="xl309"/>
    <w:basedOn w:val="Normlny"/>
    <w:rsid w:val="008B5F7A"/>
    <w:pPr>
      <w:pBdr>
        <w:top w:val="single" w:sz="8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10">
    <w:name w:val="xl310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1">
    <w:name w:val="xl311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2">
    <w:name w:val="xl312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3">
    <w:name w:val="xl313"/>
    <w:basedOn w:val="Normlny"/>
    <w:rsid w:val="008B5F7A"/>
    <w:pPr>
      <w:pBdr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14">
    <w:name w:val="xl314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15">
    <w:name w:val="xl315"/>
    <w:basedOn w:val="Normlny"/>
    <w:rsid w:val="008B5F7A"/>
    <w:pPr>
      <w:pBdr>
        <w:top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16">
    <w:name w:val="xl316"/>
    <w:basedOn w:val="Normlny"/>
    <w:rsid w:val="008B5F7A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17">
    <w:name w:val="xl317"/>
    <w:basedOn w:val="Normlny"/>
    <w:rsid w:val="008B5F7A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18">
    <w:name w:val="xl318"/>
    <w:basedOn w:val="Normlny"/>
    <w:rsid w:val="008B5F7A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319">
    <w:name w:val="xl319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320">
    <w:name w:val="xl320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321">
    <w:name w:val="xl321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322">
    <w:name w:val="xl322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23">
    <w:name w:val="xl323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24">
    <w:name w:val="xl324"/>
    <w:basedOn w:val="Normlny"/>
    <w:rsid w:val="008B5F7A"/>
    <w:pPr>
      <w:pBdr>
        <w:top w:val="single" w:sz="8" w:space="0" w:color="auto"/>
        <w:left w:val="single" w:sz="8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25">
    <w:name w:val="xl325"/>
    <w:basedOn w:val="Normlny"/>
    <w:rsid w:val="008B5F7A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26">
    <w:name w:val="xl326"/>
    <w:basedOn w:val="Normlny"/>
    <w:rsid w:val="008B5F7A"/>
    <w:pPr>
      <w:pBdr>
        <w:left w:val="single" w:sz="8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27">
    <w:name w:val="xl327"/>
    <w:basedOn w:val="Normlny"/>
    <w:rsid w:val="008B5F7A"/>
    <w:pPr>
      <w:pBdr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28">
    <w:name w:val="xl328"/>
    <w:basedOn w:val="Normlny"/>
    <w:rsid w:val="008B5F7A"/>
    <w:pPr>
      <w:pBdr>
        <w:left w:val="single" w:sz="8" w:space="7" w:color="auto"/>
        <w:bottom w:val="single" w:sz="8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29">
    <w:name w:val="xl329"/>
    <w:basedOn w:val="Normlny"/>
    <w:rsid w:val="008B5F7A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30">
    <w:name w:val="xl330"/>
    <w:basedOn w:val="Normlny"/>
    <w:rsid w:val="008B5F7A"/>
    <w:pPr>
      <w:pBdr>
        <w:left w:val="single" w:sz="4" w:space="0" w:color="auto"/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31">
    <w:name w:val="xl331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32">
    <w:name w:val="xl332"/>
    <w:basedOn w:val="Normlny"/>
    <w:rsid w:val="008B5F7A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3">
    <w:name w:val="xl333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4">
    <w:name w:val="xl334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5">
    <w:name w:val="xl335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6">
    <w:name w:val="xl336"/>
    <w:basedOn w:val="Normlny"/>
    <w:rsid w:val="008B5F7A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7">
    <w:name w:val="xl337"/>
    <w:basedOn w:val="Normlny"/>
    <w:rsid w:val="008B5F7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8">
    <w:name w:val="xl338"/>
    <w:basedOn w:val="Normlny"/>
    <w:rsid w:val="008B5F7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39">
    <w:name w:val="xl339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40">
    <w:name w:val="xl340"/>
    <w:basedOn w:val="Normlny"/>
    <w:rsid w:val="008B5F7A"/>
    <w:pPr>
      <w:pBdr>
        <w:top w:val="single" w:sz="8" w:space="0" w:color="auto"/>
        <w:bottom w:val="single" w:sz="4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41">
    <w:name w:val="xl341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42">
    <w:name w:val="xl342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43">
    <w:name w:val="xl343"/>
    <w:basedOn w:val="Normlny"/>
    <w:rsid w:val="008B5F7A"/>
    <w:pPr>
      <w:pBdr>
        <w:left w:val="single" w:sz="4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44">
    <w:name w:val="xl344"/>
    <w:basedOn w:val="Normlny"/>
    <w:rsid w:val="008B5F7A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45">
    <w:name w:val="xl345"/>
    <w:basedOn w:val="Normlny"/>
    <w:rsid w:val="008B5F7A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46">
    <w:name w:val="xl346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47">
    <w:name w:val="xl347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48">
    <w:name w:val="xl348"/>
    <w:basedOn w:val="Normlny"/>
    <w:rsid w:val="008B5F7A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49">
    <w:name w:val="xl349"/>
    <w:basedOn w:val="Normlny"/>
    <w:rsid w:val="008B5F7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50">
    <w:name w:val="xl350"/>
    <w:basedOn w:val="Normlny"/>
    <w:rsid w:val="008B5F7A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51">
    <w:name w:val="xl351"/>
    <w:basedOn w:val="Normlny"/>
    <w:rsid w:val="008B5F7A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52">
    <w:name w:val="xl352"/>
    <w:basedOn w:val="Normlny"/>
    <w:rsid w:val="008B5F7A"/>
    <w:pPr>
      <w:pBdr>
        <w:top w:val="single" w:sz="8" w:space="0" w:color="auto"/>
        <w:left w:val="single" w:sz="4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3">
    <w:name w:val="xl353"/>
    <w:basedOn w:val="Normlny"/>
    <w:rsid w:val="008B5F7A"/>
    <w:pPr>
      <w:pBdr>
        <w:left w:val="single" w:sz="4" w:space="7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4">
    <w:name w:val="xl354"/>
    <w:basedOn w:val="Normlny"/>
    <w:rsid w:val="008B5F7A"/>
    <w:pPr>
      <w:pBdr>
        <w:left w:val="single" w:sz="4" w:space="7" w:color="auto"/>
        <w:bottom w:val="single" w:sz="8" w:space="0" w:color="auto"/>
      </w:pBdr>
      <w:spacing w:before="100" w:beforeAutospacing="1" w:after="100" w:afterAutospacing="1" w:line="240" w:lineRule="auto"/>
      <w:ind w:firstLineChars="100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5">
    <w:name w:val="xl355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6">
    <w:name w:val="xl356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7">
    <w:name w:val="xl357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8">
    <w:name w:val="xl358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59">
    <w:name w:val="xl359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60">
    <w:name w:val="xl360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61">
    <w:name w:val="xl361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62">
    <w:name w:val="xl362"/>
    <w:basedOn w:val="Normlny"/>
    <w:rsid w:val="008B5F7A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3">
    <w:name w:val="xl363"/>
    <w:basedOn w:val="Normlny"/>
    <w:rsid w:val="008B5F7A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4">
    <w:name w:val="xl364"/>
    <w:basedOn w:val="Normlny"/>
    <w:rsid w:val="008B5F7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5">
    <w:name w:val="xl365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6">
    <w:name w:val="xl366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7">
    <w:name w:val="xl367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8">
    <w:name w:val="xl368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9">
    <w:name w:val="xl369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70">
    <w:name w:val="xl370"/>
    <w:basedOn w:val="Normlny"/>
    <w:rsid w:val="008B5F7A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1">
    <w:name w:val="xl371"/>
    <w:basedOn w:val="Normlny"/>
    <w:rsid w:val="008B5F7A"/>
    <w:pPr>
      <w:pBdr>
        <w:top w:val="single" w:sz="8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2">
    <w:name w:val="xl372"/>
    <w:basedOn w:val="Normlny"/>
    <w:rsid w:val="008B5F7A"/>
    <w:pPr>
      <w:pBdr>
        <w:left w:val="single" w:sz="4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3">
    <w:name w:val="xl373"/>
    <w:basedOn w:val="Normlny"/>
    <w:rsid w:val="008B5F7A"/>
    <w:pPr>
      <w:pBdr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4">
    <w:name w:val="xl374"/>
    <w:basedOn w:val="Normlny"/>
    <w:rsid w:val="008B5F7A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5">
    <w:name w:val="xl375"/>
    <w:basedOn w:val="Normlny"/>
    <w:rsid w:val="008B5F7A"/>
    <w:pPr>
      <w:pBdr>
        <w:bottom w:val="single" w:sz="8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  <w:textAlignment w:val="center"/>
    </w:pPr>
    <w:rPr>
      <w:rFonts w:ascii="Times New Roman" w:eastAsia="Times New Roman" w:hAnsi="Times New Roman" w:cs="Times New Roman"/>
      <w:color w:val="2F75B5"/>
      <w:sz w:val="24"/>
      <w:szCs w:val="24"/>
      <w:lang w:eastAsia="sk-SK"/>
    </w:rPr>
  </w:style>
  <w:style w:type="paragraph" w:customStyle="1" w:styleId="xl376">
    <w:name w:val="xl376"/>
    <w:basedOn w:val="Normlny"/>
    <w:rsid w:val="008B5F7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77">
    <w:name w:val="xl377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78">
    <w:name w:val="xl378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79">
    <w:name w:val="xl379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80">
    <w:name w:val="xl380"/>
    <w:basedOn w:val="Normlny"/>
    <w:rsid w:val="008B5F7A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1">
    <w:name w:val="xl381"/>
    <w:basedOn w:val="Normlny"/>
    <w:rsid w:val="008B5F7A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2">
    <w:name w:val="xl382"/>
    <w:basedOn w:val="Normlny"/>
    <w:rsid w:val="008B5F7A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3">
    <w:name w:val="xl383"/>
    <w:basedOn w:val="Normlny"/>
    <w:rsid w:val="008B5F7A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4">
    <w:name w:val="xl384"/>
    <w:basedOn w:val="Normlny"/>
    <w:rsid w:val="008B5F7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85">
    <w:name w:val="xl385"/>
    <w:basedOn w:val="Normlny"/>
    <w:rsid w:val="008B5F7A"/>
    <w:pPr>
      <w:pBdr>
        <w:bottom w:val="single" w:sz="4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86">
    <w:name w:val="xl386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87">
    <w:name w:val="xl387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20" w:color="auto"/>
      </w:pBdr>
      <w:spacing w:before="100" w:beforeAutospacing="1" w:after="100" w:afterAutospacing="1" w:line="240" w:lineRule="auto"/>
      <w:ind w:firstLineChars="3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388">
    <w:name w:val="xl388"/>
    <w:basedOn w:val="Normlny"/>
    <w:rsid w:val="008B5F7A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9">
    <w:name w:val="xl389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0">
    <w:name w:val="xl390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1">
    <w:name w:val="xl391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2">
    <w:name w:val="xl392"/>
    <w:basedOn w:val="Normlny"/>
    <w:rsid w:val="008B5F7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3">
    <w:name w:val="xl393"/>
    <w:basedOn w:val="Normlny"/>
    <w:rsid w:val="008B5F7A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4">
    <w:name w:val="xl394"/>
    <w:basedOn w:val="Normlny"/>
    <w:rsid w:val="008B5F7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5">
    <w:name w:val="xl395"/>
    <w:basedOn w:val="Normlny"/>
    <w:rsid w:val="008B5F7A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96">
    <w:name w:val="xl396"/>
    <w:basedOn w:val="Normlny"/>
    <w:rsid w:val="008B5F7A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97">
    <w:name w:val="xl397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98">
    <w:name w:val="xl398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99">
    <w:name w:val="xl399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0">
    <w:name w:val="xl400"/>
    <w:basedOn w:val="Normlny"/>
    <w:rsid w:val="008B5F7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1">
    <w:name w:val="xl401"/>
    <w:basedOn w:val="Normlny"/>
    <w:rsid w:val="008B5F7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2">
    <w:name w:val="xl402"/>
    <w:basedOn w:val="Normlny"/>
    <w:rsid w:val="008B5F7A"/>
    <w:pPr>
      <w:pBdr>
        <w:top w:val="single" w:sz="4" w:space="0" w:color="auto"/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3">
    <w:name w:val="xl403"/>
    <w:basedOn w:val="Normlny"/>
    <w:rsid w:val="008B5F7A"/>
    <w:pPr>
      <w:pBdr>
        <w:top w:val="single" w:sz="4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4">
    <w:name w:val="xl404"/>
    <w:basedOn w:val="Normlny"/>
    <w:rsid w:val="008B5F7A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5">
    <w:name w:val="xl405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6">
    <w:name w:val="xl406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07">
    <w:name w:val="xl407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408">
    <w:name w:val="xl408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409">
    <w:name w:val="xl409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410">
    <w:name w:val="xl410"/>
    <w:basedOn w:val="Normlny"/>
    <w:rsid w:val="008B5F7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1">
    <w:name w:val="xl411"/>
    <w:basedOn w:val="Normlny"/>
    <w:rsid w:val="008B5F7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2">
    <w:name w:val="xl412"/>
    <w:basedOn w:val="Normlny"/>
    <w:rsid w:val="008B5F7A"/>
    <w:pPr>
      <w:pBdr>
        <w:top w:val="single" w:sz="8" w:space="0" w:color="auto"/>
        <w:bottom w:val="single" w:sz="4" w:space="0" w:color="auto"/>
        <w:right w:val="single" w:sz="4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3">
    <w:name w:val="xl413"/>
    <w:basedOn w:val="Normlny"/>
    <w:rsid w:val="008B5F7A"/>
    <w:pPr>
      <w:pBdr>
        <w:top w:val="single" w:sz="4" w:space="0" w:color="auto"/>
        <w:bottom w:val="single" w:sz="8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4">
    <w:name w:val="xl414"/>
    <w:basedOn w:val="Normlny"/>
    <w:rsid w:val="008B5F7A"/>
    <w:pPr>
      <w:pBdr>
        <w:top w:val="single" w:sz="8" w:space="0" w:color="auto"/>
        <w:bottom w:val="single" w:sz="4" w:space="0" w:color="auto"/>
        <w:right w:val="single" w:sz="8" w:space="27" w:color="auto"/>
      </w:pBdr>
      <w:spacing w:before="100" w:beforeAutospacing="1" w:after="100" w:afterAutospacing="1" w:line="240" w:lineRule="auto"/>
      <w:ind w:firstLineChars="400"/>
      <w:jc w:val="right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5">
    <w:name w:val="xl415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416">
    <w:name w:val="xl416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417">
    <w:name w:val="xl417"/>
    <w:basedOn w:val="Normlny"/>
    <w:rsid w:val="008B5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418">
    <w:name w:val="xl418"/>
    <w:basedOn w:val="Normlny"/>
    <w:rsid w:val="008B5F7A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419">
    <w:name w:val="xl419"/>
    <w:basedOn w:val="Normlny"/>
    <w:rsid w:val="008B5F7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420">
    <w:name w:val="xl420"/>
    <w:basedOn w:val="Normlny"/>
    <w:rsid w:val="008B5F7A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B5F7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496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1271</Words>
  <Characters>7248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2017-03-29T09:52:00Z</dcterms:created>
  <dcterms:modified xsi:type="dcterms:W3CDTF">2017-03-29T09:56:00Z</dcterms:modified>
</cp:coreProperties>
</file>