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63507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3507F">
              <w:rPr>
                <w:rFonts w:ascii="Arial" w:hAnsi="Arial" w:cs="Arial"/>
                <w:sz w:val="20"/>
                <w:szCs w:val="22"/>
              </w:rPr>
              <w:t>ZUZANA</w:t>
            </w:r>
            <w:r w:rsidR="00046B57">
              <w:rPr>
                <w:rFonts w:ascii="Arial" w:hAnsi="Arial" w:cs="Arial"/>
                <w:sz w:val="20"/>
                <w:szCs w:val="22"/>
              </w:rPr>
              <w:t xml:space="preserve">., </w:t>
            </w:r>
            <w:proofErr w:type="spellStart"/>
            <w:r w:rsidR="00046B57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046B57">
              <w:rPr>
                <w:rFonts w:ascii="Arial" w:hAnsi="Arial" w:cs="Arial"/>
                <w:sz w:val="20"/>
                <w:szCs w:val="22"/>
              </w:rPr>
              <w:t>.</w:t>
            </w:r>
            <w:r w:rsidR="00583D12">
              <w:rPr>
                <w:rFonts w:ascii="Arial" w:hAnsi="Arial" w:cs="Arial"/>
                <w:sz w:val="20"/>
                <w:szCs w:val="22"/>
              </w:rPr>
              <w:t>..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  <w:bookmarkStart w:id="0" w:name="_GoBack"/>
      <w:bookmarkEnd w:id="0"/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82D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E5115" w:rsidP="009E511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neboli poskytnuté 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185A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82D4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55085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E5115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9E5115" w:rsidRPr="00BB0CD4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E5115" w:rsidRPr="00BB0CD4" w:rsidRDefault="009E511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b/>
          <w:sz w:val="20"/>
        </w:rPr>
      </w:pPr>
      <w:r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9C6ECA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konatelia.</w:t>
      </w:r>
    </w:p>
    <w:p w:rsidR="009C6ECA" w:rsidRDefault="009C6ECA" w:rsidP="004E16FF">
      <w:pPr>
        <w:jc w:val="both"/>
        <w:rPr>
          <w:rFonts w:ascii="Arial" w:hAnsi="Arial" w:cs="Arial"/>
          <w:sz w:val="20"/>
        </w:rPr>
      </w:pPr>
    </w:p>
    <w:p w:rsidR="009C6ECA" w:rsidRDefault="009C6ECA" w:rsidP="004E16FF">
      <w:pPr>
        <w:jc w:val="both"/>
        <w:rPr>
          <w:rFonts w:ascii="Arial" w:hAnsi="Arial" w:cs="Arial"/>
          <w:b/>
          <w:sz w:val="20"/>
        </w:rPr>
      </w:pPr>
      <w:r w:rsidRPr="009C6ECA">
        <w:rPr>
          <w:rFonts w:ascii="Arial" w:hAnsi="Arial" w:cs="Arial"/>
          <w:b/>
          <w:sz w:val="20"/>
        </w:rPr>
        <w:t>5.e) Opis významných povinností účtovnej jednotky vyplývajúcich z dôchodkových programov pre zamestnancov</w:t>
      </w:r>
    </w:p>
    <w:p w:rsidR="009C6ECA" w:rsidRPr="009C6ECA" w:rsidRDefault="009C6ECA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nezamestnáva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F92613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F92613" w:rsidRPr="00BB0CD4" w:rsidRDefault="00F92613" w:rsidP="00F92613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Spoločnosti nebolo udelené výlučné ani osobitné právo na poskytovanie služieb.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sectPr w:rsidR="00F92613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DAA" w:rsidRDefault="008B3DAA" w:rsidP="001869C8">
      <w:r>
        <w:separator/>
      </w:r>
    </w:p>
  </w:endnote>
  <w:endnote w:type="continuationSeparator" w:id="0">
    <w:p w:rsidR="008B3DAA" w:rsidRDefault="008B3DA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82D40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DAA" w:rsidRDefault="008B3DAA" w:rsidP="001869C8">
      <w:r>
        <w:separator/>
      </w:r>
    </w:p>
  </w:footnote>
  <w:footnote w:type="continuationSeparator" w:id="0">
    <w:p w:rsidR="008B3DAA" w:rsidRDefault="008B3DA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2D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D12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1D84"/>
    <w:rsid w:val="00610946"/>
    <w:rsid w:val="00610DC3"/>
    <w:rsid w:val="0061305C"/>
    <w:rsid w:val="00613C25"/>
    <w:rsid w:val="00616F83"/>
    <w:rsid w:val="0063507F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AA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ECA"/>
    <w:rsid w:val="009D4E57"/>
    <w:rsid w:val="009E00DE"/>
    <w:rsid w:val="009E5115"/>
    <w:rsid w:val="009E5DBF"/>
    <w:rsid w:val="009F3114"/>
    <w:rsid w:val="00A028DD"/>
    <w:rsid w:val="00A06093"/>
    <w:rsid w:val="00A2262B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3850F-86F0-455B-B6D6-11A041508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1233</Words>
  <Characters>7033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Maminka</dc:creator>
  <cp:lastModifiedBy>Maminka</cp:lastModifiedBy>
  <cp:revision>4</cp:revision>
  <cp:lastPrinted>2016-12-18T16:02:00Z</cp:lastPrinted>
  <dcterms:created xsi:type="dcterms:W3CDTF">2017-02-13T20:17:00Z</dcterms:created>
  <dcterms:modified xsi:type="dcterms:W3CDTF">2017-02-13T20:32:00Z</dcterms:modified>
</cp:coreProperties>
</file>