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21BE7" w:rsidRPr="00C5195B" w:rsidRDefault="00F21F19" w:rsidP="00421BE7">
            <w:pPr>
              <w:jc w:val="both"/>
              <w:rPr>
                <w:b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421BE7">
              <w:rPr>
                <w:b/>
              </w:rPr>
              <w:t>PMR ELEKTRO s.r.o.</w:t>
            </w:r>
          </w:p>
          <w:p w:rsidR="00F21F19" w:rsidRPr="00BB0CD4" w:rsidRDefault="00805478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21BE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b/>
              </w:rPr>
              <w:t>Kynceľová 78, 974 01 Banská Bystrica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421BE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tavecseseznamem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421BE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21BE7" w:rsidP="00421BE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HIM nad 1700,00 €</w:t>
            </w:r>
          </w:p>
        </w:tc>
        <w:tc>
          <w:tcPr>
            <w:tcW w:w="1276" w:type="dxa"/>
          </w:tcPr>
          <w:p w:rsidR="00AC7913" w:rsidRPr="00BB0CD4" w:rsidRDefault="00421BE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421BE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421BE7" w:rsidP="00421BE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21BE7" w:rsidP="00421BE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HIM do 1700,00 €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421BE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jednorázovo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421BE7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421BE7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Dotácie neboli poskytnuté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421BE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421BE7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56185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19349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56185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6185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6185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6185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56185B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56185B" w:rsidRPr="00BB0CD4" w:rsidRDefault="0056185B" w:rsidP="0056185B">
      <w:pPr>
        <w:ind w:left="2835"/>
        <w:jc w:val="both"/>
        <w:rPr>
          <w:rFonts w:ascii="Arial" w:hAnsi="Arial" w:cs="Arial"/>
          <w:sz w:val="20"/>
        </w:rPr>
      </w:pPr>
      <w:r>
        <w:t>Spoločnosť  neeviduje vlastné akcie.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56185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Záruky neboli poskytnuté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56185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6185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6185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6185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6185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tavecseseznamem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tavecseseznamem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56185B" w:rsidRDefault="00A028DD" w:rsidP="005A4594">
      <w:pPr>
        <w:pStyle w:val="Odstavecseseznamem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56185B" w:rsidRPr="0056185B" w:rsidRDefault="0056185B" w:rsidP="0056185B">
      <w:pPr>
        <w:ind w:left="720"/>
        <w:jc w:val="both"/>
        <w:rPr>
          <w:rFonts w:eastAsia="MS Gothic"/>
        </w:rPr>
      </w:pPr>
      <w:r w:rsidRPr="0056185B">
        <w:rPr>
          <w:rFonts w:eastAsia="MS Gothic"/>
        </w:rPr>
        <w:t>Pre tento bod spoločnosť nemá obsahovú náplň.</w:t>
      </w:r>
    </w:p>
    <w:p w:rsidR="0056185B" w:rsidRPr="00BB0CD4" w:rsidRDefault="0056185B" w:rsidP="0056185B">
      <w:pPr>
        <w:pStyle w:val="Odstavecseseznamem"/>
        <w:ind w:left="720"/>
        <w:contextualSpacing/>
        <w:jc w:val="both"/>
        <w:rPr>
          <w:rFonts w:ascii="Arial" w:hAnsi="Arial" w:cs="Arial"/>
          <w:i/>
          <w:sz w:val="20"/>
        </w:rPr>
      </w:pPr>
    </w:p>
    <w:p w:rsidR="0056185B" w:rsidRDefault="0056185B" w:rsidP="0056185B">
      <w:pPr>
        <w:jc w:val="both"/>
        <w:rPr>
          <w:rFonts w:eastAsia="MS Gothic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i/>
          <w:sz w:val="20"/>
        </w:rPr>
        <w:t xml:space="preserve">d) </w:t>
      </w:r>
      <w:r w:rsidR="00A028DD"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Pr="0056185B">
        <w:rPr>
          <w:rFonts w:eastAsia="MS Gothic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56185B" w:rsidRPr="0056185B" w:rsidRDefault="0056185B" w:rsidP="0056185B">
      <w:pPr>
        <w:jc w:val="both"/>
        <w:rPr>
          <w:rFonts w:eastAsia="MS Gothic"/>
        </w:rPr>
      </w:pPr>
      <w:r w:rsidRPr="0056185B">
        <w:rPr>
          <w:rFonts w:eastAsia="MS Gothic"/>
        </w:rPr>
        <w:t>Pre tento bod spoločnosť nemá obsahovú náplň.</w:t>
      </w:r>
    </w:p>
    <w:p w:rsidR="00A028DD" w:rsidRPr="00BB0CD4" w:rsidRDefault="00A028DD" w:rsidP="0056185B">
      <w:pPr>
        <w:pStyle w:val="Odstavecseseznamem"/>
        <w:ind w:left="720"/>
        <w:contextualSpacing/>
        <w:jc w:val="both"/>
        <w:rPr>
          <w:rFonts w:ascii="Arial" w:hAnsi="Arial" w:cs="Arial"/>
          <w:i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56185B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56185B" w:rsidRPr="009E6AD6" w:rsidTr="00DA744C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6185B" w:rsidRPr="009E6AD6" w:rsidRDefault="0056185B" w:rsidP="0056185B">
            <w:pPr>
              <w:numPr>
                <w:ilvl w:val="0"/>
                <w:numId w:val="16"/>
              </w:numPr>
              <w:rPr>
                <w:b/>
                <w:bCs/>
                <w:color w:val="000000"/>
                <w:sz w:val="16"/>
                <w:szCs w:val="16"/>
              </w:rPr>
            </w:pPr>
          </w:p>
        </w:tc>
      </w:tr>
    </w:tbl>
    <w:p w:rsidR="0056185B" w:rsidRPr="009E6AD6" w:rsidRDefault="0056185B" w:rsidP="0056185B">
      <w:pPr>
        <w:tabs>
          <w:tab w:val="left" w:pos="3150"/>
        </w:tabs>
        <w:rPr>
          <w:rFonts w:eastAsia="MS Gothic"/>
        </w:rPr>
      </w:pPr>
      <w:r>
        <w:rPr>
          <w:rFonts w:eastAsia="MS Gothic"/>
        </w:rPr>
        <w:t>Spoločnosť nemá udelené výlučné právo a ani osobitné právom, na základe ktorého by poskytovala služby vo verejnom záujme.</w:t>
      </w:r>
    </w:p>
    <w:p w:rsidR="0056185B" w:rsidRPr="00BB0CD4" w:rsidRDefault="0056185B" w:rsidP="0056185B">
      <w:pPr>
        <w:ind w:left="2835"/>
        <w:jc w:val="both"/>
        <w:rPr>
          <w:rFonts w:ascii="Arial" w:hAnsi="Arial" w:cs="Arial"/>
          <w:b/>
          <w:sz w:val="20"/>
        </w:rPr>
      </w:pP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.</w:t>
      </w:r>
    </w:p>
    <w:p w:rsidR="00157AE4" w:rsidRPr="00BB0CD4" w:rsidRDefault="00157AE4">
      <w:pPr>
        <w:rPr>
          <w:rFonts w:ascii="Arial" w:hAnsi="Arial" w:cs="Arial"/>
          <w:sz w:val="20"/>
        </w:rPr>
      </w:pPr>
      <w:bookmarkStart w:id="1" w:name="_GoBack"/>
      <w:bookmarkEnd w:id="1"/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2D37" w:rsidRDefault="00AE2D37" w:rsidP="001869C8">
      <w:r>
        <w:separator/>
      </w:r>
    </w:p>
  </w:endnote>
  <w:endnote w:type="continuationSeparator" w:id="0">
    <w:p w:rsidR="00AE2D37" w:rsidRDefault="00AE2D3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6185B">
      <w:rPr>
        <w:noProof/>
      </w:rPr>
      <w:t>1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2D37" w:rsidRDefault="00AE2D37" w:rsidP="001869C8">
      <w:r>
        <w:separator/>
      </w:r>
    </w:p>
  </w:footnote>
  <w:footnote w:type="continuationSeparator" w:id="0">
    <w:p w:rsidR="00AE2D37" w:rsidRDefault="00AE2D3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21BE7" w:rsidP="00421BE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4 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1BE7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65A0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185B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2D37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6B418E-A598-4433-98F4-B96155BE43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1203</Words>
  <Characters>6862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Maminka</dc:creator>
  <cp:lastModifiedBy>Maminka</cp:lastModifiedBy>
  <cp:revision>1</cp:revision>
  <cp:lastPrinted>2016-12-18T16:02:00Z</cp:lastPrinted>
  <dcterms:created xsi:type="dcterms:W3CDTF">2017-03-08T23:00:00Z</dcterms:created>
  <dcterms:modified xsi:type="dcterms:W3CDTF">2017-03-08T23:18:00Z</dcterms:modified>
</cp:coreProperties>
</file>