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DAD" w:rsidRDefault="00B61302" w:rsidP="00B61302">
      <w:pPr>
        <w:rPr>
          <w:b/>
          <w:bCs/>
          <w:color w:val="008000"/>
        </w:rPr>
      </w:pPr>
      <w:r w:rsidRPr="0010537A">
        <w:rPr>
          <w:b/>
          <w:bCs/>
          <w:color w:val="008000"/>
        </w:rPr>
        <w:t>A. Informácie o</w:t>
      </w:r>
      <w:r w:rsidR="00AE2FC6">
        <w:rPr>
          <w:b/>
          <w:bCs/>
          <w:color w:val="008000"/>
        </w:rPr>
        <w:t> </w:t>
      </w:r>
      <w:r w:rsidRPr="0010537A">
        <w:rPr>
          <w:b/>
          <w:bCs/>
          <w:color w:val="008000"/>
        </w:rPr>
        <w:t>účtovnej</w:t>
      </w:r>
      <w:r w:rsidR="00AE2FC6">
        <w:rPr>
          <w:b/>
          <w:bCs/>
          <w:color w:val="008000"/>
        </w:rPr>
        <w:t xml:space="preserve"> </w:t>
      </w:r>
      <w:r w:rsidRPr="0010537A">
        <w:rPr>
          <w:b/>
          <w:bCs/>
          <w:color w:val="008000"/>
        </w:rPr>
        <w:t xml:space="preserve"> jednotke:</w:t>
      </w:r>
    </w:p>
    <w:p w:rsidR="004B6DAD" w:rsidRDefault="004B6DAD" w:rsidP="00B61302">
      <w:pPr>
        <w:rPr>
          <w:b/>
          <w:bCs/>
          <w:color w:val="00B050"/>
        </w:rPr>
      </w:pP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a)</w:t>
      </w:r>
      <w:r w:rsidR="00B61302" w:rsidRPr="0010537A">
        <w:rPr>
          <w:b/>
          <w:bCs/>
        </w:rPr>
        <w:t xml:space="preserve"> </w:t>
      </w:r>
      <w:r w:rsidRPr="0010537A">
        <w:rPr>
          <w:b/>
          <w:bCs/>
        </w:rPr>
        <w:t>D</w:t>
      </w:r>
      <w:r w:rsidR="00B61302" w:rsidRPr="0010537A">
        <w:rPr>
          <w:b/>
          <w:bCs/>
        </w:rPr>
        <w:t>átum založenia a dátum vzniku:</w:t>
      </w:r>
    </w:p>
    <w:p w:rsidR="00B61302" w:rsidRDefault="00B61302" w:rsidP="00964BC8">
      <w:r w:rsidRPr="0010537A">
        <w:t xml:space="preserve">    </w:t>
      </w:r>
      <w:r w:rsidR="00754220">
        <w:t>Názov: LOGISTICKÉ CENTRUM STRED, a.s.</w:t>
      </w:r>
    </w:p>
    <w:p w:rsidR="00754220" w:rsidRDefault="00754220" w:rsidP="00964BC8">
      <w:r>
        <w:t xml:space="preserve">    Sídlo: Trieda Osloboditeľov 932/18</w:t>
      </w:r>
    </w:p>
    <w:p w:rsidR="00754220" w:rsidRPr="00754220" w:rsidRDefault="00754220" w:rsidP="00754220">
      <w:pPr>
        <w:rPr>
          <w:rFonts w:ascii="Times New Roman" w:hAnsi="Times New Roman" w:cs="Times New Roman"/>
          <w:vanish/>
          <w:color w:val="000000"/>
          <w:sz w:val="24"/>
          <w:szCs w:val="24"/>
          <w:lang w:eastAsia="sk-SK"/>
        </w:rPr>
      </w:pPr>
      <w:r>
        <w:t xml:space="preserve">    </w:t>
      </w:r>
    </w:p>
    <w:p w:rsidR="00754220" w:rsidRPr="0010537A" w:rsidRDefault="00754220" w:rsidP="00964BC8"/>
    <w:p w:rsidR="00B61302" w:rsidRPr="0010537A" w:rsidRDefault="00B61302" w:rsidP="00B61302">
      <w:r w:rsidRPr="0010537A">
        <w:t xml:space="preserve">    dátum založenia</w:t>
      </w:r>
      <w:r w:rsidRPr="0010537A">
        <w:rPr>
          <w:color w:val="FF0000"/>
        </w:rPr>
        <w:t xml:space="preserve">:                             </w:t>
      </w:r>
      <w:r w:rsidR="00DE6249">
        <w:rPr>
          <w:color w:val="FF0000"/>
        </w:rPr>
        <w:t xml:space="preserve"> </w:t>
      </w:r>
      <w:r w:rsidRPr="0010537A">
        <w:rPr>
          <w:color w:val="FF0000"/>
        </w:rPr>
        <w:t xml:space="preserve">    </w:t>
      </w:r>
      <w:r w:rsidRPr="0010537A">
        <w:t>28.7.2006</w:t>
      </w:r>
    </w:p>
    <w:p w:rsidR="00B61302" w:rsidRPr="0010537A" w:rsidRDefault="00B61302" w:rsidP="00B61302">
      <w:r w:rsidRPr="0010537A">
        <w:t xml:space="preserve">    dátum vzniku:                                       7.9.2006</w:t>
      </w:r>
    </w:p>
    <w:p w:rsidR="00B61302" w:rsidRPr="0010537A" w:rsidRDefault="00B61302" w:rsidP="00B61302">
      <w:r w:rsidRPr="0010537A">
        <w:t xml:space="preserve">    zapísaná do obchodného registra:       Okresného súdu Banská Bystrica</w:t>
      </w:r>
    </w:p>
    <w:p w:rsidR="00B61302" w:rsidRPr="0010537A" w:rsidRDefault="00B61302" w:rsidP="00B61302">
      <w:r w:rsidRPr="0010537A">
        <w:t xml:space="preserve">    oddiel, vložka:               </w:t>
      </w:r>
      <w:r w:rsidR="002F1F72">
        <w:t xml:space="preserve">  </w:t>
      </w:r>
      <w:r w:rsidRPr="0010537A">
        <w:t xml:space="preserve">                      Sa, 862/S</w:t>
      </w:r>
    </w:p>
    <w:p w:rsidR="00B61302" w:rsidRPr="0010537A" w:rsidRDefault="00B61302" w:rsidP="00B61302">
      <w:r w:rsidRPr="0010537A">
        <w:t xml:space="preserve">    </w:t>
      </w: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b)</w:t>
      </w:r>
      <w:r w:rsidR="00B61302" w:rsidRPr="0010537A">
        <w:rPr>
          <w:b/>
          <w:bCs/>
        </w:rPr>
        <w:t xml:space="preserve"> Opis hospodárskej činnosti:</w:t>
      </w:r>
    </w:p>
    <w:p w:rsidR="00B61302" w:rsidRPr="0010537A" w:rsidRDefault="00B61302" w:rsidP="00B61302">
      <w:r w:rsidRPr="0010537A">
        <w:rPr>
          <w:b/>
          <w:bCs/>
        </w:rPr>
        <w:t xml:space="preserve">    </w:t>
      </w:r>
      <w:r w:rsidRPr="0010537A">
        <w:t xml:space="preserve">Kúpa tovaru na účely jeho predaja (veľkoobchod)  </w:t>
      </w:r>
    </w:p>
    <w:p w:rsidR="00B61302" w:rsidRPr="0010537A" w:rsidRDefault="00B61302" w:rsidP="00B61302">
      <w:r w:rsidRPr="0010537A">
        <w:t xml:space="preserve">    </w:t>
      </w:r>
    </w:p>
    <w:p w:rsidR="00DE6249" w:rsidRDefault="00964BC8" w:rsidP="00B61302">
      <w:pPr>
        <w:rPr>
          <w:b/>
          <w:bCs/>
        </w:rPr>
      </w:pPr>
      <w:r w:rsidRPr="0010537A">
        <w:rPr>
          <w:b/>
          <w:bCs/>
        </w:rPr>
        <w:t>c)</w:t>
      </w:r>
      <w:r w:rsidR="00B61302" w:rsidRPr="0010537A">
        <w:rPr>
          <w:b/>
          <w:bCs/>
        </w:rPr>
        <w:t xml:space="preserve"> Priemerný počet zamestnancov účtovnej jednotky počas účtovného obdobia, alebo</w:t>
      </w:r>
      <w:r w:rsidR="00DE6249">
        <w:rPr>
          <w:b/>
          <w:bCs/>
        </w:rPr>
        <w:t xml:space="preserve"> </w:t>
      </w:r>
      <w:r w:rsidR="00B61302" w:rsidRPr="0010537A">
        <w:rPr>
          <w:b/>
          <w:bCs/>
        </w:rPr>
        <w:t xml:space="preserve"> počet </w:t>
      </w:r>
      <w:r w:rsidR="00DE6249">
        <w:rPr>
          <w:b/>
          <w:bCs/>
        </w:rPr>
        <w:t xml:space="preserve">    </w:t>
      </w:r>
    </w:p>
    <w:p w:rsidR="00DE6249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 xml:space="preserve">zamestnancov účtovnej jednotky ku dňu, ku ktorému sa zostavuje účtovná  závierka, z toho počet </w:t>
      </w:r>
      <w:r>
        <w:rPr>
          <w:b/>
          <w:bCs/>
        </w:rPr>
        <w:t xml:space="preserve">   </w:t>
      </w:r>
    </w:p>
    <w:p w:rsidR="00B61302" w:rsidRPr="0010537A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>vedúcich zamestnancov:</w:t>
      </w:r>
    </w:p>
    <w:p w:rsidR="00964BC8" w:rsidRPr="0010537A" w:rsidRDefault="00964BC8" w:rsidP="00B6130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10537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Bezprostredne predchádzajúce účtovné obdobie</w:t>
            </w:r>
          </w:p>
        </w:tc>
      </w:tr>
      <w:tr w:rsidR="007172DC" w:rsidRPr="00D0664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72DC" w:rsidRPr="00D06644" w:rsidRDefault="007172DC" w:rsidP="00576DC5">
            <w:pPr>
              <w:rPr>
                <w:b/>
                <w:bCs/>
              </w:rPr>
            </w:pPr>
            <w:r w:rsidRPr="00D06644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172DC" w:rsidRPr="00D06644" w:rsidRDefault="000F5A4C" w:rsidP="00AF7783">
            <w:pPr>
              <w:spacing w:line="360" w:lineRule="auto"/>
              <w:jc w:val="center"/>
            </w:pPr>
            <w:r>
              <w:t>118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172DC" w:rsidRPr="00D06644" w:rsidRDefault="007172DC" w:rsidP="000F5A4C">
            <w:pPr>
              <w:spacing w:line="360" w:lineRule="auto"/>
              <w:jc w:val="center"/>
            </w:pPr>
            <w:r w:rsidRPr="00D06644">
              <w:t>114</w:t>
            </w:r>
          </w:p>
        </w:tc>
      </w:tr>
      <w:tr w:rsidR="007172DC" w:rsidRPr="00D0664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172DC" w:rsidRPr="00D06644" w:rsidRDefault="007172DC" w:rsidP="00576DC5">
            <w:r w:rsidRPr="00D06644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172DC" w:rsidRPr="00D06644" w:rsidRDefault="000F5A4C" w:rsidP="00AF7783">
            <w:pPr>
              <w:spacing w:line="360" w:lineRule="auto"/>
              <w:jc w:val="center"/>
            </w:pPr>
            <w:r>
              <w:t>118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172DC" w:rsidRPr="00D06644" w:rsidRDefault="007172DC" w:rsidP="000F5A4C">
            <w:pPr>
              <w:spacing w:line="360" w:lineRule="auto"/>
              <w:jc w:val="center"/>
            </w:pPr>
            <w:r w:rsidRPr="00D06644">
              <w:t>114</w:t>
            </w:r>
          </w:p>
        </w:tc>
      </w:tr>
      <w:tr w:rsidR="007172DC" w:rsidRPr="00D0664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72DC" w:rsidRPr="00D06644" w:rsidRDefault="007172DC" w:rsidP="00576DC5">
            <w:pPr>
              <w:rPr>
                <w:highlight w:val="green"/>
              </w:rPr>
            </w:pPr>
            <w:r w:rsidRPr="00D06644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72DC" w:rsidRPr="00D06644" w:rsidRDefault="000F5A4C" w:rsidP="00AF7783">
            <w:pPr>
              <w:spacing w:line="360" w:lineRule="auto"/>
              <w:jc w:val="center"/>
              <w:rPr>
                <w:highlight w:val="green"/>
              </w:rPr>
            </w:pPr>
            <w:r w:rsidRPr="008A7DEF">
              <w:t>13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172DC" w:rsidRPr="00D06644" w:rsidRDefault="007172DC" w:rsidP="000F5A4C">
            <w:pPr>
              <w:spacing w:line="360" w:lineRule="auto"/>
              <w:jc w:val="center"/>
              <w:rPr>
                <w:highlight w:val="green"/>
              </w:rPr>
            </w:pPr>
            <w:r w:rsidRPr="00D06644">
              <w:t>13</w:t>
            </w:r>
          </w:p>
        </w:tc>
      </w:tr>
    </w:tbl>
    <w:p w:rsidR="00517A7A" w:rsidRPr="00D06644" w:rsidRDefault="00517A7A" w:rsidP="00517A7A">
      <w:pPr>
        <w:pStyle w:val="Nzov"/>
        <w:spacing w:before="0" w:beforeAutospacing="0" w:after="0"/>
        <w:jc w:val="left"/>
      </w:pPr>
    </w:p>
    <w:p w:rsidR="00892847" w:rsidRDefault="0010537A" w:rsidP="00892847">
      <w:pPr>
        <w:jc w:val="both"/>
        <w:rPr>
          <w:b/>
          <w:bCs/>
        </w:rPr>
      </w:pPr>
      <w:r w:rsidRPr="0010537A">
        <w:rPr>
          <w:b/>
          <w:bCs/>
        </w:rPr>
        <w:t>e</w:t>
      </w:r>
      <w:r w:rsidR="00964BC8" w:rsidRPr="0010537A">
        <w:rPr>
          <w:b/>
          <w:bCs/>
        </w:rPr>
        <w:t xml:space="preserve">) </w:t>
      </w:r>
      <w:r w:rsidR="009B3288">
        <w:rPr>
          <w:b/>
          <w:bCs/>
        </w:rPr>
        <w:t xml:space="preserve"> </w:t>
      </w:r>
      <w:r w:rsidR="00964BC8" w:rsidRPr="0010537A">
        <w:rPr>
          <w:b/>
          <w:bCs/>
        </w:rPr>
        <w:t>Právny dôvod na zostavenie účtovnej závierky:</w:t>
      </w:r>
    </w:p>
    <w:p w:rsid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r w:rsidR="00964BC8" w:rsidRPr="0010537A">
        <w:t>Účtovná závierka akciovej spoločnosti k 31.12.201</w:t>
      </w:r>
      <w:r w:rsidR="000F5A4C">
        <w:t>6</w:t>
      </w:r>
      <w:r w:rsidR="00964BC8" w:rsidRPr="0010537A">
        <w:t xml:space="preserve"> je zostavená ako riadna účtovná závierka podľa § 17 </w:t>
      </w:r>
      <w:r w:rsidR="0096248E">
        <w:t xml:space="preserve">       </w:t>
      </w:r>
    </w:p>
    <w:p w:rsidR="00964BC8" w:rsidRP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proofErr w:type="spellStart"/>
      <w:r w:rsidR="0096248E">
        <w:t>o</w:t>
      </w:r>
      <w:r w:rsidR="00964BC8" w:rsidRPr="0010537A">
        <w:t>ds</w:t>
      </w:r>
      <w:proofErr w:type="spellEnd"/>
      <w:r w:rsidR="0096248E">
        <w:t xml:space="preserve"> </w:t>
      </w:r>
      <w:r w:rsidR="00964BC8" w:rsidRPr="0010537A">
        <w:t>.</w:t>
      </w:r>
      <w:r w:rsidR="0096248E">
        <w:t xml:space="preserve"> </w:t>
      </w:r>
      <w:r w:rsidR="00964BC8" w:rsidRPr="0010537A">
        <w:t xml:space="preserve">6 zákona č.431/2002 Z .z. o účtovníctve, za účtovné obdobie </w:t>
      </w:r>
      <w:r w:rsidR="00964BC8" w:rsidRPr="005D12E7">
        <w:t>od</w:t>
      </w:r>
      <w:r w:rsidR="0096248E" w:rsidRPr="005D12E7">
        <w:t xml:space="preserve"> </w:t>
      </w:r>
      <w:r w:rsidR="00964BC8" w:rsidRPr="005D12E7">
        <w:t>1. januára 201</w:t>
      </w:r>
      <w:r w:rsidR="000F5A4C">
        <w:t>6</w:t>
      </w:r>
      <w:r w:rsidR="00964BC8" w:rsidRPr="005D12E7">
        <w:t xml:space="preserve"> do 31. decembra 201</w:t>
      </w:r>
      <w:r w:rsidR="000F5A4C">
        <w:t>6</w:t>
      </w:r>
      <w:r w:rsidR="00964BC8" w:rsidRPr="005D12E7">
        <w:t>.</w:t>
      </w:r>
    </w:p>
    <w:p w:rsidR="00964BC8" w:rsidRPr="0010537A" w:rsidRDefault="00964BC8" w:rsidP="0096248E">
      <w:pPr>
        <w:jc w:val="both"/>
      </w:pPr>
    </w:p>
    <w:p w:rsidR="00A72DCC" w:rsidRDefault="0010537A" w:rsidP="0096248E">
      <w:pPr>
        <w:jc w:val="both"/>
        <w:rPr>
          <w:b/>
          <w:bCs/>
        </w:rPr>
      </w:pPr>
      <w:r w:rsidRPr="0010537A">
        <w:rPr>
          <w:b/>
          <w:bCs/>
        </w:rPr>
        <w:t xml:space="preserve">f) </w:t>
      </w:r>
      <w:r w:rsidR="00964BC8" w:rsidRPr="0010537A">
        <w:rPr>
          <w:b/>
          <w:bCs/>
        </w:rPr>
        <w:t xml:space="preserve"> Dátum schválenia účtovnej závierky za bezprostredne predchádzajúce účtovné obdobie príslušným </w:t>
      </w:r>
      <w:r w:rsidR="00A72DCC">
        <w:rPr>
          <w:b/>
          <w:bCs/>
        </w:rPr>
        <w:t xml:space="preserve">  </w:t>
      </w:r>
    </w:p>
    <w:p w:rsidR="00964BC8" w:rsidRPr="0010537A" w:rsidRDefault="00A72DCC" w:rsidP="0096248E">
      <w:pPr>
        <w:jc w:val="both"/>
        <w:rPr>
          <w:b/>
          <w:bCs/>
        </w:rPr>
      </w:pPr>
      <w:r>
        <w:rPr>
          <w:b/>
          <w:bCs/>
        </w:rPr>
        <w:t xml:space="preserve">    </w:t>
      </w:r>
      <w:r w:rsidR="00964BC8" w:rsidRPr="0010537A">
        <w:rPr>
          <w:b/>
          <w:bCs/>
        </w:rPr>
        <w:t>orgánom účtovnej jednotky:</w:t>
      </w:r>
    </w:p>
    <w:p w:rsidR="0096248E" w:rsidRDefault="00964BC8" w:rsidP="0096248E">
      <w:pPr>
        <w:jc w:val="both"/>
      </w:pPr>
      <w:r w:rsidRPr="0010537A">
        <w:rPr>
          <w:b/>
          <w:bCs/>
        </w:rPr>
        <w:t xml:space="preserve">    </w:t>
      </w:r>
      <w:r w:rsidRPr="0010537A">
        <w:t>Účtovná závierka akciovej spoločnosti k 31.12.20</w:t>
      </w:r>
      <w:r w:rsidR="00940E05">
        <w:t>1</w:t>
      </w:r>
      <w:r w:rsidR="000F5A4C">
        <w:t>5</w:t>
      </w:r>
      <w:r w:rsidRPr="0010537A">
        <w:t xml:space="preserve">, za predchádzajúce účtovné obdobie, bola schválená </w:t>
      </w:r>
      <w:r w:rsidR="0096248E">
        <w:t xml:space="preserve">   </w:t>
      </w:r>
    </w:p>
    <w:p w:rsidR="00964BC8" w:rsidRPr="0010537A" w:rsidRDefault="0096248E" w:rsidP="0096248E">
      <w:pPr>
        <w:jc w:val="both"/>
        <w:rPr>
          <w:b/>
          <w:bCs/>
        </w:rPr>
      </w:pPr>
      <w:r>
        <w:t xml:space="preserve">    </w:t>
      </w:r>
      <w:r w:rsidR="00964BC8" w:rsidRPr="0010537A">
        <w:t xml:space="preserve">valným zhromaždením </w:t>
      </w:r>
      <w:r w:rsidR="00D11447">
        <w:t>1</w:t>
      </w:r>
      <w:r w:rsidR="002E6576">
        <w:t>4</w:t>
      </w:r>
      <w:r w:rsidR="002C5A3D">
        <w:t>.</w:t>
      </w:r>
      <w:r w:rsidR="007D71F5">
        <w:t>4</w:t>
      </w:r>
      <w:r w:rsidR="002C5A3D">
        <w:t>.201</w:t>
      </w:r>
      <w:r w:rsidR="002E6576">
        <w:t>6</w:t>
      </w:r>
      <w:r w:rsidR="00964BC8" w:rsidRPr="0010537A">
        <w:t xml:space="preserve">. </w:t>
      </w:r>
      <w:r w:rsidR="00964BC8" w:rsidRPr="0010537A">
        <w:rPr>
          <w:b/>
          <w:bCs/>
        </w:rPr>
        <w:t xml:space="preserve">  </w:t>
      </w:r>
    </w:p>
    <w:p w:rsidR="009773F4" w:rsidRDefault="009773F4" w:rsidP="009773F4">
      <w:pPr>
        <w:rPr>
          <w:b/>
          <w:bCs/>
          <w:color w:val="008000"/>
        </w:rPr>
      </w:pPr>
    </w:p>
    <w:p w:rsidR="009773F4" w:rsidRPr="00080F29" w:rsidRDefault="00E37260" w:rsidP="009773F4">
      <w:pPr>
        <w:rPr>
          <w:b/>
          <w:bCs/>
          <w:color w:val="008000"/>
        </w:rPr>
      </w:pPr>
      <w:r w:rsidRPr="00D62147">
        <w:rPr>
          <w:b/>
          <w:bCs/>
          <w:color w:val="008000"/>
        </w:rPr>
        <w:t>B</w:t>
      </w:r>
      <w:r w:rsidR="009773F4" w:rsidRPr="00D62147">
        <w:rPr>
          <w:b/>
          <w:bCs/>
          <w:color w:val="008000"/>
        </w:rPr>
        <w:t>.</w:t>
      </w:r>
      <w:r w:rsidR="009773F4" w:rsidRPr="00080F29">
        <w:rPr>
          <w:b/>
          <w:bCs/>
          <w:color w:val="008000"/>
        </w:rPr>
        <w:t xml:space="preserve"> Účtovná jednotka nie je súčasťou konsolidovaného celku.</w:t>
      </w:r>
    </w:p>
    <w:p w:rsidR="009773F4" w:rsidRPr="00080F29" w:rsidRDefault="009773F4" w:rsidP="009773F4">
      <w:pPr>
        <w:pStyle w:val="Zkladntext"/>
        <w:ind w:left="360"/>
        <w:rPr>
          <w:b w:val="0"/>
          <w:bCs w:val="0"/>
          <w:sz w:val="22"/>
          <w:szCs w:val="22"/>
        </w:rPr>
      </w:pPr>
    </w:p>
    <w:p w:rsidR="009773F4" w:rsidRPr="00080F29" w:rsidRDefault="00E37260" w:rsidP="009773F4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C</w:t>
      </w:r>
      <w:r w:rsidR="009773F4" w:rsidRPr="00944E07">
        <w:rPr>
          <w:color w:val="00B050"/>
          <w:sz w:val="22"/>
          <w:szCs w:val="22"/>
        </w:rPr>
        <w:t>.</w:t>
      </w:r>
      <w:r w:rsidR="009773F4" w:rsidRPr="00080F29">
        <w:rPr>
          <w:color w:val="008000"/>
          <w:sz w:val="22"/>
          <w:szCs w:val="22"/>
        </w:rPr>
        <w:t xml:space="preserve"> Použité účtovné zásady a účtovné metódy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a)  plnenie predpokladu, že účtovná jednotka bude nepretržite pokračovať vo svojej činnosti</w:t>
      </w:r>
    </w:p>
    <w:p w:rsidR="009773F4" w:rsidRPr="005B270E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Účtovná závierka bola zostavená za predpokladu nepretržitého trvania akciovej spoločnosti.</w:t>
      </w:r>
      <w:r w:rsidR="003D4DCB">
        <w:rPr>
          <w:b w:val="0"/>
          <w:bCs w:val="0"/>
          <w:sz w:val="22"/>
          <w:szCs w:val="22"/>
        </w:rPr>
        <w:t xml:space="preserve"> </w:t>
      </w:r>
      <w:r w:rsidR="003D4DCB" w:rsidRPr="005B270E">
        <w:rPr>
          <w:b w:val="0"/>
          <w:bCs w:val="0"/>
          <w:sz w:val="22"/>
          <w:szCs w:val="22"/>
        </w:rPr>
        <w:t>Účtovníctvo bolo vedené podľa Opatrenia MF SR č. 23054/2002-92, ktorým sa ustanovujú podrobnosti o postupoch účtovania a rámcovej účtovej osnove pre podnikateľov účtujúcich v sústave podvojného účtovníctva v znení neskorších predpisov. Pri zostavovaní účtovnej závierky sa postupovalo podľa Opatrenia MF SR č. 23377/2014-74.</w:t>
      </w:r>
    </w:p>
    <w:p w:rsidR="00AB2CB5" w:rsidRPr="005B270E" w:rsidRDefault="00AB2CB5" w:rsidP="009773F4">
      <w:pPr>
        <w:pStyle w:val="Zkladntext"/>
        <w:rPr>
          <w:b w:val="0"/>
          <w:bCs w:val="0"/>
          <w:sz w:val="22"/>
          <w:szCs w:val="22"/>
        </w:rPr>
      </w:pPr>
    </w:p>
    <w:p w:rsidR="009773F4" w:rsidRPr="00080F29" w:rsidRDefault="002543FE" w:rsidP="009773F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c</w:t>
      </w:r>
      <w:r w:rsidR="009773F4" w:rsidRPr="00080F29">
        <w:rPr>
          <w:sz w:val="22"/>
          <w:szCs w:val="22"/>
        </w:rPr>
        <w:t>) spôsob oceňovania jednotlivých zložiek majetku a záväzkov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892847" w:rsidRDefault="009773F4" w:rsidP="00892847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1. Dlhodobý nehmotný a dlhodobý hmotný majetok</w:t>
      </w:r>
    </w:p>
    <w:p w:rsidR="00892847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Dlhodobý majetok nakupovaný sa oceňuje obstarávacou cenou, ktorá zahŕňa cenu obstarania a náklady </w:t>
      </w:r>
      <w:r w:rsidR="00BA7702">
        <w:rPr>
          <w:b w:val="0"/>
          <w:bCs w:val="0"/>
          <w:sz w:val="22"/>
          <w:szCs w:val="22"/>
        </w:rPr>
        <w:t xml:space="preserve">      </w:t>
      </w:r>
      <w:r w:rsidRPr="00080F29">
        <w:rPr>
          <w:b w:val="0"/>
          <w:bCs w:val="0"/>
          <w:sz w:val="22"/>
          <w:szCs w:val="22"/>
        </w:rPr>
        <w:t>súvisiace s obstaraním.</w:t>
      </w:r>
    </w:p>
    <w:p w:rsidR="009773F4" w:rsidRPr="00080F29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Odpisy dlhodobého majetku sú stanovené vychádzajúc z predpokladanej doby jeho používania 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a predpokladaného priebehu jeho opotrebenia.</w:t>
      </w:r>
    </w:p>
    <w:p w:rsidR="009773F4" w:rsidRDefault="009773F4" w:rsidP="009773F4">
      <w:pPr>
        <w:pStyle w:val="Zkladntext"/>
        <w:rPr>
          <w:b w:val="0"/>
          <w:bCs w:val="0"/>
          <w:sz w:val="22"/>
          <w:szCs w:val="22"/>
        </w:rPr>
      </w:pPr>
    </w:p>
    <w:p w:rsidR="00892847" w:rsidRDefault="00892847" w:rsidP="009773F4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9773F4">
      <w:pPr>
        <w:pStyle w:val="Zkladntext"/>
        <w:rPr>
          <w:b w:val="0"/>
          <w:bCs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6"/>
        <w:gridCol w:w="1867"/>
        <w:gridCol w:w="1750"/>
        <w:gridCol w:w="2334"/>
      </w:tblGrid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lastRenderedPageBreak/>
              <w:t>Druh majetku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Doba odpisovania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sadzba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metóda účtovných odpisov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Budovy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30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3,3 %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Stroje, prístroje a zariadenia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4-12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8,3%-25%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Vybraný  hmotný investičný majetok s nižšou OC ako 1700 EUR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36 mesiacov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mesačne 1/36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Softvér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5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20 %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</w:tbl>
    <w:p w:rsidR="00E24331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</w:p>
    <w:p w:rsidR="00892847" w:rsidRDefault="00003301" w:rsidP="0089284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2</w:t>
      </w:r>
      <w:r w:rsidR="009773F4" w:rsidRPr="00080F29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</w:t>
      </w:r>
      <w:r w:rsidR="009773F4" w:rsidRPr="00080F29">
        <w:rPr>
          <w:sz w:val="22"/>
          <w:szCs w:val="22"/>
        </w:rPr>
        <w:t>Zásoby</w:t>
      </w:r>
    </w:p>
    <w:p w:rsidR="009773F4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Zásoby sa oceňujú: obstarávacou cenou (nakupované zásoby). Obstarávacia cena zahŕňa cenu obstarania a náklady súvisiace s obstaraním(clo prepravu, poistné, provízia</w:t>
      </w:r>
      <w:r w:rsidR="00546A03">
        <w:rPr>
          <w:b w:val="0"/>
          <w:bCs w:val="0"/>
          <w:sz w:val="22"/>
          <w:szCs w:val="22"/>
        </w:rPr>
        <w:t>, zľavy</w:t>
      </w:r>
      <w:r w:rsidRPr="00080F29">
        <w:rPr>
          <w:b w:val="0"/>
          <w:bCs w:val="0"/>
          <w:sz w:val="22"/>
          <w:szCs w:val="22"/>
        </w:rPr>
        <w:t xml:space="preserve">  a pod.) úbytok nakupovaných zásob sa oceňuje váženým aritmetickým priemerom z obstarávacích  cien.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3</w:t>
      </w:r>
      <w:r w:rsidR="005A33A6" w:rsidRPr="00080F29">
        <w:rPr>
          <w:sz w:val="22"/>
          <w:szCs w:val="22"/>
        </w:rPr>
        <w:t>. Pohľadávky</w:t>
      </w:r>
    </w:p>
    <w:p w:rsidR="00892847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  <w:sz w:val="22"/>
          <w:szCs w:val="22"/>
        </w:rPr>
        <w:t>Pohľadávky pri ich vzniku sa oceňujú menovitou hodnotou.</w:t>
      </w:r>
    </w:p>
    <w:p w:rsidR="005A33A6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</w:rPr>
        <w:t xml:space="preserve">Opravné položky k pohľadávam sa tvoria  k pohľadávkam, pri ktorých je opodstatnené predpokladať, že ju dlžník úplne alebo čiastočne nezaplatí podľa nasledovnej metodiky. </w:t>
      </w:r>
      <w:r w:rsidR="00892847" w:rsidRPr="00892847">
        <w:rPr>
          <w:b w:val="0"/>
          <w:bCs w:val="0"/>
        </w:rPr>
        <w:t>Po splatnosti do 6 mesiacov</w:t>
      </w:r>
      <w:r w:rsidRPr="00892847">
        <w:rPr>
          <w:b w:val="0"/>
          <w:bCs w:val="0"/>
        </w:rPr>
        <w:t xml:space="preserve">  individuálne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od 6 – 12 mesiacov                        minimálne 50 %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    nad 12 mesiacov                        100 % dlžnej sumy</w:t>
      </w:r>
    </w:p>
    <w:p w:rsidR="00900955" w:rsidRDefault="00900955" w:rsidP="005A33A6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</w:t>
      </w:r>
      <w:r w:rsidR="005A33A6" w:rsidRPr="00080F29">
        <w:rPr>
          <w:sz w:val="22"/>
          <w:szCs w:val="22"/>
        </w:rPr>
        <w:t>. Peňažné prostriedky a ceniny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</w:t>
      </w:r>
      <w:r w:rsidR="00892847">
        <w:rPr>
          <w:b w:val="0"/>
          <w:bCs w:val="0"/>
          <w:sz w:val="22"/>
          <w:szCs w:val="22"/>
        </w:rPr>
        <w:t xml:space="preserve"> </w:t>
      </w:r>
      <w:r w:rsidR="00003301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Peňažné prostriedky a ceniny sa oceňujú menovitou hodnotou</w:t>
      </w:r>
    </w:p>
    <w:p w:rsidR="00627A36" w:rsidRPr="00080F29" w:rsidRDefault="00627A3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5</w:t>
      </w:r>
      <w:r w:rsidRPr="00080F29">
        <w:rPr>
          <w:sz w:val="22"/>
          <w:szCs w:val="22"/>
        </w:rPr>
        <w:t xml:space="preserve">. Náklady budúcich období a príjmy budúcich období 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Náklady budúcich období a príjmy budúcich období sa vykazujú vo výške, ktorá je potrebná na dodržanie zásady 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6. Rezervy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Rezervy sú záväzky s neurčitým časovým vymedzením alebo výškou: tvoria sa na krytie známych rizík alebo strát z podnikania.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7</w:t>
      </w:r>
      <w:r w:rsidRPr="00080F29">
        <w:rPr>
          <w:sz w:val="22"/>
          <w:szCs w:val="22"/>
        </w:rPr>
        <w:t>. Záväzky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Záväzky pri ich vzniku sa oceňujú menovitou hodnotou.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8. Dane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Splatné dane – </w:t>
      </w:r>
      <w:r w:rsidRPr="00080F29">
        <w:rPr>
          <w:b w:val="0"/>
          <w:bCs w:val="0"/>
          <w:sz w:val="22"/>
          <w:szCs w:val="22"/>
        </w:rPr>
        <w:t>v zmysle zákona o daniach z príjmov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</w:t>
      </w:r>
      <w:r w:rsidRPr="00080F29">
        <w:rPr>
          <w:sz w:val="22"/>
          <w:szCs w:val="22"/>
        </w:rPr>
        <w:t xml:space="preserve">Odložené dane- </w:t>
      </w:r>
      <w:r w:rsidRPr="00080F29">
        <w:rPr>
          <w:b w:val="0"/>
          <w:bCs w:val="0"/>
          <w:sz w:val="22"/>
          <w:szCs w:val="22"/>
        </w:rPr>
        <w:t>(odložená daňová pohľadávka a odložený daňový záväzok) sa vzťahujú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na: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a/ dočasné rozdiely medzi účtovnou hodnotou majetku a účtovnou hodnotou záväzkov 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vykázanou v súvahe a ich daňovou základňou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b/ možnosť previesť nevyužité daňové odpočty  a iné daňové nároky do budúcich období.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9. Výdavky budúcich období a výnosy budúcich období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Výdavky budúcich  období  a výnosy budúcich období sa vykazujú vo výške, ktorá je potrebná na dodržanie zásady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</w:t>
      </w:r>
      <w:r w:rsidRPr="00080F29">
        <w:rPr>
          <w:sz w:val="22"/>
          <w:szCs w:val="22"/>
        </w:rPr>
        <w:t xml:space="preserve"> 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10. Cudzia mena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Majetok  a záväzky vyjadrené v cudzej mene sa prepočítavajú na tuzemskú menu kurzom určeným v kurzovom lístku  Európskej centrálnej banky platným k predchádzajúcemu dňu uskutočnenia účtovného prípadu a v účtovnej závierke platným ku dňu, ku ktorému sa  zostavuje.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>11. Výnosy</w:t>
      </w:r>
    </w:p>
    <w:p w:rsidR="005A33A6" w:rsidRPr="00892847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Tržby za vlastné výkony a tovar neobsahujú daň z pridanej hodnoty. Sú tiež znížené o zľavy.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ind w:left="360"/>
        <w:rPr>
          <w:sz w:val="22"/>
          <w:szCs w:val="22"/>
        </w:rPr>
      </w:pPr>
      <w:r w:rsidRPr="00080F29">
        <w:rPr>
          <w:sz w:val="22"/>
          <w:szCs w:val="22"/>
        </w:rPr>
        <w:t>- dotácie poskytnuté na obstaranie majetku s uvedením zložky majetku a ich ocenenia</w:t>
      </w:r>
    </w:p>
    <w:p w:rsidR="007A15FC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  Neboli prijaté dotácie na obstaranie majetku.</w:t>
      </w:r>
      <w:r w:rsidR="007A15FC">
        <w:rPr>
          <w:b w:val="0"/>
          <w:bCs w:val="0"/>
          <w:sz w:val="22"/>
          <w:szCs w:val="22"/>
        </w:rPr>
        <w:t xml:space="preserve"> </w:t>
      </w:r>
    </w:p>
    <w:p w:rsidR="00556F1B" w:rsidRPr="00556F1B" w:rsidRDefault="00556F1B" w:rsidP="00546A03">
      <w:pPr>
        <w:pStyle w:val="Zkladntext"/>
        <w:tabs>
          <w:tab w:val="left" w:pos="284"/>
        </w:tabs>
        <w:rPr>
          <w:b w:val="0"/>
          <w:sz w:val="22"/>
          <w:szCs w:val="22"/>
        </w:rPr>
      </w:pPr>
    </w:p>
    <w:p w:rsidR="005A33A6" w:rsidRPr="00080F29" w:rsidRDefault="00E37260" w:rsidP="005A33A6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D</w:t>
      </w:r>
      <w:r w:rsidR="005A33A6" w:rsidRPr="00944E07">
        <w:rPr>
          <w:color w:val="00B050"/>
          <w:sz w:val="22"/>
          <w:szCs w:val="22"/>
        </w:rPr>
        <w:t>.</w:t>
      </w:r>
      <w:r w:rsidR="005A33A6" w:rsidRPr="00080F29">
        <w:rPr>
          <w:color w:val="008000"/>
          <w:sz w:val="22"/>
          <w:szCs w:val="22"/>
        </w:rPr>
        <w:t xml:space="preserve"> Aktíva súvahy</w:t>
      </w:r>
    </w:p>
    <w:p w:rsidR="005A33A6" w:rsidRPr="00080F29" w:rsidRDefault="005A33A6" w:rsidP="005A33A6">
      <w:pPr>
        <w:pStyle w:val="Zkladntext"/>
        <w:rPr>
          <w:color w:val="80800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a) dlhodobý nehmotný a dlhodobý hmotný majetok za bežné účtovné obdobie </w:t>
      </w:r>
    </w:p>
    <w:p w:rsidR="00082CD0" w:rsidRPr="00080F29" w:rsidRDefault="00082CD0" w:rsidP="006C2BCB"/>
    <w:tbl>
      <w:tblPr>
        <w:tblW w:w="5226" w:type="pct"/>
        <w:jc w:val="center"/>
        <w:tblInd w:w="4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12"/>
        <w:gridCol w:w="1182"/>
        <w:gridCol w:w="708"/>
        <w:gridCol w:w="993"/>
        <w:gridCol w:w="850"/>
        <w:gridCol w:w="803"/>
        <w:gridCol w:w="48"/>
        <w:gridCol w:w="708"/>
        <w:gridCol w:w="1134"/>
        <w:gridCol w:w="1134"/>
        <w:gridCol w:w="426"/>
      </w:tblGrid>
      <w:tr w:rsidR="00B61F66" w:rsidRPr="002B2E75" w:rsidTr="00140B73">
        <w:trPr>
          <w:gridAfter w:val="1"/>
          <w:wAfter w:w="426" w:type="dxa"/>
          <w:trHeight w:val="334"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56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:rsidTr="00140B73">
        <w:trPr>
          <w:gridAfter w:val="1"/>
          <w:wAfter w:w="426" w:type="dxa"/>
          <w:trHeight w:val="1124"/>
          <w:jc w:val="center"/>
        </w:trPr>
        <w:tc>
          <w:tcPr>
            <w:tcW w:w="15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:rsidTr="00140B73">
        <w:trPr>
          <w:gridAfter w:val="1"/>
          <w:wAfter w:w="426" w:type="dxa"/>
          <w:trHeight w:val="80"/>
          <w:jc w:val="center"/>
        </w:trPr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27A3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40BBC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:rsidTr="00E55EB7">
        <w:trPr>
          <w:gridAfter w:val="1"/>
          <w:wAfter w:w="426" w:type="dxa"/>
          <w:trHeight w:val="266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A7DEF" w:rsidRPr="00A64D89" w:rsidTr="008A7DEF">
        <w:trPr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  <w:r>
              <w:t>91 267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Default="008A7DEF" w:rsidP="008A7DEF">
            <w:pPr>
              <w:autoSpaceDE w:val="0"/>
              <w:autoSpaceDN w:val="0"/>
              <w:adjustRightInd w:val="0"/>
              <w:jc w:val="center"/>
            </w:pPr>
          </w:p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  <w:r>
              <w:t>91 267</w:t>
            </w:r>
          </w:p>
        </w:tc>
        <w:tc>
          <w:tcPr>
            <w:tcW w:w="426" w:type="dxa"/>
            <w:vAlign w:val="center"/>
          </w:tcPr>
          <w:p w:rsidR="008A7DEF" w:rsidRPr="002B2E75" w:rsidRDefault="008A7DEF" w:rsidP="003354B0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  <w:r>
              <w:t>5 000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  <w:r>
              <w:t>5 000</w:t>
            </w: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AD7B4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AD7B4A">
            <w:pPr>
              <w:autoSpaceDE w:val="0"/>
              <w:autoSpaceDN w:val="0"/>
              <w:adjustRightInd w:val="0"/>
              <w:jc w:val="center"/>
            </w:pPr>
            <w:r>
              <w:t>96 267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7DEF" w:rsidRPr="002B2E75" w:rsidRDefault="008A7DEF" w:rsidP="00AD7B4A">
            <w:pPr>
              <w:autoSpaceDE w:val="0"/>
              <w:autoSpaceDN w:val="0"/>
              <w:adjustRightInd w:val="0"/>
              <w:jc w:val="center"/>
            </w:pPr>
            <w:r>
              <w:t>96 267</w:t>
            </w:r>
          </w:p>
        </w:tc>
      </w:tr>
      <w:tr w:rsidR="008A7DEF" w:rsidRPr="002B2E75" w:rsidTr="00E55EB7">
        <w:trPr>
          <w:gridAfter w:val="1"/>
          <w:wAfter w:w="426" w:type="dxa"/>
          <w:trHeight w:val="278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3D334A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  <w:r>
              <w:t>86 421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Default="008A7DEF" w:rsidP="00AD7B4A">
            <w:pPr>
              <w:tabs>
                <w:tab w:val="center" w:pos="528"/>
              </w:tabs>
              <w:autoSpaceDE w:val="0"/>
              <w:autoSpaceDN w:val="0"/>
              <w:adjustRightInd w:val="0"/>
            </w:pPr>
          </w:p>
          <w:p w:rsidR="008A7DEF" w:rsidRPr="002B2E75" w:rsidRDefault="008A7DEF" w:rsidP="008A7DEF">
            <w:pPr>
              <w:tabs>
                <w:tab w:val="center" w:pos="528"/>
              </w:tabs>
              <w:autoSpaceDE w:val="0"/>
              <w:autoSpaceDN w:val="0"/>
              <w:adjustRightInd w:val="0"/>
              <w:jc w:val="center"/>
            </w:pPr>
            <w:r>
              <w:t>86 421</w:t>
            </w: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EC4787">
            <w:pPr>
              <w:autoSpaceDE w:val="0"/>
              <w:autoSpaceDN w:val="0"/>
              <w:adjustRightInd w:val="0"/>
              <w:jc w:val="center"/>
            </w:pPr>
            <w:r>
              <w:t>2 783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57674C" w:rsidP="00EC4787">
            <w:pPr>
              <w:autoSpaceDE w:val="0"/>
              <w:autoSpaceDN w:val="0"/>
              <w:adjustRightInd w:val="0"/>
              <w:jc w:val="center"/>
            </w:pPr>
            <w:r>
              <w:t>2783</w:t>
            </w: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CD6480">
            <w:pPr>
              <w:autoSpaceDE w:val="0"/>
              <w:autoSpaceDN w:val="0"/>
              <w:adjustRightInd w:val="0"/>
              <w:jc w:val="center"/>
            </w:pPr>
            <w:r>
              <w:t>89 204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7DEF" w:rsidRDefault="008A7DEF" w:rsidP="00CD6480">
            <w:pPr>
              <w:autoSpaceDE w:val="0"/>
              <w:autoSpaceDN w:val="0"/>
              <w:adjustRightInd w:val="0"/>
              <w:jc w:val="center"/>
            </w:pPr>
          </w:p>
          <w:p w:rsidR="009331F5" w:rsidRPr="002B2E75" w:rsidRDefault="009331F5" w:rsidP="00CD6480">
            <w:pPr>
              <w:autoSpaceDE w:val="0"/>
              <w:autoSpaceDN w:val="0"/>
              <w:adjustRightInd w:val="0"/>
              <w:jc w:val="center"/>
            </w:pPr>
            <w:r>
              <w:t>89 204</w:t>
            </w:r>
          </w:p>
        </w:tc>
      </w:tr>
      <w:tr w:rsidR="008A7DEF" w:rsidRPr="002B2E75" w:rsidTr="00E55EB7">
        <w:trPr>
          <w:gridAfter w:val="1"/>
          <w:wAfter w:w="426" w:type="dxa"/>
          <w:trHeight w:val="278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E55EB7">
        <w:trPr>
          <w:gridAfter w:val="1"/>
          <w:wAfter w:w="426" w:type="dxa"/>
          <w:trHeight w:val="278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A7DEF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9331F5" w:rsidP="009331F5">
            <w:pPr>
              <w:autoSpaceDE w:val="0"/>
              <w:autoSpaceDN w:val="0"/>
              <w:adjustRightInd w:val="0"/>
              <w:jc w:val="center"/>
            </w:pPr>
            <w:r>
              <w:t>4 846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Default="008A7DEF" w:rsidP="00550CAD">
            <w:pPr>
              <w:autoSpaceDE w:val="0"/>
              <w:autoSpaceDN w:val="0"/>
              <w:adjustRightInd w:val="0"/>
              <w:jc w:val="center"/>
            </w:pPr>
          </w:p>
          <w:p w:rsidR="008A7DEF" w:rsidRPr="002B2E75" w:rsidRDefault="009331F5" w:rsidP="009331F5">
            <w:pPr>
              <w:autoSpaceDE w:val="0"/>
              <w:autoSpaceDN w:val="0"/>
              <w:adjustRightInd w:val="0"/>
              <w:jc w:val="center"/>
            </w:pPr>
            <w:r>
              <w:t>4 846</w:t>
            </w:r>
          </w:p>
        </w:tc>
      </w:tr>
      <w:tr w:rsidR="008A7DEF" w:rsidRPr="002B2E75" w:rsidTr="00140B73">
        <w:trPr>
          <w:gridAfter w:val="1"/>
          <w:wAfter w:w="426" w:type="dxa"/>
          <w:trHeight w:val="290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FA00D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2D6BB4" w:rsidP="00AD7B4A">
            <w:pPr>
              <w:autoSpaceDE w:val="0"/>
              <w:autoSpaceDN w:val="0"/>
              <w:adjustRightInd w:val="0"/>
              <w:jc w:val="center"/>
            </w:pPr>
            <w:r>
              <w:t>7 063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7DEF" w:rsidRDefault="008A7DEF" w:rsidP="00FA00DF">
            <w:pPr>
              <w:autoSpaceDE w:val="0"/>
              <w:autoSpaceDN w:val="0"/>
              <w:adjustRightInd w:val="0"/>
              <w:jc w:val="center"/>
            </w:pPr>
          </w:p>
          <w:p w:rsidR="002D6BB4" w:rsidRPr="002B2E75" w:rsidRDefault="002D6BB4" w:rsidP="00FA00DF">
            <w:pPr>
              <w:autoSpaceDE w:val="0"/>
              <w:autoSpaceDN w:val="0"/>
              <w:adjustRightInd w:val="0"/>
              <w:jc w:val="center"/>
            </w:pPr>
            <w:r>
              <w:t>7 063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892A0C" w:rsidRDefault="008D6E2D" w:rsidP="00394B73">
      <w:pPr>
        <w:pStyle w:val="Nzov"/>
        <w:spacing w:before="0" w:beforeAutospacing="0" w:after="0"/>
        <w:jc w:val="left"/>
        <w:rPr>
          <w:b w:val="0"/>
          <w:bCs w:val="0"/>
          <w:strike/>
          <w:color w:val="FF0000"/>
        </w:rPr>
      </w:pPr>
    </w:p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9E02F6" w:rsidRPr="00892A0C" w:rsidRDefault="009E02F6" w:rsidP="009E02F6">
      <w:pPr>
        <w:rPr>
          <w:strike/>
          <w:color w:val="FF0000"/>
          <w:kern w:val="28"/>
        </w:rPr>
      </w:pPr>
    </w:p>
    <w:tbl>
      <w:tblPr>
        <w:tblW w:w="509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837"/>
      </w:tblGrid>
      <w:tr w:rsidR="009E02F6" w:rsidRPr="002B2E75" w:rsidTr="009F2E6C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71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E02F6" w:rsidRPr="002B2E75" w:rsidTr="009F2E6C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E02F6" w:rsidRPr="002B2E75" w:rsidTr="009F2E6C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40BBC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E02F6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24B9C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B9C" w:rsidRDefault="00D24B9C" w:rsidP="00581A8D">
            <w:pPr>
              <w:autoSpaceDE w:val="0"/>
              <w:autoSpaceDN w:val="0"/>
              <w:adjustRightInd w:val="0"/>
              <w:jc w:val="center"/>
            </w:pPr>
          </w:p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  <w:r>
              <w:t>14 501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  <w:r>
              <w:t>898 705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B9C" w:rsidRDefault="00D24B9C" w:rsidP="00581A8D">
            <w:pPr>
              <w:autoSpaceDE w:val="0"/>
              <w:autoSpaceDN w:val="0"/>
              <w:adjustRightInd w:val="0"/>
              <w:jc w:val="center"/>
            </w:pPr>
          </w:p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  <w:r>
              <w:t>913 206</w:t>
            </w:r>
          </w:p>
        </w:tc>
      </w:tr>
      <w:tr w:rsidR="00D24B9C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B9C" w:rsidRPr="002B2E75" w:rsidRDefault="00D24B9C" w:rsidP="001323D9">
            <w:pPr>
              <w:autoSpaceDE w:val="0"/>
              <w:autoSpaceDN w:val="0"/>
              <w:adjustRightInd w:val="0"/>
              <w:jc w:val="center"/>
            </w:pPr>
            <w:r>
              <w:t>2 68</w:t>
            </w:r>
            <w:r w:rsidR="001323D9">
              <w:t>4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190CFC">
            <w:pPr>
              <w:autoSpaceDE w:val="0"/>
              <w:autoSpaceDN w:val="0"/>
              <w:adjustRightInd w:val="0"/>
              <w:jc w:val="center"/>
            </w:pPr>
            <w:r>
              <w:t>25 863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B9C" w:rsidRPr="002B2E75" w:rsidRDefault="00D24B9C" w:rsidP="001323D9">
            <w:pPr>
              <w:autoSpaceDE w:val="0"/>
              <w:autoSpaceDN w:val="0"/>
              <w:adjustRightInd w:val="0"/>
              <w:jc w:val="center"/>
            </w:pPr>
            <w:r>
              <w:t>28 54</w:t>
            </w:r>
            <w:r w:rsidR="001323D9">
              <w:t>7</w:t>
            </w:r>
          </w:p>
        </w:tc>
      </w:tr>
      <w:tr w:rsidR="00D24B9C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8270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B9C" w:rsidRPr="002B2E75" w:rsidRDefault="00D24B9C" w:rsidP="00827053">
            <w:pPr>
              <w:autoSpaceDE w:val="0"/>
              <w:autoSpaceDN w:val="0"/>
              <w:adjustRightInd w:val="0"/>
              <w:jc w:val="center"/>
            </w:pPr>
          </w:p>
        </w:tc>
      </w:tr>
      <w:tr w:rsidR="00D24B9C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24B9C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B9C" w:rsidRDefault="00D24B9C" w:rsidP="00C4227F">
            <w:pPr>
              <w:autoSpaceDE w:val="0"/>
              <w:autoSpaceDN w:val="0"/>
              <w:adjustRightInd w:val="0"/>
              <w:jc w:val="center"/>
            </w:pPr>
          </w:p>
          <w:p w:rsidR="00D24B9C" w:rsidRPr="002B2E75" w:rsidRDefault="001323D9" w:rsidP="001323D9">
            <w:pPr>
              <w:autoSpaceDE w:val="0"/>
              <w:autoSpaceDN w:val="0"/>
              <w:adjustRightInd w:val="0"/>
              <w:jc w:val="center"/>
            </w:pPr>
            <w:r>
              <w:t>17 185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1323D9" w:rsidP="001323D9">
            <w:pPr>
              <w:autoSpaceDE w:val="0"/>
              <w:autoSpaceDN w:val="0"/>
              <w:adjustRightInd w:val="0"/>
              <w:jc w:val="center"/>
            </w:pPr>
            <w:r>
              <w:t>924 568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B9C" w:rsidRDefault="00D24B9C" w:rsidP="00C4227F">
            <w:pPr>
              <w:autoSpaceDE w:val="0"/>
              <w:autoSpaceDN w:val="0"/>
              <w:adjustRightInd w:val="0"/>
              <w:jc w:val="center"/>
            </w:pPr>
          </w:p>
          <w:p w:rsidR="00D24B9C" w:rsidRPr="002B2E75" w:rsidRDefault="001323D9" w:rsidP="00E707FF">
            <w:pPr>
              <w:autoSpaceDE w:val="0"/>
              <w:autoSpaceDN w:val="0"/>
              <w:adjustRightInd w:val="0"/>
              <w:jc w:val="center"/>
            </w:pPr>
            <w:r>
              <w:t>941 753</w:t>
            </w:r>
          </w:p>
        </w:tc>
      </w:tr>
      <w:tr w:rsidR="00D24B9C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1323D9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Default="001323D9" w:rsidP="00581A8D">
            <w:pPr>
              <w:autoSpaceDE w:val="0"/>
              <w:autoSpaceDN w:val="0"/>
              <w:adjustRightInd w:val="0"/>
              <w:jc w:val="center"/>
            </w:pPr>
          </w:p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  <w:r>
              <w:t>3 294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  <w:r>
              <w:t>643 152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Default="001323D9" w:rsidP="00581A8D">
            <w:pPr>
              <w:autoSpaceDE w:val="0"/>
              <w:autoSpaceDN w:val="0"/>
              <w:adjustRightInd w:val="0"/>
              <w:jc w:val="center"/>
            </w:pPr>
          </w:p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  <w:r>
              <w:t>646 446</w:t>
            </w:r>
          </w:p>
        </w:tc>
      </w:tr>
      <w:tr w:rsidR="001323D9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Pr="002B2E75" w:rsidRDefault="001323D9" w:rsidP="00E707FF">
            <w:pPr>
              <w:autoSpaceDE w:val="0"/>
              <w:autoSpaceDN w:val="0"/>
              <w:adjustRightInd w:val="0"/>
              <w:jc w:val="center"/>
            </w:pPr>
            <w:r>
              <w:t>1 084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D1595D">
            <w:pPr>
              <w:autoSpaceDE w:val="0"/>
              <w:autoSpaceDN w:val="0"/>
              <w:adjustRightInd w:val="0"/>
              <w:jc w:val="center"/>
            </w:pPr>
            <w:r>
              <w:t>76 304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Pr="002B2E75" w:rsidRDefault="001323D9" w:rsidP="00344DFE">
            <w:pPr>
              <w:autoSpaceDE w:val="0"/>
              <w:autoSpaceDN w:val="0"/>
              <w:adjustRightInd w:val="0"/>
              <w:jc w:val="center"/>
            </w:pPr>
            <w:r>
              <w:t>77 388</w:t>
            </w:r>
          </w:p>
        </w:tc>
      </w:tr>
      <w:tr w:rsidR="001323D9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1323D9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23D9" w:rsidRDefault="001323D9" w:rsidP="00E707FF">
            <w:pPr>
              <w:autoSpaceDE w:val="0"/>
              <w:autoSpaceDN w:val="0"/>
              <w:adjustRightInd w:val="0"/>
              <w:jc w:val="center"/>
            </w:pPr>
          </w:p>
          <w:p w:rsidR="001323D9" w:rsidRPr="002B2E75" w:rsidRDefault="001323D9" w:rsidP="00E707FF">
            <w:pPr>
              <w:autoSpaceDE w:val="0"/>
              <w:autoSpaceDN w:val="0"/>
              <w:adjustRightInd w:val="0"/>
              <w:jc w:val="center"/>
            </w:pPr>
            <w:r>
              <w:t>4 378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E707FF">
            <w:pPr>
              <w:autoSpaceDE w:val="0"/>
              <w:autoSpaceDN w:val="0"/>
              <w:adjustRightInd w:val="0"/>
              <w:jc w:val="center"/>
            </w:pPr>
            <w:r>
              <w:t>719 456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23D9" w:rsidRDefault="001323D9" w:rsidP="00E42077">
            <w:pPr>
              <w:autoSpaceDE w:val="0"/>
              <w:autoSpaceDN w:val="0"/>
              <w:adjustRightInd w:val="0"/>
              <w:jc w:val="center"/>
            </w:pPr>
          </w:p>
          <w:p w:rsidR="001323D9" w:rsidRPr="002B2E75" w:rsidRDefault="001323D9" w:rsidP="00E42077">
            <w:pPr>
              <w:autoSpaceDE w:val="0"/>
              <w:autoSpaceDN w:val="0"/>
              <w:adjustRightInd w:val="0"/>
              <w:jc w:val="center"/>
            </w:pPr>
            <w:r>
              <w:t>723 834</w:t>
            </w:r>
          </w:p>
        </w:tc>
      </w:tr>
      <w:tr w:rsidR="001323D9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323D9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1323D9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1323D9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1323D9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1323D9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261C" w:rsidRPr="002B2E75" w:rsidTr="009F2E6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  <w:r>
              <w:t xml:space="preserve">         11 207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  <w:r>
              <w:t>255 553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261C" w:rsidRDefault="00B6261C" w:rsidP="00581A8D">
            <w:pPr>
              <w:autoSpaceDE w:val="0"/>
              <w:autoSpaceDN w:val="0"/>
              <w:adjustRightInd w:val="0"/>
              <w:jc w:val="center"/>
            </w:pPr>
          </w:p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  <w:r>
              <w:t>266 760</w:t>
            </w:r>
          </w:p>
        </w:tc>
      </w:tr>
      <w:tr w:rsidR="00B6261C" w:rsidRPr="002B2E75" w:rsidTr="009F2E6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6261C" w:rsidRDefault="00B6261C" w:rsidP="00684DFA">
            <w:pPr>
              <w:autoSpaceDE w:val="0"/>
              <w:autoSpaceDN w:val="0"/>
              <w:adjustRightInd w:val="0"/>
              <w:jc w:val="center"/>
            </w:pPr>
          </w:p>
          <w:p w:rsidR="00B6261C" w:rsidRPr="002B2E75" w:rsidRDefault="00B6261C" w:rsidP="00684DFA">
            <w:pPr>
              <w:autoSpaceDE w:val="0"/>
              <w:autoSpaceDN w:val="0"/>
              <w:adjustRightInd w:val="0"/>
              <w:jc w:val="center"/>
            </w:pPr>
            <w:r>
              <w:t>12 807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344DFE">
            <w:pPr>
              <w:autoSpaceDE w:val="0"/>
              <w:autoSpaceDN w:val="0"/>
              <w:adjustRightInd w:val="0"/>
              <w:jc w:val="center"/>
            </w:pPr>
            <w:r>
              <w:t>205 112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261C" w:rsidRDefault="00B6261C" w:rsidP="005B10EE">
            <w:pPr>
              <w:autoSpaceDE w:val="0"/>
              <w:autoSpaceDN w:val="0"/>
              <w:adjustRightInd w:val="0"/>
              <w:jc w:val="center"/>
            </w:pPr>
          </w:p>
          <w:p w:rsidR="00B6261C" w:rsidRPr="002B2E75" w:rsidRDefault="00B6261C" w:rsidP="005B10EE">
            <w:pPr>
              <w:autoSpaceDE w:val="0"/>
              <w:autoSpaceDN w:val="0"/>
              <w:adjustRightInd w:val="0"/>
              <w:jc w:val="center"/>
            </w:pPr>
            <w:r>
              <w:t>217 9196</w:t>
            </w:r>
          </w:p>
        </w:tc>
      </w:tr>
    </w:tbl>
    <w:p w:rsidR="009E02F6" w:rsidRPr="002B2E75" w:rsidRDefault="009E02F6" w:rsidP="009E02F6"/>
    <w:p w:rsidR="009E02F6" w:rsidRPr="00892A0C" w:rsidRDefault="009E02F6" w:rsidP="009E02F6">
      <w:pPr>
        <w:rPr>
          <w:strike/>
          <w:color w:val="FF0000"/>
          <w:kern w:val="28"/>
        </w:rPr>
      </w:pPr>
    </w:p>
    <w:p w:rsidR="008116B0" w:rsidRDefault="008116B0" w:rsidP="008116B0">
      <w:pPr>
        <w:pStyle w:val="Zkladntext"/>
      </w:pPr>
      <w:r>
        <w:t xml:space="preserve">b) spôsob a výška poistenia dlhodobého nehmotného majetku a dlhodobého hmotného </w:t>
      </w:r>
    </w:p>
    <w:p w:rsidR="008116B0" w:rsidRDefault="008116B0" w:rsidP="008116B0">
      <w:pPr>
        <w:pStyle w:val="Zkladntext"/>
      </w:pPr>
      <w:r>
        <w:t xml:space="preserve">    majetku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lastRenderedPageBreak/>
        <w:t xml:space="preserve">    </w:t>
      </w:r>
      <w:r>
        <w:rPr>
          <w:b w:val="0"/>
          <w:bCs w:val="0"/>
        </w:rPr>
        <w:t xml:space="preserve">Majetok je poistený na celkovú čiastku </w:t>
      </w:r>
      <w:r w:rsidR="0012223B">
        <w:rPr>
          <w:b w:val="0"/>
          <w:bCs w:val="0"/>
        </w:rPr>
        <w:t>331 940</w:t>
      </w:r>
      <w:r>
        <w:rPr>
          <w:b w:val="0"/>
          <w:bCs w:val="0"/>
        </w:rPr>
        <w:t xml:space="preserve"> EUR.</w:t>
      </w:r>
      <w:r w:rsidR="00095097">
        <w:rPr>
          <w:b w:val="0"/>
          <w:bCs w:val="0"/>
        </w:rPr>
        <w:t xml:space="preserve"> Poistenie motorových vozidiel osobitne.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116B0" w:rsidP="008116B0">
      <w:pPr>
        <w:pStyle w:val="Zkladntext"/>
      </w:pPr>
      <w:r>
        <w:t xml:space="preserve">c) dlhodobý nehmotný majetok a dlhodobý hmotný majetok, na ktorý je zriadené záložné právo    </w:t>
      </w:r>
    </w:p>
    <w:p w:rsidR="008116B0" w:rsidRDefault="008116B0" w:rsidP="008116B0">
      <w:pPr>
        <w:pStyle w:val="Zkladntext"/>
      </w:pPr>
      <w:r>
        <w:t xml:space="preserve">    a dlhodobý majetok, pri ktorom má účtovná jednotka obmedzené právo s ním</w:t>
      </w:r>
      <w:r>
        <w:rPr>
          <w:b w:val="0"/>
          <w:bCs w:val="0"/>
        </w:rPr>
        <w:t xml:space="preserve">  </w:t>
      </w:r>
      <w:r>
        <w:t>nakladať.</w:t>
      </w:r>
    </w:p>
    <w:p w:rsidR="008116B0" w:rsidRDefault="008116B0" w:rsidP="008116B0">
      <w:pPr>
        <w:pStyle w:val="Zkladntext"/>
        <w:rPr>
          <w:b w:val="0"/>
        </w:rPr>
      </w:pPr>
      <w:r>
        <w:t xml:space="preserve">    </w:t>
      </w:r>
      <w:r w:rsidRPr="008116B0">
        <w:rPr>
          <w:b w:val="0"/>
        </w:rPr>
        <w:t xml:space="preserve">Na majetok nie je zriadené záložné právo. Spoločnosť nemá obmedzené právo nakladať </w:t>
      </w:r>
    </w:p>
    <w:p w:rsidR="008116B0" w:rsidRPr="008116B0" w:rsidRDefault="008116B0" w:rsidP="008116B0">
      <w:pPr>
        <w:pStyle w:val="Zkladntext"/>
        <w:rPr>
          <w:b w:val="0"/>
          <w:bCs w:val="0"/>
        </w:rPr>
      </w:pPr>
      <w:r>
        <w:rPr>
          <w:b w:val="0"/>
        </w:rPr>
        <w:t xml:space="preserve">    </w:t>
      </w:r>
      <w:r w:rsidRPr="008116B0">
        <w:rPr>
          <w:b w:val="0"/>
        </w:rPr>
        <w:t>s majetkom.</w:t>
      </w:r>
      <w:r w:rsidRPr="008116B0">
        <w:rPr>
          <w:b w:val="0"/>
          <w:bCs w:val="0"/>
        </w:rPr>
        <w:t xml:space="preserve">   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8116B0" w:rsidRDefault="00B917FB" w:rsidP="008116B0">
      <w:pPr>
        <w:pStyle w:val="Zkladntext"/>
      </w:pPr>
      <w:r>
        <w:t>o</w:t>
      </w:r>
      <w:r w:rsidR="008116B0">
        <w:t xml:space="preserve">) opravné položky k zásobám v členení podľa jednotlivých položiek súvahy  za bežné </w:t>
      </w:r>
    </w:p>
    <w:p w:rsidR="008116B0" w:rsidRDefault="008116B0" w:rsidP="008116B0">
      <w:pPr>
        <w:pStyle w:val="Zkladntext"/>
      </w:pPr>
      <w:r>
        <w:t xml:space="preserve">    účtovné obdobie, pričom sa uvádza ich stav na začiatku bežného účtovného obdobia, </w:t>
      </w:r>
    </w:p>
    <w:p w:rsidR="008116B0" w:rsidRDefault="008116B0" w:rsidP="008116B0">
      <w:pPr>
        <w:pStyle w:val="Zkladntext"/>
      </w:pPr>
      <w:r>
        <w:t xml:space="preserve">    tvorba, zníženie a zrušenie opravných položiek počas bežného účtovného obdobia a </w:t>
      </w:r>
    </w:p>
    <w:p w:rsidR="008116B0" w:rsidRDefault="008116B0" w:rsidP="008116B0">
      <w:pPr>
        <w:pStyle w:val="Zkladntext"/>
      </w:pPr>
      <w:r>
        <w:t xml:space="preserve">    stav na konci bežného účtovného obdobia, ako aj dôvod ich tvorby, zníženia </w:t>
      </w:r>
    </w:p>
    <w:p w:rsidR="008116B0" w:rsidRDefault="008116B0" w:rsidP="008116B0">
      <w:pPr>
        <w:pStyle w:val="Zkladntext"/>
      </w:pPr>
      <w:r>
        <w:t xml:space="preserve">    a zrušenia.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 w:rsidR="005B10EE" w:rsidRPr="005B10EE">
        <w:rPr>
          <w:b w:val="0"/>
        </w:rPr>
        <w:t>Spoločnosť</w:t>
      </w:r>
      <w:r>
        <w:rPr>
          <w:b w:val="0"/>
          <w:bCs w:val="0"/>
        </w:rPr>
        <w:t xml:space="preserve"> nevytvorila opravné položky k zásobám. Zásoby sú rýchloobrátkové.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Doba obratu je 1</w:t>
      </w:r>
      <w:r w:rsidR="008C7CA9">
        <w:rPr>
          <w:b w:val="0"/>
          <w:bCs w:val="0"/>
        </w:rPr>
        <w:t>3</w:t>
      </w:r>
      <w:r w:rsidR="007331D0">
        <w:rPr>
          <w:b w:val="0"/>
          <w:bCs w:val="0"/>
        </w:rPr>
        <w:t xml:space="preserve"> dní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B917FB" w:rsidP="008116B0">
      <w:pPr>
        <w:pStyle w:val="Zkladntext"/>
      </w:pPr>
      <w:r>
        <w:t>p</w:t>
      </w:r>
      <w:r w:rsidR="008116B0">
        <w:t>) zásoby na ktoré je zriadené záložné právo a zásoby, pri ktorých má účtovná jednotka</w:t>
      </w:r>
    </w:p>
    <w:p w:rsidR="008116B0" w:rsidRDefault="008116B0" w:rsidP="008116B0">
      <w:pPr>
        <w:pStyle w:val="Zkladntext"/>
      </w:pPr>
      <w:r>
        <w:t xml:space="preserve">    obmedzené právo s nimi nakladať,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  Zásoby </w:t>
      </w:r>
      <w:r w:rsidR="009E02F6">
        <w:rPr>
          <w:b w:val="0"/>
          <w:bCs w:val="0"/>
        </w:rPr>
        <w:t>nezaložené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B917FB" w:rsidP="008116B0">
      <w:pPr>
        <w:pStyle w:val="Zkladntext"/>
      </w:pPr>
      <w:r>
        <w:t>r</w:t>
      </w:r>
      <w:r w:rsidR="008116B0">
        <w:t>)</w:t>
      </w:r>
      <w:r>
        <w:t xml:space="preserve">  </w:t>
      </w:r>
      <w:r w:rsidR="008116B0">
        <w:t xml:space="preserve"> tvorba, zníženie a zrušenie opravných položiek k pohľadávkam v členení podľa  </w:t>
      </w:r>
    </w:p>
    <w:p w:rsidR="008116B0" w:rsidRDefault="008116B0" w:rsidP="008116B0">
      <w:pPr>
        <w:pStyle w:val="Zkladntext"/>
      </w:pPr>
      <w:r>
        <w:t xml:space="preserve">     jednotlivých položiek súvahy za bežné účtovné obdobie, pričom sa uvádza dôvod ich </w:t>
      </w:r>
    </w:p>
    <w:p w:rsidR="008116B0" w:rsidRDefault="008116B0" w:rsidP="008116B0">
      <w:pPr>
        <w:pStyle w:val="Zkladntext"/>
      </w:pPr>
      <w:r>
        <w:t xml:space="preserve">     tvorby, zníženia a zrušenia. </w:t>
      </w:r>
    </w:p>
    <w:p w:rsidR="008116B0" w:rsidRDefault="008116B0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  </w:t>
      </w:r>
    </w:p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1B7E22">
            <w:pPr>
              <w:spacing w:line="360" w:lineRule="auto"/>
              <w:jc w:val="center"/>
            </w:pPr>
            <w:r>
              <w:t xml:space="preserve">1 </w:t>
            </w:r>
            <w:r w:rsidR="001B7E22">
              <w:t>282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0F7092" w:rsidP="008C7CA9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463377">
            <w:pPr>
              <w:spacing w:line="360" w:lineRule="auto"/>
              <w:jc w:val="center"/>
            </w:pPr>
            <w:r>
              <w:t>1 282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1563" w:rsidRPr="002B2E75" w:rsidRDefault="00463377" w:rsidP="001B7E2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  <w:r w:rsidR="001B7E22">
              <w:rPr>
                <w:b/>
                <w:bCs/>
              </w:rPr>
              <w:t>282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0F709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463377" w:rsidP="00190C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1 282</w:t>
            </w:r>
          </w:p>
        </w:tc>
      </w:tr>
    </w:tbl>
    <w:p w:rsidR="00B917FB" w:rsidRDefault="00B917FB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>dodávateľské dobropisy prevažne za zľavy po lehote splatnosti viac ako 12 mesiacov.</w:t>
      </w:r>
    </w:p>
    <w:p w:rsidR="009C7DE1" w:rsidRDefault="009C7DE1" w:rsidP="00297350">
      <w:pPr>
        <w:pStyle w:val="Nzov"/>
        <w:spacing w:before="0" w:beforeAutospacing="0" w:after="0"/>
        <w:jc w:val="left"/>
      </w:pPr>
    </w:p>
    <w:p w:rsidR="002A0D8D" w:rsidRPr="00DD4E2F" w:rsidRDefault="002A0D8D" w:rsidP="002A0D8D">
      <w:pPr>
        <w:pStyle w:val="Zkladntext"/>
      </w:pPr>
      <w:r w:rsidRPr="00DD4E2F">
        <w:t>g)</w:t>
      </w:r>
      <w:r w:rsidRPr="00DD4E2F">
        <w:rPr>
          <w:b w:val="0"/>
          <w:bCs w:val="0"/>
        </w:rPr>
        <w:t xml:space="preserve"> </w:t>
      </w:r>
      <w:r w:rsidRPr="00DD4E2F">
        <w:t xml:space="preserve"> hodnota pohľadávok z obchodného styku do lehoty splatnosti a po lehote splatnosti,</w:t>
      </w:r>
    </w:p>
    <w:p w:rsidR="002A0D8D" w:rsidRPr="00DD4E2F" w:rsidRDefault="002A0D8D" w:rsidP="002A0D8D"/>
    <w:p w:rsidR="00052F8B" w:rsidRPr="00DD4E2F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DD4E2F">
        <w:t xml:space="preserve"> Informácie o vekovej štruktúre pohľadávok </w:t>
      </w:r>
      <w:r w:rsidR="00CA56BD" w:rsidRPr="00DD4E2F">
        <w:t xml:space="preserve"> </w:t>
      </w:r>
      <w:r w:rsidR="009F1D5F">
        <w:t>bez opravných položiek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DD4E2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Názo</w:t>
            </w:r>
            <w:r w:rsidR="00B51558" w:rsidRPr="00DD4E2F">
              <w:t>v </w:t>
            </w:r>
            <w:r w:rsidRPr="00DD4E2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B51558" w:rsidP="00D911D9">
            <w:pPr>
              <w:pStyle w:val="TopHeader"/>
            </w:pPr>
            <w:r w:rsidRPr="00DD4E2F">
              <w:t>V </w:t>
            </w:r>
            <w:r w:rsidR="00052F8B" w:rsidRPr="00DD4E2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Pohľadávky spolu</w:t>
            </w:r>
          </w:p>
        </w:tc>
      </w:tr>
      <w:tr w:rsidR="00C5295F" w:rsidRPr="00DD4E2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627A36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DD4E2F" w:rsidP="00DD4E2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D4E2F" w:rsidRDefault="00052F8B" w:rsidP="004247FB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52F8B" w:rsidP="004247FB">
            <w:pPr>
              <w:jc w:val="center"/>
            </w:pP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3A5CA2">
            <w:r w:rsidRPr="00DD4E2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D4E2F" w:rsidRDefault="001B7E22" w:rsidP="00F01BCD">
            <w:pPr>
              <w:jc w:val="center"/>
            </w:pPr>
            <w:r>
              <w:t xml:space="preserve">9 </w:t>
            </w:r>
            <w:r w:rsidR="00F01BCD">
              <w:t>339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1B7E22" w:rsidP="00F01BCD">
            <w:pPr>
              <w:jc w:val="center"/>
            </w:pPr>
            <w:r>
              <w:t xml:space="preserve">9 </w:t>
            </w:r>
            <w:r w:rsidR="00F01BCD">
              <w:t>339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1B7E22" w:rsidP="00F01B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9 </w:t>
            </w:r>
            <w:r w:rsidR="00F01BCD">
              <w:rPr>
                <w:b/>
                <w:bCs/>
              </w:rPr>
              <w:t>339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1B7E22" w:rsidP="00F01B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9 </w:t>
            </w:r>
            <w:r w:rsidR="00F01BCD">
              <w:rPr>
                <w:b/>
                <w:bCs/>
              </w:rPr>
              <w:t>339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</w:t>
            </w:r>
          </w:p>
        </w:tc>
      </w:tr>
      <w:tr w:rsidR="00C5295F" w:rsidRPr="00DD4E2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D4E2F" w:rsidRDefault="00F27D2A" w:rsidP="00066ED4">
            <w:pPr>
              <w:jc w:val="center"/>
            </w:pPr>
            <w:r>
              <w:t>6 856 593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F27D2A" w:rsidP="00066ED4">
            <w:pPr>
              <w:jc w:val="center"/>
            </w:pPr>
            <w:r>
              <w:t>9 139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1B7E22" w:rsidP="00066ED4">
            <w:pPr>
              <w:jc w:val="center"/>
            </w:pPr>
            <w:r>
              <w:t>6 865 732</w:t>
            </w:r>
          </w:p>
        </w:tc>
      </w:tr>
      <w:tr w:rsidR="00CD2885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885" w:rsidRPr="00DD4E2F" w:rsidRDefault="00CD2885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885" w:rsidRPr="00DD4E2F" w:rsidRDefault="00F27D2A" w:rsidP="00066ED4">
            <w:pPr>
              <w:jc w:val="center"/>
            </w:pPr>
            <w:r>
              <w:t>6 856 593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2885" w:rsidRPr="00DD4E2F" w:rsidRDefault="00F27D2A" w:rsidP="00066ED4">
            <w:pPr>
              <w:jc w:val="center"/>
            </w:pPr>
            <w:r>
              <w:t>9 139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2885" w:rsidRPr="00DD4E2F" w:rsidRDefault="001B7E22" w:rsidP="001B7E22">
            <w:pPr>
              <w:jc w:val="center"/>
            </w:pPr>
            <w:r>
              <w:t>6 865 732</w:t>
            </w:r>
          </w:p>
        </w:tc>
      </w:tr>
    </w:tbl>
    <w:p w:rsidR="009C7DE1" w:rsidRPr="00DD4E2F" w:rsidRDefault="009C7DE1" w:rsidP="00052F8B">
      <w:pPr>
        <w:jc w:val="both"/>
      </w:pPr>
    </w:p>
    <w:p w:rsidR="004A6FB5" w:rsidRPr="00DD4E2F" w:rsidRDefault="004A6FB5" w:rsidP="004A6FB5">
      <w:pPr>
        <w:pStyle w:val="Zkladntext"/>
        <w:rPr>
          <w:color w:val="FF0000"/>
        </w:rPr>
      </w:pPr>
    </w:p>
    <w:p w:rsidR="004A6FB5" w:rsidRDefault="004A6FB5" w:rsidP="004A6FB5">
      <w:pPr>
        <w:pStyle w:val="Zkladntext"/>
      </w:pPr>
      <w:r>
        <w:lastRenderedPageBreak/>
        <w:t xml:space="preserve">t)  hodnota pohľadávok zabezpečených záložným právom alebo inou formou zabezpečenia </w:t>
      </w:r>
    </w:p>
    <w:p w:rsidR="004A6FB5" w:rsidRDefault="004A6FB5" w:rsidP="004A6FB5">
      <w:pPr>
        <w:pStyle w:val="Zkladntext"/>
      </w:pPr>
      <w:r>
        <w:t xml:space="preserve">     s uvedením formy zabezpečenia,</w:t>
      </w:r>
    </w:p>
    <w:p w:rsidR="004A6FB5" w:rsidRDefault="004A6FB5" w:rsidP="004A6FB5">
      <w:pPr>
        <w:pStyle w:val="Zkladntext"/>
        <w:rPr>
          <w:b w:val="0"/>
          <w:bCs w:val="0"/>
        </w:rPr>
      </w:pPr>
      <w:r>
        <w:t xml:space="preserve">     </w:t>
      </w:r>
      <w:r>
        <w:rPr>
          <w:b w:val="0"/>
          <w:bCs w:val="0"/>
        </w:rPr>
        <w:t xml:space="preserve">Pohľadávky nezaložené.   </w:t>
      </w:r>
    </w:p>
    <w:p w:rsidR="00175515" w:rsidRDefault="00175515" w:rsidP="004A6FB5">
      <w:pPr>
        <w:pStyle w:val="Zkladntext"/>
        <w:rPr>
          <w:b w:val="0"/>
          <w:bCs w:val="0"/>
        </w:rPr>
      </w:pPr>
    </w:p>
    <w:p w:rsidR="004A6FB5" w:rsidRDefault="004A6FB5" w:rsidP="004A6FB5">
      <w:pPr>
        <w:pStyle w:val="Zkladntext"/>
        <w:rPr>
          <w:bCs w:val="0"/>
        </w:rPr>
      </w:pPr>
      <w:r w:rsidRPr="004A6FB5">
        <w:rPr>
          <w:bCs w:val="0"/>
        </w:rPr>
        <w:t xml:space="preserve">u) hodnota pohľadávok, na ktoré sa zriadilo záložné právo a pohľadávok, pri ktorých má </w:t>
      </w:r>
    </w:p>
    <w:p w:rsidR="004A6FB5" w:rsidRPr="004A6FB5" w:rsidRDefault="004A6FB5" w:rsidP="004A6FB5">
      <w:pPr>
        <w:pStyle w:val="Zkladntext"/>
        <w:rPr>
          <w:bCs w:val="0"/>
        </w:rPr>
      </w:pPr>
      <w:r>
        <w:rPr>
          <w:bCs w:val="0"/>
        </w:rPr>
        <w:t xml:space="preserve">    </w:t>
      </w:r>
      <w:r w:rsidRPr="004A6FB5">
        <w:rPr>
          <w:bCs w:val="0"/>
        </w:rPr>
        <w:t>účtovná jednotka obmedzené právo s nimi nakladať.</w:t>
      </w:r>
    </w:p>
    <w:p w:rsidR="004A6FB5" w:rsidRDefault="004A6FB5" w:rsidP="004A6FB5">
      <w:pPr>
        <w:pStyle w:val="Zkladntext"/>
      </w:pPr>
      <w:r>
        <w:rPr>
          <w:b w:val="0"/>
          <w:bCs w:val="0"/>
        </w:rPr>
        <w:t xml:space="preserve">    Spoločnosť nemá obmedzené právo nakladať s pohľadávkami.</w:t>
      </w:r>
    </w:p>
    <w:p w:rsidR="004A6FB5" w:rsidRDefault="004A6FB5" w:rsidP="004A6FB5">
      <w:pPr>
        <w:pStyle w:val="Zkladntext"/>
      </w:pPr>
    </w:p>
    <w:p w:rsidR="004A6FB5" w:rsidRPr="00D44A1A" w:rsidRDefault="004A6FB5" w:rsidP="003802CD">
      <w:pPr>
        <w:pStyle w:val="Zkladntext"/>
        <w:ind w:left="284" w:hanging="284"/>
        <w:rPr>
          <w:b w:val="0"/>
        </w:rPr>
      </w:pPr>
      <w:r>
        <w:t xml:space="preserve">v) odložená daňová pohľadávka, opis jej vzniku </w:t>
      </w:r>
      <w:r w:rsidR="00421EE4">
        <w:t>–</w:t>
      </w:r>
      <w:r w:rsidR="00892A0C">
        <w:t xml:space="preserve"> </w:t>
      </w:r>
      <w:r w:rsidRPr="004457B1">
        <w:rPr>
          <w:b w:val="0"/>
        </w:rPr>
        <w:t>vznikla</w:t>
      </w:r>
      <w:r w:rsidR="00421EE4" w:rsidRPr="004457B1">
        <w:rPr>
          <w:b w:val="0"/>
        </w:rPr>
        <w:t xml:space="preserve"> z rezerv na </w:t>
      </w:r>
      <w:r w:rsidR="00837E06" w:rsidRPr="004457B1">
        <w:rPr>
          <w:b w:val="0"/>
        </w:rPr>
        <w:t>prémie</w:t>
      </w:r>
      <w:r w:rsidR="001233AA" w:rsidRPr="004457B1">
        <w:rPr>
          <w:b w:val="0"/>
        </w:rPr>
        <w:t xml:space="preserve"> za</w:t>
      </w:r>
      <w:r w:rsidR="005002B5">
        <w:rPr>
          <w:b w:val="0"/>
        </w:rPr>
        <w:t xml:space="preserve"> rok</w:t>
      </w:r>
      <w:r w:rsidR="001233AA" w:rsidRPr="004457B1">
        <w:rPr>
          <w:b w:val="0"/>
        </w:rPr>
        <w:t xml:space="preserve"> 201</w:t>
      </w:r>
      <w:r w:rsidR="00F27D2A">
        <w:rPr>
          <w:b w:val="0"/>
        </w:rPr>
        <w:t>6</w:t>
      </w:r>
      <w:r w:rsidR="00175515">
        <w:rPr>
          <w:b w:val="0"/>
        </w:rPr>
        <w:t>,</w:t>
      </w:r>
      <w:r w:rsidR="001233AA" w:rsidRPr="004457B1">
        <w:rPr>
          <w:b w:val="0"/>
        </w:rPr>
        <w:t> z rezerv na odchodné</w:t>
      </w:r>
      <w:r w:rsidR="004457B1" w:rsidRPr="004457B1">
        <w:rPr>
          <w:b w:val="0"/>
        </w:rPr>
        <w:t xml:space="preserve"> </w:t>
      </w:r>
      <w:r w:rsidR="004457B1" w:rsidRPr="00D44A1A">
        <w:rPr>
          <w:b w:val="0"/>
        </w:rPr>
        <w:t>a </w:t>
      </w:r>
      <w:r w:rsidR="003802CD" w:rsidRPr="00D44A1A">
        <w:rPr>
          <w:b w:val="0"/>
        </w:rPr>
        <w:t xml:space="preserve">rezerv na </w:t>
      </w:r>
      <w:r w:rsidR="004457B1" w:rsidRPr="00D44A1A">
        <w:rPr>
          <w:b w:val="0"/>
        </w:rPr>
        <w:t xml:space="preserve">nevyfakturované dodávky a služby </w:t>
      </w:r>
      <w:r w:rsidR="003802CD" w:rsidRPr="00D44A1A">
        <w:rPr>
          <w:b w:val="0"/>
        </w:rPr>
        <w:t xml:space="preserve">a výdavky uznateľné po zaplatení </w:t>
      </w:r>
      <w:r w:rsidR="004457B1" w:rsidRPr="00D44A1A">
        <w:rPr>
          <w:b w:val="0"/>
        </w:rPr>
        <w:t>v roku 201</w:t>
      </w:r>
      <w:r w:rsidR="00565728" w:rsidRPr="00D44A1A">
        <w:rPr>
          <w:b w:val="0"/>
        </w:rPr>
        <w:t>6</w:t>
      </w:r>
      <w:r w:rsidR="00892A0C" w:rsidRPr="00D44A1A">
        <w:rPr>
          <w:b w:val="0"/>
        </w:rPr>
        <w:t xml:space="preserve"> (</w:t>
      </w:r>
      <w:r w:rsidR="00892A0C" w:rsidRPr="00D44A1A">
        <w:t>9 339 EUR)</w:t>
      </w:r>
    </w:p>
    <w:p w:rsidR="004A6FB5" w:rsidRPr="00066ED4" w:rsidRDefault="004A6FB5" w:rsidP="004A6FB5">
      <w:pPr>
        <w:pStyle w:val="Zkladntext"/>
        <w:rPr>
          <w:b w:val="0"/>
          <w:bCs w:val="0"/>
        </w:rPr>
      </w:pPr>
      <w:r w:rsidRPr="00066ED4">
        <w:t xml:space="preserve">     </w:t>
      </w:r>
    </w:p>
    <w:p w:rsidR="004A6FB5" w:rsidRDefault="009B699E" w:rsidP="004A6FB5">
      <w:pPr>
        <w:pStyle w:val="Zkladntext"/>
      </w:pPr>
      <w:r>
        <w:t>w</w:t>
      </w:r>
      <w:r w:rsidR="004A6FB5">
        <w:t>j) významné položky krátkodobého finančného majetku,</w:t>
      </w:r>
    </w:p>
    <w:p w:rsidR="00627A36" w:rsidRDefault="004A6FB5" w:rsidP="004A6FB5">
      <w:pPr>
        <w:pStyle w:val="Zkladntext"/>
        <w:rPr>
          <w:b w:val="0"/>
        </w:rPr>
      </w:pPr>
      <w:r>
        <w:t xml:space="preserve">     </w:t>
      </w:r>
      <w:r w:rsidR="00627A36" w:rsidRPr="00627A36">
        <w:rPr>
          <w:b w:val="0"/>
        </w:rPr>
        <w:t>Ako finančné ú</w:t>
      </w:r>
      <w:r w:rsidR="00627A36">
        <w:rPr>
          <w:b w:val="0"/>
        </w:rPr>
        <w:t xml:space="preserve">čty sú vykázané peniaze v pokladnici, účet v banke a cenné papiere. Účtom v banke </w:t>
      </w:r>
    </w:p>
    <w:p w:rsidR="004A6FB5" w:rsidRPr="00627A36" w:rsidRDefault="00627A36" w:rsidP="004A6FB5">
      <w:pPr>
        <w:pStyle w:val="Zkladntext"/>
        <w:rPr>
          <w:b w:val="0"/>
          <w:bCs w:val="0"/>
        </w:rPr>
      </w:pPr>
      <w:r>
        <w:rPr>
          <w:b w:val="0"/>
        </w:rPr>
        <w:t xml:space="preserve">     môže spoločnosť voľne disponovať.</w:t>
      </w:r>
    </w:p>
    <w:p w:rsidR="009D4DED" w:rsidRPr="009D4DED" w:rsidRDefault="009D4DED" w:rsidP="009D4DED"/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 o</w:t>
      </w:r>
      <w:r w:rsidR="00462BF0" w:rsidRPr="002B2E75">
        <w:t> krátkodobom finančnom majetku</w:t>
      </w:r>
      <w:r w:rsidR="0014565D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27D2A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D2A" w:rsidRPr="002B2E75" w:rsidRDefault="00F27D2A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D2A" w:rsidRPr="002B2E75" w:rsidRDefault="00F27D2A" w:rsidP="00182FB9">
            <w:pPr>
              <w:jc w:val="right"/>
            </w:pPr>
            <w:r>
              <w:t>1 735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27D2A" w:rsidRPr="002B2E75" w:rsidRDefault="00F27D2A" w:rsidP="00581A8D">
            <w:pPr>
              <w:jc w:val="right"/>
            </w:pPr>
            <w:r>
              <w:t>3 747</w:t>
            </w:r>
          </w:p>
        </w:tc>
      </w:tr>
      <w:tr w:rsidR="00F27D2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27D2A" w:rsidRPr="002B2E75" w:rsidRDefault="00F27D2A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27D2A" w:rsidRPr="002B2E75" w:rsidRDefault="00922069" w:rsidP="00922069">
            <w:pPr>
              <w:jc w:val="right"/>
            </w:pPr>
            <w:r>
              <w:t>2</w:t>
            </w:r>
            <w:r w:rsidR="00F27D2A">
              <w:t> 495 408</w:t>
            </w:r>
          </w:p>
        </w:tc>
        <w:tc>
          <w:tcPr>
            <w:tcW w:w="2331" w:type="dxa"/>
            <w:vAlign w:val="center"/>
          </w:tcPr>
          <w:p w:rsidR="00F27D2A" w:rsidRPr="002B2E75" w:rsidRDefault="00F27D2A" w:rsidP="00581A8D">
            <w:pPr>
              <w:jc w:val="right"/>
            </w:pPr>
            <w:r>
              <w:t>1 647 606</w:t>
            </w:r>
          </w:p>
        </w:tc>
      </w:tr>
      <w:tr w:rsidR="00F27D2A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D2A" w:rsidRPr="002B2E75" w:rsidRDefault="00F27D2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D2A" w:rsidRPr="002B2E75" w:rsidRDefault="00F27D2A" w:rsidP="00182FB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2 497 143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27D2A" w:rsidRPr="002B2E75" w:rsidRDefault="00F27D2A" w:rsidP="00581A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1 651 353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84F22" w:rsidRDefault="00E37260" w:rsidP="00684F22">
      <w:pPr>
        <w:pStyle w:val="Zkladntext"/>
        <w:rPr>
          <w:color w:val="008000"/>
        </w:rPr>
      </w:pPr>
      <w:r w:rsidRPr="00D62147">
        <w:rPr>
          <w:color w:val="008000"/>
        </w:rPr>
        <w:t>E</w:t>
      </w:r>
      <w:r w:rsidR="00684F22" w:rsidRPr="00D62147">
        <w:rPr>
          <w:color w:val="008000"/>
        </w:rPr>
        <w:t>.</w:t>
      </w:r>
      <w:r w:rsidR="00684F22">
        <w:rPr>
          <w:color w:val="008000"/>
        </w:rPr>
        <w:t xml:space="preserve"> Pasíva súvahy</w:t>
      </w:r>
    </w:p>
    <w:p w:rsidR="00FE4BF9" w:rsidRDefault="00FE4BF9" w:rsidP="00684F22">
      <w:pPr>
        <w:pStyle w:val="Zkladntext"/>
        <w:rPr>
          <w:color w:val="008000"/>
        </w:rPr>
      </w:pPr>
    </w:p>
    <w:p w:rsidR="00684F22" w:rsidRPr="00940BBC" w:rsidRDefault="00684F22" w:rsidP="00684F22">
      <w:pPr>
        <w:pStyle w:val="Zkladntext"/>
      </w:pPr>
      <w:r w:rsidRPr="00940BBC">
        <w:t>a) vlastné imanie za bežné účtovné obdobie</w:t>
      </w:r>
    </w:p>
    <w:p w:rsidR="00515A1D" w:rsidRPr="00940BBC" w:rsidRDefault="00515A1D" w:rsidP="00684F22">
      <w:pPr>
        <w:pStyle w:val="Zkladntext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08"/>
        <w:gridCol w:w="4399"/>
      </w:tblGrid>
      <w:tr w:rsidR="00684F22" w:rsidRPr="00940BBC" w:rsidTr="00C4227F">
        <w:trPr>
          <w:trHeight w:val="404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Text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Hodnota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Základné imanie celkom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34 853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Počet akcií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105 kmeňové listinné akcie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Menovitá hodnota akcie /EUR/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331,93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Vlastné imanie</w:t>
            </w:r>
          </w:p>
        </w:tc>
        <w:tc>
          <w:tcPr>
            <w:tcW w:w="4422" w:type="dxa"/>
          </w:tcPr>
          <w:p w:rsidR="00684F22" w:rsidRPr="00175515" w:rsidRDefault="00175515" w:rsidP="006268E1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175515">
              <w:rPr>
                <w:b w:val="0"/>
                <w:bCs w:val="0"/>
                <w:sz w:val="22"/>
                <w:szCs w:val="22"/>
              </w:rPr>
              <w:t>1</w:t>
            </w:r>
            <w:r w:rsidR="006268E1">
              <w:rPr>
                <w:b w:val="0"/>
                <w:bCs w:val="0"/>
                <w:sz w:val="22"/>
                <w:szCs w:val="22"/>
              </w:rPr>
              <w:t> </w:t>
            </w:r>
            <w:r w:rsidRPr="00175515">
              <w:rPr>
                <w:b w:val="0"/>
                <w:bCs w:val="0"/>
                <w:sz w:val="22"/>
                <w:szCs w:val="22"/>
              </w:rPr>
              <w:t>0</w:t>
            </w:r>
            <w:r w:rsidR="00F27D2A">
              <w:rPr>
                <w:b w:val="0"/>
                <w:bCs w:val="0"/>
                <w:sz w:val="22"/>
                <w:szCs w:val="22"/>
              </w:rPr>
              <w:t>4</w:t>
            </w:r>
            <w:r w:rsidR="006268E1">
              <w:rPr>
                <w:b w:val="0"/>
                <w:bCs w:val="0"/>
                <w:sz w:val="22"/>
                <w:szCs w:val="22"/>
              </w:rPr>
              <w:t>5 719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4422" w:type="dxa"/>
          </w:tcPr>
          <w:p w:rsidR="00684F22" w:rsidRPr="00175515" w:rsidRDefault="004457B1" w:rsidP="00F27D2A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175515">
              <w:rPr>
                <w:b w:val="0"/>
                <w:bCs w:val="0"/>
                <w:sz w:val="22"/>
                <w:szCs w:val="22"/>
              </w:rPr>
              <w:t>3,</w:t>
            </w:r>
            <w:r w:rsidR="00F27D2A">
              <w:rPr>
                <w:b w:val="0"/>
                <w:bCs w:val="0"/>
                <w:sz w:val="22"/>
                <w:szCs w:val="22"/>
              </w:rPr>
              <w:t>33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za bežné účtovné obdobie</w:t>
            </w:r>
          </w:p>
        </w:tc>
        <w:tc>
          <w:tcPr>
            <w:tcW w:w="4422" w:type="dxa"/>
          </w:tcPr>
          <w:p w:rsidR="00684F22" w:rsidRPr="00175515" w:rsidRDefault="00F27D2A" w:rsidP="006268E1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 xml:space="preserve">297 </w:t>
            </w:r>
            <w:r w:rsidR="006268E1">
              <w:rPr>
                <w:b w:val="0"/>
                <w:bCs w:val="0"/>
                <w:sz w:val="22"/>
                <w:szCs w:val="22"/>
              </w:rPr>
              <w:t>092</w:t>
            </w:r>
          </w:p>
        </w:tc>
      </w:tr>
      <w:tr w:rsidR="00684F22" w:rsidRPr="00940BBC" w:rsidTr="00C4227F">
        <w:trPr>
          <w:trHeight w:val="87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na akciu /EUR/</w:t>
            </w:r>
          </w:p>
        </w:tc>
        <w:tc>
          <w:tcPr>
            <w:tcW w:w="4422" w:type="dxa"/>
          </w:tcPr>
          <w:p w:rsidR="00684F22" w:rsidRPr="00175515" w:rsidRDefault="00F27D2A" w:rsidP="006268E1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2 8</w:t>
            </w:r>
            <w:r w:rsidR="006268E1">
              <w:rPr>
                <w:b w:val="0"/>
                <w:bCs w:val="0"/>
                <w:sz w:val="22"/>
                <w:szCs w:val="22"/>
              </w:rPr>
              <w:t>29</w:t>
            </w:r>
          </w:p>
        </w:tc>
      </w:tr>
    </w:tbl>
    <w:p w:rsidR="00A73167" w:rsidRPr="002B2E75" w:rsidRDefault="00684F22" w:rsidP="00684F22">
      <w:pPr>
        <w:pStyle w:val="Zkladntext"/>
      </w:pPr>
      <w:r>
        <w:t xml:space="preserve">       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>Informácie o rozdelení účtovného zisku alebo o vysporiadaní účtovnej straty</w:t>
      </w:r>
      <w:r w:rsidR="007C3558" w:rsidRPr="002B2E75">
        <w:t xml:space="preserve"> 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F27D2A" w:rsidP="00180861">
            <w:pPr>
              <w:jc w:val="center"/>
            </w:pPr>
            <w:r>
              <w:t>328 888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11C0C" w:rsidP="00E24E4B">
            <w:pPr>
              <w:jc w:val="center"/>
            </w:pPr>
            <w:r>
              <w:t>37 888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11C0C" w:rsidP="00A35E02">
            <w:pPr>
              <w:jc w:val="center"/>
            </w:pPr>
            <w:r>
              <w:t>31 000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E24E4B">
            <w:pPr>
              <w:jc w:val="center"/>
            </w:pPr>
          </w:p>
        </w:tc>
      </w:tr>
      <w:tr w:rsidR="00E24E4B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Pr="002B2E75" w:rsidRDefault="00E24E4B" w:rsidP="0044306F">
            <w:r>
              <w:lastRenderedPageBreak/>
              <w:t>Dividendy akcionárom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Default="00E24E4B" w:rsidP="00A35E02">
            <w:pPr>
              <w:jc w:val="center"/>
            </w:pPr>
            <w:r>
              <w:t>260 000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B5606" w:rsidRDefault="00E24E4B" w:rsidP="00E24E4B">
            <w:pPr>
              <w:jc w:val="center"/>
              <w:rPr>
                <w:b/>
              </w:rPr>
            </w:pPr>
            <w:r>
              <w:rPr>
                <w:b/>
              </w:rPr>
              <w:t>328 888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B90E58" w:rsidRDefault="00B90E58" w:rsidP="00B90E58">
      <w:pPr>
        <w:pStyle w:val="Zkladntext"/>
      </w:pPr>
      <w:r>
        <w:t>b) Jednotlivé druhy rezerv za bežné účtovné obdobie s uvedením ich stavu na  začiatku bežného účtovného obdobia, ich tvorba, zníženie, zrušenie počas bežného účtovného obdobia, ich stav na konci účtovného obdobia</w:t>
      </w:r>
    </w:p>
    <w:p w:rsidR="00B90E58" w:rsidRPr="00B90E58" w:rsidRDefault="00B90E58" w:rsidP="00B90E58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 xml:space="preserve"> Informácie  o</w:t>
      </w:r>
      <w:r w:rsidR="00462BF0" w:rsidRPr="002B2E75">
        <w:t> </w:t>
      </w:r>
      <w:r w:rsidRPr="002B2E75">
        <w:t>rezervách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C681D" w:rsidP="002B7DFB">
            <w:pPr>
              <w:pStyle w:val="TopHeader"/>
            </w:pPr>
            <w:r>
              <w:t>Zrušenie</w:t>
            </w:r>
            <w:r w:rsidR="002B7DFB">
              <w:t>Presun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2A11E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634A5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A55" w:rsidRPr="002B2E75" w:rsidRDefault="00634A55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581A8D">
            <w:pPr>
              <w:jc w:val="right"/>
            </w:pPr>
            <w:r>
              <w:t>22 364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2B0C4F" w:rsidP="00CE4518">
            <w:pPr>
              <w:jc w:val="right"/>
            </w:pPr>
            <w:r>
              <w:t>11 023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2B0C4F" w:rsidP="00122940">
            <w:pPr>
              <w:jc w:val="right"/>
            </w:pPr>
            <w:r>
              <w:t>4 014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C472F6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634A55" w:rsidP="00B47A07">
            <w:pPr>
              <w:jc w:val="right"/>
            </w:pPr>
            <w:r>
              <w:t>29 3</w:t>
            </w:r>
            <w:r w:rsidR="00B47A07">
              <w:t>73</w:t>
            </w:r>
          </w:p>
        </w:tc>
      </w:tr>
      <w:tr w:rsidR="00634A5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634A55" w:rsidP="00F41C36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581A8D">
            <w:pPr>
              <w:jc w:val="right"/>
            </w:pPr>
            <w:r>
              <w:t>22 364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AC7805" w:rsidP="00510D1D">
            <w:pPr>
              <w:jc w:val="right"/>
            </w:pPr>
            <w:r>
              <w:t>11 023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AC7805" w:rsidP="00B10D75">
            <w:pPr>
              <w:jc w:val="right"/>
            </w:pPr>
            <w:r>
              <w:t>4 014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C472F6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CE4518" w:rsidP="00922F28">
            <w:pPr>
              <w:jc w:val="right"/>
            </w:pPr>
            <w:r>
              <w:t>29 373</w:t>
            </w:r>
          </w:p>
        </w:tc>
      </w:tr>
      <w:tr w:rsidR="00634A5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A55" w:rsidRPr="002B2E75" w:rsidRDefault="00634A55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8B5606" w:rsidRDefault="00634A55" w:rsidP="00581A8D">
            <w:pPr>
              <w:jc w:val="right"/>
              <w:rPr>
                <w:b/>
              </w:rPr>
            </w:pPr>
            <w:r>
              <w:rPr>
                <w:b/>
              </w:rPr>
              <w:t>86 815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8B5606" w:rsidRDefault="002B0C4F" w:rsidP="00825C40">
            <w:pPr>
              <w:jc w:val="right"/>
              <w:rPr>
                <w:b/>
              </w:rPr>
            </w:pPr>
            <w:r>
              <w:rPr>
                <w:b/>
              </w:rPr>
              <w:t>87 352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8B5606" w:rsidRDefault="006A1C7F" w:rsidP="00EE10D2">
            <w:pPr>
              <w:jc w:val="right"/>
              <w:rPr>
                <w:b/>
              </w:rPr>
            </w:pPr>
            <w:r>
              <w:rPr>
                <w:b/>
              </w:rPr>
              <w:t>86 815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8B5606" w:rsidRDefault="00634A55" w:rsidP="004457B1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4A55" w:rsidRPr="008B5606" w:rsidRDefault="00634A55" w:rsidP="00825C40">
            <w:pPr>
              <w:jc w:val="right"/>
              <w:rPr>
                <w:b/>
              </w:rPr>
            </w:pPr>
            <w:r>
              <w:rPr>
                <w:b/>
              </w:rPr>
              <w:t>87 352</w:t>
            </w:r>
          </w:p>
        </w:tc>
      </w:tr>
      <w:tr w:rsidR="00634A5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634A55" w:rsidP="00F41C36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9F5AA1" w:rsidRDefault="00634A55" w:rsidP="00581A8D">
            <w:pPr>
              <w:jc w:val="right"/>
            </w:pPr>
            <w:r>
              <w:t>69 937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9F5AA1" w:rsidRDefault="002B0C4F" w:rsidP="00320F01">
            <w:pPr>
              <w:jc w:val="right"/>
            </w:pPr>
            <w:r>
              <w:t>73 924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2B0C4F" w:rsidP="00B41E0E">
            <w:pPr>
              <w:jc w:val="right"/>
            </w:pPr>
            <w:r>
              <w:t>69 937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6F50F2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A55" w:rsidRPr="009F5AA1" w:rsidRDefault="002B0C4F" w:rsidP="002C65AF">
            <w:pPr>
              <w:jc w:val="right"/>
            </w:pPr>
            <w:r>
              <w:t>73 924</w:t>
            </w:r>
          </w:p>
        </w:tc>
      </w:tr>
      <w:tr w:rsidR="00634A55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634A55" w:rsidP="00F41C36">
            <w:r>
              <w:t>Na prémie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581A8D">
            <w:pPr>
              <w:jc w:val="right"/>
            </w:pPr>
            <w:r>
              <w:t>9 899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2B0C4F" w:rsidP="00956F70">
            <w:pPr>
              <w:jc w:val="right"/>
            </w:pPr>
            <w:r>
              <w:t>9 603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2B0C4F" w:rsidP="00EE10D2">
            <w:pPr>
              <w:jc w:val="right"/>
            </w:pPr>
            <w:r>
              <w:t>9</w:t>
            </w:r>
            <w:r w:rsidR="006A1C7F">
              <w:t xml:space="preserve"> </w:t>
            </w:r>
            <w:r>
              <w:t>899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2B0C4F" w:rsidP="002C65AF">
            <w:pPr>
              <w:jc w:val="right"/>
            </w:pPr>
            <w:r>
              <w:t>9 603</w:t>
            </w:r>
          </w:p>
        </w:tc>
      </w:tr>
      <w:tr w:rsidR="00634A55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634A55" w:rsidP="00F41C36">
            <w: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581A8D">
            <w:pPr>
              <w:jc w:val="right"/>
            </w:pPr>
            <w:r>
              <w:t>1 587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2B0C4F" w:rsidP="002B0C4F">
            <w:pPr>
              <w:jc w:val="right"/>
            </w:pPr>
            <w:r>
              <w:t>1 448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2B0C4F" w:rsidP="00EE10D2">
            <w:pPr>
              <w:jc w:val="right"/>
            </w:pPr>
            <w:r>
              <w:t>1</w:t>
            </w:r>
            <w:r w:rsidR="006A1C7F">
              <w:t xml:space="preserve"> </w:t>
            </w:r>
            <w:r>
              <w:t>587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2B0C4F" w:rsidP="002B0C4F">
            <w:pPr>
              <w:jc w:val="right"/>
            </w:pPr>
            <w:r>
              <w:t>1 448</w:t>
            </w:r>
          </w:p>
        </w:tc>
      </w:tr>
      <w:tr w:rsidR="00634A55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634A55" w:rsidP="00F41C36">
            <w:r>
              <w:t>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581A8D">
            <w:pPr>
              <w:jc w:val="right"/>
            </w:pPr>
            <w:r>
              <w:t>5 392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AC7805" w:rsidP="00AC7805">
            <w:pPr>
              <w:jc w:val="right"/>
            </w:pPr>
            <w:r>
              <w:t>2 377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AC7805" w:rsidP="00AC7805">
            <w:pPr>
              <w:jc w:val="right"/>
            </w:pPr>
            <w:r>
              <w:t>5 392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B10D75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B47A07" w:rsidP="002C65AF">
            <w:pPr>
              <w:jc w:val="right"/>
            </w:pPr>
            <w:r>
              <w:t>2</w:t>
            </w:r>
            <w:r w:rsidR="00CE4518">
              <w:t xml:space="preserve"> </w:t>
            </w:r>
            <w:r>
              <w:t>377</w:t>
            </w:r>
          </w:p>
        </w:tc>
      </w:tr>
      <w:tr w:rsidR="00634A55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4A55" w:rsidRPr="00825C40" w:rsidRDefault="00634A55" w:rsidP="00825C40">
            <w:pPr>
              <w:rPr>
                <w:b/>
              </w:rPr>
            </w:pPr>
            <w:r>
              <w:rPr>
                <w:b/>
              </w:rPr>
              <w:t>N</w:t>
            </w:r>
            <w:r w:rsidRPr="00825C40">
              <w:rPr>
                <w:b/>
              </w:rPr>
              <w:t>evyfakturované dodávky a</w:t>
            </w:r>
            <w:r w:rsidR="002A11E6">
              <w:rPr>
                <w:b/>
              </w:rPr>
              <w:t> </w:t>
            </w:r>
            <w:r w:rsidRPr="00825C40">
              <w:rPr>
                <w:b/>
              </w:rPr>
              <w:t>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825C40" w:rsidRDefault="00634A55" w:rsidP="00581A8D">
            <w:pPr>
              <w:jc w:val="right"/>
              <w:rPr>
                <w:b/>
              </w:rPr>
            </w:pPr>
            <w:r w:rsidRPr="00825C40">
              <w:rPr>
                <w:b/>
              </w:rPr>
              <w:t>4 955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825C40" w:rsidRDefault="009D0F8B" w:rsidP="00B41E0E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EA45E1">
              <w:rPr>
                <w:b/>
              </w:rPr>
              <w:t xml:space="preserve"> </w:t>
            </w:r>
            <w:r>
              <w:rPr>
                <w:b/>
              </w:rPr>
              <w:t>433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825C40" w:rsidRDefault="009D0F8B" w:rsidP="002A11E6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2A11E6">
              <w:rPr>
                <w:b/>
              </w:rPr>
              <w:t xml:space="preserve"> </w:t>
            </w:r>
            <w:r>
              <w:rPr>
                <w:b/>
              </w:rPr>
              <w:t>955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4A55" w:rsidRPr="00825C40" w:rsidRDefault="00634A55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4A55" w:rsidRPr="00825C40" w:rsidRDefault="009D0F8B" w:rsidP="0075199E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EA45E1">
              <w:rPr>
                <w:b/>
              </w:rPr>
              <w:t xml:space="preserve"> </w:t>
            </w:r>
            <w:r>
              <w:rPr>
                <w:b/>
              </w:rPr>
              <w:t>433</w:t>
            </w:r>
          </w:p>
        </w:tc>
      </w:tr>
      <w:tr w:rsidR="00634A55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634A55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FA00D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4A55" w:rsidRPr="002B2E75" w:rsidRDefault="00634A55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4A55" w:rsidRPr="002B2E75" w:rsidRDefault="00634A55" w:rsidP="006F50F2">
            <w:pPr>
              <w:rPr>
                <w:b/>
                <w:bCs/>
              </w:rPr>
            </w:pPr>
          </w:p>
        </w:tc>
      </w:tr>
    </w:tbl>
    <w:p w:rsidR="00AA48E7" w:rsidRPr="00AB2CB5" w:rsidRDefault="00C4227F">
      <w:pPr>
        <w:rPr>
          <w:color w:val="FF0000"/>
        </w:rPr>
      </w:pPr>
      <w:r>
        <w:t>Predpokladaný rok použitia rezerv: rok  201</w:t>
      </w:r>
      <w:r w:rsidR="009D0F8B">
        <w:t>7</w:t>
      </w:r>
      <w:r w:rsidR="00AB2CB5">
        <w:t xml:space="preserve">, </w:t>
      </w:r>
      <w:r w:rsidR="00AB2CB5" w:rsidRPr="005D12E7">
        <w:t>odchodné</w:t>
      </w:r>
      <w:r w:rsidR="005D12E7">
        <w:rPr>
          <w:color w:val="FF0000"/>
        </w:rPr>
        <w:t xml:space="preserve"> </w:t>
      </w:r>
      <w:r w:rsidR="005D12E7" w:rsidRPr="005D12E7">
        <w:t>201</w:t>
      </w:r>
      <w:r w:rsidR="009D0F8B">
        <w:t>7</w:t>
      </w:r>
      <w:r w:rsidR="005D12E7" w:rsidRPr="005D12E7">
        <w:t>-202</w:t>
      </w:r>
      <w:r w:rsidR="009D0F8B">
        <w:t>1</w:t>
      </w:r>
      <w:r w:rsidR="00AB2CB5" w:rsidRPr="005D12E7">
        <w:t>.</w:t>
      </w:r>
    </w:p>
    <w:p w:rsidR="00C4227F" w:rsidRDefault="00C4227F"/>
    <w:p w:rsidR="00C4227F" w:rsidRDefault="00C4227F" w:rsidP="00C4227F">
      <w:pPr>
        <w:pStyle w:val="Zkladntext"/>
      </w:pPr>
      <w:proofErr w:type="spellStart"/>
      <w:r>
        <w:t>c</w:t>
      </w:r>
      <w:r w:rsidR="000A6430">
        <w:t>-</w:t>
      </w:r>
      <w:r w:rsidR="00E252FD">
        <w:t>d</w:t>
      </w:r>
      <w:proofErr w:type="spellEnd"/>
      <w:r>
        <w:t>) výška záväzkov do lehoty splatnosti a po lehote splatnosti.</w:t>
      </w:r>
    </w:p>
    <w:p w:rsidR="00C4227F" w:rsidRPr="00C4227F" w:rsidRDefault="00C4227F" w:rsidP="00C4227F"/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37A6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7A6" w:rsidRPr="002B2E75" w:rsidRDefault="00AB37A6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37A6" w:rsidRPr="00515A1D" w:rsidRDefault="005A78A2" w:rsidP="005A78A2">
            <w:pPr>
              <w:jc w:val="right"/>
              <w:rPr>
                <w:bCs/>
              </w:rPr>
            </w:pPr>
            <w:r>
              <w:rPr>
                <w:bCs/>
              </w:rPr>
              <w:t>33 219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B37A6" w:rsidRPr="00515A1D" w:rsidRDefault="00AB37A6" w:rsidP="00581A8D">
            <w:pPr>
              <w:jc w:val="right"/>
              <w:rPr>
                <w:bCs/>
              </w:rPr>
            </w:pPr>
            <w:r>
              <w:rPr>
                <w:bCs/>
              </w:rPr>
              <w:t>31 471</w:t>
            </w:r>
          </w:p>
        </w:tc>
      </w:tr>
      <w:tr w:rsidR="00AB37A6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7A6" w:rsidRPr="002B2E75" w:rsidRDefault="00AB37A6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37A6" w:rsidRPr="00515A1D" w:rsidRDefault="005A78A2" w:rsidP="00D531EF">
            <w:pPr>
              <w:jc w:val="right"/>
              <w:rPr>
                <w:bCs/>
              </w:rPr>
            </w:pPr>
            <w:r>
              <w:rPr>
                <w:bCs/>
              </w:rPr>
              <w:t>10 617 704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B37A6" w:rsidRPr="00515A1D" w:rsidRDefault="00AB37A6" w:rsidP="00AB37A6">
            <w:pPr>
              <w:jc w:val="right"/>
              <w:rPr>
                <w:bCs/>
              </w:rPr>
            </w:pPr>
            <w:r>
              <w:rPr>
                <w:bCs/>
              </w:rPr>
              <w:t>10 058 673</w:t>
            </w:r>
          </w:p>
        </w:tc>
      </w:tr>
      <w:tr w:rsidR="00AB37A6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7A6" w:rsidRPr="002B2E75" w:rsidRDefault="00AB37A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37A6" w:rsidRPr="008B5606" w:rsidRDefault="00AB37A6" w:rsidP="00B64C98">
            <w:pPr>
              <w:jc w:val="right"/>
              <w:rPr>
                <w:b/>
              </w:rPr>
            </w:pPr>
            <w:r>
              <w:rPr>
                <w:b/>
              </w:rPr>
              <w:t>10 650 923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7A6" w:rsidRPr="008B5606" w:rsidRDefault="00AB37A6" w:rsidP="00AB37A6">
            <w:pPr>
              <w:jc w:val="right"/>
              <w:rPr>
                <w:b/>
              </w:rPr>
            </w:pPr>
            <w:r>
              <w:rPr>
                <w:b/>
              </w:rPr>
              <w:t>10 090 144</w:t>
            </w:r>
          </w:p>
        </w:tc>
      </w:tr>
      <w:tr w:rsidR="00AB37A6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7A6" w:rsidRPr="002B2E75" w:rsidRDefault="00AB37A6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37A6" w:rsidRPr="006268E1" w:rsidRDefault="00AB37A6" w:rsidP="00001EFA">
            <w:pPr>
              <w:jc w:val="right"/>
            </w:pPr>
            <w:r w:rsidRPr="006268E1">
              <w:t>41 274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7A6" w:rsidRPr="006268E1" w:rsidRDefault="00AB37A6" w:rsidP="00581A8D">
            <w:pPr>
              <w:jc w:val="right"/>
            </w:pPr>
            <w:r w:rsidRPr="006268E1">
              <w:t>45 604</w:t>
            </w:r>
          </w:p>
        </w:tc>
      </w:tr>
      <w:tr w:rsidR="00AB37A6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7A6" w:rsidRPr="002B2E75" w:rsidRDefault="00AB37A6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B37A6" w:rsidRPr="002B2E75" w:rsidRDefault="00AB37A6" w:rsidP="00E252FD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B37A6" w:rsidRPr="002B2E75" w:rsidRDefault="00AB37A6" w:rsidP="00581A8D">
            <w:pPr>
              <w:jc w:val="right"/>
            </w:pPr>
          </w:p>
        </w:tc>
      </w:tr>
      <w:tr w:rsidR="00AB37A6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7A6" w:rsidRPr="002B2E75" w:rsidRDefault="00AB37A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37A6" w:rsidRPr="008B5606" w:rsidRDefault="00AB37A6" w:rsidP="00AB37A6">
            <w:pPr>
              <w:jc w:val="right"/>
              <w:rPr>
                <w:b/>
              </w:rPr>
            </w:pPr>
            <w:r>
              <w:rPr>
                <w:b/>
              </w:rPr>
              <w:t>41 274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7A6" w:rsidRPr="008B5606" w:rsidRDefault="00AB37A6" w:rsidP="00581A8D">
            <w:pPr>
              <w:jc w:val="right"/>
              <w:rPr>
                <w:b/>
              </w:rPr>
            </w:pPr>
            <w:r>
              <w:rPr>
                <w:b/>
              </w:rPr>
              <w:t>45 604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252FD" w:rsidRDefault="00E252FD" w:rsidP="00E252FD">
      <w:pPr>
        <w:pStyle w:val="Zkladntext"/>
      </w:pPr>
      <w:r>
        <w:t>f) spôsob vzniku odloženého daňového záväzku</w:t>
      </w:r>
    </w:p>
    <w:p w:rsidR="00E252FD" w:rsidRDefault="00E252FD" w:rsidP="00E252FD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Odložený daňový záväzok vznikol z rozdielu medzi vyššou účtovnou zostatkovou  hodnotou a nižšou </w:t>
      </w:r>
    </w:p>
    <w:p w:rsidR="00C21AD6" w:rsidRPr="004A6FB5" w:rsidRDefault="00E252FD" w:rsidP="00001EFA">
      <w:pPr>
        <w:pStyle w:val="Zkladntext"/>
        <w:rPr>
          <w:b w:val="0"/>
          <w:color w:val="FF0000"/>
        </w:rPr>
      </w:pPr>
      <w:r>
        <w:rPr>
          <w:b w:val="0"/>
          <w:bCs w:val="0"/>
        </w:rPr>
        <w:t xml:space="preserve">  </w:t>
      </w:r>
      <w:r w:rsidR="00D25DED">
        <w:rPr>
          <w:b w:val="0"/>
          <w:bCs w:val="0"/>
        </w:rPr>
        <w:t xml:space="preserve"> </w:t>
      </w:r>
      <w:r>
        <w:rPr>
          <w:b w:val="0"/>
          <w:bCs w:val="0"/>
        </w:rPr>
        <w:t>daňovou základňou dlhodobého majetku (</w:t>
      </w:r>
      <w:r w:rsidR="00D45DF9">
        <w:rPr>
          <w:b w:val="0"/>
          <w:bCs w:val="0"/>
        </w:rPr>
        <w:t>22 374</w:t>
      </w:r>
      <w:r w:rsidR="00FC6D22">
        <w:rPr>
          <w:b w:val="0"/>
          <w:bCs w:val="0"/>
        </w:rPr>
        <w:t xml:space="preserve"> EUR)</w:t>
      </w:r>
      <w:r>
        <w:rPr>
          <w:b w:val="0"/>
          <w:bCs w:val="0"/>
        </w:rPr>
        <w:t xml:space="preserve"> </w:t>
      </w:r>
    </w:p>
    <w:p w:rsidR="00E5320F" w:rsidRPr="00E5320F" w:rsidRDefault="00E5320F" w:rsidP="00E5320F"/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 w:rsidTr="00FE7D37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45DF9" w:rsidRPr="002B2E75" w:rsidTr="00FE7D37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5DF9" w:rsidRPr="002B2E75" w:rsidRDefault="00D45DF9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 xml:space="preserve">majetku </w:t>
            </w:r>
            <w:r w:rsidRPr="002B2E75">
              <w:rPr>
                <w:b/>
                <w:bCs/>
              </w:rPr>
              <w:t>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5DF9" w:rsidRPr="008B5606" w:rsidRDefault="00D45DF9" w:rsidP="00C8798F">
            <w:pPr>
              <w:jc w:val="center"/>
              <w:rPr>
                <w:b/>
              </w:rPr>
            </w:pPr>
            <w:r>
              <w:rPr>
                <w:b/>
              </w:rPr>
              <w:t>106 543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8B5606" w:rsidRDefault="00D45DF9" w:rsidP="00581A8D">
            <w:pPr>
              <w:jc w:val="center"/>
              <w:rPr>
                <w:b/>
              </w:rPr>
            </w:pPr>
            <w:r>
              <w:rPr>
                <w:b/>
              </w:rPr>
              <w:t>136 703</w:t>
            </w: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5DF9" w:rsidRPr="002B2E75" w:rsidRDefault="00D45DF9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581A8D">
            <w:pPr>
              <w:jc w:val="center"/>
            </w:pP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205F85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5DF9" w:rsidRPr="002B2E75" w:rsidRDefault="00D45DF9" w:rsidP="007F0B02">
            <w:pPr>
              <w:jc w:val="center"/>
            </w:pPr>
            <w:r>
              <w:t>106 543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581A8D">
            <w:pPr>
              <w:jc w:val="center"/>
            </w:pPr>
            <w:r>
              <w:t>136 703</w:t>
            </w:r>
          </w:p>
        </w:tc>
      </w:tr>
      <w:tr w:rsidR="00D45DF9" w:rsidRPr="002B2E75" w:rsidTr="00FE7D37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5DF9" w:rsidRPr="002B2E75" w:rsidRDefault="00D45DF9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>záväzkov</w:t>
            </w:r>
            <w:r w:rsidRPr="002B2E75">
              <w:rPr>
                <w:b/>
                <w:bCs/>
              </w:rPr>
              <w:t>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5DF9" w:rsidRPr="007F0B02" w:rsidRDefault="00200154" w:rsidP="00200154">
            <w:pPr>
              <w:jc w:val="center"/>
              <w:rPr>
                <w:b/>
              </w:rPr>
            </w:pPr>
            <w:r>
              <w:rPr>
                <w:b/>
              </w:rPr>
              <w:t>44 473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7F0B02" w:rsidRDefault="00D45DF9" w:rsidP="00581A8D">
            <w:pPr>
              <w:jc w:val="center"/>
              <w:rPr>
                <w:b/>
              </w:rPr>
            </w:pPr>
            <w:r>
              <w:rPr>
                <w:b/>
              </w:rPr>
              <w:t>44 468</w:t>
            </w: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5DF9" w:rsidRPr="005D12E7" w:rsidRDefault="007C0804" w:rsidP="00200154">
            <w:pPr>
              <w:jc w:val="center"/>
            </w:pPr>
            <w:r>
              <w:t>4</w:t>
            </w:r>
            <w:r w:rsidR="00200154">
              <w:t>4 473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5D12E7" w:rsidRDefault="00D45DF9" w:rsidP="00581A8D">
            <w:pPr>
              <w:jc w:val="center"/>
            </w:pPr>
            <w:r w:rsidRPr="005D12E7">
              <w:t>44 468</w:t>
            </w: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465B39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5DF9" w:rsidRPr="002B2E75" w:rsidRDefault="00D45DF9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581A8D">
            <w:pPr>
              <w:jc w:val="center"/>
            </w:pP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5DF9" w:rsidRPr="002B2E75" w:rsidRDefault="00D45DF9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581A8D">
            <w:pPr>
              <w:jc w:val="center"/>
            </w:pP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5DF9" w:rsidRPr="002B2E75" w:rsidRDefault="00D45DF9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581A8D">
            <w:pPr>
              <w:jc w:val="center"/>
            </w:pP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5DF9" w:rsidRPr="008B5606" w:rsidRDefault="009231F4" w:rsidP="00627A36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8B5606" w:rsidRDefault="00D45DF9" w:rsidP="00581A8D">
            <w:pPr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5DF9" w:rsidRPr="00D96AEA" w:rsidRDefault="009231F4" w:rsidP="00200154">
            <w:pPr>
              <w:jc w:val="center"/>
              <w:rPr>
                <w:b/>
              </w:rPr>
            </w:pPr>
            <w:r>
              <w:rPr>
                <w:b/>
              </w:rPr>
              <w:t xml:space="preserve">9 </w:t>
            </w:r>
            <w:r w:rsidR="00200154">
              <w:rPr>
                <w:b/>
              </w:rPr>
              <w:t>339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D96AEA" w:rsidRDefault="00D45DF9" w:rsidP="00581A8D">
            <w:pPr>
              <w:jc w:val="center"/>
              <w:rPr>
                <w:b/>
              </w:rPr>
            </w:pPr>
            <w:r>
              <w:rPr>
                <w:b/>
              </w:rPr>
              <w:t>9 783</w:t>
            </w: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DF9" w:rsidRPr="002B2E75" w:rsidRDefault="00D45DF9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581A8D">
            <w:pPr>
              <w:jc w:val="center"/>
            </w:pP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205F85">
            <w:r w:rsidRPr="002B2E7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DF9" w:rsidRPr="005D12E7" w:rsidRDefault="00200154" w:rsidP="00200154">
            <w:pPr>
              <w:jc w:val="center"/>
            </w:pPr>
            <w:r>
              <w:t>444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5D12E7" w:rsidRDefault="00D45DF9" w:rsidP="00581A8D">
            <w:pPr>
              <w:jc w:val="center"/>
            </w:pPr>
            <w:r w:rsidRPr="005D12E7">
              <w:t xml:space="preserve">1 937 </w:t>
            </w: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DF9" w:rsidRPr="002B2E75" w:rsidRDefault="00D45DF9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581A8D">
            <w:pPr>
              <w:jc w:val="center"/>
            </w:pPr>
          </w:p>
        </w:tc>
      </w:tr>
      <w:tr w:rsidR="00D45DF9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DF9" w:rsidRPr="008B5606" w:rsidRDefault="00D45DF9" w:rsidP="00627A36">
            <w:pPr>
              <w:jc w:val="center"/>
              <w:rPr>
                <w:b/>
              </w:rPr>
            </w:pPr>
            <w:r>
              <w:rPr>
                <w:b/>
              </w:rPr>
              <w:t>22 374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8B5606" w:rsidRDefault="00D45DF9" w:rsidP="00581A8D">
            <w:pPr>
              <w:jc w:val="center"/>
              <w:rPr>
                <w:b/>
              </w:rPr>
            </w:pPr>
            <w:r>
              <w:rPr>
                <w:b/>
              </w:rPr>
              <w:t>30 075</w:t>
            </w: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DF9" w:rsidRPr="008B5606" w:rsidRDefault="00D45DF9" w:rsidP="00D45DF9">
            <w:pPr>
              <w:jc w:val="center"/>
              <w:rPr>
                <w:b/>
              </w:rPr>
            </w:pPr>
            <w:r>
              <w:rPr>
                <w:b/>
              </w:rPr>
              <w:t>7 701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8B5606" w:rsidRDefault="00D45DF9" w:rsidP="00581A8D">
            <w:pPr>
              <w:jc w:val="center"/>
              <w:rPr>
                <w:b/>
              </w:rPr>
            </w:pPr>
            <w:r>
              <w:rPr>
                <w:b/>
              </w:rPr>
              <w:t>655</w:t>
            </w:r>
          </w:p>
        </w:tc>
      </w:tr>
      <w:tr w:rsidR="00D45DF9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465B39">
            <w:r w:rsidRPr="002B2E75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5DF9" w:rsidRPr="002B2E75" w:rsidRDefault="00D45DF9" w:rsidP="00F5608C">
            <w:pPr>
              <w:jc w:val="center"/>
            </w:pPr>
            <w:r>
              <w:t>7 701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581A8D">
            <w:pPr>
              <w:jc w:val="center"/>
            </w:pPr>
            <w:r>
              <w:t>655</w:t>
            </w:r>
          </w:p>
        </w:tc>
      </w:tr>
      <w:tr w:rsidR="00D45DF9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5DF9" w:rsidRPr="002B2E75" w:rsidRDefault="00D45DF9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5DF9" w:rsidRPr="002B2E75" w:rsidRDefault="00D45DF9" w:rsidP="00581A8D">
            <w:pPr>
              <w:jc w:val="center"/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FE7D37" w:rsidRDefault="001C084F" w:rsidP="00E5320F">
      <w:pPr>
        <w:pStyle w:val="Nzov"/>
        <w:spacing w:before="0" w:beforeAutospacing="0" w:after="60"/>
        <w:jc w:val="left"/>
      </w:pPr>
      <w:r>
        <w:t>g) záväzky zo sociálneho fondu, s uvedením stavu na začiatku bežného účtovného obdobia, tvorbe a čerpaní sociálneho fondu počas bežného účtovného obdobia a stavu na konci účtovného obdobia</w:t>
      </w:r>
    </w:p>
    <w:p w:rsidR="00E606D6" w:rsidRPr="001C084F" w:rsidRDefault="00E606D6" w:rsidP="001C084F"/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084F" w:rsidRDefault="001C084F" w:rsidP="00205F85">
            <w:pPr>
              <w:pStyle w:val="TopHeader"/>
            </w:pPr>
          </w:p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1F4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1F4" w:rsidRPr="002B2E75" w:rsidRDefault="009231F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1F4" w:rsidRPr="008B5606" w:rsidRDefault="007C0804" w:rsidP="0066525C">
            <w:pPr>
              <w:jc w:val="center"/>
              <w:rPr>
                <w:b/>
              </w:rPr>
            </w:pPr>
            <w:r>
              <w:rPr>
                <w:b/>
              </w:rPr>
              <w:t>15 529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1F4" w:rsidRPr="008B5606" w:rsidRDefault="009231F4" w:rsidP="00581A8D">
            <w:pPr>
              <w:jc w:val="center"/>
              <w:rPr>
                <w:b/>
              </w:rPr>
            </w:pPr>
            <w:r>
              <w:rPr>
                <w:b/>
              </w:rPr>
              <w:t>10 915</w:t>
            </w:r>
          </w:p>
        </w:tc>
      </w:tr>
      <w:tr w:rsidR="009231F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1F4" w:rsidRPr="002B2E75" w:rsidRDefault="009231F4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1F4" w:rsidRPr="002B2E75" w:rsidRDefault="00757905" w:rsidP="0066525C">
            <w:pPr>
              <w:jc w:val="center"/>
            </w:pPr>
            <w:r>
              <w:t>11 171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1F4" w:rsidRPr="002B2E75" w:rsidRDefault="009231F4" w:rsidP="00581A8D">
            <w:pPr>
              <w:jc w:val="center"/>
            </w:pPr>
            <w:r>
              <w:t>10 463</w:t>
            </w:r>
          </w:p>
        </w:tc>
      </w:tr>
      <w:tr w:rsidR="009231F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1F4" w:rsidRPr="002B2E75" w:rsidRDefault="009231F4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1F4" w:rsidRPr="002B2E75" w:rsidRDefault="00757905" w:rsidP="0066525C">
            <w:pPr>
              <w:jc w:val="center"/>
            </w:pPr>
            <w:r>
              <w:t>31 000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1F4" w:rsidRPr="002B2E75" w:rsidRDefault="009231F4" w:rsidP="00581A8D">
            <w:pPr>
              <w:jc w:val="center"/>
            </w:pPr>
            <w:r>
              <w:t>31 000</w:t>
            </w:r>
          </w:p>
        </w:tc>
      </w:tr>
      <w:tr w:rsidR="009231F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1F4" w:rsidRPr="002B2E75" w:rsidRDefault="009231F4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1F4" w:rsidRPr="002B2E75" w:rsidRDefault="009231F4" w:rsidP="0066525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1F4" w:rsidRPr="002B2E75" w:rsidRDefault="009231F4" w:rsidP="00581A8D">
            <w:pPr>
              <w:jc w:val="center"/>
            </w:pPr>
          </w:p>
        </w:tc>
      </w:tr>
      <w:tr w:rsidR="009231F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1F4" w:rsidRPr="002B2E75" w:rsidRDefault="009231F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1F4" w:rsidRPr="008B5606" w:rsidRDefault="00757905" w:rsidP="0066525C">
            <w:pPr>
              <w:jc w:val="center"/>
              <w:rPr>
                <w:b/>
              </w:rPr>
            </w:pPr>
            <w:r>
              <w:rPr>
                <w:b/>
              </w:rPr>
              <w:t>42 171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1F4" w:rsidRPr="008B5606" w:rsidRDefault="009231F4" w:rsidP="00581A8D">
            <w:pPr>
              <w:jc w:val="center"/>
              <w:rPr>
                <w:b/>
              </w:rPr>
            </w:pPr>
            <w:r>
              <w:rPr>
                <w:b/>
              </w:rPr>
              <w:t>41 463</w:t>
            </w:r>
          </w:p>
        </w:tc>
      </w:tr>
      <w:tr w:rsidR="009231F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1F4" w:rsidRPr="002B2E75" w:rsidRDefault="009231F4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1F4" w:rsidRPr="008B5606" w:rsidRDefault="00757905" w:rsidP="00757905">
            <w:pPr>
              <w:jc w:val="center"/>
              <w:rPr>
                <w:b/>
              </w:rPr>
            </w:pPr>
            <w:r>
              <w:rPr>
                <w:b/>
              </w:rPr>
              <w:t>38 800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1F4" w:rsidRPr="008B5606" w:rsidRDefault="009231F4" w:rsidP="00581A8D">
            <w:pPr>
              <w:jc w:val="center"/>
              <w:rPr>
                <w:b/>
              </w:rPr>
            </w:pPr>
            <w:r>
              <w:rPr>
                <w:b/>
              </w:rPr>
              <w:t>36 849</w:t>
            </w:r>
          </w:p>
        </w:tc>
      </w:tr>
      <w:tr w:rsidR="009231F4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1F4" w:rsidRPr="002B2E75" w:rsidRDefault="009231F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1F4" w:rsidRPr="008B5606" w:rsidRDefault="00757905" w:rsidP="0066525C">
            <w:pPr>
              <w:jc w:val="center"/>
              <w:rPr>
                <w:b/>
              </w:rPr>
            </w:pPr>
            <w:r>
              <w:rPr>
                <w:b/>
              </w:rPr>
              <w:t>18 900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1F4" w:rsidRPr="008B5606" w:rsidRDefault="009231F4" w:rsidP="00581A8D">
            <w:pPr>
              <w:jc w:val="center"/>
              <w:rPr>
                <w:b/>
              </w:rPr>
            </w:pPr>
            <w:r>
              <w:rPr>
                <w:b/>
              </w:rPr>
              <w:t>15 529</w:t>
            </w:r>
          </w:p>
        </w:tc>
      </w:tr>
    </w:tbl>
    <w:p w:rsidR="00CF6415" w:rsidRDefault="00CF6415" w:rsidP="007D5822">
      <w:pPr>
        <w:pStyle w:val="Zkladntext"/>
      </w:pPr>
    </w:p>
    <w:p w:rsidR="007D5822" w:rsidRDefault="007D5822" w:rsidP="007D5822">
      <w:pPr>
        <w:pStyle w:val="Zkladntext"/>
      </w:pPr>
      <w:r>
        <w:t xml:space="preserve">i) bankové úvery, pôžičky a návratné finančné výpomoci, pričom sa uvádza najmä mena, v ktorej </w:t>
      </w:r>
    </w:p>
    <w:p w:rsidR="007D5822" w:rsidRDefault="007D5822" w:rsidP="007D5822">
      <w:pPr>
        <w:pStyle w:val="Zkladntext"/>
      </w:pPr>
      <w:r>
        <w:t xml:space="preserve">   boli poskytnuté, charakter, hodnota v cudzej mene a hodnota v tuzemskej mene, výška úroku,  </w:t>
      </w:r>
    </w:p>
    <w:p w:rsidR="007D5822" w:rsidRDefault="007D5822" w:rsidP="007D5822">
      <w:pPr>
        <w:pStyle w:val="Zkladntext"/>
      </w:pPr>
      <w:r>
        <w:t xml:space="preserve"> </w:t>
      </w:r>
      <w:r w:rsidR="00994949">
        <w:t xml:space="preserve"> </w:t>
      </w:r>
      <w:r>
        <w:t xml:space="preserve"> splatnosť, forma zabezpečenia,</w:t>
      </w:r>
    </w:p>
    <w:p w:rsidR="00426ABA" w:rsidRDefault="00426ABA" w:rsidP="00E5320F">
      <w:r>
        <w:t xml:space="preserve">    </w:t>
      </w:r>
    </w:p>
    <w:p w:rsidR="00670EC7" w:rsidRPr="002B2E75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 xml:space="preserve"> Informácie  o bankových úveroch, pôžičkách a krátkodobých finančných výpomociach</w:t>
      </w:r>
    </w:p>
    <w:p w:rsidR="00515A1D" w:rsidRDefault="00515A1D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B1F0A" w:rsidP="00EB1F0A">
            <w:r>
              <w:t>5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DD6AED">
            <w:r>
              <w:t>31.3.201</w:t>
            </w:r>
            <w:r w:rsidR="00DD6AED">
              <w:t>7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EB1F0A">
            <w:pPr>
              <w:jc w:val="right"/>
            </w:pPr>
            <w:r>
              <w:t>3</w:t>
            </w:r>
            <w:r w:rsidR="00E50731">
              <w:t xml:space="preserve"> </w:t>
            </w:r>
            <w:r w:rsidR="00EB1F0A">
              <w:t>2</w:t>
            </w:r>
            <w:r w:rsidR="00E50731">
              <w:t>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EB1F0A">
            <w:pPr>
              <w:jc w:val="right"/>
            </w:pPr>
            <w:r>
              <w:t>3</w:t>
            </w:r>
            <w:r w:rsidR="00E50731">
              <w:t> </w:t>
            </w:r>
            <w:r w:rsidR="00EB1F0A">
              <w:t>2</w:t>
            </w:r>
            <w:r w:rsidR="00E50731">
              <w:t>00 000</w:t>
            </w:r>
          </w:p>
        </w:tc>
      </w:tr>
    </w:tbl>
    <w:p w:rsidR="00515A1D" w:rsidRDefault="005856E2" w:rsidP="00331388">
      <w:pPr>
        <w:pStyle w:val="Zkladntext"/>
        <w:rPr>
          <w:b w:val="0"/>
        </w:rPr>
      </w:pPr>
      <w:r w:rsidRPr="005856E2">
        <w:rPr>
          <w:b w:val="0"/>
        </w:rPr>
        <w:t xml:space="preserve">Krátkodobá </w:t>
      </w:r>
      <w:r w:rsidR="00E50731">
        <w:rPr>
          <w:b w:val="0"/>
        </w:rPr>
        <w:t>finančná výpomoc od akcionára spoločnosti.</w:t>
      </w:r>
    </w:p>
    <w:p w:rsidR="00511410" w:rsidRPr="005856E2" w:rsidRDefault="00511410" w:rsidP="00331388">
      <w:pPr>
        <w:pStyle w:val="Zkladntext"/>
        <w:rPr>
          <w:b w:val="0"/>
        </w:rPr>
      </w:pPr>
    </w:p>
    <w:p w:rsidR="00331388" w:rsidRDefault="00281708" w:rsidP="00331388">
      <w:pPr>
        <w:pStyle w:val="Zkladntext"/>
        <w:rPr>
          <w:color w:val="008000"/>
        </w:rPr>
      </w:pPr>
      <w:r>
        <w:rPr>
          <w:color w:val="008000"/>
        </w:rPr>
        <w:t>F</w:t>
      </w:r>
      <w:r w:rsidR="00331388">
        <w:rPr>
          <w:color w:val="008000"/>
        </w:rPr>
        <w:t>. Výnosy</w:t>
      </w:r>
    </w:p>
    <w:p w:rsidR="00511410" w:rsidRDefault="00511410" w:rsidP="00331388">
      <w:pPr>
        <w:pStyle w:val="Zkladntext"/>
        <w:rPr>
          <w:color w:val="008000"/>
        </w:rPr>
      </w:pPr>
    </w:p>
    <w:p w:rsidR="005F3646" w:rsidRPr="007D6090" w:rsidRDefault="005F3646" w:rsidP="00E5320F">
      <w:pPr>
        <w:pStyle w:val="Nzov"/>
        <w:spacing w:before="0" w:beforeAutospacing="0" w:after="60"/>
        <w:jc w:val="left"/>
        <w:rPr>
          <w:i/>
        </w:rPr>
      </w:pPr>
      <w:r w:rsidRPr="007D6090">
        <w:rPr>
          <w:i/>
        </w:rPr>
        <w:t xml:space="preserve">g)  </w:t>
      </w:r>
      <w:r w:rsidR="0076367B" w:rsidRPr="007D6090">
        <w:rPr>
          <w:i/>
        </w:rPr>
        <w:t xml:space="preserve">informácie </w:t>
      </w:r>
      <w:r w:rsidR="003920E7" w:rsidRPr="007D6090">
        <w:rPr>
          <w:i/>
        </w:rPr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D6AE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2B2E75" w:rsidRDefault="00DD6AED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2B2E75" w:rsidRDefault="00DD6AED" w:rsidP="00173240">
            <w:pPr>
              <w:jc w:val="right"/>
            </w:pPr>
            <w:r>
              <w:t>2 587 150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2B2E75" w:rsidRDefault="00DD6AED" w:rsidP="00581A8D">
            <w:pPr>
              <w:jc w:val="right"/>
            </w:pPr>
            <w:r>
              <w:t>2 090 136</w:t>
            </w:r>
          </w:p>
        </w:tc>
      </w:tr>
      <w:tr w:rsidR="00DD6AE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2B2E75" w:rsidRDefault="00DD6AED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2B2E75" w:rsidRDefault="00DD6AED" w:rsidP="00173240">
            <w:pPr>
              <w:jc w:val="right"/>
            </w:pPr>
            <w:r>
              <w:t>60 294 624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2B2E75" w:rsidRDefault="00DD6AED" w:rsidP="00581A8D">
            <w:pPr>
              <w:jc w:val="right"/>
            </w:pPr>
            <w:r>
              <w:t>61 125 079</w:t>
            </w:r>
          </w:p>
        </w:tc>
      </w:tr>
      <w:tr w:rsidR="00DD6AED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6AED" w:rsidRPr="002B2E75" w:rsidRDefault="00DD6AE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6AED" w:rsidRPr="008B5606" w:rsidRDefault="00DD6AED" w:rsidP="004D53DC">
            <w:pPr>
              <w:jc w:val="right"/>
              <w:rPr>
                <w:b/>
              </w:rPr>
            </w:pPr>
            <w:r>
              <w:rPr>
                <w:b/>
              </w:rPr>
              <w:t>62 881 77</w:t>
            </w:r>
            <w:r w:rsidR="004D53DC">
              <w:rPr>
                <w:b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6AED" w:rsidRPr="008B5606" w:rsidRDefault="00DD6AED" w:rsidP="00581A8D">
            <w:pPr>
              <w:jc w:val="right"/>
              <w:rPr>
                <w:b/>
              </w:rPr>
            </w:pPr>
            <w:r>
              <w:rPr>
                <w:b/>
              </w:rPr>
              <w:t>63 215 215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A37221" w:rsidRDefault="00CF50A0" w:rsidP="00A37221">
      <w:r>
        <w:t xml:space="preserve">Spoločnosť sa zaoberá veľkoobchodnou činnosťou. Od 1.4.2015 </w:t>
      </w:r>
      <w:r w:rsidR="00A37221">
        <w:t xml:space="preserve"> spoločnosť </w:t>
      </w:r>
      <w:r>
        <w:t>predávala tovar</w:t>
      </w:r>
      <w:r w:rsidR="00A37221">
        <w:t xml:space="preserve">  </w:t>
      </w:r>
      <w:r w:rsidR="00A37221" w:rsidRPr="00EE13AD">
        <w:t xml:space="preserve">kupujúcemu </w:t>
      </w:r>
      <w:r w:rsidR="00A37221" w:rsidRPr="00003020">
        <w:t>v</w:t>
      </w:r>
      <w:r w:rsidR="00A37221">
        <w:t xml:space="preserve"> </w:t>
      </w:r>
      <w:r w:rsidR="00A37221" w:rsidRPr="00EE13AD">
        <w:t xml:space="preserve">cenách </w:t>
      </w:r>
      <w:r w:rsidR="00A37221">
        <w:t>zverejnených na ponukových listoch  na webovom rozhraní predávajúceho  platných  v deň, keď tovar má byť  v zmysle Zmluvy a objednávky dodaný.</w:t>
      </w:r>
    </w:p>
    <w:p w:rsidR="00A37221" w:rsidRDefault="00A37221" w:rsidP="00A37221">
      <w:r>
        <w:t>Spoločnosť</w:t>
      </w:r>
      <w:r w:rsidRPr="00C31656">
        <w:t xml:space="preserve"> poskytuje kupujúcemu službu nákupu tovaru od tretích osôb (logistika nákupu -  riadenie nákupu a obstaranie tovaru), distribučnú logistiku (skladovanie</w:t>
      </w:r>
      <w:r w:rsidRPr="005C1491">
        <w:t>, kompletizácia</w:t>
      </w:r>
      <w:r w:rsidRPr="00C31656">
        <w:t xml:space="preserve"> a distribúcia tovaru na miesto určenia v požadovanom množstve, kvalite a čase), preberanie tovaru a jeho kontrolu, delenie, balenie a</w:t>
      </w:r>
      <w:r>
        <w:t> </w:t>
      </w:r>
      <w:r w:rsidRPr="00C31656">
        <w:t>etiketovanie</w:t>
      </w:r>
    </w:p>
    <w:p w:rsidR="002009AD" w:rsidRDefault="00A37221" w:rsidP="00A37221">
      <w:r w:rsidRPr="00C31656">
        <w:t>(</w:t>
      </w:r>
      <w:r w:rsidRPr="00A37221">
        <w:t>Logistické služby</w:t>
      </w:r>
      <w:r w:rsidRPr="00C31656">
        <w:t>).</w:t>
      </w:r>
      <w:r w:rsidRPr="00EE13AD">
        <w:t>Náklady</w:t>
      </w:r>
      <w:r>
        <w:t xml:space="preserve"> na vykonanie logistických  služieb, ktoré vynaložila spoločnosť ,</w:t>
      </w:r>
      <w:r w:rsidRPr="00EE13AD">
        <w:t xml:space="preserve"> nie sú zahrnuté v</w:t>
      </w:r>
      <w:r>
        <w:t xml:space="preserve"> kúpnej </w:t>
      </w:r>
      <w:r w:rsidRPr="00EE13AD">
        <w:t>cene tovaru,  ale sú obsiahnuté v</w:t>
      </w:r>
      <w:r>
        <w:t> odmene za</w:t>
      </w:r>
      <w:r w:rsidRPr="00EE13AD">
        <w:t xml:space="preserve"> logistick</w:t>
      </w:r>
      <w:r>
        <w:t>ú</w:t>
      </w:r>
      <w:r w:rsidRPr="00EE13AD">
        <w:t xml:space="preserve"> služb</w:t>
      </w:r>
      <w:r>
        <w:t>u</w:t>
      </w:r>
      <w:r w:rsidRPr="00EE13AD">
        <w:t xml:space="preserve">, ktorú zaplatí </w:t>
      </w:r>
      <w:r>
        <w:t>k</w:t>
      </w:r>
      <w:r w:rsidRPr="00EE13AD">
        <w:t xml:space="preserve">upujúci </w:t>
      </w:r>
      <w:r>
        <w:t>p</w:t>
      </w:r>
      <w:r w:rsidRPr="00EE13AD">
        <w:t>redávajúcemu v súvislosti s</w:t>
      </w:r>
      <w:r>
        <w:t xml:space="preserve"> dodaním </w:t>
      </w:r>
      <w:r w:rsidRPr="00EE13AD">
        <w:t xml:space="preserve"> tovaru. </w:t>
      </w:r>
      <w:r w:rsidRPr="005C1491">
        <w:t>Súčasťou logistických služieb je aj prenos informácií a dát medzi predávajúcim a kupujúcim</w:t>
      </w:r>
      <w:r>
        <w:rPr>
          <w:color w:val="FF0000"/>
        </w:rPr>
        <w:t>.</w:t>
      </w:r>
      <w:r w:rsidRPr="00EE13AD">
        <w:t xml:space="preserve"> </w:t>
      </w:r>
      <w:r>
        <w:t>Spoločnosť</w:t>
      </w:r>
      <w:r w:rsidRPr="00EE13AD">
        <w:t xml:space="preserve"> fakturuje kupujúcemu dodávky tovaru </w:t>
      </w:r>
      <w:r w:rsidR="005B4C59">
        <w:t>a</w:t>
      </w:r>
      <w:r w:rsidRPr="00EE13AD">
        <w:t xml:space="preserve"> </w:t>
      </w:r>
      <w:r w:rsidRPr="00003020">
        <w:t>odmenu za logistické</w:t>
      </w:r>
      <w:r>
        <w:t xml:space="preserve"> </w:t>
      </w:r>
      <w:r w:rsidRPr="00EE13AD">
        <w:t>služby</w:t>
      </w:r>
      <w:r>
        <w:t xml:space="preserve"> počnúc dňom </w:t>
      </w:r>
    </w:p>
    <w:p w:rsidR="00CF50A0" w:rsidRDefault="00A37221" w:rsidP="00A37221">
      <w:r>
        <w:t xml:space="preserve">01.09. 2015 </w:t>
      </w:r>
      <w:r w:rsidRPr="00EE13AD">
        <w:t xml:space="preserve">vo výške </w:t>
      </w:r>
      <w:r>
        <w:t xml:space="preserve">4,1% </w:t>
      </w:r>
      <w:r w:rsidRPr="00EE13AD">
        <w:t>zo súčtu kúpnej ceny  bez DPH vyfakturov</w:t>
      </w:r>
      <w:r>
        <w:t>a</w:t>
      </w:r>
      <w:r w:rsidRPr="00EE13AD">
        <w:t>nej kupujúcemu za dodávky tovaru</w:t>
      </w:r>
      <w:r w:rsidR="005B4C59">
        <w:t>.</w:t>
      </w:r>
    </w:p>
    <w:p w:rsidR="00A37221" w:rsidRPr="00CF50A0" w:rsidRDefault="00A37221" w:rsidP="00A37221"/>
    <w:p w:rsidR="00173240" w:rsidRDefault="00281708" w:rsidP="00173240">
      <w:pPr>
        <w:pStyle w:val="Zkladntext"/>
        <w:rPr>
          <w:color w:val="008000"/>
        </w:rPr>
      </w:pPr>
      <w:r>
        <w:rPr>
          <w:color w:val="008000"/>
        </w:rPr>
        <w:t>G</w:t>
      </w:r>
      <w:r w:rsidR="00173240">
        <w:rPr>
          <w:color w:val="008000"/>
        </w:rPr>
        <w:t>. Náklady</w:t>
      </w:r>
    </w:p>
    <w:p w:rsidR="0076367B" w:rsidRDefault="0076367B" w:rsidP="0076367B"/>
    <w:p w:rsidR="005F3646" w:rsidRPr="003A711C" w:rsidRDefault="003920E7" w:rsidP="00E5320F">
      <w:pPr>
        <w:pStyle w:val="Nzov"/>
        <w:spacing w:before="0" w:beforeAutospacing="0" w:after="60"/>
        <w:jc w:val="left"/>
      </w:pPr>
      <w:r w:rsidRPr="003A711C">
        <w:t xml:space="preserve"> Informácie  o</w:t>
      </w:r>
      <w:r w:rsidR="00B102D5" w:rsidRPr="003A711C">
        <w:t> osobných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3A711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Bezprostredne predchádzajúce účtovné obdobie</w:t>
            </w:r>
          </w:p>
        </w:tc>
      </w:tr>
      <w:tr w:rsidR="00DD6AED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6AED" w:rsidRPr="003A711C" w:rsidRDefault="00DD6AED" w:rsidP="00B102D5">
            <w:r w:rsidRPr="003A711C">
              <w:rPr>
                <w:b/>
                <w:bCs/>
              </w:rPr>
              <w:t xml:space="preserve">Celková suma osobných nákladov, z toho: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DD6AED" w:rsidP="00141357">
            <w:pPr>
              <w:jc w:val="right"/>
              <w:rPr>
                <w:b/>
              </w:rPr>
            </w:pPr>
            <w:r>
              <w:rPr>
                <w:b/>
              </w:rPr>
              <w:t>2 104 788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DD6AED" w:rsidP="00581A8D">
            <w:pPr>
              <w:jc w:val="right"/>
              <w:rPr>
                <w:b/>
              </w:rPr>
            </w:pPr>
            <w:r w:rsidRPr="003A711C">
              <w:rPr>
                <w:b/>
              </w:rPr>
              <w:t>1 967 503</w:t>
            </w:r>
          </w:p>
        </w:tc>
      </w:tr>
      <w:tr w:rsidR="00DD6AED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6AED" w:rsidRPr="003A711C" w:rsidRDefault="00DD6AED" w:rsidP="00B102D5">
            <w:pPr>
              <w:rPr>
                <w:i/>
                <w:iCs/>
              </w:rPr>
            </w:pPr>
            <w:r w:rsidRPr="003A711C">
              <w:rPr>
                <w:i/>
                <w:iCs/>
              </w:rPr>
              <w:t>Náklady na 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DD6AED" w:rsidP="0017324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1 311 648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DD6AED" w:rsidP="00581A8D">
            <w:pPr>
              <w:jc w:val="right"/>
              <w:rPr>
                <w:i/>
                <w:iCs/>
              </w:rPr>
            </w:pPr>
            <w:r w:rsidRPr="003A711C">
              <w:rPr>
                <w:i/>
                <w:iCs/>
              </w:rPr>
              <w:t>1 225 245</w:t>
            </w:r>
          </w:p>
        </w:tc>
      </w:tr>
      <w:tr w:rsidR="00DD6AED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DD6AED" w:rsidP="00B102D5">
            <w:r w:rsidRPr="003A711C">
              <w:t>Ostatné náklady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DD6AED" w:rsidP="0017324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DD6AED" w:rsidP="00581A8D">
            <w:pPr>
              <w:jc w:val="right"/>
            </w:pPr>
          </w:p>
        </w:tc>
      </w:tr>
      <w:tr w:rsidR="00DD6AED" w:rsidRPr="003A71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DD6AED" w:rsidP="00C64005">
            <w:r w:rsidRPr="003A711C">
              <w:t>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CD4319" w:rsidP="00173240">
            <w:pPr>
              <w:jc w:val="right"/>
            </w:pPr>
            <w:r>
              <w:t>378 821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DD6AED" w:rsidP="00581A8D">
            <w:pPr>
              <w:jc w:val="right"/>
            </w:pPr>
            <w:r w:rsidRPr="003A711C">
              <w:t>356 592</w:t>
            </w:r>
          </w:p>
        </w:tc>
      </w:tr>
      <w:tr w:rsidR="00DD6AED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DD6AED" w:rsidP="00B102D5">
            <w:r w:rsidRPr="003A711C">
              <w:t>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CD4319" w:rsidP="00173240">
            <w:pPr>
              <w:jc w:val="right"/>
            </w:pPr>
            <w:r>
              <w:t>152 182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AED" w:rsidRPr="003A711C" w:rsidRDefault="00DD6AED" w:rsidP="00581A8D">
            <w:pPr>
              <w:jc w:val="right"/>
            </w:pPr>
            <w:r w:rsidRPr="003A711C">
              <w:t>142 949</w:t>
            </w:r>
          </w:p>
        </w:tc>
      </w:tr>
      <w:tr w:rsidR="00CE741F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41F" w:rsidRPr="003A711C" w:rsidRDefault="00CE741F" w:rsidP="00C64005">
            <w:r w:rsidRPr="003A711C">
              <w:t>Sociálne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41F" w:rsidRPr="003A711C" w:rsidRDefault="00CD4319" w:rsidP="00CD4319">
            <w:pPr>
              <w:jc w:val="right"/>
            </w:pPr>
            <w:r>
              <w:t>90 849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741F" w:rsidRPr="003A711C" w:rsidRDefault="00CE741F" w:rsidP="00581A8D">
            <w:pPr>
              <w:jc w:val="right"/>
            </w:pPr>
            <w:r w:rsidRPr="003A711C">
              <w:t>82 008</w:t>
            </w:r>
          </w:p>
        </w:tc>
      </w:tr>
      <w:tr w:rsidR="00CE741F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741F" w:rsidRPr="003A711C" w:rsidRDefault="00CE741F" w:rsidP="00C64005">
            <w:r w:rsidRPr="003A711C">
              <w:t>Odmeny členom orgánov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741F" w:rsidRPr="003A711C" w:rsidRDefault="00CE741F" w:rsidP="00173240">
            <w:pPr>
              <w:jc w:val="right"/>
            </w:pPr>
            <w:r>
              <w:t>171 288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741F" w:rsidRPr="003A711C" w:rsidRDefault="00CE741F" w:rsidP="00581A8D">
            <w:pPr>
              <w:jc w:val="right"/>
            </w:pPr>
            <w:r w:rsidRPr="003A711C">
              <w:t>160 709</w:t>
            </w:r>
          </w:p>
        </w:tc>
      </w:tr>
    </w:tbl>
    <w:p w:rsidR="00B35144" w:rsidRDefault="00B35144" w:rsidP="00EA222E">
      <w:pPr>
        <w:pStyle w:val="Zkladntext"/>
        <w:rPr>
          <w:color w:val="008000"/>
        </w:rPr>
      </w:pPr>
    </w:p>
    <w:p w:rsidR="00B102D5" w:rsidRPr="002B2E75" w:rsidRDefault="00B102D5" w:rsidP="00B102D5">
      <w:pPr>
        <w:pStyle w:val="Nzov"/>
        <w:spacing w:before="0" w:beforeAutospacing="0" w:after="60"/>
        <w:jc w:val="left"/>
      </w:pPr>
      <w:r w:rsidRPr="002B2E75">
        <w:lastRenderedPageBreak/>
        <w:t>Informácie  o</w:t>
      </w:r>
      <w:r>
        <w:t> </w:t>
      </w:r>
      <w:r w:rsidRPr="002B2E75">
        <w:t>nákladoch</w:t>
      </w:r>
      <w:r>
        <w:t xml:space="preserve">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B102D5" w:rsidRPr="002B2E75" w:rsidTr="0066525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4319" w:rsidRPr="002B2E75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4319" w:rsidRPr="002B2E75" w:rsidRDefault="00CD4319" w:rsidP="0066525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319" w:rsidRPr="002B2498" w:rsidRDefault="000151B1" w:rsidP="000151B1">
            <w:pPr>
              <w:jc w:val="right"/>
              <w:rPr>
                <w:b/>
              </w:rPr>
            </w:pPr>
            <w:r>
              <w:rPr>
                <w:b/>
              </w:rPr>
              <w:t>2 194 210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319" w:rsidRPr="002B2498" w:rsidRDefault="00CD4319" w:rsidP="00581A8D">
            <w:pPr>
              <w:jc w:val="right"/>
              <w:rPr>
                <w:b/>
              </w:rPr>
            </w:pPr>
            <w:r>
              <w:rPr>
                <w:b/>
              </w:rPr>
              <w:t>2 127 239</w:t>
            </w:r>
          </w:p>
        </w:tc>
      </w:tr>
      <w:tr w:rsidR="00CD4319" w:rsidRPr="003B1B28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4319" w:rsidRPr="003B1B28" w:rsidRDefault="00CD4319" w:rsidP="0066525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319" w:rsidRPr="003B1B28" w:rsidRDefault="000151B1" w:rsidP="00C45B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3 54</w:t>
            </w:r>
            <w:r w:rsidR="00C45BA0">
              <w:rPr>
                <w:i/>
                <w:iCs/>
              </w:rPr>
              <w:t>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319" w:rsidRPr="003B1B28" w:rsidRDefault="00CD4319" w:rsidP="00581A8D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3 193</w:t>
            </w:r>
          </w:p>
        </w:tc>
      </w:tr>
      <w:tr w:rsidR="00CD4319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319" w:rsidRPr="002B2E75" w:rsidRDefault="00CD4319" w:rsidP="0066525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319" w:rsidRPr="00C45BA0" w:rsidRDefault="003802CD" w:rsidP="0066525C">
            <w:pPr>
              <w:jc w:val="right"/>
            </w:pPr>
            <w:r w:rsidRPr="00C45BA0">
              <w:t>3 543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319" w:rsidRPr="002B2E75" w:rsidRDefault="00CD4319" w:rsidP="00581A8D">
            <w:pPr>
              <w:jc w:val="right"/>
            </w:pPr>
            <w:r>
              <w:t>2 300</w:t>
            </w:r>
          </w:p>
        </w:tc>
      </w:tr>
      <w:tr w:rsidR="00CD4319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319" w:rsidRPr="002B2E75" w:rsidRDefault="00CD4319" w:rsidP="0066525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319" w:rsidRPr="002B2E75" w:rsidRDefault="00CD4319" w:rsidP="0066525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319" w:rsidRPr="002B2E75" w:rsidRDefault="00CD4319" w:rsidP="00581A8D">
            <w:pPr>
              <w:jc w:val="right"/>
            </w:pPr>
            <w:r>
              <w:t>900</w:t>
            </w:r>
          </w:p>
        </w:tc>
      </w:tr>
    </w:tbl>
    <w:p w:rsidR="00B102D5" w:rsidRDefault="00B102D5" w:rsidP="00B102D5">
      <w:pPr>
        <w:pStyle w:val="Zkladntext"/>
        <w:rPr>
          <w:color w:val="008000"/>
        </w:rPr>
      </w:pPr>
    </w:p>
    <w:p w:rsidR="00B102D5" w:rsidRPr="005D12E7" w:rsidRDefault="0082462E" w:rsidP="00EA222E">
      <w:pPr>
        <w:pStyle w:val="Zkladntext"/>
        <w:rPr>
          <w:b w:val="0"/>
          <w:sz w:val="22"/>
          <w:szCs w:val="22"/>
        </w:rPr>
      </w:pPr>
      <w:r w:rsidRPr="005D12E7">
        <w:rPr>
          <w:b w:val="0"/>
          <w:sz w:val="22"/>
          <w:szCs w:val="22"/>
        </w:rPr>
        <w:t>Audítorské služby, daňové poradenstvo a ostatné neaudítorské služby boli poskytnuté audítorskou spoločnosťou ORSOCONSULT, spol. s r.o. Senec.</w:t>
      </w:r>
    </w:p>
    <w:p w:rsidR="0082462E" w:rsidRDefault="0082462E" w:rsidP="00EA222E">
      <w:pPr>
        <w:pStyle w:val="Zkladntext"/>
        <w:rPr>
          <w:color w:val="008000"/>
        </w:rPr>
      </w:pPr>
    </w:p>
    <w:p w:rsidR="00EA222E" w:rsidRDefault="00281708" w:rsidP="00EA222E">
      <w:pPr>
        <w:pStyle w:val="Zkladntext"/>
        <w:rPr>
          <w:color w:val="008000"/>
        </w:rPr>
      </w:pPr>
      <w:r>
        <w:rPr>
          <w:color w:val="008000"/>
        </w:rPr>
        <w:t>H</w:t>
      </w:r>
      <w:r w:rsidR="00EA222E">
        <w:rPr>
          <w:color w:val="008000"/>
        </w:rPr>
        <w:t>. Dane z príjmov</w:t>
      </w:r>
    </w:p>
    <w:p w:rsidR="00670E87" w:rsidRDefault="00670E87" w:rsidP="00EA222E">
      <w:pPr>
        <w:pStyle w:val="Zkladntext"/>
      </w:pPr>
    </w:p>
    <w:p w:rsidR="00F23B03" w:rsidRDefault="00EA222E" w:rsidP="00EA222E">
      <w:pPr>
        <w:pStyle w:val="Zkladntext"/>
      </w:pPr>
      <w:r>
        <w:t xml:space="preserve">a) vzťah medzi sumou splatnej dane z príjmov a sumou odloženej dane z príjmov a medzi </w:t>
      </w:r>
      <w:r w:rsidR="00F23B03">
        <w:t xml:space="preserve"> 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výsledkom hospodárenia pred zdanením, a to číselné porovnanie sumy splatnej dane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z príjmov a sumy odloženej dane z príjmov a výsledku hospodárenia pred zdanením </w:t>
      </w:r>
    </w:p>
    <w:p w:rsidR="00EA222E" w:rsidRDefault="00F23B03" w:rsidP="00EA222E">
      <w:pPr>
        <w:pStyle w:val="Zkladntext"/>
      </w:pPr>
      <w:r>
        <w:t xml:space="preserve">    </w:t>
      </w:r>
      <w:r w:rsidR="00EA222E">
        <w:t>vynásobeným príslušnou sadzbou dane z príjmov</w:t>
      </w:r>
    </w:p>
    <w:p w:rsidR="00EA222E" w:rsidRPr="00EA222E" w:rsidRDefault="00EA222E" w:rsidP="00EA222E"/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>Informácie 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993"/>
        <w:gridCol w:w="863"/>
        <w:gridCol w:w="1546"/>
        <w:gridCol w:w="993"/>
        <w:gridCol w:w="771"/>
      </w:tblGrid>
      <w:tr w:rsidR="005F3646" w:rsidRPr="002B2E75" w:rsidTr="005D746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C3245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C3245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5002B5" w:rsidP="009F2DF1">
            <w:pPr>
              <w:jc w:val="center"/>
            </w:pPr>
            <w:r w:rsidRPr="002B2E75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8535C0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C64005">
            <w:r w:rsidRPr="002B2E75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C32450" w:rsidP="00200154">
            <w:pPr>
              <w:jc w:val="center"/>
            </w:pPr>
            <w:r>
              <w:t>395 91</w:t>
            </w:r>
            <w:r w:rsidR="00200154">
              <w:t>7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131CD2">
            <w:pPr>
              <w:jc w:val="center"/>
            </w:pPr>
            <w:r w:rsidRPr="002B2E75">
              <w:t>x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131CD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>
              <w:t>430 510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 w:rsidRPr="002B2E75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 w:rsidRPr="002B2E75">
              <w:t>x</w:t>
            </w:r>
          </w:p>
        </w:tc>
      </w:tr>
      <w:tr w:rsidR="008535C0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131CD2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C32450" w:rsidP="00200154">
            <w:pPr>
              <w:jc w:val="right"/>
            </w:pPr>
            <w:r>
              <w:t xml:space="preserve">87 </w:t>
            </w:r>
            <w:r w:rsidR="00200154">
              <w:t>102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7B4355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right"/>
            </w:pPr>
            <w:r>
              <w:t>94 712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>
              <w:t>22</w:t>
            </w:r>
          </w:p>
        </w:tc>
      </w:tr>
      <w:tr w:rsidR="008535C0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C32450" w:rsidP="00335682">
            <w:pPr>
              <w:jc w:val="center"/>
            </w:pPr>
            <w:r>
              <w:t>123 720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35C0" w:rsidRPr="00C27BA7" w:rsidRDefault="00C32450" w:rsidP="00154031">
            <w:pPr>
              <w:jc w:val="right"/>
            </w:pPr>
            <w:r>
              <w:t>27 218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5C0" w:rsidRPr="00C27BA7" w:rsidRDefault="00C32450" w:rsidP="001C6D0A">
            <w:pPr>
              <w:jc w:val="center"/>
            </w:pPr>
            <w:r>
              <w:t>6,87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>
              <w:t>70 159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35C0" w:rsidRPr="00C27BA7" w:rsidRDefault="008535C0" w:rsidP="00581A8D">
            <w:pPr>
              <w:jc w:val="right"/>
            </w:pPr>
            <w:r>
              <w:t>15 435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5C0" w:rsidRPr="00C27BA7" w:rsidRDefault="008535C0" w:rsidP="00581A8D">
            <w:pPr>
              <w:jc w:val="center"/>
            </w:pPr>
            <w:r>
              <w:t>3,59</w:t>
            </w:r>
          </w:p>
        </w:tc>
      </w:tr>
      <w:tr w:rsidR="008535C0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C32450" w:rsidP="00635413">
            <w:pPr>
              <w:jc w:val="center"/>
            </w:pPr>
            <w:r>
              <w:t>-37 465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C32450" w:rsidP="00C32450">
            <w:pPr>
              <w:jc w:val="right"/>
            </w:pPr>
            <w:r>
              <w:t>-8 242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C32450" w:rsidP="008535C0">
            <w:pPr>
              <w:jc w:val="center"/>
            </w:pPr>
            <w:r>
              <w:t>2,08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>
              <w:t>-26 987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right"/>
            </w:pPr>
            <w:r>
              <w:t>-5 937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>
              <w:t>1,38</w:t>
            </w:r>
          </w:p>
        </w:tc>
      </w:tr>
      <w:tr w:rsidR="008535C0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9B06DF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9B06DF">
            <w:pPr>
              <w:jc w:val="right"/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7B4355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</w:p>
        </w:tc>
      </w:tr>
      <w:tr w:rsidR="008535C0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C32450" w:rsidP="00635413">
            <w:pPr>
              <w:jc w:val="center"/>
            </w:pPr>
            <w:r>
              <w:t>482 172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AB0EC3" w:rsidP="001A2900">
            <w:pPr>
              <w:jc w:val="right"/>
            </w:pPr>
            <w:r>
              <w:t>106 078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AB0EC3" w:rsidP="00635413">
            <w:pPr>
              <w:jc w:val="center"/>
            </w:pPr>
            <w:r>
              <w:t>26,79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>
              <w:t>473 682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right"/>
            </w:pPr>
            <w:r>
              <w:t>104 210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>
              <w:t>24,21</w:t>
            </w:r>
          </w:p>
        </w:tc>
      </w:tr>
      <w:tr w:rsidR="008535C0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C64005"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AB0EC3" w:rsidP="00635413">
            <w:pPr>
              <w:jc w:val="right"/>
            </w:pPr>
            <w:r>
              <w:t>106 083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AB0EC3" w:rsidP="001A2900">
            <w:pPr>
              <w:jc w:val="center"/>
            </w:pPr>
            <w:r>
              <w:t>26,79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right"/>
            </w:pPr>
            <w:r>
              <w:t>104 214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>
              <w:t>24,21</w:t>
            </w:r>
          </w:p>
        </w:tc>
      </w:tr>
      <w:tr w:rsidR="008535C0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C64005">
            <w:r w:rsidRPr="002B2E75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AB0EC3" w:rsidP="005F42E3">
            <w:pPr>
              <w:jc w:val="right"/>
            </w:pPr>
            <w:r>
              <w:t>-7 630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AB0EC3" w:rsidP="00327413">
            <w:pPr>
              <w:jc w:val="center"/>
            </w:pPr>
            <w:r>
              <w:t>1,9</w:t>
            </w:r>
            <w:r w:rsidR="00327413">
              <w:t>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right"/>
            </w:pPr>
            <w:r>
              <w:t>-2 592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>
              <w:t>0,60</w:t>
            </w:r>
          </w:p>
        </w:tc>
      </w:tr>
      <w:tr w:rsidR="008535C0" w:rsidRPr="002B2E75" w:rsidTr="00C3245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7E5117"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AB0EC3" w:rsidP="00635413">
            <w:pPr>
              <w:jc w:val="right"/>
            </w:pPr>
            <w:r>
              <w:t>98 453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AB0EC3" w:rsidP="00635413">
            <w:pPr>
              <w:jc w:val="center"/>
            </w:pPr>
            <w:r>
              <w:t>24,87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right"/>
            </w:pPr>
            <w:r>
              <w:t>101 622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35C0" w:rsidRPr="002B2E75" w:rsidRDefault="008535C0" w:rsidP="00581A8D">
            <w:pPr>
              <w:jc w:val="center"/>
            </w:pPr>
            <w:r>
              <w:t>23,61</w:t>
            </w:r>
          </w:p>
        </w:tc>
      </w:tr>
    </w:tbl>
    <w:p w:rsidR="006858A1" w:rsidRDefault="006858A1" w:rsidP="00E96184">
      <w:pPr>
        <w:pStyle w:val="Nzov"/>
        <w:spacing w:before="0" w:beforeAutospacing="0" w:after="0"/>
        <w:jc w:val="left"/>
        <w:rPr>
          <w:b w:val="0"/>
        </w:rPr>
      </w:pPr>
    </w:p>
    <w:p w:rsidR="00246602" w:rsidRDefault="00246602" w:rsidP="00246602">
      <w:pPr>
        <w:pStyle w:val="Nzov"/>
        <w:spacing w:before="0" w:beforeAutospacing="0" w:after="0"/>
        <w:jc w:val="left"/>
        <w:rPr>
          <w:b w:val="0"/>
        </w:rPr>
      </w:pPr>
      <w:r w:rsidRPr="00F002D4">
        <w:rPr>
          <w:b w:val="0"/>
        </w:rPr>
        <w:t>V riadkoch daňovo neuznané náklady a výnosy nepodliehajúce dani sú uvedené položky upravujúce účtovný hospodársky výsledok na daňový základ. V celkovej dani z príjmov je zahrnutá aj daň zrazená z bankových úrokov.</w:t>
      </w:r>
    </w:p>
    <w:p w:rsidR="00246602" w:rsidRDefault="00246602" w:rsidP="00246602"/>
    <w:p w:rsidR="008764A5" w:rsidRDefault="008764A5" w:rsidP="00233922">
      <w:pPr>
        <w:pStyle w:val="Nzov"/>
        <w:spacing w:before="0" w:beforeAutospacing="0" w:after="0"/>
        <w:jc w:val="left"/>
      </w:pPr>
    </w:p>
    <w:p w:rsidR="00F96E6E" w:rsidRDefault="00281708" w:rsidP="00FD74C7">
      <w:pPr>
        <w:pStyle w:val="Zkladntext"/>
        <w:rPr>
          <w:color w:val="008000"/>
        </w:rPr>
      </w:pPr>
      <w:r>
        <w:rPr>
          <w:color w:val="008000"/>
        </w:rPr>
        <w:t>I</w:t>
      </w:r>
      <w:r w:rsidR="00FD74C7" w:rsidRPr="00D62147">
        <w:rPr>
          <w:color w:val="008000"/>
        </w:rPr>
        <w:t>.</w:t>
      </w:r>
      <w:r w:rsidR="00FD74C7">
        <w:rPr>
          <w:color w:val="008000"/>
        </w:rPr>
        <w:t xml:space="preserve"> </w:t>
      </w:r>
      <w:r w:rsidR="00672F79">
        <w:rPr>
          <w:color w:val="008000"/>
        </w:rPr>
        <w:t>Príjmy a výhody členov štatutárnych orgánov, dozorných orgánov a iných orgánov účtovnej jednotky.</w:t>
      </w:r>
    </w:p>
    <w:p w:rsidR="00FD74C7" w:rsidRPr="00F96E6E" w:rsidRDefault="00FD74C7" w:rsidP="00FD74C7">
      <w:pPr>
        <w:pStyle w:val="Zkladntext"/>
        <w:rPr>
          <w:sz w:val="22"/>
          <w:szCs w:val="22"/>
        </w:rPr>
      </w:pPr>
      <w:r>
        <w:rPr>
          <w:color w:val="008000"/>
        </w:rPr>
        <w:t xml:space="preserve"> </w:t>
      </w:r>
    </w:p>
    <w:p w:rsidR="00056D07" w:rsidRDefault="00FD74C7" w:rsidP="00672F79">
      <w:pPr>
        <w:pStyle w:val="Zkladntext"/>
      </w:pPr>
      <w:r w:rsidRPr="00F96E6E">
        <w:rPr>
          <w:sz w:val="22"/>
          <w:szCs w:val="22"/>
        </w:rPr>
        <w:t xml:space="preserve"> </w:t>
      </w:r>
      <w:r w:rsidR="009F2DF1" w:rsidRPr="002B2E75">
        <w:t xml:space="preserve"> Informácie 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D4555F" w:rsidRPr="008D50F4" w:rsidRDefault="00494680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  <w:r w:rsidRPr="00964BEB">
        <w:rPr>
          <w:rFonts w:cs="TimesNewRomanPSMT"/>
          <w:sz w:val="24"/>
          <w:szCs w:val="24"/>
          <w:lang w:eastAsia="sk-SK"/>
        </w:rPr>
        <w:lastRenderedPageBreak/>
        <w:t xml:space="preserve">Hrubé príjmy členov štatutárnych orgánov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poločnosti za ich činnosť pre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poločnosť v sledovanom </w:t>
      </w:r>
      <w:r w:rsidRPr="008D50F4">
        <w:rPr>
          <w:rFonts w:cs="TimesNewRomanPSMT"/>
          <w:sz w:val="24"/>
          <w:szCs w:val="24"/>
          <w:lang w:eastAsia="sk-SK"/>
        </w:rPr>
        <w:t>účtovnom období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boli vo výške </w:t>
      </w:r>
      <w:r w:rsidR="00CF2062">
        <w:rPr>
          <w:rFonts w:cs="TimesNewRomanPSMT"/>
          <w:sz w:val="24"/>
          <w:szCs w:val="24"/>
          <w:lang w:eastAsia="sk-SK"/>
        </w:rPr>
        <w:t>111 520</w:t>
      </w:r>
      <w:r w:rsidRPr="008D50F4">
        <w:rPr>
          <w:rFonts w:cs="TimesNewRomanPSMT"/>
          <w:sz w:val="24"/>
          <w:szCs w:val="24"/>
          <w:lang w:eastAsia="sk-SK"/>
        </w:rPr>
        <w:t xml:space="preserve"> EUR (v roku 201</w:t>
      </w:r>
      <w:r w:rsidR="00027027">
        <w:rPr>
          <w:rFonts w:cs="TimesNewRomanPSMT"/>
          <w:sz w:val="24"/>
          <w:szCs w:val="24"/>
          <w:lang w:eastAsia="sk-SK"/>
        </w:rPr>
        <w:t>5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CD5495">
        <w:rPr>
          <w:rFonts w:cs="TimesNewRomanPSMT"/>
          <w:sz w:val="24"/>
          <w:szCs w:val="24"/>
          <w:lang w:eastAsia="sk-SK"/>
        </w:rPr>
        <w:t>10</w:t>
      </w:r>
      <w:r w:rsidR="00027027">
        <w:rPr>
          <w:rFonts w:cs="TimesNewRomanPSMT"/>
          <w:sz w:val="24"/>
          <w:szCs w:val="24"/>
          <w:lang w:eastAsia="sk-SK"/>
        </w:rPr>
        <w:t>5 320</w:t>
      </w:r>
      <w:r w:rsidRPr="008D50F4">
        <w:rPr>
          <w:rFonts w:cs="TimesNewRomanPSMT"/>
          <w:sz w:val="24"/>
          <w:szCs w:val="24"/>
          <w:lang w:eastAsia="sk-SK"/>
        </w:rPr>
        <w:t xml:space="preserve"> EUR), hrubé príjmy dozorných orgánov </w:t>
      </w:r>
      <w:r w:rsidR="00234362" w:rsidRPr="008D50F4">
        <w:rPr>
          <w:rFonts w:cs="TimesNewRomanPSMT"/>
          <w:sz w:val="24"/>
          <w:szCs w:val="24"/>
          <w:lang w:eastAsia="sk-SK"/>
        </w:rPr>
        <w:t>s</w:t>
      </w:r>
      <w:r w:rsidRPr="008D50F4">
        <w:rPr>
          <w:rFonts w:cs="TimesNewRomanPSMT"/>
          <w:sz w:val="24"/>
          <w:szCs w:val="24"/>
          <w:lang w:eastAsia="sk-SK"/>
        </w:rPr>
        <w:t>poločnosti vo výške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="00CD5495">
        <w:rPr>
          <w:rFonts w:cs="TimesNewRomanPSMT"/>
          <w:sz w:val="24"/>
          <w:szCs w:val="24"/>
          <w:lang w:eastAsia="sk-SK"/>
        </w:rPr>
        <w:t xml:space="preserve"> </w:t>
      </w:r>
      <w:r w:rsidR="00CF2062">
        <w:rPr>
          <w:rFonts w:cs="TimesNewRomanPSMT"/>
          <w:sz w:val="24"/>
          <w:szCs w:val="24"/>
          <w:lang w:eastAsia="sk-SK"/>
        </w:rPr>
        <w:t xml:space="preserve">59 768 </w:t>
      </w:r>
      <w:r w:rsidRPr="008D50F4">
        <w:rPr>
          <w:rFonts w:cs="TimesNewRomanPSMT"/>
          <w:sz w:val="24"/>
          <w:szCs w:val="24"/>
          <w:lang w:eastAsia="sk-SK"/>
        </w:rPr>
        <w:t xml:space="preserve"> EUR (v roku 201</w:t>
      </w:r>
      <w:r w:rsidR="00027027">
        <w:rPr>
          <w:rFonts w:cs="TimesNewRomanPSMT"/>
          <w:sz w:val="24"/>
          <w:szCs w:val="24"/>
          <w:lang w:eastAsia="sk-SK"/>
        </w:rPr>
        <w:t>5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CD5495">
        <w:rPr>
          <w:rFonts w:cs="TimesNewRomanPSMT"/>
          <w:sz w:val="24"/>
          <w:szCs w:val="24"/>
          <w:lang w:eastAsia="sk-SK"/>
        </w:rPr>
        <w:t>5</w:t>
      </w:r>
      <w:r w:rsidR="00027027">
        <w:rPr>
          <w:rFonts w:cs="TimesNewRomanPSMT"/>
          <w:sz w:val="24"/>
          <w:szCs w:val="24"/>
          <w:lang w:eastAsia="sk-SK"/>
        </w:rPr>
        <w:t>5 689</w:t>
      </w:r>
      <w:r w:rsidRPr="008D50F4">
        <w:rPr>
          <w:rFonts w:cs="TimesNewRomanPSMT"/>
          <w:sz w:val="24"/>
          <w:szCs w:val="24"/>
          <w:lang w:eastAsia="sk-SK"/>
        </w:rPr>
        <w:t xml:space="preserve"> EUR).</w:t>
      </w:r>
    </w:p>
    <w:p w:rsidR="00D4555F" w:rsidRDefault="00D4555F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</w:p>
    <w:p w:rsidR="00670E87" w:rsidRPr="00964BEB" w:rsidRDefault="00670E87" w:rsidP="00234362">
      <w:pPr>
        <w:autoSpaceDE w:val="0"/>
        <w:autoSpaceDN w:val="0"/>
        <w:adjustRightInd w:val="0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CF2062" w:rsidP="002E40F6">
            <w:pPr>
              <w:jc w:val="center"/>
            </w:pPr>
            <w:r>
              <w:t>111 520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CF2062" w:rsidP="00AA3011">
            <w:pPr>
              <w:jc w:val="center"/>
            </w:pPr>
            <w:r>
              <w:t>59 768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373F2B" w:rsidRDefault="00EE2110" w:rsidP="00BE0230"/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2C65AF"/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FBF" w:rsidRPr="002B2E75" w:rsidRDefault="00E16FBF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373F2B" w:rsidRDefault="00E16FBF" w:rsidP="00581A8D">
            <w:pPr>
              <w:jc w:val="center"/>
            </w:pPr>
            <w:r>
              <w:t>105 320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373F2B" w:rsidRDefault="00E16FBF" w:rsidP="00581A8D">
            <w:pPr>
              <w:jc w:val="center"/>
            </w:pPr>
            <w:r>
              <w:t>55 689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FBF" w:rsidRPr="00373F2B" w:rsidRDefault="00E16FBF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2C65AF"/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F81FC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E40F6" w:rsidRDefault="00CF2062" w:rsidP="00DF1BA6">
            <w:pPr>
              <w:jc w:val="center"/>
            </w:pPr>
            <w:r>
              <w:t>9 499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E40F6" w:rsidRDefault="00CF2062" w:rsidP="00A862D2">
            <w:pPr>
              <w:jc w:val="center"/>
            </w:pPr>
            <w:r>
              <w:t>2 406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373F2B" w:rsidRDefault="00E16FBF" w:rsidP="00BE0230">
            <w:pPr>
              <w:rPr>
                <w:color w:val="FF0000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2C65AF"/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FBF" w:rsidRPr="002B2E75" w:rsidRDefault="00E16FBF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E40F6" w:rsidRDefault="00E16FBF" w:rsidP="00581A8D">
            <w:pPr>
              <w:jc w:val="center"/>
            </w:pPr>
            <w:r>
              <w:t>9 372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E40F6" w:rsidRDefault="00E16FBF" w:rsidP="00581A8D">
            <w:pPr>
              <w:jc w:val="center"/>
            </w:pPr>
            <w:r>
              <w:t>1 620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373F2B" w:rsidRDefault="00E16FBF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2C65AF"/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337B82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FBF" w:rsidRPr="002B2E75" w:rsidRDefault="00E16FBF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6FBF" w:rsidRPr="002B2E75" w:rsidRDefault="00E16FBF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FBF" w:rsidRPr="002B2E75" w:rsidRDefault="00E16FBF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FBF" w:rsidRPr="002B2E75" w:rsidRDefault="00E16FBF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</w:tr>
      <w:tr w:rsidR="00E16FBF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1917EA">
            <w:r>
              <w:t>Pôžičky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</w:tr>
      <w:tr w:rsidR="00E16FBF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FBF" w:rsidRPr="002B2E75" w:rsidRDefault="00E16FBF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FBF" w:rsidRPr="002B2E75" w:rsidRDefault="00E16FBF" w:rsidP="00BE0230">
            <w:r w:rsidRPr="002B2E75">
              <w:t> </w:t>
            </w:r>
          </w:p>
        </w:tc>
      </w:tr>
    </w:tbl>
    <w:p w:rsidR="001917EA" w:rsidRDefault="001917EA" w:rsidP="001917EA">
      <w:pPr>
        <w:numPr>
          <w:ilvl w:val="0"/>
          <w:numId w:val="2"/>
        </w:numPr>
      </w:pPr>
      <w:r>
        <w:t>Celková suma poskytnutých pôžičiek k poslednému dňu účtovného obdobia: 0</w:t>
      </w:r>
    </w:p>
    <w:p w:rsidR="001917EA" w:rsidRDefault="001917EA" w:rsidP="001917EA">
      <w:pPr>
        <w:numPr>
          <w:ilvl w:val="0"/>
          <w:numId w:val="2"/>
        </w:numPr>
      </w:pPr>
      <w:r>
        <w:t>Celková suma splatených pôžičiek k poslednému dňu účtovného obdobia: 0</w:t>
      </w:r>
    </w:p>
    <w:p w:rsidR="00D550FA" w:rsidRDefault="00D550FA" w:rsidP="001917EA">
      <w:pPr>
        <w:numPr>
          <w:ilvl w:val="0"/>
          <w:numId w:val="2"/>
        </w:numPr>
      </w:pPr>
      <w:r>
        <w:t>Celková suma odpustených pôžičiek a odpísaných pôžičiek k poslednému dňu účtovného obdobia: 0</w:t>
      </w:r>
    </w:p>
    <w:p w:rsidR="001917EA" w:rsidRDefault="001917EA" w:rsidP="007D6090"/>
    <w:p w:rsidR="007D6090" w:rsidRDefault="00C46540" w:rsidP="007D6090">
      <w:r>
        <w:t>Nepeňažné príjmy: služobné motorové vozidl</w:t>
      </w:r>
      <w:r w:rsidR="00CB6B50">
        <w:t xml:space="preserve">á </w:t>
      </w:r>
      <w:r>
        <w:t>používané na služobné a súkromné účely</w:t>
      </w:r>
      <w:r w:rsidR="008F65A5">
        <w:t xml:space="preserve"> a iné benefity.</w:t>
      </w:r>
    </w:p>
    <w:p w:rsidR="00C46540" w:rsidRPr="007D6090" w:rsidRDefault="00C46540" w:rsidP="007D6090"/>
    <w:p w:rsidR="00B57268" w:rsidRDefault="00281708" w:rsidP="00B57268">
      <w:pPr>
        <w:pStyle w:val="Zkladntext"/>
        <w:rPr>
          <w:color w:val="008000"/>
        </w:rPr>
      </w:pPr>
      <w:r>
        <w:rPr>
          <w:color w:val="008000"/>
        </w:rPr>
        <w:t>J</w:t>
      </w:r>
      <w:r w:rsidR="00B57268" w:rsidRPr="00D62147">
        <w:rPr>
          <w:color w:val="008000"/>
        </w:rPr>
        <w:t>.</w:t>
      </w:r>
      <w:r w:rsidR="00B57268">
        <w:rPr>
          <w:color w:val="008000"/>
        </w:rPr>
        <w:t xml:space="preserve"> Ekonomické vzťahy účtovnej jednotky a spriaznených osôb</w:t>
      </w:r>
    </w:p>
    <w:p w:rsidR="00892233" w:rsidRDefault="00892233" w:rsidP="00B57268">
      <w:pPr>
        <w:pStyle w:val="Zkladntext"/>
        <w:rPr>
          <w:color w:val="008000"/>
        </w:rPr>
      </w:pPr>
    </w:p>
    <w:p w:rsidR="00EF694B" w:rsidRDefault="00B57268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t xml:space="preserve">     </w:t>
      </w:r>
      <w:r w:rsidRPr="00EF694B">
        <w:rPr>
          <w:b/>
          <w:bCs/>
        </w:rPr>
        <w:t xml:space="preserve">zoznam obchodov účtovnej jednotky dohodnutých s ovládanou a ovládajúcou osobou </w:t>
      </w:r>
      <w:r w:rsidR="00EF694B" w:rsidRPr="00EF694B">
        <w:rPr>
          <w:b/>
          <w:bCs/>
        </w:rPr>
        <w:t xml:space="preserve"> </w:t>
      </w:r>
      <w:r w:rsidRPr="00EF694B">
        <w:rPr>
          <w:b/>
        </w:rPr>
        <w:t xml:space="preserve">  bez ohľadu </w:t>
      </w:r>
    </w:p>
    <w:p w:rsidR="00B57268" w:rsidRPr="00EF694B" w:rsidRDefault="00EF694B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rPr>
          <w:b/>
        </w:rPr>
        <w:t xml:space="preserve">     </w:t>
      </w:r>
      <w:r w:rsidR="00B57268" w:rsidRPr="00EF694B">
        <w:rPr>
          <w:b/>
        </w:rPr>
        <w:t xml:space="preserve">na to, či sa obchody medzi nimi v bežnom účtovnom období uskutočnili  alebo  neuskutočnili.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 w:rsidRPr="00F96E6E">
        <w:rPr>
          <w:sz w:val="22"/>
          <w:szCs w:val="22"/>
        </w:rPr>
        <w:t xml:space="preserve">Zoznam transakcií </w:t>
      </w:r>
      <w:r>
        <w:rPr>
          <w:sz w:val="22"/>
          <w:szCs w:val="22"/>
        </w:rPr>
        <w:t>so spriaznenými osobami</w:t>
      </w:r>
      <w:r w:rsidRPr="00F96E6E">
        <w:rPr>
          <w:sz w:val="22"/>
          <w:szCs w:val="22"/>
        </w:rPr>
        <w:t xml:space="preserve">  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transakcie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Úvery a pôžičky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62417F" w:rsidP="00DC7DF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160 </w:t>
            </w:r>
            <w:r w:rsidR="00DC7DF9">
              <w:rPr>
                <w:b w:val="0"/>
                <w:sz w:val="22"/>
                <w:szCs w:val="22"/>
              </w:rPr>
              <w:t>438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DC7DF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</w:t>
            </w:r>
            <w:r w:rsidR="00DC7DF9">
              <w:rPr>
                <w:b w:val="0"/>
                <w:sz w:val="22"/>
                <w:szCs w:val="22"/>
              </w:rPr>
              <w:t> 552 474</w:t>
            </w:r>
          </w:p>
        </w:tc>
        <w:tc>
          <w:tcPr>
            <w:tcW w:w="2255" w:type="dxa"/>
          </w:tcPr>
          <w:p w:rsidR="0062417F" w:rsidRPr="00AC12EF" w:rsidRDefault="0062417F" w:rsidP="00DC7DF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61</w:t>
            </w:r>
            <w:r w:rsidR="00DC7DF9">
              <w:rPr>
                <w:b w:val="0"/>
                <w:sz w:val="22"/>
                <w:szCs w:val="22"/>
              </w:rPr>
              <w:t>4 219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581A8D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60 151 954</w:t>
            </w:r>
          </w:p>
        </w:tc>
        <w:tc>
          <w:tcPr>
            <w:tcW w:w="2255" w:type="dxa"/>
          </w:tcPr>
          <w:p w:rsidR="0062417F" w:rsidRPr="00AC12EF" w:rsidRDefault="00581A8D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3 969 736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p w:rsidR="003802CD" w:rsidRDefault="003802CD" w:rsidP="0062417F">
      <w:pPr>
        <w:pStyle w:val="Zkladntext"/>
        <w:rPr>
          <w:sz w:val="22"/>
          <w:szCs w:val="22"/>
        </w:rPr>
      </w:pPr>
    </w:p>
    <w:p w:rsidR="003802CD" w:rsidRDefault="003802CD" w:rsidP="0062417F">
      <w:pPr>
        <w:pStyle w:val="Zkladntext"/>
        <w:rPr>
          <w:sz w:val="22"/>
          <w:szCs w:val="22"/>
        </w:rPr>
      </w:pPr>
    </w:p>
    <w:p w:rsidR="00892233" w:rsidRDefault="00892233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>Transakcie so spriaznenými osobami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Krupina SD, akcionár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Krátkodobá finančná výpomoc 3 200 000 EUR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62417F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160 </w:t>
            </w:r>
            <w:r w:rsidR="00581A8D">
              <w:rPr>
                <w:b w:val="0"/>
                <w:sz w:val="22"/>
                <w:szCs w:val="22"/>
              </w:rPr>
              <w:t>438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581A8D">
              <w:rPr>
                <w:b w:val="0"/>
                <w:sz w:val="22"/>
                <w:szCs w:val="22"/>
              </w:rPr>
              <w:t> 991 679</w:t>
            </w:r>
          </w:p>
        </w:tc>
        <w:tc>
          <w:tcPr>
            <w:tcW w:w="2255" w:type="dxa"/>
          </w:tcPr>
          <w:p w:rsidR="0062417F" w:rsidRPr="00AC12EF" w:rsidRDefault="0062417F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</w:t>
            </w:r>
            <w:r w:rsidR="00581A8D">
              <w:rPr>
                <w:b w:val="0"/>
                <w:sz w:val="22"/>
                <w:szCs w:val="22"/>
              </w:rPr>
              <w:t>99 824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581A8D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48</w:t>
            </w:r>
            <w:r w:rsidR="00CC1772">
              <w:rPr>
                <w:b w:val="0"/>
                <w:sz w:val="22"/>
                <w:szCs w:val="22"/>
              </w:rPr>
              <w:t xml:space="preserve"> </w:t>
            </w:r>
            <w:r>
              <w:rPr>
                <w:b w:val="0"/>
                <w:sz w:val="22"/>
                <w:szCs w:val="22"/>
              </w:rPr>
              <w:t>212 692</w:t>
            </w:r>
          </w:p>
        </w:tc>
        <w:tc>
          <w:tcPr>
            <w:tcW w:w="2255" w:type="dxa"/>
          </w:tcPr>
          <w:p w:rsidR="0062417F" w:rsidRPr="00AC12EF" w:rsidRDefault="0062417F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581A8D">
              <w:rPr>
                <w:b w:val="0"/>
                <w:sz w:val="22"/>
                <w:szCs w:val="22"/>
              </w:rPr>
              <w:t> 071 218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Brezno SD, akcionár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</w:t>
            </w:r>
            <w:r w:rsidR="00581A8D">
              <w:rPr>
                <w:b w:val="0"/>
                <w:sz w:val="22"/>
                <w:szCs w:val="22"/>
              </w:rPr>
              <w:t>91 723</w:t>
            </w:r>
          </w:p>
        </w:tc>
        <w:tc>
          <w:tcPr>
            <w:tcW w:w="225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14 232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581A8D">
              <w:rPr>
                <w:b w:val="0"/>
                <w:sz w:val="22"/>
                <w:szCs w:val="22"/>
              </w:rPr>
              <w:t>1 925 453</w:t>
            </w:r>
          </w:p>
        </w:tc>
        <w:tc>
          <w:tcPr>
            <w:tcW w:w="2255" w:type="dxa"/>
          </w:tcPr>
          <w:p w:rsidR="0062417F" w:rsidRPr="00AC12EF" w:rsidRDefault="00581A8D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298 562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Slovensko SD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CC1772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</w:t>
            </w:r>
            <w:r w:rsidR="00CC1772">
              <w:rPr>
                <w:b w:val="0"/>
                <w:sz w:val="22"/>
                <w:szCs w:val="22"/>
              </w:rPr>
              <w:t>8 507</w:t>
            </w:r>
          </w:p>
        </w:tc>
        <w:tc>
          <w:tcPr>
            <w:tcW w:w="2255" w:type="dxa"/>
          </w:tcPr>
          <w:p w:rsidR="0062417F" w:rsidRPr="00F65BBA" w:rsidRDefault="00CC1772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0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0</w:t>
            </w:r>
          </w:p>
        </w:tc>
        <w:tc>
          <w:tcPr>
            <w:tcW w:w="2255" w:type="dxa"/>
          </w:tcPr>
          <w:p w:rsidR="0062417F" w:rsidRPr="00AC12EF" w:rsidRDefault="0062417F" w:rsidP="00CC1772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CC1772">
              <w:rPr>
                <w:b w:val="0"/>
                <w:sz w:val="22"/>
                <w:szCs w:val="22"/>
              </w:rPr>
              <w:t> </w:t>
            </w:r>
            <w:r>
              <w:rPr>
                <w:b w:val="0"/>
                <w:sz w:val="22"/>
                <w:szCs w:val="22"/>
              </w:rPr>
              <w:t>6</w:t>
            </w:r>
            <w:r w:rsidR="00CC1772">
              <w:rPr>
                <w:b w:val="0"/>
                <w:sz w:val="22"/>
                <w:szCs w:val="22"/>
              </w:rPr>
              <w:t>54 675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DRU, a.s. Zvolen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CC1772" w:rsidP="00CC1772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566</w:t>
            </w:r>
          </w:p>
        </w:tc>
        <w:tc>
          <w:tcPr>
            <w:tcW w:w="2255" w:type="dxa"/>
          </w:tcPr>
          <w:p w:rsidR="0062417F" w:rsidRPr="00AC12EF" w:rsidRDefault="00CC1772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0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CC1772" w:rsidP="00CC1772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13 809</w:t>
            </w:r>
          </w:p>
        </w:tc>
        <w:tc>
          <w:tcPr>
            <w:tcW w:w="2255" w:type="dxa"/>
          </w:tcPr>
          <w:p w:rsidR="0062417F" w:rsidRPr="00AC12EF" w:rsidRDefault="0062417F" w:rsidP="00CC1772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</w:t>
            </w:r>
            <w:r w:rsidR="00CC1772">
              <w:rPr>
                <w:b w:val="0"/>
                <w:sz w:val="22"/>
                <w:szCs w:val="22"/>
              </w:rPr>
              <w:t>37 092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OPTIMA, a.s. Nitra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Default="00CC1772" w:rsidP="00CC1772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164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CC1772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608 189</w:t>
            </w:r>
          </w:p>
        </w:tc>
      </w:tr>
    </w:tbl>
    <w:p w:rsidR="0062417F" w:rsidRPr="00F96E6E" w:rsidRDefault="0062417F" w:rsidP="0062417F">
      <w:pPr>
        <w:pStyle w:val="Zkladntext"/>
        <w:rPr>
          <w:sz w:val="22"/>
          <w:szCs w:val="22"/>
        </w:rPr>
      </w:pPr>
    </w:p>
    <w:p w:rsidR="0028309C" w:rsidRDefault="008439CA" w:rsidP="00337B82">
      <w:pPr>
        <w:pStyle w:val="Nzov"/>
        <w:keepNext w:val="0"/>
        <w:spacing w:before="0" w:beforeAutospacing="0" w:after="0"/>
        <w:jc w:val="both"/>
      </w:pPr>
      <w:r w:rsidRPr="00AD3181">
        <w:t>Informácie</w:t>
      </w:r>
      <w:r w:rsidR="009F2DF1" w:rsidRPr="00AD3181">
        <w:t xml:space="preserve"> o ekonomických vzťahoch medzi účtovnou jednotkou a spriaznenými osobami</w:t>
      </w:r>
    </w:p>
    <w:p w:rsidR="00AD3181" w:rsidRPr="00E73099" w:rsidRDefault="00AD3181" w:rsidP="00AD318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E73099">
        <w:rPr>
          <w:sz w:val="22"/>
          <w:szCs w:val="22"/>
        </w:rPr>
        <w:t>zoznam obchodov neuzavretých na základe obvyklých obchodných podmienok, ktoré sa uskutočnili medzi účtovnou jednotkou a spriaznenými osobami.</w:t>
      </w:r>
    </w:p>
    <w:p w:rsidR="00AD3181" w:rsidRPr="0090734E" w:rsidRDefault="00AD3181" w:rsidP="00AD3181">
      <w:pPr>
        <w:pStyle w:val="Zkladntext"/>
        <w:rPr>
          <w:b w:val="0"/>
          <w:sz w:val="22"/>
          <w:szCs w:val="22"/>
        </w:rPr>
      </w:pPr>
      <w:r w:rsidRPr="0090734E">
        <w:rPr>
          <w:b w:val="0"/>
          <w:sz w:val="22"/>
          <w:szCs w:val="22"/>
        </w:rPr>
        <w:t>Všetky obchody boli uzatvorené na základe obvyklých obchodných podmienok v cenách obvyklých.</w:t>
      </w:r>
    </w:p>
    <w:p w:rsidR="009674E4" w:rsidRPr="0090734E" w:rsidRDefault="009674E4" w:rsidP="002B2E75"/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K</w:t>
      </w:r>
      <w:r w:rsidR="00212DE8">
        <w:rPr>
          <w:color w:val="008000"/>
        </w:rPr>
        <w:t xml:space="preserve">. Skutočnosti, ktoré nastali po dni, ku ktorému sa zostavuje účtovná závierka do dňa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zostavenia účtovnej závierky.</w:t>
      </w:r>
    </w:p>
    <w:p w:rsidR="00892233" w:rsidRDefault="00892233" w:rsidP="00212DE8">
      <w:pPr>
        <w:pStyle w:val="Zkladntext"/>
        <w:rPr>
          <w:color w:val="008000"/>
        </w:rPr>
      </w:pPr>
    </w:p>
    <w:p w:rsidR="00E63C8D" w:rsidRDefault="00212DE8" w:rsidP="00212DE8">
      <w:pPr>
        <w:pStyle w:val="Zkladntext"/>
        <w:rPr>
          <w:b w:val="0"/>
          <w:sz w:val="22"/>
          <w:szCs w:val="22"/>
        </w:rPr>
      </w:pPr>
      <w:r>
        <w:rPr>
          <w:color w:val="008000"/>
        </w:rPr>
        <w:t xml:space="preserve">   </w:t>
      </w:r>
      <w:r w:rsidRPr="0040603A">
        <w:rPr>
          <w:sz w:val="22"/>
          <w:szCs w:val="22"/>
        </w:rPr>
        <w:t xml:space="preserve">  </w:t>
      </w:r>
      <w:r w:rsidRPr="0040603A">
        <w:rPr>
          <w:b w:val="0"/>
          <w:sz w:val="22"/>
          <w:szCs w:val="22"/>
        </w:rPr>
        <w:t xml:space="preserve">Uhradené pohľadávky po splatnosti </w:t>
      </w:r>
      <w:r w:rsidR="00444F9C" w:rsidRPr="0040603A">
        <w:rPr>
          <w:b w:val="0"/>
          <w:sz w:val="22"/>
          <w:szCs w:val="22"/>
        </w:rPr>
        <w:t xml:space="preserve">do </w:t>
      </w:r>
      <w:r w:rsidR="007C1555">
        <w:rPr>
          <w:b w:val="0"/>
          <w:sz w:val="22"/>
          <w:szCs w:val="22"/>
        </w:rPr>
        <w:t>2</w:t>
      </w:r>
      <w:r w:rsidR="0084506F">
        <w:rPr>
          <w:b w:val="0"/>
          <w:sz w:val="22"/>
          <w:szCs w:val="22"/>
        </w:rPr>
        <w:t>4</w:t>
      </w:r>
      <w:r w:rsidR="007C1555">
        <w:rPr>
          <w:b w:val="0"/>
          <w:sz w:val="22"/>
          <w:szCs w:val="22"/>
        </w:rPr>
        <w:t>.2.201</w:t>
      </w:r>
      <w:r w:rsidR="006C4F1C">
        <w:rPr>
          <w:b w:val="0"/>
          <w:sz w:val="22"/>
          <w:szCs w:val="22"/>
        </w:rPr>
        <w:t>7</w:t>
      </w:r>
      <w:r w:rsidR="00444F9C" w:rsidRPr="0040603A">
        <w:rPr>
          <w:b w:val="0"/>
          <w:sz w:val="22"/>
          <w:szCs w:val="22"/>
        </w:rPr>
        <w:t>:</w:t>
      </w:r>
      <w:r w:rsidRPr="0040603A">
        <w:rPr>
          <w:b w:val="0"/>
          <w:sz w:val="22"/>
          <w:szCs w:val="22"/>
        </w:rPr>
        <w:t xml:space="preserve"> </w:t>
      </w:r>
      <w:r w:rsidR="00BB509B">
        <w:rPr>
          <w:b w:val="0"/>
          <w:sz w:val="22"/>
          <w:szCs w:val="22"/>
        </w:rPr>
        <w:t xml:space="preserve"> </w:t>
      </w:r>
      <w:r w:rsidR="0094580C">
        <w:rPr>
          <w:b w:val="0"/>
          <w:sz w:val="22"/>
          <w:szCs w:val="22"/>
        </w:rPr>
        <w:t>7 733,28</w:t>
      </w:r>
      <w:r w:rsidR="00BB509B">
        <w:rPr>
          <w:b w:val="0"/>
          <w:sz w:val="22"/>
          <w:szCs w:val="22"/>
        </w:rPr>
        <w:t xml:space="preserve"> </w:t>
      </w:r>
      <w:r w:rsidR="00BB294B" w:rsidRPr="00E63C8D">
        <w:rPr>
          <w:b w:val="0"/>
          <w:sz w:val="22"/>
          <w:szCs w:val="22"/>
        </w:rPr>
        <w:t>EUR</w:t>
      </w:r>
    </w:p>
    <w:p w:rsidR="00E63C8D" w:rsidRDefault="00E63C8D" w:rsidP="00212DE8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Uhradené záväzky po splatnosti do 2</w:t>
      </w:r>
      <w:r w:rsidR="0084506F">
        <w:rPr>
          <w:b w:val="0"/>
          <w:sz w:val="22"/>
          <w:szCs w:val="22"/>
        </w:rPr>
        <w:t>4</w:t>
      </w:r>
      <w:r>
        <w:rPr>
          <w:b w:val="0"/>
          <w:sz w:val="22"/>
          <w:szCs w:val="22"/>
        </w:rPr>
        <w:t>.2.201</w:t>
      </w:r>
      <w:r w:rsidR="006C4F1C">
        <w:rPr>
          <w:b w:val="0"/>
          <w:sz w:val="22"/>
          <w:szCs w:val="22"/>
        </w:rPr>
        <w:t>7</w:t>
      </w:r>
      <w:r>
        <w:rPr>
          <w:b w:val="0"/>
          <w:sz w:val="22"/>
          <w:szCs w:val="22"/>
        </w:rPr>
        <w:t xml:space="preserve">: </w:t>
      </w:r>
      <w:r w:rsidR="00BB509B">
        <w:rPr>
          <w:b w:val="0"/>
          <w:sz w:val="22"/>
          <w:szCs w:val="22"/>
        </w:rPr>
        <w:t xml:space="preserve">  </w:t>
      </w:r>
      <w:r w:rsidR="0094580C">
        <w:rPr>
          <w:b w:val="0"/>
          <w:sz w:val="22"/>
          <w:szCs w:val="22"/>
        </w:rPr>
        <w:t xml:space="preserve">  </w:t>
      </w:r>
      <w:r w:rsidR="00BB509B">
        <w:rPr>
          <w:b w:val="0"/>
          <w:sz w:val="22"/>
          <w:szCs w:val="22"/>
        </w:rPr>
        <w:t xml:space="preserve">  </w:t>
      </w:r>
      <w:r w:rsidR="0094580C">
        <w:rPr>
          <w:b w:val="0"/>
          <w:sz w:val="22"/>
          <w:szCs w:val="22"/>
        </w:rPr>
        <w:t xml:space="preserve">26 469,19 </w:t>
      </w:r>
      <w:r>
        <w:rPr>
          <w:b w:val="0"/>
          <w:sz w:val="22"/>
          <w:szCs w:val="22"/>
        </w:rPr>
        <w:t>EUR</w:t>
      </w:r>
    </w:p>
    <w:p w:rsidR="00E63C8D" w:rsidRPr="00E63C8D" w:rsidRDefault="00E63C8D" w:rsidP="00212DE8">
      <w:pPr>
        <w:pStyle w:val="Zkladntext"/>
        <w:rPr>
          <w:b w:val="0"/>
          <w:sz w:val="22"/>
          <w:szCs w:val="22"/>
        </w:rPr>
      </w:pPr>
    </w:p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L</w:t>
      </w:r>
      <w:r w:rsidR="00212DE8" w:rsidRPr="00D62147">
        <w:rPr>
          <w:color w:val="008000"/>
        </w:rPr>
        <w:t>.</w:t>
      </w:r>
      <w:r w:rsidR="00212DE8">
        <w:rPr>
          <w:color w:val="008000"/>
        </w:rPr>
        <w:t xml:space="preserve"> Prehľad zmien vlastného imania, stav vlastného imania na začiatku bežného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účtovného obdobia a stav na konci bežného účtovného obdobia a dôvody zmien </w:t>
      </w:r>
    </w:p>
    <w:p w:rsidR="00DE6D94" w:rsidRDefault="00DE6D94" w:rsidP="00DE6D94">
      <w:pPr>
        <w:pStyle w:val="Zkladntext"/>
        <w:rPr>
          <w:b w:val="0"/>
          <w:bCs w:val="0"/>
        </w:rPr>
      </w:pPr>
    </w:p>
    <w:p w:rsidR="00D4555F" w:rsidRDefault="00D4555F" w:rsidP="008764A5">
      <w:pPr>
        <w:pStyle w:val="Nzov"/>
        <w:spacing w:before="0" w:beforeAutospacing="0" w:after="0"/>
        <w:jc w:val="left"/>
      </w:pP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362"/>
        <w:gridCol w:w="1478"/>
        <w:gridCol w:w="1420"/>
      </w:tblGrid>
      <w:tr w:rsidR="0070502C" w:rsidRPr="002B2E75" w:rsidTr="008814C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1368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E63C8D" w:rsidP="00BE0230">
            <w:pPr>
              <w:pStyle w:val="TopHeader"/>
            </w:pPr>
            <w:r w:rsidRPr="002B2E75">
              <w:t>F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  <w:r>
              <w:t>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  <w:r>
              <w:t>34 853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B27F12" w:rsidP="009034F0">
            <w:pPr>
              <w:jc w:val="right"/>
            </w:pPr>
            <w: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2A531D" w:rsidP="002A531D">
            <w:pPr>
              <w:jc w:val="right"/>
            </w:pPr>
            <w:r>
              <w:t>14</w:t>
            </w:r>
            <w:r w:rsidR="00700267">
              <w:t xml:space="preserve"> </w:t>
            </w:r>
            <w:r>
              <w:t>722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3D72C2" w:rsidP="007C1555">
            <w:pPr>
              <w:jc w:val="right"/>
            </w:pPr>
            <w:r>
              <w:t>129 625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F3155B">
            <w:pPr>
              <w:jc w:val="right"/>
            </w:pP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3D72C2" w:rsidP="002A531D">
            <w:pPr>
              <w:jc w:val="right"/>
            </w:pPr>
            <w:r>
              <w:t>33 491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3D72C2" w:rsidP="002A531D">
            <w:pPr>
              <w:jc w:val="right"/>
            </w:pPr>
            <w:r>
              <w:t>37 888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3D72C2" w:rsidP="003D72C2">
            <w:pPr>
              <w:jc w:val="right"/>
            </w:pPr>
            <w:r>
              <w:t>134 022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BF37A5" w:rsidRDefault="003D72C2" w:rsidP="003D72C2">
            <w:pPr>
              <w:jc w:val="right"/>
            </w:pPr>
            <w:r>
              <w:t>565 030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02FB8">
            <w:pPr>
              <w:jc w:val="right"/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BF37A5" w:rsidRDefault="00F468BD" w:rsidP="00ED14A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BF37A5" w:rsidRDefault="002A531D" w:rsidP="005F6C28">
            <w:pPr>
              <w:jc w:val="right"/>
            </w:pPr>
            <w:r>
              <w:t>5</w:t>
            </w:r>
            <w:r w:rsidR="005F6C28">
              <w:t>65 030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3D72C2" w:rsidP="003D72C2">
            <w:pPr>
              <w:jc w:val="right"/>
            </w:pPr>
            <w:r>
              <w:t>328 888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3D72C2" w:rsidP="00200154">
            <w:pPr>
              <w:jc w:val="right"/>
            </w:pPr>
            <w:r>
              <w:t xml:space="preserve">297 </w:t>
            </w:r>
            <w:r w:rsidR="00200154">
              <w:t>092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5F6C28" w:rsidP="005F6C28">
            <w:pPr>
              <w:jc w:val="right"/>
            </w:pPr>
            <w:r>
              <w:t>3</w:t>
            </w:r>
            <w:r w:rsidR="008D2C1D">
              <w:t>1 000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C44F06" w:rsidP="00C44F06">
            <w:pPr>
              <w:jc w:val="right"/>
            </w:pPr>
            <w:r>
              <w:t>-297 888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C44F06" w:rsidP="00200154">
            <w:pPr>
              <w:jc w:val="right"/>
            </w:pPr>
            <w:r>
              <w:t xml:space="preserve">297 </w:t>
            </w:r>
            <w:r w:rsidR="00200154">
              <w:t>092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162C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C44F06">
            <w:pPr>
              <w:jc w:val="right"/>
            </w:pPr>
            <w:r w:rsidRPr="002B2E75">
              <w:t> </w:t>
            </w:r>
            <w:r w:rsidR="00C44F06">
              <w:t>260 000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162C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</w:tbl>
    <w:p w:rsidR="00BE5C68" w:rsidRDefault="00BE5C68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 w:rsidTr="00BE5C68">
        <w:trPr>
          <w:trHeight w:val="55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E63C8D" w:rsidP="00BC54FA">
            <w:pPr>
              <w:pStyle w:val="TopHeader"/>
            </w:pPr>
            <w:r w:rsidRPr="002B2E75">
              <w:t>F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  <w:r>
              <w:t>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  <w:r>
              <w:t>34 853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14 722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C44F06">
            <w:pPr>
              <w:jc w:val="right"/>
            </w:pPr>
            <w:r>
              <w:t>14</w:t>
            </w:r>
            <w:r w:rsidR="00C44F06">
              <w:t>6 037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C44F06">
            <w:pPr>
              <w:jc w:val="right"/>
            </w:pPr>
            <w:r>
              <w:t>3</w:t>
            </w:r>
            <w:r w:rsidR="00C44F06">
              <w:t>6 412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C44F06" w:rsidP="00E63C8D">
            <w:pPr>
              <w:jc w:val="right"/>
            </w:pPr>
            <w:r>
              <w:t>20 000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C44F06" w:rsidP="00C44F06">
            <w:pPr>
              <w:jc w:val="right"/>
            </w:pPr>
            <w:r>
              <w:t>129 625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BF37A5" w:rsidRDefault="00C44F06" w:rsidP="00C44F06">
            <w:pPr>
              <w:jc w:val="right"/>
            </w:pPr>
            <w:r>
              <w:t>544 379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BF37A5" w:rsidRDefault="00C44F06" w:rsidP="00C44F06">
            <w:pPr>
              <w:jc w:val="right"/>
            </w:pPr>
            <w:r>
              <w:t>20 651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BF37A5" w:rsidRDefault="00C44F06" w:rsidP="00C44F06">
            <w:pPr>
              <w:jc w:val="right"/>
            </w:pPr>
            <w:r>
              <w:t>565 030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C44F06" w:rsidP="00C44F06">
            <w:pPr>
              <w:jc w:val="right"/>
            </w:pPr>
            <w:r>
              <w:t>71 651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C44F06" w:rsidP="00C44F06">
            <w:pPr>
              <w:jc w:val="right"/>
            </w:pPr>
            <w:r>
              <w:t>328 888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C44F06" w:rsidP="00C44F06">
            <w:pPr>
              <w:jc w:val="right"/>
            </w:pPr>
            <w:r>
              <w:t>31 000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C44F06" w:rsidP="00C44F06">
            <w:pPr>
              <w:jc w:val="right"/>
            </w:pPr>
            <w:r>
              <w:t>-40 651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C44F06" w:rsidP="00C44F06">
            <w:pPr>
              <w:jc w:val="right"/>
            </w:pPr>
            <w:r>
              <w:t>328 888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</w:tr>
    </w:tbl>
    <w:p w:rsidR="008C74A6" w:rsidRPr="002B2E75" w:rsidRDefault="008C74A6" w:rsidP="001D0A2C">
      <w:pPr>
        <w:pStyle w:val="Nzov"/>
        <w:spacing w:before="0" w:beforeAutospacing="0" w:after="0"/>
        <w:jc w:val="right"/>
      </w:pPr>
    </w:p>
    <w:p w:rsidR="002B2E75" w:rsidRPr="002B2E75" w:rsidRDefault="002B2E75" w:rsidP="001D0A2C">
      <w:pPr>
        <w:jc w:val="right"/>
      </w:pPr>
    </w:p>
    <w:p w:rsidR="007D6090" w:rsidRDefault="007D6090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2E15A1" w:rsidRDefault="002E15A1" w:rsidP="00212DE8">
      <w:pPr>
        <w:pStyle w:val="Zkladntext"/>
        <w:rPr>
          <w:color w:val="00B050"/>
        </w:rPr>
      </w:pPr>
    </w:p>
    <w:p w:rsidR="003802CD" w:rsidRDefault="003802CD" w:rsidP="00212DE8">
      <w:pPr>
        <w:pStyle w:val="Zkladntext"/>
        <w:rPr>
          <w:color w:val="00B050"/>
        </w:rPr>
      </w:pPr>
    </w:p>
    <w:p w:rsidR="003802CD" w:rsidRDefault="003802CD" w:rsidP="00212DE8">
      <w:pPr>
        <w:pStyle w:val="Zkladntext"/>
        <w:rPr>
          <w:color w:val="00B050"/>
        </w:rPr>
      </w:pPr>
    </w:p>
    <w:p w:rsidR="002E15A1" w:rsidRDefault="002E15A1" w:rsidP="00212DE8">
      <w:pPr>
        <w:pStyle w:val="Zkladntext"/>
        <w:rPr>
          <w:color w:val="00B050"/>
        </w:rPr>
      </w:pPr>
    </w:p>
    <w:p w:rsidR="00A4546B" w:rsidRDefault="00281708" w:rsidP="00212DE8">
      <w:pPr>
        <w:pStyle w:val="Zkladntext"/>
        <w:rPr>
          <w:color w:val="00B050"/>
        </w:rPr>
      </w:pPr>
      <w:r>
        <w:rPr>
          <w:color w:val="00B050"/>
        </w:rPr>
        <w:lastRenderedPageBreak/>
        <w:t>M</w:t>
      </w:r>
      <w:r w:rsidR="00212DE8" w:rsidRPr="00145EE1">
        <w:rPr>
          <w:color w:val="00B050"/>
        </w:rPr>
        <w:t xml:space="preserve">. Prehľad peňažných tokov pri použití nepriamej metódy vykazovania peňažných tokov </w:t>
      </w:r>
    </w:p>
    <w:p w:rsidR="00212DE8" w:rsidRPr="00145EE1" w:rsidRDefault="00A4546B" w:rsidP="00212DE8">
      <w:pPr>
        <w:pStyle w:val="Zkladntext"/>
        <w:rPr>
          <w:color w:val="00B050"/>
        </w:rPr>
      </w:pPr>
      <w:r>
        <w:rPr>
          <w:color w:val="00B050"/>
        </w:rPr>
        <w:t xml:space="preserve">     </w:t>
      </w:r>
      <w:r w:rsidR="00212DE8" w:rsidRPr="00145EE1">
        <w:rPr>
          <w:color w:val="00B050"/>
        </w:rPr>
        <w:t>z prevádzkovej činnosti</w:t>
      </w:r>
    </w:p>
    <w:p w:rsidR="002B2E75" w:rsidRPr="00145EE1" w:rsidRDefault="002B2E75" w:rsidP="002B2E75">
      <w:pPr>
        <w:rPr>
          <w:color w:val="C2D69B" w:themeColor="accent3" w:themeTint="99"/>
        </w:rPr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</w:t>
      </w:r>
      <w:r w:rsidR="00954DB7" w:rsidRPr="002B2E75">
        <w:t xml:space="preserve"> </w:t>
      </w:r>
      <w:r w:rsidRPr="002B2E75">
        <w:t xml:space="preserve"> 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/>
        </w:tc>
      </w:tr>
      <w:tr w:rsidR="0045414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6F1B59">
            <w:pPr>
              <w:jc w:val="right"/>
            </w:pPr>
            <w:r>
              <w:t>395 918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430 510</w:t>
            </w:r>
          </w:p>
        </w:tc>
      </w:tr>
      <w:tr w:rsidR="00454145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145" w:rsidRDefault="00454145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54145" w:rsidRPr="002B2E75" w:rsidRDefault="0045414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FC4ADC">
            <w:pPr>
              <w:jc w:val="right"/>
            </w:pPr>
            <w:r>
              <w:t xml:space="preserve">254 </w:t>
            </w:r>
            <w:r w:rsidR="00FC4ADC">
              <w:t>291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245 809</w:t>
            </w:r>
          </w:p>
        </w:tc>
      </w:tr>
      <w:tr w:rsidR="00454145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1220EE">
            <w:pPr>
              <w:jc w:val="right"/>
            </w:pPr>
            <w:r>
              <w:t>80 171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86 183</w:t>
            </w:r>
          </w:p>
        </w:tc>
      </w:tr>
      <w:tr w:rsidR="0045414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FD5825" w:rsidP="00974A61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FD5825" w:rsidP="002E048D">
            <w:pPr>
              <w:jc w:val="right"/>
            </w:pPr>
            <w:r>
              <w:t>0</w:t>
            </w:r>
          </w:p>
        </w:tc>
      </w:tr>
      <w:tr w:rsidR="0045414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974A61">
            <w:pPr>
              <w:jc w:val="right"/>
            </w:pPr>
            <w:r>
              <w:t>7 009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-2 560</w:t>
            </w:r>
          </w:p>
        </w:tc>
      </w:tr>
      <w:tr w:rsidR="0045414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974A61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-613</w:t>
            </w:r>
          </w:p>
        </w:tc>
      </w:tr>
      <w:tr w:rsidR="0045414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974A61">
            <w:pPr>
              <w:jc w:val="right"/>
            </w:pPr>
            <w:r>
              <w:t>-547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238</w:t>
            </w:r>
          </w:p>
        </w:tc>
      </w:tr>
      <w:tr w:rsidR="0045414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FD5825">
            <w:pPr>
              <w:jc w:val="right"/>
            </w:pPr>
            <w:r>
              <w:t>160</w:t>
            </w:r>
            <w:r w:rsidR="00FD5825">
              <w:t xml:space="preserve"> </w:t>
            </w:r>
            <w:r>
              <w:t>438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160 000</w:t>
            </w:r>
          </w:p>
        </w:tc>
      </w:tr>
      <w:tr w:rsidR="0045414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2E048D">
            <w:pPr>
              <w:jc w:val="right"/>
            </w:pPr>
            <w:r>
              <w:t>-37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-31</w:t>
            </w:r>
          </w:p>
        </w:tc>
      </w:tr>
      <w:tr w:rsidR="00454145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145" w:rsidRPr="002B2E75" w:rsidRDefault="00454145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FC4ADC">
            <w:pPr>
              <w:jc w:val="right"/>
            </w:pPr>
            <w:r>
              <w:t xml:space="preserve">7 </w:t>
            </w:r>
            <w:r w:rsidR="00FC4ADC">
              <w:t>257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2 592</w:t>
            </w:r>
          </w:p>
        </w:tc>
      </w:tr>
      <w:tr w:rsidR="00454145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145" w:rsidRDefault="00454145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 s výnimkou položiek, ktoré sú súčasťou peňažných prostriedkov </w:t>
            </w:r>
          </w:p>
          <w:p w:rsidR="00454145" w:rsidRPr="002B2E75" w:rsidRDefault="00454145" w:rsidP="007578BD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</w:t>
            </w:r>
            <w:r>
              <w:rPr>
                <w:i/>
                <w:iCs/>
              </w:rPr>
              <w:t>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FC4ADC">
            <w:pPr>
              <w:jc w:val="right"/>
            </w:pPr>
            <w:r>
              <w:t xml:space="preserve">824 </w:t>
            </w:r>
            <w:r w:rsidR="00FC4ADC">
              <w:t>433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487 826</w:t>
            </w:r>
          </w:p>
        </w:tc>
      </w:tr>
      <w:tr w:rsidR="0045414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FC4ADC">
            <w:pPr>
              <w:jc w:val="right"/>
            </w:pPr>
            <w:r>
              <w:t xml:space="preserve">310 </w:t>
            </w:r>
            <w:r w:rsidR="00FC4ADC">
              <w:t>607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436 924</w:t>
            </w:r>
          </w:p>
        </w:tc>
      </w:tr>
      <w:tr w:rsidR="0045414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84332C">
            <w:pPr>
              <w:jc w:val="right"/>
            </w:pPr>
            <w:r>
              <w:t>561 316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79 447</w:t>
            </w:r>
          </w:p>
        </w:tc>
      </w:tr>
      <w:tr w:rsidR="0045414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C936B0">
            <w:pPr>
              <w:jc w:val="right"/>
            </w:pPr>
            <w:r>
              <w:t>-47 490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-28 545</w:t>
            </w:r>
          </w:p>
        </w:tc>
      </w:tr>
      <w:tr w:rsidR="00454145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</w:t>
            </w:r>
            <w:r>
              <w:rPr>
                <w:b/>
                <w:bCs/>
                <w:i/>
                <w:iCs/>
              </w:rPr>
              <w:t>ý tok v</w:t>
            </w:r>
            <w:r w:rsidRPr="0051251D">
              <w:rPr>
                <w:b/>
                <w:bCs/>
                <w:i/>
                <w:iCs/>
              </w:rPr>
              <w:t> prevádzkov</w:t>
            </w:r>
            <w:r>
              <w:rPr>
                <w:b/>
                <w:bCs/>
                <w:i/>
                <w:iCs/>
              </w:rPr>
              <w:t>ých</w:t>
            </w:r>
            <w:r w:rsidRPr="0051251D">
              <w:rPr>
                <w:b/>
                <w:bCs/>
                <w:i/>
                <w:iCs/>
              </w:rPr>
              <w:t xml:space="preserve">  činnosti</w:t>
            </w:r>
            <w:r>
              <w:rPr>
                <w:b/>
                <w:bCs/>
                <w:i/>
                <w:iCs/>
              </w:rPr>
              <w:t>ach,</w:t>
            </w:r>
            <w:r w:rsidRPr="0051251D">
              <w:rPr>
                <w:b/>
                <w:bCs/>
                <w:i/>
                <w:iCs/>
              </w:rPr>
              <w:t xml:space="preserve"> s výnimkou príjmov a výdavkov, ktoré sa  uvádzajú  osobitne v iných častiach prehľadu  peňažných tokov (+/-), </w:t>
            </w:r>
          </w:p>
          <w:p w:rsidR="00454145" w:rsidRPr="002B2E75" w:rsidRDefault="00454145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A36821">
            <w:pPr>
              <w:jc w:val="right"/>
            </w:pPr>
            <w:r>
              <w:t>1 474 642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1 164 145</w:t>
            </w:r>
          </w:p>
        </w:tc>
      </w:tr>
      <w:tr w:rsidR="0045414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A36821">
            <w:pPr>
              <w:jc w:val="right"/>
            </w:pPr>
            <w:r>
              <w:t>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31</w:t>
            </w:r>
          </w:p>
        </w:tc>
      </w:tr>
      <w:tr w:rsidR="00454145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145" w:rsidRPr="002B2E75" w:rsidRDefault="00454145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974A61">
            <w:pPr>
              <w:jc w:val="right"/>
            </w:pPr>
            <w:r>
              <w:t>-160 438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-160 000</w:t>
            </w:r>
          </w:p>
        </w:tc>
      </w:tr>
      <w:tr w:rsidR="0045414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454145" w:rsidRPr="002B2E75" w:rsidRDefault="00454145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84332C">
            <w:pPr>
              <w:jc w:val="right"/>
            </w:pPr>
            <w:r>
              <w:t>1 314 241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1 004 176</w:t>
            </w:r>
          </w:p>
        </w:tc>
      </w:tr>
      <w:tr w:rsidR="00454145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145" w:rsidRPr="002B2E75" w:rsidRDefault="00454145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Default="002E048D" w:rsidP="001220EE">
            <w:pPr>
              <w:jc w:val="right"/>
            </w:pPr>
            <w:r>
              <w:t>-106 083</w:t>
            </w:r>
          </w:p>
          <w:p w:rsidR="002E048D" w:rsidRPr="002B2E75" w:rsidRDefault="002E048D" w:rsidP="001220EE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-104 214</w:t>
            </w:r>
          </w:p>
        </w:tc>
      </w:tr>
      <w:tr w:rsidR="00454145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tok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</w:t>
            </w:r>
            <w:r>
              <w:rPr>
                <w:b/>
                <w:bCs/>
                <w:i/>
                <w:iCs/>
              </w:rPr>
              <w:t xml:space="preserve">ých </w:t>
            </w:r>
            <w:r w:rsidRPr="0051251D">
              <w:rPr>
                <w:b/>
                <w:bCs/>
                <w:i/>
                <w:iCs/>
              </w:rPr>
              <w:t xml:space="preserve"> činnost</w:t>
            </w:r>
            <w:r>
              <w:rPr>
                <w:b/>
                <w:bCs/>
                <w:i/>
                <w:iCs/>
              </w:rPr>
              <w:t>í</w:t>
            </w:r>
            <w:r w:rsidRPr="0051251D">
              <w:rPr>
                <w:b/>
                <w:bCs/>
                <w:i/>
                <w:iCs/>
              </w:rPr>
              <w:t xml:space="preserve"> (+/-),</w:t>
            </w:r>
          </w:p>
          <w:p w:rsidR="00454145" w:rsidRPr="0051251D" w:rsidRDefault="00454145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84332C">
            <w:pPr>
              <w:jc w:val="right"/>
            </w:pPr>
            <w:r>
              <w:t>1</w:t>
            </w:r>
            <w:r w:rsidR="00FD5825">
              <w:t> </w:t>
            </w:r>
            <w:r>
              <w:t>208</w:t>
            </w:r>
            <w:r w:rsidR="00FD5825">
              <w:t xml:space="preserve"> </w:t>
            </w:r>
            <w:r>
              <w:t>158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899 962</w:t>
            </w:r>
          </w:p>
        </w:tc>
      </w:tr>
      <w:tr w:rsidR="0045414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</w:p>
        </w:tc>
      </w:tr>
      <w:tr w:rsidR="0045414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471FB5" w:rsidRDefault="002E048D" w:rsidP="00974A61">
            <w:pPr>
              <w:jc w:val="right"/>
            </w:pPr>
            <w:r>
              <w:t>-5 000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471FB5" w:rsidRDefault="00454145" w:rsidP="002E048D">
            <w:pPr>
              <w:jc w:val="right"/>
            </w:pPr>
            <w:r>
              <w:t>-4 072</w:t>
            </w:r>
          </w:p>
        </w:tc>
      </w:tr>
      <w:tr w:rsidR="0045414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471FB5" w:rsidRDefault="002E048D" w:rsidP="00974A61">
            <w:pPr>
              <w:jc w:val="right"/>
            </w:pPr>
            <w:r>
              <w:t>-28 548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471FB5" w:rsidRDefault="00454145" w:rsidP="002E048D">
            <w:pPr>
              <w:jc w:val="right"/>
            </w:pPr>
            <w:r>
              <w:t>-67 331</w:t>
            </w:r>
          </w:p>
        </w:tc>
      </w:tr>
      <w:tr w:rsidR="00454145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Default="00454145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454145" w:rsidRPr="0051251D" w:rsidRDefault="00454145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2E048D" w:rsidP="00C60D5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-33 547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2E04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-71 403</w:t>
            </w:r>
          </w:p>
        </w:tc>
      </w:tr>
      <w:tr w:rsidR="0045414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69405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</w:t>
            </w:r>
            <w:r>
              <w:rPr>
                <w:b/>
                <w:bCs/>
              </w:rPr>
              <w:t>ých</w:t>
            </w:r>
            <w:r w:rsidRPr="0051251D">
              <w:rPr>
                <w:b/>
                <w:bCs/>
              </w:rPr>
              <w:t xml:space="preserve"> činnost</w:t>
            </w:r>
            <w:r>
              <w:rPr>
                <w:b/>
                <w:bCs/>
              </w:rPr>
              <w:t>í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</w:p>
        </w:tc>
      </w:tr>
      <w:tr w:rsidR="00454145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>yplývajúce z</w:t>
            </w:r>
            <w:r w:rsidRPr="0051251D">
              <w:rPr>
                <w:i/>
                <w:iCs/>
              </w:rPr>
              <w:t xml:space="preserve"> vlastn</w:t>
            </w:r>
            <w:r>
              <w:rPr>
                <w:i/>
                <w:iCs/>
              </w:rPr>
              <w:t>ého</w:t>
            </w:r>
            <w:r w:rsidRPr="0051251D">
              <w:rPr>
                <w:i/>
                <w:iCs/>
              </w:rPr>
              <w:t xml:space="preserve">  iman</w:t>
            </w:r>
            <w:r>
              <w:rPr>
                <w:i/>
                <w:iCs/>
              </w:rPr>
              <w:t>ia</w:t>
            </w:r>
            <w:r w:rsidRPr="0051251D">
              <w:rPr>
                <w:i/>
                <w:iCs/>
              </w:rPr>
              <w:t xml:space="preserve">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2E048D" w:rsidP="00C60D53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-324 491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2E048D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-67 411</w:t>
            </w:r>
          </w:p>
        </w:tc>
      </w:tr>
      <w:tr w:rsidR="0045414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69405D">
            <w:r w:rsidRPr="002B2E75">
              <w:t>Výdavky z</w:t>
            </w:r>
            <w:r>
              <w:t> rôznych ďalších</w:t>
            </w:r>
            <w:r w:rsidRPr="002B2E75">
              <w:t xml:space="preserve">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2E048D" w:rsidP="00035530">
            <w:pPr>
              <w:jc w:val="right"/>
            </w:pPr>
            <w:r>
              <w:t>-324 491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-67 411</w:t>
            </w:r>
          </w:p>
        </w:tc>
      </w:tr>
      <w:tr w:rsidR="00454145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145" w:rsidRPr="0051251D" w:rsidRDefault="00454145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 xml:space="preserve"> oblasti</w:t>
            </w:r>
            <w:r w:rsidRPr="0051251D">
              <w:rPr>
                <w:i/>
                <w:iCs/>
              </w:rPr>
              <w:t> dlhodobých záväzkov  z finančn</w:t>
            </w:r>
            <w:r>
              <w:rPr>
                <w:i/>
                <w:iCs/>
              </w:rPr>
              <w:t>ých</w:t>
            </w:r>
            <w:r w:rsidRPr="0051251D">
              <w:rPr>
                <w:i/>
                <w:iCs/>
              </w:rPr>
              <w:t xml:space="preserve"> činno</w:t>
            </w:r>
            <w:r>
              <w:rPr>
                <w:i/>
                <w:iCs/>
              </w:rPr>
              <w:t>stí. (</w:t>
            </w:r>
            <w:r w:rsidRPr="0051251D">
              <w:rPr>
                <w:i/>
                <w:iCs/>
              </w:rPr>
              <w:t xml:space="preserve">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2E048D" w:rsidP="0084332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-4 330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2E04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3 959</w:t>
            </w:r>
          </w:p>
        </w:tc>
      </w:tr>
      <w:tr w:rsidR="00454145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145" w:rsidRPr="002B2E75" w:rsidRDefault="00454145" w:rsidP="00562321">
            <w:r w:rsidRPr="002B2E75">
              <w:t>Príjmy z ostatných dlhodobých a krátkodobých záväzkov vyplývajúcich z finančnej činnosti  účtovnej jednotky, s výnimkou tých, ktoré sa</w:t>
            </w:r>
            <w:r>
              <w:t xml:space="preserve"> musia uvádzať samostatne</w:t>
            </w:r>
            <w:r w:rsidRPr="002B2E75"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997123" w:rsidP="0084332C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2B2E75" w:rsidRDefault="00454145" w:rsidP="002E048D">
            <w:pPr>
              <w:jc w:val="right"/>
            </w:pPr>
            <w:r>
              <w:t>3 959</w:t>
            </w:r>
          </w:p>
        </w:tc>
      </w:tr>
      <w:tr w:rsidR="002E048D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48D" w:rsidRPr="002B2E75" w:rsidRDefault="002E048D" w:rsidP="00A4011B">
            <w:r>
              <w:t>C.2.9.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048D" w:rsidRPr="002B2E75" w:rsidRDefault="002E048D" w:rsidP="00F54A8E">
            <w:r>
              <w:t>Výdavky na splác</w:t>
            </w:r>
            <w:r w:rsidR="00994F45">
              <w:t>anie</w:t>
            </w:r>
            <w:r>
              <w:t xml:space="preserve"> ost</w:t>
            </w:r>
            <w:r w:rsidR="00994F45">
              <w:t>atných</w:t>
            </w:r>
            <w:r>
              <w:t xml:space="preserve"> dlh</w:t>
            </w:r>
            <w:r w:rsidR="00994F45">
              <w:t>odobých</w:t>
            </w:r>
            <w:r>
              <w:t xml:space="preserve"> a krát</w:t>
            </w:r>
            <w:r w:rsidR="00994F45">
              <w:t>kodobých</w:t>
            </w:r>
            <w:r>
              <w:t xml:space="preserve"> záväz</w:t>
            </w:r>
            <w:r w:rsidR="00994F45">
              <w:t>kov</w:t>
            </w:r>
            <w:r>
              <w:t xml:space="preserve"> </w:t>
            </w:r>
            <w:r w:rsidR="00994F45">
              <w:t>v</w:t>
            </w:r>
            <w:r>
              <w:t>yplývajúcich z finančnej činnosti účtovnej jednotky, s výnimkou tých, ktoré sa musia uvádzať samostatne.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48D" w:rsidRPr="002B2E75" w:rsidRDefault="00997123" w:rsidP="0084332C">
            <w:pPr>
              <w:jc w:val="right"/>
            </w:pPr>
            <w:r>
              <w:t>-4 330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48D" w:rsidRDefault="00997123" w:rsidP="002E048D">
            <w:pPr>
              <w:jc w:val="right"/>
            </w:pPr>
            <w:r>
              <w:t>0</w:t>
            </w:r>
          </w:p>
        </w:tc>
      </w:tr>
      <w:tr w:rsidR="00454145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 tok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finančn</w:t>
            </w:r>
            <w:r>
              <w:rPr>
                <w:b/>
                <w:bCs/>
                <w:i/>
                <w:iCs/>
              </w:rPr>
              <w:t>ých činností</w:t>
            </w:r>
            <w:r w:rsidRPr="0051251D">
              <w:rPr>
                <w:b/>
                <w:bCs/>
                <w:i/>
                <w:iCs/>
              </w:rPr>
              <w:t xml:space="preserve"> </w:t>
            </w:r>
          </w:p>
          <w:p w:rsidR="00454145" w:rsidRPr="0051251D" w:rsidRDefault="0045414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FD5825" w:rsidP="0084332C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  <w:r w:rsidR="00997123">
              <w:rPr>
                <w:b/>
                <w:bCs/>
                <w:i/>
                <w:iCs/>
              </w:rPr>
              <w:t>328 821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2E048D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-63 452</w:t>
            </w:r>
          </w:p>
        </w:tc>
      </w:tr>
      <w:tr w:rsidR="00454145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145" w:rsidRPr="0051251D" w:rsidRDefault="00454145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Čisté zvýšenie </w:t>
            </w:r>
            <w:r>
              <w:rPr>
                <w:b/>
                <w:bCs/>
              </w:rPr>
              <w:t>resp.</w:t>
            </w:r>
            <w:r w:rsidRPr="0051251D">
              <w:rPr>
                <w:b/>
                <w:bCs/>
              </w:rPr>
              <w:t xml:space="preserve">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997123" w:rsidP="00C936B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845 790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2E04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765 107</w:t>
            </w:r>
          </w:p>
        </w:tc>
      </w:tr>
      <w:tr w:rsidR="00454145" w:rsidRPr="0051251D" w:rsidTr="0084077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145" w:rsidRDefault="0045414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454145" w:rsidRPr="0051251D" w:rsidRDefault="0045414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997123" w:rsidP="0084077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1 651 353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2E04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886 246</w:t>
            </w:r>
          </w:p>
        </w:tc>
      </w:tr>
      <w:tr w:rsidR="00454145" w:rsidRPr="0051251D" w:rsidTr="0084077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145" w:rsidRDefault="0045414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454145" w:rsidRPr="0051251D" w:rsidRDefault="00454145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</w:t>
            </w:r>
            <w:r>
              <w:rPr>
                <w:b/>
                <w:bCs/>
              </w:rPr>
              <w:t xml:space="preserve"> účtovnej závierky</w:t>
            </w:r>
            <w:r w:rsidRPr="0051251D">
              <w:rPr>
                <w:b/>
                <w:bCs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997123" w:rsidP="00A3682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2 497 143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2E04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1 651 353</w:t>
            </w:r>
          </w:p>
        </w:tc>
      </w:tr>
      <w:tr w:rsidR="00454145" w:rsidRPr="0051251D" w:rsidTr="0084077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145" w:rsidRPr="0051251D" w:rsidRDefault="00454145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Kurzové rozdiely vyčíslené k peňažným prostriedkom a peňažným ekvivalentom ku dňu zostav</w:t>
            </w:r>
            <w:r>
              <w:rPr>
                <w:b/>
                <w:bCs/>
              </w:rPr>
              <w:t>enia</w:t>
            </w:r>
            <w:r w:rsidRPr="0051251D">
              <w:rPr>
                <w:b/>
                <w:bCs/>
              </w:rPr>
              <w:t xml:space="preserve"> účtovn</w:t>
            </w:r>
            <w:r>
              <w:rPr>
                <w:b/>
                <w:bCs/>
              </w:rPr>
              <w:t>ej</w:t>
            </w:r>
            <w:r w:rsidRPr="0051251D">
              <w:rPr>
                <w:b/>
                <w:bCs/>
              </w:rPr>
              <w:t xml:space="preserve"> závierk</w:t>
            </w:r>
            <w:r>
              <w:rPr>
                <w:b/>
                <w:bCs/>
              </w:rPr>
              <w:t>y</w:t>
            </w:r>
            <w:r w:rsidRPr="0051251D">
              <w:rPr>
                <w:b/>
                <w:bCs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997123" w:rsidP="009B1A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5279D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454145" w:rsidRPr="0051251D" w:rsidTr="0084077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997123" w:rsidP="00A3682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2 497 143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145" w:rsidRPr="0051251D" w:rsidRDefault="00454145" w:rsidP="002E04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1 651 353</w:t>
            </w:r>
          </w:p>
        </w:tc>
      </w:tr>
    </w:tbl>
    <w:p w:rsidR="009B1A6D" w:rsidRDefault="009B1A6D" w:rsidP="009B1A6D"/>
    <w:p w:rsidR="00212DE8" w:rsidRDefault="00212DE8" w:rsidP="00E90C6F"/>
    <w:p w:rsidR="00EC4C34" w:rsidRDefault="00EC4C34" w:rsidP="00E90C6F"/>
    <w:p w:rsidR="00212DE8" w:rsidRDefault="00212DE8" w:rsidP="00E90C6F"/>
    <w:p w:rsidR="00212DE8" w:rsidRDefault="00212DE8" w:rsidP="00E90C6F"/>
    <w:p w:rsidR="00212DE8" w:rsidRPr="002B2E75" w:rsidRDefault="00212DE8" w:rsidP="00E90C6F"/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  <w:r w:rsidRPr="00212DE8">
        <w:rPr>
          <w:b w:val="0"/>
          <w:bCs w:val="0"/>
          <w:sz w:val="22"/>
          <w:szCs w:val="22"/>
        </w:rPr>
        <w:t>V Krupine, dňa</w:t>
      </w:r>
      <w:r w:rsidR="008A4534">
        <w:rPr>
          <w:b w:val="0"/>
          <w:bCs w:val="0"/>
          <w:sz w:val="22"/>
          <w:szCs w:val="22"/>
        </w:rPr>
        <w:t xml:space="preserve"> 2</w:t>
      </w:r>
      <w:r w:rsidR="00EF2343">
        <w:rPr>
          <w:b w:val="0"/>
          <w:bCs w:val="0"/>
          <w:sz w:val="22"/>
          <w:szCs w:val="22"/>
        </w:rPr>
        <w:t>.3.201</w:t>
      </w:r>
      <w:r w:rsidR="001A438C">
        <w:rPr>
          <w:b w:val="0"/>
          <w:bCs w:val="0"/>
          <w:sz w:val="22"/>
          <w:szCs w:val="22"/>
        </w:rPr>
        <w:t>7</w:t>
      </w:r>
      <w:r w:rsidRPr="00212DE8">
        <w:rPr>
          <w:b w:val="0"/>
          <w:bCs w:val="0"/>
          <w:sz w:val="22"/>
          <w:szCs w:val="22"/>
        </w:rPr>
        <w:t xml:space="preserve">                            </w:t>
      </w:r>
      <w:r>
        <w:rPr>
          <w:b w:val="0"/>
          <w:bCs w:val="0"/>
          <w:sz w:val="22"/>
          <w:szCs w:val="22"/>
        </w:rPr>
        <w:t xml:space="preserve">              </w:t>
      </w:r>
      <w:r w:rsidRPr="00212DE8">
        <w:rPr>
          <w:b w:val="0"/>
          <w:bCs w:val="0"/>
          <w:sz w:val="22"/>
          <w:szCs w:val="22"/>
        </w:rPr>
        <w:t xml:space="preserve">         Podpis štatutárneho orgánu:..........................................</w:t>
      </w:r>
    </w:p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Pr="00212DE8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A248C1">
      <w:pPr>
        <w:rPr>
          <w:b/>
          <w:bCs/>
        </w:rPr>
      </w:pPr>
    </w:p>
    <w:p w:rsidR="00216A8A" w:rsidRDefault="00216A8A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0B4D" w:rsidRDefault="00310B4D" w:rsidP="008D6E2D">
      <w:r>
        <w:separator/>
      </w:r>
    </w:p>
  </w:endnote>
  <w:endnote w:type="continuationSeparator" w:id="0">
    <w:p w:rsidR="00310B4D" w:rsidRDefault="00310B4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4DCB" w:rsidRDefault="00467F3E" w:rsidP="008D6E2D">
    <w:pPr>
      <w:jc w:val="right"/>
    </w:pPr>
    <w:fldSimple w:instr=" PAGE   \* MERGEFORMAT ">
      <w:r w:rsidR="004D53DC">
        <w:rPr>
          <w:noProof/>
        </w:rPr>
        <w:t>9</w:t>
      </w:r>
    </w:fldSimple>
  </w:p>
  <w:p w:rsidR="003D4DCB" w:rsidRDefault="003D4D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0B4D" w:rsidRDefault="00310B4D" w:rsidP="008D6E2D">
      <w:r>
        <w:separator/>
      </w:r>
    </w:p>
  </w:footnote>
  <w:footnote w:type="continuationSeparator" w:id="0">
    <w:p w:rsidR="00310B4D" w:rsidRDefault="00310B4D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4DCB" w:rsidRDefault="00892A0C">
    <w:pPr>
      <w:pStyle w:val="Hlavika"/>
    </w:pPr>
    <w:r>
      <w:t xml:space="preserve">Poznámky </w:t>
    </w:r>
    <w:proofErr w:type="spellStart"/>
    <w:r w:rsidR="003D4DCB">
      <w:t>Úč</w:t>
    </w:r>
    <w:proofErr w:type="spellEnd"/>
    <w:r w:rsidR="003D4DCB">
      <w:t xml:space="preserve"> PODV 3- 01                                                                                                  IČO: 36672394 DIČ: 2022238834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D431B"/>
    <w:multiLevelType w:val="hybridMultilevel"/>
    <w:tmpl w:val="D9A29EFE"/>
    <w:lvl w:ilvl="0" w:tplc="8EA0362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00805"/>
    <w:multiLevelType w:val="hybridMultilevel"/>
    <w:tmpl w:val="26AC1824"/>
    <w:lvl w:ilvl="0" w:tplc="BB0A201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B80A02"/>
    <w:multiLevelType w:val="hybridMultilevel"/>
    <w:tmpl w:val="CE44A386"/>
    <w:lvl w:ilvl="0" w:tplc="E1CE2D54">
      <w:start w:val="1"/>
      <w:numFmt w:val="decimal"/>
      <w:lvlText w:val="%1."/>
      <w:lvlJc w:val="left"/>
      <w:pPr>
        <w:ind w:left="720" w:hanging="360"/>
      </w:pPr>
      <w:rPr>
        <w:d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E31161"/>
    <w:multiLevelType w:val="hybridMultilevel"/>
    <w:tmpl w:val="44C0F5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9B31E39"/>
    <w:multiLevelType w:val="hybridMultilevel"/>
    <w:tmpl w:val="03C88F7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EFA"/>
    <w:rsid w:val="00003301"/>
    <w:rsid w:val="0000421F"/>
    <w:rsid w:val="00004693"/>
    <w:rsid w:val="00012DBD"/>
    <w:rsid w:val="00014352"/>
    <w:rsid w:val="000151B1"/>
    <w:rsid w:val="00016E12"/>
    <w:rsid w:val="00020F47"/>
    <w:rsid w:val="000225EA"/>
    <w:rsid w:val="0002552C"/>
    <w:rsid w:val="00027027"/>
    <w:rsid w:val="000318A5"/>
    <w:rsid w:val="00032C24"/>
    <w:rsid w:val="00035530"/>
    <w:rsid w:val="0003773F"/>
    <w:rsid w:val="000426F4"/>
    <w:rsid w:val="000453E0"/>
    <w:rsid w:val="000455C4"/>
    <w:rsid w:val="00046AB3"/>
    <w:rsid w:val="00047292"/>
    <w:rsid w:val="000500D2"/>
    <w:rsid w:val="00052F8B"/>
    <w:rsid w:val="000569C0"/>
    <w:rsid w:val="00056D07"/>
    <w:rsid w:val="00060A65"/>
    <w:rsid w:val="00061B5A"/>
    <w:rsid w:val="00061CE4"/>
    <w:rsid w:val="00064487"/>
    <w:rsid w:val="00066ED4"/>
    <w:rsid w:val="0006755E"/>
    <w:rsid w:val="00074E75"/>
    <w:rsid w:val="00075AEB"/>
    <w:rsid w:val="00076498"/>
    <w:rsid w:val="00076F15"/>
    <w:rsid w:val="00077C29"/>
    <w:rsid w:val="00080F29"/>
    <w:rsid w:val="00082CD0"/>
    <w:rsid w:val="00084610"/>
    <w:rsid w:val="0008497E"/>
    <w:rsid w:val="00085793"/>
    <w:rsid w:val="000923BC"/>
    <w:rsid w:val="00095097"/>
    <w:rsid w:val="000966C6"/>
    <w:rsid w:val="000A4C59"/>
    <w:rsid w:val="000A55A3"/>
    <w:rsid w:val="000A574C"/>
    <w:rsid w:val="000A5993"/>
    <w:rsid w:val="000A6430"/>
    <w:rsid w:val="000A758F"/>
    <w:rsid w:val="000A7F45"/>
    <w:rsid w:val="000B227D"/>
    <w:rsid w:val="000B22F2"/>
    <w:rsid w:val="000B7969"/>
    <w:rsid w:val="000B7B40"/>
    <w:rsid w:val="000B7DBD"/>
    <w:rsid w:val="000C0D95"/>
    <w:rsid w:val="000C38FE"/>
    <w:rsid w:val="000C3A01"/>
    <w:rsid w:val="000C6334"/>
    <w:rsid w:val="000C7D36"/>
    <w:rsid w:val="000C7FB7"/>
    <w:rsid w:val="000D0855"/>
    <w:rsid w:val="000D1FAF"/>
    <w:rsid w:val="000D2669"/>
    <w:rsid w:val="000D3C49"/>
    <w:rsid w:val="000D708F"/>
    <w:rsid w:val="000D7105"/>
    <w:rsid w:val="000E79CA"/>
    <w:rsid w:val="000F2425"/>
    <w:rsid w:val="000F3263"/>
    <w:rsid w:val="000F5A4C"/>
    <w:rsid w:val="000F7092"/>
    <w:rsid w:val="00100DB2"/>
    <w:rsid w:val="00100F87"/>
    <w:rsid w:val="0010537A"/>
    <w:rsid w:val="00105587"/>
    <w:rsid w:val="00106469"/>
    <w:rsid w:val="0011291E"/>
    <w:rsid w:val="00113CBB"/>
    <w:rsid w:val="001142E3"/>
    <w:rsid w:val="00115DCE"/>
    <w:rsid w:val="001212E9"/>
    <w:rsid w:val="001220EE"/>
    <w:rsid w:val="0012223B"/>
    <w:rsid w:val="00122940"/>
    <w:rsid w:val="001233AA"/>
    <w:rsid w:val="00125009"/>
    <w:rsid w:val="00126193"/>
    <w:rsid w:val="001269BD"/>
    <w:rsid w:val="00131CD2"/>
    <w:rsid w:val="001323D9"/>
    <w:rsid w:val="00136853"/>
    <w:rsid w:val="00137340"/>
    <w:rsid w:val="00140B73"/>
    <w:rsid w:val="00141357"/>
    <w:rsid w:val="00142CF8"/>
    <w:rsid w:val="0014303E"/>
    <w:rsid w:val="0014565D"/>
    <w:rsid w:val="00145EE1"/>
    <w:rsid w:val="00146201"/>
    <w:rsid w:val="001501C5"/>
    <w:rsid w:val="00150E7E"/>
    <w:rsid w:val="00154031"/>
    <w:rsid w:val="001564E7"/>
    <w:rsid w:val="001668D1"/>
    <w:rsid w:val="00167067"/>
    <w:rsid w:val="001704A1"/>
    <w:rsid w:val="00173240"/>
    <w:rsid w:val="001732A2"/>
    <w:rsid w:val="00175515"/>
    <w:rsid w:val="00175776"/>
    <w:rsid w:val="00177645"/>
    <w:rsid w:val="00180861"/>
    <w:rsid w:val="0018141C"/>
    <w:rsid w:val="00182EA5"/>
    <w:rsid w:val="00182FB9"/>
    <w:rsid w:val="00186B91"/>
    <w:rsid w:val="00187CA7"/>
    <w:rsid w:val="00190CFC"/>
    <w:rsid w:val="001917EA"/>
    <w:rsid w:val="00195E21"/>
    <w:rsid w:val="00197137"/>
    <w:rsid w:val="001A1E0D"/>
    <w:rsid w:val="001A1E64"/>
    <w:rsid w:val="001A1FD1"/>
    <w:rsid w:val="001A2900"/>
    <w:rsid w:val="001A322D"/>
    <w:rsid w:val="001A438C"/>
    <w:rsid w:val="001A4C94"/>
    <w:rsid w:val="001A6F05"/>
    <w:rsid w:val="001A6FDF"/>
    <w:rsid w:val="001B13F4"/>
    <w:rsid w:val="001B3979"/>
    <w:rsid w:val="001B3F7B"/>
    <w:rsid w:val="001B7E22"/>
    <w:rsid w:val="001C084F"/>
    <w:rsid w:val="001C0FB7"/>
    <w:rsid w:val="001C1091"/>
    <w:rsid w:val="001C11E9"/>
    <w:rsid w:val="001C2C7C"/>
    <w:rsid w:val="001C583E"/>
    <w:rsid w:val="001C6D0A"/>
    <w:rsid w:val="001C7319"/>
    <w:rsid w:val="001D0A2C"/>
    <w:rsid w:val="001D2D49"/>
    <w:rsid w:val="001D331E"/>
    <w:rsid w:val="001D3B33"/>
    <w:rsid w:val="001D57F0"/>
    <w:rsid w:val="001D779F"/>
    <w:rsid w:val="001E35AD"/>
    <w:rsid w:val="001E7D40"/>
    <w:rsid w:val="001F0BA0"/>
    <w:rsid w:val="001F1D78"/>
    <w:rsid w:val="001F3791"/>
    <w:rsid w:val="001F3D77"/>
    <w:rsid w:val="001F6342"/>
    <w:rsid w:val="00200154"/>
    <w:rsid w:val="002009AD"/>
    <w:rsid w:val="00202548"/>
    <w:rsid w:val="00204074"/>
    <w:rsid w:val="00204817"/>
    <w:rsid w:val="00205F85"/>
    <w:rsid w:val="0020703C"/>
    <w:rsid w:val="00211C0C"/>
    <w:rsid w:val="00212D3C"/>
    <w:rsid w:val="00212DE8"/>
    <w:rsid w:val="00213D36"/>
    <w:rsid w:val="00216A8A"/>
    <w:rsid w:val="00222787"/>
    <w:rsid w:val="00223FC5"/>
    <w:rsid w:val="00224F0C"/>
    <w:rsid w:val="0022601E"/>
    <w:rsid w:val="00233922"/>
    <w:rsid w:val="00233BBF"/>
    <w:rsid w:val="00234362"/>
    <w:rsid w:val="00246602"/>
    <w:rsid w:val="00247BEA"/>
    <w:rsid w:val="002507B0"/>
    <w:rsid w:val="00253D41"/>
    <w:rsid w:val="002543FE"/>
    <w:rsid w:val="002546F2"/>
    <w:rsid w:val="00256348"/>
    <w:rsid w:val="00271A49"/>
    <w:rsid w:val="002738BD"/>
    <w:rsid w:val="00281708"/>
    <w:rsid w:val="0028309C"/>
    <w:rsid w:val="002830FC"/>
    <w:rsid w:val="002842EE"/>
    <w:rsid w:val="002904A3"/>
    <w:rsid w:val="00290896"/>
    <w:rsid w:val="00290ED5"/>
    <w:rsid w:val="00294F14"/>
    <w:rsid w:val="0029544F"/>
    <w:rsid w:val="00296700"/>
    <w:rsid w:val="00297350"/>
    <w:rsid w:val="00297E95"/>
    <w:rsid w:val="002A0D8D"/>
    <w:rsid w:val="002A11E6"/>
    <w:rsid w:val="002A1389"/>
    <w:rsid w:val="002A46B5"/>
    <w:rsid w:val="002A531D"/>
    <w:rsid w:val="002A5628"/>
    <w:rsid w:val="002A5796"/>
    <w:rsid w:val="002A7291"/>
    <w:rsid w:val="002B03F2"/>
    <w:rsid w:val="002B0C4F"/>
    <w:rsid w:val="002B2498"/>
    <w:rsid w:val="002B2E75"/>
    <w:rsid w:val="002B7AD9"/>
    <w:rsid w:val="002B7DFB"/>
    <w:rsid w:val="002C41CC"/>
    <w:rsid w:val="002C41DB"/>
    <w:rsid w:val="002C5A3D"/>
    <w:rsid w:val="002C65AF"/>
    <w:rsid w:val="002C7A15"/>
    <w:rsid w:val="002D0E77"/>
    <w:rsid w:val="002D4452"/>
    <w:rsid w:val="002D6145"/>
    <w:rsid w:val="002D6BB4"/>
    <w:rsid w:val="002D7031"/>
    <w:rsid w:val="002E048D"/>
    <w:rsid w:val="002E15A1"/>
    <w:rsid w:val="002E325E"/>
    <w:rsid w:val="002E40F6"/>
    <w:rsid w:val="002E4BC3"/>
    <w:rsid w:val="002E6576"/>
    <w:rsid w:val="002E7805"/>
    <w:rsid w:val="002F1317"/>
    <w:rsid w:val="002F1F72"/>
    <w:rsid w:val="002F20DF"/>
    <w:rsid w:val="002F2335"/>
    <w:rsid w:val="002F24C7"/>
    <w:rsid w:val="002F4594"/>
    <w:rsid w:val="002F633C"/>
    <w:rsid w:val="002F6401"/>
    <w:rsid w:val="002F665C"/>
    <w:rsid w:val="002F7346"/>
    <w:rsid w:val="003006FA"/>
    <w:rsid w:val="00302E77"/>
    <w:rsid w:val="00303DB5"/>
    <w:rsid w:val="00307EED"/>
    <w:rsid w:val="00310792"/>
    <w:rsid w:val="00310B4D"/>
    <w:rsid w:val="003132CA"/>
    <w:rsid w:val="003134CC"/>
    <w:rsid w:val="00313B9F"/>
    <w:rsid w:val="00313FFE"/>
    <w:rsid w:val="00315CAD"/>
    <w:rsid w:val="00320F01"/>
    <w:rsid w:val="00324C96"/>
    <w:rsid w:val="00327413"/>
    <w:rsid w:val="00330138"/>
    <w:rsid w:val="00330954"/>
    <w:rsid w:val="00331388"/>
    <w:rsid w:val="0033409E"/>
    <w:rsid w:val="003354B0"/>
    <w:rsid w:val="00335682"/>
    <w:rsid w:val="00337B82"/>
    <w:rsid w:val="00340B6E"/>
    <w:rsid w:val="003421C5"/>
    <w:rsid w:val="00344CED"/>
    <w:rsid w:val="00344DFE"/>
    <w:rsid w:val="00345278"/>
    <w:rsid w:val="003500FB"/>
    <w:rsid w:val="00360B00"/>
    <w:rsid w:val="00363386"/>
    <w:rsid w:val="00366C8B"/>
    <w:rsid w:val="0036702E"/>
    <w:rsid w:val="00367A8D"/>
    <w:rsid w:val="00373F2B"/>
    <w:rsid w:val="00374CF4"/>
    <w:rsid w:val="00375BAD"/>
    <w:rsid w:val="00377535"/>
    <w:rsid w:val="0037754F"/>
    <w:rsid w:val="003802CD"/>
    <w:rsid w:val="0038099B"/>
    <w:rsid w:val="00384744"/>
    <w:rsid w:val="00384B15"/>
    <w:rsid w:val="00386EBF"/>
    <w:rsid w:val="003920E7"/>
    <w:rsid w:val="003938D2"/>
    <w:rsid w:val="003946C9"/>
    <w:rsid w:val="00394B73"/>
    <w:rsid w:val="0039715E"/>
    <w:rsid w:val="003A0A3F"/>
    <w:rsid w:val="003A2D1D"/>
    <w:rsid w:val="003A5CA2"/>
    <w:rsid w:val="003A65FB"/>
    <w:rsid w:val="003A711C"/>
    <w:rsid w:val="003B05F5"/>
    <w:rsid w:val="003B1446"/>
    <w:rsid w:val="003B1B28"/>
    <w:rsid w:val="003C619E"/>
    <w:rsid w:val="003C75DE"/>
    <w:rsid w:val="003D334A"/>
    <w:rsid w:val="003D3895"/>
    <w:rsid w:val="003D4DCB"/>
    <w:rsid w:val="003D55DB"/>
    <w:rsid w:val="003D6F89"/>
    <w:rsid w:val="003D72C2"/>
    <w:rsid w:val="003D7AB2"/>
    <w:rsid w:val="003D7EC7"/>
    <w:rsid w:val="003E568D"/>
    <w:rsid w:val="003F2464"/>
    <w:rsid w:val="003F5595"/>
    <w:rsid w:val="00400B6D"/>
    <w:rsid w:val="00401B9D"/>
    <w:rsid w:val="0040263B"/>
    <w:rsid w:val="00403268"/>
    <w:rsid w:val="0040603A"/>
    <w:rsid w:val="004068AD"/>
    <w:rsid w:val="004144D9"/>
    <w:rsid w:val="00415CAC"/>
    <w:rsid w:val="00417894"/>
    <w:rsid w:val="00421987"/>
    <w:rsid w:val="00421EE4"/>
    <w:rsid w:val="004247FB"/>
    <w:rsid w:val="00424A60"/>
    <w:rsid w:val="00425FBE"/>
    <w:rsid w:val="00426ABA"/>
    <w:rsid w:val="00426E29"/>
    <w:rsid w:val="004275ED"/>
    <w:rsid w:val="004358EA"/>
    <w:rsid w:val="00440D26"/>
    <w:rsid w:val="0044306F"/>
    <w:rsid w:val="00444F9C"/>
    <w:rsid w:val="004457B1"/>
    <w:rsid w:val="00447448"/>
    <w:rsid w:val="00453B94"/>
    <w:rsid w:val="00454145"/>
    <w:rsid w:val="00454B93"/>
    <w:rsid w:val="00455407"/>
    <w:rsid w:val="00456C6B"/>
    <w:rsid w:val="004576AF"/>
    <w:rsid w:val="00457EDB"/>
    <w:rsid w:val="004607DB"/>
    <w:rsid w:val="00462B44"/>
    <w:rsid w:val="00462BF0"/>
    <w:rsid w:val="00463307"/>
    <w:rsid w:val="00463377"/>
    <w:rsid w:val="00465B39"/>
    <w:rsid w:val="00466131"/>
    <w:rsid w:val="00467689"/>
    <w:rsid w:val="00467F3E"/>
    <w:rsid w:val="00471FB5"/>
    <w:rsid w:val="0047229E"/>
    <w:rsid w:val="00476D13"/>
    <w:rsid w:val="00476DD8"/>
    <w:rsid w:val="00480433"/>
    <w:rsid w:val="00482742"/>
    <w:rsid w:val="00482F72"/>
    <w:rsid w:val="00483DE5"/>
    <w:rsid w:val="004903B4"/>
    <w:rsid w:val="00490BA2"/>
    <w:rsid w:val="00492324"/>
    <w:rsid w:val="00494680"/>
    <w:rsid w:val="00497BD8"/>
    <w:rsid w:val="004A2770"/>
    <w:rsid w:val="004A5CE7"/>
    <w:rsid w:val="004A6FB5"/>
    <w:rsid w:val="004B55F1"/>
    <w:rsid w:val="004B6DAD"/>
    <w:rsid w:val="004C10D5"/>
    <w:rsid w:val="004C2789"/>
    <w:rsid w:val="004C31F8"/>
    <w:rsid w:val="004C6E98"/>
    <w:rsid w:val="004D11A5"/>
    <w:rsid w:val="004D34B8"/>
    <w:rsid w:val="004D45BE"/>
    <w:rsid w:val="004D52C8"/>
    <w:rsid w:val="004D53DC"/>
    <w:rsid w:val="004D5C42"/>
    <w:rsid w:val="004F0D59"/>
    <w:rsid w:val="004F16A8"/>
    <w:rsid w:val="004F3181"/>
    <w:rsid w:val="005002B5"/>
    <w:rsid w:val="0050056D"/>
    <w:rsid w:val="005013CA"/>
    <w:rsid w:val="00502BD3"/>
    <w:rsid w:val="00510D1D"/>
    <w:rsid w:val="00511410"/>
    <w:rsid w:val="0051251D"/>
    <w:rsid w:val="0051294A"/>
    <w:rsid w:val="00512C18"/>
    <w:rsid w:val="00515A1D"/>
    <w:rsid w:val="00517A7A"/>
    <w:rsid w:val="00522363"/>
    <w:rsid w:val="00524073"/>
    <w:rsid w:val="005254F9"/>
    <w:rsid w:val="00525A7B"/>
    <w:rsid w:val="0052693D"/>
    <w:rsid w:val="005279D2"/>
    <w:rsid w:val="005338DE"/>
    <w:rsid w:val="00534F5C"/>
    <w:rsid w:val="005366A6"/>
    <w:rsid w:val="00536923"/>
    <w:rsid w:val="005440C4"/>
    <w:rsid w:val="00544208"/>
    <w:rsid w:val="00546689"/>
    <w:rsid w:val="00546A03"/>
    <w:rsid w:val="00546B87"/>
    <w:rsid w:val="00550CAD"/>
    <w:rsid w:val="00553840"/>
    <w:rsid w:val="0055465D"/>
    <w:rsid w:val="00556F1B"/>
    <w:rsid w:val="00562321"/>
    <w:rsid w:val="00565728"/>
    <w:rsid w:val="00566C51"/>
    <w:rsid w:val="0057022C"/>
    <w:rsid w:val="0057154D"/>
    <w:rsid w:val="00571DED"/>
    <w:rsid w:val="00572215"/>
    <w:rsid w:val="00574426"/>
    <w:rsid w:val="0057674C"/>
    <w:rsid w:val="00576D07"/>
    <w:rsid w:val="00576DC5"/>
    <w:rsid w:val="005777EE"/>
    <w:rsid w:val="00580682"/>
    <w:rsid w:val="0058114C"/>
    <w:rsid w:val="00581A8D"/>
    <w:rsid w:val="00581C4D"/>
    <w:rsid w:val="00582802"/>
    <w:rsid w:val="00583608"/>
    <w:rsid w:val="00583ECB"/>
    <w:rsid w:val="005856E2"/>
    <w:rsid w:val="00586763"/>
    <w:rsid w:val="0059073F"/>
    <w:rsid w:val="00592B81"/>
    <w:rsid w:val="00594E0A"/>
    <w:rsid w:val="00596800"/>
    <w:rsid w:val="00597655"/>
    <w:rsid w:val="005A00F3"/>
    <w:rsid w:val="005A33A6"/>
    <w:rsid w:val="005A5B4C"/>
    <w:rsid w:val="005A68AE"/>
    <w:rsid w:val="005A78A2"/>
    <w:rsid w:val="005B10EE"/>
    <w:rsid w:val="005B270E"/>
    <w:rsid w:val="005B4C59"/>
    <w:rsid w:val="005B5013"/>
    <w:rsid w:val="005B555E"/>
    <w:rsid w:val="005B773F"/>
    <w:rsid w:val="005C1692"/>
    <w:rsid w:val="005C2B7D"/>
    <w:rsid w:val="005C7AD1"/>
    <w:rsid w:val="005D12E7"/>
    <w:rsid w:val="005D1DD6"/>
    <w:rsid w:val="005D43C0"/>
    <w:rsid w:val="005D4EC4"/>
    <w:rsid w:val="005D7465"/>
    <w:rsid w:val="005D7A0E"/>
    <w:rsid w:val="005E02BB"/>
    <w:rsid w:val="005E396B"/>
    <w:rsid w:val="005E67FD"/>
    <w:rsid w:val="005F1438"/>
    <w:rsid w:val="005F3646"/>
    <w:rsid w:val="005F4162"/>
    <w:rsid w:val="005F42E3"/>
    <w:rsid w:val="005F6C28"/>
    <w:rsid w:val="005F7836"/>
    <w:rsid w:val="00602B4C"/>
    <w:rsid w:val="00605A09"/>
    <w:rsid w:val="00616C39"/>
    <w:rsid w:val="0062000F"/>
    <w:rsid w:val="0062053D"/>
    <w:rsid w:val="00623D5A"/>
    <w:rsid w:val="0062417F"/>
    <w:rsid w:val="006268E1"/>
    <w:rsid w:val="00627A36"/>
    <w:rsid w:val="00634A55"/>
    <w:rsid w:val="00635352"/>
    <w:rsid w:val="00635413"/>
    <w:rsid w:val="006372F9"/>
    <w:rsid w:val="00641474"/>
    <w:rsid w:val="00645096"/>
    <w:rsid w:val="00645DF0"/>
    <w:rsid w:val="00647A3A"/>
    <w:rsid w:val="006505A9"/>
    <w:rsid w:val="00652B41"/>
    <w:rsid w:val="006543CC"/>
    <w:rsid w:val="006555D7"/>
    <w:rsid w:val="00655718"/>
    <w:rsid w:val="00660D2D"/>
    <w:rsid w:val="006633D7"/>
    <w:rsid w:val="00663A97"/>
    <w:rsid w:val="0066525C"/>
    <w:rsid w:val="00665C61"/>
    <w:rsid w:val="00665EAF"/>
    <w:rsid w:val="00667C69"/>
    <w:rsid w:val="00670964"/>
    <w:rsid w:val="00670E87"/>
    <w:rsid w:val="00670EC7"/>
    <w:rsid w:val="00672F79"/>
    <w:rsid w:val="00674FE6"/>
    <w:rsid w:val="00676D37"/>
    <w:rsid w:val="00680372"/>
    <w:rsid w:val="00681E5E"/>
    <w:rsid w:val="00682797"/>
    <w:rsid w:val="006838A9"/>
    <w:rsid w:val="00684DFA"/>
    <w:rsid w:val="00684F22"/>
    <w:rsid w:val="006858A1"/>
    <w:rsid w:val="006917F2"/>
    <w:rsid w:val="0069405D"/>
    <w:rsid w:val="00694D1A"/>
    <w:rsid w:val="006962CC"/>
    <w:rsid w:val="006A1C7F"/>
    <w:rsid w:val="006A489E"/>
    <w:rsid w:val="006B0CEE"/>
    <w:rsid w:val="006B6677"/>
    <w:rsid w:val="006B7481"/>
    <w:rsid w:val="006C0B07"/>
    <w:rsid w:val="006C12B5"/>
    <w:rsid w:val="006C1AC8"/>
    <w:rsid w:val="006C2BCB"/>
    <w:rsid w:val="006C3C26"/>
    <w:rsid w:val="006C4F1C"/>
    <w:rsid w:val="006D3412"/>
    <w:rsid w:val="006D436B"/>
    <w:rsid w:val="006D64DA"/>
    <w:rsid w:val="006E1636"/>
    <w:rsid w:val="006E4187"/>
    <w:rsid w:val="006F1B59"/>
    <w:rsid w:val="006F1C2C"/>
    <w:rsid w:val="006F285F"/>
    <w:rsid w:val="006F50F2"/>
    <w:rsid w:val="006F5EE0"/>
    <w:rsid w:val="00700267"/>
    <w:rsid w:val="0070502C"/>
    <w:rsid w:val="00705078"/>
    <w:rsid w:val="0070743D"/>
    <w:rsid w:val="007079C1"/>
    <w:rsid w:val="0071668C"/>
    <w:rsid w:val="007172DC"/>
    <w:rsid w:val="0073070A"/>
    <w:rsid w:val="007313B7"/>
    <w:rsid w:val="007331D0"/>
    <w:rsid w:val="00734A2D"/>
    <w:rsid w:val="0073586D"/>
    <w:rsid w:val="00740AFE"/>
    <w:rsid w:val="007433F5"/>
    <w:rsid w:val="007445EC"/>
    <w:rsid w:val="00745DA9"/>
    <w:rsid w:val="00747161"/>
    <w:rsid w:val="00750264"/>
    <w:rsid w:val="007503EF"/>
    <w:rsid w:val="0075199E"/>
    <w:rsid w:val="00754220"/>
    <w:rsid w:val="0075464C"/>
    <w:rsid w:val="00756F50"/>
    <w:rsid w:val="007578BD"/>
    <w:rsid w:val="00757905"/>
    <w:rsid w:val="007579BD"/>
    <w:rsid w:val="00760D6D"/>
    <w:rsid w:val="00762088"/>
    <w:rsid w:val="0076367B"/>
    <w:rsid w:val="00770199"/>
    <w:rsid w:val="007726C9"/>
    <w:rsid w:val="007746E4"/>
    <w:rsid w:val="007816EB"/>
    <w:rsid w:val="00782F00"/>
    <w:rsid w:val="007830C1"/>
    <w:rsid w:val="00790F50"/>
    <w:rsid w:val="00793644"/>
    <w:rsid w:val="007949F0"/>
    <w:rsid w:val="00796667"/>
    <w:rsid w:val="007972EF"/>
    <w:rsid w:val="007A0FDC"/>
    <w:rsid w:val="007A1018"/>
    <w:rsid w:val="007A15FC"/>
    <w:rsid w:val="007A4117"/>
    <w:rsid w:val="007A5FA8"/>
    <w:rsid w:val="007B0256"/>
    <w:rsid w:val="007B19C0"/>
    <w:rsid w:val="007B2929"/>
    <w:rsid w:val="007B4355"/>
    <w:rsid w:val="007B5953"/>
    <w:rsid w:val="007C0804"/>
    <w:rsid w:val="007C1555"/>
    <w:rsid w:val="007C2FCB"/>
    <w:rsid w:val="007C3558"/>
    <w:rsid w:val="007C3CD9"/>
    <w:rsid w:val="007C40F2"/>
    <w:rsid w:val="007C7996"/>
    <w:rsid w:val="007D0E1F"/>
    <w:rsid w:val="007D19A8"/>
    <w:rsid w:val="007D30FE"/>
    <w:rsid w:val="007D5258"/>
    <w:rsid w:val="007D5822"/>
    <w:rsid w:val="007D6090"/>
    <w:rsid w:val="007D71F5"/>
    <w:rsid w:val="007D7449"/>
    <w:rsid w:val="007E04CD"/>
    <w:rsid w:val="007E087F"/>
    <w:rsid w:val="007E5117"/>
    <w:rsid w:val="007E59AB"/>
    <w:rsid w:val="007E5C83"/>
    <w:rsid w:val="007E6821"/>
    <w:rsid w:val="007E7B36"/>
    <w:rsid w:val="007F0B02"/>
    <w:rsid w:val="007F2BF6"/>
    <w:rsid w:val="007F30B2"/>
    <w:rsid w:val="007F3BE8"/>
    <w:rsid w:val="007F56CD"/>
    <w:rsid w:val="007F6325"/>
    <w:rsid w:val="00803909"/>
    <w:rsid w:val="008040AB"/>
    <w:rsid w:val="00810738"/>
    <w:rsid w:val="008116B0"/>
    <w:rsid w:val="00812319"/>
    <w:rsid w:val="00812CDD"/>
    <w:rsid w:val="008208EE"/>
    <w:rsid w:val="00821070"/>
    <w:rsid w:val="00823467"/>
    <w:rsid w:val="00824411"/>
    <w:rsid w:val="0082462E"/>
    <w:rsid w:val="00825C40"/>
    <w:rsid w:val="008262B8"/>
    <w:rsid w:val="0082671E"/>
    <w:rsid w:val="00827053"/>
    <w:rsid w:val="00830390"/>
    <w:rsid w:val="00831D0C"/>
    <w:rsid w:val="00831F72"/>
    <w:rsid w:val="00833DB6"/>
    <w:rsid w:val="008347E4"/>
    <w:rsid w:val="00837E06"/>
    <w:rsid w:val="00840774"/>
    <w:rsid w:val="008427B2"/>
    <w:rsid w:val="00842BDD"/>
    <w:rsid w:val="0084332C"/>
    <w:rsid w:val="00843862"/>
    <w:rsid w:val="008439CA"/>
    <w:rsid w:val="0084506F"/>
    <w:rsid w:val="0084517F"/>
    <w:rsid w:val="00850649"/>
    <w:rsid w:val="008535C0"/>
    <w:rsid w:val="00853904"/>
    <w:rsid w:val="008554E1"/>
    <w:rsid w:val="00857E56"/>
    <w:rsid w:val="008626A4"/>
    <w:rsid w:val="00862A57"/>
    <w:rsid w:val="008644D7"/>
    <w:rsid w:val="00867974"/>
    <w:rsid w:val="008725EA"/>
    <w:rsid w:val="0087298B"/>
    <w:rsid w:val="008735D6"/>
    <w:rsid w:val="008764A5"/>
    <w:rsid w:val="00876DB0"/>
    <w:rsid w:val="008814CF"/>
    <w:rsid w:val="008908EC"/>
    <w:rsid w:val="00892233"/>
    <w:rsid w:val="00892847"/>
    <w:rsid w:val="00892A0C"/>
    <w:rsid w:val="00894861"/>
    <w:rsid w:val="00896D1E"/>
    <w:rsid w:val="008A4534"/>
    <w:rsid w:val="008A456D"/>
    <w:rsid w:val="008A74C4"/>
    <w:rsid w:val="008A7BBA"/>
    <w:rsid w:val="008A7DEF"/>
    <w:rsid w:val="008B21D5"/>
    <w:rsid w:val="008B233B"/>
    <w:rsid w:val="008B5606"/>
    <w:rsid w:val="008B6EBB"/>
    <w:rsid w:val="008B7986"/>
    <w:rsid w:val="008C47DE"/>
    <w:rsid w:val="008C74A6"/>
    <w:rsid w:val="008C7CA9"/>
    <w:rsid w:val="008D0BBE"/>
    <w:rsid w:val="008D2C1D"/>
    <w:rsid w:val="008D50F4"/>
    <w:rsid w:val="008D67BE"/>
    <w:rsid w:val="008D6E2D"/>
    <w:rsid w:val="008E42B0"/>
    <w:rsid w:val="008E4CD1"/>
    <w:rsid w:val="008E7619"/>
    <w:rsid w:val="008E77B1"/>
    <w:rsid w:val="008E78DE"/>
    <w:rsid w:val="008F0838"/>
    <w:rsid w:val="008F1D9E"/>
    <w:rsid w:val="008F33E0"/>
    <w:rsid w:val="008F4E43"/>
    <w:rsid w:val="008F65A5"/>
    <w:rsid w:val="009000B3"/>
    <w:rsid w:val="009006E7"/>
    <w:rsid w:val="00900955"/>
    <w:rsid w:val="00901552"/>
    <w:rsid w:val="009034F0"/>
    <w:rsid w:val="00906CB4"/>
    <w:rsid w:val="00907263"/>
    <w:rsid w:val="0090734E"/>
    <w:rsid w:val="00913C0A"/>
    <w:rsid w:val="00914EA1"/>
    <w:rsid w:val="00920C07"/>
    <w:rsid w:val="009215EF"/>
    <w:rsid w:val="00922069"/>
    <w:rsid w:val="0092227C"/>
    <w:rsid w:val="00922F28"/>
    <w:rsid w:val="009231F4"/>
    <w:rsid w:val="009273EA"/>
    <w:rsid w:val="00932C62"/>
    <w:rsid w:val="009331F5"/>
    <w:rsid w:val="009400A7"/>
    <w:rsid w:val="00940BBC"/>
    <w:rsid w:val="00940E05"/>
    <w:rsid w:val="009416D2"/>
    <w:rsid w:val="00943E9B"/>
    <w:rsid w:val="00944E07"/>
    <w:rsid w:val="0094580C"/>
    <w:rsid w:val="00946110"/>
    <w:rsid w:val="00946585"/>
    <w:rsid w:val="00950578"/>
    <w:rsid w:val="0095109B"/>
    <w:rsid w:val="00951BC0"/>
    <w:rsid w:val="00954DB7"/>
    <w:rsid w:val="00956F70"/>
    <w:rsid w:val="009611E4"/>
    <w:rsid w:val="00961E0D"/>
    <w:rsid w:val="0096248E"/>
    <w:rsid w:val="009629E6"/>
    <w:rsid w:val="00964BC8"/>
    <w:rsid w:val="00964BEB"/>
    <w:rsid w:val="00967134"/>
    <w:rsid w:val="009674E4"/>
    <w:rsid w:val="00972C7E"/>
    <w:rsid w:val="009734C3"/>
    <w:rsid w:val="00973762"/>
    <w:rsid w:val="00974A61"/>
    <w:rsid w:val="00975E96"/>
    <w:rsid w:val="009773F4"/>
    <w:rsid w:val="00977492"/>
    <w:rsid w:val="00990545"/>
    <w:rsid w:val="009928D4"/>
    <w:rsid w:val="0099322F"/>
    <w:rsid w:val="00994949"/>
    <w:rsid w:val="00994F45"/>
    <w:rsid w:val="00997123"/>
    <w:rsid w:val="00997A96"/>
    <w:rsid w:val="009A2701"/>
    <w:rsid w:val="009A526E"/>
    <w:rsid w:val="009A5A14"/>
    <w:rsid w:val="009A68B0"/>
    <w:rsid w:val="009B06DF"/>
    <w:rsid w:val="009B1A6D"/>
    <w:rsid w:val="009B3288"/>
    <w:rsid w:val="009B33D4"/>
    <w:rsid w:val="009B699E"/>
    <w:rsid w:val="009B7EAA"/>
    <w:rsid w:val="009C59E3"/>
    <w:rsid w:val="009C7191"/>
    <w:rsid w:val="009C7DE1"/>
    <w:rsid w:val="009D0F8B"/>
    <w:rsid w:val="009D4DED"/>
    <w:rsid w:val="009D77E0"/>
    <w:rsid w:val="009E02F6"/>
    <w:rsid w:val="009E30DA"/>
    <w:rsid w:val="009E5CF1"/>
    <w:rsid w:val="009E67EA"/>
    <w:rsid w:val="009E6C99"/>
    <w:rsid w:val="009E6ECE"/>
    <w:rsid w:val="009F03D2"/>
    <w:rsid w:val="009F1065"/>
    <w:rsid w:val="009F1D5F"/>
    <w:rsid w:val="009F2DF1"/>
    <w:rsid w:val="009F2E6C"/>
    <w:rsid w:val="009F5500"/>
    <w:rsid w:val="009F5AA1"/>
    <w:rsid w:val="009F5CE6"/>
    <w:rsid w:val="00A02070"/>
    <w:rsid w:val="00A0235E"/>
    <w:rsid w:val="00A02FB8"/>
    <w:rsid w:val="00A11191"/>
    <w:rsid w:val="00A13DDF"/>
    <w:rsid w:val="00A13FCD"/>
    <w:rsid w:val="00A160E7"/>
    <w:rsid w:val="00A162C9"/>
    <w:rsid w:val="00A21089"/>
    <w:rsid w:val="00A212D4"/>
    <w:rsid w:val="00A22652"/>
    <w:rsid w:val="00A240AA"/>
    <w:rsid w:val="00A248C1"/>
    <w:rsid w:val="00A25D85"/>
    <w:rsid w:val="00A25E96"/>
    <w:rsid w:val="00A261FD"/>
    <w:rsid w:val="00A26D8E"/>
    <w:rsid w:val="00A26DD3"/>
    <w:rsid w:val="00A30662"/>
    <w:rsid w:val="00A3285B"/>
    <w:rsid w:val="00A35A17"/>
    <w:rsid w:val="00A35E02"/>
    <w:rsid w:val="00A36821"/>
    <w:rsid w:val="00A368F0"/>
    <w:rsid w:val="00A36CCD"/>
    <w:rsid w:val="00A37014"/>
    <w:rsid w:val="00A37221"/>
    <w:rsid w:val="00A4011B"/>
    <w:rsid w:val="00A42E81"/>
    <w:rsid w:val="00A43492"/>
    <w:rsid w:val="00A43F5B"/>
    <w:rsid w:val="00A4466E"/>
    <w:rsid w:val="00A4546B"/>
    <w:rsid w:val="00A51470"/>
    <w:rsid w:val="00A563E5"/>
    <w:rsid w:val="00A6037A"/>
    <w:rsid w:val="00A63FF7"/>
    <w:rsid w:val="00A64A2C"/>
    <w:rsid w:val="00A64D89"/>
    <w:rsid w:val="00A72DCC"/>
    <w:rsid w:val="00A73167"/>
    <w:rsid w:val="00A81388"/>
    <w:rsid w:val="00A8290E"/>
    <w:rsid w:val="00A862D2"/>
    <w:rsid w:val="00A919CA"/>
    <w:rsid w:val="00A96741"/>
    <w:rsid w:val="00A972B3"/>
    <w:rsid w:val="00AA3011"/>
    <w:rsid w:val="00AA48E7"/>
    <w:rsid w:val="00AA7C9C"/>
    <w:rsid w:val="00AB0EC3"/>
    <w:rsid w:val="00AB2CB5"/>
    <w:rsid w:val="00AB37A6"/>
    <w:rsid w:val="00AB37CD"/>
    <w:rsid w:val="00AB5D2E"/>
    <w:rsid w:val="00AB7C5D"/>
    <w:rsid w:val="00AC12EF"/>
    <w:rsid w:val="00AC13D7"/>
    <w:rsid w:val="00AC681D"/>
    <w:rsid w:val="00AC7805"/>
    <w:rsid w:val="00AD02F5"/>
    <w:rsid w:val="00AD0C64"/>
    <w:rsid w:val="00AD240C"/>
    <w:rsid w:val="00AD2D9A"/>
    <w:rsid w:val="00AD3181"/>
    <w:rsid w:val="00AD4086"/>
    <w:rsid w:val="00AD73A8"/>
    <w:rsid w:val="00AD7B4A"/>
    <w:rsid w:val="00AE1431"/>
    <w:rsid w:val="00AE2FC6"/>
    <w:rsid w:val="00AE35F3"/>
    <w:rsid w:val="00AF1000"/>
    <w:rsid w:val="00AF398D"/>
    <w:rsid w:val="00AF719E"/>
    <w:rsid w:val="00AF764E"/>
    <w:rsid w:val="00AF7783"/>
    <w:rsid w:val="00B01EFC"/>
    <w:rsid w:val="00B102D5"/>
    <w:rsid w:val="00B10775"/>
    <w:rsid w:val="00B10D75"/>
    <w:rsid w:val="00B11985"/>
    <w:rsid w:val="00B13B48"/>
    <w:rsid w:val="00B151A6"/>
    <w:rsid w:val="00B17A56"/>
    <w:rsid w:val="00B22212"/>
    <w:rsid w:val="00B24AC0"/>
    <w:rsid w:val="00B27F12"/>
    <w:rsid w:val="00B34840"/>
    <w:rsid w:val="00B35144"/>
    <w:rsid w:val="00B37EA1"/>
    <w:rsid w:val="00B41E0E"/>
    <w:rsid w:val="00B42458"/>
    <w:rsid w:val="00B47A07"/>
    <w:rsid w:val="00B51558"/>
    <w:rsid w:val="00B5572A"/>
    <w:rsid w:val="00B57268"/>
    <w:rsid w:val="00B61302"/>
    <w:rsid w:val="00B61F66"/>
    <w:rsid w:val="00B6261C"/>
    <w:rsid w:val="00B64C98"/>
    <w:rsid w:val="00B74062"/>
    <w:rsid w:val="00B814B8"/>
    <w:rsid w:val="00B831FF"/>
    <w:rsid w:val="00B83561"/>
    <w:rsid w:val="00B86195"/>
    <w:rsid w:val="00B90E58"/>
    <w:rsid w:val="00B91242"/>
    <w:rsid w:val="00B91660"/>
    <w:rsid w:val="00B917FB"/>
    <w:rsid w:val="00B92A03"/>
    <w:rsid w:val="00B958BA"/>
    <w:rsid w:val="00B96156"/>
    <w:rsid w:val="00BA1833"/>
    <w:rsid w:val="00BA25E9"/>
    <w:rsid w:val="00BA27B1"/>
    <w:rsid w:val="00BA2B2B"/>
    <w:rsid w:val="00BA4033"/>
    <w:rsid w:val="00BA47A1"/>
    <w:rsid w:val="00BA486C"/>
    <w:rsid w:val="00BA660B"/>
    <w:rsid w:val="00BA7702"/>
    <w:rsid w:val="00BB02E9"/>
    <w:rsid w:val="00BB0BDF"/>
    <w:rsid w:val="00BB0D36"/>
    <w:rsid w:val="00BB1081"/>
    <w:rsid w:val="00BB294B"/>
    <w:rsid w:val="00BB509B"/>
    <w:rsid w:val="00BC0EDD"/>
    <w:rsid w:val="00BC2488"/>
    <w:rsid w:val="00BC4F85"/>
    <w:rsid w:val="00BC54FA"/>
    <w:rsid w:val="00BC6553"/>
    <w:rsid w:val="00BC7EC5"/>
    <w:rsid w:val="00BD2A1D"/>
    <w:rsid w:val="00BD2BA5"/>
    <w:rsid w:val="00BD3347"/>
    <w:rsid w:val="00BD3AC9"/>
    <w:rsid w:val="00BD4D2D"/>
    <w:rsid w:val="00BD5747"/>
    <w:rsid w:val="00BD5A46"/>
    <w:rsid w:val="00BD5DDF"/>
    <w:rsid w:val="00BD5FE8"/>
    <w:rsid w:val="00BE0230"/>
    <w:rsid w:val="00BE4FFF"/>
    <w:rsid w:val="00BE58B6"/>
    <w:rsid w:val="00BE5A49"/>
    <w:rsid w:val="00BE5C68"/>
    <w:rsid w:val="00BE78E3"/>
    <w:rsid w:val="00BF2C43"/>
    <w:rsid w:val="00BF35E4"/>
    <w:rsid w:val="00BF37A5"/>
    <w:rsid w:val="00BF58F3"/>
    <w:rsid w:val="00C002BF"/>
    <w:rsid w:val="00C03A30"/>
    <w:rsid w:val="00C05BEF"/>
    <w:rsid w:val="00C06397"/>
    <w:rsid w:val="00C07899"/>
    <w:rsid w:val="00C12330"/>
    <w:rsid w:val="00C174A7"/>
    <w:rsid w:val="00C21AD6"/>
    <w:rsid w:val="00C2255F"/>
    <w:rsid w:val="00C2342D"/>
    <w:rsid w:val="00C23B22"/>
    <w:rsid w:val="00C24E22"/>
    <w:rsid w:val="00C27BA7"/>
    <w:rsid w:val="00C302EF"/>
    <w:rsid w:val="00C30921"/>
    <w:rsid w:val="00C30B11"/>
    <w:rsid w:val="00C30C2E"/>
    <w:rsid w:val="00C32450"/>
    <w:rsid w:val="00C33F61"/>
    <w:rsid w:val="00C36265"/>
    <w:rsid w:val="00C3790A"/>
    <w:rsid w:val="00C408DF"/>
    <w:rsid w:val="00C4227F"/>
    <w:rsid w:val="00C44F06"/>
    <w:rsid w:val="00C45BA0"/>
    <w:rsid w:val="00C46540"/>
    <w:rsid w:val="00C472F6"/>
    <w:rsid w:val="00C51251"/>
    <w:rsid w:val="00C5295F"/>
    <w:rsid w:val="00C60D53"/>
    <w:rsid w:val="00C634AD"/>
    <w:rsid w:val="00C64005"/>
    <w:rsid w:val="00C6517C"/>
    <w:rsid w:val="00C67091"/>
    <w:rsid w:val="00C72469"/>
    <w:rsid w:val="00C7387F"/>
    <w:rsid w:val="00C73C48"/>
    <w:rsid w:val="00C7461A"/>
    <w:rsid w:val="00C76DE6"/>
    <w:rsid w:val="00C81F82"/>
    <w:rsid w:val="00C830EF"/>
    <w:rsid w:val="00C83611"/>
    <w:rsid w:val="00C8798F"/>
    <w:rsid w:val="00C936B0"/>
    <w:rsid w:val="00C963E6"/>
    <w:rsid w:val="00CA037E"/>
    <w:rsid w:val="00CA0ED2"/>
    <w:rsid w:val="00CA5332"/>
    <w:rsid w:val="00CA56BD"/>
    <w:rsid w:val="00CA71D2"/>
    <w:rsid w:val="00CB4133"/>
    <w:rsid w:val="00CB6B50"/>
    <w:rsid w:val="00CC1772"/>
    <w:rsid w:val="00CC5D25"/>
    <w:rsid w:val="00CD0C87"/>
    <w:rsid w:val="00CD1793"/>
    <w:rsid w:val="00CD2885"/>
    <w:rsid w:val="00CD3B27"/>
    <w:rsid w:val="00CD4319"/>
    <w:rsid w:val="00CD5495"/>
    <w:rsid w:val="00CD6480"/>
    <w:rsid w:val="00CD7078"/>
    <w:rsid w:val="00CE0E61"/>
    <w:rsid w:val="00CE2AEF"/>
    <w:rsid w:val="00CE32DB"/>
    <w:rsid w:val="00CE4518"/>
    <w:rsid w:val="00CE45A0"/>
    <w:rsid w:val="00CE4CC1"/>
    <w:rsid w:val="00CE4DAD"/>
    <w:rsid w:val="00CE517B"/>
    <w:rsid w:val="00CE741F"/>
    <w:rsid w:val="00CF2062"/>
    <w:rsid w:val="00CF49C2"/>
    <w:rsid w:val="00CF50A0"/>
    <w:rsid w:val="00CF5667"/>
    <w:rsid w:val="00CF6415"/>
    <w:rsid w:val="00CF7937"/>
    <w:rsid w:val="00D00B9E"/>
    <w:rsid w:val="00D03A5D"/>
    <w:rsid w:val="00D06644"/>
    <w:rsid w:val="00D11447"/>
    <w:rsid w:val="00D12229"/>
    <w:rsid w:val="00D138F2"/>
    <w:rsid w:val="00D14B81"/>
    <w:rsid w:val="00D1595D"/>
    <w:rsid w:val="00D20500"/>
    <w:rsid w:val="00D2196B"/>
    <w:rsid w:val="00D2251A"/>
    <w:rsid w:val="00D234CA"/>
    <w:rsid w:val="00D24B9C"/>
    <w:rsid w:val="00D25742"/>
    <w:rsid w:val="00D258C5"/>
    <w:rsid w:val="00D25DED"/>
    <w:rsid w:val="00D31563"/>
    <w:rsid w:val="00D31D75"/>
    <w:rsid w:val="00D32205"/>
    <w:rsid w:val="00D33593"/>
    <w:rsid w:val="00D33F38"/>
    <w:rsid w:val="00D36E0C"/>
    <w:rsid w:val="00D3730E"/>
    <w:rsid w:val="00D407BC"/>
    <w:rsid w:val="00D4242D"/>
    <w:rsid w:val="00D44A1A"/>
    <w:rsid w:val="00D45271"/>
    <w:rsid w:val="00D4555F"/>
    <w:rsid w:val="00D45DF9"/>
    <w:rsid w:val="00D47A0C"/>
    <w:rsid w:val="00D518E2"/>
    <w:rsid w:val="00D52C49"/>
    <w:rsid w:val="00D531EF"/>
    <w:rsid w:val="00D532A0"/>
    <w:rsid w:val="00D54AE3"/>
    <w:rsid w:val="00D54FDA"/>
    <w:rsid w:val="00D550FA"/>
    <w:rsid w:val="00D55617"/>
    <w:rsid w:val="00D556DF"/>
    <w:rsid w:val="00D57DDE"/>
    <w:rsid w:val="00D62147"/>
    <w:rsid w:val="00D64D9A"/>
    <w:rsid w:val="00D6507B"/>
    <w:rsid w:val="00D67B5E"/>
    <w:rsid w:val="00D72173"/>
    <w:rsid w:val="00D74669"/>
    <w:rsid w:val="00D8035F"/>
    <w:rsid w:val="00D8107A"/>
    <w:rsid w:val="00D84695"/>
    <w:rsid w:val="00D901E0"/>
    <w:rsid w:val="00D911D9"/>
    <w:rsid w:val="00D94126"/>
    <w:rsid w:val="00D96AEA"/>
    <w:rsid w:val="00D97050"/>
    <w:rsid w:val="00DA3DFE"/>
    <w:rsid w:val="00DA4C73"/>
    <w:rsid w:val="00DA5FDE"/>
    <w:rsid w:val="00DA6AF3"/>
    <w:rsid w:val="00DB1902"/>
    <w:rsid w:val="00DC3DDF"/>
    <w:rsid w:val="00DC42FA"/>
    <w:rsid w:val="00DC7DF9"/>
    <w:rsid w:val="00DD4E2F"/>
    <w:rsid w:val="00DD6AED"/>
    <w:rsid w:val="00DE191A"/>
    <w:rsid w:val="00DE1ADE"/>
    <w:rsid w:val="00DE373D"/>
    <w:rsid w:val="00DE3E04"/>
    <w:rsid w:val="00DE3F6E"/>
    <w:rsid w:val="00DE6249"/>
    <w:rsid w:val="00DE678D"/>
    <w:rsid w:val="00DE6A97"/>
    <w:rsid w:val="00DE6D94"/>
    <w:rsid w:val="00DF01E7"/>
    <w:rsid w:val="00DF11DD"/>
    <w:rsid w:val="00DF1BA6"/>
    <w:rsid w:val="00DF235E"/>
    <w:rsid w:val="00DF3340"/>
    <w:rsid w:val="00E02E25"/>
    <w:rsid w:val="00E045AB"/>
    <w:rsid w:val="00E05CEF"/>
    <w:rsid w:val="00E16FBF"/>
    <w:rsid w:val="00E17155"/>
    <w:rsid w:val="00E21EEF"/>
    <w:rsid w:val="00E24331"/>
    <w:rsid w:val="00E24E4B"/>
    <w:rsid w:val="00E252FD"/>
    <w:rsid w:val="00E30A76"/>
    <w:rsid w:val="00E3196B"/>
    <w:rsid w:val="00E31A02"/>
    <w:rsid w:val="00E31FDD"/>
    <w:rsid w:val="00E34840"/>
    <w:rsid w:val="00E34A63"/>
    <w:rsid w:val="00E36F78"/>
    <w:rsid w:val="00E37260"/>
    <w:rsid w:val="00E3763F"/>
    <w:rsid w:val="00E42077"/>
    <w:rsid w:val="00E4250B"/>
    <w:rsid w:val="00E446BA"/>
    <w:rsid w:val="00E50731"/>
    <w:rsid w:val="00E50FF4"/>
    <w:rsid w:val="00E5320F"/>
    <w:rsid w:val="00E55EB7"/>
    <w:rsid w:val="00E56806"/>
    <w:rsid w:val="00E606D6"/>
    <w:rsid w:val="00E6200C"/>
    <w:rsid w:val="00E62593"/>
    <w:rsid w:val="00E62E31"/>
    <w:rsid w:val="00E63C8D"/>
    <w:rsid w:val="00E66242"/>
    <w:rsid w:val="00E707FF"/>
    <w:rsid w:val="00E73099"/>
    <w:rsid w:val="00E75517"/>
    <w:rsid w:val="00E811FB"/>
    <w:rsid w:val="00E817D2"/>
    <w:rsid w:val="00E839AC"/>
    <w:rsid w:val="00E86151"/>
    <w:rsid w:val="00E9049B"/>
    <w:rsid w:val="00E90AFD"/>
    <w:rsid w:val="00E90C6F"/>
    <w:rsid w:val="00E950BB"/>
    <w:rsid w:val="00E96184"/>
    <w:rsid w:val="00EA0B60"/>
    <w:rsid w:val="00EA222E"/>
    <w:rsid w:val="00EA2444"/>
    <w:rsid w:val="00EA2869"/>
    <w:rsid w:val="00EA3E59"/>
    <w:rsid w:val="00EA45E1"/>
    <w:rsid w:val="00EA797E"/>
    <w:rsid w:val="00EB0103"/>
    <w:rsid w:val="00EB0DC6"/>
    <w:rsid w:val="00EB1AC4"/>
    <w:rsid w:val="00EB1F0A"/>
    <w:rsid w:val="00EB676B"/>
    <w:rsid w:val="00EC04B2"/>
    <w:rsid w:val="00EC4787"/>
    <w:rsid w:val="00EC4C34"/>
    <w:rsid w:val="00EC5516"/>
    <w:rsid w:val="00ED14AB"/>
    <w:rsid w:val="00ED2CCB"/>
    <w:rsid w:val="00ED449C"/>
    <w:rsid w:val="00ED47B8"/>
    <w:rsid w:val="00EE10D2"/>
    <w:rsid w:val="00EE2110"/>
    <w:rsid w:val="00EE2C81"/>
    <w:rsid w:val="00EF0FEE"/>
    <w:rsid w:val="00EF1897"/>
    <w:rsid w:val="00EF2343"/>
    <w:rsid w:val="00EF3D95"/>
    <w:rsid w:val="00EF61A2"/>
    <w:rsid w:val="00EF694B"/>
    <w:rsid w:val="00EF6A82"/>
    <w:rsid w:val="00F002D4"/>
    <w:rsid w:val="00F009FA"/>
    <w:rsid w:val="00F01BCD"/>
    <w:rsid w:val="00F07447"/>
    <w:rsid w:val="00F118DE"/>
    <w:rsid w:val="00F158A1"/>
    <w:rsid w:val="00F168D2"/>
    <w:rsid w:val="00F2123A"/>
    <w:rsid w:val="00F23B03"/>
    <w:rsid w:val="00F27D2A"/>
    <w:rsid w:val="00F3155B"/>
    <w:rsid w:val="00F3219E"/>
    <w:rsid w:val="00F32510"/>
    <w:rsid w:val="00F327DA"/>
    <w:rsid w:val="00F3410E"/>
    <w:rsid w:val="00F3486D"/>
    <w:rsid w:val="00F34878"/>
    <w:rsid w:val="00F40CDB"/>
    <w:rsid w:val="00F41C36"/>
    <w:rsid w:val="00F423EA"/>
    <w:rsid w:val="00F468BD"/>
    <w:rsid w:val="00F46FD7"/>
    <w:rsid w:val="00F51676"/>
    <w:rsid w:val="00F521EA"/>
    <w:rsid w:val="00F547AD"/>
    <w:rsid w:val="00F54A8E"/>
    <w:rsid w:val="00F55204"/>
    <w:rsid w:val="00F5608C"/>
    <w:rsid w:val="00F56C09"/>
    <w:rsid w:val="00F60E06"/>
    <w:rsid w:val="00F61E59"/>
    <w:rsid w:val="00F62FD6"/>
    <w:rsid w:val="00F66922"/>
    <w:rsid w:val="00F67D7A"/>
    <w:rsid w:val="00F71A47"/>
    <w:rsid w:val="00F76BCB"/>
    <w:rsid w:val="00F8136A"/>
    <w:rsid w:val="00F81B13"/>
    <w:rsid w:val="00F81FCF"/>
    <w:rsid w:val="00F9084E"/>
    <w:rsid w:val="00F92DD8"/>
    <w:rsid w:val="00F934F2"/>
    <w:rsid w:val="00F94F27"/>
    <w:rsid w:val="00F965CD"/>
    <w:rsid w:val="00F96E6E"/>
    <w:rsid w:val="00FA00DF"/>
    <w:rsid w:val="00FA210C"/>
    <w:rsid w:val="00FA2739"/>
    <w:rsid w:val="00FA28CE"/>
    <w:rsid w:val="00FA5C30"/>
    <w:rsid w:val="00FB643B"/>
    <w:rsid w:val="00FB6EC9"/>
    <w:rsid w:val="00FB78C1"/>
    <w:rsid w:val="00FC1A4C"/>
    <w:rsid w:val="00FC1FA3"/>
    <w:rsid w:val="00FC4ADC"/>
    <w:rsid w:val="00FC5CC5"/>
    <w:rsid w:val="00FC6D22"/>
    <w:rsid w:val="00FD5103"/>
    <w:rsid w:val="00FD5825"/>
    <w:rsid w:val="00FD74C7"/>
    <w:rsid w:val="00FD74E1"/>
    <w:rsid w:val="00FD7650"/>
    <w:rsid w:val="00FD78EA"/>
    <w:rsid w:val="00FE12F9"/>
    <w:rsid w:val="00FE15B5"/>
    <w:rsid w:val="00FE304F"/>
    <w:rsid w:val="00FE42BA"/>
    <w:rsid w:val="00FE4976"/>
    <w:rsid w:val="00FE4BF9"/>
    <w:rsid w:val="00FE584A"/>
    <w:rsid w:val="00FE7D37"/>
    <w:rsid w:val="00FF0AD8"/>
    <w:rsid w:val="00FF2F81"/>
    <w:rsid w:val="00FF3970"/>
    <w:rsid w:val="00FF581A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754220"/>
  </w:style>
  <w:style w:type="paragraph" w:styleId="Odsekzoznamu">
    <w:name w:val="List Paragraph"/>
    <w:basedOn w:val="Normlny"/>
    <w:uiPriority w:val="34"/>
    <w:qFormat/>
    <w:rsid w:val="004B6D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2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1708DD-B0E0-4E86-AE82-5EC32A5BF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4193</Words>
  <Characters>23902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28039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Vistiakova</cp:lastModifiedBy>
  <cp:revision>4</cp:revision>
  <cp:lastPrinted>2017-02-28T13:35:00Z</cp:lastPrinted>
  <dcterms:created xsi:type="dcterms:W3CDTF">2017-03-03T08:21:00Z</dcterms:created>
  <dcterms:modified xsi:type="dcterms:W3CDTF">2017-03-06T06:29:00Z</dcterms:modified>
</cp:coreProperties>
</file>