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 k účtovnej závierke za rok 2015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4B71C3" w:rsidRDefault="000C0C9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TRENTIS </w:t>
            </w:r>
            <w:r w:rsidR="00C44813">
              <w:rPr>
                <w:rFonts w:ascii="Times New Roman" w:hAnsi="Times New Roman"/>
                <w:sz w:val="20"/>
              </w:rPr>
              <w:t>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Malachovská cesta 73, 974 05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4B71C3" w:rsidRDefault="000C0C9C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Poradenská činnosť v podnikaní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bCs/>
          <w:sz w:val="20"/>
        </w:rPr>
        <w:t>Účtovná závierka Spoločnosti k 31.12. 201</w:t>
      </w:r>
      <w:r w:rsidR="00C44813">
        <w:rPr>
          <w:rFonts w:ascii="Times New Roman" w:hAnsi="Times New Roman"/>
          <w:b/>
          <w:bCs/>
          <w:sz w:val="20"/>
        </w:rPr>
        <w:t>5 ne</w:t>
      </w:r>
      <w:r w:rsidRPr="004B71C3">
        <w:rPr>
          <w:rFonts w:ascii="Times New Roman" w:hAnsi="Times New Roman"/>
          <w:b/>
          <w:bCs/>
          <w:sz w:val="20"/>
        </w:rPr>
        <w:t>bola sc</w:t>
      </w:r>
      <w:r w:rsidR="004D66C5" w:rsidRPr="004B71C3">
        <w:rPr>
          <w:rFonts w:ascii="Times New Roman" w:hAnsi="Times New Roman"/>
          <w:b/>
          <w:bCs/>
          <w:sz w:val="20"/>
        </w:rPr>
        <w:t xml:space="preserve">hválená </w:t>
      </w:r>
      <w:r w:rsidR="00C44813">
        <w:rPr>
          <w:rFonts w:ascii="Times New Roman" w:hAnsi="Times New Roman"/>
          <w:b/>
          <w:bCs/>
          <w:sz w:val="20"/>
        </w:rPr>
        <w:t>valným zhromaždením.</w:t>
      </w:r>
    </w:p>
    <w:p w:rsidR="00333464" w:rsidRPr="004B71C3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Spoločnosti k 31.12.201</w:t>
      </w:r>
      <w:r w:rsidR="00C44813">
        <w:rPr>
          <w:rFonts w:ascii="Times New Roman" w:hAnsi="Times New Roman"/>
          <w:b/>
          <w:sz w:val="20"/>
        </w:rPr>
        <w:t>6</w:t>
      </w:r>
      <w:r w:rsidRPr="004B71C3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201</w:t>
      </w:r>
      <w:r w:rsidR="00C44813">
        <w:rPr>
          <w:rFonts w:ascii="Times New Roman" w:hAnsi="Times New Roman"/>
          <w:b/>
          <w:sz w:val="20"/>
        </w:rPr>
        <w:t>6</w:t>
      </w:r>
      <w:r w:rsidRPr="004B71C3">
        <w:rPr>
          <w:rFonts w:ascii="Times New Roman" w:hAnsi="Times New Roman"/>
          <w:b/>
          <w:sz w:val="20"/>
        </w:rPr>
        <w:t xml:space="preserve"> do 31.12. 201</w:t>
      </w:r>
      <w:r w:rsidR="00C44813">
        <w:rPr>
          <w:rFonts w:ascii="Times New Roman" w:hAnsi="Times New Roman"/>
          <w:b/>
          <w:sz w:val="20"/>
        </w:rPr>
        <w:t>6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D2636C" w:rsidRPr="004B71C3" w:rsidRDefault="004B71C3" w:rsidP="00D2636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color w:val="FF0000"/>
          <w:sz w:val="20"/>
          <w:szCs w:val="20"/>
        </w:rPr>
        <w:tab/>
      </w:r>
      <w:r w:rsidR="00D2636C" w:rsidRPr="004B71C3">
        <w:rPr>
          <w:rFonts w:ascii="Times New Roman" w:hAnsi="Times New Roman"/>
          <w:b/>
          <w:sz w:val="20"/>
          <w:szCs w:val="20"/>
        </w:rPr>
        <w:t>Účtovná jednotka nemá náplň pre túto položku.</w:t>
      </w: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4B71C3" w:rsidRDefault="000C0C9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4B71C3" w:rsidRDefault="000C0C9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5075C8" w:rsidRPr="007653AA" w:rsidRDefault="005075C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</w:p>
    <w:p w:rsidR="004B71C3" w:rsidRPr="004B71C3" w:rsidRDefault="004B71C3" w:rsidP="004B71C3">
      <w:pPr>
        <w:spacing w:after="0" w:line="240" w:lineRule="auto"/>
        <w:ind w:firstLine="357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 w:rsidRPr="004B71C3">
        <w:rPr>
          <w:rFonts w:ascii="Times New Roman" w:hAnsi="Times New Roman"/>
          <w:color w:val="FF0000"/>
          <w:sz w:val="20"/>
          <w:szCs w:val="20"/>
        </w:rPr>
        <w:t>.</w:t>
      </w:r>
    </w:p>
    <w:p w:rsidR="000820C4" w:rsidRPr="004B71C3" w:rsidRDefault="000820C4" w:rsidP="003A1784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4B71C3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color w:val="FF0000"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za rok 201</w:t>
      </w:r>
      <w:r w:rsidR="00C44813">
        <w:rPr>
          <w:rFonts w:ascii="Times New Roman" w:hAnsi="Times New Roman"/>
          <w:b/>
          <w:sz w:val="20"/>
        </w:rPr>
        <w:t>6</w:t>
      </w:r>
      <w:r w:rsidR="00D842BF" w:rsidRPr="004B71C3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0C0C9C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4B71C3">
        <w:rPr>
          <w:rFonts w:ascii="Times New Roman" w:hAnsi="Times New Roman"/>
          <w:sz w:val="20"/>
        </w:rPr>
        <w:t xml:space="preserve">Majetok sa začína odpisovať </w:t>
      </w:r>
      <w:r w:rsidRPr="004B71C3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Priemerné životnosti podľa odpisového plánu sú: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0C0C9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Samostatné hnuteľné veci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C44813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0C0C9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0C0C9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lineárna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C44813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C44813" w:rsidRPr="004B71C3" w:rsidRDefault="00C44813" w:rsidP="00C4481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016E07" w:rsidTr="00016E07"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016E07" w:rsidRPr="00016E07" w:rsidRDefault="000C0C9C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97127</w:t>
            </w:r>
          </w:p>
        </w:tc>
        <w:tc>
          <w:tcPr>
            <w:tcW w:w="0" w:type="auto"/>
          </w:tcPr>
          <w:p w:rsidR="00016E07" w:rsidRPr="00CF71D8" w:rsidRDefault="000C0C9C" w:rsidP="00CF71D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52998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016E07" w:rsidRDefault="000C0C9C" w:rsidP="00FE55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97127</w:t>
            </w:r>
          </w:p>
        </w:tc>
        <w:tc>
          <w:tcPr>
            <w:tcW w:w="0" w:type="auto"/>
          </w:tcPr>
          <w:p w:rsidR="00016E07" w:rsidRPr="00CF71D8" w:rsidRDefault="000C0C9C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52998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CF71D8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:rsidR="00016E07" w:rsidRDefault="00016E07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B16CA9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C0C9C" w:rsidRPr="007653AA" w:rsidRDefault="000C0C9C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  <w:bookmarkStart w:id="0" w:name="_GoBack"/>
      <w:bookmarkEnd w:id="0"/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FE5587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18"/>
          <w:szCs w:val="20"/>
          <w:lang w:eastAsia="sk-SK"/>
        </w:rPr>
      </w:pPr>
      <w:r w:rsidRPr="00FE5587">
        <w:rPr>
          <w:rFonts w:ascii="Times New Roman" w:hAnsi="Times New Roman"/>
          <w:sz w:val="20"/>
          <w:lang w:val="cs-CZ"/>
        </w:rPr>
        <w:t>Do dňa zostavenia účtovnej závierk</w:t>
      </w:r>
      <w:r w:rsidR="00832582" w:rsidRPr="00FE5587">
        <w:rPr>
          <w:rFonts w:ascii="Times New Roman" w:hAnsi="Times New Roman"/>
          <w:sz w:val="20"/>
          <w:lang w:val="cs-CZ"/>
        </w:rPr>
        <w:t>y nenastali po 31. decembri 201</w:t>
      </w:r>
      <w:r w:rsidR="00B16CA9">
        <w:rPr>
          <w:rFonts w:ascii="Times New Roman" w:hAnsi="Times New Roman"/>
          <w:sz w:val="20"/>
          <w:lang w:val="cs-CZ"/>
        </w:rPr>
        <w:t>6</w:t>
      </w:r>
      <w:r w:rsidRPr="00FE5587">
        <w:rPr>
          <w:rFonts w:ascii="Times New Roman" w:hAnsi="Times New Roman"/>
          <w:sz w:val="20"/>
          <w:lang w:val="cs-CZ"/>
        </w:rPr>
        <w:t xml:space="preserve"> žiadne také udalosti, ktoré by výz</w:t>
      </w:r>
      <w:r w:rsidR="00832582" w:rsidRPr="00FE5587">
        <w:rPr>
          <w:rFonts w:ascii="Times New Roman" w:hAnsi="Times New Roman"/>
          <w:sz w:val="20"/>
          <w:lang w:val="cs-CZ"/>
        </w:rPr>
        <w:t>namým spôsobom ovplyvnili majet</w:t>
      </w:r>
      <w:r w:rsidR="005075C8">
        <w:rPr>
          <w:rFonts w:ascii="Times New Roman" w:hAnsi="Times New Roman"/>
          <w:sz w:val="20"/>
          <w:lang w:val="cs-CZ"/>
        </w:rPr>
        <w:t>o</w:t>
      </w:r>
      <w:r w:rsidR="00832582" w:rsidRPr="00FE5587">
        <w:rPr>
          <w:rFonts w:ascii="Times New Roman" w:hAnsi="Times New Roman"/>
          <w:sz w:val="20"/>
          <w:lang w:val="cs-CZ"/>
        </w:rPr>
        <w:t>k, vlastné imanie a záväzky, náklady a výnosy spoločnosti.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B16CA9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16CA9" w:rsidRPr="001B5EAD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sectPr w:rsidR="00B16CA9" w:rsidRPr="001B5EAD" w:rsidSect="00C76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32A4" w:rsidRDefault="00CB32A4" w:rsidP="000820C4">
      <w:pPr>
        <w:spacing w:after="0" w:line="240" w:lineRule="auto"/>
      </w:pPr>
      <w:r>
        <w:separator/>
      </w:r>
    </w:p>
  </w:endnote>
  <w:endnote w:type="continuationSeparator" w:id="0">
    <w:p w:rsidR="00CB32A4" w:rsidRDefault="00CB32A4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0C0C9C">
          <w:rPr>
            <w:noProof/>
          </w:rPr>
          <w:t>5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32A4" w:rsidRDefault="00CB32A4" w:rsidP="000820C4">
      <w:pPr>
        <w:spacing w:after="0" w:line="240" w:lineRule="auto"/>
      </w:pPr>
      <w:r>
        <w:separator/>
      </w:r>
    </w:p>
  </w:footnote>
  <w:footnote w:type="continuationSeparator" w:id="0">
    <w:p w:rsidR="00CB32A4" w:rsidRDefault="00CB32A4" w:rsidP="000820C4">
      <w:pPr>
        <w:spacing w:after="0" w:line="240" w:lineRule="auto"/>
      </w:pPr>
      <w:r>
        <w:continuationSeparator/>
      </w:r>
    </w:p>
  </w:footnote>
  <w:footnote w:id="1">
    <w:p w:rsidR="000820C4" w:rsidRPr="005347F2" w:rsidRDefault="000820C4" w:rsidP="005347F2">
      <w:pPr>
        <w:pStyle w:val="Textpoznmkypodiarou"/>
        <w:jc w:val="both"/>
        <w:rPr>
          <w:rFonts w:ascii="Arial Narrow" w:hAnsi="Arial Narrow"/>
        </w:rPr>
      </w:pPr>
    </w:p>
    <w:p w:rsidR="000820C4" w:rsidRPr="00470CA2" w:rsidRDefault="000820C4" w:rsidP="000820C4">
      <w:pPr>
        <w:pStyle w:val="Textpoznmkypodiarou"/>
        <w:rPr>
          <w:rFonts w:ascii="Arial Narrow" w:hAnsi="Arial Narrow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86261E">
      <w:rPr>
        <w:szCs w:val="22"/>
        <w:bdr w:val="single" w:sz="4" w:space="0" w:color="auto"/>
      </w:rPr>
      <w:t xml:space="preserve">    </w:t>
    </w:r>
  </w:p>
  <w:p w:rsidR="008E5EEC" w:rsidRDefault="008E5EE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0C4"/>
    <w:rsid w:val="00016E07"/>
    <w:rsid w:val="000256DB"/>
    <w:rsid w:val="000820C4"/>
    <w:rsid w:val="000C0C9C"/>
    <w:rsid w:val="000D4C86"/>
    <w:rsid w:val="000F5285"/>
    <w:rsid w:val="001B5EAD"/>
    <w:rsid w:val="002952CF"/>
    <w:rsid w:val="00306719"/>
    <w:rsid w:val="00333464"/>
    <w:rsid w:val="00336E56"/>
    <w:rsid w:val="003A1784"/>
    <w:rsid w:val="004827D4"/>
    <w:rsid w:val="004B71C3"/>
    <w:rsid w:val="004D66C5"/>
    <w:rsid w:val="005075C8"/>
    <w:rsid w:val="00517BE2"/>
    <w:rsid w:val="005347F2"/>
    <w:rsid w:val="0067320F"/>
    <w:rsid w:val="006D58A4"/>
    <w:rsid w:val="006E53EB"/>
    <w:rsid w:val="0075657B"/>
    <w:rsid w:val="007A48DB"/>
    <w:rsid w:val="007B22EF"/>
    <w:rsid w:val="007B3CA3"/>
    <w:rsid w:val="007E6154"/>
    <w:rsid w:val="00832582"/>
    <w:rsid w:val="0086261E"/>
    <w:rsid w:val="008B6D67"/>
    <w:rsid w:val="008E5EEC"/>
    <w:rsid w:val="00AD0A0B"/>
    <w:rsid w:val="00AF7709"/>
    <w:rsid w:val="00B16CA9"/>
    <w:rsid w:val="00C44813"/>
    <w:rsid w:val="00C76B78"/>
    <w:rsid w:val="00CB32A4"/>
    <w:rsid w:val="00CF71D8"/>
    <w:rsid w:val="00D10067"/>
    <w:rsid w:val="00D2636C"/>
    <w:rsid w:val="00D842BF"/>
    <w:rsid w:val="00EE72E0"/>
    <w:rsid w:val="00F74044"/>
    <w:rsid w:val="00F8139B"/>
    <w:rsid w:val="00F85D45"/>
    <w:rsid w:val="00FE5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16AB0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016E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2214</Words>
  <Characters>12622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3</cp:revision>
  <dcterms:created xsi:type="dcterms:W3CDTF">2017-03-29T17:13:00Z</dcterms:created>
  <dcterms:modified xsi:type="dcterms:W3CDTF">2017-03-29T17:20:00Z</dcterms:modified>
</cp:coreProperties>
</file>