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3B2F37" w:rsidRDefault="00F404E8">
      <w:pPr>
        <w:spacing w:before="2" w:line="140" w:lineRule="exact"/>
        <w:rPr>
          <w:sz w:val="14"/>
          <w:szCs w:val="14"/>
        </w:rPr>
      </w:pPr>
      <w:bookmarkStart w:id="0" w:name="_GoBack"/>
      <w:bookmarkEnd w:id="0"/>
    </w:p>
    <w:p w:rsidR="00913435" w:rsidRPr="00B037F7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B037F7">
        <w:rPr>
          <w:rFonts w:ascii="Arial Narrow" w:hAnsi="Arial Narrow"/>
          <w:b/>
        </w:rPr>
        <w:t>Poznámky k</w:t>
      </w:r>
      <w:r w:rsidR="00623868" w:rsidRPr="00B037F7">
        <w:rPr>
          <w:rFonts w:ascii="Arial Narrow" w:hAnsi="Arial Narrow"/>
          <w:b/>
        </w:rPr>
        <w:t> </w:t>
      </w:r>
      <w:proofErr w:type="spellStart"/>
      <w:r w:rsidR="00623868" w:rsidRPr="00B037F7">
        <w:rPr>
          <w:rFonts w:ascii="Arial Narrow" w:hAnsi="Arial Narrow"/>
          <w:b/>
        </w:rPr>
        <w:t>mikro</w:t>
      </w:r>
      <w:proofErr w:type="spellEnd"/>
      <w:r w:rsidR="00623868" w:rsidRPr="00B037F7">
        <w:rPr>
          <w:rFonts w:ascii="Arial Narrow" w:hAnsi="Arial Narrow"/>
          <w:b/>
        </w:rPr>
        <w:t xml:space="preserve"> </w:t>
      </w:r>
      <w:r w:rsidRPr="00B037F7">
        <w:rPr>
          <w:rFonts w:ascii="Arial Narrow" w:hAnsi="Arial Narrow"/>
          <w:b/>
        </w:rPr>
        <w:t>účtovnej závierke za rok 201</w:t>
      </w:r>
      <w:r w:rsidR="007E2277" w:rsidRPr="00B037F7">
        <w:rPr>
          <w:rFonts w:ascii="Arial Narrow" w:hAnsi="Arial Narrow"/>
          <w:b/>
        </w:rPr>
        <w:t>6</w:t>
      </w:r>
    </w:p>
    <w:p w:rsidR="003657F5" w:rsidRPr="00B037F7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B037F7">
        <w:rPr>
          <w:rFonts w:ascii="Arial Narrow" w:hAnsi="Arial Narrow"/>
        </w:rPr>
        <w:t>zostavené podľa Opatrenia M</w:t>
      </w:r>
      <w:r w:rsidR="00623868" w:rsidRPr="00B037F7">
        <w:rPr>
          <w:rFonts w:ascii="Arial Narrow" w:hAnsi="Arial Narrow"/>
        </w:rPr>
        <w:t xml:space="preserve">inisterstva financií </w:t>
      </w:r>
      <w:r w:rsidRPr="00B037F7">
        <w:rPr>
          <w:rFonts w:ascii="Arial Narrow" w:hAnsi="Arial Narrow"/>
        </w:rPr>
        <w:t xml:space="preserve">SR </w:t>
      </w:r>
      <w:proofErr w:type="spellStart"/>
      <w:r w:rsidRPr="00B037F7">
        <w:rPr>
          <w:rFonts w:ascii="Arial Narrow" w:hAnsi="Arial Narrow"/>
        </w:rPr>
        <w:t>č.</w:t>
      </w:r>
      <w:r w:rsidR="00623868" w:rsidRPr="00B037F7">
        <w:rPr>
          <w:rFonts w:ascii="Arial Narrow" w:hAnsi="Arial Narrow"/>
        </w:rPr>
        <w:t>MF</w:t>
      </w:r>
      <w:proofErr w:type="spellEnd"/>
      <w:r w:rsidR="00623868" w:rsidRPr="00B037F7">
        <w:rPr>
          <w:rFonts w:ascii="Arial Narrow" w:hAnsi="Arial Narrow"/>
        </w:rPr>
        <w:t xml:space="preserve">/15464/2013-74, </w:t>
      </w:r>
      <w:r w:rsidRPr="00B037F7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B037F7">
        <w:rPr>
          <w:rFonts w:ascii="Arial Narrow" w:hAnsi="Arial Narrow"/>
          <w:b/>
        </w:rPr>
        <w:t>mikro</w:t>
      </w:r>
      <w:proofErr w:type="spellEnd"/>
      <w:r w:rsidR="003657F5" w:rsidRPr="00B037F7">
        <w:rPr>
          <w:rFonts w:ascii="Arial Narrow" w:hAnsi="Arial Narrow"/>
          <w:b/>
        </w:rPr>
        <w:t xml:space="preserve"> účtovné jednotky</w:t>
      </w:r>
      <w:r w:rsidR="003657F5" w:rsidRPr="00B037F7">
        <w:rPr>
          <w:rFonts w:ascii="Arial Narrow" w:hAnsi="Arial Narrow"/>
        </w:rPr>
        <w:t xml:space="preserve"> </w:t>
      </w:r>
      <w:r w:rsidRPr="00B037F7">
        <w:rPr>
          <w:rFonts w:ascii="Arial Narrow" w:hAnsi="Arial Narrow"/>
        </w:rPr>
        <w:t>v znení neskorších predpisov</w:t>
      </w:r>
    </w:p>
    <w:p w:rsidR="00913435" w:rsidRPr="00B037F7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B037F7">
        <w:rPr>
          <w:rFonts w:ascii="Arial Narrow" w:hAnsi="Arial Narrow"/>
        </w:rPr>
        <w:t xml:space="preserve">(ostatná novela </w:t>
      </w:r>
      <w:proofErr w:type="spellStart"/>
      <w:r w:rsidRPr="00B037F7">
        <w:rPr>
          <w:rFonts w:ascii="Arial Narrow" w:hAnsi="Arial Narrow"/>
        </w:rPr>
        <w:t>č.MF</w:t>
      </w:r>
      <w:proofErr w:type="spellEnd"/>
      <w:r w:rsidRPr="00B037F7">
        <w:rPr>
          <w:rFonts w:ascii="Arial Narrow" w:hAnsi="Arial Narrow"/>
        </w:rPr>
        <w:t>/1800</w:t>
      </w:r>
      <w:r w:rsidR="003657F5" w:rsidRPr="00B037F7">
        <w:rPr>
          <w:rFonts w:ascii="Arial Narrow" w:hAnsi="Arial Narrow"/>
        </w:rPr>
        <w:t>8</w:t>
      </w:r>
      <w:r w:rsidRPr="00B037F7">
        <w:rPr>
          <w:rFonts w:ascii="Arial Narrow" w:hAnsi="Arial Narrow"/>
        </w:rPr>
        <w:t>/2014-74 – FS č.10/2014)</w:t>
      </w:r>
    </w:p>
    <w:p w:rsidR="00F404E8" w:rsidRPr="00B037F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B037F7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Čl</w:t>
      </w:r>
      <w:r w:rsidR="00913435" w:rsidRPr="00B037F7">
        <w:rPr>
          <w:rFonts w:ascii="Arial" w:hAnsi="Arial" w:cs="Arial"/>
          <w:sz w:val="22"/>
          <w:szCs w:val="22"/>
        </w:rPr>
        <w:t xml:space="preserve">ánok </w:t>
      </w:r>
      <w:r w:rsidRPr="00B037F7">
        <w:rPr>
          <w:rFonts w:ascii="Arial" w:hAnsi="Arial" w:cs="Arial"/>
          <w:sz w:val="22"/>
          <w:szCs w:val="22"/>
        </w:rPr>
        <w:t>I</w:t>
      </w:r>
    </w:p>
    <w:p w:rsidR="00F404E8" w:rsidRPr="00B037F7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B037F7">
        <w:rPr>
          <w:rFonts w:ascii="Arial" w:eastAsia="Times New Roman" w:hAnsi="Arial" w:cs="Arial"/>
          <w:b/>
          <w:bCs/>
        </w:rPr>
        <w:t>Vš</w:t>
      </w:r>
      <w:r w:rsidRPr="00B037F7">
        <w:rPr>
          <w:rFonts w:ascii="Arial" w:eastAsia="Times New Roman" w:hAnsi="Arial" w:cs="Arial"/>
          <w:b/>
          <w:bCs/>
          <w:spacing w:val="-2"/>
        </w:rPr>
        <w:t>e</w:t>
      </w:r>
      <w:r w:rsidRPr="00B037F7">
        <w:rPr>
          <w:rFonts w:ascii="Arial" w:eastAsia="Times New Roman" w:hAnsi="Arial" w:cs="Arial"/>
          <w:b/>
          <w:bCs/>
        </w:rPr>
        <w:t>ob</w:t>
      </w:r>
      <w:r w:rsidRPr="00B037F7">
        <w:rPr>
          <w:rFonts w:ascii="Arial" w:eastAsia="Times New Roman" w:hAnsi="Arial" w:cs="Arial"/>
          <w:b/>
          <w:bCs/>
          <w:spacing w:val="-1"/>
        </w:rPr>
        <w:t>ec</w:t>
      </w:r>
      <w:r w:rsidRPr="00B037F7">
        <w:rPr>
          <w:rFonts w:ascii="Arial" w:eastAsia="Times New Roman" w:hAnsi="Arial" w:cs="Arial"/>
          <w:b/>
          <w:bCs/>
        </w:rPr>
        <w:t>né</w:t>
      </w:r>
      <w:r w:rsidRPr="00B037F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úda</w:t>
      </w:r>
      <w:r w:rsidRPr="00B037F7">
        <w:rPr>
          <w:rFonts w:ascii="Arial" w:eastAsia="Times New Roman" w:hAnsi="Arial" w:cs="Arial"/>
          <w:b/>
          <w:bCs/>
          <w:spacing w:val="-1"/>
        </w:rPr>
        <w:t>j</w:t>
      </w:r>
      <w:r w:rsidRPr="00B037F7">
        <w:rPr>
          <w:rFonts w:ascii="Arial" w:eastAsia="Times New Roman" w:hAnsi="Arial" w:cs="Arial"/>
          <w:b/>
          <w:bCs/>
        </w:rPr>
        <w:t>e</w:t>
      </w:r>
    </w:p>
    <w:p w:rsidR="00F404E8" w:rsidRPr="00B037F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B037F7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B037F7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B037F7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B037F7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B037F7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B037F7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B037F7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B037F7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037F7" w:rsidTr="002D7E6D">
        <w:tc>
          <w:tcPr>
            <w:tcW w:w="3085" w:type="dxa"/>
          </w:tcPr>
          <w:p w:rsidR="002D7E6D" w:rsidRPr="00B037F7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037F7" w:rsidRDefault="009F2E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037F7">
              <w:rPr>
                <w:rFonts w:ascii="Arial" w:hAnsi="Arial" w:cs="Arial"/>
              </w:rPr>
              <w:t>Actacons</w:t>
            </w:r>
            <w:proofErr w:type="spellEnd"/>
            <w:r w:rsidRPr="00B037F7">
              <w:rPr>
                <w:rFonts w:ascii="Arial" w:hAnsi="Arial" w:cs="Arial"/>
              </w:rPr>
              <w:t xml:space="preserve">, </w:t>
            </w:r>
            <w:proofErr w:type="spellStart"/>
            <w:r w:rsidRPr="00B037F7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B037F7" w:rsidTr="002D7E6D">
        <w:tc>
          <w:tcPr>
            <w:tcW w:w="3085" w:type="dxa"/>
          </w:tcPr>
          <w:p w:rsidR="002D7E6D" w:rsidRPr="00B037F7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037F7" w:rsidRDefault="009F2E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50410946</w:t>
            </w:r>
          </w:p>
        </w:tc>
      </w:tr>
      <w:tr w:rsidR="00A55E63" w:rsidRPr="00B037F7" w:rsidTr="002D7E6D">
        <w:tc>
          <w:tcPr>
            <w:tcW w:w="3085" w:type="dxa"/>
          </w:tcPr>
          <w:p w:rsidR="002D7E6D" w:rsidRPr="00B037F7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037F7" w:rsidRDefault="009F2E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Lesná 39, 90027 Bernolákovo</w:t>
            </w:r>
          </w:p>
        </w:tc>
      </w:tr>
    </w:tbl>
    <w:p w:rsidR="002D7E6D" w:rsidRPr="00B037F7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B037F7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B037F7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2.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Úd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je o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konsolidovanom 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lk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u</w:t>
      </w:r>
      <w:r w:rsidR="00AD6C8A" w:rsidRPr="00B037F7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B037F7">
        <w:rPr>
          <w:rFonts w:ascii="Arial" w:hAnsi="Arial" w:cs="Arial"/>
          <w:sz w:val="22"/>
          <w:szCs w:val="22"/>
        </w:rPr>
        <w:t>ob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hodné</w:t>
      </w:r>
      <w:r w:rsidR="002C12B4"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meno</w:t>
      </w:r>
      <w:r w:rsidR="002C12B4"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 síd</w:t>
      </w:r>
      <w:r w:rsidR="002C12B4" w:rsidRPr="00B037F7">
        <w:rPr>
          <w:rFonts w:ascii="Arial" w:hAnsi="Arial" w:cs="Arial"/>
          <w:spacing w:val="3"/>
          <w:sz w:val="22"/>
          <w:szCs w:val="22"/>
        </w:rPr>
        <w:t>l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konsolidujú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>j</w:t>
      </w:r>
      <w:r w:rsidR="002C12B4" w:rsidRPr="00B037F7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</w:t>
      </w:r>
      <w:r w:rsidR="002C12B4" w:rsidRPr="00B037F7">
        <w:rPr>
          <w:rFonts w:ascii="Arial" w:hAnsi="Arial" w:cs="Arial"/>
          <w:spacing w:val="2"/>
          <w:sz w:val="22"/>
          <w:szCs w:val="22"/>
        </w:rPr>
        <w:t>o</w:t>
      </w:r>
      <w:r w:rsidR="002C12B4" w:rsidRPr="00B037F7">
        <w:rPr>
          <w:rFonts w:ascii="Arial" w:hAnsi="Arial" w:cs="Arial"/>
          <w:sz w:val="22"/>
          <w:szCs w:val="22"/>
        </w:rPr>
        <w:t>vn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j</w:t>
      </w:r>
      <w:r w:rsidR="002C12B4" w:rsidRPr="00B037F7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</w:t>
      </w:r>
      <w:r w:rsidR="002C12B4" w:rsidRPr="00B037F7">
        <w:rPr>
          <w:rFonts w:ascii="Arial" w:hAnsi="Arial" w:cs="Arial"/>
          <w:spacing w:val="4"/>
          <w:sz w:val="22"/>
          <w:szCs w:val="22"/>
        </w:rPr>
        <w:t>k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AD6C8A" w:rsidRPr="00B037F7">
        <w:rPr>
          <w:rFonts w:ascii="Arial" w:hAnsi="Arial" w:cs="Arial"/>
          <w:spacing w:val="-5"/>
          <w:sz w:val="22"/>
          <w:szCs w:val="22"/>
        </w:rPr>
        <w:t>:</w:t>
      </w:r>
    </w:p>
    <w:p w:rsidR="009F2ED1" w:rsidRPr="00B037F7" w:rsidRDefault="009F2ED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B08A3" w:rsidRPr="00B037F7" w:rsidRDefault="001B08A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F2ED1" w:rsidRPr="00B037F7" w:rsidRDefault="009F2ED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1B08A3" w:rsidRPr="00B037F7">
        <w:rPr>
          <w:rFonts w:ascii="Arial" w:hAnsi="Arial" w:cs="Arial"/>
          <w:spacing w:val="-5"/>
          <w:sz w:val="22"/>
          <w:szCs w:val="22"/>
        </w:rPr>
        <w:t>je samostatnou účtovnou jednotkou</w:t>
      </w:r>
      <w:r w:rsidRPr="00B037F7"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B037F7" w:rsidRDefault="009F2ED1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D6C8A" w:rsidRPr="00B037F7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B037F7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B037F7">
        <w:rPr>
          <w:rFonts w:ascii="Arial" w:hAnsi="Arial" w:cs="Arial"/>
          <w:b/>
        </w:rPr>
        <w:t xml:space="preserve">3. </w:t>
      </w:r>
      <w:r w:rsidR="002C12B4" w:rsidRPr="00B037F7">
        <w:rPr>
          <w:rFonts w:ascii="Arial" w:hAnsi="Arial" w:cs="Arial"/>
          <w:b/>
          <w:u w:val="single"/>
        </w:rPr>
        <w:t>Pri</w:t>
      </w:r>
      <w:r w:rsidR="002C12B4" w:rsidRPr="00B037F7">
        <w:rPr>
          <w:rFonts w:ascii="Arial" w:hAnsi="Arial" w:cs="Arial"/>
          <w:b/>
          <w:spacing w:val="-2"/>
          <w:u w:val="single"/>
        </w:rPr>
        <w:t>e</w:t>
      </w:r>
      <w:r w:rsidR="002C12B4" w:rsidRPr="00B037F7">
        <w:rPr>
          <w:rFonts w:ascii="Arial" w:hAnsi="Arial" w:cs="Arial"/>
          <w:b/>
          <w:u w:val="single"/>
        </w:rPr>
        <w:t>me</w:t>
      </w:r>
      <w:r w:rsidR="002C12B4" w:rsidRPr="00B037F7">
        <w:rPr>
          <w:rFonts w:ascii="Arial" w:hAnsi="Arial" w:cs="Arial"/>
          <w:b/>
          <w:spacing w:val="-2"/>
          <w:u w:val="single"/>
        </w:rPr>
        <w:t>r</w:t>
      </w:r>
      <w:r w:rsidR="002C12B4" w:rsidRPr="00B037F7">
        <w:rPr>
          <w:rFonts w:ascii="Arial" w:hAnsi="Arial" w:cs="Arial"/>
          <w:b/>
          <w:spacing w:val="4"/>
          <w:u w:val="single"/>
        </w:rPr>
        <w:t>n</w:t>
      </w:r>
      <w:r w:rsidR="002C12B4" w:rsidRPr="00B037F7">
        <w:rPr>
          <w:rFonts w:ascii="Arial" w:hAnsi="Arial" w:cs="Arial"/>
          <w:b/>
          <w:u w:val="single"/>
        </w:rPr>
        <w:t>ý</w:t>
      </w:r>
      <w:r w:rsidR="002C12B4" w:rsidRPr="00B037F7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B037F7">
        <w:rPr>
          <w:rFonts w:ascii="Arial" w:hAnsi="Arial" w:cs="Arial"/>
          <w:b/>
          <w:u w:val="single"/>
        </w:rPr>
        <w:t>pr</w:t>
      </w:r>
      <w:r w:rsidR="002C12B4" w:rsidRPr="00B037F7">
        <w:rPr>
          <w:rFonts w:ascii="Arial" w:hAnsi="Arial" w:cs="Arial"/>
          <w:b/>
          <w:spacing w:val="-2"/>
          <w:u w:val="single"/>
        </w:rPr>
        <w:t>e</w:t>
      </w:r>
      <w:r w:rsidR="002C12B4" w:rsidRPr="00B037F7">
        <w:rPr>
          <w:rFonts w:ascii="Arial" w:hAnsi="Arial" w:cs="Arial"/>
          <w:b/>
          <w:u w:val="single"/>
        </w:rPr>
        <w:t>p</w:t>
      </w:r>
      <w:r w:rsidR="002C12B4" w:rsidRPr="00B037F7">
        <w:rPr>
          <w:rFonts w:ascii="Arial" w:hAnsi="Arial" w:cs="Arial"/>
          <w:b/>
          <w:spacing w:val="2"/>
          <w:u w:val="single"/>
        </w:rPr>
        <w:t>o</w:t>
      </w:r>
      <w:r w:rsidR="002C12B4" w:rsidRPr="00B037F7">
        <w:rPr>
          <w:rFonts w:ascii="Arial" w:hAnsi="Arial" w:cs="Arial"/>
          <w:b/>
          <w:spacing w:val="-1"/>
          <w:u w:val="single"/>
        </w:rPr>
        <w:t>č</w:t>
      </w:r>
      <w:r w:rsidR="002C12B4" w:rsidRPr="00B037F7">
        <w:rPr>
          <w:rFonts w:ascii="Arial" w:hAnsi="Arial" w:cs="Arial"/>
          <w:b/>
          <w:u w:val="single"/>
        </w:rPr>
        <w:t>ít</w:t>
      </w:r>
      <w:r w:rsidR="002C12B4" w:rsidRPr="00B037F7">
        <w:rPr>
          <w:rFonts w:ascii="Arial" w:hAnsi="Arial" w:cs="Arial"/>
          <w:b/>
          <w:spacing w:val="-1"/>
          <w:u w:val="single"/>
        </w:rPr>
        <w:t>a</w:t>
      </w:r>
      <w:r w:rsidR="002C12B4" w:rsidRPr="00B037F7">
        <w:rPr>
          <w:rFonts w:ascii="Arial" w:hAnsi="Arial" w:cs="Arial"/>
          <w:b/>
          <w:spacing w:val="4"/>
          <w:u w:val="single"/>
        </w:rPr>
        <w:t>n</w:t>
      </w:r>
      <w:r w:rsidR="002C12B4" w:rsidRPr="00B037F7">
        <w:rPr>
          <w:rFonts w:ascii="Arial" w:hAnsi="Arial" w:cs="Arial"/>
          <w:b/>
          <w:u w:val="single"/>
        </w:rPr>
        <w:t>ý</w:t>
      </w:r>
      <w:r w:rsidR="002C12B4" w:rsidRPr="00B037F7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B037F7">
        <w:rPr>
          <w:rFonts w:ascii="Arial" w:hAnsi="Arial" w:cs="Arial"/>
          <w:b/>
          <w:spacing w:val="2"/>
          <w:u w:val="single"/>
        </w:rPr>
        <w:t>p</w:t>
      </w:r>
      <w:r w:rsidR="002C12B4" w:rsidRPr="00B037F7">
        <w:rPr>
          <w:rFonts w:ascii="Arial" w:hAnsi="Arial" w:cs="Arial"/>
          <w:b/>
          <w:u w:val="single"/>
        </w:rPr>
        <w:t>o</w:t>
      </w:r>
      <w:r w:rsidR="002C12B4" w:rsidRPr="00B037F7">
        <w:rPr>
          <w:rFonts w:ascii="Arial" w:hAnsi="Arial" w:cs="Arial"/>
          <w:b/>
          <w:spacing w:val="-1"/>
          <w:u w:val="single"/>
        </w:rPr>
        <w:t>če</w:t>
      </w:r>
      <w:r w:rsidR="002C12B4" w:rsidRPr="00B037F7">
        <w:rPr>
          <w:rFonts w:ascii="Arial" w:hAnsi="Arial" w:cs="Arial"/>
          <w:b/>
          <w:u w:val="single"/>
        </w:rPr>
        <w:t xml:space="preserve">t </w:t>
      </w:r>
      <w:r w:rsidR="002C12B4" w:rsidRPr="00B037F7">
        <w:rPr>
          <w:rFonts w:ascii="Arial" w:hAnsi="Arial" w:cs="Arial"/>
          <w:b/>
          <w:spacing w:val="1"/>
          <w:u w:val="single"/>
        </w:rPr>
        <w:t>z</w:t>
      </w:r>
      <w:r w:rsidR="002C12B4" w:rsidRPr="00B037F7">
        <w:rPr>
          <w:rFonts w:ascii="Arial" w:hAnsi="Arial" w:cs="Arial"/>
          <w:b/>
          <w:spacing w:val="-1"/>
          <w:u w:val="single"/>
        </w:rPr>
        <w:t>a</w:t>
      </w:r>
      <w:r w:rsidR="002C12B4" w:rsidRPr="00B037F7">
        <w:rPr>
          <w:rFonts w:ascii="Arial" w:hAnsi="Arial" w:cs="Arial"/>
          <w:b/>
          <w:u w:val="single"/>
        </w:rPr>
        <w:t>mestn</w:t>
      </w:r>
      <w:r w:rsidR="002C12B4" w:rsidRPr="00B037F7">
        <w:rPr>
          <w:rFonts w:ascii="Arial" w:hAnsi="Arial" w:cs="Arial"/>
          <w:b/>
          <w:spacing w:val="-1"/>
          <w:u w:val="single"/>
        </w:rPr>
        <w:t>a</w:t>
      </w:r>
      <w:r w:rsidR="002C12B4" w:rsidRPr="00B037F7">
        <w:rPr>
          <w:rFonts w:ascii="Arial" w:hAnsi="Arial" w:cs="Arial"/>
          <w:b/>
          <w:u w:val="single"/>
        </w:rPr>
        <w:t>n</w:t>
      </w:r>
      <w:r w:rsidR="002C12B4" w:rsidRPr="00B037F7">
        <w:rPr>
          <w:rFonts w:ascii="Arial" w:hAnsi="Arial" w:cs="Arial"/>
          <w:b/>
          <w:spacing w:val="-1"/>
          <w:u w:val="single"/>
        </w:rPr>
        <w:t>c</w:t>
      </w:r>
      <w:r w:rsidR="002C12B4" w:rsidRPr="00B037F7">
        <w:rPr>
          <w:rFonts w:ascii="Arial" w:hAnsi="Arial" w:cs="Arial"/>
          <w:b/>
          <w:u w:val="single"/>
        </w:rPr>
        <w:t>ov</w:t>
      </w:r>
      <w:r w:rsidRPr="00B037F7">
        <w:rPr>
          <w:rFonts w:ascii="Arial" w:hAnsi="Arial" w:cs="Arial"/>
          <w:b/>
        </w:rPr>
        <w:t>:</w:t>
      </w:r>
    </w:p>
    <w:p w:rsidR="002D7E6D" w:rsidRPr="00B037F7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037F7" w:rsidTr="002D7E6D">
        <w:tc>
          <w:tcPr>
            <w:tcW w:w="4219" w:type="dxa"/>
          </w:tcPr>
          <w:p w:rsidR="002D7E6D" w:rsidRPr="00B037F7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037F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037F7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037F7">
              <w:rPr>
                <w:rFonts w:ascii="Arial" w:hAnsi="Arial" w:cs="Arial"/>
                <w:b/>
              </w:rPr>
              <w:t>Bežné účtovné</w:t>
            </w:r>
          </w:p>
          <w:p w:rsidR="002D7E6D" w:rsidRPr="00B037F7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037F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037F7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037F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037F7" w:rsidTr="002D7E6D">
        <w:tc>
          <w:tcPr>
            <w:tcW w:w="4219" w:type="dxa"/>
          </w:tcPr>
          <w:p w:rsidR="002D7E6D" w:rsidRPr="00B037F7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037F7" w:rsidRDefault="009F2E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B037F7" w:rsidRDefault="009F2E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37F7">
              <w:rPr>
                <w:rFonts w:ascii="Arial" w:hAnsi="Arial" w:cs="Arial"/>
              </w:rPr>
              <w:t>0</w:t>
            </w:r>
          </w:p>
        </w:tc>
      </w:tr>
    </w:tbl>
    <w:p w:rsidR="002D7E6D" w:rsidRPr="00B037F7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B037F7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B037F7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Čl</w:t>
      </w:r>
      <w:r w:rsidR="00EB55FA" w:rsidRPr="00B037F7">
        <w:rPr>
          <w:rFonts w:ascii="Arial" w:hAnsi="Arial" w:cs="Arial"/>
          <w:sz w:val="22"/>
          <w:szCs w:val="22"/>
        </w:rPr>
        <w:t xml:space="preserve">ánok </w:t>
      </w:r>
      <w:r w:rsidRPr="00B037F7">
        <w:rPr>
          <w:rFonts w:ascii="Arial" w:hAnsi="Arial" w:cs="Arial"/>
          <w:sz w:val="22"/>
          <w:szCs w:val="22"/>
        </w:rPr>
        <w:t>II</w:t>
      </w:r>
    </w:p>
    <w:p w:rsidR="00F404E8" w:rsidRPr="00B037F7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B037F7">
        <w:rPr>
          <w:rFonts w:ascii="Arial" w:eastAsia="Times New Roman" w:hAnsi="Arial" w:cs="Arial"/>
          <w:b/>
          <w:bCs/>
        </w:rPr>
        <w:t>In</w:t>
      </w:r>
      <w:r w:rsidRPr="00B037F7">
        <w:rPr>
          <w:rFonts w:ascii="Arial" w:eastAsia="Times New Roman" w:hAnsi="Arial" w:cs="Arial"/>
          <w:b/>
          <w:bCs/>
          <w:spacing w:val="1"/>
        </w:rPr>
        <w:t>f</w:t>
      </w:r>
      <w:r w:rsidRPr="00B037F7">
        <w:rPr>
          <w:rFonts w:ascii="Arial" w:eastAsia="Times New Roman" w:hAnsi="Arial" w:cs="Arial"/>
          <w:b/>
          <w:bCs/>
        </w:rPr>
        <w:t>o</w:t>
      </w:r>
      <w:r w:rsidRPr="00B037F7">
        <w:rPr>
          <w:rFonts w:ascii="Arial" w:eastAsia="Times New Roman" w:hAnsi="Arial" w:cs="Arial"/>
          <w:b/>
          <w:bCs/>
          <w:spacing w:val="-1"/>
        </w:rPr>
        <w:t>r</w:t>
      </w:r>
      <w:r w:rsidRPr="00B037F7">
        <w:rPr>
          <w:rFonts w:ascii="Arial" w:eastAsia="Times New Roman" w:hAnsi="Arial" w:cs="Arial"/>
          <w:b/>
          <w:bCs/>
          <w:spacing w:val="-4"/>
        </w:rPr>
        <w:t>m</w:t>
      </w:r>
      <w:r w:rsidRPr="00B037F7">
        <w:rPr>
          <w:rFonts w:ascii="Arial" w:eastAsia="Times New Roman" w:hAnsi="Arial" w:cs="Arial"/>
          <w:b/>
          <w:bCs/>
        </w:rPr>
        <w:t>á</w:t>
      </w:r>
      <w:r w:rsidRPr="00B037F7">
        <w:rPr>
          <w:rFonts w:ascii="Arial" w:eastAsia="Times New Roman" w:hAnsi="Arial" w:cs="Arial"/>
          <w:b/>
          <w:bCs/>
          <w:spacing w:val="-1"/>
        </w:rPr>
        <w:t>c</w:t>
      </w:r>
      <w:r w:rsidRPr="00B037F7">
        <w:rPr>
          <w:rFonts w:ascii="Arial" w:eastAsia="Times New Roman" w:hAnsi="Arial" w:cs="Arial"/>
          <w:b/>
          <w:bCs/>
        </w:rPr>
        <w:t>ie o p</w:t>
      </w:r>
      <w:r w:rsidRPr="00B037F7">
        <w:rPr>
          <w:rFonts w:ascii="Arial" w:eastAsia="Times New Roman" w:hAnsi="Arial" w:cs="Arial"/>
          <w:b/>
          <w:bCs/>
          <w:spacing w:val="-1"/>
        </w:rPr>
        <w:t>r</w:t>
      </w:r>
      <w:r w:rsidRPr="00B037F7">
        <w:rPr>
          <w:rFonts w:ascii="Arial" w:eastAsia="Times New Roman" w:hAnsi="Arial" w:cs="Arial"/>
          <w:b/>
          <w:bCs/>
        </w:rPr>
        <w:t>ij</w:t>
      </w:r>
      <w:r w:rsidRPr="00B037F7">
        <w:rPr>
          <w:rFonts w:ascii="Arial" w:eastAsia="Times New Roman" w:hAnsi="Arial" w:cs="Arial"/>
          <w:b/>
          <w:bCs/>
          <w:spacing w:val="1"/>
        </w:rPr>
        <w:t>a</w:t>
      </w:r>
      <w:r w:rsidRPr="00B037F7">
        <w:rPr>
          <w:rFonts w:ascii="Arial" w:eastAsia="Times New Roman" w:hAnsi="Arial" w:cs="Arial"/>
          <w:b/>
          <w:bCs/>
        </w:rPr>
        <w:t>tý</w:t>
      </w:r>
      <w:r w:rsidRPr="00B037F7">
        <w:rPr>
          <w:rFonts w:ascii="Arial" w:eastAsia="Times New Roman" w:hAnsi="Arial" w:cs="Arial"/>
          <w:b/>
          <w:bCs/>
          <w:spacing w:val="-2"/>
        </w:rPr>
        <w:t>c</w:t>
      </w:r>
      <w:r w:rsidRPr="00B037F7">
        <w:rPr>
          <w:rFonts w:ascii="Arial" w:eastAsia="Times New Roman" w:hAnsi="Arial" w:cs="Arial"/>
          <w:b/>
          <w:bCs/>
        </w:rPr>
        <w:t>h</w:t>
      </w:r>
      <w:r w:rsidRPr="00B037F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postu</w:t>
      </w:r>
      <w:r w:rsidRPr="00B037F7">
        <w:rPr>
          <w:rFonts w:ascii="Arial" w:eastAsia="Times New Roman" w:hAnsi="Arial" w:cs="Arial"/>
          <w:b/>
          <w:bCs/>
          <w:spacing w:val="1"/>
        </w:rPr>
        <w:t>p</w:t>
      </w:r>
      <w:r w:rsidRPr="00B037F7">
        <w:rPr>
          <w:rFonts w:ascii="Arial" w:eastAsia="Times New Roman" w:hAnsi="Arial" w:cs="Arial"/>
          <w:b/>
          <w:bCs/>
        </w:rPr>
        <w:t>o</w:t>
      </w:r>
      <w:r w:rsidRPr="00B037F7">
        <w:rPr>
          <w:rFonts w:ascii="Arial" w:eastAsia="Times New Roman" w:hAnsi="Arial" w:cs="Arial"/>
          <w:b/>
          <w:bCs/>
          <w:spacing w:val="-1"/>
        </w:rPr>
        <w:t>c</w:t>
      </w:r>
      <w:r w:rsidRPr="00B037F7">
        <w:rPr>
          <w:rFonts w:ascii="Arial" w:eastAsia="Times New Roman" w:hAnsi="Arial" w:cs="Arial"/>
          <w:b/>
          <w:bCs/>
        </w:rPr>
        <w:t>h</w:t>
      </w:r>
    </w:p>
    <w:p w:rsidR="00F404E8" w:rsidRPr="00B037F7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037F7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B037F7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b/>
          <w:sz w:val="22"/>
          <w:szCs w:val="22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037F7">
        <w:rPr>
          <w:rFonts w:ascii="Arial" w:hAnsi="Arial" w:cs="Arial"/>
          <w:b/>
          <w:sz w:val="22"/>
          <w:szCs w:val="22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b/>
          <w:sz w:val="22"/>
          <w:szCs w:val="22"/>
        </w:rPr>
        <w:t>,</w:t>
      </w:r>
      <w:r w:rsidR="002C12B4" w:rsidRPr="00B037F7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je</w:t>
      </w:r>
      <w:r w:rsidR="002C12B4" w:rsidRPr="00B037F7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tovná</w:t>
      </w:r>
      <w:r w:rsidR="002C12B4" w:rsidRPr="00B037F7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b/>
          <w:sz w:val="22"/>
          <w:szCs w:val="22"/>
        </w:rPr>
        <w:t>vie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037F7">
        <w:rPr>
          <w:rFonts w:ascii="Arial" w:hAnsi="Arial" w:cs="Arial"/>
          <w:b/>
          <w:sz w:val="22"/>
          <w:szCs w:val="22"/>
        </w:rPr>
        <w:t>ka</w:t>
      </w:r>
      <w:r w:rsidR="002C12B4" w:rsidRPr="00B037F7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z w:val="22"/>
          <w:szCs w:val="22"/>
        </w:rPr>
        <w:t>ostav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b/>
          <w:sz w:val="22"/>
          <w:szCs w:val="22"/>
        </w:rPr>
        <w:t>ná</w:t>
      </w:r>
      <w:r w:rsidR="002C12B4" w:rsidRPr="00B037F7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z w:val="22"/>
          <w:szCs w:val="22"/>
        </w:rPr>
        <w:t>a s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B037F7">
        <w:rPr>
          <w:rFonts w:ascii="Arial" w:hAnsi="Arial" w:cs="Arial"/>
          <w:b/>
          <w:sz w:val="22"/>
          <w:szCs w:val="22"/>
        </w:rPr>
        <w:t>lnenia</w:t>
      </w:r>
      <w:r w:rsidR="002C12B4" w:rsidRPr="00B037F7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p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B037F7">
        <w:rPr>
          <w:rFonts w:ascii="Arial" w:hAnsi="Arial" w:cs="Arial"/>
          <w:b/>
          <w:sz w:val="22"/>
          <w:szCs w:val="22"/>
        </w:rPr>
        <w:t>dpokladu,</w:t>
      </w:r>
      <w:r w:rsidR="002C12B4" w:rsidRPr="00B037F7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b/>
          <w:sz w:val="22"/>
          <w:szCs w:val="22"/>
        </w:rPr>
        <w:t>e</w:t>
      </w:r>
      <w:r w:rsidR="002C12B4" w:rsidRPr="00B037F7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tovná</w:t>
      </w:r>
      <w:r w:rsidR="002C12B4" w:rsidRPr="00B037F7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jednotka bude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B037F7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innosti</w:t>
      </w:r>
      <w:r w:rsidRPr="00B037F7">
        <w:rPr>
          <w:rFonts w:ascii="Arial" w:hAnsi="Arial" w:cs="Arial"/>
          <w:b/>
          <w:sz w:val="22"/>
          <w:szCs w:val="22"/>
        </w:rPr>
        <w:t>:</w:t>
      </w:r>
    </w:p>
    <w:p w:rsidR="009F2ED1" w:rsidRPr="00B037F7" w:rsidRDefault="009F2ED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ED1" w:rsidRPr="00B037F7" w:rsidRDefault="009F2ED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9F2ED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Účtovná závierka je zostavené za predpokladu, že účtovná jednotka bude naďalej pokračovať vo svojej činnosti.</w:t>
      </w:r>
      <w:r w:rsidR="001B08A3" w:rsidRPr="00B037F7">
        <w:rPr>
          <w:rFonts w:ascii="Arial" w:hAnsi="Arial" w:cs="Arial"/>
          <w:sz w:val="22"/>
          <w:szCs w:val="22"/>
        </w:rPr>
        <w:t xml:space="preserve"> Účtovné metódy a všeobecné účtovné zásady boli účtovnou jednotkou konzistentne aplikované.</w:t>
      </w:r>
    </w:p>
    <w:p w:rsidR="009F2ED1" w:rsidRPr="00B037F7" w:rsidRDefault="009F2ED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ED1" w:rsidRPr="00B037F7" w:rsidRDefault="009F2ED1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2.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jedn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B037F7">
        <w:rPr>
          <w:rFonts w:ascii="Arial" w:hAnsi="Arial" w:cs="Arial"/>
          <w:b/>
          <w:sz w:val="22"/>
          <w:szCs w:val="22"/>
        </w:rPr>
        <w:t>tli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z w:val="22"/>
          <w:szCs w:val="22"/>
        </w:rPr>
        <w:t>h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polo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b/>
          <w:sz w:val="22"/>
          <w:szCs w:val="22"/>
        </w:rPr>
        <w:t>iek m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b/>
          <w:sz w:val="22"/>
          <w:szCs w:val="22"/>
        </w:rPr>
        <w:t>jetku a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b/>
          <w:sz w:val="22"/>
          <w:szCs w:val="22"/>
        </w:rPr>
        <w:t>v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z w:val="22"/>
          <w:szCs w:val="22"/>
        </w:rPr>
        <w:t>kov, a</w:t>
      </w:r>
      <w:r w:rsidRPr="00B037F7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B037F7">
        <w:rPr>
          <w:rFonts w:ascii="Arial" w:hAnsi="Arial" w:cs="Arial"/>
          <w:b/>
          <w:sz w:val="22"/>
          <w:szCs w:val="22"/>
        </w:rPr>
        <w:t>to</w:t>
      </w:r>
      <w:r w:rsidRPr="00B037F7">
        <w:rPr>
          <w:rFonts w:ascii="Arial" w:hAnsi="Arial" w:cs="Arial"/>
          <w:b/>
          <w:sz w:val="22"/>
          <w:szCs w:val="22"/>
        </w:rPr>
        <w:t>:</w:t>
      </w:r>
    </w:p>
    <w:p w:rsidR="001B08A3" w:rsidRPr="00B037F7" w:rsidRDefault="001B08A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08A3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Spoločnosť</w:t>
      </w:r>
      <w:r w:rsidR="001B08A3" w:rsidRPr="00B037F7">
        <w:rPr>
          <w:rFonts w:ascii="Arial" w:hAnsi="Arial" w:cs="Arial"/>
          <w:sz w:val="22"/>
          <w:szCs w:val="22"/>
        </w:rPr>
        <w:t xml:space="preserve"> nevlastní </w:t>
      </w:r>
      <w:r w:rsidRPr="00B037F7">
        <w:rPr>
          <w:rFonts w:ascii="Arial" w:hAnsi="Arial" w:cs="Arial"/>
          <w:sz w:val="22"/>
          <w:szCs w:val="22"/>
        </w:rPr>
        <w:t>žiadny</w:t>
      </w:r>
      <w:r w:rsidR="001B08A3" w:rsidRPr="00B037F7">
        <w:rPr>
          <w:rFonts w:ascii="Arial" w:hAnsi="Arial" w:cs="Arial"/>
          <w:sz w:val="22"/>
          <w:szCs w:val="22"/>
        </w:rPr>
        <w:t xml:space="preserve"> majetok, </w:t>
      </w:r>
      <w:r w:rsidRPr="00B037F7">
        <w:rPr>
          <w:rFonts w:ascii="Arial" w:hAnsi="Arial" w:cs="Arial"/>
          <w:sz w:val="22"/>
          <w:szCs w:val="22"/>
        </w:rPr>
        <w:t xml:space="preserve">napriek tomu má určený spôsob oceňovanie položiek majetku podľa uvedené tabuľky. </w:t>
      </w:r>
    </w:p>
    <w:p w:rsidR="002D7E6D" w:rsidRPr="00B037F7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037F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037F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037F7">
              <w:rPr>
                <w:rFonts w:ascii="Arial" w:hAnsi="Arial" w:cs="Arial"/>
                <w:sz w:val="22"/>
                <w:szCs w:val="22"/>
              </w:rPr>
              <w:t>n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037F7">
              <w:rPr>
                <w:rFonts w:ascii="Arial" w:hAnsi="Arial" w:cs="Arial"/>
                <w:sz w:val="22"/>
                <w:szCs w:val="22"/>
              </w:rPr>
              <w:t>ný ma</w:t>
            </w:r>
            <w:r w:rsidRPr="00B037F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037F7">
              <w:rPr>
                <w:rFonts w:ascii="Arial" w:hAnsi="Arial" w:cs="Arial"/>
                <w:sz w:val="22"/>
                <w:szCs w:val="22"/>
              </w:rPr>
              <w:t>r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037F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037F7">
              <w:rPr>
                <w:rFonts w:ascii="Arial" w:hAnsi="Arial" w:cs="Arial"/>
                <w:sz w:val="22"/>
                <w:szCs w:val="22"/>
              </w:rPr>
              <w:t>kúpo</w:t>
            </w:r>
            <w:r w:rsidRPr="00B037F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037F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037F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037F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037F7">
              <w:rPr>
                <w:rFonts w:ascii="Arial" w:hAnsi="Arial" w:cs="Arial"/>
                <w:sz w:val="22"/>
                <w:szCs w:val="22"/>
              </w:rPr>
              <w:t>tvor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037F7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lastRenderedPageBreak/>
              <w:t>Vlastné pohľ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037F7">
              <w:rPr>
                <w:rFonts w:ascii="Arial" w:hAnsi="Arial" w:cs="Arial"/>
                <w:sz w:val="22"/>
                <w:szCs w:val="22"/>
              </w:rPr>
              <w:t>d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037F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037F7">
              <w:rPr>
                <w:rFonts w:ascii="Arial" w:hAnsi="Arial" w:cs="Arial"/>
                <w:sz w:val="22"/>
                <w:szCs w:val="22"/>
              </w:rPr>
              <w:t>d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037F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037F7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K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037F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037F7">
              <w:rPr>
                <w:rFonts w:ascii="Arial" w:hAnsi="Arial" w:cs="Arial"/>
                <w:sz w:val="22"/>
                <w:szCs w:val="22"/>
              </w:rPr>
              <w:t>ina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037F7">
              <w:rPr>
                <w:rFonts w:ascii="Arial" w:hAnsi="Arial" w:cs="Arial"/>
                <w:sz w:val="22"/>
                <w:szCs w:val="22"/>
              </w:rPr>
              <w:t>ný maj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B037F7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037F7">
              <w:rPr>
                <w:rFonts w:ascii="Arial" w:hAnsi="Arial" w:cs="Arial"/>
                <w:sz w:val="22"/>
                <w:szCs w:val="22"/>
              </w:rPr>
              <w:t>v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037F7">
              <w:rPr>
                <w:rFonts w:ascii="Arial" w:hAnsi="Arial" w:cs="Arial"/>
                <w:sz w:val="22"/>
                <w:szCs w:val="22"/>
              </w:rPr>
              <w:t>ky v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037F7">
              <w:rPr>
                <w:rFonts w:ascii="Arial" w:hAnsi="Arial" w:cs="Arial"/>
                <w:sz w:val="22"/>
                <w:szCs w:val="22"/>
              </w:rPr>
              <w:t>tane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B037F7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B037F7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Pô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037F7">
              <w:rPr>
                <w:rFonts w:ascii="Arial" w:hAnsi="Arial" w:cs="Arial"/>
                <w:sz w:val="22"/>
                <w:szCs w:val="22"/>
              </w:rPr>
              <w:t>ičky a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037F7">
              <w:rPr>
                <w:rFonts w:ascii="Arial" w:hAnsi="Arial" w:cs="Arial"/>
                <w:sz w:val="22"/>
                <w:szCs w:val="22"/>
              </w:rPr>
              <w:t>úv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B037F7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037F7" w:rsidTr="002D7E6D">
        <w:tc>
          <w:tcPr>
            <w:tcW w:w="4843" w:type="dxa"/>
          </w:tcPr>
          <w:p w:rsidR="002D7E6D" w:rsidRPr="00B037F7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D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riv</w:t>
            </w:r>
            <w:r w:rsidRPr="00B037F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037F7">
              <w:rPr>
                <w:rFonts w:ascii="Arial" w:hAnsi="Arial" w:cs="Arial"/>
                <w:sz w:val="22"/>
                <w:szCs w:val="22"/>
              </w:rPr>
              <w:t>to</w:t>
            </w:r>
            <w:r w:rsidRPr="00B037F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037F7">
              <w:rPr>
                <w:rFonts w:ascii="Arial" w:hAnsi="Arial" w:cs="Arial"/>
                <w:sz w:val="22"/>
                <w:szCs w:val="22"/>
              </w:rPr>
              <w:t>op</w:t>
            </w:r>
            <w:r w:rsidRPr="00B037F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037F7">
              <w:rPr>
                <w:rFonts w:ascii="Arial" w:hAnsi="Arial" w:cs="Arial"/>
                <w:sz w:val="22"/>
                <w:szCs w:val="22"/>
              </w:rPr>
              <w:t>rá</w:t>
            </w:r>
            <w:r w:rsidRPr="00B037F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037F7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B037F7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037F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B037F7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B037F7">
        <w:rPr>
          <w:rFonts w:ascii="Arial" w:hAnsi="Arial" w:cs="Arial"/>
          <w:b/>
          <w:sz w:val="22"/>
          <w:szCs w:val="22"/>
        </w:rPr>
        <w:t>Spôsob</w:t>
      </w:r>
      <w:r w:rsidR="002C12B4" w:rsidRPr="00B037F7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z w:val="22"/>
          <w:szCs w:val="22"/>
        </w:rPr>
        <w:t>o</w:t>
      </w:r>
      <w:r w:rsidR="002C12B4" w:rsidRPr="00B037F7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B037F7">
        <w:rPr>
          <w:rFonts w:ascii="Arial" w:hAnsi="Arial" w:cs="Arial"/>
          <w:b/>
          <w:sz w:val="22"/>
          <w:szCs w:val="22"/>
        </w:rPr>
        <w:t>tav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b/>
          <w:sz w:val="22"/>
          <w:szCs w:val="22"/>
        </w:rPr>
        <w:t>nia</w:t>
      </w:r>
      <w:r w:rsidR="002C12B4" w:rsidRPr="00B037F7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B037F7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B037F7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e</w:t>
      </w:r>
      <w:r w:rsidR="002C12B4" w:rsidRPr="00B037F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jednotlivé</w:t>
      </w:r>
      <w:r w:rsidR="002C12B4" w:rsidRPr="00B037F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pacing w:val="3"/>
          <w:sz w:val="22"/>
          <w:szCs w:val="22"/>
        </w:rPr>
        <w:t>u</w:t>
      </w:r>
      <w:r w:rsidR="002C12B4" w:rsidRPr="00B037F7">
        <w:rPr>
          <w:rFonts w:ascii="Arial" w:hAnsi="Arial" w:cs="Arial"/>
          <w:spacing w:val="2"/>
          <w:sz w:val="22"/>
          <w:szCs w:val="22"/>
        </w:rPr>
        <w:t>h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dlhodobého</w:t>
      </w:r>
      <w:r w:rsidR="002C12B4" w:rsidRPr="00B037F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h</w:t>
      </w:r>
      <w:r w:rsidR="002C12B4" w:rsidRPr="00B037F7">
        <w:rPr>
          <w:rFonts w:ascii="Arial" w:hAnsi="Arial" w:cs="Arial"/>
          <w:sz w:val="22"/>
          <w:szCs w:val="22"/>
        </w:rPr>
        <w:t>motn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>ho</w:t>
      </w:r>
      <w:r w:rsidR="002C12B4" w:rsidRPr="00B037F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maj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tku 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dlhodobého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hmotn</w:t>
      </w:r>
      <w:r w:rsidR="002C12B4" w:rsidRPr="00B037F7">
        <w:rPr>
          <w:rFonts w:ascii="Arial" w:hAnsi="Arial" w:cs="Arial"/>
          <w:spacing w:val="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>ho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maj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tku,</w:t>
      </w:r>
      <w:r w:rsidR="002C12B4" w:rsidRPr="00B037F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ičom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sa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u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doba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odpisov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nia,</w:t>
      </w:r>
      <w:r w:rsidR="002C12B4"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pou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ité</w:t>
      </w:r>
      <w:r w:rsidR="002C12B4"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2"/>
          <w:sz w:val="22"/>
          <w:szCs w:val="22"/>
        </w:rPr>
        <w:t>b</w:t>
      </w:r>
      <w:r w:rsidR="002C12B4" w:rsidRPr="00B037F7">
        <w:rPr>
          <w:rFonts w:ascii="Arial" w:hAnsi="Arial" w:cs="Arial"/>
          <w:sz w:val="22"/>
          <w:szCs w:val="22"/>
        </w:rPr>
        <w:t>y odpisov 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odpisové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metó</w:t>
      </w:r>
      <w:r w:rsidR="002C12B4" w:rsidRPr="00B037F7">
        <w:rPr>
          <w:rFonts w:ascii="Arial" w:hAnsi="Arial" w:cs="Arial"/>
          <w:spacing w:val="2"/>
          <w:sz w:val="22"/>
          <w:szCs w:val="22"/>
        </w:rPr>
        <w:t>d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pri u</w:t>
      </w:r>
      <w:r w:rsidR="002C12B4" w:rsidRPr="00B037F7">
        <w:rPr>
          <w:rFonts w:ascii="Arial" w:hAnsi="Arial" w:cs="Arial"/>
          <w:spacing w:val="1"/>
          <w:sz w:val="22"/>
          <w:szCs w:val="22"/>
        </w:rPr>
        <w:t>r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če</w:t>
      </w:r>
      <w:r w:rsidR="002C12B4" w:rsidRPr="00B037F7">
        <w:rPr>
          <w:rFonts w:ascii="Arial" w:hAnsi="Arial" w:cs="Arial"/>
          <w:sz w:val="22"/>
          <w:szCs w:val="22"/>
        </w:rPr>
        <w:t>ní odpisov</w:t>
      </w:r>
      <w:r w:rsidRPr="00B037F7">
        <w:rPr>
          <w:rFonts w:ascii="Arial" w:hAnsi="Arial" w:cs="Arial"/>
          <w:sz w:val="22"/>
          <w:szCs w:val="22"/>
        </w:rPr>
        <w:t>:</w:t>
      </w:r>
    </w:p>
    <w:p w:rsidR="001B08A3" w:rsidRPr="00B037F7" w:rsidRDefault="001B08A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08A3" w:rsidRPr="00B037F7" w:rsidRDefault="001B08A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08A3" w:rsidRPr="00B037F7" w:rsidRDefault="008F29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 xml:space="preserve">Vzhľadom na fakt, že spoločnosť nevlastní žiadny dlhodobý hmotný a nehmotný majetok, nebola pro tuto chvíli zvolená konkrétna odpisová metóda. V budúcnosti bude spoločnosť postupovať podľa platných zákonov o účtovníctve. Odpisovanie majetku začne mesiacom zaradenia do užívania a zvolená odpisová metóda bude rovnomerná. 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08A3" w:rsidRPr="00B037F7" w:rsidRDefault="001B08A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4. </w:t>
      </w:r>
      <w:r w:rsidR="002C12B4" w:rsidRPr="00B037F7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B037F7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B037F7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d </w:t>
      </w:r>
      <w:r w:rsidR="002C12B4" w:rsidRPr="00B037F7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 xml:space="preserve"> z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B037F7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B037F7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B037F7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metód</w:t>
      </w:r>
      <w:r w:rsidR="002C12B4" w:rsidRPr="00B037F7">
        <w:rPr>
          <w:rFonts w:ascii="Arial" w:hAnsi="Arial" w:cs="Arial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uv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ním </w:t>
      </w:r>
      <w:r w:rsidR="002C12B4" w:rsidRPr="00B037F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dôv</w:t>
      </w:r>
      <w:r w:rsidR="002C12B4" w:rsidRPr="00B037F7">
        <w:rPr>
          <w:rFonts w:ascii="Arial" w:hAnsi="Arial" w:cs="Arial"/>
          <w:spacing w:val="-3"/>
          <w:sz w:val="22"/>
          <w:szCs w:val="22"/>
        </w:rPr>
        <w:t>o</w:t>
      </w:r>
      <w:r w:rsidR="002C12B4" w:rsidRPr="00B037F7">
        <w:rPr>
          <w:rFonts w:ascii="Arial" w:hAnsi="Arial" w:cs="Arial"/>
          <w:sz w:val="22"/>
          <w:szCs w:val="22"/>
        </w:rPr>
        <w:t xml:space="preserve">du </w:t>
      </w:r>
      <w:r w:rsidR="002C12B4"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t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hto </w:t>
      </w:r>
      <w:r w:rsidR="002C12B4" w:rsidRPr="00B037F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mi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 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pacing w:val="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ísl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ním</w:t>
      </w:r>
      <w:r w:rsidR="002C12B4" w:rsidRPr="00B037F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vp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 xml:space="preserve">vu </w:t>
      </w:r>
      <w:r w:rsidR="002C12B4" w:rsidRPr="00B037F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na </w:t>
      </w:r>
      <w:r w:rsidR="002C12B4" w:rsidRPr="00B037F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fin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 xml:space="preserve">nú </w:t>
      </w:r>
      <w:r w:rsidR="002C12B4" w:rsidRPr="00B037F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hodnotu </w:t>
      </w:r>
      <w:r w:rsidR="002C12B4" w:rsidRPr="00B037F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maj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tku, </w:t>
      </w:r>
      <w:r w:rsidR="002C12B4" w:rsidRPr="00B037F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ä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 xml:space="preserve">kov, </w:t>
      </w:r>
      <w:r w:rsidR="002C12B4" w:rsidRPr="00B037F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pacing w:val="-3"/>
          <w:sz w:val="22"/>
          <w:szCs w:val="22"/>
        </w:rPr>
        <w:t>k</w:t>
      </w:r>
      <w:r w:rsidR="002C12B4" w:rsidRPr="00B037F7">
        <w:rPr>
          <w:rFonts w:ascii="Arial" w:hAnsi="Arial" w:cs="Arial"/>
          <w:sz w:val="22"/>
          <w:szCs w:val="22"/>
        </w:rPr>
        <w:t>ladn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 xml:space="preserve">ho </w:t>
      </w:r>
      <w:r w:rsidR="002C12B4" w:rsidRPr="00B037F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im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nia 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z w:val="22"/>
          <w:szCs w:val="22"/>
        </w:rPr>
        <w:t>sled</w:t>
      </w:r>
      <w:r w:rsidR="002C12B4" w:rsidRPr="00B037F7">
        <w:rPr>
          <w:rFonts w:ascii="Arial" w:hAnsi="Arial" w:cs="Arial"/>
          <w:spacing w:val="1"/>
          <w:sz w:val="22"/>
          <w:szCs w:val="22"/>
        </w:rPr>
        <w:t>k</w:t>
      </w:r>
      <w:r w:rsidR="002C12B4" w:rsidRPr="00B037F7">
        <w:rPr>
          <w:rFonts w:ascii="Arial" w:hAnsi="Arial" w:cs="Arial"/>
          <w:sz w:val="22"/>
          <w:szCs w:val="22"/>
        </w:rPr>
        <w:t>u hospod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pacing w:val="1"/>
          <w:sz w:val="22"/>
          <w:szCs w:val="22"/>
        </w:rPr>
        <w:t>r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nia</w:t>
      </w:r>
      <w:r w:rsidR="002C12B4"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tovnej jednot</w:t>
      </w:r>
      <w:r w:rsidR="002C12B4" w:rsidRPr="00B037F7">
        <w:rPr>
          <w:rFonts w:ascii="Arial" w:hAnsi="Arial" w:cs="Arial"/>
          <w:spacing w:val="2"/>
          <w:sz w:val="22"/>
          <w:szCs w:val="22"/>
        </w:rPr>
        <w:t>k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-5"/>
          <w:sz w:val="22"/>
          <w:szCs w:val="22"/>
        </w:rPr>
        <w:t>: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>Spoločnosť nezaviedla ani nijak neaplikovala zmeny účtovných zásad a zmeny účtovných metód.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B037F7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B037F7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sz w:val="22"/>
          <w:szCs w:val="22"/>
        </w:rPr>
        <w:t xml:space="preserve"> a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ich o</w:t>
      </w:r>
      <w:r w:rsidR="002C12B4" w:rsidRPr="00B037F7">
        <w:rPr>
          <w:rFonts w:ascii="Arial" w:hAnsi="Arial" w:cs="Arial"/>
          <w:spacing w:val="-2"/>
          <w:sz w:val="22"/>
          <w:szCs w:val="22"/>
        </w:rPr>
        <w:t>c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ňov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2"/>
          <w:sz w:val="22"/>
          <w:szCs w:val="22"/>
        </w:rPr>
        <w:t>i</w:t>
      </w:r>
      <w:r w:rsidR="002C12B4" w:rsidRPr="00B037F7">
        <w:rPr>
          <w:rFonts w:ascii="Arial" w:hAnsi="Arial" w:cs="Arial"/>
          <w:sz w:val="22"/>
          <w:szCs w:val="22"/>
        </w:rPr>
        <w:t>e</w:t>
      </w:r>
      <w:r w:rsidR="002C12B4" w:rsidRPr="00B037F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A55E63" w:rsidRPr="00B037F7">
        <w:rPr>
          <w:rFonts w:ascii="Arial" w:hAnsi="Arial" w:cs="Arial"/>
          <w:sz w:val="22"/>
          <w:szCs w:val="22"/>
        </w:rPr>
        <w:t> 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z w:val="22"/>
          <w:szCs w:val="22"/>
        </w:rPr>
        <w:t>íctv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A55E63" w:rsidRPr="00B037F7">
        <w:rPr>
          <w:rFonts w:ascii="Arial" w:hAnsi="Arial" w:cs="Arial"/>
          <w:spacing w:val="-1"/>
          <w:sz w:val="22"/>
          <w:szCs w:val="22"/>
        </w:rPr>
        <w:t>: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 xml:space="preserve">Spoločnosť neobdŕžala žiadne dotácie. </w:t>
      </w:r>
    </w:p>
    <w:p w:rsidR="00401155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037F7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6. </w:t>
      </w:r>
      <w:r w:rsidR="002C12B4" w:rsidRPr="00B037F7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b/>
          <w:sz w:val="22"/>
          <w:szCs w:val="22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037F7">
        <w:rPr>
          <w:rFonts w:ascii="Arial" w:hAnsi="Arial" w:cs="Arial"/>
          <w:b/>
          <w:sz w:val="22"/>
          <w:szCs w:val="22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z w:val="22"/>
          <w:szCs w:val="22"/>
        </w:rPr>
        <w:t>e</w:t>
      </w:r>
      <w:r w:rsidR="002C12B4" w:rsidRPr="00B037F7">
        <w:rPr>
          <w:rFonts w:ascii="Arial" w:hAnsi="Arial" w:cs="Arial"/>
          <w:b/>
          <w:spacing w:val="5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o</w:t>
      </w:r>
      <w:r w:rsidR="002C12B4" w:rsidRPr="00B037F7">
        <w:rPr>
          <w:rFonts w:ascii="Arial" w:hAnsi="Arial" w:cs="Arial"/>
          <w:b/>
          <w:spacing w:val="5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tovaní</w:t>
      </w:r>
      <w:r w:rsidR="002C12B4" w:rsidRPr="00B037F7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B037F7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b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minu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</w:t>
      </w:r>
      <w:r w:rsidR="002C12B4" w:rsidRPr="00B037F7">
        <w:rPr>
          <w:rFonts w:ascii="Arial" w:hAnsi="Arial" w:cs="Arial"/>
          <w:spacing w:val="5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2"/>
          <w:sz w:val="22"/>
          <w:szCs w:val="22"/>
        </w:rPr>
        <w:t>b</w:t>
      </w:r>
      <w:r w:rsidR="002C12B4" w:rsidRPr="00B037F7">
        <w:rPr>
          <w:rFonts w:ascii="Arial" w:hAnsi="Arial" w:cs="Arial"/>
          <w:sz w:val="22"/>
          <w:szCs w:val="22"/>
        </w:rPr>
        <w:t>dobí</w:t>
      </w:r>
      <w:r w:rsidR="002C12B4" w:rsidRPr="00B037F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nom 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tovnom</w:t>
      </w:r>
      <w:r w:rsidR="002C12B4"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období</w:t>
      </w:r>
      <w:r w:rsidR="002C12B4" w:rsidRPr="00B037F7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</w:t>
      </w:r>
      <w:r w:rsidR="002C12B4"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uv</w:t>
      </w:r>
      <w:r w:rsidR="002C12B4" w:rsidRPr="00B037F7">
        <w:rPr>
          <w:rFonts w:ascii="Arial" w:hAnsi="Arial" w:cs="Arial"/>
          <w:spacing w:val="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ním</w:t>
      </w:r>
      <w:r w:rsidR="002C12B4" w:rsidRPr="00B037F7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vp</w:t>
      </w:r>
      <w:r w:rsidR="002C12B4" w:rsidRPr="00B037F7">
        <w:rPr>
          <w:rFonts w:ascii="Arial" w:hAnsi="Arial" w:cs="Arial"/>
          <w:spacing w:val="5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vu</w:t>
      </w:r>
      <w:r w:rsidR="002C12B4" w:rsidRPr="00B037F7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na</w:t>
      </w:r>
      <w:r w:rsidR="002C12B4"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1"/>
          <w:sz w:val="22"/>
          <w:szCs w:val="22"/>
        </w:rPr>
        <w:t>er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le</w:t>
      </w:r>
      <w:r w:rsidR="002C12B4" w:rsidRPr="00B037F7">
        <w:rPr>
          <w:rFonts w:ascii="Arial" w:hAnsi="Arial" w:cs="Arial"/>
          <w:spacing w:val="1"/>
          <w:sz w:val="22"/>
          <w:szCs w:val="22"/>
        </w:rPr>
        <w:t>n</w:t>
      </w:r>
      <w:r w:rsidR="002C12B4" w:rsidRPr="00B037F7">
        <w:rPr>
          <w:rFonts w:ascii="Arial" w:hAnsi="Arial" w:cs="Arial"/>
          <w:sz w:val="22"/>
          <w:szCs w:val="22"/>
        </w:rPr>
        <w:t>ý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isk</w:t>
      </w:r>
      <w:r w:rsidR="002C12B4" w:rsidRPr="00B037F7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minu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3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rokov</w:t>
      </w:r>
      <w:r w:rsidR="002C12B4"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lebo 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uhr</w:t>
      </w:r>
      <w:r w:rsidR="002C12B4" w:rsidRPr="00B037F7">
        <w:rPr>
          <w:rFonts w:ascii="Arial" w:hAnsi="Arial" w:cs="Arial"/>
          <w:spacing w:val="-2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nú</w:t>
      </w:r>
      <w:r w:rsidR="002C12B4"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str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tu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minul</w:t>
      </w:r>
      <w:r w:rsidR="002C12B4" w:rsidRPr="00B037F7">
        <w:rPr>
          <w:rFonts w:ascii="Arial" w:hAnsi="Arial" w:cs="Arial"/>
          <w:spacing w:val="-3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roko</w:t>
      </w:r>
      <w:r w:rsidR="002C12B4" w:rsidRPr="00B037F7">
        <w:rPr>
          <w:rFonts w:ascii="Arial" w:hAnsi="Arial" w:cs="Arial"/>
          <w:spacing w:val="-1"/>
          <w:sz w:val="22"/>
          <w:szCs w:val="22"/>
        </w:rPr>
        <w:t>v</w:t>
      </w:r>
      <w:r w:rsidR="002C12B4" w:rsidRPr="00B037F7">
        <w:rPr>
          <w:rFonts w:ascii="Arial" w:hAnsi="Arial" w:cs="Arial"/>
          <w:sz w:val="22"/>
          <w:szCs w:val="22"/>
        </w:rPr>
        <w:t>;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súč</w:t>
      </w:r>
      <w:r w:rsidR="002C12B4" w:rsidRPr="00B037F7">
        <w:rPr>
          <w:rFonts w:ascii="Arial" w:hAnsi="Arial" w:cs="Arial"/>
          <w:spacing w:val="-2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s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z w:val="22"/>
          <w:szCs w:val="22"/>
        </w:rPr>
        <w:t>e</w:t>
      </w:r>
      <w:r w:rsidR="002C12B4"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sa</w:t>
      </w:r>
      <w:r w:rsidR="002C12B4" w:rsidRPr="00B037F7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e</w:t>
      </w:r>
      <w:r w:rsidR="002C12B4"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uviesť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j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tovanie</w:t>
      </w:r>
      <w:r w:rsidR="002C12B4"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4"/>
          <w:sz w:val="22"/>
          <w:szCs w:val="22"/>
        </w:rPr>
        <w:t>v</w:t>
      </w:r>
      <w:r w:rsidR="002C12B4" w:rsidRPr="00B037F7">
        <w:rPr>
          <w:rFonts w:ascii="Arial" w:hAnsi="Arial" w:cs="Arial"/>
          <w:spacing w:val="-8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m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3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pacing w:val="2"/>
          <w:sz w:val="22"/>
          <w:szCs w:val="22"/>
        </w:rPr>
        <w:t>h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z w:val="22"/>
          <w:szCs w:val="22"/>
        </w:rPr>
        <w:t>b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minu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</w:t>
      </w:r>
      <w:r w:rsidR="002C12B4" w:rsidRPr="00B037F7">
        <w:rPr>
          <w:rFonts w:ascii="Arial" w:hAnsi="Arial" w:cs="Arial"/>
          <w:spacing w:val="5"/>
          <w:sz w:val="22"/>
          <w:szCs w:val="22"/>
        </w:rPr>
        <w:t>n</w:t>
      </w:r>
      <w:r w:rsidR="002C12B4" w:rsidRPr="00B037F7">
        <w:rPr>
          <w:rFonts w:ascii="Arial" w:hAnsi="Arial" w:cs="Arial"/>
          <w:spacing w:val="-3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období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nom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4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tovnom</w:t>
      </w:r>
      <w:r w:rsidR="002C12B4" w:rsidRPr="00B037F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období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</w:t>
      </w:r>
      <w:r w:rsidR="002C12B4"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uv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ním</w:t>
      </w:r>
      <w:r w:rsidR="002C12B4" w:rsidRPr="00B037F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vp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8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vu</w:t>
      </w:r>
      <w:r w:rsidR="002C12B4"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na 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z w:val="22"/>
          <w:szCs w:val="22"/>
        </w:rPr>
        <w:t>sledok hospod</w:t>
      </w:r>
      <w:r w:rsidR="002C12B4" w:rsidRPr="00B037F7">
        <w:rPr>
          <w:rFonts w:ascii="Arial" w:hAnsi="Arial" w:cs="Arial"/>
          <w:spacing w:val="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r</w:t>
      </w:r>
      <w:r w:rsidR="002C12B4" w:rsidRPr="00B037F7">
        <w:rPr>
          <w:rFonts w:ascii="Arial" w:hAnsi="Arial" w:cs="Arial"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nia </w:t>
      </w:r>
      <w:r w:rsidR="002C12B4" w:rsidRPr="00B037F7">
        <w:rPr>
          <w:rFonts w:ascii="Arial" w:hAnsi="Arial" w:cs="Arial"/>
          <w:spacing w:val="1"/>
          <w:sz w:val="22"/>
          <w:szCs w:val="22"/>
        </w:rPr>
        <w:t>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>ho</w:t>
      </w:r>
      <w:r w:rsidR="002C12B4"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tovného obdo</w:t>
      </w:r>
      <w:r w:rsidR="002C12B4" w:rsidRPr="00B037F7">
        <w:rPr>
          <w:rFonts w:ascii="Arial" w:hAnsi="Arial" w:cs="Arial"/>
          <w:spacing w:val="1"/>
          <w:sz w:val="22"/>
          <w:szCs w:val="22"/>
        </w:rPr>
        <w:t>b</w:t>
      </w:r>
      <w:r w:rsidR="002C12B4" w:rsidRPr="00B037F7">
        <w:rPr>
          <w:rFonts w:ascii="Arial" w:hAnsi="Arial" w:cs="Arial"/>
          <w:sz w:val="22"/>
          <w:szCs w:val="22"/>
        </w:rPr>
        <w:t>ia</w:t>
      </w:r>
      <w:r w:rsidRPr="00B037F7">
        <w:rPr>
          <w:rFonts w:ascii="Arial" w:hAnsi="Arial" w:cs="Arial"/>
          <w:sz w:val="22"/>
          <w:szCs w:val="22"/>
        </w:rPr>
        <w:t>: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Spoločnosť neúčtovala žiadne opravy chýb minulých období.</w:t>
      </w: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342C" w:rsidRPr="00B037F7" w:rsidRDefault="0099342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037F7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B037F7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Čl</w:t>
      </w:r>
      <w:r w:rsidR="00401155" w:rsidRPr="00B037F7">
        <w:rPr>
          <w:rFonts w:ascii="Arial" w:hAnsi="Arial" w:cs="Arial"/>
          <w:sz w:val="22"/>
          <w:szCs w:val="22"/>
        </w:rPr>
        <w:t xml:space="preserve">ánok </w:t>
      </w:r>
      <w:r w:rsidRPr="00B037F7">
        <w:rPr>
          <w:rFonts w:ascii="Arial" w:hAnsi="Arial" w:cs="Arial"/>
          <w:sz w:val="22"/>
          <w:szCs w:val="22"/>
        </w:rPr>
        <w:t>III</w:t>
      </w:r>
    </w:p>
    <w:p w:rsidR="00F404E8" w:rsidRPr="00B037F7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B037F7">
        <w:rPr>
          <w:rFonts w:ascii="Arial" w:eastAsia="Times New Roman" w:hAnsi="Arial" w:cs="Arial"/>
          <w:b/>
          <w:bCs/>
        </w:rPr>
        <w:t>In</w:t>
      </w:r>
      <w:r w:rsidRPr="00B037F7">
        <w:rPr>
          <w:rFonts w:ascii="Arial" w:eastAsia="Times New Roman" w:hAnsi="Arial" w:cs="Arial"/>
          <w:b/>
          <w:bCs/>
          <w:spacing w:val="1"/>
        </w:rPr>
        <w:t>f</w:t>
      </w:r>
      <w:r w:rsidRPr="00B037F7">
        <w:rPr>
          <w:rFonts w:ascii="Arial" w:eastAsia="Times New Roman" w:hAnsi="Arial" w:cs="Arial"/>
          <w:b/>
          <w:bCs/>
        </w:rPr>
        <w:t>o</w:t>
      </w:r>
      <w:r w:rsidRPr="00B037F7">
        <w:rPr>
          <w:rFonts w:ascii="Arial" w:eastAsia="Times New Roman" w:hAnsi="Arial" w:cs="Arial"/>
          <w:b/>
          <w:bCs/>
          <w:spacing w:val="-1"/>
        </w:rPr>
        <w:t>r</w:t>
      </w:r>
      <w:r w:rsidRPr="00B037F7">
        <w:rPr>
          <w:rFonts w:ascii="Arial" w:eastAsia="Times New Roman" w:hAnsi="Arial" w:cs="Arial"/>
          <w:b/>
          <w:bCs/>
          <w:spacing w:val="-4"/>
        </w:rPr>
        <w:t>m</w:t>
      </w:r>
      <w:r w:rsidRPr="00B037F7">
        <w:rPr>
          <w:rFonts w:ascii="Arial" w:eastAsia="Times New Roman" w:hAnsi="Arial" w:cs="Arial"/>
          <w:b/>
          <w:bCs/>
        </w:rPr>
        <w:t>á</w:t>
      </w:r>
      <w:r w:rsidRPr="00B037F7">
        <w:rPr>
          <w:rFonts w:ascii="Arial" w:eastAsia="Times New Roman" w:hAnsi="Arial" w:cs="Arial"/>
          <w:b/>
          <w:bCs/>
          <w:spacing w:val="-1"/>
        </w:rPr>
        <w:t>c</w:t>
      </w:r>
      <w:r w:rsidRPr="00B037F7">
        <w:rPr>
          <w:rFonts w:ascii="Arial" w:eastAsia="Times New Roman" w:hAnsi="Arial" w:cs="Arial"/>
          <w:b/>
          <w:bCs/>
        </w:rPr>
        <w:t>ie, ktoré</w:t>
      </w:r>
      <w:r w:rsidRPr="00B037F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vysv</w:t>
      </w:r>
      <w:r w:rsidRPr="00B037F7">
        <w:rPr>
          <w:rFonts w:ascii="Arial" w:eastAsia="Times New Roman" w:hAnsi="Arial" w:cs="Arial"/>
          <w:b/>
          <w:bCs/>
          <w:spacing w:val="1"/>
        </w:rPr>
        <w:t>e</w:t>
      </w:r>
      <w:r w:rsidRPr="00B037F7">
        <w:rPr>
          <w:rFonts w:ascii="Arial" w:eastAsia="Times New Roman" w:hAnsi="Arial" w:cs="Arial"/>
          <w:b/>
          <w:bCs/>
        </w:rPr>
        <w:t>tľujú a</w:t>
      </w:r>
      <w:r w:rsidRPr="00B037F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dop</w:t>
      </w:r>
      <w:r w:rsidRPr="00B037F7">
        <w:rPr>
          <w:rFonts w:ascii="Arial" w:eastAsia="Times New Roman" w:hAnsi="Arial" w:cs="Arial"/>
          <w:b/>
          <w:bCs/>
          <w:spacing w:val="-2"/>
        </w:rPr>
        <w:t>ĺ</w:t>
      </w:r>
      <w:r w:rsidRPr="00B037F7">
        <w:rPr>
          <w:rFonts w:ascii="Arial" w:eastAsia="Times New Roman" w:hAnsi="Arial" w:cs="Arial"/>
          <w:b/>
          <w:bCs/>
        </w:rPr>
        <w:t>ňa</w:t>
      </w:r>
      <w:r w:rsidRPr="00B037F7">
        <w:rPr>
          <w:rFonts w:ascii="Arial" w:eastAsia="Times New Roman" w:hAnsi="Arial" w:cs="Arial"/>
          <w:b/>
          <w:bCs/>
          <w:spacing w:val="-1"/>
        </w:rPr>
        <w:t>j</w:t>
      </w:r>
      <w:r w:rsidRPr="00B037F7">
        <w:rPr>
          <w:rFonts w:ascii="Arial" w:eastAsia="Times New Roman" w:hAnsi="Arial" w:cs="Arial"/>
          <w:b/>
          <w:bCs/>
        </w:rPr>
        <w:t>ú súv</w:t>
      </w:r>
      <w:r w:rsidRPr="00B037F7">
        <w:rPr>
          <w:rFonts w:ascii="Arial" w:eastAsia="Times New Roman" w:hAnsi="Arial" w:cs="Arial"/>
          <w:b/>
          <w:bCs/>
          <w:spacing w:val="-3"/>
        </w:rPr>
        <w:t>a</w:t>
      </w:r>
      <w:r w:rsidRPr="00B037F7">
        <w:rPr>
          <w:rFonts w:ascii="Arial" w:eastAsia="Times New Roman" w:hAnsi="Arial" w:cs="Arial"/>
          <w:b/>
          <w:bCs/>
          <w:spacing w:val="-2"/>
        </w:rPr>
        <w:t>h</w:t>
      </w:r>
      <w:r w:rsidRPr="00B037F7">
        <w:rPr>
          <w:rFonts w:ascii="Arial" w:eastAsia="Times New Roman" w:hAnsi="Arial" w:cs="Arial"/>
          <w:b/>
          <w:bCs/>
        </w:rPr>
        <w:t>u a</w:t>
      </w:r>
      <w:r w:rsidRPr="00B037F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výkaz</w:t>
      </w:r>
      <w:r w:rsidRPr="00B037F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B037F7">
        <w:rPr>
          <w:rFonts w:ascii="Arial" w:eastAsia="Times New Roman" w:hAnsi="Arial" w:cs="Arial"/>
          <w:b/>
          <w:bCs/>
        </w:rPr>
        <w:t>is</w:t>
      </w:r>
      <w:r w:rsidRPr="00B037F7">
        <w:rPr>
          <w:rFonts w:ascii="Arial" w:eastAsia="Times New Roman" w:hAnsi="Arial" w:cs="Arial"/>
          <w:b/>
          <w:bCs/>
          <w:spacing w:val="1"/>
        </w:rPr>
        <w:t>k</w:t>
      </w:r>
      <w:r w:rsidRPr="00B037F7">
        <w:rPr>
          <w:rFonts w:ascii="Arial" w:eastAsia="Times New Roman" w:hAnsi="Arial" w:cs="Arial"/>
          <w:b/>
          <w:bCs/>
        </w:rPr>
        <w:t>ov a</w:t>
      </w:r>
      <w:r w:rsidRPr="00B037F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037F7">
        <w:rPr>
          <w:rFonts w:ascii="Arial" w:eastAsia="Times New Roman" w:hAnsi="Arial" w:cs="Arial"/>
          <w:b/>
          <w:bCs/>
        </w:rPr>
        <w:t>st</w:t>
      </w:r>
      <w:r w:rsidRPr="00B037F7">
        <w:rPr>
          <w:rFonts w:ascii="Arial" w:eastAsia="Times New Roman" w:hAnsi="Arial" w:cs="Arial"/>
          <w:b/>
          <w:bCs/>
          <w:spacing w:val="-2"/>
        </w:rPr>
        <w:t>r</w:t>
      </w:r>
      <w:r w:rsidRPr="00B037F7">
        <w:rPr>
          <w:rFonts w:ascii="Arial" w:eastAsia="Times New Roman" w:hAnsi="Arial" w:cs="Arial"/>
          <w:b/>
          <w:bCs/>
        </w:rPr>
        <w:t>át</w:t>
      </w:r>
    </w:p>
    <w:p w:rsidR="00F404E8" w:rsidRPr="00B037F7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B037F7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b/>
          <w:sz w:val="22"/>
          <w:szCs w:val="22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037F7">
        <w:rPr>
          <w:rFonts w:ascii="Arial" w:hAnsi="Arial" w:cs="Arial"/>
          <w:b/>
          <w:sz w:val="22"/>
          <w:szCs w:val="22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B037F7">
        <w:rPr>
          <w:rFonts w:ascii="Arial" w:hAnsi="Arial" w:cs="Arial"/>
          <w:b/>
          <w:sz w:val="22"/>
          <w:szCs w:val="22"/>
        </w:rPr>
        <w:t>a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o sume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a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d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ô</w:t>
      </w:r>
      <w:r w:rsidR="002C12B4" w:rsidRPr="00B037F7">
        <w:rPr>
          <w:rFonts w:ascii="Arial" w:hAnsi="Arial" w:cs="Arial"/>
          <w:b/>
          <w:sz w:val="22"/>
          <w:szCs w:val="22"/>
        </w:rPr>
        <w:t>vodo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z w:val="22"/>
          <w:szCs w:val="22"/>
        </w:rPr>
        <w:t>h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v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b/>
          <w:sz w:val="22"/>
          <w:szCs w:val="22"/>
        </w:rPr>
        <w:t>niku jednotli</w:t>
      </w:r>
      <w:r w:rsidR="002C12B4" w:rsidRPr="00B037F7">
        <w:rPr>
          <w:rFonts w:ascii="Arial" w:hAnsi="Arial" w:cs="Arial"/>
          <w:b/>
          <w:spacing w:val="-3"/>
          <w:sz w:val="22"/>
          <w:szCs w:val="22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b/>
          <w:sz w:val="22"/>
          <w:szCs w:val="22"/>
        </w:rPr>
        <w:t>h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polo</w:t>
      </w:r>
      <w:r w:rsidR="002C12B4" w:rsidRPr="00B037F7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b/>
          <w:sz w:val="22"/>
          <w:szCs w:val="22"/>
        </w:rPr>
        <w:t>iek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n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b/>
          <w:sz w:val="22"/>
          <w:szCs w:val="22"/>
        </w:rPr>
        <w:t>kladov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b/>
          <w:sz w:val="22"/>
          <w:szCs w:val="22"/>
        </w:rPr>
        <w:t>lebo</w:t>
      </w:r>
      <w:r w:rsidR="002C12B4" w:rsidRPr="00B037F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b/>
          <w:sz w:val="22"/>
          <w:szCs w:val="22"/>
        </w:rPr>
        <w:t>nosov, ktoré</w:t>
      </w:r>
      <w:r w:rsidR="002C12B4" w:rsidRPr="00B037F7">
        <w:rPr>
          <w:rFonts w:ascii="Arial" w:hAnsi="Arial" w:cs="Arial"/>
          <w:b/>
          <w:spacing w:val="4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</w:rPr>
        <w:t>majú</w:t>
      </w:r>
      <w:r w:rsidR="002C12B4" w:rsidRPr="00B037F7">
        <w:rPr>
          <w:rFonts w:ascii="Arial" w:hAnsi="Arial" w:cs="Arial"/>
          <w:b/>
          <w:spacing w:val="4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nimo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45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rozs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pacing w:val="47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lebo</w:t>
      </w:r>
      <w:r w:rsidR="002C12B4" w:rsidRPr="00B037F7">
        <w:rPr>
          <w:rFonts w:ascii="Arial" w:hAnsi="Arial" w:cs="Arial"/>
          <w:b/>
          <w:spacing w:val="47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k</w:t>
      </w:r>
      <w:r w:rsidR="002C12B4" w:rsidRPr="00B037F7">
        <w:rPr>
          <w:rFonts w:ascii="Arial" w:hAnsi="Arial" w:cs="Arial"/>
          <w:b/>
          <w:spacing w:val="-8"/>
          <w:sz w:val="22"/>
          <w:szCs w:val="22"/>
          <w:u w:val="single"/>
        </w:rPr>
        <w:t>y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t</w:t>
      </w:r>
      <w:r w:rsidR="002C12B4" w:rsidRPr="00B037F7">
        <w:rPr>
          <w:rFonts w:ascii="Arial" w:hAnsi="Arial" w:cs="Arial"/>
          <w:b/>
          <w:sz w:val="22"/>
          <w:szCs w:val="22"/>
        </w:rPr>
        <w:t>,</w:t>
      </w:r>
      <w:r w:rsidR="002C12B4" w:rsidRPr="00B037F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íkl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z w:val="22"/>
          <w:szCs w:val="22"/>
        </w:rPr>
        <w:t>no</w:t>
      </w:r>
      <w:r w:rsidR="002C12B4" w:rsidRPr="00B037F7">
        <w:rPr>
          <w:rFonts w:ascii="Arial" w:hAnsi="Arial" w:cs="Arial"/>
          <w:spacing w:val="4"/>
          <w:sz w:val="22"/>
          <w:szCs w:val="22"/>
        </w:rPr>
        <w:t>s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z</w:t>
      </w:r>
      <w:r w:rsidR="002C12B4"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re</w:t>
      </w:r>
      <w:r w:rsidR="002C12B4" w:rsidRPr="00B037F7">
        <w:rPr>
          <w:rFonts w:ascii="Arial" w:hAnsi="Arial" w:cs="Arial"/>
          <w:spacing w:val="2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pacing w:val="2"/>
          <w:sz w:val="22"/>
          <w:szCs w:val="22"/>
        </w:rPr>
        <w:t>j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podn</w:t>
      </w:r>
      <w:r w:rsidR="002C12B4" w:rsidRPr="00B037F7">
        <w:rPr>
          <w:rFonts w:ascii="Arial" w:hAnsi="Arial" w:cs="Arial"/>
          <w:spacing w:val="1"/>
          <w:sz w:val="22"/>
          <w:szCs w:val="22"/>
        </w:rPr>
        <w:t>i</w:t>
      </w:r>
      <w:r w:rsidR="002C12B4" w:rsidRPr="00B037F7">
        <w:rPr>
          <w:rFonts w:ascii="Arial" w:hAnsi="Arial" w:cs="Arial"/>
          <w:sz w:val="22"/>
          <w:szCs w:val="22"/>
        </w:rPr>
        <w:t>ku</w:t>
      </w:r>
      <w:r w:rsidR="002C12B4" w:rsidRPr="00B037F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 xml:space="preserve">lebo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ča</w:t>
      </w:r>
      <w:r w:rsidR="002C12B4" w:rsidRPr="00B037F7">
        <w:rPr>
          <w:rFonts w:ascii="Arial" w:hAnsi="Arial" w:cs="Arial"/>
          <w:sz w:val="22"/>
          <w:szCs w:val="22"/>
        </w:rPr>
        <w:t>sti</w:t>
      </w:r>
      <w:r w:rsidR="002C12B4" w:rsidRPr="00B037F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podniku,</w:t>
      </w:r>
      <w:r w:rsidR="002C12B4" w:rsidRPr="00B037F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k</w:t>
      </w:r>
      <w:r w:rsidR="002C12B4" w:rsidRPr="00B037F7">
        <w:rPr>
          <w:rFonts w:ascii="Arial" w:hAnsi="Arial" w:cs="Arial"/>
          <w:spacing w:val="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pacing w:val="4"/>
          <w:sz w:val="22"/>
          <w:szCs w:val="22"/>
        </w:rPr>
        <w:t>d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z</w:t>
      </w:r>
      <w:r w:rsidR="002C12B4" w:rsidRPr="00B037F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dôvodu</w:t>
      </w:r>
      <w:r w:rsidR="002C12B4" w:rsidRPr="00B037F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re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ja</w:t>
      </w:r>
      <w:r w:rsidR="002C12B4" w:rsidRPr="00B037F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podniku</w:t>
      </w:r>
      <w:r w:rsidR="002C12B4" w:rsidRPr="00B037F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lebo</w:t>
      </w:r>
      <w:r w:rsidR="002C12B4" w:rsidRPr="00B037F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ča</w:t>
      </w:r>
      <w:r w:rsidR="002C12B4" w:rsidRPr="00B037F7">
        <w:rPr>
          <w:rFonts w:ascii="Arial" w:hAnsi="Arial" w:cs="Arial"/>
          <w:sz w:val="22"/>
          <w:szCs w:val="22"/>
        </w:rPr>
        <w:t>sti</w:t>
      </w:r>
      <w:r w:rsidR="002C12B4" w:rsidRPr="00B037F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podniku,</w:t>
      </w:r>
      <w:r w:rsidR="002C12B4" w:rsidRPr="00B037F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ško</w:t>
      </w:r>
      <w:r w:rsidR="002C12B4" w:rsidRPr="00B037F7">
        <w:rPr>
          <w:rFonts w:ascii="Arial" w:hAnsi="Arial" w:cs="Arial"/>
          <w:spacing w:val="2"/>
          <w:sz w:val="22"/>
          <w:szCs w:val="22"/>
        </w:rPr>
        <w:t>d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z</w:t>
      </w:r>
      <w:r w:rsidR="002C12B4" w:rsidRPr="00B037F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dôvo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B037F7">
        <w:rPr>
          <w:rFonts w:ascii="Arial" w:hAnsi="Arial" w:cs="Arial"/>
          <w:spacing w:val="1"/>
          <w:sz w:val="22"/>
          <w:szCs w:val="22"/>
        </w:rPr>
        <w:lastRenderedPageBreak/>
        <w:t>ž</w:t>
      </w:r>
      <w:r w:rsidR="002C12B4" w:rsidRPr="00B037F7">
        <w:rPr>
          <w:rFonts w:ascii="Arial" w:hAnsi="Arial" w:cs="Arial"/>
          <w:sz w:val="22"/>
          <w:szCs w:val="22"/>
        </w:rPr>
        <w:t>ivel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 poh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ôm</w:t>
      </w:r>
      <w:r w:rsidR="00A55E63" w:rsidRPr="00B037F7">
        <w:rPr>
          <w:rFonts w:ascii="Arial" w:hAnsi="Arial" w:cs="Arial"/>
          <w:sz w:val="22"/>
          <w:szCs w:val="22"/>
        </w:rPr>
        <w:t>:</w:t>
      </w: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B037F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B037F7">
        <w:rPr>
          <w:rFonts w:ascii="Arial" w:hAnsi="Arial" w:cs="Arial"/>
          <w:spacing w:val="-4"/>
          <w:sz w:val="22"/>
          <w:szCs w:val="22"/>
        </w:rPr>
        <w:t>Spoločnosť neeviduje výnimočný rozsah alebo výskyt nákladov alebo výnosov.</w:t>
      </w:r>
    </w:p>
    <w:p w:rsidR="008F2957" w:rsidRPr="00B037F7" w:rsidRDefault="008F29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F2957" w:rsidRPr="00B037F7" w:rsidRDefault="008F29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B037F7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z w:val="22"/>
          <w:szCs w:val="22"/>
        </w:rPr>
        <w:t>,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 </w:t>
      </w:r>
      <w:r w:rsidR="002C12B4" w:rsidRPr="00B037F7">
        <w:rPr>
          <w:rFonts w:ascii="Arial" w:hAnsi="Arial" w:cs="Arial"/>
          <w:sz w:val="22"/>
          <w:szCs w:val="22"/>
        </w:rPr>
        <w:t>to</w:t>
      </w:r>
      <w:r w:rsidRPr="00B037F7">
        <w:rPr>
          <w:rFonts w:ascii="Arial" w:hAnsi="Arial" w:cs="Arial"/>
          <w:sz w:val="22"/>
          <w:szCs w:val="22"/>
        </w:rPr>
        <w:t>:</w:t>
      </w: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>lkovej sume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ä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 xml:space="preserve">kov so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ostatkovou dobou sp</w:t>
      </w:r>
      <w:r w:rsidR="002C12B4" w:rsidRPr="00B037F7">
        <w:rPr>
          <w:rFonts w:ascii="Arial" w:hAnsi="Arial" w:cs="Arial"/>
          <w:spacing w:val="-2"/>
          <w:sz w:val="22"/>
          <w:szCs w:val="22"/>
        </w:rPr>
        <w:t>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 xml:space="preserve">tnosti dlhšou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ko 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ä</w:t>
      </w:r>
      <w:r w:rsidR="002C12B4" w:rsidRPr="00B037F7">
        <w:rPr>
          <w:rFonts w:ascii="Arial" w:hAnsi="Arial" w:cs="Arial"/>
          <w:sz w:val="22"/>
          <w:szCs w:val="22"/>
        </w:rPr>
        <w:t>ť rokov</w:t>
      </w:r>
      <w:r w:rsidRPr="00B037F7">
        <w:rPr>
          <w:rFonts w:ascii="Arial" w:hAnsi="Arial" w:cs="Arial"/>
          <w:sz w:val="22"/>
          <w:szCs w:val="22"/>
        </w:rPr>
        <w:t>:</w:t>
      </w: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Účtovná jednotka neeviduje záväzky s dobou splatnosti dlhšou ako päť rokov.</w:t>
      </w: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>lkovej sume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če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ä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kov,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opis</w:t>
      </w:r>
      <w:r w:rsidR="002C12B4"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spôso</w:t>
      </w:r>
      <w:r w:rsidR="002C12B4" w:rsidRPr="00B037F7">
        <w:rPr>
          <w:rFonts w:ascii="Arial" w:hAnsi="Arial" w:cs="Arial"/>
          <w:spacing w:val="2"/>
          <w:sz w:val="22"/>
          <w:szCs w:val="22"/>
        </w:rPr>
        <w:t>b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b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1"/>
          <w:sz w:val="22"/>
          <w:szCs w:val="22"/>
        </w:rPr>
        <w:t>č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nia 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1"/>
          <w:sz w:val="22"/>
          <w:szCs w:val="22"/>
        </w:rPr>
        <w:t>äz</w:t>
      </w:r>
      <w:r w:rsidR="002C12B4" w:rsidRPr="00B037F7">
        <w:rPr>
          <w:rFonts w:ascii="Arial" w:hAnsi="Arial" w:cs="Arial"/>
          <w:sz w:val="22"/>
          <w:szCs w:val="22"/>
        </w:rPr>
        <w:t>kov</w:t>
      </w:r>
      <w:r w:rsidRPr="00B037F7">
        <w:rPr>
          <w:rFonts w:ascii="Arial" w:hAnsi="Arial" w:cs="Arial"/>
          <w:sz w:val="22"/>
          <w:szCs w:val="22"/>
        </w:rPr>
        <w:t>:</w:t>
      </w: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F37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 xml:space="preserve">Vzhľadom na fakt, že účtovná jednotka neeviduje žiadne záväzky okrem zákonom určených rezervných fondov, účtovná jednotka nevyčlenila špeciálne finančné položky na ich krytie. </w:t>
      </w: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2F37" w:rsidRPr="00B037F7" w:rsidRDefault="003B2F3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B037F7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 vlast</w:t>
      </w:r>
      <w:r w:rsidR="002C12B4" w:rsidRPr="00B037F7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k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iá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z w:val="22"/>
          <w:szCs w:val="22"/>
        </w:rPr>
        <w:t>,</w:t>
      </w:r>
      <w:r w:rsidR="002C12B4" w:rsidRPr="00B037F7">
        <w:rPr>
          <w:rFonts w:ascii="Arial" w:hAnsi="Arial" w:cs="Arial"/>
          <w:sz w:val="22"/>
          <w:szCs w:val="22"/>
        </w:rPr>
        <w:t xml:space="preserve"> </w:t>
      </w: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 xml:space="preserve">Účtovná jednotka zo svojej povahy nevydala žiadne akcie. </w:t>
      </w:r>
    </w:p>
    <w:p w:rsidR="00D069CD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4. </w:t>
      </w:r>
      <w:r w:rsidR="002C12B4" w:rsidRPr="00B037F7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B037F7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B037F7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,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 </w:t>
      </w:r>
      <w:r w:rsidR="002C12B4" w:rsidRPr="00B037F7">
        <w:rPr>
          <w:rFonts w:ascii="Arial" w:hAnsi="Arial" w:cs="Arial"/>
          <w:sz w:val="22"/>
          <w:szCs w:val="22"/>
        </w:rPr>
        <w:t>to</w:t>
      </w:r>
      <w:r w:rsidRPr="00B037F7">
        <w:rPr>
          <w:rFonts w:ascii="Arial" w:hAnsi="Arial" w:cs="Arial"/>
          <w:sz w:val="22"/>
          <w:szCs w:val="22"/>
        </w:rPr>
        <w:t>:</w:t>
      </w: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2C12B4" w:rsidP="00D069CD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>ške</w:t>
      </w:r>
      <w:r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jednotli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u</w:t>
      </w:r>
      <w:r w:rsidRPr="00B037F7">
        <w:rPr>
          <w:rFonts w:ascii="Arial" w:hAnsi="Arial" w:cs="Arial"/>
          <w:spacing w:val="2"/>
          <w:sz w:val="22"/>
          <w:szCs w:val="22"/>
        </w:rPr>
        <w:t>h</w:t>
      </w:r>
      <w:r w:rsidRPr="00B037F7">
        <w:rPr>
          <w:rFonts w:ascii="Arial" w:hAnsi="Arial" w:cs="Arial"/>
          <w:sz w:val="22"/>
          <w:szCs w:val="22"/>
        </w:rPr>
        <w:t>ov</w:t>
      </w:r>
      <w:r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ruk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8"/>
          <w:sz w:val="22"/>
          <w:szCs w:val="22"/>
        </w:rPr>
        <w:t>ý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za</w:t>
      </w:r>
      <w:r w:rsidRPr="00B037F7">
        <w:rPr>
          <w:rFonts w:ascii="Arial" w:hAnsi="Arial" w:cs="Arial"/>
          <w:sz w:val="22"/>
          <w:szCs w:val="22"/>
        </w:rPr>
        <w:t>b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eče</w:t>
      </w:r>
      <w:r w:rsidRPr="00B037F7">
        <w:rPr>
          <w:rFonts w:ascii="Arial" w:hAnsi="Arial" w:cs="Arial"/>
          <w:sz w:val="22"/>
          <w:szCs w:val="22"/>
        </w:rPr>
        <w:t>ní</w:t>
      </w:r>
      <w:r w:rsidRPr="00B037F7">
        <w:rPr>
          <w:rFonts w:ascii="Arial" w:hAnsi="Arial" w:cs="Arial"/>
          <w:spacing w:val="4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pos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tnu</w:t>
      </w:r>
      <w:r w:rsidRPr="00B037F7">
        <w:rPr>
          <w:rFonts w:ascii="Arial" w:hAnsi="Arial" w:cs="Arial"/>
          <w:spacing w:val="5"/>
          <w:sz w:val="22"/>
          <w:szCs w:val="22"/>
        </w:rPr>
        <w:t>t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39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lenov štatutá</w:t>
      </w:r>
      <w:r w:rsidRPr="00B037F7">
        <w:rPr>
          <w:rFonts w:ascii="Arial" w:hAnsi="Arial" w:cs="Arial"/>
          <w:spacing w:val="-2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ho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 xml:space="preserve">nu, 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2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 xml:space="preserve">ho 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 xml:space="preserve">nu 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 xml:space="preserve">a 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pacing w:val="2"/>
          <w:sz w:val="22"/>
          <w:szCs w:val="22"/>
        </w:rPr>
        <w:t>h</w:t>
      </w:r>
      <w:r w:rsidRPr="00B037F7">
        <w:rPr>
          <w:rFonts w:ascii="Arial" w:hAnsi="Arial" w:cs="Arial"/>
          <w:sz w:val="22"/>
          <w:szCs w:val="22"/>
        </w:rPr>
        <w:t xml:space="preserve">o 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 xml:space="preserve">nu 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 xml:space="preserve">tovnej 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</w:t>
      </w:r>
      <w:r w:rsidRPr="00B037F7">
        <w:rPr>
          <w:rFonts w:ascii="Arial" w:hAnsi="Arial" w:cs="Arial"/>
          <w:spacing w:val="1"/>
          <w:sz w:val="22"/>
          <w:szCs w:val="22"/>
        </w:rPr>
        <w:t>d</w:t>
      </w:r>
      <w:r w:rsidRPr="00B037F7">
        <w:rPr>
          <w:rFonts w:ascii="Arial" w:hAnsi="Arial" w:cs="Arial"/>
          <w:sz w:val="22"/>
          <w:szCs w:val="22"/>
        </w:rPr>
        <w:t>not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 xml:space="preserve">, 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 xml:space="preserve">to v 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len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 xml:space="preserve">ní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jednotlivé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pacing w:val="4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="00373635" w:rsidRPr="00B037F7">
        <w:rPr>
          <w:rFonts w:ascii="Arial" w:hAnsi="Arial" w:cs="Arial"/>
          <w:spacing w:val="-5"/>
          <w:sz w:val="22"/>
          <w:szCs w:val="22"/>
        </w:rPr>
        <w:t>: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069CD" w:rsidRPr="00B037F7" w:rsidRDefault="00D069CD" w:rsidP="00D069CD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>Účtovná jednotka neeviduje žiadne záruky a zabezpečenia poskytnutých členom štatutárnych orgánov</w:t>
      </w:r>
      <w:r w:rsidR="000635BB" w:rsidRPr="00B037F7">
        <w:rPr>
          <w:rFonts w:ascii="Arial" w:hAnsi="Arial" w:cs="Arial"/>
          <w:spacing w:val="-5"/>
          <w:sz w:val="22"/>
          <w:szCs w:val="22"/>
        </w:rPr>
        <w:t xml:space="preserve"> nebo iným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="000635BB" w:rsidRPr="00B037F7">
        <w:rPr>
          <w:rFonts w:ascii="Arial" w:hAnsi="Arial" w:cs="Arial"/>
          <w:spacing w:val="-5"/>
          <w:sz w:val="22"/>
          <w:szCs w:val="22"/>
        </w:rPr>
        <w:t>orgánom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spoločnosti.</w:t>
      </w:r>
    </w:p>
    <w:p w:rsidR="00D069CD" w:rsidRPr="00B037F7" w:rsidRDefault="00D069CD" w:rsidP="00D069CD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D069CD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z w:val="22"/>
          <w:szCs w:val="22"/>
        </w:rPr>
        <w:t>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ičk</w:t>
      </w:r>
      <w:r w:rsidR="002C12B4" w:rsidRPr="00B037F7">
        <w:rPr>
          <w:rFonts w:ascii="Arial" w:hAnsi="Arial" w:cs="Arial"/>
          <w:spacing w:val="-2"/>
          <w:sz w:val="22"/>
          <w:szCs w:val="22"/>
        </w:rPr>
        <w:t>á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pos</w:t>
      </w:r>
      <w:r w:rsidR="002C12B4" w:rsidRPr="00B037F7">
        <w:rPr>
          <w:rFonts w:ascii="Arial" w:hAnsi="Arial" w:cs="Arial"/>
          <w:spacing w:val="4"/>
          <w:sz w:val="22"/>
          <w:szCs w:val="22"/>
        </w:rPr>
        <w:t>k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tnu</w:t>
      </w:r>
      <w:r w:rsidR="002C12B4" w:rsidRPr="00B037F7">
        <w:rPr>
          <w:rFonts w:ascii="Arial" w:hAnsi="Arial" w:cs="Arial"/>
          <w:spacing w:val="3"/>
          <w:sz w:val="22"/>
          <w:szCs w:val="22"/>
        </w:rPr>
        <w:t>t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 xml:space="preserve">lenom 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štatut</w:t>
      </w:r>
      <w:r w:rsidR="002C12B4" w:rsidRPr="00B037F7">
        <w:rPr>
          <w:rFonts w:ascii="Arial" w:hAnsi="Arial" w:cs="Arial"/>
          <w:spacing w:val="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rn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ho </w:t>
      </w:r>
      <w:r w:rsidR="002C12B4" w:rsidRPr="00B037F7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g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 xml:space="preserve">nu, </w:t>
      </w:r>
      <w:r w:rsidR="002C12B4"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do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 xml:space="preserve">ho </w:t>
      </w:r>
      <w:r w:rsidR="002C12B4"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g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 xml:space="preserve">nu </w:t>
      </w:r>
      <w:r w:rsidR="002C12B4" w:rsidRPr="00B037F7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iného o</w:t>
      </w:r>
      <w:r w:rsidR="002C12B4" w:rsidRPr="00B037F7">
        <w:rPr>
          <w:rFonts w:ascii="Arial" w:hAnsi="Arial" w:cs="Arial"/>
          <w:spacing w:val="-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g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z w:val="22"/>
          <w:szCs w:val="22"/>
        </w:rPr>
        <w:t>nu 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tovnej jednot</w:t>
      </w:r>
      <w:r w:rsidR="002C12B4" w:rsidRPr="00B037F7">
        <w:rPr>
          <w:rFonts w:ascii="Arial" w:hAnsi="Arial" w:cs="Arial"/>
          <w:spacing w:val="4"/>
          <w:sz w:val="22"/>
          <w:szCs w:val="22"/>
        </w:rPr>
        <w:t>k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-1"/>
          <w:sz w:val="22"/>
          <w:szCs w:val="22"/>
        </w:rPr>
        <w:t> </w:t>
      </w:r>
      <w:r w:rsidR="002C12B4" w:rsidRPr="00B037F7">
        <w:rPr>
          <w:rFonts w:ascii="Arial" w:hAnsi="Arial" w:cs="Arial"/>
          <w:sz w:val="22"/>
          <w:szCs w:val="22"/>
        </w:rPr>
        <w:t>to</w:t>
      </w:r>
      <w:r w:rsidRPr="00B037F7">
        <w:rPr>
          <w:rFonts w:ascii="Arial" w:hAnsi="Arial" w:cs="Arial"/>
          <w:sz w:val="22"/>
          <w:szCs w:val="22"/>
        </w:rPr>
        <w:t xml:space="preserve"> -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 xml:space="preserve">lková 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suma 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pos</w:t>
      </w:r>
      <w:r w:rsidR="002C12B4" w:rsidRPr="00B037F7">
        <w:rPr>
          <w:rFonts w:ascii="Arial" w:hAnsi="Arial" w:cs="Arial"/>
          <w:spacing w:val="2"/>
          <w:sz w:val="22"/>
          <w:szCs w:val="22"/>
        </w:rPr>
        <w:t>k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t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z w:val="22"/>
          <w:szCs w:val="22"/>
        </w:rPr>
        <w:t>u</w:t>
      </w:r>
      <w:r w:rsidR="002C12B4" w:rsidRPr="00B037F7">
        <w:rPr>
          <w:rFonts w:ascii="Arial" w:hAnsi="Arial" w:cs="Arial"/>
          <w:spacing w:val="2"/>
          <w:sz w:val="22"/>
          <w:szCs w:val="22"/>
        </w:rPr>
        <w:t>t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iči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k </w:t>
      </w:r>
      <w:r w:rsidR="002C12B4" w:rsidRPr="00B037F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k posl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 xml:space="preserve">mu </w:t>
      </w:r>
      <w:r w:rsidR="002C12B4" w:rsidRPr="00B037F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dňu 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 xml:space="preserve">tovného 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obdobia v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len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ní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jednotl</w:t>
      </w:r>
      <w:r w:rsidR="002C12B4" w:rsidRPr="00B037F7">
        <w:rPr>
          <w:rFonts w:ascii="Arial" w:hAnsi="Arial" w:cs="Arial"/>
          <w:spacing w:val="1"/>
          <w:sz w:val="22"/>
          <w:szCs w:val="22"/>
        </w:rPr>
        <w:t>i</w:t>
      </w:r>
      <w:r w:rsidR="002C12B4" w:rsidRPr="00B037F7">
        <w:rPr>
          <w:rFonts w:ascii="Arial" w:hAnsi="Arial" w:cs="Arial"/>
          <w:sz w:val="22"/>
          <w:szCs w:val="22"/>
        </w:rPr>
        <w:t>vé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</w:t>
      </w:r>
      <w:r w:rsidR="002C12B4" w:rsidRPr="00B037F7">
        <w:rPr>
          <w:rFonts w:ascii="Arial" w:hAnsi="Arial" w:cs="Arial"/>
          <w:spacing w:val="1"/>
          <w:sz w:val="22"/>
          <w:szCs w:val="22"/>
        </w:rPr>
        <w:t>r</w:t>
      </w:r>
      <w:r w:rsidR="002C12B4" w:rsidRPr="00B037F7">
        <w:rPr>
          <w:rFonts w:ascii="Arial" w:hAnsi="Arial" w:cs="Arial"/>
          <w:spacing w:val="-3"/>
          <w:sz w:val="22"/>
          <w:szCs w:val="22"/>
        </w:rPr>
        <w:t>g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pacing w:val="4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>lková</w:t>
      </w:r>
      <w:r w:rsidR="002C12B4"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suma</w:t>
      </w:r>
      <w:r w:rsidR="002C12B4"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splat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4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iči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k</w:t>
      </w:r>
      <w:r w:rsidR="002C12B4" w:rsidRPr="00B037F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k posl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>mu</w:t>
      </w:r>
      <w:r w:rsidR="002C12B4" w:rsidRPr="00B037F7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dňu</w:t>
      </w:r>
      <w:r w:rsidR="002C12B4"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tovného</w:t>
      </w:r>
      <w:r w:rsidR="002C12B4"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obdobia</w:t>
      </w:r>
      <w:r w:rsidR="002C12B4"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v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len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ní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jednotlivé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or</w:t>
      </w:r>
      <w:r w:rsidR="002C12B4" w:rsidRPr="00B037F7">
        <w:rPr>
          <w:rFonts w:ascii="Arial" w:hAnsi="Arial" w:cs="Arial"/>
          <w:spacing w:val="-4"/>
          <w:sz w:val="22"/>
          <w:szCs w:val="22"/>
        </w:rPr>
        <w:t>g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á</w:t>
      </w:r>
      <w:r w:rsidR="002C12B4" w:rsidRPr="00B037F7">
        <w:rPr>
          <w:rFonts w:ascii="Arial" w:hAnsi="Arial" w:cs="Arial"/>
          <w:spacing w:val="4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ce</w:t>
      </w:r>
      <w:r w:rsidR="002C12B4" w:rsidRPr="00B037F7">
        <w:rPr>
          <w:rFonts w:ascii="Arial" w:hAnsi="Arial" w:cs="Arial"/>
          <w:sz w:val="22"/>
          <w:szCs w:val="22"/>
        </w:rPr>
        <w:t xml:space="preserve">lková </w:t>
      </w:r>
      <w:r w:rsidR="002C12B4"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su</w:t>
      </w:r>
      <w:r w:rsidR="002C12B4" w:rsidRPr="00B037F7">
        <w:rPr>
          <w:rFonts w:ascii="Arial" w:hAnsi="Arial" w:cs="Arial"/>
          <w:spacing w:val="2"/>
          <w:sz w:val="22"/>
          <w:szCs w:val="22"/>
        </w:rPr>
        <w:t>m</w:t>
      </w:r>
      <w:r w:rsidR="002C12B4" w:rsidRPr="00B037F7">
        <w:rPr>
          <w:rFonts w:ascii="Arial" w:hAnsi="Arial" w:cs="Arial"/>
          <w:sz w:val="22"/>
          <w:szCs w:val="22"/>
        </w:rPr>
        <w:t xml:space="preserve">a </w:t>
      </w:r>
      <w:r w:rsidR="002C12B4"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odpust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iči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k </w:t>
      </w:r>
      <w:r w:rsidR="002C12B4"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odpí</w:t>
      </w:r>
      <w:r w:rsidR="002C12B4" w:rsidRPr="00B037F7">
        <w:rPr>
          <w:rFonts w:ascii="Arial" w:hAnsi="Arial" w:cs="Arial"/>
          <w:spacing w:val="2"/>
          <w:sz w:val="22"/>
          <w:szCs w:val="22"/>
        </w:rPr>
        <w:t>s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 xml:space="preserve">h </w:t>
      </w:r>
      <w:r w:rsidR="002C12B4"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pô</w:t>
      </w:r>
      <w:r w:rsidR="002C12B4" w:rsidRPr="00B037F7">
        <w:rPr>
          <w:rFonts w:ascii="Arial" w:hAnsi="Arial" w:cs="Arial"/>
          <w:spacing w:val="1"/>
          <w:sz w:val="22"/>
          <w:szCs w:val="22"/>
        </w:rPr>
        <w:t>ž</w:t>
      </w:r>
      <w:r w:rsidR="002C12B4" w:rsidRPr="00B037F7">
        <w:rPr>
          <w:rFonts w:ascii="Arial" w:hAnsi="Arial" w:cs="Arial"/>
          <w:sz w:val="22"/>
          <w:szCs w:val="22"/>
        </w:rPr>
        <w:t>iči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k </w:t>
      </w:r>
      <w:r w:rsidR="002C12B4"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k posl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d</w:t>
      </w:r>
      <w:r w:rsidR="002C12B4" w:rsidRPr="00B037F7">
        <w:rPr>
          <w:rFonts w:ascii="Arial" w:hAnsi="Arial" w:cs="Arial"/>
          <w:spacing w:val="2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é</w:t>
      </w:r>
      <w:r w:rsidR="002C12B4" w:rsidRPr="00B037F7">
        <w:rPr>
          <w:rFonts w:ascii="Arial" w:hAnsi="Arial" w:cs="Arial"/>
          <w:sz w:val="22"/>
          <w:szCs w:val="22"/>
        </w:rPr>
        <w:t xml:space="preserve">mu </w:t>
      </w:r>
      <w:r w:rsidR="002C12B4"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dňu 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tovného obdobia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 xml:space="preserve">v 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l</w:t>
      </w:r>
      <w:r w:rsidR="002C12B4" w:rsidRPr="00B037F7">
        <w:rPr>
          <w:rFonts w:ascii="Arial" w:hAnsi="Arial" w:cs="Arial"/>
          <w:spacing w:val="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e</w:t>
      </w:r>
      <w:r w:rsidR="002C12B4" w:rsidRPr="00B037F7">
        <w:rPr>
          <w:rFonts w:ascii="Arial" w:hAnsi="Arial" w:cs="Arial"/>
          <w:sz w:val="22"/>
          <w:szCs w:val="22"/>
        </w:rPr>
        <w:t xml:space="preserve">ní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z w:val="22"/>
          <w:szCs w:val="22"/>
        </w:rPr>
        <w:t>a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jednotlivé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org</w:t>
      </w:r>
      <w:r w:rsidR="002C12B4" w:rsidRPr="00B037F7">
        <w:rPr>
          <w:rFonts w:ascii="Arial" w:hAnsi="Arial" w:cs="Arial"/>
          <w:spacing w:val="-2"/>
          <w:sz w:val="22"/>
          <w:szCs w:val="22"/>
        </w:rPr>
        <w:t>á</w:t>
      </w:r>
      <w:r w:rsidR="002C12B4" w:rsidRPr="00B037F7">
        <w:rPr>
          <w:rFonts w:ascii="Arial" w:hAnsi="Arial" w:cs="Arial"/>
          <w:spacing w:val="4"/>
          <w:sz w:val="22"/>
          <w:szCs w:val="22"/>
        </w:rPr>
        <w:t>n</w:t>
      </w:r>
      <w:r w:rsidR="002C12B4" w:rsidRPr="00B037F7">
        <w:rPr>
          <w:rFonts w:ascii="Arial" w:hAnsi="Arial" w:cs="Arial"/>
          <w:spacing w:val="-2"/>
          <w:sz w:val="22"/>
          <w:szCs w:val="22"/>
        </w:rPr>
        <w:t>y</w:t>
      </w:r>
      <w:r w:rsidRPr="00B037F7">
        <w:rPr>
          <w:rFonts w:ascii="Arial" w:hAnsi="Arial" w:cs="Arial"/>
          <w:spacing w:val="-2"/>
          <w:sz w:val="22"/>
          <w:szCs w:val="22"/>
        </w:rPr>
        <w:t>: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D069CD" w:rsidRPr="00B037F7" w:rsidRDefault="00D069CD" w:rsidP="00D069CD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 xml:space="preserve">Účtovná jednotka neeviduje žiadne </w:t>
      </w:r>
      <w:r w:rsidRPr="00B037F7">
        <w:rPr>
          <w:rFonts w:ascii="Arial" w:hAnsi="Arial" w:cs="Arial"/>
          <w:spacing w:val="-5"/>
          <w:sz w:val="22"/>
          <w:szCs w:val="22"/>
        </w:rPr>
        <w:t>pôžičky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poskytnutých členom štatutárnych orgánov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nebo iným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5"/>
          <w:sz w:val="22"/>
          <w:szCs w:val="22"/>
        </w:rPr>
        <w:t>orgánom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spoločnosti.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B037F7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2C12B4" w:rsidP="00D069CD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hlav</w:t>
      </w:r>
      <w:r w:rsidRPr="00B037F7">
        <w:rPr>
          <w:rFonts w:ascii="Arial" w:hAnsi="Arial" w:cs="Arial"/>
          <w:spacing w:val="1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podmi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nk</w:t>
      </w:r>
      <w:r w:rsidRPr="00B037F7">
        <w:rPr>
          <w:rFonts w:ascii="Arial" w:hAnsi="Arial" w:cs="Arial"/>
          <w:spacing w:val="1"/>
          <w:sz w:val="22"/>
          <w:szCs w:val="22"/>
        </w:rPr>
        <w:t>a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h,</w:t>
      </w:r>
      <w:r w:rsidRPr="00B037F7">
        <w:rPr>
          <w:rFonts w:ascii="Arial" w:hAnsi="Arial" w:cs="Arial"/>
          <w:spacing w:val="28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na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klade</w:t>
      </w:r>
      <w:r w:rsidRPr="00B037F7">
        <w:rPr>
          <w:rFonts w:ascii="Arial" w:hAnsi="Arial" w:cs="Arial"/>
          <w:spacing w:val="2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kto</w:t>
      </w:r>
      <w:r w:rsidRPr="00B037F7">
        <w:rPr>
          <w:rFonts w:ascii="Arial" w:hAnsi="Arial" w:cs="Arial"/>
          <w:spacing w:val="4"/>
          <w:sz w:val="22"/>
          <w:szCs w:val="22"/>
        </w:rPr>
        <w:t>r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im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b</w:t>
      </w:r>
      <w:r w:rsidRPr="00B037F7">
        <w:rPr>
          <w:rFonts w:ascii="Arial" w:hAnsi="Arial" w:cs="Arial"/>
          <w:sz w:val="22"/>
          <w:szCs w:val="22"/>
        </w:rPr>
        <w:t>oli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ru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z w:val="22"/>
          <w:szCs w:val="22"/>
        </w:rPr>
        <w:t>y</w:t>
      </w:r>
      <w:r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iné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pacing w:val="2"/>
          <w:sz w:val="22"/>
          <w:szCs w:val="22"/>
        </w:rPr>
        <w:t>b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eče</w:t>
      </w:r>
      <w:r w:rsidRPr="00B037F7">
        <w:rPr>
          <w:rFonts w:ascii="Arial" w:hAnsi="Arial" w:cs="Arial"/>
          <w:sz w:val="22"/>
          <w:szCs w:val="22"/>
        </w:rPr>
        <w:t>nie</w:t>
      </w:r>
      <w:r w:rsidRPr="00B037F7">
        <w:rPr>
          <w:rFonts w:ascii="Arial" w:hAnsi="Arial" w:cs="Arial"/>
          <w:spacing w:val="2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 pô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ič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z w:val="22"/>
          <w:szCs w:val="22"/>
        </w:rPr>
        <w:t>y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pos</w:t>
      </w:r>
      <w:r w:rsidRPr="00B037F7">
        <w:rPr>
          <w:rFonts w:ascii="Arial" w:hAnsi="Arial" w:cs="Arial"/>
          <w:spacing w:val="4"/>
          <w:sz w:val="22"/>
          <w:szCs w:val="22"/>
        </w:rPr>
        <w:t>k</w:t>
      </w:r>
      <w:r w:rsidRPr="00B037F7">
        <w:rPr>
          <w:rFonts w:ascii="Arial" w:hAnsi="Arial" w:cs="Arial"/>
          <w:spacing w:val="-8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tnut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 xml:space="preserve">; </w:t>
      </w:r>
      <w:r w:rsidRPr="00B037F7">
        <w:rPr>
          <w:rFonts w:ascii="Arial" w:hAnsi="Arial" w:cs="Arial"/>
          <w:spacing w:val="2"/>
          <w:sz w:val="22"/>
          <w:szCs w:val="22"/>
        </w:rPr>
        <w:t>p</w:t>
      </w:r>
      <w:r w:rsidRPr="00B037F7">
        <w:rPr>
          <w:rFonts w:ascii="Arial" w:hAnsi="Arial" w:cs="Arial"/>
          <w:sz w:val="22"/>
          <w:szCs w:val="22"/>
        </w:rPr>
        <w:t>ri pôžičk</w:t>
      </w:r>
      <w:r w:rsidRPr="00B037F7">
        <w:rPr>
          <w:rFonts w:ascii="Arial" w:hAnsi="Arial" w:cs="Arial"/>
          <w:spacing w:val="-2"/>
          <w:sz w:val="22"/>
          <w:szCs w:val="22"/>
        </w:rPr>
        <w:t>á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 xml:space="preserve">h sa </w:t>
      </w:r>
      <w:r w:rsidRPr="00B037F7">
        <w:rPr>
          <w:rFonts w:ascii="Arial" w:hAnsi="Arial" w:cs="Arial"/>
          <w:spacing w:val="-1"/>
          <w:sz w:val="22"/>
          <w:szCs w:val="22"/>
        </w:rPr>
        <w:t>u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jú úr</w:t>
      </w:r>
      <w:r w:rsidRPr="00B037F7">
        <w:rPr>
          <w:rFonts w:ascii="Arial" w:hAnsi="Arial" w:cs="Arial"/>
          <w:spacing w:val="1"/>
          <w:sz w:val="22"/>
          <w:szCs w:val="22"/>
        </w:rPr>
        <w:t>o</w:t>
      </w:r>
      <w:r w:rsidRPr="00B037F7">
        <w:rPr>
          <w:rFonts w:ascii="Arial" w:hAnsi="Arial" w:cs="Arial"/>
          <w:sz w:val="22"/>
          <w:szCs w:val="22"/>
        </w:rPr>
        <w:t>kové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sadz</w:t>
      </w:r>
      <w:r w:rsidRPr="00B037F7">
        <w:rPr>
          <w:rFonts w:ascii="Arial" w:hAnsi="Arial" w:cs="Arial"/>
          <w:spacing w:val="2"/>
          <w:sz w:val="22"/>
          <w:szCs w:val="22"/>
        </w:rPr>
        <w:t>b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="00637F73" w:rsidRPr="00B037F7">
        <w:rPr>
          <w:rFonts w:ascii="Arial" w:hAnsi="Arial" w:cs="Arial"/>
          <w:spacing w:val="-5"/>
          <w:sz w:val="22"/>
          <w:szCs w:val="22"/>
        </w:rPr>
        <w:t>: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069CD" w:rsidRPr="00B037F7" w:rsidRDefault="00D069CD" w:rsidP="00D069CD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>Vzhľadom na fakt, že nejestvujú žiadne pôžičky, záruky nebo zábezpeky, nejestvujú žiadne podmienky ani definované úrokové sadzby.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B037F7" w:rsidRDefault="002C12B4" w:rsidP="00D069CD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B037F7">
        <w:rPr>
          <w:rFonts w:ascii="Arial" w:hAnsi="Arial" w:cs="Arial"/>
          <w:sz w:val="22"/>
          <w:szCs w:val="22"/>
        </w:rPr>
        <w:t>lkovej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sume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pou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i</w:t>
      </w:r>
      <w:r w:rsidRPr="00B037F7">
        <w:rPr>
          <w:rFonts w:ascii="Arial" w:hAnsi="Arial" w:cs="Arial"/>
          <w:spacing w:val="3"/>
          <w:sz w:val="22"/>
          <w:szCs w:val="22"/>
        </w:rPr>
        <w:t>t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fin</w:t>
      </w:r>
      <w:r w:rsidRPr="00B037F7">
        <w:rPr>
          <w:rFonts w:ascii="Arial" w:hAnsi="Arial" w:cs="Arial"/>
          <w:spacing w:val="-2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pacing w:val="4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ostried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z w:val="22"/>
          <w:szCs w:val="22"/>
        </w:rPr>
        <w:t>ov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iného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plnenia</w:t>
      </w:r>
      <w:r w:rsidRPr="00B037F7">
        <w:rPr>
          <w:rFonts w:ascii="Arial" w:hAnsi="Arial" w:cs="Arial"/>
          <w:spacing w:val="3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na</w:t>
      </w:r>
      <w:r w:rsidRPr="00B037F7">
        <w:rPr>
          <w:rFonts w:ascii="Arial" w:hAnsi="Arial" w:cs="Arial"/>
          <w:spacing w:val="3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súkromné ú</w:t>
      </w:r>
      <w:r w:rsidRPr="00B037F7">
        <w:rPr>
          <w:rFonts w:ascii="Arial" w:hAnsi="Arial" w:cs="Arial"/>
          <w:spacing w:val="-1"/>
          <w:sz w:val="22"/>
          <w:szCs w:val="22"/>
        </w:rPr>
        <w:t>če</w:t>
      </w:r>
      <w:r w:rsidRPr="00B037F7">
        <w:rPr>
          <w:rFonts w:ascii="Arial" w:hAnsi="Arial" w:cs="Arial"/>
          <w:spacing w:val="5"/>
          <w:sz w:val="22"/>
          <w:szCs w:val="22"/>
        </w:rPr>
        <w:t>l</w:t>
      </w:r>
      <w:r w:rsidRPr="00B037F7">
        <w:rPr>
          <w:rFonts w:ascii="Arial" w:hAnsi="Arial" w:cs="Arial"/>
          <w:sz w:val="22"/>
          <w:szCs w:val="22"/>
        </w:rPr>
        <w:t>y</w:t>
      </w:r>
      <w:r w:rsidRPr="00B037F7">
        <w:rPr>
          <w:rFonts w:ascii="Arial" w:hAnsi="Arial" w:cs="Arial"/>
          <w:spacing w:val="47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pacing w:val="2"/>
          <w:sz w:val="22"/>
          <w:szCs w:val="22"/>
        </w:rPr>
        <w:t>l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nmi</w:t>
      </w:r>
      <w:r w:rsidRPr="00B037F7">
        <w:rPr>
          <w:rFonts w:ascii="Arial" w:hAnsi="Arial" w:cs="Arial"/>
          <w:spacing w:val="5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štatut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rne</w:t>
      </w:r>
      <w:r w:rsidRPr="00B037F7">
        <w:rPr>
          <w:rFonts w:ascii="Arial" w:hAnsi="Arial" w:cs="Arial"/>
          <w:spacing w:val="1"/>
          <w:sz w:val="22"/>
          <w:szCs w:val="22"/>
        </w:rPr>
        <w:t>h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nu,</w:t>
      </w:r>
      <w:r w:rsidRPr="00B037F7">
        <w:rPr>
          <w:rFonts w:ascii="Arial" w:hAnsi="Arial" w:cs="Arial"/>
          <w:spacing w:val="5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do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>ho</w:t>
      </w:r>
      <w:r w:rsidRPr="00B037F7">
        <w:rPr>
          <w:rFonts w:ascii="Arial" w:hAnsi="Arial" w:cs="Arial"/>
          <w:spacing w:val="5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nu</w:t>
      </w:r>
      <w:r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iného</w:t>
      </w:r>
      <w:r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3"/>
          <w:sz w:val="22"/>
          <w:szCs w:val="22"/>
        </w:rPr>
        <w:t>g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z w:val="22"/>
          <w:szCs w:val="22"/>
        </w:rPr>
        <w:t>u</w:t>
      </w:r>
      <w:r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tovnej jednot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, ktoré</w:t>
      </w:r>
      <w:r w:rsidRPr="00B037F7">
        <w:rPr>
          <w:rFonts w:ascii="Arial" w:hAnsi="Arial" w:cs="Arial"/>
          <w:spacing w:val="-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j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potr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b</w:t>
      </w:r>
      <w:r w:rsidRPr="00B037F7">
        <w:rPr>
          <w:rFonts w:ascii="Arial" w:hAnsi="Arial" w:cs="Arial"/>
          <w:sz w:val="22"/>
          <w:szCs w:val="22"/>
        </w:rPr>
        <w:t>né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2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tovať</w:t>
      </w:r>
      <w:r w:rsidR="00637F73" w:rsidRPr="00B037F7">
        <w:rPr>
          <w:rFonts w:ascii="Arial" w:hAnsi="Arial" w:cs="Arial"/>
          <w:sz w:val="22"/>
          <w:szCs w:val="22"/>
        </w:rPr>
        <w:t>: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D069CD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 xml:space="preserve">Účtovná jednotka neeviduje žiadne </w:t>
      </w:r>
      <w:r w:rsidRPr="00B037F7">
        <w:rPr>
          <w:rFonts w:ascii="Arial" w:hAnsi="Arial" w:cs="Arial"/>
          <w:spacing w:val="-5"/>
          <w:sz w:val="22"/>
          <w:szCs w:val="22"/>
        </w:rPr>
        <w:t>finančné prostriedky alebo iné plnenia na súkromné účely poskytnutých členom štatutárnych orgánov nebo iným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5"/>
          <w:sz w:val="22"/>
          <w:szCs w:val="22"/>
        </w:rPr>
        <w:t>orgánom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spoločnosti.</w:t>
      </w: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069CD" w:rsidRPr="00B037F7" w:rsidRDefault="00D069CD" w:rsidP="00D069CD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5. </w:t>
      </w:r>
      <w:r w:rsidR="002C12B4" w:rsidRPr="00B037F7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B037F7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B037F7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B037F7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b/>
          <w:sz w:val="22"/>
          <w:szCs w:val="22"/>
        </w:rPr>
        <w:t xml:space="preserve"> ú</w:t>
      </w:r>
      <w:r w:rsidR="002C12B4" w:rsidRPr="00B037F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b/>
          <w:sz w:val="22"/>
          <w:szCs w:val="22"/>
        </w:rPr>
        <w:t>tovnej jednot</w:t>
      </w:r>
      <w:r w:rsidR="002C12B4" w:rsidRPr="00B037F7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B037F7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, a</w:t>
      </w:r>
      <w:r w:rsidRPr="00B037F7">
        <w:rPr>
          <w:rFonts w:ascii="Arial" w:hAnsi="Arial" w:cs="Arial"/>
          <w:sz w:val="22"/>
          <w:szCs w:val="22"/>
        </w:rPr>
        <w:t> </w:t>
      </w:r>
      <w:r w:rsidR="002C12B4" w:rsidRPr="00B037F7">
        <w:rPr>
          <w:rFonts w:ascii="Arial" w:hAnsi="Arial" w:cs="Arial"/>
          <w:spacing w:val="2"/>
          <w:sz w:val="22"/>
          <w:szCs w:val="22"/>
        </w:rPr>
        <w:t>to</w:t>
      </w:r>
      <w:r w:rsidRPr="00B037F7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037F7" w:rsidRDefault="002C12B4" w:rsidP="000635BB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lkovej</w:t>
      </w:r>
      <w:r w:rsidRPr="00B037F7">
        <w:rPr>
          <w:rFonts w:ascii="Arial" w:hAnsi="Arial" w:cs="Arial"/>
          <w:spacing w:val="5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sume</w:t>
      </w:r>
      <w:r w:rsidRPr="00B037F7">
        <w:rPr>
          <w:rFonts w:ascii="Arial" w:hAnsi="Arial" w:cs="Arial"/>
          <w:spacing w:val="4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  <w:u w:val="single"/>
        </w:rPr>
        <w:t>fin</w:t>
      </w:r>
      <w:r w:rsidRPr="00B037F7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>h</w:t>
      </w:r>
      <w:r w:rsidRPr="00B037F7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B037F7">
        <w:rPr>
          <w:rFonts w:ascii="Arial" w:hAnsi="Arial" w:cs="Arial"/>
          <w:sz w:val="22"/>
          <w:szCs w:val="22"/>
          <w:u w:val="single"/>
        </w:rPr>
        <w:t>povinností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5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ktoré</w:t>
      </w:r>
      <w:r w:rsidRPr="00B037F7">
        <w:rPr>
          <w:rFonts w:ascii="Arial" w:hAnsi="Arial" w:cs="Arial"/>
          <w:spacing w:val="5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sa</w:t>
      </w:r>
      <w:r w:rsidRPr="00B037F7">
        <w:rPr>
          <w:rFonts w:ascii="Arial" w:hAnsi="Arial" w:cs="Arial"/>
          <w:spacing w:val="4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4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k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ujú</w:t>
      </w:r>
      <w:r w:rsidRPr="00B037F7">
        <w:rPr>
          <w:rFonts w:ascii="Arial" w:hAnsi="Arial" w:cs="Arial"/>
          <w:spacing w:val="5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súva</w:t>
      </w:r>
      <w:r w:rsidRPr="00B037F7">
        <w:rPr>
          <w:rFonts w:ascii="Arial" w:hAnsi="Arial" w:cs="Arial"/>
          <w:spacing w:val="1"/>
          <w:sz w:val="22"/>
          <w:szCs w:val="22"/>
        </w:rPr>
        <w:t>h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5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</w:t>
      </w:r>
      <w:r w:rsidRPr="00B037F7">
        <w:rPr>
          <w:rFonts w:ascii="Arial" w:hAnsi="Arial" w:cs="Arial"/>
          <w:spacing w:val="4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 xml:space="preserve">sú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8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mné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posúd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nie</w:t>
      </w:r>
      <w:r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f</w:t>
      </w:r>
      <w:r w:rsidRPr="00B037F7">
        <w:rPr>
          <w:rFonts w:ascii="Arial" w:hAnsi="Arial" w:cs="Arial"/>
          <w:sz w:val="22"/>
          <w:szCs w:val="22"/>
        </w:rPr>
        <w:t>inan</w:t>
      </w:r>
      <w:r w:rsidRPr="00B037F7">
        <w:rPr>
          <w:rFonts w:ascii="Arial" w:hAnsi="Arial" w:cs="Arial"/>
          <w:spacing w:val="-2"/>
          <w:sz w:val="22"/>
          <w:szCs w:val="22"/>
        </w:rPr>
        <w:t>č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j</w:t>
      </w:r>
      <w:r w:rsidRPr="00B037F7">
        <w:rPr>
          <w:rFonts w:ascii="Arial" w:hAnsi="Arial" w:cs="Arial"/>
          <w:spacing w:val="3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situ</w:t>
      </w:r>
      <w:r w:rsidRPr="00B037F7">
        <w:rPr>
          <w:rFonts w:ascii="Arial" w:hAnsi="Arial" w:cs="Arial"/>
          <w:spacing w:val="-1"/>
          <w:sz w:val="22"/>
          <w:szCs w:val="22"/>
        </w:rPr>
        <w:t>ác</w:t>
      </w:r>
      <w:r w:rsidRPr="00B037F7">
        <w:rPr>
          <w:rFonts w:ascii="Arial" w:hAnsi="Arial" w:cs="Arial"/>
          <w:sz w:val="22"/>
          <w:szCs w:val="22"/>
        </w:rPr>
        <w:t>ie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tovnej</w:t>
      </w:r>
      <w:r w:rsidRPr="00B037F7">
        <w:rPr>
          <w:rFonts w:ascii="Arial" w:hAnsi="Arial" w:cs="Arial"/>
          <w:spacing w:val="3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jednot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íkl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3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povinnosti n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jom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u</w:t>
      </w:r>
      <w:r w:rsidRPr="00B037F7">
        <w:rPr>
          <w:rFonts w:ascii="Arial" w:hAnsi="Arial" w:cs="Arial"/>
          <w:spacing w:val="14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5"/>
          <w:sz w:val="22"/>
          <w:szCs w:val="22"/>
        </w:rPr>
        <w:t>l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jú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1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z</w:t>
      </w:r>
      <w:r w:rsidRPr="00B037F7">
        <w:rPr>
          <w:rFonts w:ascii="Arial" w:hAnsi="Arial" w:cs="Arial"/>
          <w:spacing w:val="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op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r</w:t>
      </w:r>
      <w:r w:rsidRPr="00B037F7">
        <w:rPr>
          <w:rFonts w:ascii="Arial" w:hAnsi="Arial" w:cs="Arial"/>
          <w:spacing w:val="-2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tívn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ho</w:t>
      </w:r>
      <w:r w:rsidRPr="00B037F7">
        <w:rPr>
          <w:rFonts w:ascii="Arial" w:hAnsi="Arial" w:cs="Arial"/>
          <w:spacing w:val="1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re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jmu,</w:t>
      </w:r>
      <w:r w:rsidRPr="00B037F7">
        <w:rPr>
          <w:rFonts w:ascii="Arial" w:hAnsi="Arial" w:cs="Arial"/>
          <w:spacing w:val="1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3"/>
          <w:sz w:val="22"/>
          <w:szCs w:val="22"/>
        </w:rPr>
        <w:t>u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tvor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16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mlúv</w:t>
      </w:r>
      <w:r w:rsidRPr="00B037F7">
        <w:rPr>
          <w:rFonts w:ascii="Arial" w:hAnsi="Arial" w:cs="Arial"/>
          <w:spacing w:val="1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na pos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tnutie</w:t>
      </w:r>
      <w:r w:rsidRPr="00B037F7">
        <w:rPr>
          <w:rFonts w:ascii="Arial" w:hAnsi="Arial" w:cs="Arial"/>
          <w:spacing w:val="2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úv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ru</w:t>
      </w:r>
      <w:r w:rsidRPr="00B037F7">
        <w:rPr>
          <w:rFonts w:ascii="Arial" w:hAnsi="Arial" w:cs="Arial"/>
          <w:spacing w:val="25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Pr="00B037F7">
        <w:rPr>
          <w:rFonts w:ascii="Arial" w:hAnsi="Arial" w:cs="Arial"/>
          <w:spacing w:val="28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pô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ič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2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ktoré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šte</w:t>
      </w:r>
      <w:r w:rsidRPr="00B037F7">
        <w:rPr>
          <w:rFonts w:ascii="Arial" w:hAnsi="Arial" w:cs="Arial"/>
          <w:spacing w:val="2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boli</w:t>
      </w:r>
      <w:r w:rsidRPr="00B037F7">
        <w:rPr>
          <w:rFonts w:ascii="Arial" w:hAnsi="Arial" w:cs="Arial"/>
          <w:spacing w:val="2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pos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8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tnut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2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fin</w:t>
      </w:r>
      <w:r w:rsidRPr="00B037F7">
        <w:rPr>
          <w:rFonts w:ascii="Arial" w:hAnsi="Arial" w:cs="Arial"/>
          <w:spacing w:val="-2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z w:val="22"/>
          <w:szCs w:val="22"/>
        </w:rPr>
        <w:t>é</w:t>
      </w:r>
      <w:r w:rsidRPr="00B037F7">
        <w:rPr>
          <w:rFonts w:ascii="Arial" w:hAnsi="Arial" w:cs="Arial"/>
          <w:spacing w:val="2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 xml:space="preserve">povinnosti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5"/>
          <w:sz w:val="22"/>
          <w:szCs w:val="22"/>
        </w:rPr>
        <w:t>l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jú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li</w:t>
      </w: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pacing w:val="4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 kon</w:t>
      </w: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sion</w:t>
      </w:r>
      <w:r w:rsidRPr="00B037F7">
        <w:rPr>
          <w:rFonts w:ascii="Arial" w:hAnsi="Arial" w:cs="Arial"/>
          <w:spacing w:val="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rs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>m</w:t>
      </w:r>
      <w:r w:rsidRPr="00B037F7">
        <w:rPr>
          <w:rFonts w:ascii="Arial" w:hAnsi="Arial" w:cs="Arial"/>
          <w:sz w:val="22"/>
          <w:szCs w:val="22"/>
        </w:rPr>
        <w:t>lúv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 uv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ním</w:t>
      </w:r>
      <w:r w:rsidRPr="00B037F7">
        <w:rPr>
          <w:rFonts w:ascii="Arial" w:hAnsi="Arial" w:cs="Arial"/>
          <w:spacing w:val="3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su</w:t>
      </w:r>
      <w:r w:rsidRPr="00B037F7">
        <w:rPr>
          <w:rFonts w:ascii="Arial" w:hAnsi="Arial" w:cs="Arial"/>
          <w:spacing w:val="2"/>
          <w:sz w:val="22"/>
          <w:szCs w:val="22"/>
        </w:rPr>
        <w:t>m</w:t>
      </w:r>
      <w:r w:rsidRPr="00B037F7">
        <w:rPr>
          <w:rFonts w:ascii="Arial" w:hAnsi="Arial" w:cs="Arial"/>
          <w:sz w:val="22"/>
          <w:szCs w:val="22"/>
        </w:rPr>
        <w:t>y</w:t>
      </w:r>
      <w:r w:rsidRPr="00B037F7">
        <w:rPr>
          <w:rFonts w:ascii="Arial" w:hAnsi="Arial" w:cs="Arial"/>
          <w:spacing w:val="28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poplatku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 xml:space="preserve">a </w:t>
      </w: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lé zostáv</w:t>
      </w:r>
      <w:r w:rsidRPr="00B037F7">
        <w:rPr>
          <w:rFonts w:ascii="Arial" w:hAnsi="Arial" w:cs="Arial"/>
          <w:spacing w:val="-2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júce</w:t>
      </w:r>
      <w:r w:rsidRPr="00B037F7">
        <w:rPr>
          <w:rFonts w:ascii="Arial" w:hAnsi="Arial" w:cs="Arial"/>
          <w:spacing w:val="-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obdob</w:t>
      </w:r>
      <w:r w:rsidRPr="00B037F7">
        <w:rPr>
          <w:rFonts w:ascii="Arial" w:hAnsi="Arial" w:cs="Arial"/>
          <w:spacing w:val="2"/>
          <w:sz w:val="22"/>
          <w:szCs w:val="22"/>
        </w:rPr>
        <w:t>i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 xml:space="preserve">platnosti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2"/>
          <w:sz w:val="22"/>
          <w:szCs w:val="22"/>
        </w:rPr>
        <w:t>m</w:t>
      </w:r>
      <w:r w:rsidRPr="00B037F7">
        <w:rPr>
          <w:rFonts w:ascii="Arial" w:hAnsi="Arial" w:cs="Arial"/>
          <w:sz w:val="22"/>
          <w:szCs w:val="22"/>
        </w:rPr>
        <w:t>lu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8"/>
          <w:sz w:val="22"/>
          <w:szCs w:val="22"/>
        </w:rPr>
        <w:t>y</w:t>
      </w:r>
      <w:r w:rsidR="00637F73" w:rsidRPr="00B037F7">
        <w:rPr>
          <w:rFonts w:ascii="Arial" w:hAnsi="Arial" w:cs="Arial"/>
          <w:spacing w:val="-8"/>
          <w:sz w:val="22"/>
          <w:szCs w:val="22"/>
        </w:rPr>
        <w:t>: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635BB" w:rsidRPr="00B037F7" w:rsidRDefault="000635BB" w:rsidP="000635BB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>Účtovná jednotka neeviduje žiadne finančné povinnosti, ktoré nie sú vykázané v súvahe.</w:t>
      </w:r>
    </w:p>
    <w:p w:rsidR="000635BB" w:rsidRPr="00B037F7" w:rsidRDefault="000635BB" w:rsidP="000635BB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B037F7" w:rsidRDefault="002C12B4" w:rsidP="000635BB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lkovej sume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4"/>
          <w:sz w:val="22"/>
          <w:szCs w:val="22"/>
        </w:rPr>
        <w:t>v</w:t>
      </w:r>
      <w:r w:rsidRPr="00B037F7">
        <w:rPr>
          <w:rFonts w:ascii="Arial" w:hAnsi="Arial" w:cs="Arial"/>
          <w:spacing w:val="-8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m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3"/>
          <w:sz w:val="22"/>
          <w:szCs w:val="22"/>
        </w:rPr>
        <w:t>ý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 xml:space="preserve">h </w:t>
      </w:r>
      <w:r w:rsidRPr="00B037F7">
        <w:rPr>
          <w:rFonts w:ascii="Arial" w:hAnsi="Arial" w:cs="Arial"/>
          <w:sz w:val="22"/>
          <w:szCs w:val="22"/>
          <w:u w:val="single"/>
        </w:rPr>
        <w:t>podmi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037F7">
        <w:rPr>
          <w:rFonts w:ascii="Arial" w:hAnsi="Arial" w:cs="Arial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037F7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 xml:space="preserve">h 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B037F7">
        <w:rPr>
          <w:rFonts w:ascii="Arial" w:hAnsi="Arial" w:cs="Arial"/>
          <w:sz w:val="22"/>
          <w:szCs w:val="22"/>
          <w:u w:val="single"/>
        </w:rPr>
        <w:t>v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B037F7">
        <w:rPr>
          <w:rFonts w:ascii="Arial" w:hAnsi="Arial" w:cs="Arial"/>
          <w:sz w:val="22"/>
          <w:szCs w:val="22"/>
          <w:u w:val="single"/>
        </w:rPr>
        <w:t>ov</w:t>
      </w:r>
      <w:r w:rsidRPr="00B037F7">
        <w:rPr>
          <w:rFonts w:ascii="Arial" w:hAnsi="Arial" w:cs="Arial"/>
          <w:sz w:val="22"/>
          <w:szCs w:val="22"/>
        </w:rPr>
        <w:t>, kto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 xml:space="preserve">mi sa </w:t>
      </w:r>
      <w:r w:rsidRPr="00B037F7">
        <w:rPr>
          <w:rFonts w:ascii="Arial" w:hAnsi="Arial" w:cs="Arial"/>
          <w:spacing w:val="-2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umie</w:t>
      </w:r>
      <w:r w:rsidR="00637F73" w:rsidRPr="00B037F7">
        <w:rPr>
          <w:rFonts w:ascii="Arial" w:hAnsi="Arial" w:cs="Arial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mo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ná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povinnosť, kto</w:t>
      </w:r>
      <w:r w:rsidRPr="00B037F7">
        <w:rPr>
          <w:rFonts w:ascii="Arial" w:hAnsi="Arial" w:cs="Arial"/>
          <w:spacing w:val="-3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á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nikla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ko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dôsl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-3"/>
          <w:sz w:val="22"/>
          <w:szCs w:val="22"/>
        </w:rPr>
        <w:t>o</w:t>
      </w:r>
      <w:r w:rsidRPr="00B037F7">
        <w:rPr>
          <w:rFonts w:ascii="Arial" w:hAnsi="Arial" w:cs="Arial"/>
          <w:sz w:val="22"/>
          <w:szCs w:val="22"/>
        </w:rPr>
        <w:t>k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minulej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ud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losti  a</w:t>
      </w:r>
      <w:r w:rsidRPr="00B037F7">
        <w:rPr>
          <w:rFonts w:ascii="Arial" w:hAnsi="Arial" w:cs="Arial"/>
          <w:spacing w:val="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ktor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 xml:space="preserve">j 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x</w:t>
      </w:r>
      <w:r w:rsidRPr="00B037F7">
        <w:rPr>
          <w:rFonts w:ascii="Arial" w:hAnsi="Arial" w:cs="Arial"/>
          <w:sz w:val="22"/>
          <w:szCs w:val="22"/>
        </w:rPr>
        <w:t>ist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ia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visí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od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toh</w:t>
      </w:r>
      <w:r w:rsidRPr="00B037F7">
        <w:rPr>
          <w:rFonts w:ascii="Arial" w:hAnsi="Arial" w:cs="Arial"/>
          <w:spacing w:val="-2"/>
          <w:sz w:val="22"/>
          <w:szCs w:val="22"/>
        </w:rPr>
        <w:t>o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i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stane</w:t>
      </w:r>
      <w:r w:rsidRPr="00B037F7">
        <w:rPr>
          <w:rFonts w:ascii="Arial" w:hAnsi="Arial" w:cs="Arial"/>
          <w:spacing w:val="2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pacing w:val="2"/>
          <w:sz w:val="22"/>
          <w:szCs w:val="22"/>
        </w:rPr>
        <w:t>l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bo</w:t>
      </w:r>
      <w:r w:rsidRPr="00B037F7">
        <w:rPr>
          <w:rFonts w:ascii="Arial" w:hAnsi="Arial" w:cs="Arial"/>
          <w:spacing w:val="27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s</w:t>
      </w:r>
      <w:r w:rsidRPr="00B037F7">
        <w:rPr>
          <w:rFonts w:ascii="Arial" w:hAnsi="Arial" w:cs="Arial"/>
          <w:spacing w:val="2"/>
          <w:sz w:val="22"/>
          <w:szCs w:val="22"/>
        </w:rPr>
        <w:t>t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ne</w:t>
      </w:r>
      <w:r w:rsidRPr="00B037F7">
        <w:rPr>
          <w:rFonts w:ascii="Arial" w:hAnsi="Arial" w:cs="Arial"/>
          <w:spacing w:val="2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jedna</w:t>
      </w:r>
      <w:r w:rsidRPr="00B037F7">
        <w:rPr>
          <w:rFonts w:ascii="Arial" w:hAnsi="Arial" w:cs="Arial"/>
          <w:spacing w:val="24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Pr="00B037F7">
        <w:rPr>
          <w:rFonts w:ascii="Arial" w:hAnsi="Arial" w:cs="Arial"/>
          <w:spacing w:val="2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viac</w:t>
      </w:r>
      <w:r w:rsidRPr="00B037F7">
        <w:rPr>
          <w:rFonts w:ascii="Arial" w:hAnsi="Arial" w:cs="Arial"/>
          <w:spacing w:val="2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i</w:t>
      </w:r>
      <w:r w:rsidRPr="00B037F7">
        <w:rPr>
          <w:rFonts w:ascii="Arial" w:hAnsi="Arial" w:cs="Arial"/>
          <w:sz w:val="22"/>
          <w:szCs w:val="22"/>
        </w:rPr>
        <w:t>s</w:t>
      </w:r>
      <w:r w:rsidRPr="00B037F7">
        <w:rPr>
          <w:rFonts w:ascii="Arial" w:hAnsi="Arial" w:cs="Arial"/>
          <w:spacing w:val="2"/>
          <w:sz w:val="22"/>
          <w:szCs w:val="22"/>
        </w:rPr>
        <w:t>t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 ud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lostí v budú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nosti, k</w:t>
      </w:r>
      <w:r w:rsidRPr="00B037F7">
        <w:rPr>
          <w:rFonts w:ascii="Arial" w:hAnsi="Arial" w:cs="Arial"/>
          <w:spacing w:val="-2"/>
          <w:sz w:val="22"/>
          <w:szCs w:val="22"/>
        </w:rPr>
        <w:t>t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1"/>
          <w:sz w:val="22"/>
          <w:szCs w:val="22"/>
        </w:rPr>
        <w:t>r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 v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nik nez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visí od 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tovnej jednot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="00637F73" w:rsidRPr="00B037F7">
        <w:rPr>
          <w:rFonts w:ascii="Arial" w:hAnsi="Arial" w:cs="Arial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x</w:t>
      </w:r>
      <w:r w:rsidRPr="00B037F7">
        <w:rPr>
          <w:rFonts w:ascii="Arial" w:hAnsi="Arial" w:cs="Arial"/>
          <w:sz w:val="22"/>
          <w:szCs w:val="22"/>
        </w:rPr>
        <w:t>istujúca</w:t>
      </w:r>
      <w:r w:rsidRPr="00B037F7">
        <w:rPr>
          <w:rFonts w:ascii="Arial" w:hAnsi="Arial" w:cs="Arial"/>
          <w:spacing w:val="1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povinnosť,</w:t>
      </w:r>
      <w:r w:rsidRPr="00B037F7">
        <w:rPr>
          <w:rFonts w:ascii="Arial" w:hAnsi="Arial" w:cs="Arial"/>
          <w:spacing w:val="2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3"/>
          <w:sz w:val="22"/>
          <w:szCs w:val="22"/>
        </w:rPr>
        <w:t>k</w:t>
      </w:r>
      <w:r w:rsidRPr="00B037F7">
        <w:rPr>
          <w:rFonts w:ascii="Arial" w:hAnsi="Arial" w:cs="Arial"/>
          <w:spacing w:val="-2"/>
          <w:sz w:val="22"/>
          <w:szCs w:val="22"/>
        </w:rPr>
        <w:t>t</w:t>
      </w:r>
      <w:r w:rsidRPr="00B037F7">
        <w:rPr>
          <w:rFonts w:ascii="Arial" w:hAnsi="Arial" w:cs="Arial"/>
          <w:sz w:val="22"/>
          <w:szCs w:val="22"/>
        </w:rPr>
        <w:t>o</w:t>
      </w:r>
      <w:r w:rsidRPr="00B037F7">
        <w:rPr>
          <w:rFonts w:ascii="Arial" w:hAnsi="Arial" w:cs="Arial"/>
          <w:spacing w:val="-1"/>
          <w:sz w:val="22"/>
          <w:szCs w:val="22"/>
        </w:rPr>
        <w:t>r</w:t>
      </w:r>
      <w:r w:rsidRPr="00B037F7">
        <w:rPr>
          <w:rFonts w:ascii="Arial" w:hAnsi="Arial" w:cs="Arial"/>
          <w:sz w:val="22"/>
          <w:szCs w:val="22"/>
        </w:rPr>
        <w:t>á</w:t>
      </w:r>
      <w:r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nikla</w:t>
      </w:r>
      <w:r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ko</w:t>
      </w:r>
      <w:r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dôsl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dok</w:t>
      </w:r>
      <w:r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minulej</w:t>
      </w:r>
      <w:r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ud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losti,</w:t>
      </w:r>
      <w:r w:rsidRPr="00B037F7">
        <w:rPr>
          <w:rFonts w:ascii="Arial" w:hAnsi="Arial" w:cs="Arial"/>
          <w:spacing w:val="21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</w:t>
      </w:r>
      <w:r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-3"/>
          <w:sz w:val="22"/>
          <w:szCs w:val="22"/>
        </w:rPr>
        <w:t>k</w:t>
      </w:r>
      <w:r w:rsidRPr="00B037F7">
        <w:rPr>
          <w:rFonts w:ascii="Arial" w:hAnsi="Arial" w:cs="Arial"/>
          <w:sz w:val="22"/>
          <w:szCs w:val="22"/>
        </w:rPr>
        <w:t>torá</w:t>
      </w:r>
      <w:r w:rsidRPr="00B037F7">
        <w:rPr>
          <w:rFonts w:ascii="Arial" w:hAnsi="Arial" w:cs="Arial"/>
          <w:spacing w:val="20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sa 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uje v súva</w:t>
      </w:r>
      <w:r w:rsidRPr="00B037F7">
        <w:rPr>
          <w:rFonts w:ascii="Arial" w:hAnsi="Arial" w:cs="Arial"/>
          <w:spacing w:val="-1"/>
          <w:sz w:val="22"/>
          <w:szCs w:val="22"/>
        </w:rPr>
        <w:t>he</w:t>
      </w:r>
      <w:r w:rsidRPr="00B037F7">
        <w:rPr>
          <w:rFonts w:ascii="Arial" w:hAnsi="Arial" w:cs="Arial"/>
          <w:sz w:val="22"/>
          <w:szCs w:val="22"/>
        </w:rPr>
        <w:t>, p</w:t>
      </w:r>
      <w:r w:rsidRPr="00B037F7">
        <w:rPr>
          <w:rFonts w:ascii="Arial" w:hAnsi="Arial" w:cs="Arial"/>
          <w:spacing w:val="1"/>
          <w:sz w:val="22"/>
          <w:szCs w:val="22"/>
        </w:rPr>
        <w:t>re</w:t>
      </w:r>
      <w:r w:rsidRPr="00B037F7">
        <w:rPr>
          <w:rFonts w:ascii="Arial" w:hAnsi="Arial" w:cs="Arial"/>
          <w:sz w:val="22"/>
          <w:szCs w:val="22"/>
        </w:rPr>
        <w:t>to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e</w:t>
      </w:r>
      <w:r w:rsidR="00637F73" w:rsidRPr="00B037F7">
        <w:rPr>
          <w:rFonts w:ascii="Arial" w:hAnsi="Arial" w:cs="Arial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nie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-1"/>
          <w:sz w:val="22"/>
          <w:szCs w:val="22"/>
        </w:rPr>
        <w:t>ra</w:t>
      </w:r>
      <w:r w:rsidRPr="00B037F7">
        <w:rPr>
          <w:rFonts w:ascii="Arial" w:hAnsi="Arial" w:cs="Arial"/>
          <w:sz w:val="22"/>
          <w:szCs w:val="22"/>
        </w:rPr>
        <w:t>vd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podob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>,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>e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na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splnenie</w:t>
      </w:r>
      <w:r w:rsidRPr="00B037F7">
        <w:rPr>
          <w:rFonts w:ascii="Arial" w:hAnsi="Arial" w:cs="Arial"/>
          <w:spacing w:val="9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tejto</w:t>
      </w:r>
      <w:r w:rsidRPr="00B037F7">
        <w:rPr>
          <w:rFonts w:ascii="Arial" w:hAnsi="Arial" w:cs="Arial"/>
          <w:spacing w:val="7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povinnosti</w:t>
      </w:r>
      <w:r w:rsidRPr="00B037F7">
        <w:rPr>
          <w:rFonts w:ascii="Arial" w:hAnsi="Arial" w:cs="Arial"/>
          <w:spacing w:val="7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bude</w:t>
      </w:r>
      <w:r w:rsidRPr="00B037F7">
        <w:rPr>
          <w:rFonts w:ascii="Arial" w:hAnsi="Arial" w:cs="Arial"/>
          <w:spacing w:val="6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potr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b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z w:val="22"/>
          <w:szCs w:val="22"/>
        </w:rPr>
        <w:t>ý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</w:t>
      </w:r>
      <w:r w:rsidRPr="00B037F7">
        <w:rPr>
          <w:rFonts w:ascii="Arial" w:hAnsi="Arial" w:cs="Arial"/>
          <w:spacing w:val="4"/>
          <w:sz w:val="22"/>
          <w:szCs w:val="22"/>
        </w:rPr>
        <w:t>b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t</w:t>
      </w:r>
      <w:r w:rsidRPr="00B037F7">
        <w:rPr>
          <w:rFonts w:ascii="Arial" w:hAnsi="Arial" w:cs="Arial"/>
          <w:spacing w:val="2"/>
          <w:sz w:val="22"/>
          <w:szCs w:val="22"/>
        </w:rPr>
        <w:t>o</w:t>
      </w:r>
      <w:r w:rsidRPr="00B037F7">
        <w:rPr>
          <w:rFonts w:ascii="Arial" w:hAnsi="Arial" w:cs="Arial"/>
          <w:sz w:val="22"/>
          <w:szCs w:val="22"/>
        </w:rPr>
        <w:t xml:space="preserve">k 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konomi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pacing w:val="2"/>
          <w:sz w:val="22"/>
          <w:szCs w:val="22"/>
        </w:rPr>
        <w:t>k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 ú</w:t>
      </w:r>
      <w:r w:rsidRPr="00B037F7">
        <w:rPr>
          <w:rFonts w:ascii="Arial" w:hAnsi="Arial" w:cs="Arial"/>
          <w:spacing w:val="1"/>
          <w:sz w:val="22"/>
          <w:szCs w:val="22"/>
        </w:rPr>
        <w:t>ž</w:t>
      </w:r>
      <w:r w:rsidRPr="00B037F7">
        <w:rPr>
          <w:rFonts w:ascii="Arial" w:hAnsi="Arial" w:cs="Arial"/>
          <w:sz w:val="22"/>
          <w:szCs w:val="22"/>
        </w:rPr>
        <w:t xml:space="preserve">itkov, 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lebo</w:t>
      </w:r>
      <w:r w:rsidR="00637F73" w:rsidRPr="00B037F7">
        <w:rPr>
          <w:rFonts w:ascii="Arial" w:hAnsi="Arial" w:cs="Arial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>ška t</w:t>
      </w:r>
      <w:r w:rsidRPr="00B037F7">
        <w:rPr>
          <w:rFonts w:ascii="Arial" w:hAnsi="Arial" w:cs="Arial"/>
          <w:spacing w:val="-2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jto povinnosti sa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dá</w:t>
      </w:r>
      <w:r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spoľ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hlivo o</w:t>
      </w: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niť</w:t>
      </w:r>
      <w:r w:rsidR="00637F73" w:rsidRPr="00B037F7">
        <w:rPr>
          <w:rFonts w:ascii="Arial" w:hAnsi="Arial" w:cs="Arial"/>
          <w:sz w:val="22"/>
          <w:szCs w:val="22"/>
        </w:rPr>
        <w:t>: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5"/>
          <w:sz w:val="22"/>
          <w:szCs w:val="22"/>
        </w:rPr>
        <w:t xml:space="preserve">Účtovná jednotka neeviduje žiadne </w:t>
      </w:r>
      <w:r w:rsidRPr="00B037F7">
        <w:rPr>
          <w:rFonts w:ascii="Arial" w:hAnsi="Arial" w:cs="Arial"/>
          <w:spacing w:val="-5"/>
          <w:sz w:val="22"/>
          <w:szCs w:val="22"/>
        </w:rPr>
        <w:t>významné podmienené záväzky</w:t>
      </w:r>
      <w:r w:rsidRPr="00B037F7">
        <w:rPr>
          <w:rFonts w:ascii="Arial" w:hAnsi="Arial" w:cs="Arial"/>
          <w:spacing w:val="-5"/>
          <w:sz w:val="22"/>
          <w:szCs w:val="22"/>
        </w:rPr>
        <w:t>, ktoré nie sú vykázané v súvahe.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037F7" w:rsidRDefault="002C12B4" w:rsidP="000635BB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B037F7">
        <w:rPr>
          <w:rFonts w:ascii="Arial" w:hAnsi="Arial" w:cs="Arial"/>
          <w:sz w:val="22"/>
          <w:szCs w:val="22"/>
          <w:u w:val="single"/>
        </w:rPr>
        <w:t>opise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B037F7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B037F7">
        <w:rPr>
          <w:rFonts w:ascii="Arial" w:hAnsi="Arial" w:cs="Arial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B037F7">
        <w:rPr>
          <w:rFonts w:ascii="Arial" w:hAnsi="Arial" w:cs="Arial"/>
          <w:sz w:val="22"/>
          <w:szCs w:val="22"/>
          <w:u w:val="single"/>
        </w:rPr>
        <w:t>m</w:t>
      </w:r>
      <w:r w:rsidRPr="00B037F7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>h fi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B037F7">
        <w:rPr>
          <w:rFonts w:ascii="Arial" w:hAnsi="Arial" w:cs="Arial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>h povinností</w:t>
      </w:r>
      <w:r w:rsidRPr="00B037F7">
        <w:rPr>
          <w:rFonts w:ascii="Arial" w:hAnsi="Arial" w:cs="Arial"/>
          <w:sz w:val="22"/>
          <w:szCs w:val="22"/>
        </w:rPr>
        <w:t xml:space="preserve"> a</w:t>
      </w:r>
      <w:r w:rsidRPr="00B037F7">
        <w:rPr>
          <w:rFonts w:ascii="Arial" w:hAnsi="Arial" w:cs="Arial"/>
          <w:spacing w:val="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B037F7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B037F7">
        <w:rPr>
          <w:rFonts w:ascii="Arial" w:hAnsi="Arial" w:cs="Arial"/>
          <w:sz w:val="22"/>
          <w:szCs w:val="22"/>
          <w:u w:val="single"/>
        </w:rPr>
        <w:t>m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>h podmi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037F7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037F7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B037F7">
        <w:rPr>
          <w:rFonts w:ascii="Arial" w:hAnsi="Arial" w:cs="Arial"/>
          <w:sz w:val="22"/>
          <w:szCs w:val="22"/>
          <w:u w:val="single"/>
        </w:rPr>
        <w:t xml:space="preserve">h 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B037F7">
        <w:rPr>
          <w:rFonts w:ascii="Arial" w:hAnsi="Arial" w:cs="Arial"/>
          <w:sz w:val="22"/>
          <w:szCs w:val="22"/>
          <w:u w:val="single"/>
        </w:rPr>
        <w:t>v</w:t>
      </w:r>
      <w:r w:rsidRPr="00B037F7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B037F7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B037F7">
        <w:rPr>
          <w:rFonts w:ascii="Arial" w:hAnsi="Arial" w:cs="Arial"/>
          <w:sz w:val="22"/>
          <w:szCs w:val="22"/>
          <w:u w:val="single"/>
        </w:rPr>
        <w:t>kov</w:t>
      </w:r>
      <w:r w:rsidR="00451ED3" w:rsidRPr="00B037F7">
        <w:rPr>
          <w:rFonts w:ascii="Arial" w:hAnsi="Arial" w:cs="Arial"/>
          <w:sz w:val="22"/>
          <w:szCs w:val="22"/>
          <w:u w:val="single"/>
        </w:rPr>
        <w:t>: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0635BB" w:rsidRPr="00B037F7" w:rsidRDefault="000635BB" w:rsidP="000635BB">
      <w:pPr>
        <w:pStyle w:val="BodyText"/>
        <w:tabs>
          <w:tab w:val="left" w:pos="142"/>
        </w:tabs>
        <w:ind w:left="142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B037F7">
        <w:rPr>
          <w:rFonts w:ascii="Arial" w:hAnsi="Arial" w:cs="Arial"/>
          <w:spacing w:val="-5"/>
          <w:sz w:val="22"/>
          <w:szCs w:val="22"/>
        </w:rPr>
        <w:t>Účtovná jednotka neeviduje žiadne finančné povinnosti</w:t>
      </w:r>
      <w:r w:rsidRPr="00B037F7">
        <w:rPr>
          <w:rFonts w:ascii="Arial" w:hAnsi="Arial" w:cs="Arial"/>
          <w:spacing w:val="-5"/>
          <w:sz w:val="22"/>
          <w:szCs w:val="22"/>
        </w:rPr>
        <w:t xml:space="preserve"> ani </w:t>
      </w:r>
      <w:r w:rsidRPr="00B037F7">
        <w:rPr>
          <w:rFonts w:ascii="Arial" w:hAnsi="Arial" w:cs="Arial"/>
          <w:spacing w:val="-5"/>
          <w:sz w:val="22"/>
          <w:szCs w:val="22"/>
        </w:rPr>
        <w:t>významné podmienené záväzky, ktoré nie sú vykázané v súvahe.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2C12B4" w:rsidP="000635BB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pacing w:val="-1"/>
          <w:sz w:val="22"/>
          <w:szCs w:val="22"/>
        </w:rPr>
        <w:t>ce</w:t>
      </w:r>
      <w:r w:rsidRPr="00B037F7">
        <w:rPr>
          <w:rFonts w:ascii="Arial" w:hAnsi="Arial" w:cs="Arial"/>
          <w:sz w:val="22"/>
          <w:szCs w:val="22"/>
        </w:rPr>
        <w:t>lkovej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sume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4"/>
          <w:sz w:val="22"/>
          <w:szCs w:val="22"/>
        </w:rPr>
        <w:t>v</w:t>
      </w:r>
      <w:r w:rsidRPr="00B037F7">
        <w:rPr>
          <w:rFonts w:ascii="Arial" w:hAnsi="Arial" w:cs="Arial"/>
          <w:spacing w:val="-8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mn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5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fin</w:t>
      </w:r>
      <w:r w:rsidRPr="00B037F7">
        <w:rPr>
          <w:rFonts w:ascii="Arial" w:hAnsi="Arial" w:cs="Arial"/>
          <w:spacing w:val="-2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pacing w:val="4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povinností</w:t>
      </w:r>
      <w:r w:rsidRPr="00B037F7">
        <w:rPr>
          <w:rFonts w:ascii="Arial" w:hAnsi="Arial" w:cs="Arial"/>
          <w:spacing w:val="4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3"/>
          <w:sz w:val="22"/>
          <w:szCs w:val="22"/>
        </w:rPr>
        <w:t xml:space="preserve"> </w:t>
      </w:r>
      <w:r w:rsidRPr="00B037F7">
        <w:rPr>
          <w:rFonts w:ascii="Arial" w:hAnsi="Arial" w:cs="Arial"/>
          <w:spacing w:val="2"/>
          <w:sz w:val="22"/>
          <w:szCs w:val="22"/>
        </w:rPr>
        <w:t>v</w:t>
      </w:r>
      <w:r w:rsidRPr="00B037F7">
        <w:rPr>
          <w:rFonts w:ascii="Arial" w:hAnsi="Arial" w:cs="Arial"/>
          <w:spacing w:val="-8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a</w:t>
      </w:r>
      <w:r w:rsidRPr="00B037F7">
        <w:rPr>
          <w:rFonts w:ascii="Arial" w:hAnsi="Arial" w:cs="Arial"/>
          <w:sz w:val="22"/>
          <w:szCs w:val="22"/>
        </w:rPr>
        <w:t>m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4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podm</w:t>
      </w:r>
      <w:r w:rsidRPr="00B037F7">
        <w:rPr>
          <w:rFonts w:ascii="Arial" w:hAnsi="Arial" w:cs="Arial"/>
          <w:spacing w:val="3"/>
          <w:sz w:val="22"/>
          <w:szCs w:val="22"/>
        </w:rPr>
        <w:t>i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n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pacing w:val="4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pacing w:val="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 xml:space="preserve">h 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pacing w:val="-1"/>
          <w:sz w:val="22"/>
          <w:szCs w:val="22"/>
        </w:rPr>
        <w:t>á</w:t>
      </w:r>
      <w:r w:rsidRPr="00B037F7">
        <w:rPr>
          <w:rFonts w:ascii="Arial" w:hAnsi="Arial" w:cs="Arial"/>
          <w:sz w:val="22"/>
          <w:szCs w:val="22"/>
        </w:rPr>
        <w:t>v</w:t>
      </w:r>
      <w:r w:rsidRPr="00B037F7">
        <w:rPr>
          <w:rFonts w:ascii="Arial" w:hAnsi="Arial" w:cs="Arial"/>
          <w:spacing w:val="-1"/>
          <w:sz w:val="22"/>
          <w:szCs w:val="22"/>
        </w:rPr>
        <w:t>ä</w:t>
      </w:r>
      <w:r w:rsidRPr="00B037F7">
        <w:rPr>
          <w:rFonts w:ascii="Arial" w:hAnsi="Arial" w:cs="Arial"/>
          <w:spacing w:val="1"/>
          <w:sz w:val="22"/>
          <w:szCs w:val="22"/>
        </w:rPr>
        <w:t>z</w:t>
      </w:r>
      <w:r w:rsidRPr="00B037F7">
        <w:rPr>
          <w:rFonts w:ascii="Arial" w:hAnsi="Arial" w:cs="Arial"/>
          <w:sz w:val="22"/>
          <w:szCs w:val="22"/>
        </w:rPr>
        <w:t>ko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z w:val="22"/>
          <w:szCs w:val="22"/>
        </w:rPr>
        <w:t>h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vo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i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d</w:t>
      </w:r>
      <w:r w:rsidRPr="00B037F7">
        <w:rPr>
          <w:rFonts w:ascii="Arial" w:hAnsi="Arial" w:cs="Arial"/>
          <w:spacing w:val="-1"/>
          <w:sz w:val="22"/>
          <w:szCs w:val="22"/>
        </w:rPr>
        <w:t>c</w:t>
      </w:r>
      <w:r w:rsidRPr="00B037F7">
        <w:rPr>
          <w:rFonts w:ascii="Arial" w:hAnsi="Arial" w:cs="Arial"/>
          <w:spacing w:val="1"/>
          <w:sz w:val="22"/>
          <w:szCs w:val="22"/>
        </w:rPr>
        <w:t>é</w:t>
      </w:r>
      <w:r w:rsidRPr="00B037F7">
        <w:rPr>
          <w:rFonts w:ascii="Arial" w:hAnsi="Arial" w:cs="Arial"/>
          <w:sz w:val="22"/>
          <w:szCs w:val="22"/>
        </w:rPr>
        <w:t>rs</w:t>
      </w:r>
      <w:r w:rsidRPr="00B037F7">
        <w:rPr>
          <w:rFonts w:ascii="Arial" w:hAnsi="Arial" w:cs="Arial"/>
          <w:spacing w:val="1"/>
          <w:sz w:val="22"/>
          <w:szCs w:val="22"/>
        </w:rPr>
        <w:t>k</w:t>
      </w:r>
      <w:r w:rsidRPr="00B037F7">
        <w:rPr>
          <w:rFonts w:ascii="Arial" w:hAnsi="Arial" w:cs="Arial"/>
          <w:spacing w:val="-1"/>
          <w:sz w:val="22"/>
          <w:szCs w:val="22"/>
        </w:rPr>
        <w:t>e</w:t>
      </w:r>
      <w:r w:rsidRPr="00B037F7">
        <w:rPr>
          <w:rFonts w:ascii="Arial" w:hAnsi="Arial" w:cs="Arial"/>
          <w:sz w:val="22"/>
          <w:szCs w:val="22"/>
        </w:rPr>
        <w:t>j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tovnej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jednotke</w:t>
      </w:r>
      <w:r w:rsidRPr="00B037F7">
        <w:rPr>
          <w:rFonts w:ascii="Arial" w:hAnsi="Arial" w:cs="Arial"/>
          <w:spacing w:val="3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a</w:t>
      </w:r>
      <w:r w:rsidRPr="00B037F7">
        <w:rPr>
          <w:rFonts w:ascii="Arial" w:hAnsi="Arial" w:cs="Arial"/>
          <w:spacing w:val="4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ú</w:t>
      </w:r>
      <w:r w:rsidRPr="00B037F7">
        <w:rPr>
          <w:rFonts w:ascii="Arial" w:hAnsi="Arial" w:cs="Arial"/>
          <w:spacing w:val="-1"/>
          <w:sz w:val="22"/>
          <w:szCs w:val="22"/>
        </w:rPr>
        <w:t>č</w:t>
      </w:r>
      <w:r w:rsidRPr="00B037F7">
        <w:rPr>
          <w:rFonts w:ascii="Arial" w:hAnsi="Arial" w:cs="Arial"/>
          <w:sz w:val="22"/>
          <w:szCs w:val="22"/>
        </w:rPr>
        <w:t>tovnej</w:t>
      </w:r>
      <w:r w:rsidRPr="00B037F7">
        <w:rPr>
          <w:rFonts w:ascii="Arial" w:hAnsi="Arial" w:cs="Arial"/>
          <w:spacing w:val="33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jednotke</w:t>
      </w:r>
      <w:r w:rsidRPr="00B037F7">
        <w:rPr>
          <w:rFonts w:ascii="Arial" w:hAnsi="Arial" w:cs="Arial"/>
          <w:spacing w:val="32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s</w:t>
      </w:r>
      <w:r w:rsidRPr="00B037F7">
        <w:rPr>
          <w:rFonts w:ascii="Arial" w:hAnsi="Arial" w:cs="Arial"/>
          <w:spacing w:val="1"/>
          <w:sz w:val="22"/>
          <w:szCs w:val="22"/>
        </w:rPr>
        <w:t xml:space="preserve"> </w:t>
      </w:r>
      <w:r w:rsidRPr="00B037F7">
        <w:rPr>
          <w:rFonts w:ascii="Arial" w:hAnsi="Arial" w:cs="Arial"/>
          <w:sz w:val="22"/>
          <w:szCs w:val="22"/>
        </w:rPr>
        <w:t>p</w:t>
      </w:r>
      <w:r w:rsidRPr="00B037F7">
        <w:rPr>
          <w:rFonts w:ascii="Arial" w:hAnsi="Arial" w:cs="Arial"/>
          <w:spacing w:val="2"/>
          <w:sz w:val="22"/>
          <w:szCs w:val="22"/>
        </w:rPr>
        <w:t>o</w:t>
      </w:r>
      <w:r w:rsidRPr="00B037F7">
        <w:rPr>
          <w:rFonts w:ascii="Arial" w:hAnsi="Arial" w:cs="Arial"/>
          <w:sz w:val="22"/>
          <w:szCs w:val="22"/>
        </w:rPr>
        <w:t>dstat</w:t>
      </w:r>
      <w:r w:rsidRPr="00B037F7">
        <w:rPr>
          <w:rFonts w:ascii="Arial" w:hAnsi="Arial" w:cs="Arial"/>
          <w:spacing w:val="2"/>
          <w:sz w:val="22"/>
          <w:szCs w:val="22"/>
        </w:rPr>
        <w:t>n</w:t>
      </w:r>
      <w:r w:rsidRPr="00B037F7">
        <w:rPr>
          <w:rFonts w:ascii="Arial" w:hAnsi="Arial" w:cs="Arial"/>
          <w:spacing w:val="-5"/>
          <w:sz w:val="22"/>
          <w:szCs w:val="22"/>
        </w:rPr>
        <w:t>ý</w:t>
      </w:r>
      <w:r w:rsidRPr="00B037F7">
        <w:rPr>
          <w:rFonts w:ascii="Arial" w:hAnsi="Arial" w:cs="Arial"/>
          <w:sz w:val="22"/>
          <w:szCs w:val="22"/>
        </w:rPr>
        <w:t>m vp</w:t>
      </w:r>
      <w:r w:rsidRPr="00B037F7">
        <w:rPr>
          <w:rFonts w:ascii="Arial" w:hAnsi="Arial" w:cs="Arial"/>
          <w:spacing w:val="2"/>
          <w:sz w:val="22"/>
          <w:szCs w:val="22"/>
        </w:rPr>
        <w:t>l</w:t>
      </w:r>
      <w:r w:rsidRPr="00B037F7">
        <w:rPr>
          <w:rFonts w:ascii="Arial" w:hAnsi="Arial" w:cs="Arial"/>
          <w:spacing w:val="-5"/>
          <w:sz w:val="22"/>
          <w:szCs w:val="22"/>
        </w:rPr>
        <w:t>y</w:t>
      </w:r>
      <w:r w:rsidRPr="00B037F7">
        <w:rPr>
          <w:rFonts w:ascii="Arial" w:hAnsi="Arial" w:cs="Arial"/>
          <w:sz w:val="22"/>
          <w:szCs w:val="22"/>
        </w:rPr>
        <w:t>vom</w:t>
      </w:r>
      <w:r w:rsidR="00637F73" w:rsidRPr="00B037F7">
        <w:rPr>
          <w:rFonts w:ascii="Arial" w:hAnsi="Arial" w:cs="Arial"/>
          <w:sz w:val="22"/>
          <w:szCs w:val="22"/>
        </w:rPr>
        <w:t>: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Spoločnosť je samostatné účtovná jednotka.</w:t>
      </w: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B037F7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037F7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>e</w:t>
      </w:r>
      <w:r w:rsidR="00637F73" w:rsidRPr="00B037F7">
        <w:rPr>
          <w:rFonts w:ascii="Arial" w:hAnsi="Arial" w:cs="Arial"/>
          <w:sz w:val="22"/>
          <w:szCs w:val="22"/>
        </w:rPr>
        <w:t xml:space="preserve">) </w:t>
      </w:r>
      <w:r w:rsidR="002C12B4" w:rsidRPr="00B037F7">
        <w:rPr>
          <w:rFonts w:ascii="Arial" w:hAnsi="Arial" w:cs="Arial"/>
          <w:sz w:val="22"/>
          <w:szCs w:val="22"/>
          <w:u w:val="single"/>
        </w:rPr>
        <w:t>opise</w:t>
      </w:r>
      <w:r w:rsidR="002C12B4" w:rsidRPr="00B037F7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B037F7">
        <w:rPr>
          <w:rFonts w:ascii="Arial" w:hAnsi="Arial" w:cs="Arial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sz w:val="22"/>
          <w:szCs w:val="22"/>
          <w:u w:val="single"/>
        </w:rPr>
        <w:t>m</w:t>
      </w:r>
      <w:r w:rsidR="002C12B4" w:rsidRPr="00B037F7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sz w:val="22"/>
          <w:szCs w:val="22"/>
          <w:u w:val="single"/>
        </w:rPr>
        <w:t>h</w:t>
      </w:r>
      <w:r w:rsidR="002C12B4" w:rsidRPr="00B037F7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sz w:val="22"/>
          <w:szCs w:val="22"/>
          <w:u w:val="single"/>
        </w:rPr>
        <w:t>pov</w:t>
      </w:r>
      <w:r w:rsidR="002C12B4" w:rsidRPr="00B037F7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B037F7">
        <w:rPr>
          <w:rFonts w:ascii="Arial" w:hAnsi="Arial" w:cs="Arial"/>
          <w:sz w:val="22"/>
          <w:szCs w:val="22"/>
          <w:u w:val="single"/>
        </w:rPr>
        <w:t>nností</w:t>
      </w:r>
      <w:r w:rsidR="002C12B4" w:rsidRPr="00B037F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ú</w:t>
      </w:r>
      <w:r w:rsidR="002C12B4" w:rsidRPr="00B037F7">
        <w:rPr>
          <w:rFonts w:ascii="Arial" w:hAnsi="Arial" w:cs="Arial"/>
          <w:spacing w:val="-1"/>
          <w:sz w:val="22"/>
          <w:szCs w:val="22"/>
        </w:rPr>
        <w:t>č</w:t>
      </w:r>
      <w:r w:rsidR="002C12B4" w:rsidRPr="00B037F7">
        <w:rPr>
          <w:rFonts w:ascii="Arial" w:hAnsi="Arial" w:cs="Arial"/>
          <w:sz w:val="22"/>
          <w:szCs w:val="22"/>
        </w:rPr>
        <w:t>tovnej</w:t>
      </w:r>
      <w:r w:rsidR="002C12B4" w:rsidRPr="00B037F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</w:rPr>
        <w:t>jednot</w:t>
      </w:r>
      <w:r w:rsidR="002C12B4" w:rsidRPr="00B037F7">
        <w:rPr>
          <w:rFonts w:ascii="Arial" w:hAnsi="Arial" w:cs="Arial"/>
          <w:spacing w:val="2"/>
          <w:sz w:val="22"/>
          <w:szCs w:val="22"/>
        </w:rPr>
        <w:t>k</w:t>
      </w:r>
      <w:r w:rsidR="002C12B4" w:rsidRPr="00B037F7">
        <w:rPr>
          <w:rFonts w:ascii="Arial" w:hAnsi="Arial" w:cs="Arial"/>
          <w:sz w:val="22"/>
          <w:szCs w:val="22"/>
        </w:rPr>
        <w:t>y</w:t>
      </w:r>
      <w:r w:rsidR="002C12B4" w:rsidRPr="00B037F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4"/>
          <w:sz w:val="22"/>
          <w:szCs w:val="22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</w:rPr>
        <w:t>y</w:t>
      </w:r>
      <w:r w:rsidR="002C12B4" w:rsidRPr="00B037F7">
        <w:rPr>
          <w:rFonts w:ascii="Arial" w:hAnsi="Arial" w:cs="Arial"/>
          <w:sz w:val="22"/>
          <w:szCs w:val="22"/>
        </w:rPr>
        <w:t>p</w:t>
      </w:r>
      <w:r w:rsidR="002C12B4" w:rsidRPr="00B037F7">
        <w:rPr>
          <w:rFonts w:ascii="Arial" w:hAnsi="Arial" w:cs="Arial"/>
          <w:spacing w:val="5"/>
          <w:sz w:val="22"/>
          <w:szCs w:val="22"/>
        </w:rPr>
        <w:t>l</w:t>
      </w:r>
      <w:r w:rsidR="002C12B4" w:rsidRPr="00B037F7">
        <w:rPr>
          <w:rFonts w:ascii="Arial" w:hAnsi="Arial" w:cs="Arial"/>
          <w:spacing w:val="-5"/>
          <w:sz w:val="22"/>
          <w:szCs w:val="22"/>
        </w:rPr>
        <w:t>ý</w:t>
      </w:r>
      <w:r w:rsidR="002C12B4" w:rsidRPr="00B037F7">
        <w:rPr>
          <w:rFonts w:ascii="Arial" w:hAnsi="Arial" w:cs="Arial"/>
          <w:spacing w:val="2"/>
          <w:sz w:val="22"/>
          <w:szCs w:val="22"/>
        </w:rPr>
        <w:t>v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júci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h</w:t>
      </w:r>
      <w:r w:rsidR="002C12B4" w:rsidRPr="00B037F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z w:val="22"/>
          <w:szCs w:val="22"/>
          <w:u w:val="single"/>
        </w:rPr>
        <w:t>z</w:t>
      </w:r>
      <w:r w:rsidR="00637F73" w:rsidRPr="00B037F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B037F7">
        <w:rPr>
          <w:rFonts w:ascii="Arial" w:hAnsi="Arial" w:cs="Arial"/>
          <w:sz w:val="22"/>
          <w:szCs w:val="22"/>
          <w:u w:val="single"/>
        </w:rPr>
        <w:t>dô</w:t>
      </w:r>
      <w:r w:rsidR="002C12B4"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sz w:val="22"/>
          <w:szCs w:val="22"/>
          <w:u w:val="single"/>
        </w:rPr>
        <w:t>hodko</w:t>
      </w:r>
      <w:r w:rsidR="002C12B4" w:rsidRPr="00B037F7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B037F7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B037F7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B037F7">
        <w:rPr>
          <w:rFonts w:ascii="Arial" w:hAnsi="Arial" w:cs="Arial"/>
          <w:sz w:val="22"/>
          <w:szCs w:val="22"/>
          <w:u w:val="single"/>
        </w:rPr>
        <w:t>h</w:t>
      </w:r>
      <w:r w:rsidR="00637F73" w:rsidRPr="00B037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B037F7">
        <w:rPr>
          <w:rFonts w:ascii="Arial" w:hAnsi="Arial" w:cs="Arial"/>
          <w:sz w:val="22"/>
          <w:szCs w:val="22"/>
          <w:u w:val="single"/>
        </w:rPr>
        <w:t>p</w:t>
      </w:r>
      <w:r w:rsidR="002C12B4" w:rsidRPr="00B037F7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B037F7">
        <w:rPr>
          <w:rFonts w:ascii="Arial" w:hAnsi="Arial" w:cs="Arial"/>
          <w:sz w:val="22"/>
          <w:szCs w:val="22"/>
          <w:u w:val="single"/>
        </w:rPr>
        <w:t>ogr</w:t>
      </w:r>
      <w:r w:rsidR="002C12B4" w:rsidRPr="00B037F7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B037F7">
        <w:rPr>
          <w:rFonts w:ascii="Arial" w:hAnsi="Arial" w:cs="Arial"/>
          <w:sz w:val="22"/>
          <w:szCs w:val="22"/>
          <w:u w:val="single"/>
        </w:rPr>
        <w:t>mov</w:t>
      </w:r>
      <w:r w:rsidR="002C12B4" w:rsidRPr="00B037F7">
        <w:rPr>
          <w:rFonts w:ascii="Arial" w:hAnsi="Arial" w:cs="Arial"/>
          <w:sz w:val="22"/>
          <w:szCs w:val="22"/>
        </w:rPr>
        <w:t xml:space="preserve"> p</w:t>
      </w:r>
      <w:r w:rsidR="002C12B4" w:rsidRPr="00B037F7">
        <w:rPr>
          <w:rFonts w:ascii="Arial" w:hAnsi="Arial" w:cs="Arial"/>
          <w:spacing w:val="1"/>
          <w:sz w:val="22"/>
          <w:szCs w:val="22"/>
        </w:rPr>
        <w:t>r</w:t>
      </w:r>
      <w:r w:rsidR="002C12B4" w:rsidRPr="00B037F7">
        <w:rPr>
          <w:rFonts w:ascii="Arial" w:hAnsi="Arial" w:cs="Arial"/>
          <w:sz w:val="22"/>
          <w:szCs w:val="22"/>
        </w:rPr>
        <w:t>e</w:t>
      </w:r>
      <w:r w:rsidR="002C12B4" w:rsidRPr="00B037F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037F7">
        <w:rPr>
          <w:rFonts w:ascii="Arial" w:hAnsi="Arial" w:cs="Arial"/>
          <w:spacing w:val="1"/>
          <w:sz w:val="22"/>
          <w:szCs w:val="22"/>
        </w:rPr>
        <w:t>z</w:t>
      </w:r>
      <w:r w:rsidR="002C12B4" w:rsidRPr="00B037F7">
        <w:rPr>
          <w:rFonts w:ascii="Arial" w:hAnsi="Arial" w:cs="Arial"/>
          <w:spacing w:val="-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mestn</w:t>
      </w:r>
      <w:r w:rsidR="002C12B4" w:rsidRPr="00B037F7">
        <w:rPr>
          <w:rFonts w:ascii="Arial" w:hAnsi="Arial" w:cs="Arial"/>
          <w:spacing w:val="1"/>
          <w:sz w:val="22"/>
          <w:szCs w:val="22"/>
        </w:rPr>
        <w:t>a</w:t>
      </w:r>
      <w:r w:rsidR="002C12B4" w:rsidRPr="00B037F7">
        <w:rPr>
          <w:rFonts w:ascii="Arial" w:hAnsi="Arial" w:cs="Arial"/>
          <w:sz w:val="22"/>
          <w:szCs w:val="22"/>
        </w:rPr>
        <w:t>n</w:t>
      </w:r>
      <w:r w:rsidR="002C12B4" w:rsidRPr="00B037F7">
        <w:rPr>
          <w:rFonts w:ascii="Arial" w:hAnsi="Arial" w:cs="Arial"/>
          <w:spacing w:val="-1"/>
          <w:sz w:val="22"/>
          <w:szCs w:val="22"/>
        </w:rPr>
        <w:t>c</w:t>
      </w:r>
      <w:r w:rsidR="002C12B4" w:rsidRPr="00B037F7">
        <w:rPr>
          <w:rFonts w:ascii="Arial" w:hAnsi="Arial" w:cs="Arial"/>
          <w:sz w:val="22"/>
          <w:szCs w:val="22"/>
        </w:rPr>
        <w:t>ov</w:t>
      </w:r>
      <w:r w:rsidR="00637F73" w:rsidRPr="00B037F7">
        <w:rPr>
          <w:rFonts w:ascii="Arial" w:hAnsi="Arial" w:cs="Arial"/>
          <w:sz w:val="22"/>
          <w:szCs w:val="22"/>
        </w:rPr>
        <w:t>:</w:t>
      </w:r>
    </w:p>
    <w:p w:rsidR="00A55E63" w:rsidRPr="00B037F7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35BB" w:rsidRPr="00B037F7" w:rsidRDefault="000635BB" w:rsidP="000635BB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t xml:space="preserve">Spoločnosť </w:t>
      </w:r>
      <w:r w:rsidRPr="00B037F7">
        <w:rPr>
          <w:rFonts w:ascii="Arial" w:hAnsi="Arial" w:cs="Arial"/>
          <w:sz w:val="22"/>
          <w:szCs w:val="22"/>
        </w:rPr>
        <w:t>nemá zavedený dôchodkový program pre zamestnancov</w:t>
      </w:r>
      <w:r w:rsidRPr="00B037F7">
        <w:rPr>
          <w:rFonts w:ascii="Arial" w:hAnsi="Arial" w:cs="Arial"/>
          <w:sz w:val="22"/>
          <w:szCs w:val="22"/>
        </w:rPr>
        <w:t>.</w:t>
      </w:r>
    </w:p>
    <w:p w:rsidR="000635BB" w:rsidRPr="00B037F7" w:rsidRDefault="000635B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35BB" w:rsidRPr="00B037F7" w:rsidRDefault="000635B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037F7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b/>
          <w:sz w:val="22"/>
          <w:szCs w:val="22"/>
        </w:rPr>
        <w:t xml:space="preserve">6. Informácie o udelení výlučného práva alebo osobitného práva, ktorým sa udelilo právo poskytovať </w:t>
      </w:r>
      <w:r w:rsidRPr="00B037F7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B037F7">
        <w:rPr>
          <w:rFonts w:ascii="Arial" w:hAnsi="Arial" w:cs="Arial"/>
          <w:b/>
          <w:sz w:val="22"/>
          <w:szCs w:val="22"/>
        </w:rPr>
        <w:t>,</w:t>
      </w:r>
      <w:r w:rsidRPr="00B037F7">
        <w:rPr>
          <w:rFonts w:ascii="Arial" w:hAnsi="Arial" w:cs="Arial"/>
          <w:sz w:val="22"/>
          <w:szCs w:val="22"/>
        </w:rP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B037F7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35BB" w:rsidRPr="003B2F37" w:rsidRDefault="000635B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37F7">
        <w:rPr>
          <w:rFonts w:ascii="Arial" w:hAnsi="Arial" w:cs="Arial"/>
          <w:sz w:val="22"/>
          <w:szCs w:val="22"/>
        </w:rPr>
        <w:lastRenderedPageBreak/>
        <w:t xml:space="preserve">Spoločnosť neudelila žiadne výlučné právo alebo osobitné právo na poskytovanie </w:t>
      </w:r>
      <w:r w:rsidR="008F2957" w:rsidRPr="00B037F7">
        <w:rPr>
          <w:rFonts w:ascii="Arial" w:hAnsi="Arial" w:cs="Arial"/>
          <w:sz w:val="22"/>
          <w:szCs w:val="22"/>
        </w:rPr>
        <w:t>služieb vo verejnom záujme.</w:t>
      </w:r>
    </w:p>
    <w:sectPr w:rsidR="000635BB" w:rsidRPr="003B2F3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7E4" w:rsidRDefault="005427E4">
      <w:r>
        <w:separator/>
      </w:r>
    </w:p>
  </w:endnote>
  <w:endnote w:type="continuationSeparator" w:id="0">
    <w:p w:rsidR="005427E4" w:rsidRDefault="00542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1318" w:rsidRDefault="007E131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37F7">
                            <w:rPr>
                              <w:rFonts w:cs="Times New Roman"/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37F7">
                      <w:rPr>
                        <w:rFonts w:cs="Times New Roman"/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1318" w:rsidRDefault="007E13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7E4" w:rsidRDefault="005427E4">
      <w:r>
        <w:separator/>
      </w:r>
    </w:p>
  </w:footnote>
  <w:footnote w:type="continuationSeparator" w:id="0">
    <w:p w:rsidR="005427E4" w:rsidRDefault="005427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1318" w:rsidRDefault="007E131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2ED1" w:rsidRPr="009F2ED1">
      <w:rPr>
        <w:rFonts w:ascii="Arial" w:hAnsi="Arial" w:cs="Arial"/>
        <w:sz w:val="22"/>
        <w:szCs w:val="22"/>
        <w:bdr w:val="single" w:sz="4" w:space="0" w:color="auto"/>
      </w:rPr>
      <w:t>50410946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2ED1" w:rsidRPr="009F2ED1">
      <w:rPr>
        <w:rFonts w:ascii="Arial" w:hAnsi="Arial" w:cs="Arial"/>
        <w:sz w:val="22"/>
        <w:szCs w:val="22"/>
        <w:bdr w:val="single" w:sz="4" w:space="0" w:color="auto"/>
      </w:rPr>
      <w:t>2120317958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1318" w:rsidRDefault="007E13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F66077F"/>
    <w:multiLevelType w:val="hybridMultilevel"/>
    <w:tmpl w:val="63646036"/>
    <w:lvl w:ilvl="0" w:tplc="5C384AD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A013985"/>
    <w:multiLevelType w:val="hybridMultilevel"/>
    <w:tmpl w:val="5092728C"/>
    <w:lvl w:ilvl="0" w:tplc="FA3C7AB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removeDateAndTime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BB"/>
    <w:rsid w:val="001406AD"/>
    <w:rsid w:val="001A1B05"/>
    <w:rsid w:val="001B08A3"/>
    <w:rsid w:val="002401F1"/>
    <w:rsid w:val="002C12B4"/>
    <w:rsid w:val="002D7E6D"/>
    <w:rsid w:val="003657F5"/>
    <w:rsid w:val="00373635"/>
    <w:rsid w:val="003B2F37"/>
    <w:rsid w:val="003D056F"/>
    <w:rsid w:val="00401155"/>
    <w:rsid w:val="00451ED3"/>
    <w:rsid w:val="004A2BF3"/>
    <w:rsid w:val="005427E4"/>
    <w:rsid w:val="0055784D"/>
    <w:rsid w:val="00560DB1"/>
    <w:rsid w:val="00623868"/>
    <w:rsid w:val="00637F73"/>
    <w:rsid w:val="00676DB4"/>
    <w:rsid w:val="006831DF"/>
    <w:rsid w:val="00731073"/>
    <w:rsid w:val="007E1318"/>
    <w:rsid w:val="007E2277"/>
    <w:rsid w:val="00861175"/>
    <w:rsid w:val="008771A6"/>
    <w:rsid w:val="008F2957"/>
    <w:rsid w:val="00913435"/>
    <w:rsid w:val="00916772"/>
    <w:rsid w:val="0099342C"/>
    <w:rsid w:val="009A27D0"/>
    <w:rsid w:val="009D5C84"/>
    <w:rsid w:val="009F2ED1"/>
    <w:rsid w:val="00A55E63"/>
    <w:rsid w:val="00AD3D51"/>
    <w:rsid w:val="00AD6C8A"/>
    <w:rsid w:val="00AD749D"/>
    <w:rsid w:val="00B037F7"/>
    <w:rsid w:val="00B15E67"/>
    <w:rsid w:val="00B7440A"/>
    <w:rsid w:val="00C01CB7"/>
    <w:rsid w:val="00C71636"/>
    <w:rsid w:val="00CC3205"/>
    <w:rsid w:val="00CD545D"/>
    <w:rsid w:val="00D069CD"/>
    <w:rsid w:val="00DF6AD0"/>
    <w:rsid w:val="00E1750C"/>
    <w:rsid w:val="00E532AD"/>
    <w:rsid w:val="00E70F0E"/>
    <w:rsid w:val="00EB4798"/>
    <w:rsid w:val="00EB55FA"/>
    <w:rsid w:val="00EE5474"/>
    <w:rsid w:val="00EF3E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8101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2017-03-26T14:16:00Z</dcterms:created>
  <dcterms:modified xsi:type="dcterms:W3CDTF">2017-03-26T15:10:00Z</dcterms:modified>
</cp:coreProperties>
</file>