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F36058" w14:textId="77777777" w:rsidR="000D5ADC" w:rsidRPr="004B478B" w:rsidRDefault="000D5ADC" w:rsidP="000D5ADC">
      <w:pPr>
        <w:pStyle w:val="Default"/>
        <w:rPr>
          <w:color w:val="auto"/>
        </w:rPr>
      </w:pPr>
      <w:bookmarkStart w:id="0" w:name="_GoBack"/>
      <w:bookmarkEnd w:id="0"/>
    </w:p>
    <w:p w14:paraId="4EC401A2" w14:textId="77777777" w:rsidR="000D5ADC" w:rsidRPr="004B478B" w:rsidRDefault="000D5ADC" w:rsidP="000D5ADC">
      <w:pPr>
        <w:pStyle w:val="Default"/>
        <w:rPr>
          <w:color w:val="auto"/>
        </w:rPr>
      </w:pPr>
    </w:p>
    <w:p w14:paraId="507F92D2" w14:textId="77777777" w:rsidR="000D5ADC" w:rsidRPr="004B478B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4B478B">
        <w:rPr>
          <w:b/>
          <w:bCs/>
          <w:color w:val="auto"/>
          <w:sz w:val="22"/>
          <w:szCs w:val="22"/>
        </w:rPr>
        <w:t xml:space="preserve">Čl. I </w:t>
      </w:r>
      <w:r w:rsidR="00F83396" w:rsidRPr="004B478B">
        <w:rPr>
          <w:b/>
          <w:bCs/>
          <w:color w:val="auto"/>
          <w:sz w:val="22"/>
          <w:szCs w:val="22"/>
        </w:rPr>
        <w:t xml:space="preserve">- </w:t>
      </w:r>
      <w:r w:rsidRPr="004B478B">
        <w:rPr>
          <w:b/>
          <w:bCs/>
          <w:color w:val="auto"/>
          <w:sz w:val="22"/>
          <w:szCs w:val="22"/>
        </w:rPr>
        <w:t>Všeobecné údaje</w:t>
      </w:r>
    </w:p>
    <w:p w14:paraId="49305C81" w14:textId="77777777" w:rsidR="00F83396" w:rsidRPr="004B478B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54"/>
        <w:gridCol w:w="7482"/>
      </w:tblGrid>
      <w:tr w:rsidR="004B478B" w:rsidRPr="004B478B" w14:paraId="17C96143" w14:textId="77777777" w:rsidTr="000D5ADC">
        <w:tc>
          <w:tcPr>
            <w:tcW w:w="2376" w:type="dxa"/>
          </w:tcPr>
          <w:p w14:paraId="5F598F03" w14:textId="77777777" w:rsidR="000D5ADC" w:rsidRPr="004B478B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09D0513E" w14:textId="7DA68BE4" w:rsidR="000D5ADC" w:rsidRPr="004B478B" w:rsidRDefault="004B478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DIZAJN &amp; REAL, s. r. o.</w:t>
            </w:r>
          </w:p>
        </w:tc>
      </w:tr>
      <w:tr w:rsidR="004B478B" w:rsidRPr="004B478B" w14:paraId="2CF3983E" w14:textId="77777777" w:rsidTr="000D5ADC">
        <w:tc>
          <w:tcPr>
            <w:tcW w:w="2376" w:type="dxa"/>
          </w:tcPr>
          <w:p w14:paraId="23A5017C" w14:textId="77777777" w:rsidR="000D5ADC" w:rsidRPr="004B478B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0C36CA17" w14:textId="4E9873C5" w:rsidR="000D5ADC" w:rsidRPr="004B478B" w:rsidRDefault="004B478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Na doline 10117, 831 07 Bratislava</w:t>
            </w:r>
          </w:p>
        </w:tc>
      </w:tr>
    </w:tbl>
    <w:p w14:paraId="18244BBB" w14:textId="77777777" w:rsidR="000D5ADC" w:rsidRPr="004B478B" w:rsidRDefault="000D5ADC" w:rsidP="000D5ADC">
      <w:pPr>
        <w:pStyle w:val="Default"/>
        <w:rPr>
          <w:color w:val="auto"/>
          <w:sz w:val="22"/>
          <w:szCs w:val="22"/>
        </w:rPr>
      </w:pPr>
    </w:p>
    <w:p w14:paraId="437A0A2B" w14:textId="77777777" w:rsidR="004B45AA" w:rsidRPr="004B478B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4B478B">
        <w:rPr>
          <w:b/>
          <w:color w:val="auto"/>
          <w:sz w:val="22"/>
          <w:szCs w:val="22"/>
        </w:rPr>
        <w:t xml:space="preserve">Údaje o </w:t>
      </w:r>
      <w:r w:rsidR="004B45AA" w:rsidRPr="004B478B">
        <w:rPr>
          <w:b/>
          <w:color w:val="auto"/>
          <w:sz w:val="22"/>
          <w:szCs w:val="22"/>
        </w:rPr>
        <w:t>konsolidovanom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58"/>
        <w:gridCol w:w="4878"/>
      </w:tblGrid>
      <w:tr w:rsidR="004B478B" w:rsidRPr="004B478B" w14:paraId="29D25DB5" w14:textId="77777777" w:rsidTr="004B478B">
        <w:tc>
          <w:tcPr>
            <w:tcW w:w="4858" w:type="dxa"/>
          </w:tcPr>
          <w:p w14:paraId="3BE4E72B" w14:textId="77777777" w:rsidR="004B45AA" w:rsidRPr="004B478B" w:rsidRDefault="004B45AA" w:rsidP="000D5AD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Obchodné meno a sídlo konsolidujúcej účtovnej jednotky:</w:t>
            </w:r>
          </w:p>
        </w:tc>
        <w:tc>
          <w:tcPr>
            <w:tcW w:w="4878" w:type="dxa"/>
          </w:tcPr>
          <w:p w14:paraId="57852467" w14:textId="77777777" w:rsidR="004B45AA" w:rsidRPr="004B478B" w:rsidRDefault="002A174B" w:rsidP="000D5AD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78B" w:rsidRPr="004B478B" w14:paraId="09547F1C" w14:textId="77777777" w:rsidTr="004B478B">
        <w:tc>
          <w:tcPr>
            <w:tcW w:w="4858" w:type="dxa"/>
          </w:tcPr>
          <w:p w14:paraId="0661BDE0" w14:textId="77777777" w:rsidR="004B45AA" w:rsidRPr="004B478B" w:rsidRDefault="004B45AA" w:rsidP="000D5AD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878" w:type="dxa"/>
          </w:tcPr>
          <w:p w14:paraId="6EBDFB09" w14:textId="77777777" w:rsidR="004B45AA" w:rsidRPr="004B478B" w:rsidRDefault="002A174B" w:rsidP="004B45AA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EEFDFC4" w14:textId="77777777" w:rsidR="000D5ADC" w:rsidRPr="004B478B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15"/>
        <w:gridCol w:w="4821"/>
      </w:tblGrid>
      <w:tr w:rsidR="004B478B" w:rsidRPr="004B478B" w14:paraId="20FEC741" w14:textId="77777777" w:rsidTr="002A174B">
        <w:tc>
          <w:tcPr>
            <w:tcW w:w="5206" w:type="dxa"/>
          </w:tcPr>
          <w:p w14:paraId="43682C75" w14:textId="77777777" w:rsidR="002A174B" w:rsidRPr="004B478B" w:rsidRDefault="002A174B" w:rsidP="002A174B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E7E5E92" w14:textId="5F8739E5" w:rsidR="002A174B" w:rsidRPr="004B478B" w:rsidRDefault="004B478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1</w:t>
            </w:r>
          </w:p>
        </w:tc>
      </w:tr>
    </w:tbl>
    <w:p w14:paraId="692ED5A3" w14:textId="77777777" w:rsidR="000D5ADC" w:rsidRPr="004B478B" w:rsidRDefault="000D5ADC" w:rsidP="000D5ADC">
      <w:pPr>
        <w:pStyle w:val="Default"/>
        <w:rPr>
          <w:color w:val="auto"/>
          <w:sz w:val="22"/>
          <w:szCs w:val="22"/>
        </w:rPr>
      </w:pPr>
    </w:p>
    <w:p w14:paraId="44C6C3ED" w14:textId="77777777" w:rsidR="00F83396" w:rsidRPr="004B478B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4B478B">
        <w:rPr>
          <w:b/>
          <w:color w:val="auto"/>
          <w:sz w:val="22"/>
          <w:szCs w:val="22"/>
        </w:rPr>
        <w:t>Čl. II – Informácie o prijatých postupoch</w:t>
      </w:r>
    </w:p>
    <w:p w14:paraId="185742A7" w14:textId="77777777" w:rsidR="00F83396" w:rsidRPr="004B478B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95"/>
        <w:gridCol w:w="4841"/>
      </w:tblGrid>
      <w:tr w:rsidR="004B478B" w:rsidRPr="004B478B" w14:paraId="2E9A1965" w14:textId="77777777" w:rsidTr="00A869BD">
        <w:tc>
          <w:tcPr>
            <w:tcW w:w="5206" w:type="dxa"/>
          </w:tcPr>
          <w:p w14:paraId="66A4B531" w14:textId="77777777" w:rsidR="00F83396" w:rsidRPr="004B478B" w:rsidRDefault="00F83396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57C7FF4D" w14:textId="77777777" w:rsidR="00F83396" w:rsidRPr="004B478B" w:rsidRDefault="00F83396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8CD0B29" w14:textId="77777777" w:rsidR="00F83396" w:rsidRPr="004B478B" w:rsidRDefault="00F83396" w:rsidP="000D5ADC">
      <w:pPr>
        <w:pStyle w:val="Default"/>
        <w:rPr>
          <w:color w:val="auto"/>
          <w:sz w:val="22"/>
          <w:szCs w:val="22"/>
        </w:rPr>
      </w:pPr>
    </w:p>
    <w:p w14:paraId="1D320B13" w14:textId="77777777" w:rsidR="002A174B" w:rsidRPr="004B478B" w:rsidRDefault="002A174B" w:rsidP="000D5ADC">
      <w:pPr>
        <w:pStyle w:val="Default"/>
        <w:rPr>
          <w:b/>
          <w:color w:val="auto"/>
          <w:sz w:val="22"/>
          <w:szCs w:val="22"/>
        </w:rPr>
      </w:pPr>
      <w:r w:rsidRPr="004B478B">
        <w:rPr>
          <w:b/>
          <w:color w:val="auto"/>
          <w:sz w:val="22"/>
          <w:szCs w:val="22"/>
        </w:rPr>
        <w:t>Spôsob oceňovania majetku a záväzkov: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62"/>
        <w:gridCol w:w="4874"/>
      </w:tblGrid>
      <w:tr w:rsidR="004B478B" w:rsidRPr="004B478B" w14:paraId="7DA9BBB8" w14:textId="77777777" w:rsidTr="004B478B">
        <w:tc>
          <w:tcPr>
            <w:tcW w:w="4862" w:type="dxa"/>
          </w:tcPr>
          <w:p w14:paraId="1751B40B" w14:textId="77777777" w:rsidR="002A174B" w:rsidRPr="004B478B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874" w:type="dxa"/>
          </w:tcPr>
          <w:p w14:paraId="3474BDFF" w14:textId="77777777" w:rsidR="002A174B" w:rsidRPr="004B478B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4B478B" w:rsidRPr="004B478B" w14:paraId="4A7C83E3" w14:textId="77777777" w:rsidTr="004B478B">
        <w:tc>
          <w:tcPr>
            <w:tcW w:w="4862" w:type="dxa"/>
          </w:tcPr>
          <w:p w14:paraId="24A0EE51" w14:textId="77777777" w:rsidR="002A174B" w:rsidRPr="004B478B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874" w:type="dxa"/>
          </w:tcPr>
          <w:p w14:paraId="4CE363E7" w14:textId="77777777" w:rsidR="002A174B" w:rsidRPr="004B478B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4B478B" w:rsidRPr="004B478B" w14:paraId="05194E93" w14:textId="77777777" w:rsidTr="004B478B">
        <w:tc>
          <w:tcPr>
            <w:tcW w:w="4862" w:type="dxa"/>
          </w:tcPr>
          <w:p w14:paraId="25DC75AE" w14:textId="77777777" w:rsidR="002A174B" w:rsidRPr="004B478B" w:rsidRDefault="002A174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874" w:type="dxa"/>
          </w:tcPr>
          <w:p w14:paraId="159B625D" w14:textId="77777777" w:rsidR="002A174B" w:rsidRPr="004B478B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4B478B" w:rsidRPr="004B478B" w14:paraId="439D24BF" w14:textId="77777777" w:rsidTr="004B478B">
        <w:tc>
          <w:tcPr>
            <w:tcW w:w="4862" w:type="dxa"/>
          </w:tcPr>
          <w:p w14:paraId="36E80723" w14:textId="77777777" w:rsidR="002A174B" w:rsidRPr="004B478B" w:rsidRDefault="002A174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874" w:type="dxa"/>
          </w:tcPr>
          <w:p w14:paraId="7E66AA38" w14:textId="77777777" w:rsidR="002A174B" w:rsidRPr="004B478B" w:rsidRDefault="002A174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7E979DB5" w14:textId="77777777" w:rsidR="002A174B" w:rsidRPr="004B478B" w:rsidRDefault="002A174B" w:rsidP="000D5ADC">
      <w:pPr>
        <w:pStyle w:val="Default"/>
        <w:rPr>
          <w:color w:val="auto"/>
          <w:sz w:val="22"/>
          <w:szCs w:val="22"/>
        </w:rPr>
      </w:pPr>
    </w:p>
    <w:p w14:paraId="51EE034B" w14:textId="77777777" w:rsidR="000D5ADC" w:rsidRPr="004B478B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37"/>
        <w:gridCol w:w="1699"/>
      </w:tblGrid>
      <w:tr w:rsidR="004B478B" w:rsidRPr="004B478B" w14:paraId="4A0D677F" w14:textId="77777777" w:rsidTr="00C3334F">
        <w:tc>
          <w:tcPr>
            <w:tcW w:w="8046" w:type="dxa"/>
          </w:tcPr>
          <w:p w14:paraId="33013820" w14:textId="77777777" w:rsidR="00C3334F" w:rsidRPr="004B478B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50D30255" w14:textId="77777777" w:rsidR="00C3334F" w:rsidRPr="004B478B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nie</w:t>
            </w:r>
          </w:p>
        </w:tc>
      </w:tr>
      <w:tr w:rsidR="004B478B" w:rsidRPr="004B478B" w14:paraId="41C6CCE9" w14:textId="77777777" w:rsidTr="00C3334F">
        <w:tc>
          <w:tcPr>
            <w:tcW w:w="8046" w:type="dxa"/>
          </w:tcPr>
          <w:p w14:paraId="7F484D32" w14:textId="77777777" w:rsidR="00C3334F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13C6841B" w14:textId="77777777" w:rsidR="00C3334F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nie</w:t>
            </w:r>
          </w:p>
        </w:tc>
      </w:tr>
      <w:tr w:rsidR="004B478B" w:rsidRPr="004B478B" w14:paraId="062EDB80" w14:textId="77777777" w:rsidTr="00C3334F">
        <w:tc>
          <w:tcPr>
            <w:tcW w:w="8046" w:type="dxa"/>
          </w:tcPr>
          <w:p w14:paraId="02AFDCF7" w14:textId="77777777" w:rsidR="00C3334F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2FBCACCC" w14:textId="77777777" w:rsidR="00F83396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743DE95F" w14:textId="77777777" w:rsidR="00C3334F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4EA765E3" w14:textId="77777777" w:rsidR="00C3334F" w:rsidRPr="004B478B" w:rsidRDefault="00C3334F" w:rsidP="000D5ADC">
      <w:pPr>
        <w:pStyle w:val="Default"/>
        <w:rPr>
          <w:color w:val="auto"/>
          <w:sz w:val="22"/>
          <w:szCs w:val="22"/>
        </w:rPr>
      </w:pPr>
    </w:p>
    <w:p w14:paraId="06FC8BA3" w14:textId="77777777" w:rsidR="00F83396" w:rsidRPr="004B478B" w:rsidRDefault="00F83396" w:rsidP="000D5ADC">
      <w:pPr>
        <w:pStyle w:val="Default"/>
        <w:rPr>
          <w:color w:val="auto"/>
          <w:sz w:val="22"/>
          <w:szCs w:val="22"/>
        </w:rPr>
      </w:pPr>
    </w:p>
    <w:p w14:paraId="21859B59" w14:textId="77777777" w:rsidR="00F83396" w:rsidRPr="004B478B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4B478B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1DA5627A" w14:textId="77777777" w:rsidR="00F83396" w:rsidRPr="004B478B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36"/>
        <w:gridCol w:w="1700"/>
      </w:tblGrid>
      <w:tr w:rsidR="004B478B" w:rsidRPr="004B478B" w14:paraId="1B7F5F0A" w14:textId="77777777" w:rsidTr="004B478B">
        <w:tc>
          <w:tcPr>
            <w:tcW w:w="8036" w:type="dxa"/>
          </w:tcPr>
          <w:p w14:paraId="6CBF9E30" w14:textId="77777777" w:rsidR="00F83396" w:rsidRPr="004B478B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0E24764D" w14:textId="77777777" w:rsidR="00F83396" w:rsidRPr="004B478B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4B478B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0" w:type="dxa"/>
          </w:tcPr>
          <w:p w14:paraId="27DB19F4" w14:textId="77777777" w:rsidR="00F83396" w:rsidRPr="004B478B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4B478B">
              <w:rPr>
                <w:color w:val="auto"/>
                <w:sz w:val="23"/>
                <w:szCs w:val="23"/>
              </w:rPr>
              <w:t>nie</w:t>
            </w:r>
          </w:p>
        </w:tc>
      </w:tr>
      <w:tr w:rsidR="004B478B" w:rsidRPr="004B478B" w14:paraId="3D902935" w14:textId="77777777" w:rsidTr="004B478B">
        <w:tc>
          <w:tcPr>
            <w:tcW w:w="8036" w:type="dxa"/>
          </w:tcPr>
          <w:p w14:paraId="006DBB5C" w14:textId="77777777" w:rsidR="00F83396" w:rsidRPr="004B478B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0" w:type="dxa"/>
          </w:tcPr>
          <w:p w14:paraId="0CB958CB" w14:textId="77777777" w:rsidR="00F83396" w:rsidRPr="004B478B" w:rsidRDefault="00B106A3" w:rsidP="00B106A3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0 €</w:t>
            </w:r>
          </w:p>
        </w:tc>
      </w:tr>
    </w:tbl>
    <w:p w14:paraId="146094D1" w14:textId="77777777" w:rsidR="00F83396" w:rsidRPr="004B478B" w:rsidRDefault="00F83396" w:rsidP="000D5ADC">
      <w:pPr>
        <w:pStyle w:val="Default"/>
        <w:rPr>
          <w:color w:val="auto"/>
          <w:sz w:val="22"/>
          <w:szCs w:val="22"/>
        </w:rPr>
      </w:pPr>
    </w:p>
    <w:p w14:paraId="3E2F2C3A" w14:textId="77777777" w:rsidR="000D5ADC" w:rsidRPr="004B478B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924"/>
        <w:gridCol w:w="1812"/>
      </w:tblGrid>
      <w:tr w:rsidR="004B478B" w:rsidRPr="004B478B" w14:paraId="1BD48233" w14:textId="77777777" w:rsidTr="001E05B7">
        <w:tc>
          <w:tcPr>
            <w:tcW w:w="8046" w:type="dxa"/>
          </w:tcPr>
          <w:p w14:paraId="32C073E1" w14:textId="77777777" w:rsidR="001E05B7" w:rsidRPr="004B478B" w:rsidRDefault="001E05B7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14:paraId="1C2A4B2B" w14:textId="77777777" w:rsidR="00D06C43" w:rsidRPr="004B478B" w:rsidRDefault="001E05B7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18"/>
                <w:szCs w:val="22"/>
              </w:rPr>
              <w:t>(napríklad záväzky z operatívneho lízingu)</w:t>
            </w:r>
          </w:p>
        </w:tc>
        <w:tc>
          <w:tcPr>
            <w:tcW w:w="1840" w:type="dxa"/>
          </w:tcPr>
          <w:p w14:paraId="1D926E97" w14:textId="77777777" w:rsidR="00D06C43" w:rsidRPr="004B478B" w:rsidRDefault="001E05B7" w:rsidP="001E05B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0</w:t>
            </w:r>
          </w:p>
          <w:p w14:paraId="15A952A7" w14:textId="77777777" w:rsidR="001E05B7" w:rsidRPr="004B478B" w:rsidRDefault="001E05B7" w:rsidP="001E05B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</w:p>
        </w:tc>
      </w:tr>
      <w:tr w:rsidR="004B478B" w:rsidRPr="004B478B" w14:paraId="394F930D" w14:textId="77777777" w:rsidTr="001E05B7">
        <w:tc>
          <w:tcPr>
            <w:tcW w:w="8046" w:type="dxa"/>
          </w:tcPr>
          <w:p w14:paraId="4293947A" w14:textId="77777777" w:rsidR="00D06C43" w:rsidRPr="004B478B" w:rsidRDefault="001E05B7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14:paraId="32B3DDC5" w14:textId="77777777" w:rsidR="00D06C43" w:rsidRPr="004B478B" w:rsidRDefault="001E05B7" w:rsidP="001E05B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B478B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CC93450" w14:textId="77777777" w:rsidR="001E05B7" w:rsidRPr="004B478B" w:rsidRDefault="001E05B7" w:rsidP="000D5ADC">
      <w:pPr>
        <w:pStyle w:val="Default"/>
        <w:rPr>
          <w:color w:val="auto"/>
        </w:rPr>
      </w:pPr>
    </w:p>
    <w:p w14:paraId="0DE8ABB2" w14:textId="77777777" w:rsidR="00725210" w:rsidRPr="004B478B" w:rsidRDefault="00725210" w:rsidP="000D5ADC">
      <w:pPr>
        <w:pStyle w:val="Default"/>
        <w:rPr>
          <w:color w:val="auto"/>
          <w:sz w:val="16"/>
        </w:rPr>
      </w:pPr>
      <w:r w:rsidRPr="004B478B">
        <w:rPr>
          <w:color w:val="auto"/>
          <w:sz w:val="16"/>
        </w:rPr>
        <w:t>V poznámkach neboli uvedené údaje</w:t>
      </w:r>
      <w:r w:rsidR="00B106A3" w:rsidRPr="004B478B">
        <w:rPr>
          <w:color w:val="auto"/>
          <w:sz w:val="16"/>
        </w:rPr>
        <w:t xml:space="preserve">, pre ktoré nemáme obsahovú náplň. </w:t>
      </w:r>
    </w:p>
    <w:sectPr w:rsidR="00725210" w:rsidRPr="004B478B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1AB3A3" w14:textId="77777777" w:rsidR="007E324F" w:rsidRDefault="007E324F" w:rsidP="000D5ADC">
      <w:pPr>
        <w:spacing w:after="0" w:line="240" w:lineRule="auto"/>
      </w:pPr>
      <w:r>
        <w:separator/>
      </w:r>
    </w:p>
  </w:endnote>
  <w:endnote w:type="continuationSeparator" w:id="0">
    <w:p w14:paraId="60D357A1" w14:textId="77777777" w:rsidR="007E324F" w:rsidRDefault="007E324F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7071604"/>
      <w:docPartObj>
        <w:docPartGallery w:val="Page Numbers (Bottom of Page)"/>
        <w:docPartUnique/>
      </w:docPartObj>
    </w:sdtPr>
    <w:sdtEndPr/>
    <w:sdtContent>
      <w:p w14:paraId="1E32C359" w14:textId="77777777" w:rsidR="000D5ADC" w:rsidRDefault="000D5AD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2496">
          <w:rPr>
            <w:noProof/>
          </w:rPr>
          <w:t>7</w:t>
        </w:r>
        <w:r>
          <w:fldChar w:fldCharType="end"/>
        </w:r>
      </w:p>
    </w:sdtContent>
  </w:sdt>
  <w:p w14:paraId="1C7CF890" w14:textId="77777777" w:rsidR="000D5ADC" w:rsidRDefault="000D5AD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380434" w14:textId="77777777" w:rsidR="007E324F" w:rsidRDefault="007E324F" w:rsidP="000D5ADC">
      <w:pPr>
        <w:spacing w:after="0" w:line="240" w:lineRule="auto"/>
      </w:pPr>
      <w:r>
        <w:separator/>
      </w:r>
    </w:p>
  </w:footnote>
  <w:footnote w:type="continuationSeparator" w:id="0">
    <w:p w14:paraId="30A275A1" w14:textId="77777777" w:rsidR="007E324F" w:rsidRDefault="007E324F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6499B7" w14:textId="1AE27B72" w:rsidR="000D5ADC" w:rsidRDefault="000D5ADC">
    <w:pPr>
      <w:pStyle w:val="Hlavika"/>
    </w:pPr>
    <w:r>
      <w:t>Poznámky Úč MÚJ 3 – 01</w:t>
    </w:r>
    <w:r>
      <w:tab/>
    </w:r>
    <w:r w:rsidR="003A2B4D">
      <w:tab/>
    </w:r>
    <w:r>
      <w:t>IČO:</w:t>
    </w:r>
    <w:r w:rsidR="004B478B">
      <w:t>47228423</w:t>
    </w:r>
    <w:r w:rsidR="003A2B4D">
      <w:t xml:space="preserve">, </w:t>
    </w:r>
    <w:r>
      <w:t>DIČ:</w:t>
    </w:r>
    <w:r w:rsidR="004B478B">
      <w:t>2023834428</w:t>
    </w:r>
  </w:p>
  <w:p w14:paraId="4169C930" w14:textId="77777777" w:rsidR="00F83396" w:rsidRDefault="00F8339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ADC"/>
    <w:rsid w:val="000D5ADC"/>
    <w:rsid w:val="001E05B7"/>
    <w:rsid w:val="001F2496"/>
    <w:rsid w:val="0021251C"/>
    <w:rsid w:val="002A174B"/>
    <w:rsid w:val="003A2B4D"/>
    <w:rsid w:val="003D1EBD"/>
    <w:rsid w:val="004B45AA"/>
    <w:rsid w:val="004B478B"/>
    <w:rsid w:val="00725210"/>
    <w:rsid w:val="007E324F"/>
    <w:rsid w:val="00871ED1"/>
    <w:rsid w:val="008F04BC"/>
    <w:rsid w:val="00A41C11"/>
    <w:rsid w:val="00B106A3"/>
    <w:rsid w:val="00B661D8"/>
    <w:rsid w:val="00C3334F"/>
    <w:rsid w:val="00C7415F"/>
    <w:rsid w:val="00C92E48"/>
    <w:rsid w:val="00D06C43"/>
    <w:rsid w:val="00F83396"/>
    <w:rsid w:val="00FA5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5F3ED"/>
  <w15:docId w15:val="{86828F47-9E9C-41DA-ACBF-A38DC658E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User</cp:lastModifiedBy>
  <cp:revision>6</cp:revision>
  <cp:lastPrinted>2016-03-21T09:19:00Z</cp:lastPrinted>
  <dcterms:created xsi:type="dcterms:W3CDTF">2015-03-07T20:51:00Z</dcterms:created>
  <dcterms:modified xsi:type="dcterms:W3CDTF">2016-03-21T14:00:00Z</dcterms:modified>
</cp:coreProperties>
</file>