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97706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D5228F">
        <w:rPr>
          <w:rFonts w:ascii="Arial Narrow" w:hAnsi="Arial Narrow"/>
          <w:b/>
        </w:rPr>
        <w:t>6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 xml:space="preserve">veľké účtovné jednotky 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523429" w:rsidRPr="00523429">
              <w:rPr>
                <w:rFonts w:ascii="Arial Narrow" w:hAnsi="Arial Narrow" w:cs="Arial Narrow"/>
                <w:b/>
                <w:sz w:val="22"/>
                <w:szCs w:val="22"/>
              </w:rPr>
              <w:t>Východoslovenský onkologický ústav, a.s.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523429" w:rsidP="008B009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23429">
              <w:rPr>
                <w:rFonts w:ascii="Arial Narrow" w:hAnsi="Arial Narrow" w:cs="Arial Narrow"/>
                <w:sz w:val="22"/>
                <w:szCs w:val="22"/>
              </w:rPr>
              <w:t>Rastislavova 43, 041 91 Košice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10F1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523429">
              <w:rPr>
                <w:rFonts w:ascii="Arial Narrow" w:hAnsi="Arial Narrow" w:cs="Arial Narrow"/>
                <w:sz w:val="22"/>
                <w:szCs w:val="22"/>
              </w:rPr>
              <w:t>kciová spoločnosť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52342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23429">
              <w:rPr>
                <w:rFonts w:ascii="Arial Narrow" w:hAnsi="Arial Narrow" w:cs="Arial Narrow"/>
                <w:sz w:val="22"/>
                <w:szCs w:val="22"/>
              </w:rPr>
              <w:t>20.02.2006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10F1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</w:t>
            </w:r>
            <w:r w:rsidR="00523429">
              <w:rPr>
                <w:rFonts w:ascii="Arial Narrow" w:hAnsi="Arial Narrow" w:cs="Arial Narrow"/>
                <w:sz w:val="22"/>
                <w:szCs w:val="22"/>
              </w:rPr>
              <w:t>oskytovanie zdravotn</w:t>
            </w:r>
            <w:r w:rsidR="00F22309">
              <w:rPr>
                <w:rFonts w:ascii="Arial Narrow" w:hAnsi="Arial Narrow" w:cs="Arial Narrow"/>
                <w:sz w:val="22"/>
                <w:szCs w:val="22"/>
              </w:rPr>
              <w:t>ej starostlivosti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523429" w:rsidP="003061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áno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110F16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4D2FC9">
              <w:rPr>
                <w:rFonts w:ascii="Arial Narrow" w:hAnsi="Arial Narrow" w:cs="Arial Narrow"/>
                <w:sz w:val="22"/>
                <w:szCs w:val="22"/>
              </w:rPr>
              <w:t>alendárny rok 201</w:t>
            </w:r>
            <w:r w:rsidR="00D5228F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  <w:r w:rsidR="00F55451">
        <w:rPr>
          <w:rFonts w:ascii="Arial Narrow" w:hAnsi="Arial Narrow" w:cs="Arial Narrow"/>
          <w:sz w:val="22"/>
          <w:szCs w:val="22"/>
        </w:rPr>
        <w:t xml:space="preserve"> --</w:t>
      </w:r>
    </w:p>
    <w:p w:rsidR="00614845" w:rsidRPr="003A351E" w:rsidRDefault="00110F16" w:rsidP="003672E8">
      <w:pPr>
        <w:spacing w:after="120"/>
        <w:rPr>
          <w:rFonts w:ascii="Arial Narrow" w:hAnsi="Arial Narrow" w:cs="Arial Narrow"/>
          <w:sz w:val="22"/>
          <w:szCs w:val="22"/>
        </w:rPr>
      </w:pPr>
      <w:r w:rsidRPr="00110F16">
        <w:rPr>
          <w:noProof/>
        </w:rPr>
        <w:drawing>
          <wp:inline distT="0" distB="0" distL="0" distR="0" wp14:anchorId="56871E6C" wp14:editId="18A70A46">
            <wp:extent cx="6031230" cy="947906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1230" cy="9479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718C" w:rsidRPr="003A351E" w:rsidRDefault="001F718C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5228F">
        <w:rPr>
          <w:rFonts w:ascii="Arial Narrow" w:hAnsi="Arial Narrow" w:cs="Arial Narrow"/>
          <w:sz w:val="22"/>
          <w:szCs w:val="22"/>
        </w:rPr>
        <w:t xml:space="preserve"> 23.6.2016</w:t>
      </w:r>
    </w:p>
    <w:p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55451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3A351E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3A351E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3A351E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C87B89" w:rsidRPr="003A351E" w:rsidRDefault="00F55451" w:rsidP="00F55451">
      <w:pPr>
        <w:ind w:left="565" w:firstLine="113"/>
        <w:jc w:val="both"/>
        <w:rPr>
          <w:rFonts w:ascii="Arial Narrow" w:hAnsi="Arial Narrow" w:cs="Arial Narrow"/>
          <w:sz w:val="22"/>
          <w:szCs w:val="22"/>
        </w:rPr>
      </w:pPr>
      <w:r w:rsidRPr="00F55451">
        <w:rPr>
          <w:rFonts w:ascii="Arial Narrow" w:hAnsi="Arial Narrow" w:cs="Arial Narrow"/>
          <w:sz w:val="22"/>
          <w:szCs w:val="22"/>
        </w:rPr>
        <w:t>Ministerstvo zdravotníctva Slovenskej republiky, Limbová 2, SK, 837 52 Bratislava</w:t>
      </w: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3A351E">
        <w:rPr>
          <w:rFonts w:ascii="Arial Narrow" w:hAnsi="Arial Narrow" w:cs="Arial Narrow"/>
          <w:sz w:val="22"/>
          <w:szCs w:val="22"/>
        </w:rPr>
        <w:t>účt</w:t>
      </w:r>
      <w:r w:rsidRPr="003A351E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3A351E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3A351E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3A351E">
        <w:rPr>
          <w:rFonts w:ascii="Arial Narrow" w:hAnsi="Arial Narrow" w:cs="Arial Narrow"/>
          <w:sz w:val="22"/>
          <w:szCs w:val="22"/>
        </w:rPr>
        <w:t>)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3A351E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3A351E">
        <w:rPr>
          <w:rFonts w:ascii="Arial Narrow" w:hAnsi="Arial Narrow" w:cs="Arial Narrow"/>
          <w:sz w:val="22"/>
          <w:szCs w:val="22"/>
        </w:rPr>
        <w:t>:</w:t>
      </w:r>
      <w:r w:rsidR="00625CAF">
        <w:rPr>
          <w:rFonts w:ascii="Arial Narrow" w:hAnsi="Arial Narrow" w:cs="Arial Narrow"/>
          <w:sz w:val="22"/>
          <w:szCs w:val="22"/>
        </w:rPr>
        <w:t>nemá obsahovú náplň</w:t>
      </w: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3A351E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3A351E">
        <w:rPr>
          <w:rFonts w:ascii="Arial Narrow" w:hAnsi="Arial Narrow" w:cs="Arial Narrow"/>
          <w:sz w:val="22"/>
          <w:szCs w:val="22"/>
        </w:rPr>
        <w:t>:</w:t>
      </w:r>
    </w:p>
    <w:p w:rsidR="00C87B89" w:rsidRPr="003A351E" w:rsidRDefault="00F55451" w:rsidP="00F55451">
      <w:pPr>
        <w:spacing w:after="120"/>
        <w:ind w:left="565" w:firstLine="113"/>
        <w:jc w:val="both"/>
        <w:rPr>
          <w:rFonts w:ascii="Arial Narrow" w:hAnsi="Arial Narrow" w:cs="Arial Narrow"/>
          <w:sz w:val="22"/>
          <w:szCs w:val="22"/>
        </w:rPr>
      </w:pPr>
      <w:r w:rsidRPr="00F55451">
        <w:rPr>
          <w:rFonts w:ascii="Arial Narrow" w:hAnsi="Arial Narrow" w:cs="Arial Narrow"/>
          <w:sz w:val="22"/>
          <w:szCs w:val="22"/>
        </w:rPr>
        <w:t>Ministerstvo zdravotníctva Slovenskej republiky, Limbová 2, SK, 837 52 Bratislava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3A351E">
        <w:rPr>
          <w:rFonts w:ascii="Arial Narrow" w:hAnsi="Arial Narrow" w:cs="Arial Narrow"/>
          <w:sz w:val="22"/>
          <w:szCs w:val="22"/>
        </w:rPr>
        <w:t>účtovná jednotka j</w:t>
      </w:r>
      <w:r w:rsidRPr="003A351E">
        <w:rPr>
          <w:rFonts w:ascii="Arial Narrow" w:hAnsi="Arial Narrow" w:cs="Arial Narrow"/>
          <w:sz w:val="22"/>
          <w:szCs w:val="22"/>
        </w:rPr>
        <w:t>e matersk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ou </w:t>
      </w:r>
      <w:r w:rsidRPr="003A351E">
        <w:rPr>
          <w:rFonts w:ascii="Arial Narrow" w:hAnsi="Arial Narrow" w:cs="Arial Narrow"/>
          <w:sz w:val="22"/>
          <w:szCs w:val="22"/>
        </w:rPr>
        <w:t>účtovn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ou </w:t>
      </w:r>
      <w:r w:rsidRPr="003A351E">
        <w:rPr>
          <w:rFonts w:ascii="Arial Narrow" w:hAnsi="Arial Narrow" w:cs="Arial Narrow"/>
          <w:sz w:val="22"/>
          <w:szCs w:val="22"/>
        </w:rPr>
        <w:t>jednotk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o účtovníctve</w:t>
      </w:r>
      <w:r w:rsidRPr="003A351E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3A351E">
        <w:rPr>
          <w:rFonts w:ascii="Arial Narrow" w:hAnsi="Arial Narrow" w:cs="Arial Narrow"/>
          <w:sz w:val="22"/>
          <w:szCs w:val="22"/>
        </w:rPr>
        <w:t>jú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625CAF">
        <w:rPr>
          <w:rFonts w:ascii="Arial Narrow" w:hAnsi="Arial Narrow" w:cs="Arial Narrow"/>
          <w:sz w:val="22"/>
          <w:szCs w:val="22"/>
        </w:rPr>
        <w:t xml:space="preserve"> nie je</w:t>
      </w: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3A351E">
        <w:rPr>
          <w:rFonts w:ascii="Arial Narrow" w:hAnsi="Arial Narrow" w:cs="Arial Narrow"/>
          <w:sz w:val="22"/>
          <w:szCs w:val="22"/>
        </w:rPr>
        <w:t>p</w:t>
      </w:r>
      <w:r w:rsidRPr="003A351E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3A351E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3A351E">
        <w:rPr>
          <w:rFonts w:ascii="Arial Narrow" w:hAnsi="Arial Narrow" w:cs="Arial Narrow"/>
          <w:sz w:val="22"/>
          <w:szCs w:val="22"/>
        </w:rPr>
        <w:t>IFRS</w:t>
      </w:r>
      <w:r w:rsidR="0067616D" w:rsidRPr="003A351E">
        <w:rPr>
          <w:rFonts w:ascii="Arial Narrow" w:hAnsi="Arial Narrow" w:cs="Arial Narrow"/>
          <w:sz w:val="22"/>
          <w:szCs w:val="22"/>
        </w:rPr>
        <w:t>/EÚ):</w:t>
      </w:r>
      <w:r w:rsidR="00625CAF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3A351E">
        <w:rPr>
          <w:rFonts w:ascii="Arial Narrow" w:hAnsi="Arial Narrow" w:cs="Arial Narrow"/>
          <w:sz w:val="22"/>
          <w:szCs w:val="22"/>
        </w:rPr>
        <w:t>p</w:t>
      </w:r>
      <w:r w:rsidRPr="003A351E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3A351E">
        <w:rPr>
          <w:rFonts w:ascii="Arial Narrow" w:hAnsi="Arial Narrow" w:cs="Arial Narrow"/>
          <w:sz w:val="22"/>
          <w:szCs w:val="22"/>
        </w:rPr>
        <w:t>0 a 1</w:t>
      </w:r>
      <w:r w:rsidRPr="003A351E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3A351E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625CAF">
        <w:rPr>
          <w:rFonts w:ascii="Arial Narrow" w:hAnsi="Arial Narrow" w:cs="Arial Narrow"/>
          <w:sz w:val="22"/>
          <w:szCs w:val="22"/>
        </w:rPr>
        <w:t>nemá obsahovú náplň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F13918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332,58</w:t>
            </w:r>
          </w:p>
        </w:tc>
        <w:tc>
          <w:tcPr>
            <w:tcW w:w="1215" w:type="pct"/>
            <w:vAlign w:val="bottom"/>
          </w:tcPr>
          <w:p w:rsidR="00A84C9F" w:rsidRPr="003A351E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55451">
              <w:rPr>
                <w:rFonts w:ascii="Arial Narrow" w:hAnsi="Arial Narrow" w:cs="Arial Narrow"/>
                <w:sz w:val="22"/>
                <w:szCs w:val="22"/>
              </w:rPr>
              <w:t>32</w:t>
            </w:r>
            <w:r w:rsidR="00D5228F">
              <w:rPr>
                <w:rFonts w:ascii="Arial Narrow" w:hAnsi="Arial Narrow" w:cs="Arial Narrow"/>
                <w:sz w:val="22"/>
                <w:szCs w:val="22"/>
              </w:rPr>
              <w:t>6,95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F13918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332</w:t>
            </w:r>
          </w:p>
        </w:tc>
        <w:tc>
          <w:tcPr>
            <w:tcW w:w="1215" w:type="pct"/>
            <w:vAlign w:val="bottom"/>
          </w:tcPr>
          <w:p w:rsidR="00A84C9F" w:rsidRPr="003A351E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55451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D5228F">
              <w:rPr>
                <w:rFonts w:ascii="Arial Narrow" w:hAnsi="Arial Narrow" w:cs="Arial Narrow"/>
                <w:sz w:val="22"/>
                <w:szCs w:val="22"/>
              </w:rPr>
              <w:t>35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F13918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  <w:tc>
          <w:tcPr>
            <w:tcW w:w="1215" w:type="pct"/>
            <w:vAlign w:val="bottom"/>
          </w:tcPr>
          <w:p w:rsidR="00A84C9F" w:rsidRPr="003A351E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55451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0F16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3A351E">
        <w:rPr>
          <w:rFonts w:ascii="Arial Narrow" w:hAnsi="Arial Narrow" w:cs="Arial Narrow"/>
          <w:sz w:val="22"/>
          <w:szCs w:val="22"/>
        </w:rPr>
        <w:t>plnen</w:t>
      </w:r>
      <w:r w:rsidR="00755E77" w:rsidRPr="003A351E"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minimálne </w:t>
      </w:r>
      <w:r w:rsidRPr="003A351E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3A351E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  <w:r w:rsidR="00110F16">
        <w:rPr>
          <w:rFonts w:ascii="Arial Narrow" w:hAnsi="Arial Narrow" w:cs="Arial Narrow"/>
          <w:sz w:val="22"/>
          <w:szCs w:val="22"/>
        </w:rPr>
        <w:t>Účtovná jednotka bude nepretržite pokračovať vo svojej činnosti.</w:t>
      </w:r>
    </w:p>
    <w:p w:rsidR="00E90529" w:rsidRPr="003A351E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182CD7" w:rsidRPr="003A351E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 xml:space="preserve">. </w:t>
      </w:r>
      <w:r w:rsidRPr="003A351E">
        <w:rPr>
          <w:rFonts w:ascii="Arial Narrow" w:hAnsi="Arial Narrow" w:cs="Arial Narrow"/>
          <w:sz w:val="22"/>
          <w:szCs w:val="22"/>
        </w:rPr>
        <w:t xml:space="preserve">Informácia </w:t>
      </w:r>
      <w:r w:rsidRPr="003A351E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3A351E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3A351E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3A351E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F7F4F">
        <w:rPr>
          <w:rFonts w:ascii="Arial Narrow" w:hAnsi="Arial Narrow" w:cs="Arial Narrow"/>
          <w:sz w:val="22"/>
          <w:szCs w:val="22"/>
        </w:rPr>
        <w:t xml:space="preserve"> nemá obsahovú náplň </w:t>
      </w:r>
    </w:p>
    <w:p w:rsidR="00755E77" w:rsidRPr="003A351E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3A351E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3A351E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3A351E">
        <w:rPr>
          <w:rFonts w:ascii="Arial Narrow" w:hAnsi="Arial Narrow" w:cs="Arial Narrow"/>
          <w:sz w:val="22"/>
          <w:szCs w:val="22"/>
        </w:rPr>
        <w:t>licencie</w:t>
      </w:r>
      <w:r w:rsidR="00F246E3" w:rsidRPr="003A351E">
        <w:rPr>
          <w:rFonts w:ascii="Arial Narrow" w:hAnsi="Arial Narrow" w:cs="Arial Narrow"/>
          <w:sz w:val="22"/>
          <w:szCs w:val="22"/>
        </w:rPr>
        <w:t xml:space="preserve"> a oprávnenia</w:t>
      </w:r>
      <w:r w:rsidRPr="003A351E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3A351E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3A351E">
        <w:rPr>
          <w:rFonts w:ascii="Arial Narrow" w:hAnsi="Arial Narrow" w:cs="Arial Narrow"/>
          <w:sz w:val="22"/>
          <w:szCs w:val="22"/>
        </w:rPr>
        <w:t>pokles v</w:t>
      </w:r>
      <w:r w:rsidR="00444759" w:rsidRPr="003A351E">
        <w:rPr>
          <w:rFonts w:ascii="Arial Narrow" w:hAnsi="Arial Narrow" w:cs="Arial Narrow"/>
          <w:sz w:val="22"/>
          <w:szCs w:val="22"/>
        </w:rPr>
        <w:t xml:space="preserve"> hospodárskom </w:t>
      </w:r>
      <w:r w:rsidRPr="003A351E">
        <w:rPr>
          <w:rFonts w:ascii="Arial Narrow" w:hAnsi="Arial Narrow" w:cs="Arial Narrow"/>
          <w:sz w:val="22"/>
          <w:szCs w:val="22"/>
        </w:rPr>
        <w:t xml:space="preserve">segmente):    </w:t>
      </w:r>
      <w:r w:rsidR="00E17417">
        <w:rPr>
          <w:rFonts w:ascii="Arial Narrow" w:hAnsi="Arial Narrow" w:cs="Arial Narrow"/>
          <w:sz w:val="22"/>
          <w:szCs w:val="22"/>
        </w:rPr>
        <w:t>T</w:t>
      </w:r>
      <w:r w:rsidR="00625CAF">
        <w:rPr>
          <w:rFonts w:ascii="Arial Narrow" w:hAnsi="Arial Narrow" w:cs="Arial Narrow"/>
          <w:sz w:val="22"/>
          <w:szCs w:val="22"/>
        </w:rPr>
        <w:t xml:space="preserve">ransakcie s tuzemskými závislými osobami </w:t>
      </w:r>
      <w:r w:rsidR="00E17417">
        <w:rPr>
          <w:rFonts w:ascii="Arial Narrow" w:hAnsi="Arial Narrow" w:cs="Arial Narrow"/>
          <w:sz w:val="22"/>
          <w:szCs w:val="22"/>
        </w:rPr>
        <w:t>nemajú žiaden vplyv na účtovnú jednotku.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E1741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E1741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E97F2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  <w:r w:rsidR="00590ACE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E1741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ohľ</w:t>
            </w:r>
            <w:r w:rsidR="00BA43D8"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="00BA43D8"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E97F2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</w:t>
            </w:r>
            <w:r w:rsidR="00590ACE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E97F2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6</w:t>
            </w:r>
            <w:r w:rsidR="00590ACE"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E97F2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</w:t>
            </w:r>
            <w:r w:rsidR="00590ACE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</w:t>
            </w:r>
            <w:r w:rsidR="00E17417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áväzky, vrátane rezerv 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E97F2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</w:t>
            </w:r>
            <w:r w:rsidR="00590ACE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E97F2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590ACE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E1741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Prenajatý majetok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E97F2C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10</w:t>
            </w:r>
            <w:r w:rsidR="00590ACE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F548BD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3A351E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F548BD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p w:rsidR="006E1435" w:rsidRPr="003A351E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3A351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F548BD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p w:rsidR="00126DE3" w:rsidRPr="003A351E" w:rsidRDefault="00126DE3" w:rsidP="0043358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g) Informácia </w:t>
      </w:r>
      <w:r w:rsidRPr="003A351E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F548BD">
        <w:rPr>
          <w:rFonts w:ascii="Arial Narrow" w:hAnsi="Arial Narrow" w:cs="Arial Narrow"/>
          <w:b w:val="0"/>
          <w:bCs w:val="0"/>
          <w:sz w:val="22"/>
          <w:szCs w:val="22"/>
        </w:rPr>
        <w:t>nemá obsahovú náplň</w:t>
      </w:r>
    </w:p>
    <w:p w:rsidR="002342CE" w:rsidRPr="003A351E" w:rsidRDefault="002342CE" w:rsidP="00433587">
      <w:pPr>
        <w:jc w:val="both"/>
      </w:pPr>
    </w:p>
    <w:p w:rsidR="002342CE" w:rsidRPr="00977061" w:rsidRDefault="002342CE" w:rsidP="002342CE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3A351E">
        <w:rPr>
          <w:rFonts w:ascii="Arial Narrow" w:hAnsi="Arial Narrow" w:cs="Arial Narrow"/>
          <w:sz w:val="22"/>
          <w:szCs w:val="22"/>
        </w:rPr>
        <w:t xml:space="preserve"> ocenila UJ kalkulačnou metódou kvalifikovaného odhadu </w:t>
      </w:r>
      <w:r w:rsidR="00720838">
        <w:rPr>
          <w:rFonts w:ascii="Arial Narrow" w:hAnsi="Arial Narrow" w:cs="Arial Narrow"/>
          <w:sz w:val="22"/>
          <w:szCs w:val="22"/>
        </w:rPr>
        <w:t xml:space="preserve">ich menovitej hodnoty </w:t>
      </w:r>
      <w:r w:rsidRPr="003A351E">
        <w:rPr>
          <w:rFonts w:ascii="Arial Narrow" w:hAnsi="Arial Narrow" w:cs="Arial Narrow"/>
          <w:sz w:val="22"/>
          <w:szCs w:val="22"/>
        </w:rPr>
        <w:t>na pokrytie budúcich záväzkov.</w:t>
      </w:r>
    </w:p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E5282E">
        <w:tc>
          <w:tcPr>
            <w:tcW w:w="4218" w:type="dxa"/>
            <w:shd w:val="clear" w:color="auto" w:fill="auto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  <w:shd w:val="clear" w:color="auto" w:fill="auto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shd w:val="clear" w:color="auto" w:fill="auto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  <w:shd w:val="clear" w:color="auto" w:fill="auto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E5282E">
        <w:tc>
          <w:tcPr>
            <w:tcW w:w="4218" w:type="dxa"/>
            <w:shd w:val="clear" w:color="auto" w:fill="auto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  <w:shd w:val="clear" w:color="auto" w:fill="auto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  <w:shd w:val="clear" w:color="auto" w:fill="auto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shd w:val="clear" w:color="auto" w:fill="auto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:rsidTr="00E5282E">
        <w:tc>
          <w:tcPr>
            <w:tcW w:w="4218" w:type="dxa"/>
            <w:shd w:val="clear" w:color="auto" w:fill="auto"/>
          </w:tcPr>
          <w:p w:rsidR="00126DE3" w:rsidRPr="00F548BD" w:rsidRDefault="00F548BD" w:rsidP="00F548BD">
            <w:pPr>
              <w:rPr>
                <w:rFonts w:ascii="Arial Narrow" w:hAnsi="Arial Narrow"/>
                <w:sz w:val="22"/>
                <w:szCs w:val="22"/>
              </w:rPr>
            </w:pPr>
            <w:r w:rsidRPr="00F548BD">
              <w:rPr>
                <w:rFonts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shd w:val="clear" w:color="auto" w:fill="auto"/>
          </w:tcPr>
          <w:p w:rsidR="00126DE3" w:rsidRPr="003A351E" w:rsidRDefault="00126DE3" w:rsidP="00F52EAF">
            <w:pPr>
              <w:jc w:val="center"/>
            </w:pPr>
            <w:r w:rsidRPr="003A351E">
              <w:t>021</w:t>
            </w:r>
          </w:p>
        </w:tc>
        <w:tc>
          <w:tcPr>
            <w:tcW w:w="2107" w:type="dxa"/>
            <w:shd w:val="clear" w:color="auto" w:fill="auto"/>
          </w:tcPr>
          <w:p w:rsidR="00126DE3" w:rsidRPr="003A351E" w:rsidRDefault="00175032" w:rsidP="00F52EAF">
            <w:pPr>
              <w:jc w:val="center"/>
            </w:pPr>
            <w:r>
              <w:t xml:space="preserve">12, </w:t>
            </w:r>
            <w:r w:rsidR="00126DE3" w:rsidRPr="003A351E">
              <w:t>2</w:t>
            </w:r>
            <w:r w:rsidR="00F52EAF">
              <w:t>0, 40</w:t>
            </w:r>
          </w:p>
        </w:tc>
        <w:tc>
          <w:tcPr>
            <w:tcW w:w="2268" w:type="dxa"/>
            <w:shd w:val="clear" w:color="auto" w:fill="auto"/>
          </w:tcPr>
          <w:p w:rsidR="00126DE3" w:rsidRPr="003A351E" w:rsidRDefault="00175032" w:rsidP="00175032">
            <w:pPr>
              <w:jc w:val="center"/>
            </w:pPr>
            <w:r>
              <w:t>8,33,  5,   2,5</w:t>
            </w:r>
          </w:p>
        </w:tc>
      </w:tr>
      <w:tr w:rsidR="00F548BD" w:rsidRPr="003A351E" w:rsidTr="00E5282E">
        <w:tc>
          <w:tcPr>
            <w:tcW w:w="4218" w:type="dxa"/>
            <w:shd w:val="clear" w:color="auto" w:fill="auto"/>
          </w:tcPr>
          <w:p w:rsidR="00F548BD" w:rsidRPr="00F548BD" w:rsidRDefault="00F548BD" w:rsidP="00F548BD">
            <w:pPr>
              <w:rPr>
                <w:rFonts w:ascii="Arial Narrow" w:hAnsi="Arial Narrow"/>
                <w:sz w:val="22"/>
                <w:szCs w:val="22"/>
              </w:rPr>
            </w:pPr>
            <w:r w:rsidRPr="00F548BD">
              <w:rPr>
                <w:rFonts w:ascii="Arial Narrow" w:hAnsi="Arial Narrow"/>
                <w:sz w:val="22"/>
                <w:szCs w:val="22"/>
              </w:rPr>
              <w:t>Stavby – techn. zhodnotenie kult. pamiatok</w:t>
            </w:r>
          </w:p>
        </w:tc>
        <w:tc>
          <w:tcPr>
            <w:tcW w:w="1013" w:type="dxa"/>
            <w:shd w:val="clear" w:color="auto" w:fill="auto"/>
          </w:tcPr>
          <w:p w:rsidR="00F548BD" w:rsidRPr="003A351E" w:rsidRDefault="00175032" w:rsidP="00175032">
            <w:pPr>
              <w:jc w:val="center"/>
            </w:pPr>
            <w:r>
              <w:t>029</w:t>
            </w:r>
          </w:p>
        </w:tc>
        <w:tc>
          <w:tcPr>
            <w:tcW w:w="2107" w:type="dxa"/>
            <w:shd w:val="clear" w:color="auto" w:fill="auto"/>
          </w:tcPr>
          <w:p w:rsidR="00F548BD" w:rsidRPr="003A351E" w:rsidRDefault="00175032" w:rsidP="00175032">
            <w:pPr>
              <w:jc w:val="center"/>
            </w:pPr>
            <w:r>
              <w:t>40</w:t>
            </w:r>
          </w:p>
        </w:tc>
        <w:tc>
          <w:tcPr>
            <w:tcW w:w="2268" w:type="dxa"/>
            <w:shd w:val="clear" w:color="auto" w:fill="auto"/>
          </w:tcPr>
          <w:p w:rsidR="00F548BD" w:rsidRPr="003A351E" w:rsidRDefault="00175032" w:rsidP="00175032">
            <w:pPr>
              <w:jc w:val="center"/>
            </w:pPr>
            <w:r>
              <w:t>2,5</w:t>
            </w:r>
          </w:p>
        </w:tc>
      </w:tr>
      <w:tr w:rsidR="00126DE3" w:rsidRPr="003A351E" w:rsidTr="00E5282E">
        <w:tc>
          <w:tcPr>
            <w:tcW w:w="4218" w:type="dxa"/>
            <w:shd w:val="clear" w:color="auto" w:fill="auto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9C284C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  <w:shd w:val="clear" w:color="auto" w:fill="auto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shd w:val="clear" w:color="auto" w:fill="auto"/>
          </w:tcPr>
          <w:p w:rsidR="00126DE3" w:rsidRPr="003A351E" w:rsidRDefault="0017503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shd w:val="clear" w:color="auto" w:fill="auto"/>
          </w:tcPr>
          <w:p w:rsidR="00126DE3" w:rsidRPr="003A351E" w:rsidRDefault="00175032" w:rsidP="001750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:rsidTr="00E5282E">
        <w:tc>
          <w:tcPr>
            <w:tcW w:w="4218" w:type="dxa"/>
            <w:shd w:val="clear" w:color="auto" w:fill="auto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shd w:val="clear" w:color="auto" w:fill="auto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BF7F4F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  <w:shd w:val="clear" w:color="auto" w:fill="auto"/>
          </w:tcPr>
          <w:p w:rsidR="00126DE3" w:rsidRPr="003A351E" w:rsidRDefault="0017503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shd w:val="clear" w:color="auto" w:fill="auto"/>
          </w:tcPr>
          <w:p w:rsidR="00126DE3" w:rsidRPr="003A351E" w:rsidRDefault="00175032" w:rsidP="0017503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:rsidTr="00E5282E">
        <w:tc>
          <w:tcPr>
            <w:tcW w:w="4218" w:type="dxa"/>
            <w:shd w:val="clear" w:color="auto" w:fill="auto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  <w:shd w:val="clear" w:color="auto" w:fill="auto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shd w:val="clear" w:color="auto" w:fill="auto"/>
          </w:tcPr>
          <w:p w:rsidR="00126DE3" w:rsidRPr="003A351E" w:rsidRDefault="0017503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6, 8</w:t>
            </w:r>
            <w:r w:rsidR="00834D82">
              <w:rPr>
                <w:rFonts w:ascii="Arial Narrow" w:hAnsi="Arial Narrow" w:cs="Arial"/>
                <w:sz w:val="22"/>
                <w:szCs w:val="22"/>
              </w:rPr>
              <w:t>,</w:t>
            </w:r>
          </w:p>
        </w:tc>
        <w:tc>
          <w:tcPr>
            <w:tcW w:w="2268" w:type="dxa"/>
            <w:shd w:val="clear" w:color="auto" w:fill="auto"/>
          </w:tcPr>
          <w:p w:rsidR="00126DE3" w:rsidRPr="003A351E" w:rsidRDefault="0017503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16,668,  12,5</w:t>
            </w:r>
          </w:p>
        </w:tc>
      </w:tr>
      <w:tr w:rsidR="00126DE3" w:rsidRPr="003A351E" w:rsidTr="00E5282E">
        <w:tc>
          <w:tcPr>
            <w:tcW w:w="4218" w:type="dxa"/>
            <w:shd w:val="clear" w:color="auto" w:fill="auto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shd w:val="clear" w:color="auto" w:fill="auto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  <w:shd w:val="clear" w:color="auto" w:fill="auto"/>
          </w:tcPr>
          <w:p w:rsidR="00126DE3" w:rsidRPr="003A351E" w:rsidRDefault="0017503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75032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BF4EC0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7533AC" w:rsidRPr="007533AC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33AC">
        <w:rPr>
          <w:rFonts w:ascii="Arial Narrow" w:hAnsi="Arial Narrow" w:cs="Arial Narrow"/>
          <w:sz w:val="22"/>
          <w:szCs w:val="22"/>
        </w:rPr>
        <w:t xml:space="preserve">UJ nepoužila </w:t>
      </w:r>
      <w:r w:rsidRPr="007533AC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33AC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33AC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33AC">
        <w:rPr>
          <w:rFonts w:ascii="Arial Narrow" w:hAnsi="Arial Narrow" w:cs="Arial Narrow"/>
          <w:sz w:val="22"/>
          <w:szCs w:val="22"/>
        </w:rPr>
        <w:t xml:space="preserve">jednorazového </w:t>
      </w:r>
      <w:r w:rsidRPr="007533AC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33AC">
        <w:rPr>
          <w:rFonts w:ascii="Arial Narrow" w:hAnsi="Arial Narrow" w:cs="Arial Narrow"/>
          <w:sz w:val="22"/>
          <w:szCs w:val="22"/>
        </w:rPr>
        <w:t xml:space="preserve">majetku </w:t>
      </w:r>
    </w:p>
    <w:p w:rsidR="00126DE3" w:rsidRPr="00E5282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E5282E">
        <w:rPr>
          <w:rFonts w:ascii="Arial Narrow" w:hAnsi="Arial Narrow"/>
          <w:sz w:val="22"/>
          <w:szCs w:val="22"/>
        </w:rPr>
        <w:t>ÚJ nepoužíva kategóriu</w:t>
      </w:r>
      <w:r w:rsidRPr="00E5282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E5282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E5282E">
        <w:rPr>
          <w:rFonts w:ascii="Arial Narrow" w:hAnsi="Arial Narrow"/>
          <w:sz w:val="22"/>
          <w:szCs w:val="22"/>
        </w:rPr>
        <w:t xml:space="preserve">so životnosťou nad jeden rok </w:t>
      </w:r>
      <w:r w:rsidRPr="00E5282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E5282E">
        <w:rPr>
          <w:rFonts w:ascii="Arial Narrow" w:hAnsi="Arial Narrow"/>
          <w:sz w:val="22"/>
          <w:szCs w:val="22"/>
        </w:rPr>
        <w:t>nepoužíva</w:t>
      </w:r>
      <w:r w:rsidRPr="00BF4EC0">
        <w:rPr>
          <w:rFonts w:ascii="Arial Narrow" w:hAnsi="Arial Narrow"/>
          <w:sz w:val="22"/>
          <w:szCs w:val="22"/>
        </w:rPr>
        <w:t xml:space="preserve">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E5282E">
        <w:rPr>
          <w:rFonts w:ascii="Arial Narrow" w:hAnsi="Arial Narrow" w:cs="Arial Narrow"/>
          <w:sz w:val="22"/>
          <w:szCs w:val="22"/>
          <w:u w:val="single"/>
        </w:rPr>
        <w:t>nepoužíva d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BF7F4F" w:rsidRDefault="00126DE3" w:rsidP="00FA5372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FA5372" w:rsidRPr="003A351E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  <w:r w:rsidR="007533AC">
        <w:rPr>
          <w:rFonts w:ascii="Arial Narrow" w:hAnsi="Arial Narrow" w:cs="Arial Narrow"/>
          <w:b w:val="0"/>
          <w:bCs w:val="0"/>
          <w:sz w:val="22"/>
          <w:szCs w:val="22"/>
        </w:rPr>
        <w:t>nemá obsahovú náplň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041"/>
        <w:gridCol w:w="1039"/>
        <w:gridCol w:w="1928"/>
        <w:gridCol w:w="2519"/>
      </w:tblGrid>
      <w:tr w:rsidR="00F836A0" w:rsidRPr="003A351E" w:rsidTr="00BF7F4F">
        <w:tc>
          <w:tcPr>
            <w:tcW w:w="160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3A351E" w:rsidTr="00BF7F4F">
        <w:tc>
          <w:tcPr>
            <w:tcW w:w="160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3A351E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3A351E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</w:t>
      </w:r>
      <w:r w:rsidR="007533AC">
        <w:rPr>
          <w:rFonts w:ascii="Arial Narrow" w:hAnsi="Arial Narrow" w:cs="Arial Narrow"/>
          <w:sz w:val="22"/>
          <w:szCs w:val="22"/>
        </w:rPr>
        <w:t>účtovnom období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Opravy nevýznamných nákladov a nevýznamných výnosov minulých účtovných období sa účtujú ako výsledkové účtovné prípady bežn</w:t>
      </w:r>
      <w:r w:rsidR="007533AC">
        <w:rPr>
          <w:rFonts w:ascii="Arial Narrow" w:hAnsi="Arial Narrow" w:cs="Arial Narrow"/>
          <w:sz w:val="22"/>
          <w:szCs w:val="22"/>
        </w:rPr>
        <w:t>ého účtovného obdobia</w:t>
      </w:r>
      <w:r w:rsidRPr="003A351E">
        <w:rPr>
          <w:rFonts w:ascii="Arial Narrow" w:hAnsi="Arial Narrow" w:cs="Arial Narrow"/>
          <w:sz w:val="22"/>
          <w:szCs w:val="22"/>
        </w:rPr>
        <w:t xml:space="preserve">.  </w:t>
      </w:r>
    </w:p>
    <w:p w:rsidR="00F836A0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Významné o</w:t>
      </w:r>
      <w:r w:rsidR="00F836A0" w:rsidRPr="003A351E">
        <w:rPr>
          <w:rFonts w:ascii="Arial Narrow" w:hAnsi="Arial Narrow" w:cs="Arial Narrow"/>
          <w:sz w:val="22"/>
          <w:szCs w:val="22"/>
        </w:rPr>
        <w:t>pravy</w:t>
      </w:r>
      <w:r w:rsidRPr="003A351E">
        <w:rPr>
          <w:rFonts w:ascii="Arial Narrow" w:hAnsi="Arial Narrow" w:cs="Arial Narrow"/>
          <w:sz w:val="22"/>
          <w:szCs w:val="22"/>
        </w:rPr>
        <w:t xml:space="preserve"> chýb minulých účtovný</w:t>
      </w:r>
      <w:r w:rsidR="007533AC">
        <w:rPr>
          <w:rFonts w:ascii="Arial Narrow" w:hAnsi="Arial Narrow" w:cs="Arial Narrow"/>
          <w:sz w:val="22"/>
          <w:szCs w:val="22"/>
        </w:rPr>
        <w:t>ch období sa účtujú</w:t>
      </w:r>
      <w:r w:rsidRPr="003A351E">
        <w:rPr>
          <w:rFonts w:ascii="Arial Narrow" w:hAnsi="Arial Narrow" w:cs="Arial Narrow"/>
          <w:sz w:val="22"/>
          <w:szCs w:val="22"/>
        </w:rPr>
        <w:t xml:space="preserve"> - voči minulým výsledkom hospodárenia (voči vlastnému imaniu na účet 428 alebo 429).</w:t>
      </w:r>
      <w:r w:rsidR="00F836A0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H</w:t>
      </w:r>
      <w:r w:rsidR="007533AC">
        <w:rPr>
          <w:rFonts w:ascii="Arial Narrow" w:hAnsi="Arial Narrow" w:cs="Arial Narrow"/>
          <w:sz w:val="22"/>
          <w:szCs w:val="22"/>
        </w:rPr>
        <w:t>ranicu významnosti si UJ stanovila</w:t>
      </w:r>
      <w:r w:rsidRPr="003A351E">
        <w:rPr>
          <w:rFonts w:ascii="Arial Narrow" w:hAnsi="Arial Narrow" w:cs="Arial Narrow"/>
          <w:sz w:val="22"/>
          <w:szCs w:val="22"/>
        </w:rPr>
        <w:t xml:space="preserve"> individuáln</w:t>
      </w:r>
      <w:r w:rsidR="007533AC">
        <w:rPr>
          <w:rFonts w:ascii="Arial Narrow" w:hAnsi="Arial Narrow" w:cs="Arial Narrow"/>
          <w:sz w:val="22"/>
          <w:szCs w:val="22"/>
        </w:rPr>
        <w:t xml:space="preserve">e v internej účtovnej smernici </w:t>
      </w:r>
      <w:r w:rsidR="000A5319">
        <w:rPr>
          <w:rFonts w:ascii="Arial Narrow" w:hAnsi="Arial Narrow" w:cs="Arial Narrow"/>
          <w:sz w:val="22"/>
          <w:szCs w:val="22"/>
        </w:rPr>
        <w:t>na sumu 75 tis € /na každý prípad jednotlivo/.</w:t>
      </w:r>
    </w:p>
    <w:p w:rsidR="00272B4B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3A351E">
        <w:rPr>
          <w:rFonts w:ascii="Arial Narrow" w:hAnsi="Arial Narrow" w:cs="Arial Narrow"/>
          <w:sz w:val="22"/>
          <w:szCs w:val="22"/>
        </w:rPr>
        <w:t xml:space="preserve">sa daňovo vysporiadajú podľa pravidiel v zákone o dani z príjmov </w:t>
      </w:r>
      <w:r w:rsidR="004C30CE">
        <w:rPr>
          <w:rFonts w:ascii="Arial Narrow" w:hAnsi="Arial Narrow" w:cs="Arial Narrow"/>
          <w:sz w:val="22"/>
          <w:szCs w:val="22"/>
        </w:rPr>
        <w:t>a</w:t>
      </w:r>
      <w:r w:rsidR="009C284C">
        <w:rPr>
          <w:rFonts w:ascii="Arial Narrow" w:hAnsi="Arial Narrow" w:cs="Arial Narrow"/>
          <w:sz w:val="22"/>
          <w:szCs w:val="22"/>
        </w:rPr>
        <w:t xml:space="preserve"> pravidiel </w:t>
      </w:r>
      <w:r w:rsidR="000A5319">
        <w:rPr>
          <w:rFonts w:ascii="Arial Narrow" w:hAnsi="Arial Narrow" w:cs="Arial Narrow"/>
          <w:sz w:val="22"/>
          <w:szCs w:val="22"/>
        </w:rPr>
        <w:t>v daňovom poriadku</w:t>
      </w:r>
      <w:r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3A351E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  <w:r w:rsidR="00235630" w:rsidRPr="003A351E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2F19D4" w:rsidTr="00EE114C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2F19D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F19D4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2F19D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F19D4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F19D4" w:rsidTr="00EE114C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2F19D4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2F19D4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2F19D4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2F19D4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2F19D4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2F19D4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2F19D4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2F19D4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2F19D4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2F19D4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2F19D4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2F19D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2F19D4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2F19D4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2F19D4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2F19D4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2F19D4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2F19D4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2F19D4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:rsidR="009D2303" w:rsidRPr="002F19D4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2F19D4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2F19D4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2F19D4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:rsidR="009D2303" w:rsidRPr="002F19D4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2F19D4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2F19D4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2F19D4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2F19D4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2F19D4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2F19D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2F19D4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:rsidR="00AD1402" w:rsidRPr="002F19D4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2F19D4">
              <w:rPr>
                <w:rFonts w:ascii="Arial Narrow" w:hAnsi="Arial Narrow" w:cs="Arial"/>
                <w:bCs/>
                <w:sz w:val="20"/>
                <w:szCs w:val="20"/>
              </w:rPr>
              <w:t xml:space="preserve">ranie  </w:t>
            </w:r>
            <w:r w:rsidR="00AD1402" w:rsidRPr="002F19D4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:rsidR="009D2303" w:rsidRPr="002F19D4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2F19D4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2F19D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2F19D4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2F19D4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2F19D4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2F19D4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2F19D4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2F19D4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2F19D4" w:rsidTr="00EE114C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2F19D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2F19D4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2F19D4" w:rsidTr="00EE114C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AD1402" w:rsidRPr="002F19D4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D1402" w:rsidRPr="002F19D4" w:rsidRDefault="00EC4330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250 116,</w:t>
            </w:r>
            <w:r w:rsidR="00EE114C" w:rsidRPr="002F19D4">
              <w:rPr>
                <w:rFonts w:ascii="Arial Narrow" w:hAnsi="Arial Narrow"/>
                <w:sz w:val="18"/>
                <w:szCs w:val="18"/>
              </w:rPr>
              <w:t>9</w:t>
            </w:r>
            <w:r w:rsidRPr="002F19D4">
              <w:rPr>
                <w:rFonts w:ascii="Arial Narrow" w:hAnsi="Arial Narrow"/>
                <w:sz w:val="18"/>
                <w:szCs w:val="18"/>
              </w:rPr>
              <w:t>7</w:t>
            </w:r>
          </w:p>
        </w:tc>
        <w:tc>
          <w:tcPr>
            <w:tcW w:w="90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AD1402" w:rsidRPr="002F19D4" w:rsidRDefault="00EC4330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250 116,97</w:t>
            </w:r>
          </w:p>
        </w:tc>
      </w:tr>
      <w:tr w:rsidR="00AD1402" w:rsidRPr="002F19D4" w:rsidTr="00EE114C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AD1402" w:rsidRPr="002F19D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2F19D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D1402" w:rsidRPr="002F19D4" w:rsidRDefault="006730DC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799,91</w:t>
            </w:r>
          </w:p>
        </w:tc>
        <w:tc>
          <w:tcPr>
            <w:tcW w:w="90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AD1402" w:rsidRPr="002F19D4" w:rsidRDefault="00EE114C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799,91</w:t>
            </w:r>
          </w:p>
        </w:tc>
      </w:tr>
      <w:tr w:rsidR="00AD1402" w:rsidRPr="002F19D4" w:rsidTr="00EE114C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AD1402" w:rsidRPr="002F19D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2F19D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D1402" w:rsidRPr="002F19D4" w:rsidRDefault="00EE114C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 xml:space="preserve"> -583,05</w:t>
            </w:r>
          </w:p>
        </w:tc>
        <w:tc>
          <w:tcPr>
            <w:tcW w:w="90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AD1402" w:rsidRPr="002F19D4" w:rsidRDefault="00EE114C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 xml:space="preserve"> -583,05</w:t>
            </w:r>
          </w:p>
        </w:tc>
      </w:tr>
      <w:tr w:rsidR="00AD1402" w:rsidRPr="002F19D4" w:rsidTr="00EE114C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AD1402" w:rsidRPr="002F19D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2F19D4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2F19D4" w:rsidTr="00EE114C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AD1402" w:rsidRPr="002F19D4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D1402" w:rsidRPr="002F19D4" w:rsidRDefault="00EC4330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250</w:t>
            </w:r>
            <w:r w:rsidR="00EE114C" w:rsidRPr="002F19D4">
              <w:rPr>
                <w:rFonts w:ascii="Arial Narrow" w:hAnsi="Arial Narrow"/>
                <w:sz w:val="18"/>
                <w:szCs w:val="18"/>
              </w:rPr>
              <w:t> 333,83</w:t>
            </w:r>
          </w:p>
        </w:tc>
        <w:tc>
          <w:tcPr>
            <w:tcW w:w="90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AD1402" w:rsidRPr="002F19D4" w:rsidRDefault="00EC4330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250</w:t>
            </w:r>
            <w:r w:rsidR="00EE114C" w:rsidRPr="002F19D4">
              <w:rPr>
                <w:rFonts w:ascii="Arial Narrow" w:hAnsi="Arial Narrow"/>
                <w:sz w:val="18"/>
                <w:szCs w:val="18"/>
              </w:rPr>
              <w:t> 333,83</w:t>
            </w:r>
          </w:p>
        </w:tc>
      </w:tr>
      <w:tr w:rsidR="00AD1402" w:rsidRPr="002F19D4" w:rsidTr="00EE114C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i/>
                <w:sz w:val="18"/>
                <w:szCs w:val="18"/>
              </w:rPr>
            </w:pPr>
            <w:r w:rsidRPr="002F19D4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AD1402" w:rsidRPr="002F19D4" w:rsidTr="00EE114C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AD1402" w:rsidRPr="002F19D4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D1402" w:rsidRPr="002F19D4" w:rsidRDefault="00EC4330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-2</w:t>
            </w:r>
            <w:r w:rsidR="00EE114C" w:rsidRPr="002F19D4">
              <w:rPr>
                <w:rFonts w:ascii="Arial Narrow" w:hAnsi="Arial Narrow"/>
                <w:sz w:val="18"/>
                <w:szCs w:val="18"/>
              </w:rPr>
              <w:t>37 864,2</w:t>
            </w:r>
            <w:r w:rsidRPr="002F19D4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AD1402" w:rsidRPr="002F19D4" w:rsidRDefault="00EC4330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-2</w:t>
            </w:r>
            <w:r w:rsidR="00EE114C" w:rsidRPr="002F19D4">
              <w:rPr>
                <w:rFonts w:ascii="Arial Narrow" w:hAnsi="Arial Narrow"/>
                <w:sz w:val="18"/>
                <w:szCs w:val="18"/>
              </w:rPr>
              <w:t>37 864,20</w:t>
            </w:r>
          </w:p>
        </w:tc>
      </w:tr>
      <w:tr w:rsidR="00AD1402" w:rsidRPr="002F19D4" w:rsidTr="00EE114C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AD1402" w:rsidRPr="002F19D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2F19D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D1402" w:rsidRPr="002F19D4" w:rsidRDefault="00EC4330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-1</w:t>
            </w:r>
            <w:r w:rsidR="00EE114C" w:rsidRPr="002F19D4">
              <w:rPr>
                <w:rFonts w:ascii="Arial Narrow" w:hAnsi="Arial Narrow"/>
                <w:sz w:val="18"/>
                <w:szCs w:val="18"/>
              </w:rPr>
              <w:t>2 355,77</w:t>
            </w:r>
          </w:p>
        </w:tc>
        <w:tc>
          <w:tcPr>
            <w:tcW w:w="90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AD1402" w:rsidRPr="002F19D4" w:rsidRDefault="00EC4330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-1</w:t>
            </w:r>
            <w:r w:rsidR="00EE114C" w:rsidRPr="002F19D4">
              <w:rPr>
                <w:rFonts w:ascii="Arial Narrow" w:hAnsi="Arial Narrow"/>
                <w:sz w:val="18"/>
                <w:szCs w:val="18"/>
              </w:rPr>
              <w:t>2 355,77</w:t>
            </w:r>
          </w:p>
        </w:tc>
      </w:tr>
      <w:tr w:rsidR="00AD1402" w:rsidRPr="002F19D4" w:rsidTr="00EE114C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AD1402" w:rsidRPr="002F19D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2F19D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D1402" w:rsidRPr="002F19D4" w:rsidRDefault="00EE114C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583,05</w:t>
            </w:r>
          </w:p>
        </w:tc>
        <w:tc>
          <w:tcPr>
            <w:tcW w:w="90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AD1402" w:rsidRPr="002F19D4" w:rsidRDefault="00EE114C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583,05</w:t>
            </w:r>
          </w:p>
        </w:tc>
      </w:tr>
      <w:tr w:rsidR="005C3B7A" w:rsidRPr="002F19D4" w:rsidTr="00EE114C">
        <w:trPr>
          <w:trHeight w:val="278"/>
          <w:jc w:val="center"/>
        </w:trPr>
        <w:tc>
          <w:tcPr>
            <w:tcW w:w="1932" w:type="dxa"/>
            <w:vAlign w:val="center"/>
          </w:tcPr>
          <w:p w:rsidR="005C3B7A" w:rsidRPr="002F19D4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5C3B7A" w:rsidRPr="002F19D4" w:rsidRDefault="005C3B7A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5C3B7A" w:rsidRPr="002F19D4" w:rsidRDefault="005C3B7A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vAlign w:val="center"/>
          </w:tcPr>
          <w:p w:rsidR="005C3B7A" w:rsidRPr="002F19D4" w:rsidRDefault="005C3B7A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5C3B7A" w:rsidRPr="002F19D4" w:rsidRDefault="005C3B7A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5C3B7A" w:rsidRPr="002F19D4" w:rsidRDefault="005C3B7A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5C3B7A" w:rsidRPr="002F19D4" w:rsidRDefault="005C3B7A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5C3B7A" w:rsidRPr="002F19D4" w:rsidRDefault="005C3B7A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5C3B7A" w:rsidRPr="002F19D4" w:rsidRDefault="005C3B7A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2F19D4" w:rsidTr="00EE114C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AD1402" w:rsidRPr="002F19D4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D1402" w:rsidRPr="002F19D4" w:rsidRDefault="00EC4330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-2</w:t>
            </w:r>
            <w:r w:rsidR="00EE114C" w:rsidRPr="002F19D4">
              <w:rPr>
                <w:rFonts w:ascii="Arial Narrow" w:hAnsi="Arial Narrow"/>
                <w:sz w:val="18"/>
                <w:szCs w:val="18"/>
              </w:rPr>
              <w:t>49 636,92</w:t>
            </w:r>
          </w:p>
        </w:tc>
        <w:tc>
          <w:tcPr>
            <w:tcW w:w="90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AD1402" w:rsidRPr="002F19D4" w:rsidRDefault="00EC4330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-2</w:t>
            </w:r>
            <w:r w:rsidR="00EE114C" w:rsidRPr="002F19D4">
              <w:rPr>
                <w:rFonts w:ascii="Arial Narrow" w:hAnsi="Arial Narrow"/>
                <w:sz w:val="18"/>
                <w:szCs w:val="18"/>
              </w:rPr>
              <w:t>49 636,92</w:t>
            </w:r>
          </w:p>
        </w:tc>
      </w:tr>
      <w:tr w:rsidR="00AD1402" w:rsidRPr="002F19D4" w:rsidTr="00EE114C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i/>
                <w:sz w:val="18"/>
                <w:szCs w:val="18"/>
              </w:rPr>
            </w:pPr>
            <w:r w:rsidRPr="002F19D4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AD1402" w:rsidRPr="002F19D4" w:rsidTr="00EE114C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AD1402" w:rsidRPr="002F19D4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2F19D4" w:rsidTr="00EE114C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AD1402" w:rsidRPr="002F19D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2F19D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2F19D4" w:rsidTr="00EE114C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AD1402" w:rsidRPr="002F19D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2F19D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C3B7A" w:rsidRPr="002F19D4" w:rsidTr="00EE114C">
        <w:trPr>
          <w:trHeight w:val="190"/>
          <w:jc w:val="center"/>
        </w:trPr>
        <w:tc>
          <w:tcPr>
            <w:tcW w:w="1932" w:type="dxa"/>
            <w:vAlign w:val="center"/>
          </w:tcPr>
          <w:p w:rsidR="005C3B7A" w:rsidRPr="002F19D4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5C3B7A" w:rsidRPr="002F19D4" w:rsidRDefault="005C3B7A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5C3B7A" w:rsidRPr="002F19D4" w:rsidRDefault="005C3B7A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vAlign w:val="center"/>
          </w:tcPr>
          <w:p w:rsidR="005C3B7A" w:rsidRPr="002F19D4" w:rsidRDefault="005C3B7A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5C3B7A" w:rsidRPr="002F19D4" w:rsidRDefault="005C3B7A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5C3B7A" w:rsidRPr="002F19D4" w:rsidRDefault="005C3B7A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5C3B7A" w:rsidRPr="002F19D4" w:rsidRDefault="005C3B7A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5C3B7A" w:rsidRPr="002F19D4" w:rsidRDefault="005C3B7A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5C3B7A" w:rsidRPr="002F19D4" w:rsidRDefault="005C3B7A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2F19D4" w:rsidTr="00EE114C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AD1402" w:rsidRPr="002F19D4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2F19D4" w:rsidTr="00EE114C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i/>
                <w:sz w:val="18"/>
                <w:szCs w:val="18"/>
              </w:rPr>
            </w:pPr>
            <w:r w:rsidRPr="002F19D4">
              <w:rPr>
                <w:rFonts w:ascii="Arial Narrow" w:hAnsi="Arial Narrow"/>
                <w:i/>
                <w:sz w:val="18"/>
                <w:szCs w:val="18"/>
              </w:rPr>
              <w:t>Zostatková hodnota</w:t>
            </w:r>
          </w:p>
        </w:tc>
      </w:tr>
      <w:tr w:rsidR="00EE114C" w:rsidRPr="002F19D4" w:rsidTr="00EE114C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EE114C" w:rsidRPr="002F19D4" w:rsidRDefault="00EE114C" w:rsidP="00EE114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EE114C" w:rsidRPr="002F19D4" w:rsidRDefault="00EE114C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EE114C" w:rsidRPr="002F19D4" w:rsidRDefault="00EE114C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12 252,77</w:t>
            </w:r>
          </w:p>
        </w:tc>
        <w:tc>
          <w:tcPr>
            <w:tcW w:w="901" w:type="dxa"/>
            <w:vAlign w:val="center"/>
          </w:tcPr>
          <w:p w:rsidR="00EE114C" w:rsidRPr="002F19D4" w:rsidRDefault="00EE114C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EE114C" w:rsidRPr="002F19D4" w:rsidRDefault="00EE114C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8" w:type="dxa"/>
            <w:vAlign w:val="center"/>
          </w:tcPr>
          <w:p w:rsidR="00EE114C" w:rsidRPr="002F19D4" w:rsidRDefault="00EE114C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EE114C" w:rsidRPr="002F19D4" w:rsidRDefault="00EE114C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EE114C" w:rsidRPr="002F19D4" w:rsidRDefault="00EE114C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EE114C" w:rsidRPr="002F19D4" w:rsidRDefault="00EE114C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12 252,77</w:t>
            </w:r>
          </w:p>
        </w:tc>
      </w:tr>
      <w:tr w:rsidR="00EE114C" w:rsidRPr="002F19D4" w:rsidTr="00EE114C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EE114C" w:rsidRPr="002F19D4" w:rsidRDefault="00EE114C" w:rsidP="00EE114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EE114C" w:rsidRPr="002F19D4" w:rsidRDefault="00EE114C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EE114C" w:rsidRPr="002F19D4" w:rsidRDefault="00EE114C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696,91</w:t>
            </w:r>
          </w:p>
        </w:tc>
        <w:tc>
          <w:tcPr>
            <w:tcW w:w="901" w:type="dxa"/>
            <w:vAlign w:val="center"/>
          </w:tcPr>
          <w:p w:rsidR="00EE114C" w:rsidRPr="002F19D4" w:rsidRDefault="00EE114C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EE114C" w:rsidRPr="002F19D4" w:rsidRDefault="00EE114C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8" w:type="dxa"/>
            <w:vAlign w:val="center"/>
          </w:tcPr>
          <w:p w:rsidR="00EE114C" w:rsidRPr="002F19D4" w:rsidRDefault="00EE114C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EE114C" w:rsidRPr="002F19D4" w:rsidRDefault="00EE114C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EE114C" w:rsidRPr="002F19D4" w:rsidRDefault="00EE114C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EE114C" w:rsidRPr="002F19D4" w:rsidRDefault="00EE114C" w:rsidP="00EE114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696,91</w:t>
            </w:r>
          </w:p>
        </w:tc>
      </w:tr>
    </w:tbl>
    <w:p w:rsidR="00AD1402" w:rsidRPr="002F19D4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F19D4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2F19D4" w:rsidTr="006F7B94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2F19D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F19D4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2F19D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F19D4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F19D4" w:rsidTr="006F7B94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2F19D4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2F19D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2F19D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2F19D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2F19D4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2F19D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2F19D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2F19D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2F19D4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2F19D4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2F19D4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2F19D4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2F19D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2F19D4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:rsidR="009814FE" w:rsidRPr="002F19D4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2F19D4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2F19D4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2F19D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2F19D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:rsidR="00AD1402" w:rsidRPr="002F19D4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2F19D4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2F19D4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2F19D4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2F19D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2F19D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2F19D4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2F19D4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2F19D4" w:rsidTr="006F7B94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2F19D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2F19D4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2F19D4" w:rsidTr="006F7B94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AD1402" w:rsidRPr="002F19D4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AD1402" w:rsidRPr="002F19D4" w:rsidRDefault="00AD1402" w:rsidP="00F14FE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D1402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250 116,67</w:t>
            </w:r>
          </w:p>
        </w:tc>
        <w:tc>
          <w:tcPr>
            <w:tcW w:w="90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AD1402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250 116,97</w:t>
            </w:r>
          </w:p>
        </w:tc>
      </w:tr>
      <w:tr w:rsidR="00AD1402" w:rsidRPr="002F19D4" w:rsidTr="006F7B94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AD1402" w:rsidRPr="002F19D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2F19D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AD1402" w:rsidRPr="002F19D4" w:rsidRDefault="00AD1402" w:rsidP="00F14FE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D1402" w:rsidRPr="002F19D4" w:rsidRDefault="006F7B94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0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AD1402" w:rsidRPr="002F19D4" w:rsidRDefault="006F7B94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AD1402" w:rsidRPr="002F19D4" w:rsidTr="006F7B94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AD1402" w:rsidRPr="002F19D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2F19D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AD1402" w:rsidRPr="002F19D4" w:rsidRDefault="00AD1402" w:rsidP="00F14FE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2F19D4" w:rsidTr="006F7B94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AD1402" w:rsidRPr="002F19D4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2F19D4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AD1402" w:rsidRPr="002F19D4" w:rsidRDefault="00AD1402" w:rsidP="00F14FE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D1402" w:rsidRPr="002F19D4" w:rsidTr="006F7B94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AD1402" w:rsidRPr="002F19D4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AD1402" w:rsidRPr="002F19D4" w:rsidRDefault="00AD1402" w:rsidP="00F14FE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AD1402" w:rsidRPr="002F19D4" w:rsidRDefault="00EC4330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250 116,97</w:t>
            </w:r>
          </w:p>
        </w:tc>
        <w:tc>
          <w:tcPr>
            <w:tcW w:w="90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AD1402" w:rsidRPr="002F19D4" w:rsidRDefault="00F14FEB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250 116,97</w:t>
            </w:r>
          </w:p>
        </w:tc>
      </w:tr>
      <w:tr w:rsidR="00AD1402" w:rsidRPr="002F19D4" w:rsidTr="006F7B94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2F19D4" w:rsidRDefault="00AD1402" w:rsidP="007A2EA8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i/>
                <w:sz w:val="18"/>
                <w:szCs w:val="18"/>
              </w:rPr>
            </w:pPr>
            <w:r w:rsidRPr="002F19D4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6F7B94" w:rsidRPr="002F19D4" w:rsidTr="006F7B94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 xml:space="preserve"> --221 460,20</w:t>
            </w:r>
          </w:p>
        </w:tc>
        <w:tc>
          <w:tcPr>
            <w:tcW w:w="90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-221 460,20</w:t>
            </w:r>
          </w:p>
        </w:tc>
      </w:tr>
      <w:tr w:rsidR="006F7B94" w:rsidRPr="002F19D4" w:rsidTr="006F7B94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2F19D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-16 404,00</w:t>
            </w:r>
          </w:p>
        </w:tc>
        <w:tc>
          <w:tcPr>
            <w:tcW w:w="90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-16 404,00</w:t>
            </w:r>
          </w:p>
        </w:tc>
      </w:tr>
      <w:tr w:rsidR="006F7B94" w:rsidRPr="002F19D4" w:rsidTr="006F7B94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2F19D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F7B94" w:rsidRPr="002F19D4" w:rsidTr="006F7B94">
        <w:trPr>
          <w:trHeight w:val="142"/>
          <w:jc w:val="center"/>
        </w:trPr>
        <w:tc>
          <w:tcPr>
            <w:tcW w:w="1932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Cs/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103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F7B94" w:rsidRPr="002F19D4" w:rsidTr="006F7B94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F7B94" w:rsidRPr="002F19D4" w:rsidRDefault="006F7B94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 xml:space="preserve"> -</w:t>
            </w:r>
            <w:r w:rsidR="00D424FE" w:rsidRPr="002F19D4">
              <w:rPr>
                <w:rFonts w:ascii="Arial Narrow" w:hAnsi="Arial Narrow"/>
                <w:sz w:val="18"/>
                <w:szCs w:val="18"/>
              </w:rPr>
              <w:t>-237 864,20</w:t>
            </w:r>
          </w:p>
        </w:tc>
        <w:tc>
          <w:tcPr>
            <w:tcW w:w="90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6F7B94" w:rsidRPr="002F19D4" w:rsidRDefault="00D424FE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-237 864,20</w:t>
            </w:r>
          </w:p>
        </w:tc>
      </w:tr>
      <w:tr w:rsidR="006F7B94" w:rsidRPr="002F19D4" w:rsidTr="006F7B94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i/>
                <w:sz w:val="18"/>
                <w:szCs w:val="18"/>
              </w:rPr>
            </w:pPr>
            <w:r w:rsidRPr="002F19D4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6F7B94" w:rsidRPr="002F19D4" w:rsidTr="006F7B94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F7B94" w:rsidRPr="002F19D4" w:rsidTr="006F7B94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2F19D4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F7B94" w:rsidRPr="002F19D4" w:rsidTr="006F7B94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2F19D4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F7B94" w:rsidRPr="002F19D4" w:rsidTr="006F7B94">
        <w:trPr>
          <w:trHeight w:val="169"/>
          <w:jc w:val="center"/>
        </w:trPr>
        <w:tc>
          <w:tcPr>
            <w:tcW w:w="1932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F7B94" w:rsidRPr="002F19D4" w:rsidTr="006F7B94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6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6F7B94" w:rsidRPr="002F19D4" w:rsidTr="006F7B94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i/>
                <w:sz w:val="18"/>
                <w:szCs w:val="18"/>
              </w:rPr>
            </w:pPr>
            <w:r w:rsidRPr="002F19D4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6F7B94" w:rsidRPr="002F19D4" w:rsidTr="006F7B94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F7B94" w:rsidRPr="002F19D4" w:rsidRDefault="00EC10C3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28 656,77</w:t>
            </w:r>
          </w:p>
        </w:tc>
        <w:tc>
          <w:tcPr>
            <w:tcW w:w="90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8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6F7B94" w:rsidRPr="002F19D4" w:rsidRDefault="00EC10C3" w:rsidP="00EC10C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28 656,77</w:t>
            </w:r>
          </w:p>
        </w:tc>
      </w:tr>
      <w:tr w:rsidR="006F7B94" w:rsidRPr="002F19D4" w:rsidTr="006F7B94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2F19D4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6F7B94" w:rsidRPr="002F19D4" w:rsidRDefault="00EC10C3" w:rsidP="00EC10C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12 252,77</w:t>
            </w:r>
          </w:p>
        </w:tc>
        <w:tc>
          <w:tcPr>
            <w:tcW w:w="90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9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8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6F7B94" w:rsidRPr="002F19D4" w:rsidRDefault="006F7B94" w:rsidP="006F7B94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9" w:type="dxa"/>
            <w:vAlign w:val="center"/>
          </w:tcPr>
          <w:p w:rsidR="006F7B94" w:rsidRPr="002F19D4" w:rsidRDefault="00EC10C3" w:rsidP="00EC10C3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12 252,77</w:t>
            </w:r>
          </w:p>
        </w:tc>
      </w:tr>
    </w:tbl>
    <w:p w:rsidR="00AD1402" w:rsidRPr="002F19D4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F19D4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2F19D4">
        <w:rPr>
          <w:rFonts w:ascii="Arial Narrow" w:hAnsi="Arial Narrow" w:cs="Arial Narrow"/>
          <w:sz w:val="22"/>
          <w:szCs w:val="22"/>
        </w:rPr>
        <w:t>a</w:t>
      </w:r>
      <w:r w:rsidR="004C30CE" w:rsidRPr="002F19D4">
        <w:rPr>
          <w:rFonts w:ascii="Arial Narrow" w:hAnsi="Arial Narrow" w:cs="Arial Narrow"/>
          <w:sz w:val="22"/>
          <w:szCs w:val="22"/>
        </w:rPr>
        <w:t>.2</w:t>
      </w:r>
      <w:r w:rsidRPr="002F19D4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2F19D4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2F19D4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2F19D4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2F19D4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2F19D4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2F19D4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2F19D4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2F19D4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2F19D4">
        <w:rPr>
          <w:rFonts w:ascii="Arial Narrow" w:hAnsi="Arial Narrow" w:cs="Arial Narrow"/>
          <w:sz w:val="22"/>
          <w:szCs w:val="22"/>
        </w:rPr>
        <w:t xml:space="preserve"> </w:t>
      </w:r>
      <w:r w:rsidRPr="002F19D4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F19D4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2F19D4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2F19D4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2F19D4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2F19D4">
        <w:rPr>
          <w:rFonts w:ascii="Arial Narrow" w:hAnsi="Arial Narrow" w:cs="Arial"/>
          <w:sz w:val="22"/>
          <w:szCs w:val="22"/>
        </w:rPr>
        <w:t xml:space="preserve">:  </w:t>
      </w:r>
      <w:r w:rsidRPr="002F19D4">
        <w:rPr>
          <w:rFonts w:ascii="Arial Narrow" w:hAnsi="Arial Narrow" w:cs="Arial Narrow"/>
          <w:sz w:val="22"/>
          <w:szCs w:val="22"/>
        </w:rPr>
        <w:t xml:space="preserve">  </w:t>
      </w:r>
    </w:p>
    <w:p w:rsidR="00C73DCF" w:rsidRPr="002F19D4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4"/>
        <w:gridCol w:w="891"/>
        <w:gridCol w:w="1039"/>
        <w:gridCol w:w="1039"/>
        <w:gridCol w:w="742"/>
        <w:gridCol w:w="772"/>
        <w:gridCol w:w="1009"/>
        <w:gridCol w:w="892"/>
        <w:gridCol w:w="891"/>
        <w:gridCol w:w="1126"/>
      </w:tblGrid>
      <w:tr w:rsidR="00C31D64" w:rsidRPr="002F19D4" w:rsidTr="00C00607">
        <w:trPr>
          <w:trHeight w:val="145"/>
          <w:tblHeader/>
          <w:jc w:val="center"/>
        </w:trPr>
        <w:tc>
          <w:tcPr>
            <w:tcW w:w="1266" w:type="dxa"/>
            <w:vMerge w:val="restart"/>
            <w:vAlign w:val="center"/>
            <w:hideMark/>
          </w:tcPr>
          <w:p w:rsidR="00C31D64" w:rsidRPr="002F19D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F19D4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38" w:type="dxa"/>
            <w:gridSpan w:val="9"/>
            <w:hideMark/>
          </w:tcPr>
          <w:p w:rsidR="00C31D64" w:rsidRPr="002F19D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F19D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F19D4" w:rsidTr="00C00607">
        <w:trPr>
          <w:trHeight w:val="890"/>
          <w:tblHeader/>
          <w:jc w:val="center"/>
        </w:trPr>
        <w:tc>
          <w:tcPr>
            <w:tcW w:w="1266" w:type="dxa"/>
            <w:vMerge/>
            <w:vAlign w:val="center"/>
            <w:hideMark/>
          </w:tcPr>
          <w:p w:rsidR="00C31D64" w:rsidRPr="002F19D4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4" w:type="dxa"/>
            <w:vAlign w:val="center"/>
            <w:hideMark/>
          </w:tcPr>
          <w:p w:rsidR="00C31D64" w:rsidRPr="002F19D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2F19D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1" w:type="dxa"/>
            <w:vAlign w:val="center"/>
            <w:hideMark/>
          </w:tcPr>
          <w:p w:rsidR="00C31D64" w:rsidRPr="002F19D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2F19D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1" w:type="dxa"/>
            <w:vAlign w:val="center"/>
            <w:hideMark/>
          </w:tcPr>
          <w:p w:rsidR="00C31D64" w:rsidRPr="002F19D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2F19D4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2F19D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2F19D4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2F19D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37" w:type="dxa"/>
            <w:vAlign w:val="center"/>
            <w:hideMark/>
          </w:tcPr>
          <w:p w:rsidR="00C31D64" w:rsidRPr="002F19D4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2F19D4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2F19D4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766" w:type="dxa"/>
            <w:vAlign w:val="center"/>
            <w:hideMark/>
          </w:tcPr>
          <w:p w:rsidR="00C31D64" w:rsidRPr="002F19D4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2F19D4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2F19D4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1002" w:type="dxa"/>
            <w:vAlign w:val="center"/>
            <w:hideMark/>
          </w:tcPr>
          <w:p w:rsidR="00C31D64" w:rsidRPr="002F19D4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2F19D4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2F19D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85" w:type="dxa"/>
            <w:vAlign w:val="center"/>
            <w:hideMark/>
          </w:tcPr>
          <w:p w:rsidR="00C31D64" w:rsidRPr="002F19D4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2F19D4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2F19D4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2F19D4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84" w:type="dxa"/>
            <w:vAlign w:val="center"/>
            <w:hideMark/>
          </w:tcPr>
          <w:p w:rsidR="00C31D64" w:rsidRPr="002F19D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2F19D4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2F19D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2F19D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18" w:type="dxa"/>
            <w:vAlign w:val="center"/>
            <w:hideMark/>
          </w:tcPr>
          <w:p w:rsidR="00C31D64" w:rsidRPr="002F19D4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2F19D4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2F19D4" w:rsidTr="00C00607">
        <w:trPr>
          <w:trHeight w:val="101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2F19D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2F19D4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00607" w:rsidRPr="002F19D4" w:rsidTr="00C00607">
        <w:trPr>
          <w:trHeight w:val="124"/>
          <w:tblHeader/>
          <w:jc w:val="center"/>
        </w:trPr>
        <w:tc>
          <w:tcPr>
            <w:tcW w:w="1266" w:type="dxa"/>
            <w:vAlign w:val="center"/>
            <w:hideMark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84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661 845,55</w:t>
            </w:r>
          </w:p>
        </w:tc>
        <w:tc>
          <w:tcPr>
            <w:tcW w:w="1031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8 200 765,81</w:t>
            </w:r>
          </w:p>
        </w:tc>
        <w:tc>
          <w:tcPr>
            <w:tcW w:w="1031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11 150 705,08</w:t>
            </w:r>
          </w:p>
        </w:tc>
        <w:tc>
          <w:tcPr>
            <w:tcW w:w="737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6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9 561 971,17</w:t>
            </w:r>
          </w:p>
        </w:tc>
        <w:tc>
          <w:tcPr>
            <w:tcW w:w="885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13 200,00</w:t>
            </w:r>
          </w:p>
        </w:tc>
        <w:tc>
          <w:tcPr>
            <w:tcW w:w="884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29 588 487,61</w:t>
            </w:r>
          </w:p>
        </w:tc>
      </w:tr>
      <w:tr w:rsidR="00C00607" w:rsidRPr="002F19D4" w:rsidTr="00C00607">
        <w:trPr>
          <w:trHeight w:val="253"/>
          <w:tblHeader/>
          <w:jc w:val="center"/>
        </w:trPr>
        <w:tc>
          <w:tcPr>
            <w:tcW w:w="1266" w:type="dxa"/>
            <w:vAlign w:val="center"/>
            <w:hideMark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250 084,63</w:t>
            </w:r>
          </w:p>
        </w:tc>
        <w:tc>
          <w:tcPr>
            <w:tcW w:w="1031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1 761 327,93</w:t>
            </w:r>
          </w:p>
        </w:tc>
        <w:tc>
          <w:tcPr>
            <w:tcW w:w="737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6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2 166,72</w:t>
            </w:r>
          </w:p>
        </w:tc>
        <w:tc>
          <w:tcPr>
            <w:tcW w:w="885" w:type="dxa"/>
            <w:vAlign w:val="center"/>
          </w:tcPr>
          <w:p w:rsidR="00C00607" w:rsidRPr="002F19D4" w:rsidRDefault="003E79CB" w:rsidP="003E79C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2 008659,28</w:t>
            </w:r>
          </w:p>
        </w:tc>
        <w:tc>
          <w:tcPr>
            <w:tcW w:w="884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C00607" w:rsidRPr="002F19D4" w:rsidRDefault="008E36B1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4 022 238,56</w:t>
            </w:r>
          </w:p>
        </w:tc>
      </w:tr>
      <w:tr w:rsidR="00C00607" w:rsidRPr="002F19D4" w:rsidTr="00C00607">
        <w:trPr>
          <w:trHeight w:val="271"/>
          <w:tblHeader/>
          <w:jc w:val="center"/>
        </w:trPr>
        <w:tc>
          <w:tcPr>
            <w:tcW w:w="1266" w:type="dxa"/>
            <w:vAlign w:val="center"/>
            <w:hideMark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 xml:space="preserve">  -605 246,57</w:t>
            </w:r>
          </w:p>
        </w:tc>
        <w:tc>
          <w:tcPr>
            <w:tcW w:w="737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6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 xml:space="preserve"> -2 743,20</w:t>
            </w:r>
          </w:p>
        </w:tc>
        <w:tc>
          <w:tcPr>
            <w:tcW w:w="885" w:type="dxa"/>
            <w:vAlign w:val="center"/>
          </w:tcPr>
          <w:p w:rsidR="00C00607" w:rsidRPr="002F19D4" w:rsidRDefault="00C00607" w:rsidP="003E79C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</w:t>
            </w:r>
            <w:r w:rsidR="003E79CB" w:rsidRPr="002F19D4">
              <w:rPr>
                <w:rFonts w:ascii="Arial Narrow" w:hAnsi="Arial Narrow"/>
                <w:sz w:val="18"/>
                <w:szCs w:val="18"/>
              </w:rPr>
              <w:t>2 013 579,28</w:t>
            </w:r>
          </w:p>
        </w:tc>
        <w:tc>
          <w:tcPr>
            <w:tcW w:w="884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C00607" w:rsidRPr="002F19D4" w:rsidRDefault="00C00607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-2</w:t>
            </w:r>
            <w:r w:rsidR="008E36B1" w:rsidRPr="002F19D4">
              <w:rPr>
                <w:rFonts w:ascii="Arial Narrow" w:hAnsi="Arial Narrow"/>
                <w:sz w:val="18"/>
                <w:szCs w:val="18"/>
              </w:rPr>
              <w:t> 621 569,05</w:t>
            </w:r>
          </w:p>
        </w:tc>
      </w:tr>
      <w:tr w:rsidR="00C00607" w:rsidRPr="002F19D4" w:rsidTr="00C00607">
        <w:trPr>
          <w:trHeight w:val="133"/>
          <w:tblHeader/>
          <w:jc w:val="center"/>
        </w:trPr>
        <w:tc>
          <w:tcPr>
            <w:tcW w:w="1266" w:type="dxa"/>
            <w:vAlign w:val="center"/>
            <w:hideMark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6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00607" w:rsidRPr="002F19D4" w:rsidTr="00C00607">
        <w:trPr>
          <w:trHeight w:val="151"/>
          <w:tblHeader/>
          <w:jc w:val="center"/>
        </w:trPr>
        <w:tc>
          <w:tcPr>
            <w:tcW w:w="1266" w:type="dxa"/>
            <w:vAlign w:val="center"/>
            <w:hideMark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84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661 845,55</w:t>
            </w:r>
          </w:p>
        </w:tc>
        <w:tc>
          <w:tcPr>
            <w:tcW w:w="1031" w:type="dxa"/>
            <w:vAlign w:val="center"/>
          </w:tcPr>
          <w:p w:rsidR="00C00607" w:rsidRPr="002F19D4" w:rsidRDefault="00C00607" w:rsidP="003E79C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8</w:t>
            </w:r>
            <w:r w:rsidR="003E79CB" w:rsidRPr="002F19D4">
              <w:rPr>
                <w:rFonts w:ascii="Arial Narrow" w:hAnsi="Arial Narrow"/>
                <w:sz w:val="18"/>
                <w:szCs w:val="18"/>
              </w:rPr>
              <w:t> 450 850 ,44</w:t>
            </w:r>
          </w:p>
        </w:tc>
        <w:tc>
          <w:tcPr>
            <w:tcW w:w="1031" w:type="dxa"/>
            <w:vAlign w:val="center"/>
          </w:tcPr>
          <w:p w:rsidR="00C00607" w:rsidRPr="002F19D4" w:rsidRDefault="00C00607" w:rsidP="003E79C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1</w:t>
            </w:r>
            <w:r w:rsidR="003E79CB" w:rsidRPr="002F19D4">
              <w:rPr>
                <w:rFonts w:ascii="Arial Narrow" w:hAnsi="Arial Narrow"/>
                <w:sz w:val="18"/>
                <w:szCs w:val="18"/>
              </w:rPr>
              <w:t>2 306 786,44</w:t>
            </w:r>
          </w:p>
        </w:tc>
        <w:tc>
          <w:tcPr>
            <w:tcW w:w="737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6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C00607" w:rsidRPr="002F19D4" w:rsidRDefault="00C00607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9 561</w:t>
            </w:r>
            <w:r w:rsidR="008E36B1" w:rsidRPr="002F19D4">
              <w:rPr>
                <w:rFonts w:ascii="Arial Narrow" w:hAnsi="Arial Narrow"/>
                <w:sz w:val="18"/>
                <w:szCs w:val="18"/>
              </w:rPr>
              <w:t> 394,69</w:t>
            </w:r>
          </w:p>
        </w:tc>
        <w:tc>
          <w:tcPr>
            <w:tcW w:w="885" w:type="dxa"/>
            <w:vAlign w:val="center"/>
          </w:tcPr>
          <w:p w:rsidR="00C00607" w:rsidRPr="002F19D4" w:rsidRDefault="003E79CB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8 280,00</w:t>
            </w:r>
          </w:p>
        </w:tc>
        <w:tc>
          <w:tcPr>
            <w:tcW w:w="884" w:type="dxa"/>
            <w:vAlign w:val="center"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C00607" w:rsidRPr="002F19D4" w:rsidRDefault="008E36B1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30 989 157,12</w:t>
            </w:r>
          </w:p>
        </w:tc>
      </w:tr>
      <w:tr w:rsidR="00C00607" w:rsidRPr="002F19D4" w:rsidTr="00C00607">
        <w:trPr>
          <w:trHeight w:val="169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00607" w:rsidRPr="002F19D4" w:rsidRDefault="00C00607" w:rsidP="00C00607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i/>
                <w:sz w:val="18"/>
                <w:szCs w:val="18"/>
              </w:rPr>
            </w:pPr>
            <w:r w:rsidRPr="002F19D4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8E36B1" w:rsidRPr="002F19D4" w:rsidTr="00C00607">
        <w:trPr>
          <w:trHeight w:val="101"/>
          <w:tblHeader/>
          <w:jc w:val="center"/>
        </w:trPr>
        <w:tc>
          <w:tcPr>
            <w:tcW w:w="1266" w:type="dxa"/>
            <w:vAlign w:val="center"/>
            <w:hideMark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884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-3 194 657,25</w:t>
            </w:r>
          </w:p>
        </w:tc>
        <w:tc>
          <w:tcPr>
            <w:tcW w:w="1031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-8 431 701,24</w:t>
            </w:r>
          </w:p>
        </w:tc>
        <w:tc>
          <w:tcPr>
            <w:tcW w:w="737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6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-1 900 880,70</w:t>
            </w:r>
          </w:p>
        </w:tc>
        <w:tc>
          <w:tcPr>
            <w:tcW w:w="885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-13 527 239,19</w:t>
            </w:r>
          </w:p>
        </w:tc>
      </w:tr>
      <w:tr w:rsidR="008E36B1" w:rsidRPr="002F19D4" w:rsidTr="00C00607">
        <w:trPr>
          <w:trHeight w:val="119"/>
          <w:tblHeader/>
          <w:jc w:val="center"/>
        </w:trPr>
        <w:tc>
          <w:tcPr>
            <w:tcW w:w="1266" w:type="dxa"/>
            <w:vAlign w:val="center"/>
            <w:hideMark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-216 097,00</w:t>
            </w:r>
          </w:p>
        </w:tc>
        <w:tc>
          <w:tcPr>
            <w:tcW w:w="1031" w:type="dxa"/>
            <w:vAlign w:val="center"/>
          </w:tcPr>
          <w:p w:rsidR="008E36B1" w:rsidRPr="002F19D4" w:rsidRDefault="008E36B1" w:rsidP="00E20D5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-88</w:t>
            </w:r>
            <w:r w:rsidR="00E20D5F">
              <w:rPr>
                <w:rFonts w:ascii="Arial Narrow" w:hAnsi="Arial Narrow"/>
                <w:sz w:val="18"/>
                <w:szCs w:val="18"/>
              </w:rPr>
              <w:t>3</w:t>
            </w:r>
            <w:r w:rsidRPr="002F19D4">
              <w:rPr>
                <w:rFonts w:ascii="Arial Narrow" w:hAnsi="Arial Narrow"/>
                <w:sz w:val="18"/>
                <w:szCs w:val="18"/>
              </w:rPr>
              <w:t> </w:t>
            </w:r>
            <w:r w:rsidR="00E20D5F">
              <w:rPr>
                <w:rFonts w:ascii="Arial Narrow" w:hAnsi="Arial Narrow"/>
                <w:sz w:val="18"/>
                <w:szCs w:val="18"/>
              </w:rPr>
              <w:t>803</w:t>
            </w:r>
            <w:r w:rsidRPr="002F19D4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737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6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-238 699,00</w:t>
            </w:r>
          </w:p>
        </w:tc>
        <w:tc>
          <w:tcPr>
            <w:tcW w:w="885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8E36B1" w:rsidRPr="002F19D4" w:rsidRDefault="008E36B1" w:rsidP="00E20D5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-1</w:t>
            </w:r>
            <w:r w:rsidR="00E20D5F">
              <w:rPr>
                <w:rFonts w:ascii="Arial Narrow" w:hAnsi="Arial Narrow"/>
                <w:sz w:val="18"/>
                <w:szCs w:val="18"/>
              </w:rPr>
              <w:t> </w:t>
            </w:r>
            <w:r w:rsidR="003579DE" w:rsidRPr="002F19D4">
              <w:rPr>
                <w:rFonts w:ascii="Arial Narrow" w:hAnsi="Arial Narrow"/>
                <w:sz w:val="18"/>
                <w:szCs w:val="18"/>
              </w:rPr>
              <w:t>33</w:t>
            </w:r>
            <w:r w:rsidR="00E20D5F">
              <w:rPr>
                <w:rFonts w:ascii="Arial Narrow" w:hAnsi="Arial Narrow"/>
                <w:sz w:val="18"/>
                <w:szCs w:val="18"/>
              </w:rPr>
              <w:t>8 599</w:t>
            </w:r>
            <w:r w:rsidR="003579DE" w:rsidRPr="002F19D4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8E36B1" w:rsidRPr="002F19D4" w:rsidTr="00C00607">
        <w:trPr>
          <w:trHeight w:val="137"/>
          <w:tblHeader/>
          <w:jc w:val="center"/>
        </w:trPr>
        <w:tc>
          <w:tcPr>
            <w:tcW w:w="1266" w:type="dxa"/>
            <w:vAlign w:val="center"/>
            <w:hideMark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8E36B1" w:rsidRPr="002F19D4" w:rsidRDefault="001D29DD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605 246,57</w:t>
            </w:r>
          </w:p>
        </w:tc>
        <w:tc>
          <w:tcPr>
            <w:tcW w:w="737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6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8E36B1" w:rsidRPr="002F19D4" w:rsidRDefault="001D29DD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2 743,20</w:t>
            </w:r>
          </w:p>
        </w:tc>
        <w:tc>
          <w:tcPr>
            <w:tcW w:w="885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8E36B1" w:rsidRPr="002F19D4" w:rsidRDefault="001D29DD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607 989,77</w:t>
            </w:r>
          </w:p>
        </w:tc>
      </w:tr>
      <w:tr w:rsidR="008E36B1" w:rsidRPr="002F19D4" w:rsidTr="00C00607">
        <w:trPr>
          <w:trHeight w:val="156"/>
          <w:tblHeader/>
          <w:jc w:val="center"/>
        </w:trPr>
        <w:tc>
          <w:tcPr>
            <w:tcW w:w="1266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6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E36B1" w:rsidRPr="002F19D4" w:rsidTr="00C00607">
        <w:trPr>
          <w:trHeight w:val="51"/>
          <w:tblHeader/>
          <w:jc w:val="center"/>
        </w:trPr>
        <w:tc>
          <w:tcPr>
            <w:tcW w:w="1266" w:type="dxa"/>
            <w:vAlign w:val="center"/>
            <w:hideMark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84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-3 410 754,25</w:t>
            </w:r>
          </w:p>
        </w:tc>
        <w:tc>
          <w:tcPr>
            <w:tcW w:w="1031" w:type="dxa"/>
            <w:vAlign w:val="center"/>
          </w:tcPr>
          <w:p w:rsidR="008E36B1" w:rsidRPr="002F19D4" w:rsidRDefault="008E36B1" w:rsidP="00E20D5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-8</w:t>
            </w:r>
            <w:r w:rsidR="00E20D5F">
              <w:rPr>
                <w:rFonts w:ascii="Arial Narrow" w:hAnsi="Arial Narrow"/>
                <w:sz w:val="18"/>
                <w:szCs w:val="18"/>
              </w:rPr>
              <w:t> </w:t>
            </w:r>
            <w:r w:rsidR="001D29DD" w:rsidRPr="002F19D4">
              <w:rPr>
                <w:rFonts w:ascii="Arial Narrow" w:hAnsi="Arial Narrow"/>
                <w:sz w:val="18"/>
                <w:szCs w:val="18"/>
              </w:rPr>
              <w:t>7</w:t>
            </w:r>
            <w:r w:rsidR="00E20D5F">
              <w:rPr>
                <w:rFonts w:ascii="Arial Narrow" w:hAnsi="Arial Narrow"/>
                <w:sz w:val="18"/>
                <w:szCs w:val="18"/>
              </w:rPr>
              <w:t>10 257,67</w:t>
            </w:r>
          </w:p>
        </w:tc>
        <w:tc>
          <w:tcPr>
            <w:tcW w:w="737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6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8E36B1" w:rsidRPr="002F19D4" w:rsidRDefault="008E36B1" w:rsidP="003579D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</w:t>
            </w:r>
            <w:r w:rsidR="003579DE" w:rsidRPr="002F19D4">
              <w:rPr>
                <w:rFonts w:ascii="Arial Narrow" w:hAnsi="Arial Narrow"/>
                <w:sz w:val="18"/>
                <w:szCs w:val="18"/>
              </w:rPr>
              <w:t>2 136 836,50</w:t>
            </w:r>
          </w:p>
        </w:tc>
        <w:tc>
          <w:tcPr>
            <w:tcW w:w="885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8E36B1" w:rsidRPr="002F19D4" w:rsidRDefault="008E36B1" w:rsidP="00E20D5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-1</w:t>
            </w:r>
            <w:r w:rsidR="003579DE" w:rsidRPr="002F19D4">
              <w:rPr>
                <w:rFonts w:ascii="Arial Narrow" w:hAnsi="Arial Narrow"/>
                <w:sz w:val="18"/>
                <w:szCs w:val="18"/>
              </w:rPr>
              <w:t>4</w:t>
            </w:r>
            <w:r w:rsidR="00E20D5F">
              <w:rPr>
                <w:rFonts w:ascii="Arial Narrow" w:hAnsi="Arial Narrow"/>
                <w:sz w:val="18"/>
                <w:szCs w:val="18"/>
              </w:rPr>
              <w:t> </w:t>
            </w:r>
            <w:r w:rsidR="003579DE" w:rsidRPr="002F19D4">
              <w:rPr>
                <w:rFonts w:ascii="Arial Narrow" w:hAnsi="Arial Narrow"/>
                <w:sz w:val="18"/>
                <w:szCs w:val="18"/>
              </w:rPr>
              <w:t>25</w:t>
            </w:r>
            <w:r w:rsidR="00E20D5F">
              <w:rPr>
                <w:rFonts w:ascii="Arial Narrow" w:hAnsi="Arial Narrow"/>
                <w:sz w:val="18"/>
                <w:szCs w:val="18"/>
              </w:rPr>
              <w:t>7 848</w:t>
            </w:r>
            <w:r w:rsidR="003579DE" w:rsidRPr="002F19D4">
              <w:rPr>
                <w:rFonts w:ascii="Arial Narrow" w:hAnsi="Arial Narrow"/>
                <w:sz w:val="18"/>
                <w:szCs w:val="18"/>
              </w:rPr>
              <w:t>,42</w:t>
            </w:r>
          </w:p>
        </w:tc>
      </w:tr>
      <w:tr w:rsidR="008E36B1" w:rsidRPr="002F19D4" w:rsidTr="00C00607">
        <w:trPr>
          <w:trHeight w:val="64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i/>
                <w:sz w:val="18"/>
                <w:szCs w:val="18"/>
              </w:rPr>
            </w:pPr>
            <w:r w:rsidRPr="002F19D4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8E36B1" w:rsidRPr="002F19D4" w:rsidTr="00C00607">
        <w:trPr>
          <w:trHeight w:val="123"/>
          <w:tblHeader/>
          <w:jc w:val="center"/>
        </w:trPr>
        <w:tc>
          <w:tcPr>
            <w:tcW w:w="1266" w:type="dxa"/>
            <w:vAlign w:val="center"/>
            <w:hideMark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 na začiatku </w:t>
            </w:r>
          </w:p>
        </w:tc>
        <w:tc>
          <w:tcPr>
            <w:tcW w:w="884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6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E36B1" w:rsidRPr="002F19D4" w:rsidTr="00C00607">
        <w:trPr>
          <w:trHeight w:val="155"/>
          <w:tblHeader/>
          <w:jc w:val="center"/>
        </w:trPr>
        <w:tc>
          <w:tcPr>
            <w:tcW w:w="1266" w:type="dxa"/>
            <w:vAlign w:val="center"/>
            <w:hideMark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6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E36B1" w:rsidRPr="002F19D4" w:rsidTr="00C00607">
        <w:trPr>
          <w:trHeight w:val="173"/>
          <w:tblHeader/>
          <w:jc w:val="center"/>
        </w:trPr>
        <w:tc>
          <w:tcPr>
            <w:tcW w:w="1266" w:type="dxa"/>
            <w:vAlign w:val="center"/>
            <w:hideMark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6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E36B1" w:rsidRPr="002F19D4" w:rsidTr="00C00607">
        <w:trPr>
          <w:trHeight w:val="191"/>
          <w:tblHeader/>
          <w:jc w:val="center"/>
        </w:trPr>
        <w:tc>
          <w:tcPr>
            <w:tcW w:w="1266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6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E36B1" w:rsidRPr="002F19D4" w:rsidTr="00C00607">
        <w:trPr>
          <w:trHeight w:val="81"/>
          <w:tblHeader/>
          <w:jc w:val="center"/>
        </w:trPr>
        <w:tc>
          <w:tcPr>
            <w:tcW w:w="1266" w:type="dxa"/>
            <w:vAlign w:val="center"/>
            <w:hideMark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6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E36B1" w:rsidRPr="002F19D4" w:rsidTr="00C00607">
        <w:trPr>
          <w:trHeight w:val="99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8E36B1" w:rsidRPr="002F19D4" w:rsidRDefault="008E36B1" w:rsidP="008E36B1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i/>
                <w:sz w:val="18"/>
                <w:szCs w:val="18"/>
              </w:rPr>
            </w:pPr>
            <w:r w:rsidRPr="002F19D4">
              <w:rPr>
                <w:rFonts w:ascii="Arial Narrow" w:hAnsi="Arial Narrow"/>
                <w:i/>
                <w:sz w:val="18"/>
                <w:szCs w:val="18"/>
              </w:rPr>
              <w:t>Zostatková hodnota</w:t>
            </w:r>
          </w:p>
        </w:tc>
      </w:tr>
      <w:tr w:rsidR="003579DE" w:rsidRPr="002F19D4" w:rsidTr="00C00607">
        <w:trPr>
          <w:trHeight w:val="51"/>
          <w:tblHeader/>
          <w:jc w:val="center"/>
        </w:trPr>
        <w:tc>
          <w:tcPr>
            <w:tcW w:w="1266" w:type="dxa"/>
            <w:vAlign w:val="center"/>
            <w:hideMark/>
          </w:tcPr>
          <w:p w:rsidR="003579DE" w:rsidRPr="002F19D4" w:rsidRDefault="003579DE" w:rsidP="003579D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3579DE" w:rsidRPr="002F19D4" w:rsidRDefault="003579DE" w:rsidP="003579D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661 845,55</w:t>
            </w:r>
          </w:p>
        </w:tc>
        <w:tc>
          <w:tcPr>
            <w:tcW w:w="1031" w:type="dxa"/>
            <w:vAlign w:val="center"/>
          </w:tcPr>
          <w:p w:rsidR="003579DE" w:rsidRPr="002F19D4" w:rsidRDefault="003579DE" w:rsidP="003579D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5 006 108,56</w:t>
            </w:r>
          </w:p>
        </w:tc>
        <w:tc>
          <w:tcPr>
            <w:tcW w:w="1031" w:type="dxa"/>
            <w:vAlign w:val="center"/>
          </w:tcPr>
          <w:p w:rsidR="003579DE" w:rsidRPr="002F19D4" w:rsidRDefault="003579DE" w:rsidP="003579D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2 719 003,84</w:t>
            </w:r>
          </w:p>
        </w:tc>
        <w:tc>
          <w:tcPr>
            <w:tcW w:w="737" w:type="dxa"/>
            <w:vAlign w:val="center"/>
          </w:tcPr>
          <w:p w:rsidR="003579DE" w:rsidRPr="002F19D4" w:rsidRDefault="003579DE" w:rsidP="003579D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6" w:type="dxa"/>
            <w:vAlign w:val="center"/>
          </w:tcPr>
          <w:p w:rsidR="003579DE" w:rsidRPr="002F19D4" w:rsidRDefault="003579DE" w:rsidP="003579D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3579DE" w:rsidRPr="002F19D4" w:rsidRDefault="003579DE" w:rsidP="003579D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7 661 090,47</w:t>
            </w:r>
          </w:p>
        </w:tc>
        <w:tc>
          <w:tcPr>
            <w:tcW w:w="885" w:type="dxa"/>
            <w:vAlign w:val="center"/>
          </w:tcPr>
          <w:p w:rsidR="003579DE" w:rsidRPr="002F19D4" w:rsidRDefault="003579DE" w:rsidP="003579D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13 200,00</w:t>
            </w:r>
          </w:p>
        </w:tc>
        <w:tc>
          <w:tcPr>
            <w:tcW w:w="884" w:type="dxa"/>
            <w:vAlign w:val="center"/>
          </w:tcPr>
          <w:p w:rsidR="003579DE" w:rsidRPr="002F19D4" w:rsidRDefault="003579DE" w:rsidP="003579D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3579DE" w:rsidRPr="002F19D4" w:rsidRDefault="003579DE" w:rsidP="003579D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16 061 248,42</w:t>
            </w:r>
          </w:p>
        </w:tc>
      </w:tr>
      <w:tr w:rsidR="00E17E9B" w:rsidRPr="002F19D4" w:rsidTr="00C00607">
        <w:trPr>
          <w:trHeight w:val="51"/>
          <w:tblHeader/>
          <w:jc w:val="center"/>
        </w:trPr>
        <w:tc>
          <w:tcPr>
            <w:tcW w:w="1266" w:type="dxa"/>
            <w:vAlign w:val="center"/>
            <w:hideMark/>
          </w:tcPr>
          <w:p w:rsidR="00E17E9B" w:rsidRPr="002F19D4" w:rsidRDefault="00E17E9B" w:rsidP="00E17E9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E17E9B" w:rsidRPr="002F19D4" w:rsidRDefault="00E17E9B" w:rsidP="00E17E9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661 845,55</w:t>
            </w:r>
          </w:p>
        </w:tc>
        <w:tc>
          <w:tcPr>
            <w:tcW w:w="1031" w:type="dxa"/>
            <w:vAlign w:val="center"/>
          </w:tcPr>
          <w:p w:rsidR="00E17E9B" w:rsidRPr="002F19D4" w:rsidRDefault="00E17E9B" w:rsidP="00E17E9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5 040 096,19</w:t>
            </w:r>
          </w:p>
        </w:tc>
        <w:tc>
          <w:tcPr>
            <w:tcW w:w="1031" w:type="dxa"/>
            <w:vAlign w:val="center"/>
          </w:tcPr>
          <w:p w:rsidR="00E17E9B" w:rsidRPr="002F19D4" w:rsidRDefault="00E17E9B" w:rsidP="00E20D5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3</w:t>
            </w:r>
            <w:r w:rsidR="00E20D5F">
              <w:rPr>
                <w:rFonts w:ascii="Arial Narrow" w:hAnsi="Arial Narrow"/>
                <w:sz w:val="18"/>
                <w:szCs w:val="18"/>
              </w:rPr>
              <w:t> </w:t>
            </w:r>
            <w:r w:rsidRPr="002F19D4">
              <w:rPr>
                <w:rFonts w:ascii="Arial Narrow" w:hAnsi="Arial Narrow"/>
                <w:sz w:val="18"/>
                <w:szCs w:val="18"/>
              </w:rPr>
              <w:t>59</w:t>
            </w:r>
            <w:r w:rsidR="00E20D5F">
              <w:rPr>
                <w:rFonts w:ascii="Arial Narrow" w:hAnsi="Arial Narrow"/>
                <w:sz w:val="18"/>
                <w:szCs w:val="18"/>
              </w:rPr>
              <w:t>6 528</w:t>
            </w:r>
            <w:r w:rsidRPr="002F19D4">
              <w:rPr>
                <w:rFonts w:ascii="Arial Narrow" w:hAnsi="Arial Narrow"/>
                <w:sz w:val="18"/>
                <w:szCs w:val="18"/>
              </w:rPr>
              <w:t>,77</w:t>
            </w:r>
          </w:p>
        </w:tc>
        <w:tc>
          <w:tcPr>
            <w:tcW w:w="737" w:type="dxa"/>
            <w:vAlign w:val="center"/>
          </w:tcPr>
          <w:p w:rsidR="00E17E9B" w:rsidRPr="002F19D4" w:rsidRDefault="00E17E9B" w:rsidP="00E17E9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6" w:type="dxa"/>
            <w:vAlign w:val="center"/>
          </w:tcPr>
          <w:p w:rsidR="00E17E9B" w:rsidRPr="002F19D4" w:rsidRDefault="00E17E9B" w:rsidP="00E17E9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E17E9B" w:rsidRPr="002F19D4" w:rsidRDefault="00E17E9B" w:rsidP="00B54F9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7 </w:t>
            </w:r>
            <w:r w:rsidR="00B54F9C" w:rsidRPr="002F19D4">
              <w:rPr>
                <w:rFonts w:ascii="Arial Narrow" w:hAnsi="Arial Narrow"/>
                <w:sz w:val="18"/>
                <w:szCs w:val="18"/>
              </w:rPr>
              <w:t>424 558,19</w:t>
            </w:r>
          </w:p>
        </w:tc>
        <w:tc>
          <w:tcPr>
            <w:tcW w:w="885" w:type="dxa"/>
            <w:vAlign w:val="center"/>
          </w:tcPr>
          <w:p w:rsidR="00E17E9B" w:rsidRPr="002F19D4" w:rsidRDefault="00B54F9C" w:rsidP="00B54F9C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8 280,00</w:t>
            </w:r>
          </w:p>
        </w:tc>
        <w:tc>
          <w:tcPr>
            <w:tcW w:w="884" w:type="dxa"/>
            <w:vAlign w:val="center"/>
          </w:tcPr>
          <w:p w:rsidR="00E17E9B" w:rsidRPr="002F19D4" w:rsidRDefault="00E17E9B" w:rsidP="00E17E9B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E17E9B" w:rsidRPr="002F19D4" w:rsidRDefault="00E17E9B" w:rsidP="00E20D5F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16</w:t>
            </w:r>
            <w:r w:rsidR="00E20D5F">
              <w:rPr>
                <w:rFonts w:ascii="Arial Narrow" w:hAnsi="Arial Narrow"/>
                <w:sz w:val="18"/>
                <w:szCs w:val="18"/>
              </w:rPr>
              <w:t> </w:t>
            </w:r>
            <w:r w:rsidR="00B54F9C" w:rsidRPr="002F19D4">
              <w:rPr>
                <w:rFonts w:ascii="Arial Narrow" w:hAnsi="Arial Narrow"/>
                <w:sz w:val="18"/>
                <w:szCs w:val="18"/>
              </w:rPr>
              <w:t>73</w:t>
            </w:r>
            <w:r w:rsidR="00E20D5F">
              <w:rPr>
                <w:rFonts w:ascii="Arial Narrow" w:hAnsi="Arial Narrow"/>
                <w:sz w:val="18"/>
                <w:szCs w:val="18"/>
              </w:rPr>
              <w:t>1 308,70</w:t>
            </w:r>
          </w:p>
        </w:tc>
      </w:tr>
    </w:tbl>
    <w:p w:rsidR="00C31D64" w:rsidRPr="002F19D4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F19D4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4"/>
        <w:gridCol w:w="892"/>
        <w:gridCol w:w="1039"/>
        <w:gridCol w:w="1039"/>
        <w:gridCol w:w="742"/>
        <w:gridCol w:w="771"/>
        <w:gridCol w:w="1009"/>
        <w:gridCol w:w="892"/>
        <w:gridCol w:w="891"/>
        <w:gridCol w:w="1126"/>
      </w:tblGrid>
      <w:tr w:rsidR="00C31D64" w:rsidRPr="002F19D4" w:rsidTr="00D424FE">
        <w:trPr>
          <w:trHeight w:val="145"/>
          <w:tblHeader/>
          <w:jc w:val="center"/>
        </w:trPr>
        <w:tc>
          <w:tcPr>
            <w:tcW w:w="1266" w:type="dxa"/>
            <w:vMerge w:val="restart"/>
            <w:vAlign w:val="center"/>
            <w:hideMark/>
          </w:tcPr>
          <w:p w:rsidR="00C31D64" w:rsidRPr="002F19D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F19D4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38" w:type="dxa"/>
            <w:gridSpan w:val="9"/>
            <w:hideMark/>
          </w:tcPr>
          <w:p w:rsidR="00C31D64" w:rsidRPr="002F19D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F19D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F19D4" w:rsidTr="00D424FE">
        <w:trPr>
          <w:trHeight w:val="812"/>
          <w:tblHeader/>
          <w:jc w:val="center"/>
        </w:trPr>
        <w:tc>
          <w:tcPr>
            <w:tcW w:w="1266" w:type="dxa"/>
            <w:vMerge/>
            <w:vAlign w:val="center"/>
            <w:hideMark/>
          </w:tcPr>
          <w:p w:rsidR="00C31D64" w:rsidRPr="002F19D4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5" w:type="dxa"/>
            <w:vAlign w:val="center"/>
            <w:hideMark/>
          </w:tcPr>
          <w:p w:rsidR="00C31D64" w:rsidRPr="002F19D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2F19D4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1" w:type="dxa"/>
            <w:vAlign w:val="center"/>
            <w:hideMark/>
          </w:tcPr>
          <w:p w:rsidR="00C31D64" w:rsidRPr="002F19D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2F19D4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1" w:type="dxa"/>
            <w:vAlign w:val="center"/>
            <w:hideMark/>
          </w:tcPr>
          <w:p w:rsidR="00C31D64" w:rsidRPr="002F19D4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2F19D4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2F19D4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2F19D4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2F19D4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37" w:type="dxa"/>
            <w:vAlign w:val="center"/>
            <w:hideMark/>
          </w:tcPr>
          <w:p w:rsidR="00C31D64" w:rsidRPr="002F19D4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2F19D4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2F19D4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765" w:type="dxa"/>
            <w:vAlign w:val="center"/>
            <w:hideMark/>
          </w:tcPr>
          <w:p w:rsidR="00C31D64" w:rsidRPr="002F19D4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2F19D4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2F19D4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1002" w:type="dxa"/>
            <w:vAlign w:val="center"/>
            <w:hideMark/>
          </w:tcPr>
          <w:p w:rsidR="00C31D64" w:rsidRPr="002F19D4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2F19D4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85" w:type="dxa"/>
            <w:vAlign w:val="center"/>
            <w:hideMark/>
          </w:tcPr>
          <w:p w:rsidR="00C31D64" w:rsidRPr="002F19D4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2F19D4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2F19D4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2F19D4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84" w:type="dxa"/>
            <w:vAlign w:val="center"/>
            <w:hideMark/>
          </w:tcPr>
          <w:p w:rsidR="00C31D64" w:rsidRPr="002F19D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2F19D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2F19D4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18" w:type="dxa"/>
            <w:vAlign w:val="center"/>
            <w:hideMark/>
          </w:tcPr>
          <w:p w:rsidR="00C31D64" w:rsidRPr="002F19D4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2F19D4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2F19D4" w:rsidTr="00D424FE">
        <w:trPr>
          <w:trHeight w:val="121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2F19D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2F19D4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D424FE" w:rsidRPr="002F19D4" w:rsidTr="00D424FE">
        <w:trPr>
          <w:trHeight w:val="31"/>
          <w:tblHeader/>
          <w:jc w:val="center"/>
        </w:trPr>
        <w:tc>
          <w:tcPr>
            <w:tcW w:w="1266" w:type="dxa"/>
            <w:vAlign w:val="center"/>
            <w:hideMark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661 845,55</w:t>
            </w: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8 190 246,02</w:t>
            </w: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10 999 945,95</w:t>
            </w:r>
          </w:p>
        </w:tc>
        <w:tc>
          <w:tcPr>
            <w:tcW w:w="737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9 561 971,17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4 310,00</w:t>
            </w:r>
          </w:p>
        </w:tc>
        <w:tc>
          <w:tcPr>
            <w:tcW w:w="884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29 418 318,69</w:t>
            </w:r>
          </w:p>
        </w:tc>
      </w:tr>
      <w:tr w:rsidR="00D424FE" w:rsidRPr="002F19D4" w:rsidTr="00D424FE">
        <w:trPr>
          <w:trHeight w:val="236"/>
          <w:tblHeader/>
          <w:jc w:val="center"/>
        </w:trPr>
        <w:tc>
          <w:tcPr>
            <w:tcW w:w="1266" w:type="dxa"/>
            <w:vAlign w:val="center"/>
            <w:hideMark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10 519,79</w:t>
            </w: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179 381,85</w:t>
            </w:r>
          </w:p>
        </w:tc>
        <w:tc>
          <w:tcPr>
            <w:tcW w:w="737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198 791,64</w:t>
            </w:r>
          </w:p>
        </w:tc>
        <w:tc>
          <w:tcPr>
            <w:tcW w:w="884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388 693,28</w:t>
            </w:r>
          </w:p>
        </w:tc>
      </w:tr>
      <w:tr w:rsidR="00D424FE" w:rsidRPr="002F19D4" w:rsidTr="00D424FE">
        <w:trPr>
          <w:trHeight w:val="112"/>
          <w:tblHeader/>
          <w:jc w:val="center"/>
        </w:trPr>
        <w:tc>
          <w:tcPr>
            <w:tcW w:w="1266" w:type="dxa"/>
            <w:vAlign w:val="center"/>
            <w:hideMark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-28 622,72</w:t>
            </w:r>
          </w:p>
        </w:tc>
        <w:tc>
          <w:tcPr>
            <w:tcW w:w="737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-189 901,64</w:t>
            </w:r>
          </w:p>
        </w:tc>
        <w:tc>
          <w:tcPr>
            <w:tcW w:w="884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-218 524,36</w:t>
            </w:r>
          </w:p>
        </w:tc>
      </w:tr>
      <w:tr w:rsidR="00D424FE" w:rsidRPr="002F19D4" w:rsidTr="00D424FE">
        <w:trPr>
          <w:trHeight w:val="173"/>
          <w:tblHeader/>
          <w:jc w:val="center"/>
        </w:trPr>
        <w:tc>
          <w:tcPr>
            <w:tcW w:w="1266" w:type="dxa"/>
            <w:vAlign w:val="center"/>
            <w:hideMark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424FE" w:rsidRPr="002F19D4" w:rsidTr="00D424FE">
        <w:trPr>
          <w:trHeight w:val="104"/>
          <w:tblHeader/>
          <w:jc w:val="center"/>
        </w:trPr>
        <w:tc>
          <w:tcPr>
            <w:tcW w:w="1266" w:type="dxa"/>
            <w:vAlign w:val="center"/>
            <w:hideMark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661 845,55</w:t>
            </w: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8 200 765,81</w:t>
            </w: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11 150 705,08</w:t>
            </w:r>
          </w:p>
        </w:tc>
        <w:tc>
          <w:tcPr>
            <w:tcW w:w="737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9 561 971,17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13 200,00</w:t>
            </w:r>
          </w:p>
        </w:tc>
        <w:tc>
          <w:tcPr>
            <w:tcW w:w="884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29 588 487,61</w:t>
            </w:r>
          </w:p>
        </w:tc>
      </w:tr>
      <w:tr w:rsidR="00D424FE" w:rsidRPr="002F19D4" w:rsidTr="00D424FE">
        <w:trPr>
          <w:trHeight w:val="149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i/>
                <w:sz w:val="18"/>
                <w:szCs w:val="18"/>
              </w:rPr>
            </w:pPr>
            <w:r w:rsidRPr="002F19D4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D424FE" w:rsidRPr="002F19D4" w:rsidTr="00D424FE">
        <w:trPr>
          <w:trHeight w:val="195"/>
          <w:tblHeader/>
          <w:jc w:val="center"/>
        </w:trPr>
        <w:tc>
          <w:tcPr>
            <w:tcW w:w="1266" w:type="dxa"/>
            <w:vAlign w:val="center"/>
            <w:hideMark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-2 980 767,25</w:t>
            </w: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-7 674 469,31</w:t>
            </w:r>
          </w:p>
        </w:tc>
        <w:tc>
          <w:tcPr>
            <w:tcW w:w="737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-1 662 236,70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-12 317 473,26</w:t>
            </w:r>
          </w:p>
        </w:tc>
      </w:tr>
      <w:tr w:rsidR="00D424FE" w:rsidRPr="002F19D4" w:rsidTr="00D424FE">
        <w:trPr>
          <w:trHeight w:val="114"/>
          <w:tblHeader/>
          <w:jc w:val="center"/>
        </w:trPr>
        <w:tc>
          <w:tcPr>
            <w:tcW w:w="1266" w:type="dxa"/>
            <w:vAlign w:val="center"/>
            <w:hideMark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-213 890,00</w:t>
            </w: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-785 854,65</w:t>
            </w:r>
          </w:p>
        </w:tc>
        <w:tc>
          <w:tcPr>
            <w:tcW w:w="737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-238 644,00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-1 238 388,65</w:t>
            </w:r>
          </w:p>
        </w:tc>
      </w:tr>
      <w:tr w:rsidR="00D424FE" w:rsidRPr="002F19D4" w:rsidTr="00D424FE">
        <w:trPr>
          <w:trHeight w:val="175"/>
          <w:tblHeader/>
          <w:jc w:val="center"/>
        </w:trPr>
        <w:tc>
          <w:tcPr>
            <w:tcW w:w="1266" w:type="dxa"/>
            <w:vAlign w:val="center"/>
            <w:hideMark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28 622,72</w:t>
            </w:r>
          </w:p>
        </w:tc>
        <w:tc>
          <w:tcPr>
            <w:tcW w:w="737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28 622,72</w:t>
            </w:r>
          </w:p>
        </w:tc>
      </w:tr>
      <w:tr w:rsidR="00D424FE" w:rsidRPr="002F19D4" w:rsidTr="00D424FE">
        <w:trPr>
          <w:trHeight w:val="92"/>
          <w:tblHeader/>
          <w:jc w:val="center"/>
        </w:trPr>
        <w:tc>
          <w:tcPr>
            <w:tcW w:w="1266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424FE" w:rsidRPr="002F19D4" w:rsidTr="00D424FE">
        <w:trPr>
          <w:trHeight w:val="137"/>
          <w:tblHeader/>
          <w:jc w:val="center"/>
        </w:trPr>
        <w:tc>
          <w:tcPr>
            <w:tcW w:w="1266" w:type="dxa"/>
            <w:vAlign w:val="center"/>
            <w:hideMark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/>
                <w:bCs/>
                <w:sz w:val="18"/>
                <w:szCs w:val="18"/>
              </w:rPr>
              <w:lastRenderedPageBreak/>
              <w:t xml:space="preserve">Stav na konci 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-3 194 657,25</w:t>
            </w: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-8 431 701,24</w:t>
            </w:r>
          </w:p>
        </w:tc>
        <w:tc>
          <w:tcPr>
            <w:tcW w:w="737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-1 900 880,70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-13 527 239,19</w:t>
            </w:r>
          </w:p>
        </w:tc>
      </w:tr>
      <w:tr w:rsidR="00D424FE" w:rsidRPr="002F19D4" w:rsidTr="00D424FE">
        <w:trPr>
          <w:trHeight w:val="197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i/>
                <w:sz w:val="18"/>
                <w:szCs w:val="18"/>
              </w:rPr>
            </w:pPr>
            <w:r w:rsidRPr="002F19D4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D424FE" w:rsidRPr="002F19D4" w:rsidTr="00D424FE">
        <w:trPr>
          <w:trHeight w:val="101"/>
          <w:tblHeader/>
          <w:jc w:val="center"/>
        </w:trPr>
        <w:tc>
          <w:tcPr>
            <w:tcW w:w="1266" w:type="dxa"/>
            <w:vAlign w:val="center"/>
            <w:hideMark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424FE" w:rsidRPr="002F19D4" w:rsidTr="00D424FE">
        <w:trPr>
          <w:trHeight w:val="163"/>
          <w:tblHeader/>
          <w:jc w:val="center"/>
        </w:trPr>
        <w:tc>
          <w:tcPr>
            <w:tcW w:w="1266" w:type="dxa"/>
            <w:vAlign w:val="center"/>
            <w:hideMark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424FE" w:rsidRPr="002F19D4" w:rsidTr="00D424FE">
        <w:trPr>
          <w:trHeight w:val="80"/>
          <w:tblHeader/>
          <w:jc w:val="center"/>
        </w:trPr>
        <w:tc>
          <w:tcPr>
            <w:tcW w:w="1266" w:type="dxa"/>
            <w:vAlign w:val="center"/>
            <w:hideMark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424FE" w:rsidRPr="002F19D4" w:rsidTr="00D424FE">
        <w:trPr>
          <w:trHeight w:val="46"/>
          <w:tblHeader/>
          <w:jc w:val="center"/>
        </w:trPr>
        <w:tc>
          <w:tcPr>
            <w:tcW w:w="1266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424FE" w:rsidRPr="002F19D4" w:rsidTr="00D424FE">
        <w:trPr>
          <w:trHeight w:val="44"/>
          <w:tblHeader/>
          <w:jc w:val="center"/>
        </w:trPr>
        <w:tc>
          <w:tcPr>
            <w:tcW w:w="1266" w:type="dxa"/>
            <w:vAlign w:val="center"/>
            <w:hideMark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424FE" w:rsidRPr="002F19D4" w:rsidTr="00D424FE">
        <w:trPr>
          <w:trHeight w:val="205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i/>
                <w:sz w:val="18"/>
                <w:szCs w:val="18"/>
              </w:rPr>
            </w:pPr>
            <w:r w:rsidRPr="002F19D4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D424FE" w:rsidRPr="002F19D4" w:rsidTr="00D424FE">
        <w:trPr>
          <w:trHeight w:val="126"/>
          <w:tblHeader/>
          <w:jc w:val="center"/>
        </w:trPr>
        <w:tc>
          <w:tcPr>
            <w:tcW w:w="1266" w:type="dxa"/>
            <w:vAlign w:val="center"/>
            <w:hideMark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661 845,55</w:t>
            </w: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5 209 478,77</w:t>
            </w: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3 325 476,64</w:t>
            </w:r>
          </w:p>
        </w:tc>
        <w:tc>
          <w:tcPr>
            <w:tcW w:w="737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7 899 734,47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4 310,00</w:t>
            </w:r>
          </w:p>
        </w:tc>
        <w:tc>
          <w:tcPr>
            <w:tcW w:w="884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17 100 845,43</w:t>
            </w:r>
          </w:p>
        </w:tc>
      </w:tr>
      <w:tr w:rsidR="00D424FE" w:rsidRPr="003A351E" w:rsidTr="00D424FE">
        <w:trPr>
          <w:trHeight w:val="58"/>
          <w:tblHeader/>
          <w:jc w:val="center"/>
        </w:trPr>
        <w:tc>
          <w:tcPr>
            <w:tcW w:w="1266" w:type="dxa"/>
            <w:vAlign w:val="center"/>
            <w:hideMark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F19D4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661 845,55</w:t>
            </w: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5 006 108,56</w:t>
            </w:r>
          </w:p>
        </w:tc>
        <w:tc>
          <w:tcPr>
            <w:tcW w:w="1031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2 719 003,84</w:t>
            </w:r>
          </w:p>
        </w:tc>
        <w:tc>
          <w:tcPr>
            <w:tcW w:w="737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7 661 090,47</w:t>
            </w:r>
          </w:p>
        </w:tc>
        <w:tc>
          <w:tcPr>
            <w:tcW w:w="885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13 200,00</w:t>
            </w:r>
          </w:p>
        </w:tc>
        <w:tc>
          <w:tcPr>
            <w:tcW w:w="884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:rsidR="00D424FE" w:rsidRPr="002F19D4" w:rsidRDefault="00D424FE" w:rsidP="00D424FE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F19D4">
              <w:rPr>
                <w:rFonts w:ascii="Arial Narrow" w:hAnsi="Arial Narrow"/>
                <w:sz w:val="18"/>
                <w:szCs w:val="18"/>
              </w:rPr>
              <w:t>16 061 248,42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3A351E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5F1DFA" w:rsidRPr="003A351E">
        <w:rPr>
          <w:rFonts w:ascii="Arial Narrow" w:hAnsi="Arial Narrow" w:cs="Arial Narrow"/>
          <w:sz w:val="22"/>
          <w:szCs w:val="22"/>
        </w:rPr>
        <w:t>:</w:t>
      </w:r>
      <w:r w:rsidR="009E5AC5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9E5AC5">
        <w:rPr>
          <w:rFonts w:ascii="Arial Narrow" w:hAnsi="Arial Narrow" w:cs="Arial Narrow"/>
          <w:sz w:val="22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52"/>
        <w:gridCol w:w="3186"/>
      </w:tblGrid>
      <w:tr w:rsidR="00A649E0" w:rsidRPr="003A351E" w:rsidTr="001E0093">
        <w:trPr>
          <w:trHeight w:val="293"/>
          <w:jc w:val="center"/>
        </w:trPr>
        <w:tc>
          <w:tcPr>
            <w:tcW w:w="6166" w:type="dxa"/>
            <w:vAlign w:val="center"/>
          </w:tcPr>
          <w:p w:rsidR="00A649E0" w:rsidRPr="003A351E" w:rsidRDefault="00A649E0">
            <w:pPr>
              <w:pStyle w:val="TopHeader"/>
            </w:pPr>
            <w:r w:rsidRPr="003A351E">
              <w:t>Dlhodobý nehmotný majetok</w:t>
            </w:r>
          </w:p>
        </w:tc>
        <w:tc>
          <w:tcPr>
            <w:tcW w:w="3045" w:type="dxa"/>
            <w:vAlign w:val="center"/>
          </w:tcPr>
          <w:p w:rsidR="00A649E0" w:rsidRPr="003A351E" w:rsidRDefault="00A649E0">
            <w:pPr>
              <w:pStyle w:val="TopHeader"/>
            </w:pPr>
            <w:r w:rsidRPr="003A351E">
              <w:t>Hodnota za bežné účtovné obdobie</w:t>
            </w:r>
          </w:p>
        </w:tc>
      </w:tr>
      <w:tr w:rsidR="00A649E0" w:rsidRPr="003A351E" w:rsidTr="00E2552D">
        <w:trPr>
          <w:trHeight w:val="169"/>
          <w:jc w:val="center"/>
        </w:trPr>
        <w:tc>
          <w:tcPr>
            <w:tcW w:w="6166" w:type="dxa"/>
            <w:vAlign w:val="center"/>
          </w:tcPr>
          <w:p w:rsidR="00A649E0" w:rsidRPr="003A351E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vAlign w:val="center"/>
          </w:tcPr>
          <w:p w:rsidR="00A649E0" w:rsidRPr="003A351E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552D" w:rsidRPr="003A351E" w:rsidTr="00E2552D">
        <w:trPr>
          <w:trHeight w:val="169"/>
          <w:jc w:val="center"/>
        </w:trPr>
        <w:tc>
          <w:tcPr>
            <w:tcW w:w="6166" w:type="dxa"/>
            <w:vAlign w:val="center"/>
          </w:tcPr>
          <w:p w:rsidR="00E2552D" w:rsidRPr="003A351E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nehmotný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045" w:type="dxa"/>
            <w:vAlign w:val="center"/>
          </w:tcPr>
          <w:p w:rsidR="00E2552D" w:rsidRPr="003A351E" w:rsidRDefault="00E2552D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3A351E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c.2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52"/>
        <w:gridCol w:w="3186"/>
      </w:tblGrid>
      <w:tr w:rsidR="008E6809" w:rsidRPr="003A351E" w:rsidTr="001E0093">
        <w:trPr>
          <w:jc w:val="center"/>
        </w:trPr>
        <w:tc>
          <w:tcPr>
            <w:tcW w:w="6166" w:type="dxa"/>
            <w:vAlign w:val="center"/>
          </w:tcPr>
          <w:p w:rsidR="008E6809" w:rsidRPr="003A351E" w:rsidRDefault="008E6809" w:rsidP="00B23F82">
            <w:pPr>
              <w:pStyle w:val="TopHeader"/>
            </w:pPr>
            <w:r w:rsidRPr="003A351E">
              <w:t>Dlhodobý hmotný majetok</w:t>
            </w:r>
          </w:p>
        </w:tc>
        <w:tc>
          <w:tcPr>
            <w:tcW w:w="3045" w:type="dxa"/>
            <w:vAlign w:val="center"/>
          </w:tcPr>
          <w:p w:rsidR="008E6809" w:rsidRPr="003A351E" w:rsidRDefault="008E6809" w:rsidP="00B23F82">
            <w:pPr>
              <w:pStyle w:val="TopHeader"/>
            </w:pPr>
            <w:r w:rsidRPr="003A351E">
              <w:t>Hodnota za bežné účtovné obdobie</w:t>
            </w:r>
          </w:p>
        </w:tc>
      </w:tr>
      <w:tr w:rsidR="008E6809" w:rsidRPr="003A351E" w:rsidTr="001E0093">
        <w:trPr>
          <w:trHeight w:val="241"/>
          <w:jc w:val="center"/>
        </w:trPr>
        <w:tc>
          <w:tcPr>
            <w:tcW w:w="6166" w:type="dxa"/>
            <w:vAlign w:val="center"/>
          </w:tcPr>
          <w:p w:rsidR="008E6809" w:rsidRPr="003A351E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  <w:r w:rsidR="0094526B">
              <w:rPr>
                <w:rFonts w:ascii="Arial Narrow" w:hAnsi="Arial Narrow" w:cs="Arial Narrow"/>
                <w:sz w:val="22"/>
                <w:szCs w:val="22"/>
              </w:rPr>
              <w:t xml:space="preserve"> /CT simulátor/</w:t>
            </w:r>
          </w:p>
        </w:tc>
        <w:tc>
          <w:tcPr>
            <w:tcW w:w="3045" w:type="dxa"/>
            <w:vAlign w:val="center"/>
          </w:tcPr>
          <w:p w:rsidR="008E6809" w:rsidRPr="003A351E" w:rsidRDefault="007A3FFE" w:rsidP="007A3FFE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708 419,00</w:t>
            </w:r>
          </w:p>
        </w:tc>
      </w:tr>
      <w:tr w:rsidR="00E2552D" w:rsidRPr="003A351E" w:rsidTr="001E0093">
        <w:trPr>
          <w:trHeight w:val="241"/>
          <w:jc w:val="center"/>
        </w:trPr>
        <w:tc>
          <w:tcPr>
            <w:tcW w:w="6166" w:type="dxa"/>
            <w:vAlign w:val="center"/>
          </w:tcPr>
          <w:p w:rsidR="00E2552D" w:rsidRPr="003A351E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hmotný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045" w:type="dxa"/>
            <w:vAlign w:val="center"/>
          </w:tcPr>
          <w:p w:rsidR="00E2552D" w:rsidRPr="003A351E" w:rsidRDefault="0094526B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--</w:t>
            </w:r>
          </w:p>
        </w:tc>
      </w:tr>
    </w:tbl>
    <w:p w:rsidR="008E6809" w:rsidRPr="003A351E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F0D89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goodwill</w:t>
      </w:r>
      <w:r w:rsidR="003F0D89" w:rsidRPr="003A351E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  <w:r w:rsidR="0094526B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p w:rsidR="00235630" w:rsidRPr="003A351E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9F71A5">
        <w:rPr>
          <w:rFonts w:ascii="Arial Narrow" w:hAnsi="Arial Narrow" w:cs="Arial Narrow"/>
          <w:sz w:val="22"/>
          <w:szCs w:val="22"/>
        </w:rPr>
        <w:t xml:space="preserve"> (§ 37 PU), v </w:t>
      </w:r>
      <w:r w:rsidR="00235630" w:rsidRPr="003A351E">
        <w:rPr>
          <w:rFonts w:ascii="Arial Narrow" w:hAnsi="Arial Narrow" w:cs="Arial Narrow"/>
          <w:sz w:val="22"/>
          <w:szCs w:val="22"/>
        </w:rPr>
        <w:t>členení na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3A351E">
        <w:rPr>
          <w:rFonts w:ascii="Arial Narrow" w:hAnsi="Arial Narrow" w:cs="Arial Narrow"/>
          <w:sz w:val="22"/>
          <w:szCs w:val="22"/>
        </w:rPr>
        <w:t>N</w:t>
      </w:r>
      <w:r w:rsidR="00235630" w:rsidRPr="003A351E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3A351E">
        <w:rPr>
          <w:rFonts w:ascii="Arial Narrow" w:hAnsi="Arial Narrow" w:cs="Arial Narrow"/>
          <w:sz w:val="22"/>
          <w:szCs w:val="22"/>
        </w:rPr>
        <w:t>ložené v bežnom účtovnom období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177E9D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3A351E">
        <w:rPr>
          <w:rFonts w:ascii="Arial Narrow" w:hAnsi="Arial Narrow" w:cs="Arial Narrow"/>
          <w:sz w:val="22"/>
          <w:szCs w:val="22"/>
        </w:rPr>
        <w:t>N</w:t>
      </w:r>
      <w:r w:rsidR="00235630" w:rsidRPr="003A351E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3A351E">
        <w:rPr>
          <w:rFonts w:ascii="Arial Narrow" w:hAnsi="Arial Narrow" w:cs="Arial Narrow"/>
          <w:sz w:val="22"/>
          <w:szCs w:val="22"/>
        </w:rPr>
        <w:t>ložené v bežnom účtovnom období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177E9D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3A351E">
        <w:rPr>
          <w:rFonts w:ascii="Arial Narrow" w:hAnsi="Arial Narrow" w:cs="Arial Narrow"/>
          <w:sz w:val="22"/>
          <w:szCs w:val="22"/>
        </w:rPr>
        <w:t>tovnom období</w:t>
      </w:r>
      <w:r w:rsidR="009F71A5">
        <w:rPr>
          <w:rFonts w:ascii="Arial Narrow" w:hAnsi="Arial Narrow" w:cs="Arial Narrow"/>
          <w:sz w:val="22"/>
          <w:szCs w:val="22"/>
        </w:rPr>
        <w:t xml:space="preserve"> (účet 012)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3A351E" w:rsidRDefault="0094526B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 obsahovú náplň</w:t>
      </w:r>
    </w:p>
    <w:p w:rsidR="009F5D0D" w:rsidRPr="003A351E" w:rsidRDefault="0085044A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hospodárenia tejto inej účtovnej jednotky: </w:t>
      </w:r>
      <w:r w:rsidR="0094526B">
        <w:rPr>
          <w:rFonts w:ascii="Arial Narrow" w:hAnsi="Arial Narrow" w:cs="Arial Narrow"/>
          <w:sz w:val="22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2"/>
        <w:gridCol w:w="1176"/>
        <w:gridCol w:w="1780"/>
        <w:gridCol w:w="1519"/>
        <w:gridCol w:w="1744"/>
        <w:gridCol w:w="1407"/>
      </w:tblGrid>
      <w:tr w:rsidR="009F5D0D" w:rsidRPr="003A351E" w:rsidTr="001E0093">
        <w:trPr>
          <w:jc w:val="center"/>
        </w:trPr>
        <w:tc>
          <w:tcPr>
            <w:tcW w:w="1922" w:type="dxa"/>
            <w:vMerge w:val="restart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vAlign w:val="center"/>
            <w:hideMark/>
          </w:tcPr>
          <w:p w:rsidR="009F5D0D" w:rsidRPr="003A351E" w:rsidRDefault="009F5D0D" w:rsidP="00CD560B">
            <w:pPr>
              <w:pStyle w:val="TopHeader"/>
            </w:pPr>
            <w:r w:rsidRPr="003A351E">
              <w:t xml:space="preserve">Bežné účtovné obdobie </w:t>
            </w:r>
          </w:p>
        </w:tc>
      </w:tr>
      <w:tr w:rsidR="009F5D0D" w:rsidRPr="003A351E" w:rsidTr="001E0093">
        <w:trPr>
          <w:trHeight w:val="1170"/>
          <w:jc w:val="center"/>
        </w:trPr>
        <w:tc>
          <w:tcPr>
            <w:tcW w:w="1922" w:type="dxa"/>
            <w:vMerge/>
            <w:vAlign w:val="center"/>
            <w:hideMark/>
          </w:tcPr>
          <w:p w:rsidR="009F5D0D" w:rsidRPr="003A351E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ÚJ na ZI</w:t>
            </w:r>
          </w:p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  %</w:t>
            </w:r>
          </w:p>
        </w:tc>
        <w:tc>
          <w:tcPr>
            <w:tcW w:w="1701" w:type="dxa"/>
            <w:vAlign w:val="center"/>
            <w:hideMark/>
          </w:tcPr>
          <w:p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na </w:t>
            </w:r>
            <w:r w:rsidR="00B20048" w:rsidRPr="003A351E">
              <w:rPr>
                <w:b w:val="0"/>
                <w:sz w:val="20"/>
                <w:szCs w:val="20"/>
              </w:rPr>
              <w:t>iných zložkách vlastného imania</w:t>
            </w:r>
            <w:r w:rsidR="00282986" w:rsidRPr="003A351E">
              <w:rPr>
                <w:b w:val="0"/>
                <w:sz w:val="20"/>
                <w:szCs w:val="20"/>
              </w:rPr>
              <w:t xml:space="preserve"> UJ, v ktorej má UJ umiestnený DFM</w:t>
            </w:r>
          </w:p>
        </w:tc>
        <w:tc>
          <w:tcPr>
            <w:tcW w:w="1452" w:type="dxa"/>
            <w:vAlign w:val="center"/>
            <w:hideMark/>
          </w:tcPr>
          <w:p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Hodnota </w:t>
            </w:r>
            <w:r w:rsidR="00282986" w:rsidRPr="003A351E">
              <w:rPr>
                <w:b w:val="0"/>
                <w:sz w:val="20"/>
                <w:szCs w:val="20"/>
              </w:rPr>
              <w:t xml:space="preserve">vlastného imania </w:t>
            </w:r>
            <w:r w:rsidRPr="003A351E">
              <w:rPr>
                <w:b w:val="0"/>
                <w:sz w:val="20"/>
                <w:szCs w:val="20"/>
              </w:rPr>
              <w:t>ÚJ, v ktorej má ÚJ umiestnený DFM</w:t>
            </w:r>
          </w:p>
        </w:tc>
        <w:tc>
          <w:tcPr>
            <w:tcW w:w="1667" w:type="dxa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Účtovná hodnota </w:t>
            </w:r>
            <w:r w:rsidRPr="003A351E">
              <w:rPr>
                <w:b w:val="0"/>
                <w:sz w:val="20"/>
                <w:szCs w:val="20"/>
              </w:rPr>
              <w:br/>
              <w:t>DFM</w:t>
            </w:r>
          </w:p>
        </w:tc>
      </w:tr>
      <w:tr w:rsidR="009F5D0D" w:rsidRPr="003A351E" w:rsidTr="001E0093">
        <w:trPr>
          <w:trHeight w:val="137"/>
          <w:jc w:val="center"/>
        </w:trPr>
        <w:tc>
          <w:tcPr>
            <w:tcW w:w="9211" w:type="dxa"/>
            <w:gridSpan w:val="6"/>
            <w:vAlign w:val="center"/>
            <w:hideMark/>
          </w:tcPr>
          <w:p w:rsidR="009F5D0D" w:rsidRPr="003A351E" w:rsidRDefault="00AE0094" w:rsidP="0005393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CP a podiely v</w:t>
            </w:r>
            <w:r w:rsidR="0005393E" w:rsidRPr="003A351E">
              <w:rPr>
                <w:rFonts w:ascii="Arial Narrow" w:hAnsi="Arial Narrow"/>
                <w:sz w:val="22"/>
                <w:szCs w:val="22"/>
              </w:rPr>
              <w:t xml:space="preserve"> prepojenej 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UJ –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podielová </w:t>
            </w:r>
            <w:r w:rsidRPr="003A351E">
              <w:rPr>
                <w:rFonts w:ascii="Arial Narrow" w:hAnsi="Arial Narrow"/>
                <w:sz w:val="22"/>
                <w:szCs w:val="22"/>
              </w:rPr>
              <w:t>účasť v dcérskej UJ s rozhodujúcim vplyvom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22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3A351E" w:rsidTr="001E0093">
        <w:trPr>
          <w:trHeight w:val="227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1E0093">
        <w:trPr>
          <w:trHeight w:val="117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1E0093">
        <w:trPr>
          <w:trHeight w:val="135"/>
          <w:jc w:val="center"/>
        </w:trPr>
        <w:tc>
          <w:tcPr>
            <w:tcW w:w="9211" w:type="dxa"/>
            <w:gridSpan w:val="6"/>
            <w:vAlign w:val="center"/>
            <w:hideMark/>
          </w:tcPr>
          <w:p w:rsidR="009F5D0D" w:rsidRPr="003A351E" w:rsidRDefault="00AE0094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 xml:space="preserve">CP a podiely, okrem PUJ - podielová účasť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v inej UJ s podstatným vplyvom - </w:t>
            </w:r>
            <w:r w:rsidRPr="003A351E">
              <w:rPr>
                <w:rFonts w:ascii="Arial Narrow" w:hAnsi="Arial Narrow"/>
                <w:sz w:val="22"/>
                <w:szCs w:val="22"/>
              </w:rPr>
              <w:t>nad 20 %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23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3A351E" w:rsidTr="001E0093">
        <w:trPr>
          <w:trHeight w:val="224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1E0093">
        <w:trPr>
          <w:trHeight w:val="113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AE0094">
            <w:pPr>
              <w:ind w:left="36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1E0093">
        <w:trPr>
          <w:trHeight w:val="132"/>
          <w:jc w:val="center"/>
        </w:trPr>
        <w:tc>
          <w:tcPr>
            <w:tcW w:w="9211" w:type="dxa"/>
            <w:gridSpan w:val="6"/>
            <w:vAlign w:val="center"/>
            <w:hideMark/>
          </w:tcPr>
          <w:p w:rsidR="009F5D0D" w:rsidRPr="003A351E" w:rsidRDefault="007502AE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CP a podiely – zmluvne dohodnuté zdieľanie rozhodujúceho vplyvu </w:t>
            </w:r>
            <w:r w:rsidR="009F5D0D" w:rsidRPr="003A351E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</w:tr>
      <w:tr w:rsidR="009F5D0D" w:rsidRPr="003A351E" w:rsidTr="001E0093">
        <w:trPr>
          <w:trHeight w:val="149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1E0093">
        <w:trPr>
          <w:trHeight w:val="126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3A351E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3A351E" w:rsidRDefault="00D505AF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g,i</w:t>
      </w:r>
      <w:r w:rsidR="00B2416E" w:rsidRPr="003A351E">
        <w:rPr>
          <w:rFonts w:ascii="Arial Narrow" w:hAnsi="Arial Narrow" w:cs="Arial Narrow"/>
          <w:sz w:val="22"/>
          <w:szCs w:val="22"/>
        </w:rPr>
        <w:t>,j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počas bežného účtovného obdobia a stav na konci bežného účtovného obdobia: </w:t>
      </w:r>
      <w:r w:rsidR="0094526B">
        <w:rPr>
          <w:rFonts w:ascii="Arial Narrow" w:hAnsi="Arial Narrow" w:cs="Arial Narrow"/>
          <w:sz w:val="22"/>
          <w:szCs w:val="22"/>
        </w:rPr>
        <w:t>nemá obsahovú náplň</w:t>
      </w:r>
    </w:p>
    <w:p w:rsidR="00FC64AE" w:rsidRPr="003A351E" w:rsidRDefault="00FC64AE" w:rsidP="00FC64AE">
      <w:pPr>
        <w:rPr>
          <w:rFonts w:ascii="Arial Narrow" w:hAnsi="Arial Narrow"/>
          <w:sz w:val="22"/>
          <w:szCs w:val="22"/>
        </w:rPr>
      </w:pPr>
    </w:p>
    <w:tbl>
      <w:tblPr>
        <w:tblW w:w="5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966"/>
        <w:gridCol w:w="890"/>
        <w:gridCol w:w="891"/>
        <w:gridCol w:w="742"/>
        <w:gridCol w:w="890"/>
        <w:gridCol w:w="891"/>
        <w:gridCol w:w="890"/>
        <w:gridCol w:w="891"/>
        <w:gridCol w:w="1038"/>
        <w:gridCol w:w="890"/>
        <w:gridCol w:w="891"/>
        <w:gridCol w:w="1038"/>
      </w:tblGrid>
      <w:tr w:rsidR="00F420C8" w:rsidRPr="003A351E" w:rsidTr="001E0093">
        <w:trPr>
          <w:trHeight w:val="277"/>
          <w:jc w:val="center"/>
        </w:trPr>
        <w:tc>
          <w:tcPr>
            <w:tcW w:w="923" w:type="dxa"/>
            <w:vMerge w:val="restart"/>
            <w:vAlign w:val="center"/>
            <w:hideMark/>
          </w:tcPr>
          <w:p w:rsidR="00F420C8" w:rsidRPr="003A351E" w:rsidRDefault="00F420C8" w:rsidP="00CD560B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497" w:type="dxa"/>
            <w:gridSpan w:val="11"/>
          </w:tcPr>
          <w:p w:rsidR="00F420C8" w:rsidRPr="003A351E" w:rsidRDefault="00F420C8" w:rsidP="00CD560B">
            <w:pPr>
              <w:pStyle w:val="TopHeader"/>
            </w:pPr>
            <w:r w:rsidRPr="003A351E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26264" w:rsidRPr="003A351E" w:rsidTr="001E0093">
        <w:trPr>
          <w:trHeight w:val="1052"/>
          <w:jc w:val="center"/>
        </w:trPr>
        <w:tc>
          <w:tcPr>
            <w:tcW w:w="923" w:type="dxa"/>
            <w:vMerge/>
            <w:vAlign w:val="center"/>
            <w:hideMark/>
          </w:tcPr>
          <w:p w:rsidR="005D6564" w:rsidRPr="003A351E" w:rsidRDefault="005D6564" w:rsidP="00CD560B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  <w:hideMark/>
          </w:tcPr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Podielová </w:t>
            </w:r>
          </w:p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 v PUJ</w:t>
            </w:r>
          </w:p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(061A,062A</w:t>
            </w:r>
          </w:p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851" w:type="dxa"/>
            <w:vAlign w:val="center"/>
            <w:hideMark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Podielová</w:t>
            </w:r>
          </w:p>
          <w:p w:rsidR="005D6564" w:rsidRPr="003A351E" w:rsidRDefault="00F420C8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</w:t>
            </w:r>
            <w:r w:rsidR="005D6564" w:rsidRPr="003A351E">
              <w:rPr>
                <w:b w:val="0"/>
                <w:sz w:val="18"/>
                <w:szCs w:val="18"/>
              </w:rPr>
              <w:t>časť</w:t>
            </w:r>
            <w:r w:rsidRPr="003A351E">
              <w:rPr>
                <w:b w:val="0"/>
                <w:sz w:val="18"/>
                <w:szCs w:val="18"/>
              </w:rPr>
              <w:t>,</w:t>
            </w:r>
          </w:p>
          <w:p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PUJ</w:t>
            </w:r>
          </w:p>
          <w:p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709" w:type="dxa"/>
            <w:vAlign w:val="center"/>
            <w:hideMark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CP a podiely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PUJ</w:t>
            </w:r>
          </w:p>
          <w:p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  <w:r w:rsidR="00F420C8" w:rsidRPr="003A351E">
              <w:rPr>
                <w:b w:val="0"/>
                <w:sz w:val="18"/>
                <w:szCs w:val="18"/>
              </w:rPr>
              <w:t>,</w:t>
            </w:r>
          </w:p>
          <w:p w:rsidR="005D6564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 pôžičky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DFM</w:t>
            </w:r>
          </w:p>
          <w:p w:rsidR="003A6346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(065A,</w:t>
            </w:r>
          </w:p>
          <w:p w:rsidR="005D6564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992" w:type="dxa"/>
          </w:tcPr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 a</w:t>
            </w:r>
            <w:r w:rsidR="003A6346" w:rsidRPr="003A351E">
              <w:rPr>
                <w:b w:val="0"/>
                <w:sz w:val="18"/>
                <w:szCs w:val="18"/>
              </w:rPr>
              <w:t> </w:t>
            </w:r>
            <w:r w:rsidRPr="003A351E">
              <w:rPr>
                <w:b w:val="0"/>
                <w:sz w:val="18"/>
                <w:szCs w:val="18"/>
              </w:rPr>
              <w:t>ostatný</w:t>
            </w:r>
            <w:r w:rsidR="003A6346" w:rsidRPr="003A351E">
              <w:rPr>
                <w:b w:val="0"/>
                <w:sz w:val="18"/>
                <w:szCs w:val="18"/>
              </w:rPr>
              <w:t xml:space="preserve"> </w:t>
            </w:r>
            <w:r w:rsidRPr="003A351E">
              <w:rPr>
                <w:b w:val="0"/>
                <w:sz w:val="18"/>
                <w:szCs w:val="18"/>
              </w:rPr>
              <w:t>DFM</w:t>
            </w:r>
          </w:p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(T≥1R)</w:t>
            </w:r>
          </w:p>
          <w:p w:rsidR="003A6346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(066A,067A,</w:t>
            </w:r>
          </w:p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:rsidR="003A6346" w:rsidRPr="003A351E" w:rsidRDefault="003A6346" w:rsidP="00CD560B">
            <w:pPr>
              <w:pStyle w:val="TopHeader"/>
              <w:rPr>
                <w:b w:val="0"/>
                <w:sz w:val="18"/>
                <w:szCs w:val="18"/>
              </w:rPr>
            </w:pP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Účty v bankách</w:t>
            </w: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(T&gt;1R)</w:t>
            </w: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:rsidR="004262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Obstaranie</w:t>
            </w: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a</w:t>
            </w:r>
          </w:p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992" w:type="dxa"/>
            <w:vAlign w:val="center"/>
            <w:hideMark/>
          </w:tcPr>
          <w:p w:rsidR="005D6564" w:rsidRPr="003A351E" w:rsidRDefault="005D6564" w:rsidP="001375F1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S</w:t>
            </w:r>
            <w:r w:rsidR="001375F1" w:rsidRPr="003A351E">
              <w:rPr>
                <w:sz w:val="20"/>
                <w:szCs w:val="20"/>
              </w:rPr>
              <w:t>POLU</w:t>
            </w:r>
          </w:p>
        </w:tc>
      </w:tr>
      <w:tr w:rsidR="00F420C8" w:rsidRPr="003A351E" w:rsidTr="001E0093">
        <w:trPr>
          <w:trHeight w:val="278"/>
          <w:jc w:val="center"/>
        </w:trPr>
        <w:tc>
          <w:tcPr>
            <w:tcW w:w="10420" w:type="dxa"/>
            <w:gridSpan w:val="12"/>
          </w:tcPr>
          <w:p w:rsidR="00F420C8" w:rsidRPr="009F71A5" w:rsidRDefault="00F420C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426264" w:rsidRPr="003A351E" w:rsidTr="001E0093">
        <w:trPr>
          <w:trHeight w:val="238"/>
          <w:jc w:val="center"/>
        </w:trPr>
        <w:tc>
          <w:tcPr>
            <w:tcW w:w="923" w:type="dxa"/>
            <w:vAlign w:val="center"/>
            <w:hideMark/>
          </w:tcPr>
          <w:p w:rsidR="00D505AF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 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87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105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137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156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75F1" w:rsidRPr="003A351E" w:rsidTr="001E0093">
        <w:trPr>
          <w:trHeight w:val="161"/>
          <w:jc w:val="center"/>
        </w:trPr>
        <w:tc>
          <w:tcPr>
            <w:tcW w:w="10420" w:type="dxa"/>
            <w:gridSpan w:val="12"/>
          </w:tcPr>
          <w:p w:rsidR="001375F1" w:rsidRPr="009F71A5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426264" w:rsidRPr="003A351E" w:rsidTr="001E0093">
        <w:trPr>
          <w:trHeight w:val="221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86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103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122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153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75F1" w:rsidRPr="003A351E" w:rsidTr="001E0093">
        <w:trPr>
          <w:trHeight w:val="51"/>
          <w:jc w:val="center"/>
        </w:trPr>
        <w:tc>
          <w:tcPr>
            <w:tcW w:w="10420" w:type="dxa"/>
            <w:gridSpan w:val="12"/>
          </w:tcPr>
          <w:p w:rsidR="001375F1" w:rsidRPr="009F71A5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426264" w:rsidRPr="003A351E" w:rsidTr="001E0093">
        <w:trPr>
          <w:trHeight w:val="77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5D6564" w:rsidRPr="003A351E" w:rsidRDefault="005D6564" w:rsidP="00D505A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</w:t>
            </w:r>
            <w:r w:rsidR="00D505AF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u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69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3A351E" w:rsidRDefault="00FC64AE" w:rsidP="00FC64AE">
      <w:pPr>
        <w:rPr>
          <w:rFonts w:ascii="Arial Narrow" w:hAnsi="Arial Narrow"/>
          <w:sz w:val="22"/>
          <w:szCs w:val="22"/>
        </w:rPr>
      </w:pPr>
    </w:p>
    <w:p w:rsidR="002A1BAA" w:rsidRPr="003A351E" w:rsidRDefault="002A1BAA" w:rsidP="002A1BAA">
      <w:pPr>
        <w:rPr>
          <w:rFonts w:ascii="Arial Narrow" w:hAnsi="Arial Narrow"/>
          <w:sz w:val="22"/>
          <w:szCs w:val="22"/>
        </w:rPr>
      </w:pPr>
    </w:p>
    <w:tbl>
      <w:tblPr>
        <w:tblW w:w="571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899"/>
        <w:gridCol w:w="964"/>
        <w:gridCol w:w="955"/>
        <w:gridCol w:w="711"/>
        <w:gridCol w:w="890"/>
        <w:gridCol w:w="891"/>
        <w:gridCol w:w="890"/>
        <w:gridCol w:w="891"/>
        <w:gridCol w:w="1038"/>
        <w:gridCol w:w="890"/>
        <w:gridCol w:w="891"/>
        <w:gridCol w:w="1005"/>
      </w:tblGrid>
      <w:tr w:rsidR="002A1BAA" w:rsidRPr="003A351E" w:rsidTr="001E0093">
        <w:trPr>
          <w:trHeight w:val="277"/>
          <w:jc w:val="center"/>
        </w:trPr>
        <w:tc>
          <w:tcPr>
            <w:tcW w:w="860" w:type="dxa"/>
            <w:vMerge w:val="restart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568" w:type="dxa"/>
            <w:gridSpan w:val="11"/>
          </w:tcPr>
          <w:p w:rsidR="002A1BAA" w:rsidRPr="003A351E" w:rsidRDefault="002A1BAA" w:rsidP="002A1BAA">
            <w:pPr>
              <w:pStyle w:val="TopHeader"/>
            </w:pPr>
            <w:r w:rsidRPr="003A351E">
              <w:t xml:space="preserve">Bezprostredne predchádzajúce účtovné obdobie                                                                                                                                                                  </w:t>
            </w:r>
          </w:p>
        </w:tc>
      </w:tr>
      <w:tr w:rsidR="002A1BAA" w:rsidRPr="003A351E" w:rsidTr="001E0093">
        <w:trPr>
          <w:trHeight w:val="980"/>
          <w:jc w:val="center"/>
        </w:trPr>
        <w:tc>
          <w:tcPr>
            <w:tcW w:w="860" w:type="dxa"/>
            <w:vMerge/>
            <w:vAlign w:val="center"/>
            <w:hideMark/>
          </w:tcPr>
          <w:p w:rsidR="002A1BAA" w:rsidRPr="003A351E" w:rsidRDefault="002A1BAA" w:rsidP="002A1BAA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22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Podielová 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 v PUJ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(061A,062A,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912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Podielová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PUJ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679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CP a podiely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PUJ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 pôžičky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DFM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(065A,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992" w:type="dxa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 a ostatný DFM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(T≥1R)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(066A,067A,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Účty v bankách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(T&gt;1R)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:rsidR="00426264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Obstaranie 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a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960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sz w:val="18"/>
                <w:szCs w:val="18"/>
              </w:rPr>
            </w:pPr>
            <w:r w:rsidRPr="003A351E">
              <w:rPr>
                <w:sz w:val="18"/>
                <w:szCs w:val="18"/>
              </w:rPr>
              <w:t>SPOLU</w:t>
            </w:r>
          </w:p>
        </w:tc>
      </w:tr>
      <w:tr w:rsidR="002A1BAA" w:rsidRPr="003A351E" w:rsidTr="001E0093">
        <w:trPr>
          <w:trHeight w:val="147"/>
          <w:jc w:val="center"/>
        </w:trPr>
        <w:tc>
          <w:tcPr>
            <w:tcW w:w="10428" w:type="dxa"/>
            <w:gridSpan w:val="12"/>
          </w:tcPr>
          <w:p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BA12F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2A1BAA" w:rsidRPr="003A351E" w:rsidTr="001E0093">
        <w:trPr>
          <w:trHeight w:val="207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 na začiatku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199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75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107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126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132"/>
          <w:jc w:val="center"/>
        </w:trPr>
        <w:tc>
          <w:tcPr>
            <w:tcW w:w="10428" w:type="dxa"/>
            <w:gridSpan w:val="12"/>
          </w:tcPr>
          <w:p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2A1BAA" w:rsidRPr="003A351E" w:rsidTr="001E0093">
        <w:trPr>
          <w:trHeight w:val="191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126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158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51"/>
          <w:jc w:val="center"/>
        </w:trPr>
        <w:tc>
          <w:tcPr>
            <w:tcW w:w="86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lastRenderedPageBreak/>
              <w:t>Presuny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278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58"/>
          <w:jc w:val="center"/>
        </w:trPr>
        <w:tc>
          <w:tcPr>
            <w:tcW w:w="10428" w:type="dxa"/>
            <w:gridSpan w:val="12"/>
          </w:tcPr>
          <w:p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2A1BAA" w:rsidRPr="003A351E" w:rsidTr="001E0093">
        <w:trPr>
          <w:trHeight w:val="118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123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A1BAA" w:rsidRPr="003A351E" w:rsidRDefault="002A1BAA" w:rsidP="002A1BAA">
      <w:pPr>
        <w:rPr>
          <w:rFonts w:ascii="Arial Narrow" w:hAnsi="Arial Narrow"/>
          <w:sz w:val="22"/>
          <w:szCs w:val="22"/>
        </w:rPr>
      </w:pPr>
    </w:p>
    <w:p w:rsidR="00FC75CB" w:rsidRPr="003A351E" w:rsidRDefault="00FC75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13E03" w:rsidRDefault="007502AE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(VI)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podľa </w:t>
      </w:r>
      <w:r w:rsidRPr="003A351E">
        <w:rPr>
          <w:rFonts w:ascii="Arial Narrow" w:hAnsi="Arial Narrow" w:cs="Arial Narrow"/>
          <w:sz w:val="22"/>
          <w:szCs w:val="22"/>
        </w:rPr>
        <w:t xml:space="preserve">§ 27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Pr="003A351E">
        <w:rPr>
          <w:rFonts w:ascii="Arial Narrow" w:hAnsi="Arial Narrow" w:cs="Arial Narrow"/>
          <w:sz w:val="22"/>
          <w:szCs w:val="22"/>
        </w:rPr>
        <w:t>a vplyve takéhoto ocenenia na výsledok hospodárenia</w:t>
      </w:r>
      <w:r w:rsidR="0051700A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lebo </w:t>
      </w:r>
      <w:r w:rsidRPr="003A351E">
        <w:rPr>
          <w:rFonts w:ascii="Arial Narrow" w:hAnsi="Arial Narrow" w:cs="Arial Narrow"/>
          <w:sz w:val="22"/>
          <w:szCs w:val="22"/>
        </w:rPr>
        <w:t>na výšku vlastného imania:</w:t>
      </w:r>
      <w:r w:rsidR="0094526B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041"/>
        <w:gridCol w:w="1039"/>
        <w:gridCol w:w="1037"/>
        <w:gridCol w:w="1714"/>
        <w:gridCol w:w="1700"/>
      </w:tblGrid>
      <w:tr w:rsidR="003C024D" w:rsidRPr="003A351E" w:rsidTr="008C6DA6">
        <w:trPr>
          <w:trHeight w:val="153"/>
        </w:trPr>
        <w:tc>
          <w:tcPr>
            <w:tcW w:w="1600" w:type="pct"/>
            <w:shd w:val="clear" w:color="auto" w:fill="auto"/>
          </w:tcPr>
          <w:p w:rsidR="003C024D" w:rsidRPr="003A351E" w:rsidRDefault="003C024D" w:rsidP="003F6CA1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5F26DB">
              <w:rPr>
                <w:rFonts w:ascii="Arial Narrow" w:hAnsi="Arial Narrow" w:cs="Arial Narrow"/>
                <w:b/>
                <w:sz w:val="22"/>
                <w:szCs w:val="22"/>
              </w:rPr>
              <w:t>Názo</w:t>
            </w:r>
            <w:r w:rsidR="003F6CA1">
              <w:rPr>
                <w:rFonts w:ascii="Arial Narrow" w:hAnsi="Arial Narrow" w:cs="Arial Narrow"/>
                <w:b/>
                <w:sz w:val="22"/>
                <w:szCs w:val="22"/>
              </w:rPr>
              <w:t>v</w:t>
            </w:r>
            <w:r w:rsidR="005F26DB">
              <w:rPr>
                <w:rFonts w:ascii="Arial Narrow" w:hAnsi="Arial Narrow" w:cs="Arial Narrow"/>
                <w:b/>
                <w:sz w:val="22"/>
                <w:szCs w:val="22"/>
              </w:rPr>
              <w:t xml:space="preserve"> položky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RH / VI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51700A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885" w:type="pct"/>
            <w:shd w:val="clear" w:color="auto" w:fill="auto"/>
          </w:tcPr>
          <w:p w:rsidR="003C024D" w:rsidRPr="003A351E" w:rsidRDefault="0051700A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</w:t>
            </w:r>
            <w:r w:rsidR="003C024D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3C024D" w:rsidRPr="003A351E" w:rsidTr="008C6DA6">
        <w:trPr>
          <w:trHeight w:val="155"/>
        </w:trPr>
        <w:tc>
          <w:tcPr>
            <w:tcW w:w="1600" w:type="pct"/>
            <w:shd w:val="clear" w:color="auto" w:fill="auto"/>
          </w:tcPr>
          <w:p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3A351E" w:rsidTr="008C6DA6">
        <w:trPr>
          <w:trHeight w:val="62"/>
        </w:trPr>
        <w:tc>
          <w:tcPr>
            <w:tcW w:w="1600" w:type="pct"/>
            <w:shd w:val="clear" w:color="auto" w:fill="auto"/>
          </w:tcPr>
          <w:p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</w:t>
            </w:r>
            <w:r w:rsidR="003E1FCF"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27/1 ZoU) 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..........................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3A351E" w:rsidTr="008C6DA6">
        <w:trPr>
          <w:trHeight w:val="109"/>
        </w:trPr>
        <w:tc>
          <w:tcPr>
            <w:tcW w:w="1600" w:type="pct"/>
            <w:shd w:val="clear" w:color="auto" w:fill="auto"/>
          </w:tcPr>
          <w:p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2416E" w:rsidRPr="003A351E" w:rsidRDefault="00B2416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2416E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>,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o dlhodobom </w:t>
      </w:r>
      <w:r w:rsidRPr="003A351E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A0A73">
        <w:rPr>
          <w:rFonts w:ascii="Arial Narrow" w:hAnsi="Arial Narrow" w:cs="Arial Narrow"/>
          <w:sz w:val="22"/>
          <w:szCs w:val="22"/>
        </w:rPr>
        <w:t>nemá obsahovú náplň</w:t>
      </w:r>
    </w:p>
    <w:tbl>
      <w:tblPr>
        <w:tblW w:w="51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944"/>
      </w:tblGrid>
      <w:tr w:rsidR="0095296D" w:rsidRPr="003A351E" w:rsidTr="0051700A">
        <w:trPr>
          <w:jc w:val="center"/>
        </w:trPr>
        <w:tc>
          <w:tcPr>
            <w:tcW w:w="5757" w:type="dxa"/>
            <w:vAlign w:val="center"/>
          </w:tcPr>
          <w:p w:rsidR="0095296D" w:rsidRPr="003A351E" w:rsidRDefault="0095296D" w:rsidP="00573E9F">
            <w:pPr>
              <w:pStyle w:val="TopHeader"/>
            </w:pPr>
            <w:r w:rsidRPr="003A351E">
              <w:t>Dlhodobý finančný majetok</w:t>
            </w:r>
          </w:p>
        </w:tc>
        <w:tc>
          <w:tcPr>
            <w:tcW w:w="3769" w:type="dxa"/>
            <w:vAlign w:val="center"/>
          </w:tcPr>
          <w:p w:rsidR="0095296D" w:rsidRPr="003A351E" w:rsidRDefault="0095296D" w:rsidP="00573E9F">
            <w:pPr>
              <w:pStyle w:val="TopHeader"/>
            </w:pPr>
            <w:r w:rsidRPr="003A351E">
              <w:t>Hodnota za bežné účtovné obdobie</w:t>
            </w:r>
          </w:p>
        </w:tc>
      </w:tr>
      <w:tr w:rsidR="0095296D" w:rsidRPr="003A351E" w:rsidTr="0051700A">
        <w:trPr>
          <w:jc w:val="center"/>
        </w:trPr>
        <w:tc>
          <w:tcPr>
            <w:tcW w:w="5757" w:type="dxa"/>
            <w:vAlign w:val="center"/>
          </w:tcPr>
          <w:p w:rsidR="0095296D" w:rsidRPr="003A351E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769" w:type="dxa"/>
            <w:vAlign w:val="center"/>
          </w:tcPr>
          <w:p w:rsidR="0095296D" w:rsidRPr="003A351E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700A" w:rsidRPr="003A351E" w:rsidTr="0051700A">
        <w:trPr>
          <w:jc w:val="center"/>
        </w:trPr>
        <w:tc>
          <w:tcPr>
            <w:tcW w:w="5757" w:type="dxa"/>
            <w:vAlign w:val="center"/>
          </w:tcPr>
          <w:p w:rsidR="0051700A" w:rsidRPr="003A351E" w:rsidRDefault="0051700A" w:rsidP="005170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finančný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769" w:type="dxa"/>
            <w:vAlign w:val="center"/>
          </w:tcPr>
          <w:p w:rsidR="0051700A" w:rsidRPr="003A351E" w:rsidRDefault="0051700A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3A351E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3A351E" w:rsidRDefault="00B2416E" w:rsidP="007A0A7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3A351E">
        <w:rPr>
          <w:rFonts w:ascii="Arial Narrow" w:hAnsi="Arial Narrow" w:cs="Arial Narrow"/>
          <w:sz w:val="22"/>
          <w:szCs w:val="22"/>
        </w:rPr>
        <w:t>konvertibilných dlhopisoch, warantoch, opciách alebo podobných cenných papieroch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) - </w:t>
      </w:r>
      <w:r w:rsidRPr="003A351E">
        <w:rPr>
          <w:rFonts w:ascii="Arial Narrow" w:hAnsi="Arial Narrow" w:cs="Arial Narrow"/>
          <w:sz w:val="22"/>
          <w:szCs w:val="22"/>
        </w:rPr>
        <w:t xml:space="preserve">uvádza 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sa </w:t>
      </w:r>
      <w:r w:rsidRPr="003A351E">
        <w:rPr>
          <w:rFonts w:ascii="Arial Narrow" w:hAnsi="Arial Narrow" w:cs="Arial Narrow"/>
          <w:sz w:val="22"/>
          <w:szCs w:val="22"/>
        </w:rPr>
        <w:t>ich počet a rozsah práv, ktoré predstavujú:</w:t>
      </w:r>
      <w:r w:rsidR="007A0A73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p w:rsidR="00235630" w:rsidRPr="003A351E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3A351E" w:rsidRDefault="00F23BF7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3A351E">
        <w:rPr>
          <w:rFonts w:ascii="Arial Narrow" w:hAnsi="Arial Narrow" w:cs="Arial Narrow"/>
          <w:sz w:val="22"/>
          <w:szCs w:val="22"/>
        </w:rPr>
        <w:t>položk</w:t>
      </w:r>
      <w:r w:rsidR="001A46CA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3A351E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účtovného obdobia, ako aj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3A351E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3A351E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7A0A73">
        <w:rPr>
          <w:rFonts w:ascii="Arial Narrow" w:hAnsi="Arial Narrow" w:cs="Arial Narrow"/>
          <w:sz w:val="22"/>
          <w:szCs w:val="22"/>
        </w:rPr>
        <w:t>nemá obsahovú náplň</w:t>
      </w:r>
    </w:p>
    <w:p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tbl>
      <w:tblPr>
        <w:tblW w:w="50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3"/>
        <w:gridCol w:w="1335"/>
        <w:gridCol w:w="1187"/>
        <w:gridCol w:w="1482"/>
        <w:gridCol w:w="1642"/>
        <w:gridCol w:w="1320"/>
      </w:tblGrid>
      <w:tr w:rsidR="00A76945" w:rsidRPr="003A351E" w:rsidTr="008C6DA6">
        <w:trPr>
          <w:jc w:val="center"/>
        </w:trPr>
        <w:tc>
          <w:tcPr>
            <w:tcW w:w="2743" w:type="dxa"/>
            <w:vMerge w:val="restart"/>
            <w:vAlign w:val="center"/>
            <w:hideMark/>
          </w:tcPr>
          <w:p w:rsidR="00A76945" w:rsidRPr="003A351E" w:rsidRDefault="00A76945" w:rsidP="004C5915">
            <w:pPr>
              <w:pStyle w:val="TopHeader"/>
            </w:pPr>
            <w:r w:rsidRPr="003A351E">
              <w:t>Zásoby</w:t>
            </w:r>
          </w:p>
        </w:tc>
        <w:tc>
          <w:tcPr>
            <w:tcW w:w="6966" w:type="dxa"/>
            <w:gridSpan w:val="5"/>
            <w:vAlign w:val="center"/>
            <w:hideMark/>
          </w:tcPr>
          <w:p w:rsidR="00A76945" w:rsidRPr="003A351E" w:rsidRDefault="00A76945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A76945" w:rsidRPr="003A351E" w:rsidTr="008C6DA6">
        <w:trPr>
          <w:trHeight w:val="1032"/>
          <w:jc w:val="center"/>
        </w:trPr>
        <w:tc>
          <w:tcPr>
            <w:tcW w:w="2743" w:type="dxa"/>
            <w:vMerge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 OP na začiatku účtovného obdobia</w:t>
            </w: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 </w:t>
            </w:r>
          </w:p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  <w:p w:rsidR="00A76945" w:rsidRPr="003A351E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482" w:type="dxa"/>
            <w:vAlign w:val="center"/>
            <w:hideMark/>
          </w:tcPr>
          <w:p w:rsidR="00A76945" w:rsidRPr="003A351E" w:rsidRDefault="00A76945" w:rsidP="00B50B0E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642" w:type="dxa"/>
            <w:vAlign w:val="center"/>
            <w:hideMark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20" w:type="dxa"/>
            <w:vAlign w:val="center"/>
            <w:hideMark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A76945" w:rsidRPr="003A351E" w:rsidTr="008C6DA6">
        <w:trPr>
          <w:trHeight w:val="171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203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253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129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148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F23BF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165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73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  <w:r w:rsidR="00420F05">
              <w:rPr>
                <w:rFonts w:ascii="Arial Narrow" w:hAnsi="Arial Narrow"/>
                <w:b/>
                <w:sz w:val="22"/>
                <w:szCs w:val="22"/>
              </w:rPr>
              <w:t xml:space="preserve"> (R34 súvahy):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3A351E">
        <w:rPr>
          <w:rFonts w:ascii="Arial Narrow" w:hAnsi="Arial Narrow" w:cs="Arial Narrow"/>
          <w:sz w:val="22"/>
          <w:szCs w:val="22"/>
        </w:rPr>
        <w:t>kladať</w:t>
      </w:r>
      <w:r w:rsidR="001148AB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A0A73">
        <w:rPr>
          <w:rFonts w:ascii="Arial Narrow" w:hAnsi="Arial Narrow" w:cs="Arial Narrow"/>
          <w:sz w:val="22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76"/>
        <w:gridCol w:w="3162"/>
      </w:tblGrid>
      <w:tr w:rsidR="00E40050" w:rsidRPr="003A351E" w:rsidTr="001E0093">
        <w:trPr>
          <w:jc w:val="center"/>
        </w:trPr>
        <w:tc>
          <w:tcPr>
            <w:tcW w:w="6189" w:type="dxa"/>
            <w:vAlign w:val="center"/>
          </w:tcPr>
          <w:p w:rsidR="00E40050" w:rsidRPr="003A351E" w:rsidRDefault="00E40050" w:rsidP="001148AB">
            <w:pPr>
              <w:pStyle w:val="TopHeader"/>
            </w:pPr>
            <w:r w:rsidRPr="003A351E">
              <w:t>Zásoby</w:t>
            </w:r>
          </w:p>
        </w:tc>
        <w:tc>
          <w:tcPr>
            <w:tcW w:w="3022" w:type="dxa"/>
            <w:vAlign w:val="center"/>
          </w:tcPr>
          <w:p w:rsidR="00E40050" w:rsidRPr="003A351E" w:rsidRDefault="00E40050" w:rsidP="001148AB">
            <w:pPr>
              <w:pStyle w:val="TopHeader"/>
            </w:pPr>
            <w:r w:rsidRPr="003A351E">
              <w:t>Hodnota za bežné účtovné obdobie</w:t>
            </w:r>
          </w:p>
        </w:tc>
      </w:tr>
      <w:tr w:rsidR="00E40050" w:rsidRPr="003A351E" w:rsidTr="001E0093">
        <w:trPr>
          <w:jc w:val="center"/>
        </w:trPr>
        <w:tc>
          <w:tcPr>
            <w:tcW w:w="6189" w:type="dxa"/>
            <w:vAlign w:val="center"/>
          </w:tcPr>
          <w:p w:rsidR="00E40050" w:rsidRPr="003A351E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3022" w:type="dxa"/>
            <w:vAlign w:val="center"/>
          </w:tcPr>
          <w:p w:rsidR="00E40050" w:rsidRPr="003A351E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A3D87" w:rsidRPr="003A351E" w:rsidTr="001E0093">
        <w:trPr>
          <w:jc w:val="center"/>
        </w:trPr>
        <w:tc>
          <w:tcPr>
            <w:tcW w:w="6189" w:type="dxa"/>
            <w:vAlign w:val="center"/>
          </w:tcPr>
          <w:p w:rsidR="004A3D87" w:rsidRPr="003A351E" w:rsidRDefault="004A3D87" w:rsidP="004A3D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Zásoby,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nim i</w:t>
            </w:r>
            <w:r w:rsidR="00336F51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nakladať</w:t>
            </w:r>
          </w:p>
        </w:tc>
        <w:tc>
          <w:tcPr>
            <w:tcW w:w="3022" w:type="dxa"/>
            <w:vAlign w:val="center"/>
          </w:tcPr>
          <w:p w:rsidR="004A3D87" w:rsidRPr="003A351E" w:rsidRDefault="004A3D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3A351E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a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3A351E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6C018F" w:rsidRPr="003A351E" w:rsidRDefault="00B53B34" w:rsidP="006C018F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1. 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šeobecné údaje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F23BF7" w:rsidRPr="003A351E">
        <w:rPr>
          <w:rFonts w:ascii="Arial Narrow" w:hAnsi="Arial Narrow" w:cs="Arial Narrow"/>
          <w:sz w:val="22"/>
          <w:szCs w:val="22"/>
        </w:rPr>
        <w:t>s to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B53B34" w:rsidRPr="003A351E" w:rsidRDefault="00B53B34" w:rsidP="006C018F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1a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odnota </w:t>
      </w:r>
      <w:r w:rsidR="00F23BF7" w:rsidRPr="003A351E">
        <w:rPr>
          <w:rFonts w:ascii="Arial Narrow" w:hAnsi="Arial Narrow" w:cs="Arial Narrow"/>
          <w:sz w:val="22"/>
          <w:szCs w:val="22"/>
        </w:rPr>
        <w:t xml:space="preserve">zmluvných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výnosov </w:t>
      </w:r>
      <w:r w:rsidR="00F23BF7" w:rsidRPr="003A351E">
        <w:rPr>
          <w:rFonts w:ascii="Arial Narrow" w:hAnsi="Arial Narrow" w:cs="Arial Narrow"/>
          <w:sz w:val="22"/>
          <w:szCs w:val="22"/>
        </w:rPr>
        <w:t xml:space="preserve">vykázaných v </w:t>
      </w:r>
      <w:r w:rsidR="00235630" w:rsidRPr="003A351E">
        <w:rPr>
          <w:rFonts w:ascii="Arial Narrow" w:hAnsi="Arial Narrow" w:cs="Arial Narrow"/>
          <w:sz w:val="22"/>
          <w:szCs w:val="22"/>
        </w:rPr>
        <w:t>účtov</w:t>
      </w:r>
      <w:r w:rsidR="00177E9D" w:rsidRPr="003A351E">
        <w:rPr>
          <w:rFonts w:ascii="Arial Narrow" w:hAnsi="Arial Narrow" w:cs="Arial Narrow"/>
          <w:sz w:val="22"/>
          <w:szCs w:val="22"/>
        </w:rPr>
        <w:t>nom období vo výnosoch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Pr="003A351E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1b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etóda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použitá na určenie </w:t>
      </w:r>
      <w:r w:rsidR="00235630" w:rsidRPr="003A351E">
        <w:rPr>
          <w:rFonts w:ascii="Arial Narrow" w:hAnsi="Arial Narrow" w:cs="Arial Narrow"/>
          <w:sz w:val="22"/>
          <w:szCs w:val="22"/>
        </w:rPr>
        <w:t>výnosov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vykázaných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za </w:t>
      </w:r>
      <w:r w:rsidR="00235630" w:rsidRPr="003A351E">
        <w:rPr>
          <w:rFonts w:ascii="Arial Narrow" w:hAnsi="Arial Narrow" w:cs="Arial Narrow"/>
          <w:sz w:val="22"/>
          <w:szCs w:val="22"/>
        </w:rPr>
        <w:t>účtov</w:t>
      </w:r>
      <w:r w:rsidRPr="003A351E">
        <w:rPr>
          <w:rFonts w:ascii="Arial Narrow" w:hAnsi="Arial Narrow" w:cs="Arial Narrow"/>
          <w:sz w:val="22"/>
          <w:szCs w:val="22"/>
        </w:rPr>
        <w:t>n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Pr="003A351E">
        <w:rPr>
          <w:rFonts w:ascii="Arial Narrow" w:hAnsi="Arial Narrow" w:cs="Arial Narrow"/>
          <w:sz w:val="22"/>
          <w:szCs w:val="22"/>
        </w:rPr>
        <w:t>obdob</w:t>
      </w:r>
      <w:r w:rsidR="006C018F" w:rsidRPr="003A351E">
        <w:rPr>
          <w:rFonts w:ascii="Arial Narrow" w:hAnsi="Arial Narrow" w:cs="Arial Narrow"/>
          <w:sz w:val="22"/>
          <w:szCs w:val="22"/>
        </w:rPr>
        <w:t>ie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890711" w:rsidRPr="003A351E" w:rsidRDefault="00890711" w:rsidP="006C018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1c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etóda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použitá na zistenie stupňa dokončenia </w:t>
      </w:r>
      <w:r w:rsidR="00177E9D" w:rsidRPr="003A351E">
        <w:rPr>
          <w:rFonts w:ascii="Arial Narrow" w:hAnsi="Arial Narrow" w:cs="Arial Narrow"/>
          <w:sz w:val="22"/>
          <w:szCs w:val="22"/>
        </w:rPr>
        <w:t>zákazkovej výroby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890711" w:rsidRPr="003A351E" w:rsidRDefault="00890711" w:rsidP="00336F5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Opis spôsobu, na základe ktorého účtovná jednotka zhotovujúca nehnuteľnosť určenú na predaj usúdila, že počas výstavby nehnuteľnosti určenej na predaj </w:t>
      </w:r>
      <w:r w:rsidRPr="00336F51">
        <w:rPr>
          <w:rFonts w:ascii="Arial Narrow" w:hAnsi="Arial Narrow" w:cs="Arial Narrow"/>
          <w:sz w:val="22"/>
          <w:szCs w:val="22"/>
          <w:u w:val="single"/>
        </w:rPr>
        <w:t>dochádza k priebežnému transferu</w:t>
      </w:r>
      <w:r w:rsidRPr="003A351E">
        <w:rPr>
          <w:rFonts w:ascii="Arial Narrow" w:hAnsi="Arial Narrow" w:cs="Arial Narrow"/>
          <w:sz w:val="22"/>
          <w:szCs w:val="22"/>
        </w:rPr>
        <w:t xml:space="preserve">; pri posudzovaní priebežného transferu sa zohľadňuje jednotlivo a aj spoločne existencia najmä týchto </w:t>
      </w:r>
      <w:r w:rsidRPr="00336F51">
        <w:rPr>
          <w:rFonts w:ascii="Arial Narrow" w:hAnsi="Arial Narrow" w:cs="Arial Narrow"/>
          <w:sz w:val="22"/>
          <w:szCs w:val="22"/>
          <w:u w:val="single"/>
        </w:rPr>
        <w:t>indikátorov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A06EA9" w:rsidRPr="003A351E" w:rsidRDefault="00890711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1da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="00A06EA9" w:rsidRPr="003A351E">
        <w:rPr>
          <w:rFonts w:ascii="Arial Narrow" w:hAnsi="Arial Narrow" w:cs="Arial Narrow"/>
          <w:sz w:val="22"/>
          <w:szCs w:val="22"/>
        </w:rPr>
        <w:t>Výstavba nehnuteľnosti určenej na predaj sa uskutočňuje na pozemku vo vlastníctve objednávateľa:</w:t>
      </w:r>
    </w:p>
    <w:p w:rsidR="00A06EA9" w:rsidRPr="003A351E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1db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Objednávateľovi nevzniká nárok na odstúpenie od zmluvy s právom vrátenia peňažných prostriedkov:</w:t>
      </w:r>
    </w:p>
    <w:p w:rsidR="00890711" w:rsidRPr="003A351E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1dc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</w:t>
      </w:r>
      <w:r w:rsidR="006C018F" w:rsidRPr="003A351E"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 nedokončen</w:t>
      </w:r>
      <w:r w:rsidR="006C018F" w:rsidRPr="003A351E">
        <w:rPr>
          <w:rFonts w:ascii="Arial Narrow" w:hAnsi="Arial Narrow" w:cs="Arial Narrow"/>
          <w:sz w:val="22"/>
          <w:szCs w:val="22"/>
        </w:rPr>
        <w:t>í</w:t>
      </w:r>
      <w:r w:rsidRPr="003A351E">
        <w:rPr>
          <w:rFonts w:ascii="Arial Narrow" w:hAnsi="Arial Narrow" w:cs="Arial Narrow"/>
          <w:sz w:val="22"/>
          <w:szCs w:val="22"/>
        </w:rPr>
        <w:t xml:space="preserve"> dohodnutej výstavby zhotoviteľom nehnuteľnosť zostáva objednávateľovi:</w:t>
      </w:r>
      <w:r w:rsidR="00890711"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:rsidR="00336F51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1dd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Zmluva oprávňuje objednávateľa zmeniť zhotoviteľa s prípadnou sankciou a nájsť si iného zhotoviteľa na</w:t>
      </w:r>
    </w:p>
    <w:p w:rsidR="00A06EA9" w:rsidRPr="003A351E" w:rsidRDefault="00336F51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A06EA9" w:rsidRPr="003A351E">
        <w:rPr>
          <w:rFonts w:ascii="Arial Narrow" w:hAnsi="Arial Narrow" w:cs="Arial Narrow"/>
          <w:sz w:val="22"/>
          <w:szCs w:val="22"/>
        </w:rPr>
        <w:t>dokončenie nehnuteľnosti:</w:t>
      </w:r>
    </w:p>
    <w:p w:rsidR="00A06EA9" w:rsidRPr="003A351E" w:rsidRDefault="007A0A73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 obsahovú náplň</w:t>
      </w:r>
    </w:p>
    <w:p w:rsidR="00A06EA9" w:rsidRPr="003A351E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A37D7E" w:rsidRPr="003A351E">
        <w:rPr>
          <w:rFonts w:ascii="Arial Narrow" w:hAnsi="Arial Narrow" w:cs="Arial Narrow"/>
          <w:sz w:val="22"/>
          <w:szCs w:val="22"/>
          <w:u w:val="single"/>
        </w:rPr>
        <w:t xml:space="preserve">Informácie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 zákazkovej výrobe a zákazkovej výstavbe nehnuteľnosti určenej na predaj</w:t>
      </w:r>
      <w:r w:rsidRPr="003A351E">
        <w:rPr>
          <w:rFonts w:ascii="Arial Narrow" w:hAnsi="Arial Narrow" w:cs="Arial Narrow"/>
          <w:sz w:val="22"/>
          <w:szCs w:val="22"/>
        </w:rPr>
        <w:t xml:space="preserve">, ktoré ku dňu, ku ktorému 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sa zostavuje účtovná závierka </w:t>
      </w:r>
      <w:r w:rsidR="00990840" w:rsidRPr="003A351E">
        <w:rPr>
          <w:rFonts w:ascii="Arial Narrow" w:hAnsi="Arial Narrow" w:cs="Arial Narrow"/>
          <w:sz w:val="22"/>
          <w:szCs w:val="22"/>
          <w:u w:val="single"/>
        </w:rPr>
        <w:t xml:space="preserve">neboli </w:t>
      </w:r>
      <w:r w:rsidR="00A37D7E" w:rsidRPr="003A351E">
        <w:rPr>
          <w:rFonts w:ascii="Arial Narrow" w:hAnsi="Arial Narrow" w:cs="Arial Narrow"/>
          <w:sz w:val="22"/>
          <w:szCs w:val="22"/>
          <w:u w:val="single"/>
        </w:rPr>
        <w:t>u</w:t>
      </w:r>
      <w:r w:rsidR="00990840" w:rsidRPr="003A351E">
        <w:rPr>
          <w:rFonts w:ascii="Arial Narrow" w:hAnsi="Arial Narrow" w:cs="Arial Narrow"/>
          <w:sz w:val="22"/>
          <w:szCs w:val="22"/>
          <w:u w:val="single"/>
        </w:rPr>
        <w:t>končené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7A0A73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p w:rsidR="00B50B0E" w:rsidRPr="003A351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88"/>
        <w:gridCol w:w="2672"/>
        <w:gridCol w:w="3054"/>
      </w:tblGrid>
      <w:tr w:rsidR="00550F87" w:rsidRPr="003A351E" w:rsidTr="008B3CF8">
        <w:trPr>
          <w:jc w:val="center"/>
        </w:trPr>
        <w:tc>
          <w:tcPr>
            <w:tcW w:w="3812" w:type="dxa"/>
            <w:vAlign w:val="center"/>
          </w:tcPr>
          <w:p w:rsidR="00550F87" w:rsidRPr="003A351E" w:rsidRDefault="00A37D7E" w:rsidP="00A37D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Neukončená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zákazkov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výrob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2555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vAlign w:val="center"/>
          </w:tcPr>
          <w:p w:rsidR="00550F87" w:rsidRPr="003A351E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3A351E" w:rsidTr="008B3CF8">
        <w:trPr>
          <w:jc w:val="center"/>
        </w:trPr>
        <w:tc>
          <w:tcPr>
            <w:tcW w:w="3812" w:type="dxa"/>
          </w:tcPr>
          <w:p w:rsidR="00550F87" w:rsidRPr="003A351E" w:rsidRDefault="00A37D7E" w:rsidP="00A37D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vynaložených nákladov</w:t>
            </w:r>
          </w:p>
        </w:tc>
        <w:tc>
          <w:tcPr>
            <w:tcW w:w="2555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 w:rsidTr="008B3CF8">
        <w:trPr>
          <w:jc w:val="center"/>
        </w:trPr>
        <w:tc>
          <w:tcPr>
            <w:tcW w:w="3812" w:type="dxa"/>
          </w:tcPr>
          <w:p w:rsidR="00550F87" w:rsidRPr="003A351E" w:rsidRDefault="00A37D7E" w:rsidP="00A37D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vykázaných ziskov</w:t>
            </w:r>
          </w:p>
        </w:tc>
        <w:tc>
          <w:tcPr>
            <w:tcW w:w="2555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 w:rsidTr="001E0093">
        <w:trPr>
          <w:trHeight w:val="226"/>
          <w:jc w:val="center"/>
        </w:trPr>
        <w:tc>
          <w:tcPr>
            <w:tcW w:w="3812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 w:rsidTr="001E0093">
        <w:trPr>
          <w:trHeight w:val="102"/>
          <w:jc w:val="center"/>
        </w:trPr>
        <w:tc>
          <w:tcPr>
            <w:tcW w:w="3812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3A351E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88"/>
        <w:gridCol w:w="2830"/>
        <w:gridCol w:w="2896"/>
      </w:tblGrid>
      <w:tr w:rsidR="00550F87" w:rsidRPr="003A351E" w:rsidTr="008B3CF8">
        <w:trPr>
          <w:jc w:val="center"/>
        </w:trPr>
        <w:tc>
          <w:tcPr>
            <w:tcW w:w="3812" w:type="dxa"/>
            <w:vAlign w:val="center"/>
          </w:tcPr>
          <w:p w:rsidR="00550F87" w:rsidRPr="003A351E" w:rsidRDefault="00A37D7E" w:rsidP="00A37D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Neukončená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zákazkov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výstavb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nehnuteľnosti určenej na predaj</w:t>
            </w:r>
          </w:p>
        </w:tc>
        <w:tc>
          <w:tcPr>
            <w:tcW w:w="2706" w:type="dxa"/>
            <w:vAlign w:val="center"/>
          </w:tcPr>
          <w:p w:rsidR="00550F87" w:rsidRPr="003A351E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69" w:type="dxa"/>
            <w:vAlign w:val="center"/>
          </w:tcPr>
          <w:p w:rsidR="00550F87" w:rsidRPr="003A351E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3A351E" w:rsidTr="008B3CF8">
        <w:trPr>
          <w:jc w:val="center"/>
        </w:trPr>
        <w:tc>
          <w:tcPr>
            <w:tcW w:w="3812" w:type="dxa"/>
          </w:tcPr>
          <w:p w:rsidR="00550F87" w:rsidRPr="003A351E" w:rsidRDefault="00A37D7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vynaložených nákladov</w:t>
            </w:r>
          </w:p>
        </w:tc>
        <w:tc>
          <w:tcPr>
            <w:tcW w:w="2706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 w:rsidTr="008B3CF8">
        <w:trPr>
          <w:jc w:val="center"/>
        </w:trPr>
        <w:tc>
          <w:tcPr>
            <w:tcW w:w="3812" w:type="dxa"/>
          </w:tcPr>
          <w:p w:rsidR="00550F87" w:rsidRPr="003A351E" w:rsidRDefault="00A37D7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vykázaných ziskov</w:t>
            </w:r>
          </w:p>
        </w:tc>
        <w:tc>
          <w:tcPr>
            <w:tcW w:w="2706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3CF8" w:rsidRPr="003A351E" w:rsidTr="008B3CF8">
        <w:trPr>
          <w:jc w:val="center"/>
        </w:trPr>
        <w:tc>
          <w:tcPr>
            <w:tcW w:w="3812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706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3CF8" w:rsidRPr="003A351E" w:rsidTr="008B3CF8">
        <w:trPr>
          <w:jc w:val="center"/>
        </w:trPr>
        <w:tc>
          <w:tcPr>
            <w:tcW w:w="3812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706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3A351E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>Najvýznamnejšie</w:t>
      </w:r>
      <w:r w:rsidR="00A559DE">
        <w:rPr>
          <w:rFonts w:ascii="Arial Narrow" w:hAnsi="Arial Narrow" w:cs="Arial Narrow"/>
          <w:sz w:val="22"/>
          <w:szCs w:val="22"/>
        </w:rPr>
        <w:t xml:space="preserve"> opravné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položky</w:t>
      </w:r>
      <w:r w:rsidR="00A559DE">
        <w:rPr>
          <w:rFonts w:ascii="Arial Narrow" w:hAnsi="Arial Narrow" w:cs="Arial Narrow"/>
          <w:sz w:val="22"/>
          <w:szCs w:val="22"/>
        </w:rPr>
        <w:t xml:space="preserve"> 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559DE">
        <w:rPr>
          <w:rFonts w:ascii="Arial Narrow" w:hAnsi="Arial Narrow" w:cs="Arial Narrow"/>
          <w:b/>
          <w:sz w:val="22"/>
          <w:szCs w:val="22"/>
        </w:rPr>
        <w:t>pohľadáv</w:t>
      </w:r>
      <w:r w:rsidR="008A4E24" w:rsidRPr="003A351E">
        <w:rPr>
          <w:rFonts w:ascii="Arial Narrow" w:hAnsi="Arial Narrow" w:cs="Arial Narrow"/>
          <w:b/>
          <w:sz w:val="22"/>
          <w:szCs w:val="22"/>
        </w:rPr>
        <w:t>k</w:t>
      </w:r>
      <w:r w:rsidR="00A559DE">
        <w:rPr>
          <w:rFonts w:ascii="Arial Narrow" w:hAnsi="Arial Narrow" w:cs="Arial Narrow"/>
          <w:b/>
          <w:sz w:val="22"/>
          <w:szCs w:val="22"/>
        </w:rPr>
        <w:t>am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FF1C1B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lastRenderedPageBreak/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F1366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38 352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A559D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38 352</w:t>
            </w:r>
          </w:p>
        </w:tc>
        <w:tc>
          <w:tcPr>
            <w:tcW w:w="1306" w:type="dxa"/>
            <w:vAlign w:val="center"/>
          </w:tcPr>
          <w:p w:rsidR="001B34AD" w:rsidRDefault="00F1391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  <w:p w:rsidR="0059246E" w:rsidRPr="003A351E" w:rsidRDefault="0059246E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F1366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38 352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A559D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38 352</w:t>
            </w:r>
          </w:p>
        </w:tc>
        <w:tc>
          <w:tcPr>
            <w:tcW w:w="1306" w:type="dxa"/>
            <w:vAlign w:val="center"/>
          </w:tcPr>
          <w:p w:rsidR="001B34AD" w:rsidRPr="003A351E" w:rsidRDefault="00F1391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4"/>
        <w:gridCol w:w="2410"/>
        <w:gridCol w:w="2268"/>
        <w:gridCol w:w="1276"/>
      </w:tblGrid>
      <w:tr w:rsidR="001553EC" w:rsidRPr="003A351E" w:rsidTr="008C6DA6">
        <w:trPr>
          <w:trHeight w:val="478"/>
        </w:trPr>
        <w:tc>
          <w:tcPr>
            <w:tcW w:w="3614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41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68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7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8C6DA6">
        <w:trPr>
          <w:trHeight w:val="237"/>
        </w:trPr>
        <w:tc>
          <w:tcPr>
            <w:tcW w:w="3614" w:type="dxa"/>
            <w:shd w:val="clear" w:color="auto" w:fill="auto"/>
          </w:tcPr>
          <w:p w:rsidR="001553EC" w:rsidRPr="00F13918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:rsidR="001553EC" w:rsidRPr="00F13918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1553EC" w:rsidRPr="00F13918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:rsidR="001553EC" w:rsidRPr="007A2EA8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1553EC" w:rsidRPr="003A351E" w:rsidTr="008C6DA6">
        <w:tc>
          <w:tcPr>
            <w:tcW w:w="3614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8C6DA6">
        <w:tc>
          <w:tcPr>
            <w:tcW w:w="3614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8A4E24" w:rsidRPr="00666B86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823689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823689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666B86" w:rsidRPr="00666B86">
        <w:rPr>
          <w:rFonts w:ascii="Arial Narrow" w:hAnsi="Arial Narrow"/>
          <w:b/>
          <w:sz w:val="22"/>
          <w:szCs w:val="22"/>
          <w:lang w:eastAsia="en-US"/>
        </w:rPr>
        <w:t>a zrušenia OP</w:t>
      </w:r>
      <w:r w:rsidR="00666B86">
        <w:rPr>
          <w:rFonts w:ascii="Arial Narrow" w:hAnsi="Arial Narrow"/>
          <w:sz w:val="22"/>
          <w:szCs w:val="22"/>
          <w:lang w:eastAsia="en-US"/>
        </w:rPr>
        <w:t>–</w:t>
      </w:r>
      <w:r w:rsidRPr="00823689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666B86" w:rsidRPr="00666B86">
        <w:rPr>
          <w:rFonts w:ascii="Arial Narrow" w:hAnsi="Arial Narrow"/>
          <w:sz w:val="22"/>
          <w:szCs w:val="22"/>
          <w:lang w:eastAsia="en-US"/>
        </w:rPr>
        <w:t xml:space="preserve">k 1.1.2016 evidovaná vytvorená opravná položka vo výške 100 % v celkovej sume 38 352 € k pohľadávke spoločnosti Európska zdravotná poisťovňa, k 31.12.2016 bola </w:t>
      </w:r>
      <w:r w:rsidR="00666B86" w:rsidRPr="00666B86">
        <w:rPr>
          <w:rStyle w:val="Zvraznenie"/>
          <w:rFonts w:ascii="Arial Narrow" w:hAnsi="Arial Narrow"/>
          <w:sz w:val="22"/>
          <w:szCs w:val="22"/>
        </w:rPr>
        <w:t>opravná položka zrušená v sume 38 351,97 € ( 391/311)</w:t>
      </w:r>
      <w:r w:rsidR="00666B86" w:rsidRPr="00666B86">
        <w:rPr>
          <w:rFonts w:ascii="Arial Narrow" w:hAnsi="Arial Narrow"/>
          <w:sz w:val="22"/>
          <w:szCs w:val="22"/>
        </w:rPr>
        <w:t xml:space="preserve"> nakoľko Okresný súd Bratislava I  uznesením č.k. 6K/34/2008-463 zo dňa 26.9.2016 zrušil pre nedostatok majetku konkurz vyhlásený na majetok úpadcu. Uznesenie nadobudlo právoplatnosť dňa 20.10.2016.</w:t>
      </w:r>
    </w:p>
    <w:p w:rsidR="00CC40E4" w:rsidRPr="00823689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823689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Pr="00823689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823689">
        <w:rPr>
          <w:rFonts w:ascii="Arial Narrow" w:hAnsi="Arial Narrow"/>
          <w:sz w:val="22"/>
          <w:szCs w:val="22"/>
          <w:lang w:eastAsia="en-US"/>
        </w:rPr>
        <w:t>–</w:t>
      </w:r>
      <w:r w:rsidRPr="00823689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CC40E4" w:rsidRPr="00823689">
        <w:rPr>
          <w:rFonts w:ascii="Arial Narrow" w:hAnsi="Arial Narrow"/>
          <w:sz w:val="22"/>
          <w:szCs w:val="22"/>
          <w:lang w:eastAsia="en-US"/>
        </w:rPr>
        <w:t>ÚJ tvorí účtovné opravné </w:t>
      </w:r>
      <w:r w:rsidR="00823689">
        <w:rPr>
          <w:rFonts w:ascii="Arial Narrow" w:hAnsi="Arial Narrow"/>
          <w:sz w:val="22"/>
          <w:szCs w:val="22"/>
          <w:lang w:eastAsia="en-US"/>
        </w:rPr>
        <w:t xml:space="preserve">položky </w:t>
      </w:r>
      <w:r w:rsidR="00CC40E4" w:rsidRPr="00823689">
        <w:rPr>
          <w:rFonts w:ascii="Arial Narrow" w:hAnsi="Arial Narrow"/>
          <w:sz w:val="22"/>
          <w:szCs w:val="22"/>
          <w:lang w:eastAsia="en-US"/>
        </w:rPr>
        <w:t>vo výške 100 % k pohľadávkam nad 360 dní po lehote splatnosti.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59246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3A351E" w:rsidRDefault="0059246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3A351E" w:rsidRDefault="0059246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823689" w:rsidRDefault="00666B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C84ABD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C84ABD">
              <w:rPr>
                <w:rFonts w:ascii="Arial Narrow" w:hAnsi="Arial Narrow"/>
                <w:sz w:val="22"/>
                <w:szCs w:val="22"/>
              </w:rPr>
              <w:t>20 922</w:t>
            </w:r>
          </w:p>
        </w:tc>
        <w:tc>
          <w:tcPr>
            <w:tcW w:w="2040" w:type="dxa"/>
            <w:vAlign w:val="center"/>
          </w:tcPr>
          <w:p w:rsidR="002A28DC" w:rsidRPr="00823689" w:rsidRDefault="00810C5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29 376</w:t>
            </w:r>
          </w:p>
        </w:tc>
        <w:tc>
          <w:tcPr>
            <w:tcW w:w="2040" w:type="dxa"/>
            <w:vAlign w:val="center"/>
          </w:tcPr>
          <w:p w:rsidR="002A28DC" w:rsidRPr="00823689" w:rsidRDefault="00810C5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C84ABD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C84ABD">
              <w:rPr>
                <w:rFonts w:ascii="Arial Narrow" w:hAnsi="Arial Narrow"/>
                <w:sz w:val="22"/>
                <w:szCs w:val="22"/>
              </w:rPr>
              <w:t>50 298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59246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3A351E" w:rsidRDefault="0059246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3A351E" w:rsidRDefault="0059246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666B8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2 886 121</w:t>
            </w:r>
          </w:p>
        </w:tc>
        <w:tc>
          <w:tcPr>
            <w:tcW w:w="2040" w:type="dxa"/>
            <w:vAlign w:val="center"/>
          </w:tcPr>
          <w:p w:rsidR="00262920" w:rsidRPr="003A351E" w:rsidRDefault="00666B86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39 407</w:t>
            </w:r>
          </w:p>
        </w:tc>
        <w:tc>
          <w:tcPr>
            <w:tcW w:w="2040" w:type="dxa"/>
            <w:vAlign w:val="center"/>
          </w:tcPr>
          <w:p w:rsidR="00262920" w:rsidRPr="003A351E" w:rsidRDefault="0059246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666B86">
              <w:rPr>
                <w:rFonts w:ascii="Arial Narrow" w:hAnsi="Arial Narrow"/>
                <w:sz w:val="22"/>
                <w:szCs w:val="22"/>
              </w:rPr>
              <w:t> 925 528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1553EC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7728F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DD7C61">
        <w:rPr>
          <w:rFonts w:ascii="Arial Narrow" w:hAnsi="Arial Narrow" w:cs="Arial Narrow"/>
          <w:sz w:val="22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1553EC" w:rsidRPr="003A351E" w:rsidTr="001553EC">
        <w:trPr>
          <w:jc w:val="center"/>
        </w:trPr>
        <w:tc>
          <w:tcPr>
            <w:tcW w:w="4201" w:type="dxa"/>
            <w:vMerge w:val="restart"/>
            <w:vAlign w:val="center"/>
          </w:tcPr>
          <w:p w:rsidR="00550F87" w:rsidRPr="003A351E" w:rsidRDefault="00550F87" w:rsidP="00A649E0">
            <w:pPr>
              <w:pStyle w:val="TopHeader"/>
              <w:jc w:val="both"/>
            </w:pPr>
            <w:r w:rsidRPr="003A351E">
              <w:t>Opis predmetu záložného práva</w:t>
            </w:r>
          </w:p>
        </w:tc>
        <w:tc>
          <w:tcPr>
            <w:tcW w:w="5010" w:type="dxa"/>
            <w:gridSpan w:val="2"/>
            <w:vAlign w:val="center"/>
          </w:tcPr>
          <w:p w:rsidR="00550F87" w:rsidRPr="003A351E" w:rsidRDefault="00550F87" w:rsidP="00DA1265">
            <w:pPr>
              <w:pStyle w:val="TopHeader"/>
            </w:pPr>
            <w:r w:rsidRPr="003A351E">
              <w:t>Bežné účtovné obdobie</w:t>
            </w: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Merge/>
            <w:vAlign w:val="center"/>
          </w:tcPr>
          <w:p w:rsidR="00550F87" w:rsidRPr="003A351E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2A28DC" w:rsidRPr="003A351E" w:rsidRDefault="00550F87" w:rsidP="007A17D1">
            <w:pPr>
              <w:pStyle w:val="TopHeader"/>
            </w:pPr>
            <w:r w:rsidRPr="003A351E">
              <w:t>Hodnota predmetu</w:t>
            </w:r>
            <w:r w:rsidR="002A28DC" w:rsidRPr="003A351E">
              <w:t xml:space="preserve"> </w:t>
            </w:r>
          </w:p>
          <w:p w:rsidR="00550F87" w:rsidRPr="003A351E" w:rsidRDefault="002A28DC" w:rsidP="007A17D1">
            <w:pPr>
              <w:pStyle w:val="TopHeader"/>
            </w:pPr>
            <w:r w:rsidRPr="003A351E">
              <w:t>záložného práva</w:t>
            </w:r>
          </w:p>
        </w:tc>
        <w:tc>
          <w:tcPr>
            <w:tcW w:w="2304" w:type="dxa"/>
            <w:vAlign w:val="center"/>
          </w:tcPr>
          <w:p w:rsidR="00550F87" w:rsidRPr="003A351E" w:rsidRDefault="00550F87" w:rsidP="007A17D1">
            <w:pPr>
              <w:pStyle w:val="TopHeader"/>
            </w:pPr>
            <w:r w:rsidRPr="003A351E">
              <w:t>Hodnota pohľadávky</w:t>
            </w: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vAlign w:val="center"/>
          </w:tcPr>
          <w:p w:rsidR="00550F87" w:rsidRPr="003A351E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550F87" w:rsidRPr="003A351E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vAlign w:val="center"/>
          </w:tcPr>
          <w:p w:rsidR="00550F87" w:rsidRPr="003A351E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550F87" w:rsidRPr="003A351E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Align w:val="center"/>
          </w:tcPr>
          <w:p w:rsidR="001553EC" w:rsidRPr="003A351E" w:rsidRDefault="001553EC" w:rsidP="001553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Hodnota pohľadávok, s obmedzeným právom s nimi nakladať</w:t>
            </w:r>
          </w:p>
        </w:tc>
        <w:tc>
          <w:tcPr>
            <w:tcW w:w="2706" w:type="dxa"/>
            <w:vAlign w:val="center"/>
          </w:tcPr>
          <w:p w:rsidR="001553EC" w:rsidRPr="003A351E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1553EC" w:rsidRPr="003A351E" w:rsidRDefault="001553EC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DD7C61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DD7C61">
        <w:rPr>
          <w:rFonts w:ascii="Arial Narrow" w:hAnsi="Arial Narrow" w:cs="Arial Narrow"/>
          <w:sz w:val="22"/>
          <w:szCs w:val="22"/>
          <w:u w:val="single"/>
        </w:rPr>
        <w:t xml:space="preserve"> </w:t>
      </w:r>
    </w:p>
    <w:p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FB124C" w:rsidRPr="003A351E" w:rsidTr="008C6DA6">
        <w:tc>
          <w:tcPr>
            <w:tcW w:w="3047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Titul</w:t>
            </w:r>
          </w:p>
        </w:tc>
        <w:tc>
          <w:tcPr>
            <w:tcW w:w="1418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A11E31" w:rsidRPr="003A351E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3A351E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A11E31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02C6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A11E31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A11E31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02C6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02C6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702C6E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3B3DAC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313 795,42</w:t>
            </w:r>
          </w:p>
        </w:tc>
        <w:tc>
          <w:tcPr>
            <w:tcW w:w="850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02C6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3B3DAC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69 034,99</w:t>
            </w: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02C6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; § 1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 xml:space="preserve"> ZDP)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02C6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684D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0B684D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02C6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684D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:rsidR="00561317" w:rsidRPr="003A351E" w:rsidRDefault="007B5309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3A351E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3A351E">
        <w:rPr>
          <w:rFonts w:ascii="Arial Narrow" w:hAnsi="Arial Narrow" w:cs="Arial Narrow"/>
          <w:b/>
          <w:sz w:val="22"/>
          <w:szCs w:val="22"/>
        </w:rPr>
        <w:t>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DD7C61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p w:rsidR="00BE7888" w:rsidRPr="003A351E" w:rsidRDefault="008A6CD3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(PUJ – prepojená účtovná jednotka, vzťah medzi materskou a dcérskou UJ)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8"/>
        <w:gridCol w:w="2693"/>
        <w:gridCol w:w="3118"/>
      </w:tblGrid>
      <w:tr w:rsidR="00BE7888" w:rsidRPr="003A351E" w:rsidTr="008C6DA6">
        <w:trPr>
          <w:trHeight w:val="430"/>
        </w:trPr>
        <w:tc>
          <w:tcPr>
            <w:tcW w:w="3898" w:type="dxa"/>
            <w:shd w:val="clear" w:color="auto" w:fill="auto"/>
          </w:tcPr>
          <w:p w:rsidR="00BE7888" w:rsidRPr="003A351E" w:rsidRDefault="00BE7888" w:rsidP="00CD0EB6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Zložka krátkodobého</w:t>
            </w:r>
            <w:r w:rsidR="00CD0EB6">
              <w:rPr>
                <w:rFonts w:ascii="Arial Narrow" w:hAnsi="Arial Narrow" w:cs="Arial Narrow"/>
                <w:b/>
                <w:sz w:val="22"/>
                <w:szCs w:val="22"/>
              </w:rPr>
              <w:t xml:space="preserve"> fin. majetku</w:t>
            </w:r>
            <w:r w:rsidR="00332E9A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BE7888" w:rsidRPr="003A351E" w:rsidTr="008C6DA6"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FM v PUJ (R67</w:t>
            </w:r>
            <w:r w:rsidR="004B4B1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FM, okrem PUJ (R68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Vlastné akcie a vlastné podiely (R 69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rPr>
          <w:trHeight w:val="163"/>
        </w:trPr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Obstaranie krátkodobého FM (R70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rPr>
          <w:trHeight w:val="211"/>
        </w:trPr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SPOLU</w:t>
            </w:r>
            <w:r w:rsidR="00CD0EB6">
              <w:rPr>
                <w:rFonts w:ascii="Arial Narrow" w:hAnsi="Arial Narrow" w:cs="Arial Narrow"/>
                <w:b/>
                <w:sz w:val="22"/>
                <w:szCs w:val="22"/>
              </w:rPr>
              <w:t xml:space="preserve"> (R66 súvahy)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: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Pr="003A351E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reálnou hodnotou (RH)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 (VI) </w:t>
      </w:r>
      <w:r w:rsidRPr="003A351E"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  <w:r w:rsidR="00DD7C61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15"/>
        <w:gridCol w:w="742"/>
        <w:gridCol w:w="1034"/>
        <w:gridCol w:w="1034"/>
        <w:gridCol w:w="1919"/>
        <w:gridCol w:w="1770"/>
      </w:tblGrid>
      <w:tr w:rsidR="00067195" w:rsidRPr="003A351E" w:rsidTr="008C6DA6">
        <w:tc>
          <w:tcPr>
            <w:tcW w:w="1655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Krátkodobý fin. majetok</w:t>
            </w:r>
          </w:p>
        </w:tc>
        <w:tc>
          <w:tcPr>
            <w:tcW w:w="38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RH</w:t>
            </w:r>
            <w:r w:rsidR="006E324E" w:rsidRPr="003A351E">
              <w:rPr>
                <w:rFonts w:ascii="Arial Narrow" w:hAnsi="Arial Narrow" w:cs="Arial Narrow"/>
                <w:b/>
                <w:sz w:val="22"/>
                <w:szCs w:val="22"/>
              </w:rPr>
              <w:t>/VI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988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911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067195" w:rsidRPr="003A351E" w:rsidTr="008C6DA6">
        <w:tc>
          <w:tcPr>
            <w:tcW w:w="1655" w:type="pct"/>
            <w:shd w:val="clear" w:color="auto" w:fill="auto"/>
          </w:tcPr>
          <w:p w:rsidR="00F2575B" w:rsidRPr="003A351E" w:rsidRDefault="001B4475" w:rsidP="001B447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CP </w:t>
            </w:r>
            <w:r w:rsidR="006E324E" w:rsidRPr="003A351E">
              <w:rPr>
                <w:rFonts w:ascii="Arial Narrow" w:hAnsi="Arial Narrow" w:cs="Arial Narrow"/>
                <w:sz w:val="22"/>
                <w:szCs w:val="22"/>
              </w:rPr>
              <w:t xml:space="preserve">a podiely </w:t>
            </w:r>
            <w:r w:rsidR="00CD1923" w:rsidRPr="003A351E">
              <w:rPr>
                <w:rFonts w:ascii="Arial Narrow" w:hAnsi="Arial Narrow" w:cs="Arial Narrow"/>
                <w:sz w:val="22"/>
                <w:szCs w:val="22"/>
              </w:rPr>
              <w:t>(§ 27/1 ZoU)</w:t>
            </w:r>
          </w:p>
        </w:tc>
        <w:tc>
          <w:tcPr>
            <w:tcW w:w="382" w:type="pct"/>
            <w:shd w:val="clear" w:color="auto" w:fill="auto"/>
          </w:tcPr>
          <w:p w:rsidR="00F2575B" w:rsidRPr="003A351E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  <w:shd w:val="clear" w:color="auto" w:fill="auto"/>
          </w:tcPr>
          <w:p w:rsidR="00F2575B" w:rsidRPr="003A351E" w:rsidRDefault="00F2575B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pct"/>
            <w:shd w:val="clear" w:color="auto" w:fill="auto"/>
          </w:tcPr>
          <w:p w:rsidR="00F2575B" w:rsidRPr="003A351E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67195" w:rsidRPr="003A351E" w:rsidTr="008C6DA6">
        <w:tc>
          <w:tcPr>
            <w:tcW w:w="1655" w:type="pct"/>
            <w:shd w:val="clear" w:color="auto" w:fill="auto"/>
          </w:tcPr>
          <w:p w:rsidR="00CD1923" w:rsidRPr="003A351E" w:rsidRDefault="00CD1923" w:rsidP="00CD19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Podiely – účet 061,062 (§ 27/9 ZoU)</w:t>
            </w:r>
          </w:p>
        </w:tc>
        <w:tc>
          <w:tcPr>
            <w:tcW w:w="382" w:type="pct"/>
            <w:shd w:val="clear" w:color="auto" w:fill="auto"/>
          </w:tcPr>
          <w:p w:rsidR="00CD1923" w:rsidRPr="003A351E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32" w:type="pct"/>
            <w:shd w:val="clear" w:color="auto" w:fill="auto"/>
          </w:tcPr>
          <w:p w:rsidR="00CD1923" w:rsidRPr="003A351E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32" w:type="pct"/>
            <w:shd w:val="clear" w:color="auto" w:fill="auto"/>
          </w:tcPr>
          <w:p w:rsidR="00CD1923" w:rsidRPr="003A351E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  <w:shd w:val="clear" w:color="auto" w:fill="auto"/>
          </w:tcPr>
          <w:p w:rsidR="00CD1923" w:rsidRPr="003A351E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11" w:type="pct"/>
            <w:shd w:val="clear" w:color="auto" w:fill="auto"/>
          </w:tcPr>
          <w:p w:rsidR="00CD1923" w:rsidRPr="003A351E" w:rsidRDefault="00CD1923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E324E" w:rsidRPr="003A351E" w:rsidRDefault="006E324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pravn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D267F" w:rsidRPr="003A351E">
        <w:rPr>
          <w:rFonts w:ascii="Arial Narrow" w:hAnsi="Arial Narrow" w:cs="Arial Narrow"/>
          <w:sz w:val="22"/>
          <w:szCs w:val="22"/>
        </w:rPr>
        <w:t xml:space="preserve">(KFM) </w:t>
      </w:r>
      <w:r w:rsidR="00235630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tvorby, z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 k nemu a ich stavu na konci účtovného obdobia, pričom osobitne sa uvádza dôvod i</w:t>
      </w:r>
      <w:r w:rsidR="00A678A6" w:rsidRPr="003A351E">
        <w:rPr>
          <w:rFonts w:ascii="Arial Narrow" w:hAnsi="Arial Narrow" w:cs="Arial Narrow"/>
          <w:sz w:val="22"/>
          <w:szCs w:val="22"/>
        </w:rPr>
        <w:t>ch tvorby,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DD7C61">
        <w:rPr>
          <w:rFonts w:ascii="Arial Narrow" w:hAnsi="Arial Narrow" w:cs="Arial Narrow"/>
          <w:sz w:val="22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8"/>
        <w:gridCol w:w="1450"/>
        <w:gridCol w:w="1060"/>
        <w:gridCol w:w="1480"/>
        <w:gridCol w:w="1430"/>
        <w:gridCol w:w="1430"/>
      </w:tblGrid>
      <w:tr w:rsidR="00D676DD" w:rsidRPr="003A351E" w:rsidTr="002D267F">
        <w:trPr>
          <w:jc w:val="center"/>
        </w:trPr>
        <w:tc>
          <w:tcPr>
            <w:tcW w:w="1446" w:type="pct"/>
            <w:vAlign w:val="center"/>
            <w:hideMark/>
          </w:tcPr>
          <w:p w:rsidR="00453111" w:rsidRPr="003A351E" w:rsidRDefault="00453111" w:rsidP="004C5915">
            <w:pPr>
              <w:pStyle w:val="TopHeader"/>
            </w:pPr>
            <w:r w:rsidRPr="003A351E">
              <w:t>Krátkodobý finančný majetok</w:t>
            </w:r>
          </w:p>
        </w:tc>
        <w:tc>
          <w:tcPr>
            <w:tcW w:w="752" w:type="pct"/>
            <w:vAlign w:val="center"/>
            <w:hideMark/>
          </w:tcPr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</w:t>
            </w:r>
          </w:p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vAlign w:val="center"/>
          </w:tcPr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 OP</w:t>
            </w:r>
          </w:p>
          <w:p w:rsidR="00453111" w:rsidRPr="003A351E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vAlign w:val="center"/>
          </w:tcPr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  <w:p w:rsidR="00453111" w:rsidRPr="003A351E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vAlign w:val="center"/>
          </w:tcPr>
          <w:p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</w:tcPr>
          <w:p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Stav OP </w:t>
            </w:r>
          </w:p>
          <w:p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na konci účtovného obdobia</w:t>
            </w:r>
          </w:p>
        </w:tc>
      </w:tr>
      <w:tr w:rsidR="003E7344" w:rsidRPr="003A351E" w:rsidTr="002D267F">
        <w:trPr>
          <w:jc w:val="center"/>
        </w:trPr>
        <w:tc>
          <w:tcPr>
            <w:tcW w:w="1446" w:type="pct"/>
            <w:vAlign w:val="center"/>
          </w:tcPr>
          <w:p w:rsidR="003E7344" w:rsidRPr="003A351E" w:rsidRDefault="003E7344" w:rsidP="002D267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KFM v PUJ (R67 súvahy)</w:t>
            </w:r>
          </w:p>
        </w:tc>
        <w:tc>
          <w:tcPr>
            <w:tcW w:w="752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  <w:hideMark/>
          </w:tcPr>
          <w:p w:rsidR="00453111" w:rsidRPr="003A351E" w:rsidRDefault="002D267F" w:rsidP="002D267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KFM, bez PUJ (R68</w:t>
            </w:r>
            <w:r w:rsidR="00262920" w:rsidRPr="003A351E">
              <w:rPr>
                <w:rFonts w:ascii="Arial Narrow" w:hAnsi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75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  <w:hideMark/>
          </w:tcPr>
          <w:p w:rsidR="00453111" w:rsidRPr="003A351E" w:rsidRDefault="002D26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Vlastné akcie a podiely (R69)</w:t>
            </w:r>
          </w:p>
        </w:tc>
        <w:tc>
          <w:tcPr>
            <w:tcW w:w="75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Obstarávaný KFM (R70)</w:t>
            </w:r>
          </w:p>
        </w:tc>
        <w:tc>
          <w:tcPr>
            <w:tcW w:w="75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</w:tcPr>
          <w:p w:rsidR="002D267F" w:rsidRPr="003A351E" w:rsidRDefault="002D267F" w:rsidP="002D267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SPOLU</w:t>
            </w:r>
            <w:r w:rsidR="001B4475">
              <w:rPr>
                <w:rFonts w:ascii="Arial Narrow" w:hAnsi="Arial Narrow"/>
                <w:b/>
                <w:sz w:val="22"/>
                <w:szCs w:val="22"/>
              </w:rPr>
              <w:t xml:space="preserve"> (R66 súvahy)</w:t>
            </w:r>
            <w:r w:rsidRPr="003A351E">
              <w:rPr>
                <w:rFonts w:ascii="Arial Narrow" w:hAnsi="Arial Narrow"/>
                <w:b/>
                <w:sz w:val="22"/>
                <w:szCs w:val="22"/>
              </w:rPr>
              <w:t>:</w:t>
            </w:r>
          </w:p>
        </w:tc>
        <w:tc>
          <w:tcPr>
            <w:tcW w:w="75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4475" w:rsidRPr="003A351E" w:rsidRDefault="001B447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rátkodob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3A351E">
        <w:rPr>
          <w:rFonts w:ascii="Arial Narrow" w:hAnsi="Arial Narrow" w:cs="Arial Narrow"/>
          <w:sz w:val="22"/>
          <w:szCs w:val="22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3A351E">
        <w:rPr>
          <w:rFonts w:ascii="Arial Narrow" w:hAnsi="Arial Narrow" w:cs="Arial Narrow"/>
          <w:sz w:val="22"/>
          <w:szCs w:val="22"/>
        </w:rPr>
        <w:t>obmedzené právo s</w:t>
      </w:r>
      <w:r w:rsidR="00A678A6" w:rsidRPr="003A351E">
        <w:rPr>
          <w:rFonts w:ascii="Arial Narrow" w:hAnsi="Arial Narrow" w:cs="Arial Narrow"/>
          <w:sz w:val="22"/>
          <w:szCs w:val="22"/>
        </w:rPr>
        <w:t> n</w:t>
      </w:r>
      <w:r w:rsidR="00990840" w:rsidRPr="003A351E">
        <w:rPr>
          <w:rFonts w:ascii="Arial Narrow" w:hAnsi="Arial Narrow" w:cs="Arial Narrow"/>
          <w:sz w:val="22"/>
          <w:szCs w:val="22"/>
        </w:rPr>
        <w:t>í</w:t>
      </w:r>
      <w:r w:rsidR="00A678A6" w:rsidRPr="003A351E">
        <w:rPr>
          <w:rFonts w:ascii="Arial Narrow" w:hAnsi="Arial Narrow" w:cs="Arial Narrow"/>
          <w:sz w:val="22"/>
          <w:szCs w:val="22"/>
        </w:rPr>
        <w:t>m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DD7C61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3"/>
        <w:gridCol w:w="3335"/>
      </w:tblGrid>
      <w:tr w:rsidR="00D676DD" w:rsidRPr="003A351E" w:rsidTr="00D676DD">
        <w:trPr>
          <w:trHeight w:val="397"/>
          <w:jc w:val="center"/>
        </w:trPr>
        <w:tc>
          <w:tcPr>
            <w:tcW w:w="6024" w:type="dxa"/>
            <w:vAlign w:val="center"/>
          </w:tcPr>
          <w:p w:rsidR="00BF1944" w:rsidRPr="003A351E" w:rsidRDefault="00BF1944" w:rsidP="00A649E0">
            <w:pPr>
              <w:pStyle w:val="TopHeader"/>
              <w:jc w:val="both"/>
            </w:pPr>
            <w:r w:rsidRPr="003A351E">
              <w:t>Názov položky</w:t>
            </w:r>
          </w:p>
        </w:tc>
        <w:tc>
          <w:tcPr>
            <w:tcW w:w="3187" w:type="dxa"/>
            <w:vAlign w:val="center"/>
          </w:tcPr>
          <w:p w:rsidR="00BF1944" w:rsidRPr="003A351E" w:rsidRDefault="00BF1944" w:rsidP="00A649E0">
            <w:pPr>
              <w:pStyle w:val="TopHeader"/>
              <w:jc w:val="both"/>
            </w:pPr>
            <w:r w:rsidRPr="003A351E">
              <w:t>Hodnota za bežné účtovné obdobie</w:t>
            </w:r>
          </w:p>
        </w:tc>
      </w:tr>
      <w:tr w:rsidR="00D676DD" w:rsidRPr="003A351E" w:rsidTr="00D676DD">
        <w:trPr>
          <w:jc w:val="center"/>
        </w:trPr>
        <w:tc>
          <w:tcPr>
            <w:tcW w:w="6024" w:type="dxa"/>
            <w:vAlign w:val="center"/>
          </w:tcPr>
          <w:p w:rsidR="00BF1944" w:rsidRPr="003A351E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vAlign w:val="center"/>
          </w:tcPr>
          <w:p w:rsidR="00BF1944" w:rsidRPr="003A351E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676DD" w:rsidRPr="003A351E" w:rsidTr="00D676DD">
        <w:trPr>
          <w:jc w:val="center"/>
        </w:trPr>
        <w:tc>
          <w:tcPr>
            <w:tcW w:w="6024" w:type="dxa"/>
            <w:vAlign w:val="center"/>
          </w:tcPr>
          <w:p w:rsidR="00D676DD" w:rsidRPr="003A351E" w:rsidRDefault="00D676DD" w:rsidP="00D676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finančný majetok, s obmedzeným právom s ním nakladať</w:t>
            </w:r>
          </w:p>
        </w:tc>
        <w:tc>
          <w:tcPr>
            <w:tcW w:w="3187" w:type="dxa"/>
            <w:vAlign w:val="center"/>
          </w:tcPr>
          <w:p w:rsidR="00D676DD" w:rsidRPr="003A351E" w:rsidRDefault="00D676DD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3A351E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4EEF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3A351E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dôvod nadobudnutia vlastných akcií počas účtovného obdobia,</w:t>
      </w:r>
    </w:p>
    <w:p w:rsidR="00DA4EEF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 a </w:t>
      </w:r>
      <w:r w:rsidR="00D676DD" w:rsidRPr="003A351E">
        <w:rPr>
          <w:rFonts w:ascii="Arial Narrow" w:hAnsi="Arial Narrow" w:cs="Arial Narrow"/>
          <w:sz w:val="22"/>
          <w:szCs w:val="22"/>
        </w:rPr>
        <w:t>proti</w:t>
      </w:r>
      <w:r w:rsidRPr="003A351E">
        <w:rPr>
          <w:rFonts w:ascii="Arial Narrow" w:hAnsi="Arial Narrow" w:cs="Arial Narrow"/>
          <w:sz w:val="22"/>
          <w:szCs w:val="22"/>
        </w:rPr>
        <w:t>hodnota, za ktorú sa vlastné akcie počas účtovného obdobia nadobudli a počet a </w:t>
      </w:r>
      <w:r w:rsidR="00D676DD" w:rsidRPr="003A351E">
        <w:rPr>
          <w:rFonts w:ascii="Arial Narrow" w:hAnsi="Arial Narrow" w:cs="Arial Narrow"/>
          <w:sz w:val="22"/>
          <w:szCs w:val="22"/>
        </w:rPr>
        <w:t>protihod</w:t>
      </w:r>
      <w:r w:rsidRPr="003A351E">
        <w:rPr>
          <w:rFonts w:ascii="Arial Narrow" w:hAnsi="Arial Narrow" w:cs="Arial Narrow"/>
          <w:sz w:val="22"/>
          <w:szCs w:val="22"/>
        </w:rPr>
        <w:t xml:space="preserve">nota, </w:t>
      </w:r>
      <w:r w:rsidR="00484848" w:rsidRPr="003A351E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3A351E" w:rsidRDefault="00484848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počet, menovitá hodnota a </w:t>
      </w:r>
      <w:r w:rsidR="00D676DD" w:rsidRPr="003A351E">
        <w:rPr>
          <w:rFonts w:ascii="Arial Narrow" w:hAnsi="Arial Narrow" w:cs="Arial Narrow"/>
          <w:sz w:val="22"/>
          <w:szCs w:val="22"/>
        </w:rPr>
        <w:t>proti</w:t>
      </w:r>
      <w:r w:rsidRPr="003A351E">
        <w:rPr>
          <w:rFonts w:ascii="Arial Narrow" w:hAnsi="Arial Narrow" w:cs="Arial Narrow"/>
          <w:sz w:val="22"/>
          <w:szCs w:val="22"/>
        </w:rPr>
        <w:t xml:space="preserve">hodnota, za ktorú sa vlastné akcie nadobudli a ktoré účtovná jednotka má v držbe k poslednému dňu účtovného obdobia; uvádza sa aj ich percentuálny podiel na upísanom základnom imaní. 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3A351E" w:rsidRDefault="00823689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 obsahovú náplň</w:t>
      </w: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552"/>
      </w:tblGrid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3B3DAC">
        <w:trPr>
          <w:trHeight w:val="318"/>
        </w:trPr>
        <w:tc>
          <w:tcPr>
            <w:tcW w:w="701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7A0A73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  <w:r w:rsidR="003B3DAC">
              <w:rPr>
                <w:rFonts w:ascii="Arial Narrow" w:hAnsi="Arial Narrow"/>
                <w:sz w:val="22"/>
                <w:szCs w:val="22"/>
                <w:lang w:eastAsia="en-US"/>
              </w:rPr>
              <w:t>,55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10C5A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predplatné literatúry do r. 2018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10C5A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5,55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3B3DAC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9 634,79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7A0A73" w:rsidRPr="003A351E" w:rsidRDefault="007A0A73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poistné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10C5A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983,62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7A0A73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predplatné literatúry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10C5A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651,83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7A0A73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licencie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10C5A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5 230,10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7A0A73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ostatné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10C5A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2 769,24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7A0A73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Príjmy budúcich období dlhodobé – účet 385A (R77 súvahy)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642193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46 973,88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CC7068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Zdravotná starostlivosť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642193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25 372,74</w:t>
            </w:r>
          </w:p>
        </w:tc>
      </w:tr>
      <w:tr w:rsidR="00CC7068" w:rsidRPr="003A351E" w:rsidTr="008C6DA6">
        <w:tc>
          <w:tcPr>
            <w:tcW w:w="7016" w:type="dxa"/>
            <w:shd w:val="clear" w:color="auto" w:fill="auto"/>
          </w:tcPr>
          <w:p w:rsidR="00CC7068" w:rsidRDefault="00CC7068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Ostatne</w:t>
            </w:r>
          </w:p>
        </w:tc>
        <w:tc>
          <w:tcPr>
            <w:tcW w:w="2552" w:type="dxa"/>
            <w:shd w:val="clear" w:color="auto" w:fill="auto"/>
          </w:tcPr>
          <w:p w:rsidR="00CC7068" w:rsidRDefault="00810C5A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21 601,14</w:t>
            </w:r>
          </w:p>
        </w:tc>
      </w:tr>
    </w:tbl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  <w:r w:rsidR="00DD7C61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  <w:r w:rsidR="00B41CE1">
        <w:rPr>
          <w:rFonts w:ascii="Arial Narrow" w:hAnsi="Arial Narrow" w:cs="Arial Narrow"/>
          <w:sz w:val="22"/>
          <w:szCs w:val="22"/>
        </w:rPr>
        <w:t xml:space="preserve"> základné imanie celkom 9 866 856 €, počet akcií 297 284, menovitá hodnota akcie 33 €, hodnota splateného imania 9 866 856 €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3A351E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  <w:r w:rsidR="00B41CE1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p w:rsidR="00FF50C7" w:rsidRPr="003A351E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AA7851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1 012 092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AA7851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101 209</w:t>
            </w: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AA7851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910 883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AA7851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1 012 092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1A1F4C" w:rsidRPr="003A351E" w:rsidTr="0045072D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42" w:type="dxa"/>
            <w:noWrap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3A351E" w:rsidTr="0045072D">
        <w:trPr>
          <w:trHeight w:val="222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9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3A351E" w:rsidTr="0045072D">
        <w:trPr>
          <w:trHeight w:val="25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13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15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18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5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7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9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3A351E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3A351E">
        <w:tab/>
      </w:r>
    </w:p>
    <w:p w:rsidR="001A1F4C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E39F8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ZoU; § 14 PU)</w:t>
      </w:r>
      <w:r w:rsidR="00EB6193" w:rsidRPr="003A351E">
        <w:rPr>
          <w:rFonts w:ascii="Arial Narrow" w:hAnsi="Arial Narrow" w:cs="Arial Narrow"/>
          <w:sz w:val="22"/>
          <w:szCs w:val="22"/>
        </w:rPr>
        <w:t>:</w:t>
      </w:r>
    </w:p>
    <w:p w:rsidR="00B41CE1" w:rsidRPr="003A351E" w:rsidRDefault="00B41CE1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 obsahovú náplň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4340C9">
        <w:rPr>
          <w:rFonts w:ascii="Arial Narrow" w:hAnsi="Arial Narrow" w:cs="Arial Narrow"/>
          <w:sz w:val="22"/>
          <w:szCs w:val="22"/>
        </w:rPr>
        <w:t xml:space="preserve"> </w:t>
      </w:r>
      <w:r w:rsidR="004340C9" w:rsidRPr="0095103F">
        <w:rPr>
          <w:rFonts w:ascii="Arial Narrow" w:hAnsi="Arial Narrow" w:cs="Arial Narrow"/>
          <w:sz w:val="22"/>
          <w:szCs w:val="22"/>
        </w:rPr>
        <w:t>3,</w:t>
      </w:r>
      <w:r w:rsidR="00AC3EBC" w:rsidRPr="0095103F">
        <w:rPr>
          <w:rFonts w:ascii="Arial Narrow" w:hAnsi="Arial Narrow" w:cs="Arial Narrow"/>
          <w:sz w:val="22"/>
          <w:szCs w:val="22"/>
        </w:rPr>
        <w:t>1</w:t>
      </w:r>
      <w:r w:rsidR="0095103F" w:rsidRPr="0095103F">
        <w:rPr>
          <w:rFonts w:ascii="Arial Narrow" w:hAnsi="Arial Narrow" w:cs="Arial Narrow"/>
          <w:sz w:val="22"/>
          <w:szCs w:val="22"/>
        </w:rPr>
        <w:t>4</w:t>
      </w:r>
      <w:r w:rsidR="004340C9" w:rsidRPr="0095103F">
        <w:rPr>
          <w:rFonts w:ascii="Arial Narrow" w:hAnsi="Arial Narrow" w:cs="Arial Narrow"/>
          <w:sz w:val="22"/>
          <w:szCs w:val="22"/>
        </w:rPr>
        <w:t xml:space="preserve"> €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  <w:r w:rsidR="00B41CE1">
        <w:rPr>
          <w:rFonts w:ascii="Arial Narrow" w:hAnsi="Arial Narrow" w:cs="Arial Narrow"/>
          <w:sz w:val="22"/>
          <w:szCs w:val="22"/>
        </w:rPr>
        <w:t xml:space="preserve"> 10 % tvorba zákonného rezervného fondu, zvyšok ponechať ako nerozdelený zisk minulých rokov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52"/>
        <w:gridCol w:w="1419"/>
        <w:gridCol w:w="991"/>
        <w:gridCol w:w="1135"/>
        <w:gridCol w:w="929"/>
        <w:gridCol w:w="1590"/>
      </w:tblGrid>
      <w:tr w:rsidR="001A0386" w:rsidRPr="003A351E" w:rsidTr="00890F9A">
        <w:trPr>
          <w:trHeight w:val="330"/>
          <w:jc w:val="center"/>
        </w:trPr>
        <w:tc>
          <w:tcPr>
            <w:tcW w:w="1880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120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890F9A" w:rsidRPr="003A351E" w:rsidTr="00890F9A">
        <w:trPr>
          <w:trHeight w:val="762"/>
          <w:jc w:val="center"/>
        </w:trPr>
        <w:tc>
          <w:tcPr>
            <w:tcW w:w="1880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73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584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478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18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890F9A" w:rsidRPr="003A351E" w:rsidTr="00EE13D9">
        <w:trPr>
          <w:trHeight w:val="167"/>
          <w:jc w:val="center"/>
        </w:trPr>
        <w:tc>
          <w:tcPr>
            <w:tcW w:w="1880" w:type="pct"/>
            <w:vAlign w:val="center"/>
            <w:hideMark/>
          </w:tcPr>
          <w:p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73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E13D9">
              <w:rPr>
                <w:rFonts w:ascii="Arial Narrow" w:hAnsi="Arial Narrow"/>
                <w:sz w:val="22"/>
                <w:szCs w:val="22"/>
              </w:rPr>
              <w:t>204 604</w:t>
            </w:r>
          </w:p>
        </w:tc>
        <w:tc>
          <w:tcPr>
            <w:tcW w:w="510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4" w:type="pct"/>
            <w:noWrap/>
            <w:vAlign w:val="center"/>
          </w:tcPr>
          <w:p w:rsidR="001A0386" w:rsidRPr="003A351E" w:rsidRDefault="00496001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9 575</w:t>
            </w:r>
          </w:p>
        </w:tc>
        <w:tc>
          <w:tcPr>
            <w:tcW w:w="478" w:type="pct"/>
            <w:noWrap/>
            <w:vAlign w:val="center"/>
          </w:tcPr>
          <w:p w:rsidR="001A0386" w:rsidRPr="003A351E" w:rsidRDefault="00496001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1 148</w:t>
            </w:r>
          </w:p>
        </w:tc>
        <w:tc>
          <w:tcPr>
            <w:tcW w:w="818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96001">
              <w:rPr>
                <w:rFonts w:ascii="Arial Narrow" w:hAnsi="Arial Narrow"/>
                <w:sz w:val="22"/>
                <w:szCs w:val="22"/>
              </w:rPr>
              <w:t xml:space="preserve">   193 881</w:t>
            </w:r>
          </w:p>
        </w:tc>
      </w:tr>
      <w:tr w:rsidR="00890F9A" w:rsidRPr="003A351E" w:rsidTr="00EE13D9">
        <w:trPr>
          <w:trHeight w:val="75"/>
          <w:jc w:val="center"/>
        </w:trPr>
        <w:tc>
          <w:tcPr>
            <w:tcW w:w="1880" w:type="pct"/>
            <w:noWrap/>
            <w:vAlign w:val="center"/>
          </w:tcPr>
          <w:p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73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10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4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78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90F9A" w:rsidRPr="003A351E" w:rsidTr="00890F9A">
        <w:trPr>
          <w:trHeight w:val="93"/>
          <w:jc w:val="center"/>
        </w:trPr>
        <w:tc>
          <w:tcPr>
            <w:tcW w:w="1880" w:type="pct"/>
            <w:noWrap/>
            <w:vAlign w:val="center"/>
          </w:tcPr>
          <w:p w:rsidR="007A0A73" w:rsidRPr="003A351E" w:rsidRDefault="007A0A7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rezerva na odchodné</w:t>
            </w:r>
          </w:p>
        </w:tc>
        <w:tc>
          <w:tcPr>
            <w:tcW w:w="730" w:type="pct"/>
            <w:noWrap/>
            <w:vAlign w:val="center"/>
          </w:tcPr>
          <w:p w:rsidR="007A0A73" w:rsidRPr="003A351E" w:rsidRDefault="007A0A73" w:rsidP="007A0A7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E13D9">
              <w:rPr>
                <w:rFonts w:ascii="Arial Narrow" w:hAnsi="Arial Narrow"/>
                <w:sz w:val="22"/>
                <w:szCs w:val="22"/>
              </w:rPr>
              <w:t>204 604</w:t>
            </w:r>
          </w:p>
        </w:tc>
        <w:tc>
          <w:tcPr>
            <w:tcW w:w="510" w:type="pct"/>
            <w:noWrap/>
            <w:vAlign w:val="center"/>
          </w:tcPr>
          <w:p w:rsidR="007A0A73" w:rsidRPr="003A351E" w:rsidRDefault="007A0A73" w:rsidP="007A0A7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4" w:type="pct"/>
            <w:noWrap/>
            <w:vAlign w:val="center"/>
          </w:tcPr>
          <w:p w:rsidR="007A0A73" w:rsidRPr="003A351E" w:rsidRDefault="00496001" w:rsidP="007A0A7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9 575</w:t>
            </w:r>
          </w:p>
        </w:tc>
        <w:tc>
          <w:tcPr>
            <w:tcW w:w="478" w:type="pct"/>
            <w:noWrap/>
            <w:vAlign w:val="center"/>
          </w:tcPr>
          <w:p w:rsidR="007A0A73" w:rsidRPr="003A351E" w:rsidRDefault="00496001" w:rsidP="007A0A7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1 148</w:t>
            </w:r>
          </w:p>
        </w:tc>
        <w:tc>
          <w:tcPr>
            <w:tcW w:w="818" w:type="pct"/>
            <w:noWrap/>
            <w:vAlign w:val="center"/>
          </w:tcPr>
          <w:p w:rsidR="007A0A73" w:rsidRPr="003A351E" w:rsidRDefault="007A0A73" w:rsidP="007A0A7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96001">
              <w:rPr>
                <w:rFonts w:ascii="Arial Narrow" w:hAnsi="Arial Narrow"/>
                <w:sz w:val="22"/>
                <w:szCs w:val="22"/>
              </w:rPr>
              <w:t xml:space="preserve">   193 881</w:t>
            </w:r>
          </w:p>
        </w:tc>
      </w:tr>
      <w:tr w:rsidR="00890F9A" w:rsidRPr="003A351E" w:rsidTr="00EE13D9">
        <w:trPr>
          <w:trHeight w:val="253"/>
          <w:jc w:val="center"/>
        </w:trPr>
        <w:tc>
          <w:tcPr>
            <w:tcW w:w="1880" w:type="pct"/>
            <w:vAlign w:val="center"/>
            <w:hideMark/>
          </w:tcPr>
          <w:p w:rsidR="007A0A73" w:rsidRPr="003A351E" w:rsidRDefault="007A0A73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730" w:type="pct"/>
            <w:noWrap/>
            <w:vAlign w:val="center"/>
            <w:hideMark/>
          </w:tcPr>
          <w:p w:rsidR="007A0A73" w:rsidRPr="003A351E" w:rsidRDefault="007A0A7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810C5A">
              <w:rPr>
                <w:rFonts w:ascii="Arial Narrow" w:hAnsi="Arial Narrow"/>
                <w:sz w:val="22"/>
                <w:szCs w:val="22"/>
              </w:rPr>
              <w:t>74 870</w:t>
            </w:r>
          </w:p>
        </w:tc>
        <w:tc>
          <w:tcPr>
            <w:tcW w:w="510" w:type="pct"/>
            <w:noWrap/>
            <w:vAlign w:val="center"/>
          </w:tcPr>
          <w:p w:rsidR="007A0A73" w:rsidRPr="003A351E" w:rsidRDefault="00496001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241 188</w:t>
            </w:r>
          </w:p>
        </w:tc>
        <w:tc>
          <w:tcPr>
            <w:tcW w:w="584" w:type="pct"/>
            <w:noWrap/>
            <w:vAlign w:val="center"/>
          </w:tcPr>
          <w:p w:rsidR="007A0A73" w:rsidRPr="003A351E" w:rsidRDefault="00496001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171 150</w:t>
            </w:r>
          </w:p>
        </w:tc>
        <w:tc>
          <w:tcPr>
            <w:tcW w:w="478" w:type="pct"/>
            <w:noWrap/>
            <w:vAlign w:val="center"/>
          </w:tcPr>
          <w:p w:rsidR="007A0A73" w:rsidRPr="003A351E" w:rsidRDefault="00496001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30 194</w:t>
            </w:r>
          </w:p>
        </w:tc>
        <w:tc>
          <w:tcPr>
            <w:tcW w:w="818" w:type="pct"/>
            <w:noWrap/>
            <w:vAlign w:val="center"/>
            <w:hideMark/>
          </w:tcPr>
          <w:p w:rsidR="007A0A73" w:rsidRPr="003A351E" w:rsidRDefault="00890F9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96001">
              <w:rPr>
                <w:rFonts w:ascii="Arial Narrow" w:hAnsi="Arial Narrow"/>
                <w:sz w:val="22"/>
                <w:szCs w:val="22"/>
              </w:rPr>
              <w:t xml:space="preserve">   314 714</w:t>
            </w:r>
          </w:p>
        </w:tc>
      </w:tr>
      <w:tr w:rsidR="00890F9A" w:rsidRPr="003A351E" w:rsidTr="00EE13D9">
        <w:trPr>
          <w:trHeight w:val="162"/>
          <w:jc w:val="center"/>
        </w:trPr>
        <w:tc>
          <w:tcPr>
            <w:tcW w:w="1880" w:type="pct"/>
            <w:noWrap/>
            <w:vAlign w:val="center"/>
          </w:tcPr>
          <w:p w:rsidR="007A0A73" w:rsidRPr="003A351E" w:rsidRDefault="007A0A73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730" w:type="pct"/>
            <w:noWrap/>
            <w:vAlign w:val="center"/>
            <w:hideMark/>
          </w:tcPr>
          <w:p w:rsidR="007A0A73" w:rsidRPr="003A351E" w:rsidRDefault="007A0A7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10" w:type="pct"/>
            <w:noWrap/>
            <w:vAlign w:val="center"/>
          </w:tcPr>
          <w:p w:rsidR="007A0A73" w:rsidRPr="003A351E" w:rsidRDefault="007A0A7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4" w:type="pct"/>
            <w:noWrap/>
            <w:vAlign w:val="center"/>
          </w:tcPr>
          <w:p w:rsidR="007A0A73" w:rsidRPr="003A351E" w:rsidRDefault="007A0A7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78" w:type="pct"/>
            <w:noWrap/>
            <w:vAlign w:val="center"/>
          </w:tcPr>
          <w:p w:rsidR="007A0A73" w:rsidRPr="003A351E" w:rsidRDefault="007A0A7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  <w:hideMark/>
          </w:tcPr>
          <w:p w:rsidR="007A0A73" w:rsidRPr="003A351E" w:rsidRDefault="007A0A7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90F9A" w:rsidRPr="003A351E" w:rsidTr="00890F9A">
        <w:trPr>
          <w:trHeight w:val="51"/>
          <w:jc w:val="center"/>
        </w:trPr>
        <w:tc>
          <w:tcPr>
            <w:tcW w:w="1880" w:type="pct"/>
            <w:noWrap/>
            <w:vAlign w:val="center"/>
          </w:tcPr>
          <w:p w:rsidR="007A0A73" w:rsidRPr="003A351E" w:rsidRDefault="00890F9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nevyčerpané dovolenky a poistenie</w:t>
            </w:r>
          </w:p>
        </w:tc>
        <w:tc>
          <w:tcPr>
            <w:tcW w:w="730" w:type="pct"/>
            <w:noWrap/>
            <w:vAlign w:val="center"/>
          </w:tcPr>
          <w:p w:rsidR="007A0A73" w:rsidRPr="003A351E" w:rsidRDefault="00890F9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EE13D9">
              <w:rPr>
                <w:rFonts w:ascii="Arial Narrow" w:hAnsi="Arial Narrow"/>
                <w:sz w:val="22"/>
                <w:szCs w:val="22"/>
              </w:rPr>
              <w:t>93 322</w:t>
            </w:r>
          </w:p>
        </w:tc>
        <w:tc>
          <w:tcPr>
            <w:tcW w:w="510" w:type="pct"/>
            <w:noWrap/>
            <w:vAlign w:val="center"/>
          </w:tcPr>
          <w:p w:rsidR="007A0A73" w:rsidRPr="003A351E" w:rsidRDefault="00496001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190 846</w:t>
            </w:r>
          </w:p>
        </w:tc>
        <w:tc>
          <w:tcPr>
            <w:tcW w:w="584" w:type="pct"/>
            <w:noWrap/>
            <w:vAlign w:val="center"/>
          </w:tcPr>
          <w:p w:rsidR="007A0A73" w:rsidRPr="003A351E" w:rsidRDefault="00496001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163 128</w:t>
            </w:r>
          </w:p>
        </w:tc>
        <w:tc>
          <w:tcPr>
            <w:tcW w:w="478" w:type="pct"/>
            <w:noWrap/>
            <w:vAlign w:val="center"/>
          </w:tcPr>
          <w:p w:rsidR="007A0A73" w:rsidRPr="003A351E" w:rsidRDefault="00496001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30 194</w:t>
            </w:r>
          </w:p>
        </w:tc>
        <w:tc>
          <w:tcPr>
            <w:tcW w:w="818" w:type="pct"/>
            <w:noWrap/>
            <w:vAlign w:val="center"/>
          </w:tcPr>
          <w:p w:rsidR="007A0A73" w:rsidRPr="003A351E" w:rsidRDefault="00496001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890F9A">
              <w:rPr>
                <w:rFonts w:ascii="Arial Narrow" w:hAnsi="Arial Narrow"/>
                <w:sz w:val="22"/>
                <w:szCs w:val="22"/>
              </w:rPr>
              <w:t>19</w:t>
            </w:r>
            <w:r w:rsidR="00EE13D9">
              <w:rPr>
                <w:rFonts w:ascii="Arial Narrow" w:hAnsi="Arial Narrow"/>
                <w:sz w:val="22"/>
                <w:szCs w:val="22"/>
              </w:rPr>
              <w:t>0 846</w:t>
            </w:r>
          </w:p>
        </w:tc>
      </w:tr>
      <w:tr w:rsidR="00890F9A" w:rsidRPr="003A351E" w:rsidTr="00890F9A">
        <w:trPr>
          <w:trHeight w:val="70"/>
          <w:jc w:val="center"/>
        </w:trPr>
        <w:tc>
          <w:tcPr>
            <w:tcW w:w="1880" w:type="pct"/>
            <w:noWrap/>
            <w:vAlign w:val="center"/>
          </w:tcPr>
          <w:p w:rsidR="007A0A73" w:rsidRPr="003A351E" w:rsidRDefault="00890F9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overenie účtovnej závierky</w:t>
            </w:r>
          </w:p>
        </w:tc>
        <w:tc>
          <w:tcPr>
            <w:tcW w:w="730" w:type="pct"/>
            <w:noWrap/>
            <w:vAlign w:val="center"/>
          </w:tcPr>
          <w:p w:rsidR="007A0A73" w:rsidRPr="003A351E" w:rsidRDefault="00890F9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8 0</w:t>
            </w:r>
            <w:r w:rsidR="00EE13D9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510" w:type="pct"/>
            <w:noWrap/>
            <w:vAlign w:val="center"/>
          </w:tcPr>
          <w:p w:rsidR="007A0A73" w:rsidRPr="003A351E" w:rsidRDefault="00496001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EE13D9">
              <w:rPr>
                <w:rFonts w:ascii="Arial Narrow" w:hAnsi="Arial Narrow"/>
                <w:sz w:val="22"/>
                <w:szCs w:val="22"/>
              </w:rPr>
              <w:t xml:space="preserve">  3 954</w:t>
            </w:r>
          </w:p>
        </w:tc>
        <w:tc>
          <w:tcPr>
            <w:tcW w:w="584" w:type="pct"/>
            <w:noWrap/>
            <w:vAlign w:val="center"/>
          </w:tcPr>
          <w:p w:rsidR="007A0A73" w:rsidRPr="003A351E" w:rsidRDefault="00EE13D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496001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 8 022</w:t>
            </w:r>
          </w:p>
        </w:tc>
        <w:tc>
          <w:tcPr>
            <w:tcW w:w="478" w:type="pct"/>
            <w:noWrap/>
            <w:vAlign w:val="center"/>
          </w:tcPr>
          <w:p w:rsidR="007A0A73" w:rsidRPr="003A351E" w:rsidRDefault="007A0A7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</w:tcPr>
          <w:p w:rsidR="007A0A73" w:rsidRPr="003A351E" w:rsidRDefault="00890F9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496001">
              <w:rPr>
                <w:rFonts w:ascii="Arial Narrow" w:hAnsi="Arial Narrow"/>
                <w:sz w:val="22"/>
                <w:szCs w:val="22"/>
              </w:rPr>
              <w:t xml:space="preserve">   </w:t>
            </w: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EE13D9">
              <w:rPr>
                <w:rFonts w:ascii="Arial Narrow" w:hAnsi="Arial Narrow"/>
                <w:sz w:val="22"/>
                <w:szCs w:val="22"/>
              </w:rPr>
              <w:t>3 954</w:t>
            </w:r>
          </w:p>
        </w:tc>
      </w:tr>
      <w:tr w:rsidR="00890F9A" w:rsidRPr="003A351E" w:rsidTr="00890F9A">
        <w:trPr>
          <w:trHeight w:val="229"/>
          <w:jc w:val="center"/>
        </w:trPr>
        <w:tc>
          <w:tcPr>
            <w:tcW w:w="1880" w:type="pct"/>
            <w:noWrap/>
            <w:vAlign w:val="center"/>
          </w:tcPr>
          <w:p w:rsidR="007A0A73" w:rsidRPr="003A351E" w:rsidRDefault="00890F9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odchodné</w:t>
            </w:r>
          </w:p>
        </w:tc>
        <w:tc>
          <w:tcPr>
            <w:tcW w:w="730" w:type="pct"/>
            <w:noWrap/>
            <w:vAlign w:val="center"/>
          </w:tcPr>
          <w:p w:rsidR="007A0A73" w:rsidRPr="003A351E" w:rsidRDefault="00890F9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EE13D9">
              <w:rPr>
                <w:rFonts w:ascii="Arial Narrow" w:hAnsi="Arial Narrow"/>
                <w:sz w:val="22"/>
                <w:szCs w:val="22"/>
              </w:rPr>
              <w:t>73 526</w:t>
            </w:r>
          </w:p>
        </w:tc>
        <w:tc>
          <w:tcPr>
            <w:tcW w:w="510" w:type="pct"/>
            <w:noWrap/>
            <w:vAlign w:val="center"/>
          </w:tcPr>
          <w:p w:rsidR="007A0A73" w:rsidRPr="003A351E" w:rsidRDefault="00496001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46 388</w:t>
            </w:r>
          </w:p>
        </w:tc>
        <w:tc>
          <w:tcPr>
            <w:tcW w:w="584" w:type="pct"/>
            <w:noWrap/>
            <w:vAlign w:val="center"/>
          </w:tcPr>
          <w:p w:rsidR="007A0A73" w:rsidRPr="003A351E" w:rsidRDefault="007A0A7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78" w:type="pct"/>
            <w:noWrap/>
            <w:vAlign w:val="center"/>
          </w:tcPr>
          <w:p w:rsidR="007A0A73" w:rsidRPr="003A351E" w:rsidRDefault="007A0A7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noWrap/>
            <w:vAlign w:val="center"/>
          </w:tcPr>
          <w:p w:rsidR="007A0A73" w:rsidRPr="003A351E" w:rsidRDefault="00890F9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96001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96001">
              <w:rPr>
                <w:rFonts w:ascii="Arial Narrow" w:hAnsi="Arial Narrow"/>
                <w:sz w:val="22"/>
                <w:szCs w:val="22"/>
              </w:rPr>
              <w:t>119 914</w:t>
            </w: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70"/>
        <w:gridCol w:w="1312"/>
        <w:gridCol w:w="1071"/>
        <w:gridCol w:w="1187"/>
        <w:gridCol w:w="1185"/>
        <w:gridCol w:w="1591"/>
      </w:tblGrid>
      <w:tr w:rsidR="001A0386" w:rsidRPr="003A351E" w:rsidTr="00890F9A">
        <w:trPr>
          <w:trHeight w:val="330"/>
          <w:jc w:val="center"/>
        </w:trPr>
        <w:tc>
          <w:tcPr>
            <w:tcW w:w="1734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266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890F9A">
        <w:trPr>
          <w:trHeight w:val="345"/>
          <w:jc w:val="center"/>
        </w:trPr>
        <w:tc>
          <w:tcPr>
            <w:tcW w:w="1734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675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Stav na začiatku účtovného </w:t>
            </w:r>
            <w:r w:rsidRPr="003A351E">
              <w:rPr>
                <w:b w:val="0"/>
              </w:rPr>
              <w:lastRenderedPageBreak/>
              <w:t>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lastRenderedPageBreak/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19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 xml:space="preserve">na konci účtovného </w:t>
            </w:r>
            <w:r w:rsidRPr="003A351E">
              <w:rPr>
                <w:b w:val="0"/>
              </w:rPr>
              <w:lastRenderedPageBreak/>
              <w:t>obdobia</w:t>
            </w:r>
          </w:p>
        </w:tc>
      </w:tr>
      <w:tr w:rsidR="00B15EB7" w:rsidRPr="003A351E" w:rsidTr="00890F9A">
        <w:trPr>
          <w:trHeight w:val="357"/>
          <w:jc w:val="center"/>
        </w:trPr>
        <w:tc>
          <w:tcPr>
            <w:tcW w:w="1734" w:type="pct"/>
            <w:vAlign w:val="center"/>
            <w:hideMark/>
          </w:tcPr>
          <w:p w:rsidR="00B15EB7" w:rsidRPr="003A351E" w:rsidRDefault="00B15EB7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lastRenderedPageBreak/>
              <w:t>Dlhodobé rezervy spolu (riadok 118 súvahy):</w:t>
            </w:r>
          </w:p>
        </w:tc>
        <w:tc>
          <w:tcPr>
            <w:tcW w:w="675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90F9A">
              <w:rPr>
                <w:rFonts w:ascii="Arial Narrow" w:hAnsi="Arial Narrow"/>
                <w:sz w:val="22"/>
                <w:szCs w:val="22"/>
              </w:rPr>
              <w:t>1</w:t>
            </w:r>
            <w:r w:rsidR="00AA7851">
              <w:rPr>
                <w:rFonts w:ascii="Arial Narrow" w:hAnsi="Arial Narrow"/>
                <w:sz w:val="22"/>
                <w:szCs w:val="22"/>
              </w:rPr>
              <w:t>69 091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A7851">
              <w:rPr>
                <w:rFonts w:ascii="Arial Narrow" w:hAnsi="Arial Narrow"/>
                <w:sz w:val="22"/>
                <w:szCs w:val="22"/>
              </w:rPr>
              <w:t xml:space="preserve"> 58 412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A7851">
              <w:rPr>
                <w:rFonts w:ascii="Arial Narrow" w:hAnsi="Arial Narrow"/>
                <w:sz w:val="22"/>
                <w:szCs w:val="22"/>
              </w:rPr>
              <w:t>22 899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A7851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819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A7851">
              <w:rPr>
                <w:rFonts w:ascii="Arial Narrow" w:hAnsi="Arial Narrow"/>
                <w:sz w:val="22"/>
                <w:szCs w:val="22"/>
              </w:rPr>
              <w:t>204 604</w:t>
            </w:r>
          </w:p>
        </w:tc>
      </w:tr>
      <w:tr w:rsidR="00B15EB7" w:rsidRPr="003A351E" w:rsidTr="00890F9A">
        <w:trPr>
          <w:trHeight w:val="124"/>
          <w:jc w:val="center"/>
        </w:trPr>
        <w:tc>
          <w:tcPr>
            <w:tcW w:w="1734" w:type="pct"/>
            <w:noWrap/>
            <w:vAlign w:val="center"/>
          </w:tcPr>
          <w:p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675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9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90F9A" w:rsidRPr="003A351E" w:rsidTr="00890F9A">
        <w:trPr>
          <w:trHeight w:val="141"/>
          <w:jc w:val="center"/>
        </w:trPr>
        <w:tc>
          <w:tcPr>
            <w:tcW w:w="1734" w:type="pct"/>
            <w:noWrap/>
            <w:vAlign w:val="center"/>
          </w:tcPr>
          <w:p w:rsidR="00890F9A" w:rsidRPr="003A351E" w:rsidRDefault="00890F9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odchodné</w:t>
            </w:r>
          </w:p>
        </w:tc>
        <w:tc>
          <w:tcPr>
            <w:tcW w:w="675" w:type="pct"/>
            <w:noWrap/>
            <w:vAlign w:val="center"/>
            <w:hideMark/>
          </w:tcPr>
          <w:p w:rsidR="00890F9A" w:rsidRPr="003A351E" w:rsidRDefault="00890F9A" w:rsidP="00BF7F4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A7851">
              <w:rPr>
                <w:rFonts w:ascii="Arial Narrow" w:hAnsi="Arial Narrow"/>
                <w:sz w:val="22"/>
                <w:szCs w:val="22"/>
              </w:rPr>
              <w:t>69 091</w:t>
            </w:r>
          </w:p>
        </w:tc>
        <w:tc>
          <w:tcPr>
            <w:tcW w:w="551" w:type="pct"/>
            <w:noWrap/>
            <w:vAlign w:val="center"/>
            <w:hideMark/>
          </w:tcPr>
          <w:p w:rsidR="00890F9A" w:rsidRPr="003A351E" w:rsidRDefault="00890F9A" w:rsidP="00BF7F4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A7851">
              <w:rPr>
                <w:rFonts w:ascii="Arial Narrow" w:hAnsi="Arial Narrow"/>
                <w:sz w:val="22"/>
                <w:szCs w:val="22"/>
              </w:rPr>
              <w:t xml:space="preserve"> 58 412</w:t>
            </w:r>
          </w:p>
        </w:tc>
        <w:tc>
          <w:tcPr>
            <w:tcW w:w="611" w:type="pct"/>
            <w:noWrap/>
            <w:vAlign w:val="center"/>
            <w:hideMark/>
          </w:tcPr>
          <w:p w:rsidR="00890F9A" w:rsidRPr="003A351E" w:rsidRDefault="00890F9A" w:rsidP="00BF7F4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A7851">
              <w:rPr>
                <w:rFonts w:ascii="Arial Narrow" w:hAnsi="Arial Narrow"/>
                <w:sz w:val="22"/>
                <w:szCs w:val="22"/>
              </w:rPr>
              <w:t>22 899</w:t>
            </w:r>
          </w:p>
        </w:tc>
        <w:tc>
          <w:tcPr>
            <w:tcW w:w="610" w:type="pct"/>
            <w:noWrap/>
            <w:vAlign w:val="center"/>
            <w:hideMark/>
          </w:tcPr>
          <w:p w:rsidR="00890F9A" w:rsidRPr="003A351E" w:rsidRDefault="00AA7851" w:rsidP="00BF7F4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819" w:type="pct"/>
            <w:noWrap/>
            <w:vAlign w:val="center"/>
            <w:hideMark/>
          </w:tcPr>
          <w:p w:rsidR="00890F9A" w:rsidRPr="003A351E" w:rsidRDefault="00890F9A" w:rsidP="00BF7F4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A7851">
              <w:rPr>
                <w:rFonts w:ascii="Arial Narrow" w:hAnsi="Arial Narrow"/>
                <w:sz w:val="22"/>
                <w:szCs w:val="22"/>
              </w:rPr>
              <w:t>204 604</w:t>
            </w:r>
          </w:p>
        </w:tc>
      </w:tr>
      <w:tr w:rsidR="00890F9A" w:rsidRPr="003A351E" w:rsidTr="00890F9A">
        <w:trPr>
          <w:trHeight w:val="126"/>
          <w:jc w:val="center"/>
        </w:trPr>
        <w:tc>
          <w:tcPr>
            <w:tcW w:w="1734" w:type="pct"/>
            <w:vAlign w:val="center"/>
            <w:hideMark/>
          </w:tcPr>
          <w:p w:rsidR="00890F9A" w:rsidRPr="003A351E" w:rsidRDefault="00890F9A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675" w:type="pct"/>
            <w:noWrap/>
            <w:vAlign w:val="center"/>
            <w:hideMark/>
          </w:tcPr>
          <w:p w:rsidR="00890F9A" w:rsidRPr="003A351E" w:rsidRDefault="00890F9A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A7851">
              <w:rPr>
                <w:rFonts w:ascii="Arial Narrow" w:hAnsi="Arial Narrow"/>
                <w:sz w:val="22"/>
                <w:szCs w:val="22"/>
              </w:rPr>
              <w:t>294 143</w:t>
            </w:r>
          </w:p>
        </w:tc>
        <w:tc>
          <w:tcPr>
            <w:tcW w:w="551" w:type="pct"/>
            <w:noWrap/>
            <w:vAlign w:val="center"/>
            <w:hideMark/>
          </w:tcPr>
          <w:p w:rsidR="00890F9A" w:rsidRPr="003A351E" w:rsidRDefault="00890F9A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AA7851">
              <w:rPr>
                <w:rFonts w:ascii="Arial Narrow" w:hAnsi="Arial Narrow"/>
                <w:sz w:val="22"/>
                <w:szCs w:val="22"/>
              </w:rPr>
              <w:t>01 344</w:t>
            </w:r>
          </w:p>
        </w:tc>
        <w:tc>
          <w:tcPr>
            <w:tcW w:w="611" w:type="pct"/>
            <w:noWrap/>
            <w:vAlign w:val="center"/>
            <w:hideMark/>
          </w:tcPr>
          <w:p w:rsidR="00890F9A" w:rsidRPr="003A351E" w:rsidRDefault="00890F9A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A7851">
              <w:rPr>
                <w:rFonts w:ascii="Arial Narrow" w:hAnsi="Arial Narrow"/>
                <w:sz w:val="22"/>
                <w:szCs w:val="22"/>
              </w:rPr>
              <w:t>94 021</w:t>
            </w:r>
          </w:p>
        </w:tc>
        <w:tc>
          <w:tcPr>
            <w:tcW w:w="610" w:type="pct"/>
            <w:noWrap/>
            <w:vAlign w:val="center"/>
            <w:hideMark/>
          </w:tcPr>
          <w:p w:rsidR="00890F9A" w:rsidRPr="003A351E" w:rsidRDefault="00890F9A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E13D9">
              <w:rPr>
                <w:rFonts w:ascii="Arial Narrow" w:hAnsi="Arial Narrow"/>
                <w:sz w:val="22"/>
                <w:szCs w:val="22"/>
              </w:rPr>
              <w:t>26 596</w:t>
            </w:r>
          </w:p>
        </w:tc>
        <w:tc>
          <w:tcPr>
            <w:tcW w:w="819" w:type="pct"/>
            <w:noWrap/>
            <w:vAlign w:val="center"/>
            <w:hideMark/>
          </w:tcPr>
          <w:p w:rsidR="00890F9A" w:rsidRPr="003A351E" w:rsidRDefault="00890F9A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AA7851">
              <w:rPr>
                <w:rFonts w:ascii="Arial Narrow" w:hAnsi="Arial Narrow"/>
                <w:sz w:val="22"/>
                <w:szCs w:val="22"/>
              </w:rPr>
              <w:t>74 870</w:t>
            </w:r>
          </w:p>
        </w:tc>
      </w:tr>
      <w:tr w:rsidR="00890F9A" w:rsidRPr="003A351E" w:rsidTr="00890F9A">
        <w:trPr>
          <w:trHeight w:val="158"/>
          <w:jc w:val="center"/>
        </w:trPr>
        <w:tc>
          <w:tcPr>
            <w:tcW w:w="1734" w:type="pct"/>
            <w:noWrap/>
            <w:vAlign w:val="center"/>
          </w:tcPr>
          <w:p w:rsidR="00890F9A" w:rsidRPr="003A351E" w:rsidRDefault="00890F9A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675" w:type="pct"/>
            <w:noWrap/>
            <w:vAlign w:val="center"/>
            <w:hideMark/>
          </w:tcPr>
          <w:p w:rsidR="00890F9A" w:rsidRPr="003A351E" w:rsidRDefault="00890F9A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890F9A" w:rsidRPr="003A351E" w:rsidRDefault="00890F9A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890F9A" w:rsidRPr="003A351E" w:rsidRDefault="00890F9A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890F9A" w:rsidRPr="003A351E" w:rsidRDefault="00890F9A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9" w:type="pct"/>
            <w:noWrap/>
            <w:vAlign w:val="center"/>
            <w:hideMark/>
          </w:tcPr>
          <w:p w:rsidR="00890F9A" w:rsidRPr="003A351E" w:rsidRDefault="00890F9A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6577D" w:rsidRPr="003A351E" w:rsidTr="00890F9A">
        <w:trPr>
          <w:trHeight w:val="176"/>
          <w:jc w:val="center"/>
        </w:trPr>
        <w:tc>
          <w:tcPr>
            <w:tcW w:w="1734" w:type="pct"/>
            <w:noWrap/>
            <w:vAlign w:val="center"/>
          </w:tcPr>
          <w:p w:rsidR="00B6577D" w:rsidRPr="003A351E" w:rsidRDefault="00B6577D" w:rsidP="00BF7F4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nevyčerpané dovolenky a poistenie</w:t>
            </w:r>
          </w:p>
        </w:tc>
        <w:tc>
          <w:tcPr>
            <w:tcW w:w="675" w:type="pct"/>
            <w:noWrap/>
            <w:vAlign w:val="center"/>
          </w:tcPr>
          <w:p w:rsidR="00B6577D" w:rsidRPr="003A351E" w:rsidRDefault="00AA7851" w:rsidP="00BF7F4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6577D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86 136</w:t>
            </w:r>
          </w:p>
        </w:tc>
        <w:tc>
          <w:tcPr>
            <w:tcW w:w="551" w:type="pct"/>
            <w:noWrap/>
            <w:vAlign w:val="center"/>
          </w:tcPr>
          <w:p w:rsidR="00B6577D" w:rsidRPr="003A351E" w:rsidRDefault="00AA7851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193 322</w:t>
            </w:r>
          </w:p>
        </w:tc>
        <w:tc>
          <w:tcPr>
            <w:tcW w:w="611" w:type="pct"/>
            <w:noWrap/>
            <w:vAlign w:val="center"/>
          </w:tcPr>
          <w:p w:rsidR="00B6577D" w:rsidRPr="003A351E" w:rsidRDefault="00B6577D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A7851">
              <w:rPr>
                <w:rFonts w:ascii="Arial Narrow" w:hAnsi="Arial Narrow"/>
                <w:sz w:val="22"/>
                <w:szCs w:val="22"/>
              </w:rPr>
              <w:t>63 044</w:t>
            </w:r>
          </w:p>
        </w:tc>
        <w:tc>
          <w:tcPr>
            <w:tcW w:w="610" w:type="pct"/>
            <w:noWrap/>
            <w:vAlign w:val="center"/>
          </w:tcPr>
          <w:p w:rsidR="00B6577D" w:rsidRPr="003A351E" w:rsidRDefault="00EE13D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23 092</w:t>
            </w:r>
          </w:p>
        </w:tc>
        <w:tc>
          <w:tcPr>
            <w:tcW w:w="819" w:type="pct"/>
            <w:noWrap/>
            <w:vAlign w:val="center"/>
          </w:tcPr>
          <w:p w:rsidR="00B6577D" w:rsidRPr="003A351E" w:rsidRDefault="00EE13D9" w:rsidP="00BF7F4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193 322</w:t>
            </w:r>
          </w:p>
        </w:tc>
      </w:tr>
      <w:tr w:rsidR="00B6577D" w:rsidRPr="003A351E" w:rsidTr="00890F9A">
        <w:trPr>
          <w:trHeight w:val="52"/>
          <w:jc w:val="center"/>
        </w:trPr>
        <w:tc>
          <w:tcPr>
            <w:tcW w:w="1734" w:type="pct"/>
            <w:noWrap/>
            <w:vAlign w:val="center"/>
          </w:tcPr>
          <w:p w:rsidR="00B6577D" w:rsidRPr="003A351E" w:rsidRDefault="00B6577D" w:rsidP="00BF7F4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overenie účtovnej závierky</w:t>
            </w:r>
          </w:p>
        </w:tc>
        <w:tc>
          <w:tcPr>
            <w:tcW w:w="675" w:type="pct"/>
            <w:noWrap/>
            <w:vAlign w:val="center"/>
          </w:tcPr>
          <w:p w:rsidR="00B6577D" w:rsidRPr="003A351E" w:rsidRDefault="00B6577D" w:rsidP="00BF7F4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AA7851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A7851">
              <w:rPr>
                <w:rFonts w:ascii="Arial Narrow" w:hAnsi="Arial Narrow"/>
                <w:sz w:val="22"/>
                <w:szCs w:val="22"/>
              </w:rPr>
              <w:t>8 078</w:t>
            </w:r>
          </w:p>
        </w:tc>
        <w:tc>
          <w:tcPr>
            <w:tcW w:w="551" w:type="pct"/>
            <w:noWrap/>
            <w:vAlign w:val="center"/>
          </w:tcPr>
          <w:p w:rsidR="00B6577D" w:rsidRPr="003A351E" w:rsidRDefault="00B6577D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8 0</w:t>
            </w:r>
            <w:r w:rsidR="00AA7851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611" w:type="pct"/>
            <w:noWrap/>
            <w:vAlign w:val="center"/>
          </w:tcPr>
          <w:p w:rsidR="00B6577D" w:rsidRPr="003A351E" w:rsidRDefault="00B6577D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AA7851">
              <w:rPr>
                <w:rFonts w:ascii="Arial Narrow" w:hAnsi="Arial Narrow"/>
                <w:sz w:val="22"/>
                <w:szCs w:val="22"/>
              </w:rPr>
              <w:t>8 078</w:t>
            </w:r>
          </w:p>
        </w:tc>
        <w:tc>
          <w:tcPr>
            <w:tcW w:w="610" w:type="pct"/>
            <w:noWrap/>
            <w:vAlign w:val="center"/>
          </w:tcPr>
          <w:p w:rsidR="00B6577D" w:rsidRPr="003A351E" w:rsidRDefault="00B6577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9" w:type="pct"/>
            <w:noWrap/>
            <w:vAlign w:val="center"/>
          </w:tcPr>
          <w:p w:rsidR="00B6577D" w:rsidRPr="003A351E" w:rsidRDefault="00B6577D" w:rsidP="00BF7F4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EE13D9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 8 0</w:t>
            </w:r>
            <w:r w:rsidR="00AA7851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B6577D" w:rsidRPr="003A351E" w:rsidTr="00890F9A">
        <w:trPr>
          <w:trHeight w:val="52"/>
          <w:jc w:val="center"/>
        </w:trPr>
        <w:tc>
          <w:tcPr>
            <w:tcW w:w="1734" w:type="pct"/>
            <w:noWrap/>
            <w:vAlign w:val="center"/>
          </w:tcPr>
          <w:p w:rsidR="00B6577D" w:rsidRDefault="00B6577D" w:rsidP="00BF7F4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</w:t>
            </w:r>
          </w:p>
        </w:tc>
        <w:tc>
          <w:tcPr>
            <w:tcW w:w="675" w:type="pct"/>
            <w:noWrap/>
            <w:vAlign w:val="center"/>
          </w:tcPr>
          <w:p w:rsidR="00B6577D" w:rsidRDefault="00B6577D" w:rsidP="00BF7F4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AA7851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A7851">
              <w:rPr>
                <w:rFonts w:ascii="Arial Narrow" w:hAnsi="Arial Narrow"/>
                <w:sz w:val="22"/>
                <w:szCs w:val="22"/>
              </w:rPr>
              <w:t xml:space="preserve">       0</w:t>
            </w:r>
          </w:p>
        </w:tc>
        <w:tc>
          <w:tcPr>
            <w:tcW w:w="551" w:type="pct"/>
            <w:noWrap/>
            <w:vAlign w:val="center"/>
          </w:tcPr>
          <w:p w:rsidR="00B6577D" w:rsidRPr="003A351E" w:rsidRDefault="00B6577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B6577D" w:rsidRPr="003A351E" w:rsidRDefault="00B6577D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</w:t>
            </w:r>
            <w:r w:rsidR="00EE13D9">
              <w:rPr>
                <w:rFonts w:ascii="Arial Narrow" w:hAnsi="Arial Narrow"/>
                <w:sz w:val="22"/>
                <w:szCs w:val="22"/>
              </w:rPr>
              <w:t xml:space="preserve">    0</w:t>
            </w:r>
          </w:p>
        </w:tc>
        <w:tc>
          <w:tcPr>
            <w:tcW w:w="610" w:type="pct"/>
            <w:noWrap/>
            <w:vAlign w:val="center"/>
          </w:tcPr>
          <w:p w:rsidR="00B6577D" w:rsidRPr="003A351E" w:rsidRDefault="00B6577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9" w:type="pct"/>
            <w:noWrap/>
            <w:vAlign w:val="center"/>
          </w:tcPr>
          <w:p w:rsidR="00B6577D" w:rsidRDefault="00B6577D" w:rsidP="00BF7F4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</w:p>
        </w:tc>
      </w:tr>
      <w:tr w:rsidR="00B6577D" w:rsidRPr="003A351E" w:rsidTr="00890F9A">
        <w:trPr>
          <w:trHeight w:val="52"/>
          <w:jc w:val="center"/>
        </w:trPr>
        <w:tc>
          <w:tcPr>
            <w:tcW w:w="1734" w:type="pct"/>
            <w:noWrap/>
            <w:vAlign w:val="center"/>
          </w:tcPr>
          <w:p w:rsidR="00B6577D" w:rsidRPr="003A351E" w:rsidRDefault="00B6577D" w:rsidP="00BF7F4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odchodné</w:t>
            </w:r>
          </w:p>
        </w:tc>
        <w:tc>
          <w:tcPr>
            <w:tcW w:w="675" w:type="pct"/>
            <w:noWrap/>
            <w:vAlign w:val="center"/>
          </w:tcPr>
          <w:p w:rsidR="00B6577D" w:rsidRPr="003A351E" w:rsidRDefault="00AA7851" w:rsidP="00BF7F4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6577D">
              <w:rPr>
                <w:rFonts w:ascii="Arial Narrow" w:hAnsi="Arial Narrow"/>
                <w:sz w:val="22"/>
                <w:szCs w:val="22"/>
              </w:rPr>
              <w:t xml:space="preserve">  </w:t>
            </w:r>
            <w:r>
              <w:rPr>
                <w:rFonts w:ascii="Arial Narrow" w:hAnsi="Arial Narrow"/>
                <w:sz w:val="22"/>
                <w:szCs w:val="22"/>
              </w:rPr>
              <w:t>99 929</w:t>
            </w:r>
          </w:p>
        </w:tc>
        <w:tc>
          <w:tcPr>
            <w:tcW w:w="551" w:type="pct"/>
            <w:noWrap/>
            <w:vAlign w:val="center"/>
          </w:tcPr>
          <w:p w:rsidR="00B6577D" w:rsidRPr="003A351E" w:rsidRDefault="00B6577D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611" w:type="pct"/>
            <w:noWrap/>
            <w:vAlign w:val="center"/>
          </w:tcPr>
          <w:p w:rsidR="00B6577D" w:rsidRPr="003A351E" w:rsidRDefault="00B6577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B6577D" w:rsidRPr="003A351E" w:rsidRDefault="00EE13D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26 403</w:t>
            </w:r>
          </w:p>
        </w:tc>
        <w:tc>
          <w:tcPr>
            <w:tcW w:w="819" w:type="pct"/>
            <w:noWrap/>
            <w:vAlign w:val="center"/>
          </w:tcPr>
          <w:p w:rsidR="00B6577D" w:rsidRPr="003A351E" w:rsidRDefault="00B6577D" w:rsidP="00BF7F4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EE13D9">
              <w:rPr>
                <w:rFonts w:ascii="Arial Narrow" w:hAnsi="Arial Narrow"/>
                <w:sz w:val="22"/>
                <w:szCs w:val="22"/>
              </w:rPr>
              <w:t>73 526</w:t>
            </w: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B6577D">
        <w:trPr>
          <w:jc w:val="center"/>
        </w:trPr>
        <w:tc>
          <w:tcPr>
            <w:tcW w:w="3312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B6577D">
        <w:trPr>
          <w:jc w:val="center"/>
        </w:trPr>
        <w:tc>
          <w:tcPr>
            <w:tcW w:w="3312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B6577D" w:rsidRPr="003A351E" w:rsidTr="00B6577D">
        <w:trPr>
          <w:jc w:val="center"/>
        </w:trPr>
        <w:tc>
          <w:tcPr>
            <w:tcW w:w="3312" w:type="dxa"/>
            <w:vAlign w:val="center"/>
            <w:hideMark/>
          </w:tcPr>
          <w:p w:rsidR="00B6577D" w:rsidRPr="003A351E" w:rsidRDefault="00B6577D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134" w:type="dxa"/>
            <w:vAlign w:val="center"/>
          </w:tcPr>
          <w:p w:rsidR="00B6577D" w:rsidRPr="003A351E" w:rsidRDefault="00810C5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42193">
              <w:rPr>
                <w:rFonts w:ascii="Arial Narrow" w:hAnsi="Arial Narrow"/>
                <w:sz w:val="22"/>
                <w:szCs w:val="22"/>
              </w:rPr>
              <w:t> 465 221</w:t>
            </w:r>
          </w:p>
        </w:tc>
        <w:tc>
          <w:tcPr>
            <w:tcW w:w="2134" w:type="dxa"/>
            <w:vAlign w:val="center"/>
          </w:tcPr>
          <w:p w:rsidR="00B6577D" w:rsidRPr="003A351E" w:rsidRDefault="00B6577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:rsidR="00B6577D" w:rsidRPr="003A351E" w:rsidRDefault="00810C5A" w:rsidP="00BF7F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419D6">
              <w:rPr>
                <w:rFonts w:ascii="Arial Narrow" w:hAnsi="Arial Narrow"/>
                <w:sz w:val="22"/>
                <w:szCs w:val="22"/>
              </w:rPr>
              <w:t> 465 221</w:t>
            </w:r>
          </w:p>
        </w:tc>
      </w:tr>
      <w:tr w:rsidR="00B6577D" w:rsidRPr="003A351E" w:rsidTr="00B6577D">
        <w:trPr>
          <w:jc w:val="center"/>
        </w:trPr>
        <w:tc>
          <w:tcPr>
            <w:tcW w:w="3312" w:type="dxa"/>
            <w:vAlign w:val="center"/>
            <w:hideMark/>
          </w:tcPr>
          <w:p w:rsidR="00B6577D" w:rsidRPr="003A351E" w:rsidRDefault="00B6577D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134" w:type="dxa"/>
            <w:vAlign w:val="center"/>
          </w:tcPr>
          <w:p w:rsidR="00B6577D" w:rsidRPr="003A351E" w:rsidRDefault="00810C5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419D6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B419D6">
              <w:rPr>
                <w:rFonts w:ascii="Arial Narrow" w:hAnsi="Arial Narrow"/>
                <w:sz w:val="22"/>
                <w:szCs w:val="22"/>
              </w:rPr>
              <w:t>82 747</w:t>
            </w:r>
          </w:p>
        </w:tc>
        <w:tc>
          <w:tcPr>
            <w:tcW w:w="2134" w:type="dxa"/>
            <w:vAlign w:val="center"/>
          </w:tcPr>
          <w:p w:rsidR="00B6577D" w:rsidRPr="003A351E" w:rsidRDefault="00B6577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:rsidR="00B6577D" w:rsidRPr="003A351E" w:rsidRDefault="00810C5A" w:rsidP="00BF7F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419D6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B419D6">
              <w:rPr>
                <w:rFonts w:ascii="Arial Narrow" w:hAnsi="Arial Narrow"/>
                <w:sz w:val="22"/>
                <w:szCs w:val="22"/>
              </w:rPr>
              <w:t>82 747</w:t>
            </w: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B6577D">
        <w:trPr>
          <w:jc w:val="center"/>
        </w:trPr>
        <w:tc>
          <w:tcPr>
            <w:tcW w:w="3312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B6577D">
        <w:trPr>
          <w:jc w:val="center"/>
        </w:trPr>
        <w:tc>
          <w:tcPr>
            <w:tcW w:w="3312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B6577D" w:rsidRPr="003A351E" w:rsidTr="00B6577D">
        <w:trPr>
          <w:jc w:val="center"/>
        </w:trPr>
        <w:tc>
          <w:tcPr>
            <w:tcW w:w="3312" w:type="dxa"/>
            <w:vAlign w:val="center"/>
            <w:hideMark/>
          </w:tcPr>
          <w:p w:rsidR="00B6577D" w:rsidRPr="003A351E" w:rsidRDefault="00B6577D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134" w:type="dxa"/>
            <w:vAlign w:val="center"/>
          </w:tcPr>
          <w:p w:rsidR="00B6577D" w:rsidRPr="003A351E" w:rsidRDefault="00810C5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1 226 665</w:t>
            </w:r>
          </w:p>
        </w:tc>
        <w:tc>
          <w:tcPr>
            <w:tcW w:w="2134" w:type="dxa"/>
            <w:vAlign w:val="center"/>
          </w:tcPr>
          <w:p w:rsidR="00B6577D" w:rsidRPr="003A351E" w:rsidRDefault="00B6577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:rsidR="00B6577D" w:rsidRPr="003A351E" w:rsidRDefault="00810C5A" w:rsidP="00BF7F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1 226 665</w:t>
            </w:r>
          </w:p>
        </w:tc>
      </w:tr>
      <w:tr w:rsidR="00B6577D" w:rsidRPr="003A351E" w:rsidTr="00B6577D">
        <w:trPr>
          <w:jc w:val="center"/>
        </w:trPr>
        <w:tc>
          <w:tcPr>
            <w:tcW w:w="3312" w:type="dxa"/>
            <w:vAlign w:val="center"/>
            <w:hideMark/>
          </w:tcPr>
          <w:p w:rsidR="00B6577D" w:rsidRPr="003A351E" w:rsidRDefault="00B6577D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134" w:type="dxa"/>
            <w:vAlign w:val="center"/>
          </w:tcPr>
          <w:p w:rsidR="00B6577D" w:rsidRPr="003A351E" w:rsidRDefault="00810C5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1 224 396</w:t>
            </w:r>
          </w:p>
        </w:tc>
        <w:tc>
          <w:tcPr>
            <w:tcW w:w="2134" w:type="dxa"/>
            <w:vAlign w:val="center"/>
          </w:tcPr>
          <w:p w:rsidR="00B6577D" w:rsidRPr="003A351E" w:rsidRDefault="00B6577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:rsidR="00B6577D" w:rsidRPr="003A351E" w:rsidRDefault="00810C5A" w:rsidP="00BF7F4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1 224 396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Pr="003A351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835"/>
        <w:gridCol w:w="2518"/>
      </w:tblGrid>
      <w:tr w:rsidR="00E50A4C" w:rsidRPr="003A351E" w:rsidTr="00646651">
        <w:trPr>
          <w:trHeight w:val="693"/>
          <w:jc w:val="center"/>
        </w:trPr>
        <w:tc>
          <w:tcPr>
            <w:tcW w:w="2245" w:type="pct"/>
            <w:vAlign w:val="center"/>
            <w:hideMark/>
          </w:tcPr>
          <w:p w:rsidR="00E50A4C" w:rsidRPr="003A351E" w:rsidRDefault="00E50A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459" w:type="pct"/>
            <w:noWrap/>
            <w:vAlign w:val="center"/>
            <w:hideMark/>
          </w:tcPr>
          <w:p w:rsidR="00E50A4C" w:rsidRPr="003A351E" w:rsidRDefault="00E50A4C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296" w:type="pct"/>
            <w:vAlign w:val="center"/>
            <w:hideMark/>
          </w:tcPr>
          <w:p w:rsidR="00E50A4C" w:rsidRPr="003A351E" w:rsidRDefault="00E50A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50A4C" w:rsidRPr="003A351E" w:rsidTr="00646651">
        <w:trPr>
          <w:trHeight w:val="207"/>
          <w:jc w:val="center"/>
        </w:trPr>
        <w:tc>
          <w:tcPr>
            <w:tcW w:w="2245" w:type="pct"/>
            <w:vAlign w:val="center"/>
          </w:tcPr>
          <w:p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(R102)</w:t>
            </w:r>
          </w:p>
        </w:tc>
        <w:tc>
          <w:tcPr>
            <w:tcW w:w="1459" w:type="pct"/>
            <w:noWrap/>
            <w:vAlign w:val="center"/>
          </w:tcPr>
          <w:p w:rsidR="00E50A4C" w:rsidRPr="003A351E" w:rsidRDefault="00810C5A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</w:t>
            </w:r>
            <w:r w:rsidR="00B419D6">
              <w:rPr>
                <w:rFonts w:ascii="Arial Narrow" w:hAnsi="Arial Narrow"/>
                <w:b/>
                <w:bCs/>
                <w:sz w:val="22"/>
                <w:szCs w:val="22"/>
              </w:rPr>
              <w:t> 465 221</w:t>
            </w:r>
          </w:p>
        </w:tc>
        <w:tc>
          <w:tcPr>
            <w:tcW w:w="1296" w:type="pct"/>
            <w:vAlign w:val="center"/>
          </w:tcPr>
          <w:p w:rsidR="00E50A4C" w:rsidRPr="003A351E" w:rsidRDefault="00810C5A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1 226 665</w:t>
            </w:r>
          </w:p>
        </w:tc>
      </w:tr>
      <w:tr w:rsidR="00E50A4C" w:rsidRPr="003A351E" w:rsidTr="00646651">
        <w:trPr>
          <w:trHeight w:val="225"/>
          <w:jc w:val="center"/>
        </w:trPr>
        <w:tc>
          <w:tcPr>
            <w:tcW w:w="2245" w:type="pct"/>
            <w:vAlign w:val="center"/>
            <w:hideMark/>
          </w:tcPr>
          <w:p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do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 vrátane</w:t>
            </w:r>
          </w:p>
        </w:tc>
        <w:tc>
          <w:tcPr>
            <w:tcW w:w="1459" w:type="pct"/>
            <w:noWrap/>
            <w:vAlign w:val="center"/>
          </w:tcPr>
          <w:p w:rsidR="00E50A4C" w:rsidRPr="003A351E" w:rsidRDefault="00810C5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419D6">
              <w:rPr>
                <w:rFonts w:ascii="Arial Narrow" w:hAnsi="Arial Narrow"/>
                <w:sz w:val="22"/>
                <w:szCs w:val="22"/>
              </w:rPr>
              <w:t> 465 221</w:t>
            </w:r>
          </w:p>
        </w:tc>
        <w:tc>
          <w:tcPr>
            <w:tcW w:w="1296" w:type="pct"/>
            <w:noWrap/>
            <w:vAlign w:val="center"/>
          </w:tcPr>
          <w:p w:rsidR="00E50A4C" w:rsidRPr="003A351E" w:rsidRDefault="00810C5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1 226 665</w:t>
            </w:r>
          </w:p>
        </w:tc>
      </w:tr>
      <w:tr w:rsidR="00E50A4C" w:rsidRPr="003A351E" w:rsidTr="00646651">
        <w:trPr>
          <w:trHeight w:val="289"/>
          <w:jc w:val="center"/>
        </w:trPr>
        <w:tc>
          <w:tcPr>
            <w:tcW w:w="2245" w:type="pct"/>
            <w:vAlign w:val="center"/>
            <w:hideMark/>
          </w:tcPr>
          <w:p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nad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</w:p>
        </w:tc>
        <w:tc>
          <w:tcPr>
            <w:tcW w:w="1459" w:type="pct"/>
            <w:noWrap/>
            <w:vAlign w:val="center"/>
          </w:tcPr>
          <w:p w:rsidR="00E50A4C" w:rsidRPr="003A351E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6" w:type="pct"/>
            <w:noWrap/>
            <w:vAlign w:val="center"/>
          </w:tcPr>
          <w:p w:rsidR="00E50A4C" w:rsidRPr="003A351E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3A351E" w:rsidTr="00646651">
        <w:trPr>
          <w:trHeight w:val="197"/>
          <w:jc w:val="center"/>
        </w:trPr>
        <w:tc>
          <w:tcPr>
            <w:tcW w:w="2245" w:type="pct"/>
            <w:noWrap/>
            <w:vAlign w:val="center"/>
            <w:hideMark/>
          </w:tcPr>
          <w:p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(R122)</w:t>
            </w:r>
          </w:p>
        </w:tc>
        <w:tc>
          <w:tcPr>
            <w:tcW w:w="1459" w:type="pct"/>
            <w:noWrap/>
            <w:vAlign w:val="center"/>
          </w:tcPr>
          <w:p w:rsidR="00E50A4C" w:rsidRPr="00DB1AC0" w:rsidRDefault="00810C5A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B419D6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sz w:val="22"/>
                <w:szCs w:val="22"/>
              </w:rPr>
              <w:t>4</w:t>
            </w:r>
            <w:r w:rsidR="00B419D6">
              <w:rPr>
                <w:rFonts w:ascii="Arial Narrow" w:hAnsi="Arial Narrow"/>
                <w:b/>
                <w:sz w:val="22"/>
                <w:szCs w:val="22"/>
              </w:rPr>
              <w:t>82 747</w:t>
            </w:r>
          </w:p>
        </w:tc>
        <w:tc>
          <w:tcPr>
            <w:tcW w:w="1296" w:type="pct"/>
            <w:noWrap/>
            <w:vAlign w:val="center"/>
          </w:tcPr>
          <w:p w:rsidR="00E50A4C" w:rsidRPr="00DB1AC0" w:rsidRDefault="00810C5A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1 224 396</w:t>
            </w:r>
          </w:p>
        </w:tc>
      </w:tr>
      <w:tr w:rsidR="00E50A4C" w:rsidRPr="003A351E" w:rsidTr="00646651">
        <w:trPr>
          <w:trHeight w:val="215"/>
          <w:jc w:val="center"/>
        </w:trPr>
        <w:tc>
          <w:tcPr>
            <w:tcW w:w="2245" w:type="pct"/>
            <w:vAlign w:val="center"/>
            <w:hideMark/>
          </w:tcPr>
          <w:p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do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5 </w:t>
            </w:r>
            <w:r w:rsidRPr="003A351E">
              <w:rPr>
                <w:rFonts w:ascii="Arial Narrow" w:hAnsi="Arial Narrow"/>
                <w:sz w:val="22"/>
                <w:szCs w:val="22"/>
              </w:rPr>
              <w:t>vrátane</w:t>
            </w:r>
          </w:p>
        </w:tc>
        <w:tc>
          <w:tcPr>
            <w:tcW w:w="1459" w:type="pct"/>
            <w:noWrap/>
            <w:vAlign w:val="center"/>
          </w:tcPr>
          <w:p w:rsidR="00E50A4C" w:rsidRPr="00DB1AC0" w:rsidRDefault="00810C5A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</w:t>
            </w:r>
            <w:r w:rsidR="00B419D6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/>
                <w:bCs/>
                <w:sz w:val="22"/>
                <w:szCs w:val="22"/>
              </w:rPr>
              <w:t>4</w:t>
            </w:r>
            <w:r w:rsidR="00B419D6">
              <w:rPr>
                <w:rFonts w:ascii="Arial Narrow" w:hAnsi="Arial Narrow"/>
                <w:bCs/>
                <w:sz w:val="22"/>
                <w:szCs w:val="22"/>
              </w:rPr>
              <w:t>82 747</w:t>
            </w:r>
          </w:p>
        </w:tc>
        <w:tc>
          <w:tcPr>
            <w:tcW w:w="1296" w:type="pct"/>
            <w:vAlign w:val="center"/>
          </w:tcPr>
          <w:p w:rsidR="00E50A4C" w:rsidRPr="00DB1AC0" w:rsidRDefault="00810C5A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1 224 936</w:t>
            </w:r>
          </w:p>
        </w:tc>
      </w:tr>
      <w:tr w:rsidR="00E50A4C" w:rsidRPr="003A351E" w:rsidTr="00646651">
        <w:trPr>
          <w:trHeight w:val="124"/>
          <w:jc w:val="center"/>
        </w:trPr>
        <w:tc>
          <w:tcPr>
            <w:tcW w:w="2245" w:type="pct"/>
            <w:vAlign w:val="center"/>
            <w:hideMark/>
          </w:tcPr>
          <w:p w:rsidR="00E50A4C" w:rsidRPr="003A351E" w:rsidRDefault="008C285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459" w:type="pct"/>
            <w:noWrap/>
            <w:vAlign w:val="center"/>
            <w:hideMark/>
          </w:tcPr>
          <w:p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296" w:type="pct"/>
            <w:vAlign w:val="center"/>
            <w:hideMark/>
          </w:tcPr>
          <w:p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815F77" w:rsidRPr="003A351E" w:rsidRDefault="00815F77" w:rsidP="00815F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3A351E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3A351E">
        <w:rPr>
          <w:rFonts w:ascii="Arial Narrow" w:hAnsi="Arial Narrow" w:cs="Arial Narrow"/>
          <w:sz w:val="22"/>
          <w:szCs w:val="22"/>
        </w:rPr>
        <w:t>formy zabezpečenia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157FE6">
        <w:rPr>
          <w:rFonts w:ascii="Arial Narrow" w:hAnsi="Arial Narrow" w:cs="Arial Narrow"/>
          <w:sz w:val="22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44745F" w:rsidRPr="003A351E" w:rsidTr="00DC6C53">
        <w:trPr>
          <w:jc w:val="center"/>
        </w:trPr>
        <w:tc>
          <w:tcPr>
            <w:tcW w:w="4201" w:type="dxa"/>
            <w:vMerge w:val="restart"/>
            <w:vAlign w:val="center"/>
          </w:tcPr>
          <w:p w:rsidR="0044745F" w:rsidRPr="003A351E" w:rsidRDefault="0076539B" w:rsidP="0076539B">
            <w:pPr>
              <w:pStyle w:val="TopHeader"/>
            </w:pPr>
            <w:r w:rsidRPr="003A351E">
              <w:t>Položky záväzkov</w:t>
            </w:r>
          </w:p>
        </w:tc>
        <w:tc>
          <w:tcPr>
            <w:tcW w:w="5010" w:type="dxa"/>
            <w:gridSpan w:val="2"/>
            <w:vAlign w:val="center"/>
          </w:tcPr>
          <w:p w:rsidR="0044745F" w:rsidRPr="003A351E" w:rsidRDefault="0044745F" w:rsidP="00DC6C53">
            <w:pPr>
              <w:pStyle w:val="TopHeader"/>
            </w:pPr>
            <w:r w:rsidRPr="003A351E">
              <w:t>Bežné účtovné obdobie</w:t>
            </w:r>
          </w:p>
        </w:tc>
      </w:tr>
      <w:tr w:rsidR="0044745F" w:rsidRPr="003A351E" w:rsidTr="00DC6C53">
        <w:trPr>
          <w:jc w:val="center"/>
        </w:trPr>
        <w:tc>
          <w:tcPr>
            <w:tcW w:w="4201" w:type="dxa"/>
            <w:vMerge/>
            <w:vAlign w:val="center"/>
          </w:tcPr>
          <w:p w:rsidR="0044745F" w:rsidRPr="003A351E" w:rsidRDefault="0044745F" w:rsidP="00DC6C53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44745F" w:rsidRPr="003A351E" w:rsidRDefault="0076539B" w:rsidP="00DC6C53">
            <w:pPr>
              <w:pStyle w:val="TopHeader"/>
            </w:pPr>
            <w:r w:rsidRPr="003A351E">
              <w:t>Forma</w:t>
            </w:r>
            <w:r w:rsidR="0044745F" w:rsidRPr="003A351E">
              <w:t xml:space="preserve"> </w:t>
            </w:r>
          </w:p>
          <w:p w:rsidR="0044745F" w:rsidRPr="003A351E" w:rsidRDefault="007B5309" w:rsidP="0076539B">
            <w:pPr>
              <w:pStyle w:val="TopHeader"/>
            </w:pPr>
            <w:r w:rsidRPr="003A351E">
              <w:t>Z</w:t>
            </w:r>
            <w:r w:rsidR="0044745F" w:rsidRPr="003A351E">
              <w:t>a</w:t>
            </w:r>
            <w:r w:rsidR="0076539B" w:rsidRPr="003A351E">
              <w:t>bezpečenia</w:t>
            </w:r>
          </w:p>
        </w:tc>
        <w:tc>
          <w:tcPr>
            <w:tcW w:w="2304" w:type="dxa"/>
            <w:vAlign w:val="center"/>
          </w:tcPr>
          <w:p w:rsidR="0044745F" w:rsidRPr="003A351E" w:rsidRDefault="0044745F" w:rsidP="0076539B">
            <w:pPr>
              <w:pStyle w:val="TopHeader"/>
            </w:pPr>
            <w:r w:rsidRPr="003A351E">
              <w:t>Hodnota </w:t>
            </w:r>
            <w:r w:rsidR="0076539B" w:rsidRPr="003A351E">
              <w:t>záväzkov</w:t>
            </w:r>
          </w:p>
        </w:tc>
      </w:tr>
      <w:tr w:rsidR="0044745F" w:rsidRPr="003A351E" w:rsidTr="00C74B86">
        <w:trPr>
          <w:trHeight w:val="69"/>
          <w:jc w:val="center"/>
        </w:trPr>
        <w:tc>
          <w:tcPr>
            <w:tcW w:w="4201" w:type="dxa"/>
            <w:vAlign w:val="center"/>
          </w:tcPr>
          <w:p w:rsidR="0044745F" w:rsidRPr="003A351E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Záväzky zabezpečené </w:t>
            </w:r>
            <w:r w:rsidR="0044745F" w:rsidRPr="003A351E">
              <w:rPr>
                <w:rFonts w:ascii="Arial Narrow" w:hAnsi="Arial Narrow" w:cs="Arial Narrow"/>
                <w:sz w:val="22"/>
                <w:szCs w:val="22"/>
              </w:rPr>
              <w:t>záložným právom</w:t>
            </w:r>
          </w:p>
        </w:tc>
        <w:tc>
          <w:tcPr>
            <w:tcW w:w="2706" w:type="dxa"/>
            <w:vAlign w:val="center"/>
          </w:tcPr>
          <w:p w:rsidR="0044745F" w:rsidRPr="003A351E" w:rsidRDefault="0044745F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44745F" w:rsidRPr="003A351E" w:rsidRDefault="0044745F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745F" w:rsidRPr="003A351E" w:rsidTr="00C74B86">
        <w:trPr>
          <w:trHeight w:val="117"/>
          <w:jc w:val="center"/>
        </w:trPr>
        <w:tc>
          <w:tcPr>
            <w:tcW w:w="4201" w:type="dxa"/>
            <w:vAlign w:val="center"/>
          </w:tcPr>
          <w:p w:rsidR="0044745F" w:rsidRPr="003A351E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zabezpečené inou formou zabezpečenia</w:t>
            </w:r>
          </w:p>
        </w:tc>
        <w:tc>
          <w:tcPr>
            <w:tcW w:w="2706" w:type="dxa"/>
            <w:vAlign w:val="center"/>
          </w:tcPr>
          <w:p w:rsidR="0044745F" w:rsidRPr="003A351E" w:rsidRDefault="0044745F" w:rsidP="00DC6C5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44745F" w:rsidRPr="003A351E" w:rsidRDefault="0044745F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992"/>
        <w:gridCol w:w="1559"/>
      </w:tblGrid>
      <w:tr w:rsidR="0044745F" w:rsidRPr="001F453E" w:rsidTr="008C6DA6">
        <w:tc>
          <w:tcPr>
            <w:tcW w:w="3047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C3EBC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992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44745F" w:rsidP="0076539B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Odložen</w:t>
            </w:r>
            <w:r w:rsidR="0076539B" w:rsidRPr="001F453E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 xml:space="preserve"> daňov</w:t>
            </w:r>
            <w:r w:rsidR="0076539B" w:rsidRPr="001F453E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76539B" w:rsidRPr="001F453E">
              <w:rPr>
                <w:rFonts w:ascii="Arial Narrow" w:hAnsi="Arial Narrow" w:cs="Arial Narrow"/>
                <w:b/>
                <w:sz w:val="22"/>
                <w:szCs w:val="22"/>
              </w:rPr>
              <w:t>záväzok</w:t>
            </w:r>
          </w:p>
        </w:tc>
      </w:tr>
      <w:tr w:rsidR="0044745F" w:rsidRPr="001F453E" w:rsidTr="008C6DA6">
        <w:tc>
          <w:tcPr>
            <w:tcW w:w="3047" w:type="dxa"/>
            <w:shd w:val="clear" w:color="auto" w:fill="auto"/>
          </w:tcPr>
          <w:p w:rsidR="0044745F" w:rsidRPr="001F453E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ozdiel zostatkových cien odpisovaného majetku</w:t>
            </w:r>
            <w:r w:rsidRPr="001F453E">
              <w:rPr>
                <w:rFonts w:ascii="Arial Narrow" w:hAnsi="Arial Narrow" w:cs="Arial Narrow"/>
                <w:sz w:val="22"/>
                <w:szCs w:val="22"/>
              </w:rPr>
              <w:t xml:space="preserve"> (UZC&gt;DZC)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702C6E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6183C">
              <w:rPr>
                <w:rFonts w:ascii="Arial Narrow" w:hAnsi="Arial Narrow" w:cs="Arial Narrow"/>
                <w:sz w:val="22"/>
                <w:szCs w:val="22"/>
              </w:rPr>
              <w:t>5 270 733</w:t>
            </w:r>
          </w:p>
        </w:tc>
        <w:tc>
          <w:tcPr>
            <w:tcW w:w="1417" w:type="dxa"/>
            <w:shd w:val="clear" w:color="auto" w:fill="auto"/>
          </w:tcPr>
          <w:p w:rsidR="0044745F" w:rsidRPr="001F453E" w:rsidRDefault="00702C6E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A6183C">
              <w:rPr>
                <w:rFonts w:ascii="Arial Narrow" w:hAnsi="Arial Narrow" w:cs="Arial Narrow"/>
                <w:sz w:val="22"/>
                <w:szCs w:val="22"/>
              </w:rPr>
              <w:t> 451 895</w:t>
            </w:r>
          </w:p>
        </w:tc>
        <w:tc>
          <w:tcPr>
            <w:tcW w:w="1276" w:type="dxa"/>
            <w:shd w:val="clear" w:color="auto" w:fill="auto"/>
          </w:tcPr>
          <w:p w:rsidR="0044745F" w:rsidRPr="001F453E" w:rsidRDefault="00A6183C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6 818 838</w:t>
            </w:r>
          </w:p>
        </w:tc>
        <w:tc>
          <w:tcPr>
            <w:tcW w:w="992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02C6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702C6E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A6183C">
              <w:rPr>
                <w:rFonts w:ascii="Arial Narrow" w:hAnsi="Arial Narrow" w:cs="Arial Narrow"/>
                <w:sz w:val="22"/>
                <w:szCs w:val="22"/>
              </w:rPr>
              <w:t>1 500 144</w:t>
            </w:r>
          </w:p>
        </w:tc>
      </w:tr>
      <w:tr w:rsidR="0044745F" w:rsidRPr="001F453E" w:rsidTr="008C6DA6">
        <w:tc>
          <w:tcPr>
            <w:tcW w:w="3047" w:type="dxa"/>
            <w:shd w:val="clear" w:color="auto" w:fill="auto"/>
          </w:tcPr>
          <w:p w:rsidR="0044745F" w:rsidRPr="001F453E" w:rsidRDefault="0076539B" w:rsidP="00D5652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 xml:space="preserve">Pohľadávky 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(</w:t>
            </w:r>
            <w:r w:rsidRPr="001F453E">
              <w:rPr>
                <w:rFonts w:ascii="Arial Narrow" w:hAnsi="Arial Narrow" w:cs="Arial Narrow"/>
                <w:sz w:val="22"/>
                <w:szCs w:val="22"/>
              </w:rPr>
              <w:t>výnosy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 xml:space="preserve">) podmienené </w:t>
            </w:r>
            <w:r w:rsidRPr="001F453E">
              <w:rPr>
                <w:rFonts w:ascii="Arial Narrow" w:hAnsi="Arial Narrow" w:cs="Arial Narrow"/>
                <w:sz w:val="22"/>
                <w:szCs w:val="22"/>
              </w:rPr>
              <w:t xml:space="preserve">prijatím 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(§ 17/19</w:t>
            </w:r>
            <w:r w:rsidR="00D56526" w:rsidRPr="001F453E">
              <w:rPr>
                <w:rFonts w:ascii="Arial Narrow" w:hAnsi="Arial Narrow" w:cs="Arial Narrow"/>
                <w:sz w:val="22"/>
                <w:szCs w:val="22"/>
              </w:rPr>
              <w:t xml:space="preserve">/c; § 52/12 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ZDP)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02C6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745F" w:rsidRPr="001F453E" w:rsidTr="008C6DA6">
        <w:tc>
          <w:tcPr>
            <w:tcW w:w="3047" w:type="dxa"/>
            <w:shd w:val="clear" w:color="auto" w:fill="auto"/>
          </w:tcPr>
          <w:p w:rsidR="0044745F" w:rsidRPr="001F453E" w:rsidRDefault="0044745F" w:rsidP="00DC6C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02C6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745F" w:rsidRPr="001F453E" w:rsidTr="008C6DA6">
        <w:tc>
          <w:tcPr>
            <w:tcW w:w="3047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F43ABD" w:rsidP="00C74B8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:rsidR="0044745F" w:rsidRPr="001F453E" w:rsidRDefault="007B5309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92" w:type="dxa"/>
            <w:shd w:val="clear" w:color="auto" w:fill="auto"/>
          </w:tcPr>
          <w:p w:rsidR="0044745F" w:rsidRPr="001F453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4745F" w:rsidRPr="003A351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 (§ 10 PU).</w:t>
      </w:r>
    </w:p>
    <w:p w:rsidR="0044745F" w:rsidRPr="003A351E" w:rsidRDefault="0044745F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ý </w:t>
      </w:r>
      <w:r w:rsidRPr="003A351E">
        <w:rPr>
          <w:rFonts w:ascii="Arial Narrow" w:hAnsi="Arial Narrow" w:cs="Arial Narrow"/>
          <w:sz w:val="22"/>
          <w:szCs w:val="22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ý záväzok </w:t>
      </w:r>
      <w:r w:rsidRPr="003A351E">
        <w:rPr>
          <w:rFonts w:ascii="Arial Narrow" w:hAnsi="Arial Narrow" w:cs="Arial Narrow"/>
          <w:sz w:val="22"/>
          <w:szCs w:val="22"/>
        </w:rPr>
        <w:t>bol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zaúčtovan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CC6D14">
        <w:rPr>
          <w:rFonts w:ascii="Arial Narrow" w:hAnsi="Arial Narrow" w:cs="Arial Narrow"/>
          <w:sz w:val="22"/>
          <w:szCs w:val="22"/>
        </w:rPr>
        <w:t xml:space="preserve">do </w:t>
      </w:r>
      <w:r w:rsidR="0076539B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>ov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(592</w:t>
      </w:r>
      <w:r w:rsidR="0076539B" w:rsidRPr="003A351E">
        <w:rPr>
          <w:rFonts w:ascii="Arial Narrow" w:hAnsi="Arial Narrow" w:cs="Arial Narrow"/>
          <w:sz w:val="22"/>
          <w:szCs w:val="22"/>
        </w:rPr>
        <w:t>/481</w:t>
      </w:r>
      <w:r w:rsidRPr="003A351E">
        <w:rPr>
          <w:rFonts w:ascii="Arial Narrow" w:hAnsi="Arial Narrow" w:cs="Arial Narrow"/>
          <w:sz w:val="22"/>
          <w:szCs w:val="22"/>
        </w:rPr>
        <w:t xml:space="preserve">).  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6183C">
              <w:rPr>
                <w:rFonts w:ascii="Arial Narrow" w:hAnsi="Arial Narrow"/>
                <w:sz w:val="22"/>
                <w:szCs w:val="22"/>
              </w:rPr>
              <w:t xml:space="preserve">  1 893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6183C">
              <w:rPr>
                <w:rFonts w:ascii="Arial Narrow" w:hAnsi="Arial Narrow"/>
                <w:sz w:val="22"/>
                <w:szCs w:val="22"/>
              </w:rPr>
              <w:t xml:space="preserve">    623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B1AC0">
              <w:rPr>
                <w:rFonts w:ascii="Arial Narrow" w:hAnsi="Arial Narrow"/>
                <w:sz w:val="22"/>
                <w:szCs w:val="22"/>
              </w:rPr>
              <w:t>6</w:t>
            </w:r>
            <w:r w:rsidR="00A6183C">
              <w:rPr>
                <w:rFonts w:ascii="Arial Narrow" w:hAnsi="Arial Narrow"/>
                <w:sz w:val="22"/>
                <w:szCs w:val="22"/>
              </w:rPr>
              <w:t>9 884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B1AC0">
              <w:rPr>
                <w:rFonts w:ascii="Arial Narrow" w:hAnsi="Arial Narrow"/>
                <w:sz w:val="22"/>
                <w:szCs w:val="22"/>
              </w:rPr>
              <w:t>6</w:t>
            </w:r>
            <w:r w:rsidR="00A6183C">
              <w:rPr>
                <w:rFonts w:ascii="Arial Narrow" w:hAnsi="Arial Narrow"/>
                <w:sz w:val="22"/>
                <w:szCs w:val="22"/>
              </w:rPr>
              <w:t>7 495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56526" w:rsidRPr="003A351E" w:rsidTr="00C74B86">
        <w:trPr>
          <w:trHeight w:val="16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6183C">
              <w:rPr>
                <w:rFonts w:ascii="Arial Narrow" w:hAnsi="Arial Narrow"/>
                <w:sz w:val="22"/>
                <w:szCs w:val="22"/>
              </w:rPr>
              <w:t>71 777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B1AC0">
              <w:rPr>
                <w:rFonts w:ascii="Arial Narrow" w:hAnsi="Arial Narrow"/>
                <w:sz w:val="22"/>
                <w:szCs w:val="22"/>
              </w:rPr>
              <w:t>6</w:t>
            </w:r>
            <w:r w:rsidR="00A6183C">
              <w:rPr>
                <w:rFonts w:ascii="Arial Narrow" w:hAnsi="Arial Narrow"/>
                <w:sz w:val="22"/>
                <w:szCs w:val="22"/>
              </w:rPr>
              <w:t>8 118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6183C">
              <w:rPr>
                <w:rFonts w:ascii="Arial Narrow" w:hAnsi="Arial Narrow"/>
                <w:sz w:val="22"/>
                <w:szCs w:val="22"/>
              </w:rPr>
              <w:t>70 390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702C6E">
              <w:rPr>
                <w:rFonts w:ascii="Arial Narrow" w:hAnsi="Arial Narrow"/>
                <w:sz w:val="22"/>
                <w:szCs w:val="22"/>
              </w:rPr>
              <w:t>6</w:t>
            </w:r>
            <w:r w:rsidR="00A6183C">
              <w:rPr>
                <w:rFonts w:ascii="Arial Narrow" w:hAnsi="Arial Narrow"/>
                <w:sz w:val="22"/>
                <w:szCs w:val="22"/>
              </w:rPr>
              <w:t>6 225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B1AC0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A6183C">
              <w:rPr>
                <w:rFonts w:ascii="Arial Narrow" w:hAnsi="Arial Narrow"/>
                <w:sz w:val="22"/>
                <w:szCs w:val="22"/>
              </w:rPr>
              <w:t>1 387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B1AC0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A6183C">
              <w:rPr>
                <w:rFonts w:ascii="Arial Narrow" w:hAnsi="Arial Narrow"/>
                <w:sz w:val="22"/>
                <w:szCs w:val="22"/>
              </w:rPr>
              <w:t>1 893</w:t>
            </w:r>
          </w:p>
        </w:tc>
      </w:tr>
    </w:tbl>
    <w:p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C167C7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3"/>
        <w:gridCol w:w="1485"/>
        <w:gridCol w:w="1484"/>
        <w:gridCol w:w="1484"/>
        <w:gridCol w:w="1484"/>
        <w:gridCol w:w="1484"/>
      </w:tblGrid>
      <w:tr w:rsidR="00D56526" w:rsidRPr="003A351E" w:rsidTr="00A6183C">
        <w:trPr>
          <w:trHeight w:val="345"/>
          <w:jc w:val="center"/>
        </w:trPr>
        <w:tc>
          <w:tcPr>
            <w:tcW w:w="2293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Názov vydaného dlhopisu</w:t>
            </w:r>
          </w:p>
        </w:tc>
        <w:tc>
          <w:tcPr>
            <w:tcW w:w="1485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Menovitá hodnota</w:t>
            </w:r>
          </w:p>
        </w:tc>
        <w:tc>
          <w:tcPr>
            <w:tcW w:w="1484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Počet</w:t>
            </w:r>
          </w:p>
        </w:tc>
        <w:tc>
          <w:tcPr>
            <w:tcW w:w="1484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Emisný kurz</w:t>
            </w:r>
          </w:p>
        </w:tc>
        <w:tc>
          <w:tcPr>
            <w:tcW w:w="1484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Úrok</w:t>
            </w:r>
          </w:p>
        </w:tc>
        <w:tc>
          <w:tcPr>
            <w:tcW w:w="1484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Splatnosť</w:t>
            </w:r>
          </w:p>
        </w:tc>
      </w:tr>
      <w:tr w:rsidR="00D56526" w:rsidRPr="003A351E" w:rsidTr="00A6183C">
        <w:trPr>
          <w:trHeight w:val="195"/>
          <w:jc w:val="center"/>
        </w:trPr>
        <w:tc>
          <w:tcPr>
            <w:tcW w:w="2293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5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4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4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4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84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3A351E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.1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3A351E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3A351E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3A351E">
        <w:rPr>
          <w:rFonts w:ascii="Arial Narrow" w:hAnsi="Arial Narrow" w:cs="Arial Narrow"/>
          <w:sz w:val="22"/>
          <w:szCs w:val="22"/>
        </w:rPr>
        <w:t>výška úroku, splatnosť</w:t>
      </w:r>
      <w:r w:rsidRPr="003A351E">
        <w:rPr>
          <w:rFonts w:ascii="Arial Narrow" w:hAnsi="Arial Narrow" w:cs="Arial Narrow"/>
          <w:sz w:val="22"/>
          <w:szCs w:val="22"/>
        </w:rPr>
        <w:t>, forma zabezpečenia</w:t>
      </w:r>
      <w:r w:rsidR="008D6D25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1"/>
      </w:tblGrid>
      <w:tr w:rsidR="00B63144" w:rsidRPr="00A5679E" w:rsidTr="00A5679E">
        <w:tc>
          <w:tcPr>
            <w:tcW w:w="9211" w:type="dxa"/>
            <w:shd w:val="clear" w:color="auto" w:fill="auto"/>
          </w:tcPr>
          <w:p w:rsidR="00B63144" w:rsidRPr="00A5679E" w:rsidRDefault="00B63144" w:rsidP="00A5679E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5679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</w:tbl>
    <w:p w:rsidR="00A5679E" w:rsidRPr="00A5679E" w:rsidRDefault="00A5679E" w:rsidP="00A5679E">
      <w:pPr>
        <w:rPr>
          <w:vanish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36"/>
        <w:gridCol w:w="1174"/>
        <w:gridCol w:w="1701"/>
        <w:gridCol w:w="981"/>
        <w:gridCol w:w="1004"/>
        <w:gridCol w:w="1276"/>
        <w:gridCol w:w="1242"/>
      </w:tblGrid>
      <w:tr w:rsidR="005951C5" w:rsidRPr="003A351E" w:rsidTr="00A6183C">
        <w:trPr>
          <w:trHeight w:val="1022"/>
          <w:jc w:val="center"/>
        </w:trPr>
        <w:tc>
          <w:tcPr>
            <w:tcW w:w="2336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Názov položky</w:t>
            </w:r>
          </w:p>
        </w:tc>
        <w:tc>
          <w:tcPr>
            <w:tcW w:w="1174" w:type="dxa"/>
            <w:noWrap/>
            <w:vAlign w:val="center"/>
            <w:hideMark/>
          </w:tcPr>
          <w:p w:rsidR="004B7DB5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m</w:t>
            </w:r>
            <w:r w:rsidR="004B7DB5" w:rsidRPr="003A351E">
              <w:rPr>
                <w:sz w:val="20"/>
                <w:szCs w:val="20"/>
              </w:rPr>
              <w:t>ena</w:t>
            </w:r>
          </w:p>
        </w:tc>
        <w:tc>
          <w:tcPr>
            <w:tcW w:w="1701" w:type="dxa"/>
            <w:noWrap/>
            <w:vAlign w:val="center"/>
            <w:hideMark/>
          </w:tcPr>
          <w:p w:rsidR="00A5030E" w:rsidRPr="003A351E" w:rsidRDefault="007E32BC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c</w:t>
            </w:r>
            <w:r w:rsidR="00A5030E" w:rsidRPr="003A351E">
              <w:rPr>
                <w:sz w:val="20"/>
                <w:szCs w:val="20"/>
              </w:rPr>
              <w:t>harakter</w:t>
            </w:r>
            <w:r w:rsidRPr="003A351E">
              <w:rPr>
                <w:sz w:val="20"/>
                <w:szCs w:val="20"/>
              </w:rPr>
              <w:t xml:space="preserve"> úveru</w:t>
            </w:r>
          </w:p>
          <w:p w:rsidR="00A5030E" w:rsidRPr="003A351E" w:rsidRDefault="00A5030E" w:rsidP="00A5030E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(</w:t>
            </w:r>
            <w:r w:rsidR="007E32BC" w:rsidRPr="003A351E">
              <w:rPr>
                <w:b w:val="0"/>
                <w:sz w:val="20"/>
                <w:szCs w:val="20"/>
              </w:rPr>
              <w:t xml:space="preserve">napr. </w:t>
            </w:r>
            <w:r w:rsidRPr="003A351E">
              <w:rPr>
                <w:b w:val="0"/>
                <w:sz w:val="20"/>
                <w:szCs w:val="20"/>
              </w:rPr>
              <w:t xml:space="preserve">investičný, </w:t>
            </w:r>
          </w:p>
          <w:p w:rsidR="00A5030E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prevádzkový, </w:t>
            </w:r>
            <w:r w:rsidR="00CF7485" w:rsidRPr="003A351E">
              <w:rPr>
                <w:b w:val="0"/>
                <w:sz w:val="20"/>
                <w:szCs w:val="20"/>
              </w:rPr>
              <w:t>preklenovací</w:t>
            </w:r>
            <w:r w:rsidRPr="003A351E">
              <w:rPr>
                <w:b w:val="0"/>
                <w:sz w:val="20"/>
                <w:szCs w:val="20"/>
              </w:rPr>
              <w:t>)</w:t>
            </w:r>
          </w:p>
        </w:tc>
        <w:tc>
          <w:tcPr>
            <w:tcW w:w="981" w:type="dxa"/>
            <w:noWrap/>
            <w:vAlign w:val="center"/>
            <w:hideMark/>
          </w:tcPr>
          <w:p w:rsidR="00A5030E" w:rsidRPr="003A351E" w:rsidRDefault="00F75D2A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H</w:t>
            </w:r>
            <w:r w:rsidR="00A5030E" w:rsidRPr="003A351E">
              <w:rPr>
                <w:sz w:val="20"/>
                <w:szCs w:val="20"/>
              </w:rPr>
              <w:t>odnota</w:t>
            </w:r>
          </w:p>
          <w:p w:rsidR="004B7DB5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 cudzej mene</w:t>
            </w:r>
          </w:p>
        </w:tc>
        <w:tc>
          <w:tcPr>
            <w:tcW w:w="1004" w:type="dxa"/>
            <w:noWrap/>
            <w:vAlign w:val="center"/>
            <w:hideMark/>
          </w:tcPr>
          <w:p w:rsidR="00A5030E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h</w:t>
            </w:r>
            <w:r w:rsidR="00A5030E" w:rsidRPr="003A351E">
              <w:rPr>
                <w:sz w:val="20"/>
                <w:szCs w:val="20"/>
              </w:rPr>
              <w:t xml:space="preserve">odnota </w:t>
            </w:r>
          </w:p>
          <w:p w:rsidR="004B7DB5" w:rsidRPr="003A351E" w:rsidRDefault="00A5030E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 eur</w:t>
            </w:r>
          </w:p>
        </w:tc>
        <w:tc>
          <w:tcPr>
            <w:tcW w:w="1276" w:type="dxa"/>
          </w:tcPr>
          <w:p w:rsidR="007E32BC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</w:p>
          <w:p w:rsidR="004B7DB5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výška úroku</w:t>
            </w:r>
          </w:p>
          <w:p w:rsidR="007E32BC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(%)</w:t>
            </w:r>
          </w:p>
        </w:tc>
        <w:tc>
          <w:tcPr>
            <w:tcW w:w="1242" w:type="dxa"/>
            <w:vAlign w:val="center"/>
            <w:hideMark/>
          </w:tcPr>
          <w:p w:rsidR="004B7DB5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splatnosť</w:t>
            </w:r>
          </w:p>
        </w:tc>
      </w:tr>
      <w:tr w:rsidR="005951C5" w:rsidRPr="003A351E" w:rsidTr="00DB1AC0">
        <w:trPr>
          <w:trHeight w:val="58"/>
          <w:jc w:val="center"/>
        </w:trPr>
        <w:tc>
          <w:tcPr>
            <w:tcW w:w="9714" w:type="dxa"/>
            <w:gridSpan w:val="7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  <w:r w:rsidR="007E32BC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(R121 súvahy)</w:t>
            </w:r>
          </w:p>
        </w:tc>
      </w:tr>
      <w:tr w:rsidR="005951C5" w:rsidRPr="003A351E" w:rsidTr="00A6183C">
        <w:trPr>
          <w:trHeight w:val="222"/>
          <w:jc w:val="center"/>
        </w:trPr>
        <w:tc>
          <w:tcPr>
            <w:tcW w:w="2336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74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1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04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2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51C5" w:rsidRPr="003A351E" w:rsidTr="00DB1AC0">
        <w:trPr>
          <w:trHeight w:val="77"/>
          <w:jc w:val="center"/>
        </w:trPr>
        <w:tc>
          <w:tcPr>
            <w:tcW w:w="9714" w:type="dxa"/>
            <w:gridSpan w:val="7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  <w:r w:rsidR="007E32BC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(R139 súvahy)</w:t>
            </w:r>
          </w:p>
        </w:tc>
      </w:tr>
      <w:tr w:rsidR="005951C5" w:rsidRPr="003A351E" w:rsidTr="00A6183C">
        <w:trPr>
          <w:trHeight w:val="96"/>
          <w:jc w:val="center"/>
        </w:trPr>
        <w:tc>
          <w:tcPr>
            <w:tcW w:w="2336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74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1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04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167C7">
              <w:rPr>
                <w:rFonts w:ascii="Arial Narrow" w:hAnsi="Arial Narrow"/>
                <w:sz w:val="22"/>
                <w:szCs w:val="22"/>
              </w:rPr>
              <w:t>115 3</w:t>
            </w:r>
            <w:r w:rsidR="00A6183C">
              <w:rPr>
                <w:rFonts w:ascii="Arial Narrow" w:hAnsi="Arial Narrow"/>
                <w:sz w:val="22"/>
                <w:szCs w:val="22"/>
              </w:rPr>
              <w:t>60</w:t>
            </w:r>
          </w:p>
        </w:tc>
        <w:tc>
          <w:tcPr>
            <w:tcW w:w="1276" w:type="dxa"/>
          </w:tcPr>
          <w:p w:rsidR="004B7DB5" w:rsidRPr="003A351E" w:rsidRDefault="00C167C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2,55 + 1 M EURIBOR</w:t>
            </w:r>
          </w:p>
        </w:tc>
        <w:tc>
          <w:tcPr>
            <w:tcW w:w="1242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167C7">
              <w:rPr>
                <w:rFonts w:ascii="Arial Narrow" w:hAnsi="Arial Narrow"/>
                <w:sz w:val="22"/>
                <w:szCs w:val="22"/>
              </w:rPr>
              <w:t>31.12.201</w:t>
            </w:r>
            <w:r w:rsidR="00A6183C"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5951C5" w:rsidRPr="003A351E" w:rsidTr="00DB1AC0">
        <w:trPr>
          <w:trHeight w:val="168"/>
          <w:jc w:val="center"/>
        </w:trPr>
        <w:tc>
          <w:tcPr>
            <w:tcW w:w="9714" w:type="dxa"/>
            <w:gridSpan w:val="7"/>
          </w:tcPr>
          <w:p w:rsidR="007E32BC" w:rsidRPr="003A351E" w:rsidRDefault="007E32BC" w:rsidP="007E32B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 (R140 súvahy)</w:t>
            </w:r>
          </w:p>
        </w:tc>
      </w:tr>
      <w:tr w:rsidR="005951C5" w:rsidRPr="003A351E" w:rsidTr="00A6183C">
        <w:trPr>
          <w:trHeight w:val="43"/>
          <w:jc w:val="center"/>
        </w:trPr>
        <w:tc>
          <w:tcPr>
            <w:tcW w:w="2336" w:type="dxa"/>
            <w:noWrap/>
            <w:vAlign w:val="center"/>
            <w:hideMark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74" w:type="dxa"/>
            <w:noWrap/>
            <w:vAlign w:val="center"/>
            <w:hideMark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1" w:type="dxa"/>
            <w:noWrap/>
            <w:vAlign w:val="center"/>
            <w:hideMark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04" w:type="dxa"/>
            <w:noWrap/>
            <w:vAlign w:val="center"/>
            <w:hideMark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2" w:type="dxa"/>
            <w:noWrap/>
            <w:vAlign w:val="center"/>
            <w:hideMark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8074E" w:rsidRPr="003A351E" w:rsidRDefault="00A8074E" w:rsidP="004B7DB5">
      <w:pPr>
        <w:rPr>
          <w:rFonts w:ascii="Arial Narrow" w:hAnsi="Arial Narrow"/>
          <w:sz w:val="22"/>
          <w:szCs w:val="22"/>
        </w:rPr>
      </w:pPr>
    </w:p>
    <w:p w:rsidR="008D6D25" w:rsidRPr="003A351E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i.</w:t>
      </w:r>
      <w:r w:rsidR="004C5915" w:rsidRPr="003A351E">
        <w:rPr>
          <w:rFonts w:ascii="Arial Narrow" w:hAnsi="Arial Narrow" w:cs="Arial Narrow"/>
          <w:sz w:val="22"/>
          <w:szCs w:val="22"/>
        </w:rPr>
        <w:t>2</w:t>
      </w:r>
      <w:r w:rsidRPr="003A351E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C167C7">
        <w:rPr>
          <w:rFonts w:ascii="Arial Narrow" w:hAnsi="Arial Narrow" w:cs="Arial Narrow"/>
          <w:sz w:val="22"/>
          <w:szCs w:val="22"/>
        </w:rPr>
        <w:t>Zmluva o zriadení záložného práva na CT simulátor</w:t>
      </w:r>
    </w:p>
    <w:p w:rsidR="008D6D25" w:rsidRPr="003A351E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711BAB" w:rsidRPr="003A351E" w:rsidRDefault="00711BAB" w:rsidP="00711BAB">
      <w:pPr>
        <w:pStyle w:val="Nzov"/>
        <w:spacing w:before="0" w:beforeAutospacing="0" w:after="0"/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C167C7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dobropisy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C167C7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40</w:t>
            </w:r>
            <w:r w:rsidR="00A6183C">
              <w:rPr>
                <w:rFonts w:ascii="Arial Narrow" w:hAnsi="Arial Narrow"/>
                <w:lang w:eastAsia="en-US"/>
              </w:rPr>
              <w:t> 377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C167C7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prijaté dary a dotácie</w:t>
            </w:r>
          </w:p>
        </w:tc>
        <w:tc>
          <w:tcPr>
            <w:tcW w:w="1984" w:type="dxa"/>
            <w:shd w:val="clear" w:color="auto" w:fill="auto"/>
          </w:tcPr>
          <w:p w:rsidR="00711BAB" w:rsidRPr="00E54D40" w:rsidRDefault="00E54D40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 w:rsidRPr="00E54D40">
              <w:rPr>
                <w:rFonts w:ascii="Arial Narrow" w:hAnsi="Arial Narrow"/>
                <w:lang w:eastAsia="en-US"/>
              </w:rPr>
              <w:t>389 117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E54D40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E54D40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C167C7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prijaté dary a dotácie</w:t>
            </w:r>
          </w:p>
        </w:tc>
        <w:tc>
          <w:tcPr>
            <w:tcW w:w="1984" w:type="dxa"/>
            <w:shd w:val="clear" w:color="auto" w:fill="auto"/>
          </w:tcPr>
          <w:p w:rsidR="00711BAB" w:rsidRPr="00E54D40" w:rsidRDefault="00E54D40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 w:rsidRPr="00E54D40">
              <w:rPr>
                <w:rFonts w:ascii="Arial Narrow" w:hAnsi="Arial Narrow"/>
                <w:lang w:eastAsia="en-US"/>
              </w:rPr>
              <w:t>400 466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Pr="003A351E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B24CF2">
        <w:rPr>
          <w:rFonts w:ascii="Arial Narrow" w:hAnsi="Arial Narrow" w:cs="Arial Narrow"/>
          <w:sz w:val="22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3"/>
        <w:gridCol w:w="1272"/>
        <w:gridCol w:w="1539"/>
        <w:gridCol w:w="1162"/>
        <w:gridCol w:w="1294"/>
        <w:gridCol w:w="1589"/>
        <w:gridCol w:w="1185"/>
      </w:tblGrid>
      <w:tr w:rsidR="002A4000" w:rsidRPr="003A351E" w:rsidTr="00A8074E">
        <w:trPr>
          <w:trHeight w:val="571"/>
          <w:jc w:val="center"/>
        </w:trPr>
        <w:tc>
          <w:tcPr>
            <w:tcW w:w="1600" w:type="dxa"/>
            <w:vMerge w:val="restart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</w:pPr>
            <w:r w:rsidRPr="003A351E">
              <w:t>Názov</w:t>
            </w:r>
            <w:r w:rsidRPr="003A351E">
              <w:br/>
              <w:t>položky</w:t>
            </w: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3889" w:type="dxa"/>
            <w:gridSpan w:val="3"/>
            <w:vAlign w:val="center"/>
            <w:hideMark/>
          </w:tcPr>
          <w:p w:rsidR="002A4000" w:rsidRPr="003A351E" w:rsidRDefault="002A4000" w:rsidP="00DC6C53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A4000" w:rsidRPr="003A351E" w:rsidTr="00A8074E">
        <w:trPr>
          <w:trHeight w:val="126"/>
          <w:jc w:val="center"/>
        </w:trPr>
        <w:tc>
          <w:tcPr>
            <w:tcW w:w="1600" w:type="dxa"/>
            <w:vMerge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  <w:tc>
          <w:tcPr>
            <w:tcW w:w="3889" w:type="dxa"/>
            <w:gridSpan w:val="3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</w:tr>
      <w:tr w:rsidR="002A4000" w:rsidRPr="003A351E" w:rsidTr="00A8074E">
        <w:trPr>
          <w:trHeight w:val="583"/>
          <w:jc w:val="center"/>
        </w:trPr>
        <w:tc>
          <w:tcPr>
            <w:tcW w:w="1600" w:type="dxa"/>
            <w:vMerge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2A4000" w:rsidRPr="003A351E" w:rsidTr="00A8074E">
        <w:trPr>
          <w:trHeight w:val="83"/>
          <w:jc w:val="center"/>
        </w:trPr>
        <w:tc>
          <w:tcPr>
            <w:tcW w:w="1600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6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 w:rsidTr="00A8074E">
        <w:trPr>
          <w:trHeight w:val="115"/>
          <w:jc w:val="center"/>
        </w:trPr>
        <w:tc>
          <w:tcPr>
            <w:tcW w:w="1600" w:type="dxa"/>
            <w:noWrap/>
            <w:vAlign w:val="center"/>
            <w:hideMark/>
          </w:tcPr>
          <w:p w:rsidR="002A4000" w:rsidRPr="003A351E" w:rsidRDefault="002A4000" w:rsidP="002A400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16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 w:rsidTr="00A8074E">
        <w:trPr>
          <w:trHeight w:val="133"/>
          <w:jc w:val="center"/>
        </w:trPr>
        <w:tc>
          <w:tcPr>
            <w:tcW w:w="1600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2A4000" w:rsidRPr="003A351E" w:rsidRDefault="002A4000" w:rsidP="00711BAB">
      <w:pPr>
        <w:rPr>
          <w:lang w:eastAsia="en-US"/>
        </w:rPr>
      </w:pPr>
    </w:p>
    <w:p w:rsidR="00771D0D" w:rsidRPr="003A351E" w:rsidRDefault="002A4000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284FB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3A351E">
        <w:rPr>
          <w:rFonts w:ascii="Arial Narrow" w:hAnsi="Arial Narrow" w:cs="Arial Narrow"/>
          <w:sz w:val="22"/>
          <w:szCs w:val="22"/>
        </w:rPr>
        <w:t>M</w:t>
      </w:r>
      <w:r w:rsidR="00771D0D" w:rsidRPr="003A351E">
        <w:rPr>
          <w:rFonts w:ascii="Arial Narrow" w:hAnsi="Arial Narrow" w:cs="Arial Narrow"/>
          <w:sz w:val="22"/>
          <w:szCs w:val="22"/>
        </w:rPr>
        <w:t>ajet</w:t>
      </w:r>
      <w:r w:rsidR="004E32B6" w:rsidRPr="003A351E">
        <w:rPr>
          <w:rFonts w:ascii="Arial Narrow" w:hAnsi="Arial Narrow" w:cs="Arial Narrow"/>
          <w:sz w:val="22"/>
          <w:szCs w:val="22"/>
        </w:rPr>
        <w:t>o</w:t>
      </w:r>
      <w:r w:rsidR="00771D0D" w:rsidRPr="003A351E">
        <w:rPr>
          <w:rFonts w:ascii="Arial Narrow" w:hAnsi="Arial Narrow" w:cs="Arial Narrow"/>
          <w:sz w:val="22"/>
          <w:szCs w:val="22"/>
        </w:rPr>
        <w:t>k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3A351E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B24CF2">
        <w:rPr>
          <w:rFonts w:ascii="Arial Narrow" w:hAnsi="Arial Narrow" w:cs="Arial Narrow"/>
          <w:sz w:val="22"/>
          <w:szCs w:val="22"/>
        </w:rPr>
        <w:t>nemá obsahovú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3"/>
        <w:gridCol w:w="1272"/>
        <w:gridCol w:w="1539"/>
        <w:gridCol w:w="1162"/>
        <w:gridCol w:w="1294"/>
        <w:gridCol w:w="1589"/>
        <w:gridCol w:w="1185"/>
      </w:tblGrid>
      <w:tr w:rsidR="002A4000" w:rsidRPr="003A351E" w:rsidTr="00A8074E">
        <w:trPr>
          <w:trHeight w:val="571"/>
          <w:jc w:val="center"/>
        </w:trPr>
        <w:tc>
          <w:tcPr>
            <w:tcW w:w="1600" w:type="dxa"/>
            <w:vMerge w:val="restart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</w:pPr>
            <w:r w:rsidRPr="003A351E">
              <w:t>Názov</w:t>
            </w:r>
            <w:r w:rsidRPr="003A351E">
              <w:br/>
              <w:t>položky</w:t>
            </w: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3889" w:type="dxa"/>
            <w:gridSpan w:val="3"/>
            <w:vAlign w:val="center"/>
            <w:hideMark/>
          </w:tcPr>
          <w:p w:rsidR="00B87E21" w:rsidRPr="003A351E" w:rsidRDefault="00B87E21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A4000" w:rsidRPr="003A351E" w:rsidTr="00A8074E">
        <w:trPr>
          <w:trHeight w:val="111"/>
          <w:jc w:val="center"/>
        </w:trPr>
        <w:tc>
          <w:tcPr>
            <w:tcW w:w="1600" w:type="dxa"/>
            <w:vMerge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  <w:tc>
          <w:tcPr>
            <w:tcW w:w="3889" w:type="dxa"/>
            <w:gridSpan w:val="3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</w:tr>
      <w:tr w:rsidR="002A4000" w:rsidRPr="003A351E" w:rsidTr="00A8074E">
        <w:trPr>
          <w:trHeight w:val="484"/>
          <w:jc w:val="center"/>
        </w:trPr>
        <w:tc>
          <w:tcPr>
            <w:tcW w:w="1600" w:type="dxa"/>
            <w:vMerge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2A4000" w:rsidRPr="003A351E" w:rsidTr="00A8074E">
        <w:trPr>
          <w:trHeight w:val="139"/>
          <w:jc w:val="center"/>
        </w:trPr>
        <w:tc>
          <w:tcPr>
            <w:tcW w:w="1600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6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 w:rsidTr="00A8074E">
        <w:trPr>
          <w:trHeight w:val="171"/>
          <w:jc w:val="center"/>
        </w:trPr>
        <w:tc>
          <w:tcPr>
            <w:tcW w:w="1600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6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 w:rsidTr="00A8074E">
        <w:trPr>
          <w:trHeight w:val="189"/>
          <w:jc w:val="center"/>
        </w:trPr>
        <w:tc>
          <w:tcPr>
            <w:tcW w:w="1600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3A351E" w:rsidRDefault="00B87E21" w:rsidP="00B87E21">
      <w:pPr>
        <w:rPr>
          <w:rFonts w:ascii="Arial Narrow" w:hAnsi="Arial Narrow"/>
          <w:sz w:val="22"/>
          <w:szCs w:val="22"/>
        </w:rPr>
      </w:pPr>
    </w:p>
    <w:p w:rsidR="00E97221" w:rsidRPr="003A351E" w:rsidRDefault="00E97221" w:rsidP="00B87E21">
      <w:pPr>
        <w:rPr>
          <w:rFonts w:ascii="Arial Narrow" w:hAnsi="Arial Narrow"/>
          <w:sz w:val="22"/>
          <w:szCs w:val="22"/>
        </w:rPr>
      </w:pPr>
    </w:p>
    <w:p w:rsidR="002A4000" w:rsidRPr="003A351E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</w:t>
      </w:r>
      <w:r w:rsidR="00E17587" w:rsidRPr="003A351E">
        <w:rPr>
          <w:rFonts w:ascii="Arial Narrow" w:hAnsi="Arial Narrow" w:cs="Arial Narrow"/>
          <w:sz w:val="22"/>
          <w:szCs w:val="22"/>
        </w:rPr>
        <w:t>e,</w:t>
      </w: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3B1A93">
        <w:rPr>
          <w:rFonts w:ascii="Arial Narrow" w:hAnsi="Arial Narrow" w:cs="Arial Narrow"/>
          <w:sz w:val="22"/>
          <w:szCs w:val="22"/>
        </w:rPr>
        <w:t>nemá obsahovú náplň</w:t>
      </w: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E97221" w:rsidRPr="003A351E" w:rsidTr="008C6DA6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97221" w:rsidRPr="003A351E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97221" w:rsidRPr="003A351E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97221" w:rsidRPr="003A351E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97221" w:rsidRPr="003A351E" w:rsidTr="008C6DA6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A351E" w:rsidRDefault="00E97221" w:rsidP="00E972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221" w:rsidRPr="003A351E" w:rsidTr="008C6DA6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A351E" w:rsidRDefault="00E97221" w:rsidP="00E972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221" w:rsidRPr="003A351E" w:rsidTr="008C6DA6">
        <w:trPr>
          <w:trHeight w:val="75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221" w:rsidRPr="003A351E" w:rsidTr="008C6DA6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A351E" w:rsidRDefault="00E97221" w:rsidP="00E9722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4153" w:rsidRPr="003A351E" w:rsidTr="008C6DA6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7221" w:rsidRPr="003A351E" w:rsidRDefault="00E97221" w:rsidP="00CD59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odloženej dan</w:t>
            </w:r>
            <w:r w:rsidR="00CD594A">
              <w:rPr>
                <w:rFonts w:ascii="Arial Narrow" w:hAnsi="Arial Narrow" w:cs="Arial Narrow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z príjmov, ktorá sa vzťahuje na položky účtované priamo na účty vlastného imania bez účtovania na účty nákladov a</w:t>
            </w:r>
            <w:r w:rsidR="00F43ABD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17587" w:rsidRPr="003A351E" w:rsidTr="008C6DA6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17587" w:rsidRPr="003A351E" w:rsidRDefault="00E17587" w:rsidP="00E1758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17587" w:rsidRPr="003A351E" w:rsidRDefault="00E17587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17587" w:rsidRPr="003A351E" w:rsidRDefault="00E17587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91085" w:rsidRPr="003A351E" w:rsidRDefault="00C91085" w:rsidP="00C91085">
      <w:pPr>
        <w:rPr>
          <w:lang w:eastAsia="en-US"/>
        </w:rPr>
      </w:pPr>
    </w:p>
    <w:p w:rsidR="00E17587" w:rsidRPr="003A351E" w:rsidRDefault="00E17587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5f)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64665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B419D6">
              <w:rPr>
                <w:rFonts w:ascii="Arial Narrow" w:hAnsi="Arial Narrow"/>
                <w:lang w:eastAsia="en-US"/>
              </w:rPr>
              <w:t> 208 456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64665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26</w:t>
            </w:r>
            <w:r w:rsidR="00B419D6">
              <w:rPr>
                <w:rFonts w:ascii="Arial Narrow" w:hAnsi="Arial Narrow"/>
                <w:lang w:eastAsia="en-US"/>
              </w:rPr>
              <w:t>5 860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64665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90 515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64665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1 025 197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64665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419D6">
              <w:rPr>
                <w:rFonts w:ascii="Arial Narrow" w:hAnsi="Arial Narrow"/>
                <w:lang w:eastAsia="en-US"/>
              </w:rPr>
              <w:t>73 774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3B764F" w:rsidRPr="003A351E" w:rsidRDefault="0064665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60 </w:t>
            </w:r>
            <w:r w:rsidR="00B419D6">
              <w:rPr>
                <w:rFonts w:ascii="Arial Narrow" w:hAnsi="Arial Narrow"/>
                <w:lang w:eastAsia="en-US"/>
              </w:rPr>
              <w:t>230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3B764F" w:rsidRPr="003A351E" w:rsidRDefault="0064665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209 092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64665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419D6">
              <w:rPr>
                <w:rFonts w:ascii="Arial Narrow" w:hAnsi="Arial Narrow"/>
                <w:lang w:eastAsia="en-US"/>
              </w:rPr>
              <w:t>69 322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072CD" w:rsidRPr="003A351E" w:rsidTr="008C6DA6">
        <w:tc>
          <w:tcPr>
            <w:tcW w:w="417" w:type="dxa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072CD" w:rsidRPr="003A351E" w:rsidRDefault="00A072CD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072CD" w:rsidRPr="003A351E" w:rsidRDefault="00A072CD" w:rsidP="00646651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1 328 114</w:t>
            </w:r>
          </w:p>
        </w:tc>
        <w:tc>
          <w:tcPr>
            <w:tcW w:w="1241" w:type="dxa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072CD" w:rsidRPr="003A351E" w:rsidTr="008C6DA6">
        <w:tc>
          <w:tcPr>
            <w:tcW w:w="417" w:type="dxa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072CD" w:rsidRPr="003A351E" w:rsidRDefault="00A072CD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072CD" w:rsidRPr="003A351E" w:rsidRDefault="00A072CD" w:rsidP="00646651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292 185</w:t>
            </w:r>
          </w:p>
        </w:tc>
        <w:tc>
          <w:tcPr>
            <w:tcW w:w="1241" w:type="dxa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072CD" w:rsidRPr="003A351E" w:rsidTr="008C6DA6">
        <w:tc>
          <w:tcPr>
            <w:tcW w:w="417" w:type="dxa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072CD" w:rsidRPr="003A351E" w:rsidRDefault="00A072CD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072CD" w:rsidRPr="003A351E" w:rsidRDefault="00A072CD" w:rsidP="00646651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162 834</w:t>
            </w:r>
          </w:p>
        </w:tc>
        <w:tc>
          <w:tcPr>
            <w:tcW w:w="1241" w:type="dxa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072CD" w:rsidRPr="003A351E" w:rsidTr="008C6DA6">
        <w:tc>
          <w:tcPr>
            <w:tcW w:w="417" w:type="dxa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072CD" w:rsidRPr="003A351E" w:rsidRDefault="00A072CD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072CD" w:rsidRPr="003A351E" w:rsidRDefault="00A072CD" w:rsidP="00646651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1 466 122</w:t>
            </w:r>
          </w:p>
        </w:tc>
        <w:tc>
          <w:tcPr>
            <w:tcW w:w="1241" w:type="dxa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072CD" w:rsidRPr="003A351E" w:rsidTr="008C6DA6">
        <w:tc>
          <w:tcPr>
            <w:tcW w:w="417" w:type="dxa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072CD" w:rsidRPr="003A351E" w:rsidRDefault="00A072CD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072CD" w:rsidRPr="003A351E" w:rsidRDefault="00A072CD" w:rsidP="00646651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072CD" w:rsidRPr="003A351E" w:rsidTr="008C6DA6">
        <w:tc>
          <w:tcPr>
            <w:tcW w:w="417" w:type="dxa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072CD" w:rsidRPr="003A351E" w:rsidRDefault="00A072CD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072CD" w:rsidRPr="003A351E" w:rsidRDefault="00A072CD" w:rsidP="00646651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25 600</w:t>
            </w:r>
          </w:p>
        </w:tc>
        <w:tc>
          <w:tcPr>
            <w:tcW w:w="1241" w:type="dxa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072CD" w:rsidRPr="003A351E" w:rsidTr="008C6DA6">
        <w:tc>
          <w:tcPr>
            <w:tcW w:w="417" w:type="dxa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072CD" w:rsidRPr="003A351E" w:rsidRDefault="00A072CD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072CD" w:rsidRPr="003A351E" w:rsidRDefault="00A072CD" w:rsidP="00646651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072CD" w:rsidRPr="003A351E" w:rsidTr="008C6DA6">
        <w:tc>
          <w:tcPr>
            <w:tcW w:w="417" w:type="dxa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072CD" w:rsidRPr="003A351E" w:rsidRDefault="00A072CD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072CD" w:rsidRPr="003A351E" w:rsidRDefault="00A072CD" w:rsidP="00646651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5 632</w:t>
            </w:r>
          </w:p>
        </w:tc>
        <w:tc>
          <w:tcPr>
            <w:tcW w:w="1241" w:type="dxa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072CD" w:rsidRPr="003A351E" w:rsidTr="008C6DA6">
        <w:tc>
          <w:tcPr>
            <w:tcW w:w="417" w:type="dxa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072CD" w:rsidRPr="003A351E" w:rsidRDefault="00A072CD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072CD" w:rsidRPr="003A351E" w:rsidRDefault="00A072CD" w:rsidP="00646651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303 297</w:t>
            </w:r>
          </w:p>
        </w:tc>
        <w:tc>
          <w:tcPr>
            <w:tcW w:w="1241" w:type="dxa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072CD" w:rsidRPr="003A351E" w:rsidTr="008C6DA6">
        <w:tc>
          <w:tcPr>
            <w:tcW w:w="417" w:type="dxa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072CD" w:rsidRPr="003A351E" w:rsidRDefault="00A072CD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072CD" w:rsidRPr="003A351E" w:rsidRDefault="00A072CD" w:rsidP="00646651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308 929</w:t>
            </w:r>
          </w:p>
        </w:tc>
        <w:tc>
          <w:tcPr>
            <w:tcW w:w="1241" w:type="dxa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072CD" w:rsidRPr="003A351E" w:rsidRDefault="00A072CD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Pr="003A351E" w:rsidRDefault="00E97221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obdobia:</w:t>
      </w:r>
      <w:r w:rsidR="00FE2A0F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2"/>
        <w:gridCol w:w="2267"/>
        <w:gridCol w:w="2519"/>
      </w:tblGrid>
      <w:tr w:rsidR="00A551DF" w:rsidRPr="003A351E" w:rsidTr="008C6DA6">
        <w:tc>
          <w:tcPr>
            <w:tcW w:w="4782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86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 w:rsidTr="008C6DA6">
        <w:tc>
          <w:tcPr>
            <w:tcW w:w="4782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646651" w:rsidRPr="003A351E" w:rsidTr="008C6DA6">
        <w:tc>
          <w:tcPr>
            <w:tcW w:w="4782" w:type="dxa"/>
            <w:shd w:val="clear" w:color="auto" w:fill="auto"/>
          </w:tcPr>
          <w:p w:rsidR="00646651" w:rsidRPr="003A351E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 prevádzky</w:t>
            </w:r>
          </w:p>
        </w:tc>
        <w:tc>
          <w:tcPr>
            <w:tcW w:w="2267" w:type="dxa"/>
            <w:shd w:val="clear" w:color="auto" w:fill="auto"/>
          </w:tcPr>
          <w:p w:rsidR="00646651" w:rsidRPr="003A351E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106 596</w:t>
            </w:r>
          </w:p>
        </w:tc>
        <w:tc>
          <w:tcPr>
            <w:tcW w:w="2519" w:type="dxa"/>
            <w:shd w:val="clear" w:color="auto" w:fill="auto"/>
          </w:tcPr>
          <w:p w:rsidR="00646651" w:rsidRPr="003A351E" w:rsidRDefault="00646651" w:rsidP="0064665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90 803</w:t>
            </w:r>
          </w:p>
        </w:tc>
      </w:tr>
      <w:tr w:rsidR="00646651" w:rsidRPr="003A351E" w:rsidTr="008C6DA6">
        <w:tc>
          <w:tcPr>
            <w:tcW w:w="4782" w:type="dxa"/>
            <w:shd w:val="clear" w:color="auto" w:fill="auto"/>
          </w:tcPr>
          <w:p w:rsidR="00646651" w:rsidRPr="003A351E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výnosy z prevádzky</w:t>
            </w:r>
          </w:p>
        </w:tc>
        <w:tc>
          <w:tcPr>
            <w:tcW w:w="2267" w:type="dxa"/>
            <w:shd w:val="clear" w:color="auto" w:fill="auto"/>
          </w:tcPr>
          <w:p w:rsidR="00646651" w:rsidRPr="003A351E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13</w:t>
            </w:r>
            <w:r w:rsidR="00B419D6">
              <w:rPr>
                <w:rFonts w:ascii="Arial Narrow" w:hAnsi="Arial Narrow" w:cs="Arial Narrow"/>
                <w:sz w:val="22"/>
                <w:szCs w:val="22"/>
              </w:rPr>
              <w:t>7 435</w:t>
            </w:r>
          </w:p>
        </w:tc>
        <w:tc>
          <w:tcPr>
            <w:tcW w:w="2519" w:type="dxa"/>
            <w:shd w:val="clear" w:color="auto" w:fill="auto"/>
          </w:tcPr>
          <w:p w:rsidR="00646651" w:rsidRPr="003A351E" w:rsidRDefault="00646651" w:rsidP="0064665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100 044</w:t>
            </w:r>
          </w:p>
        </w:tc>
      </w:tr>
      <w:tr w:rsidR="00646651" w:rsidRPr="003A351E" w:rsidTr="008C6DA6">
        <w:tc>
          <w:tcPr>
            <w:tcW w:w="4782" w:type="dxa"/>
            <w:shd w:val="clear" w:color="auto" w:fill="auto"/>
          </w:tcPr>
          <w:p w:rsidR="00646651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od zdravotných poisťovní</w:t>
            </w:r>
          </w:p>
        </w:tc>
        <w:tc>
          <w:tcPr>
            <w:tcW w:w="2267" w:type="dxa"/>
            <w:shd w:val="clear" w:color="auto" w:fill="auto"/>
          </w:tcPr>
          <w:p w:rsidR="00646651" w:rsidRPr="003A351E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</w:t>
            </w:r>
            <w:r w:rsidR="0035152B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35152B">
              <w:rPr>
                <w:rFonts w:ascii="Arial Narrow" w:hAnsi="Arial Narrow" w:cs="Arial Narrow"/>
                <w:sz w:val="22"/>
                <w:szCs w:val="22"/>
              </w:rPr>
              <w:t>75 152</w:t>
            </w:r>
          </w:p>
        </w:tc>
        <w:tc>
          <w:tcPr>
            <w:tcW w:w="2519" w:type="dxa"/>
            <w:shd w:val="clear" w:color="auto" w:fill="auto"/>
          </w:tcPr>
          <w:p w:rsidR="00646651" w:rsidRPr="003A351E" w:rsidRDefault="00646651" w:rsidP="0064665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14 072 378</w:t>
            </w:r>
          </w:p>
        </w:tc>
      </w:tr>
      <w:tr w:rsidR="00646651" w:rsidRPr="003A351E" w:rsidTr="008C6DA6">
        <w:tc>
          <w:tcPr>
            <w:tcW w:w="4782" w:type="dxa"/>
            <w:shd w:val="clear" w:color="auto" w:fill="auto"/>
          </w:tcPr>
          <w:p w:rsidR="00646651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za tovar</w:t>
            </w:r>
          </w:p>
        </w:tc>
        <w:tc>
          <w:tcPr>
            <w:tcW w:w="2267" w:type="dxa"/>
            <w:shd w:val="clear" w:color="auto" w:fill="auto"/>
          </w:tcPr>
          <w:p w:rsidR="00646651" w:rsidRPr="003A351E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5 207 299</w:t>
            </w:r>
          </w:p>
        </w:tc>
        <w:tc>
          <w:tcPr>
            <w:tcW w:w="2519" w:type="dxa"/>
            <w:shd w:val="clear" w:color="auto" w:fill="auto"/>
          </w:tcPr>
          <w:p w:rsidR="00646651" w:rsidRPr="003A351E" w:rsidRDefault="00646651" w:rsidP="0064665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4 906 202</w:t>
            </w:r>
          </w:p>
        </w:tc>
      </w:tr>
      <w:tr w:rsidR="00646651" w:rsidRPr="003A351E" w:rsidTr="008C6DA6">
        <w:tc>
          <w:tcPr>
            <w:tcW w:w="4782" w:type="dxa"/>
            <w:shd w:val="clear" w:color="auto" w:fill="auto"/>
          </w:tcPr>
          <w:p w:rsidR="00646651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 z predaja materiálu</w:t>
            </w:r>
          </w:p>
        </w:tc>
        <w:tc>
          <w:tcPr>
            <w:tcW w:w="2267" w:type="dxa"/>
            <w:shd w:val="clear" w:color="auto" w:fill="auto"/>
          </w:tcPr>
          <w:p w:rsidR="00646651" w:rsidRPr="003A351E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0</w:t>
            </w:r>
          </w:p>
        </w:tc>
        <w:tc>
          <w:tcPr>
            <w:tcW w:w="2519" w:type="dxa"/>
            <w:shd w:val="clear" w:color="auto" w:fill="auto"/>
          </w:tcPr>
          <w:p w:rsidR="00646651" w:rsidRPr="003A351E" w:rsidRDefault="00646651" w:rsidP="0064665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0</w:t>
            </w:r>
          </w:p>
        </w:tc>
      </w:tr>
      <w:tr w:rsidR="00646651" w:rsidRPr="003A351E" w:rsidTr="008C6DA6">
        <w:tc>
          <w:tcPr>
            <w:tcW w:w="4782" w:type="dxa"/>
            <w:shd w:val="clear" w:color="auto" w:fill="auto"/>
          </w:tcPr>
          <w:p w:rsidR="00646651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:rsidR="00646651" w:rsidRPr="003A351E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19" w:type="dxa"/>
            <w:shd w:val="clear" w:color="auto" w:fill="auto"/>
          </w:tcPr>
          <w:p w:rsidR="00646651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46651" w:rsidRPr="003A351E" w:rsidTr="008C6DA6">
        <w:tc>
          <w:tcPr>
            <w:tcW w:w="4782" w:type="dxa"/>
            <w:shd w:val="clear" w:color="auto" w:fill="auto"/>
          </w:tcPr>
          <w:p w:rsidR="00646651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:rsidR="00646651" w:rsidRPr="003A351E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19" w:type="dxa"/>
            <w:shd w:val="clear" w:color="auto" w:fill="auto"/>
          </w:tcPr>
          <w:p w:rsidR="00646651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57B09" w:rsidRPr="003A351E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ED777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14756B">
        <w:rPr>
          <w:rFonts w:ascii="Arial Narrow" w:hAnsi="Arial Narrow" w:cs="Arial Narrow"/>
          <w:sz w:val="22"/>
          <w:szCs w:val="22"/>
        </w:rPr>
        <w:t>nemá obsahovú náplň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3A351E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14756B">
        <w:rPr>
          <w:rFonts w:ascii="Arial Narrow" w:hAnsi="Arial Narrow" w:cs="Arial Narrow"/>
          <w:sz w:val="22"/>
          <w:szCs w:val="22"/>
        </w:rPr>
        <w:t>nemá obsahovú náplň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 aktivácie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aktivovaných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výnosov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234F" w:rsidRPr="003A351E" w:rsidTr="008C6DA6">
        <w:tc>
          <w:tcPr>
            <w:tcW w:w="4646" w:type="dxa"/>
            <w:shd w:val="clear" w:color="auto" w:fill="auto"/>
          </w:tcPr>
          <w:p w:rsidR="0035234F" w:rsidRPr="003A351E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35234F" w:rsidRPr="003A351E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35234F" w:rsidRPr="003A351E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35234F" w:rsidP="0035234F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Aktivácia - účtová skupina 62x (R07 VZaS)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729B2" w:rsidRPr="003A351E" w:rsidRDefault="002729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14756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výnosy z hospodárskej činnosti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14756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646651">
              <w:rPr>
                <w:rFonts w:ascii="Arial Narrow" w:hAnsi="Arial Narrow" w:cs="Arial Narrow"/>
                <w:sz w:val="22"/>
                <w:szCs w:val="22"/>
              </w:rPr>
              <w:t>31 434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440 982</w:t>
            </w:r>
          </w:p>
        </w:tc>
      </w:tr>
      <w:tr w:rsidR="00A551DF" w:rsidRPr="003A351E" w:rsidTr="008C6DA6">
        <w:trPr>
          <w:trHeight w:val="319"/>
        </w:trPr>
        <w:tc>
          <w:tcPr>
            <w:tcW w:w="4646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646651" w:rsidRPr="003A351E" w:rsidTr="008C6DA6">
        <w:tc>
          <w:tcPr>
            <w:tcW w:w="4646" w:type="dxa"/>
            <w:shd w:val="clear" w:color="auto" w:fill="auto"/>
          </w:tcPr>
          <w:p w:rsidR="00646651" w:rsidRPr="003A351E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646651" w:rsidRPr="003A351E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5 364 656</w:t>
            </w:r>
          </w:p>
        </w:tc>
        <w:tc>
          <w:tcPr>
            <w:tcW w:w="2585" w:type="dxa"/>
            <w:shd w:val="clear" w:color="auto" w:fill="auto"/>
          </w:tcPr>
          <w:p w:rsidR="00646651" w:rsidRPr="003A351E" w:rsidRDefault="00646651" w:rsidP="0064665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5 183 509</w:t>
            </w:r>
          </w:p>
        </w:tc>
      </w:tr>
      <w:tr w:rsidR="00646651" w:rsidRPr="003A351E" w:rsidTr="008C6DA6">
        <w:tc>
          <w:tcPr>
            <w:tcW w:w="4646" w:type="dxa"/>
            <w:shd w:val="clear" w:color="auto" w:fill="auto"/>
          </w:tcPr>
          <w:p w:rsidR="00646651" w:rsidRPr="003A351E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646651" w:rsidRPr="003A351E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153 094</w:t>
            </w:r>
          </w:p>
        </w:tc>
        <w:tc>
          <w:tcPr>
            <w:tcW w:w="2585" w:type="dxa"/>
            <w:shd w:val="clear" w:color="auto" w:fill="auto"/>
          </w:tcPr>
          <w:p w:rsidR="00646651" w:rsidRPr="003A351E" w:rsidRDefault="00646651" w:rsidP="0064665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144 392</w:t>
            </w:r>
          </w:p>
        </w:tc>
      </w:tr>
      <w:tr w:rsidR="00646651" w:rsidRPr="003A351E" w:rsidTr="008C6DA6">
        <w:tc>
          <w:tcPr>
            <w:tcW w:w="4646" w:type="dxa"/>
            <w:shd w:val="clear" w:color="auto" w:fill="auto"/>
          </w:tcPr>
          <w:p w:rsidR="00646651" w:rsidRPr="003A351E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646651" w:rsidRPr="008C1B23" w:rsidRDefault="00E54D40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1 368 566</w:t>
            </w:r>
          </w:p>
        </w:tc>
        <w:tc>
          <w:tcPr>
            <w:tcW w:w="2585" w:type="dxa"/>
            <w:shd w:val="clear" w:color="auto" w:fill="auto"/>
          </w:tcPr>
          <w:p w:rsidR="00646651" w:rsidRPr="008C1B23" w:rsidRDefault="00646651" w:rsidP="0064665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C1B23">
              <w:rPr>
                <w:rFonts w:ascii="Arial Narrow" w:hAnsi="Arial Narrow" w:cs="Arial Narrow"/>
                <w:sz w:val="22"/>
                <w:szCs w:val="22"/>
              </w:rPr>
              <w:t>1 332 874</w:t>
            </w:r>
          </w:p>
        </w:tc>
      </w:tr>
      <w:tr w:rsidR="00646651" w:rsidRPr="003A351E" w:rsidTr="008C6DA6">
        <w:tc>
          <w:tcPr>
            <w:tcW w:w="4646" w:type="dxa"/>
            <w:shd w:val="clear" w:color="auto" w:fill="auto"/>
          </w:tcPr>
          <w:p w:rsidR="00646651" w:rsidRPr="003A351E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646651" w:rsidRPr="008C1B23" w:rsidRDefault="00E54D40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528 535</w:t>
            </w:r>
          </w:p>
        </w:tc>
        <w:tc>
          <w:tcPr>
            <w:tcW w:w="2585" w:type="dxa"/>
            <w:shd w:val="clear" w:color="auto" w:fill="auto"/>
          </w:tcPr>
          <w:p w:rsidR="00646651" w:rsidRPr="008C1B23" w:rsidRDefault="00646651" w:rsidP="0064665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C1B23">
              <w:rPr>
                <w:rFonts w:ascii="Arial Narrow" w:hAnsi="Arial Narrow" w:cs="Arial Narrow"/>
                <w:sz w:val="22"/>
                <w:szCs w:val="22"/>
              </w:rPr>
              <w:t xml:space="preserve">   515 628</w:t>
            </w:r>
          </w:p>
        </w:tc>
      </w:tr>
      <w:tr w:rsidR="00646651" w:rsidRPr="003A351E" w:rsidTr="008C6DA6">
        <w:tc>
          <w:tcPr>
            <w:tcW w:w="4646" w:type="dxa"/>
            <w:shd w:val="clear" w:color="auto" w:fill="auto"/>
          </w:tcPr>
          <w:p w:rsidR="00646651" w:rsidRPr="003A351E" w:rsidRDefault="0064665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646651" w:rsidRPr="008C1B23" w:rsidRDefault="00E54D40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283 717</w:t>
            </w:r>
          </w:p>
        </w:tc>
        <w:tc>
          <w:tcPr>
            <w:tcW w:w="2585" w:type="dxa"/>
            <w:shd w:val="clear" w:color="auto" w:fill="auto"/>
          </w:tcPr>
          <w:p w:rsidR="00646651" w:rsidRPr="008C1B23" w:rsidRDefault="00646651" w:rsidP="0064665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C1B23">
              <w:rPr>
                <w:rFonts w:ascii="Arial Narrow" w:hAnsi="Arial Narrow" w:cs="Arial Narrow"/>
                <w:sz w:val="22"/>
                <w:szCs w:val="22"/>
              </w:rPr>
              <w:t xml:space="preserve">   285 722</w:t>
            </w:r>
          </w:p>
        </w:tc>
      </w:tr>
      <w:tr w:rsidR="00646651" w:rsidRPr="003A351E" w:rsidTr="008C6DA6">
        <w:tc>
          <w:tcPr>
            <w:tcW w:w="4646" w:type="dxa"/>
            <w:shd w:val="clear" w:color="auto" w:fill="auto"/>
          </w:tcPr>
          <w:p w:rsidR="00646651" w:rsidRPr="003A351E" w:rsidRDefault="00646651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:rsidR="00646651" w:rsidRPr="003A351E" w:rsidRDefault="00E54D40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7 698 568</w:t>
            </w:r>
          </w:p>
        </w:tc>
        <w:tc>
          <w:tcPr>
            <w:tcW w:w="2585" w:type="dxa"/>
            <w:shd w:val="clear" w:color="auto" w:fill="auto"/>
          </w:tcPr>
          <w:p w:rsidR="00646651" w:rsidRPr="003A351E" w:rsidRDefault="00646651" w:rsidP="0064665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7 462 125</w:t>
            </w:r>
          </w:p>
        </w:tc>
      </w:tr>
    </w:tbl>
    <w:p w:rsidR="004F48BF" w:rsidRPr="003A351E" w:rsidRDefault="004F48B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822AC5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822AC5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822AC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29 723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E571E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822AC5">
              <w:rPr>
                <w:rFonts w:ascii="Arial Narrow" w:hAnsi="Arial Narrow" w:cs="Arial Narrow"/>
                <w:sz w:val="22"/>
                <w:szCs w:val="22"/>
              </w:rPr>
              <w:t>3 480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6234A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822AC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29 723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6234A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822AC5">
              <w:rPr>
                <w:rFonts w:ascii="Arial Narrow" w:hAnsi="Arial Narrow" w:cs="Arial Narrow"/>
                <w:sz w:val="22"/>
                <w:szCs w:val="22"/>
              </w:rPr>
              <w:t>3 480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22AC5" w:rsidRPr="003A351E" w:rsidTr="008C6DA6">
        <w:tc>
          <w:tcPr>
            <w:tcW w:w="4646" w:type="dxa"/>
            <w:shd w:val="clear" w:color="auto" w:fill="auto"/>
          </w:tcPr>
          <w:p w:rsidR="00822AC5" w:rsidRPr="003A351E" w:rsidRDefault="00822AC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Opravy a udržiavanie</w:t>
            </w:r>
          </w:p>
        </w:tc>
        <w:tc>
          <w:tcPr>
            <w:tcW w:w="2337" w:type="dxa"/>
            <w:shd w:val="clear" w:color="auto" w:fill="auto"/>
          </w:tcPr>
          <w:p w:rsidR="00822AC5" w:rsidRPr="003A351E" w:rsidRDefault="00822AC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246 039</w:t>
            </w:r>
          </w:p>
        </w:tc>
        <w:tc>
          <w:tcPr>
            <w:tcW w:w="2585" w:type="dxa"/>
            <w:shd w:val="clear" w:color="auto" w:fill="auto"/>
          </w:tcPr>
          <w:p w:rsidR="00822AC5" w:rsidRPr="003A351E" w:rsidRDefault="00822AC5" w:rsidP="00822AC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167 868</w:t>
            </w:r>
          </w:p>
        </w:tc>
      </w:tr>
      <w:tr w:rsidR="00822AC5" w:rsidRPr="003A351E" w:rsidTr="008C6DA6">
        <w:tc>
          <w:tcPr>
            <w:tcW w:w="4646" w:type="dxa"/>
            <w:shd w:val="clear" w:color="auto" w:fill="auto"/>
          </w:tcPr>
          <w:p w:rsidR="00822AC5" w:rsidRPr="003A351E" w:rsidRDefault="00822AC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Stravovanie pacientov</w:t>
            </w:r>
          </w:p>
        </w:tc>
        <w:tc>
          <w:tcPr>
            <w:tcW w:w="2337" w:type="dxa"/>
            <w:shd w:val="clear" w:color="auto" w:fill="auto"/>
          </w:tcPr>
          <w:p w:rsidR="00822AC5" w:rsidRPr="003A351E" w:rsidRDefault="00822AC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251 405</w:t>
            </w:r>
          </w:p>
        </w:tc>
        <w:tc>
          <w:tcPr>
            <w:tcW w:w="2585" w:type="dxa"/>
            <w:shd w:val="clear" w:color="auto" w:fill="auto"/>
          </w:tcPr>
          <w:p w:rsidR="00822AC5" w:rsidRPr="003A351E" w:rsidRDefault="00822AC5" w:rsidP="00822AC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258 894</w:t>
            </w:r>
          </w:p>
        </w:tc>
      </w:tr>
      <w:tr w:rsidR="00822AC5" w:rsidRPr="003A351E" w:rsidTr="008C6DA6">
        <w:tc>
          <w:tcPr>
            <w:tcW w:w="4646" w:type="dxa"/>
            <w:shd w:val="clear" w:color="auto" w:fill="auto"/>
          </w:tcPr>
          <w:p w:rsidR="00822AC5" w:rsidRPr="003A351E" w:rsidRDefault="00822AC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Pranie bielizne</w:t>
            </w:r>
          </w:p>
        </w:tc>
        <w:tc>
          <w:tcPr>
            <w:tcW w:w="2337" w:type="dxa"/>
            <w:shd w:val="clear" w:color="auto" w:fill="auto"/>
          </w:tcPr>
          <w:p w:rsidR="00822AC5" w:rsidRPr="003A351E" w:rsidRDefault="00822AC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41 530</w:t>
            </w:r>
          </w:p>
        </w:tc>
        <w:tc>
          <w:tcPr>
            <w:tcW w:w="2585" w:type="dxa"/>
            <w:shd w:val="clear" w:color="auto" w:fill="auto"/>
          </w:tcPr>
          <w:p w:rsidR="00822AC5" w:rsidRPr="003A351E" w:rsidRDefault="00822AC5" w:rsidP="00822AC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40 490</w:t>
            </w:r>
          </w:p>
        </w:tc>
      </w:tr>
      <w:tr w:rsidR="00822AC5" w:rsidRPr="003A351E" w:rsidTr="008C6DA6">
        <w:tc>
          <w:tcPr>
            <w:tcW w:w="4646" w:type="dxa"/>
            <w:shd w:val="clear" w:color="auto" w:fill="auto"/>
          </w:tcPr>
          <w:p w:rsidR="00822AC5" w:rsidRDefault="00822AC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Odvoz a likvidácia odpadu</w:t>
            </w:r>
          </w:p>
        </w:tc>
        <w:tc>
          <w:tcPr>
            <w:tcW w:w="2337" w:type="dxa"/>
            <w:shd w:val="clear" w:color="auto" w:fill="auto"/>
          </w:tcPr>
          <w:p w:rsidR="00822AC5" w:rsidRDefault="00822AC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26 987</w:t>
            </w:r>
          </w:p>
        </w:tc>
        <w:tc>
          <w:tcPr>
            <w:tcW w:w="2585" w:type="dxa"/>
            <w:shd w:val="clear" w:color="auto" w:fill="auto"/>
          </w:tcPr>
          <w:p w:rsidR="00822AC5" w:rsidRDefault="00822AC5" w:rsidP="00822AC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32 663</w:t>
            </w:r>
          </w:p>
        </w:tc>
      </w:tr>
      <w:tr w:rsidR="00822AC5" w:rsidRPr="003A351E" w:rsidTr="008C6DA6">
        <w:tc>
          <w:tcPr>
            <w:tcW w:w="4646" w:type="dxa"/>
            <w:shd w:val="clear" w:color="auto" w:fill="auto"/>
          </w:tcPr>
          <w:p w:rsidR="00822AC5" w:rsidRPr="003A351E" w:rsidRDefault="00822AC5" w:rsidP="00F94B3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:rsidR="00822AC5" w:rsidRPr="003A351E" w:rsidRDefault="00822AC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776 983</w:t>
            </w:r>
          </w:p>
        </w:tc>
        <w:tc>
          <w:tcPr>
            <w:tcW w:w="2585" w:type="dxa"/>
            <w:shd w:val="clear" w:color="auto" w:fill="auto"/>
          </w:tcPr>
          <w:p w:rsidR="00822AC5" w:rsidRPr="003A351E" w:rsidRDefault="00822AC5" w:rsidP="00822AC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655 236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F4A3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majetku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2AC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23 390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2AC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23 060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A5EA2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Členské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0A5EA2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822AC5">
              <w:rPr>
                <w:rFonts w:ascii="Arial Narrow" w:hAnsi="Arial Narrow" w:cs="Arial Narrow"/>
                <w:sz w:val="22"/>
                <w:szCs w:val="22"/>
              </w:rPr>
              <w:t>1 593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2AC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2 015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22AC5" w:rsidRPr="003A351E" w:rsidTr="008C6DA6">
        <w:tc>
          <w:tcPr>
            <w:tcW w:w="4748" w:type="dxa"/>
            <w:shd w:val="clear" w:color="auto" w:fill="auto"/>
          </w:tcPr>
          <w:p w:rsidR="00822AC5" w:rsidRPr="003A351E" w:rsidRDefault="00822AC5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822AC5" w:rsidRPr="003A351E" w:rsidRDefault="00822AC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3 420</w:t>
            </w:r>
          </w:p>
        </w:tc>
        <w:tc>
          <w:tcPr>
            <w:tcW w:w="2585" w:type="dxa"/>
            <w:shd w:val="clear" w:color="auto" w:fill="auto"/>
          </w:tcPr>
          <w:p w:rsidR="00822AC5" w:rsidRPr="003A351E" w:rsidRDefault="00822AC5" w:rsidP="00822AC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7 568</w:t>
            </w:r>
          </w:p>
        </w:tc>
      </w:tr>
      <w:tr w:rsidR="00822AC5" w:rsidRPr="003A351E" w:rsidTr="008C6DA6">
        <w:tc>
          <w:tcPr>
            <w:tcW w:w="4748" w:type="dxa"/>
            <w:shd w:val="clear" w:color="auto" w:fill="auto"/>
          </w:tcPr>
          <w:p w:rsidR="00822AC5" w:rsidRPr="003A351E" w:rsidRDefault="00822AC5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822AC5" w:rsidRPr="003A351E" w:rsidRDefault="00822AC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22AC5" w:rsidRPr="003A351E" w:rsidRDefault="00822AC5" w:rsidP="00822AC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7</w:t>
            </w:r>
          </w:p>
        </w:tc>
      </w:tr>
      <w:tr w:rsidR="00822AC5" w:rsidRPr="003A351E" w:rsidTr="008C6DA6">
        <w:tc>
          <w:tcPr>
            <w:tcW w:w="4748" w:type="dxa"/>
            <w:shd w:val="clear" w:color="auto" w:fill="auto"/>
          </w:tcPr>
          <w:p w:rsidR="00822AC5" w:rsidRPr="003A351E" w:rsidRDefault="00822AC5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:rsidR="00822AC5" w:rsidRPr="003A351E" w:rsidRDefault="00822AC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22AC5" w:rsidRPr="003A351E" w:rsidRDefault="00822AC5" w:rsidP="00822AC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22AC5" w:rsidRPr="003A351E" w:rsidTr="008C6DA6">
        <w:tc>
          <w:tcPr>
            <w:tcW w:w="4748" w:type="dxa"/>
            <w:shd w:val="clear" w:color="auto" w:fill="auto"/>
          </w:tcPr>
          <w:p w:rsidR="00822AC5" w:rsidRPr="003A351E" w:rsidRDefault="00822AC5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822AC5" w:rsidRPr="003A351E" w:rsidRDefault="00822AC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1 231</w:t>
            </w:r>
          </w:p>
        </w:tc>
        <w:tc>
          <w:tcPr>
            <w:tcW w:w="2585" w:type="dxa"/>
            <w:shd w:val="clear" w:color="auto" w:fill="auto"/>
          </w:tcPr>
          <w:p w:rsidR="00822AC5" w:rsidRPr="003A351E" w:rsidRDefault="00822AC5" w:rsidP="00822AC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1 353</w:t>
            </w:r>
          </w:p>
        </w:tc>
      </w:tr>
      <w:tr w:rsidR="00822AC5" w:rsidRPr="003A351E" w:rsidTr="008C6DA6">
        <w:tc>
          <w:tcPr>
            <w:tcW w:w="4748" w:type="dxa"/>
            <w:shd w:val="clear" w:color="auto" w:fill="auto"/>
          </w:tcPr>
          <w:p w:rsidR="00822AC5" w:rsidRPr="003A351E" w:rsidRDefault="00822AC5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:rsidR="00822AC5" w:rsidRPr="003A351E" w:rsidRDefault="00822AC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4 651</w:t>
            </w:r>
          </w:p>
        </w:tc>
        <w:tc>
          <w:tcPr>
            <w:tcW w:w="2585" w:type="dxa"/>
            <w:shd w:val="clear" w:color="auto" w:fill="auto"/>
          </w:tcPr>
          <w:p w:rsidR="00822AC5" w:rsidRPr="003A351E" w:rsidRDefault="00822AC5" w:rsidP="00822AC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8 928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73317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  <w:r w:rsidR="00E24B79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822AC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5 </w:t>
            </w:r>
            <w:r w:rsidR="009266C9">
              <w:rPr>
                <w:rFonts w:ascii="Arial Narrow" w:hAnsi="Arial Narrow" w:cs="Arial Narrow"/>
                <w:sz w:val="22"/>
                <w:szCs w:val="22"/>
              </w:rPr>
              <w:t>940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0F4A3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11 </w:t>
            </w:r>
            <w:r w:rsidR="00822AC5">
              <w:rPr>
                <w:rFonts w:ascii="Arial Narrow" w:hAnsi="Arial Narrow" w:cs="Arial Narrow"/>
                <w:sz w:val="22"/>
                <w:szCs w:val="22"/>
              </w:rPr>
              <w:t>340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uisťovacie služby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3A351E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9266C9" w:rsidRPr="003A351E" w:rsidTr="009266C9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9266C9" w:rsidRPr="003A351E" w:rsidRDefault="009266C9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</w:tcPr>
          <w:p w:rsidR="009266C9" w:rsidRPr="003A351E" w:rsidRDefault="009266C9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5 207 299</w:t>
            </w:r>
          </w:p>
        </w:tc>
        <w:tc>
          <w:tcPr>
            <w:tcW w:w="1701" w:type="dxa"/>
            <w:noWrap/>
            <w:vAlign w:val="center"/>
          </w:tcPr>
          <w:p w:rsidR="009266C9" w:rsidRPr="003A351E" w:rsidRDefault="009266C9" w:rsidP="0064219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4 906 202</w:t>
            </w:r>
          </w:p>
        </w:tc>
      </w:tr>
      <w:tr w:rsidR="009266C9" w:rsidRPr="003A351E" w:rsidTr="009266C9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9266C9" w:rsidRPr="003A351E" w:rsidRDefault="009266C9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vlastných výrobkov (601)</w:t>
            </w:r>
          </w:p>
        </w:tc>
        <w:tc>
          <w:tcPr>
            <w:tcW w:w="1701" w:type="dxa"/>
            <w:noWrap/>
            <w:vAlign w:val="center"/>
          </w:tcPr>
          <w:p w:rsidR="009266C9" w:rsidRPr="003A351E" w:rsidRDefault="009266C9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0</w:t>
            </w:r>
          </w:p>
        </w:tc>
        <w:tc>
          <w:tcPr>
            <w:tcW w:w="1701" w:type="dxa"/>
            <w:noWrap/>
            <w:vAlign w:val="center"/>
          </w:tcPr>
          <w:p w:rsidR="009266C9" w:rsidRPr="003A351E" w:rsidRDefault="009266C9" w:rsidP="0064219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</w:t>
            </w: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9266C9" w:rsidRPr="003A351E" w:rsidTr="009266C9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9266C9" w:rsidRPr="003A351E" w:rsidRDefault="009266C9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</w:tcPr>
          <w:p w:rsidR="009266C9" w:rsidRPr="003A351E" w:rsidRDefault="009266C9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</w:t>
            </w:r>
            <w:r w:rsidR="0035152B">
              <w:rPr>
                <w:rFonts w:ascii="Arial Narrow" w:hAnsi="Arial Narrow"/>
                <w:sz w:val="22"/>
                <w:szCs w:val="22"/>
              </w:rPr>
              <w:t> 719 183</w:t>
            </w:r>
          </w:p>
        </w:tc>
        <w:tc>
          <w:tcPr>
            <w:tcW w:w="1701" w:type="dxa"/>
            <w:noWrap/>
            <w:vAlign w:val="center"/>
          </w:tcPr>
          <w:p w:rsidR="009266C9" w:rsidRPr="003A351E" w:rsidRDefault="009266C9" w:rsidP="0064219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14 263 225</w:t>
            </w:r>
          </w:p>
        </w:tc>
      </w:tr>
      <w:tr w:rsidR="009266C9" w:rsidRPr="003A351E" w:rsidTr="009266C9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9266C9" w:rsidRPr="003A351E" w:rsidRDefault="009266C9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súvisiace výnosy (64x, 66x)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iné výnosy z hosp. činnosti</w:t>
            </w:r>
          </w:p>
        </w:tc>
        <w:tc>
          <w:tcPr>
            <w:tcW w:w="1701" w:type="dxa"/>
            <w:noWrap/>
            <w:vAlign w:val="center"/>
          </w:tcPr>
          <w:p w:rsidR="009266C9" w:rsidRPr="003A351E" w:rsidRDefault="009266C9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</w:p>
        </w:tc>
        <w:tc>
          <w:tcPr>
            <w:tcW w:w="1701" w:type="dxa"/>
            <w:noWrap/>
            <w:vAlign w:val="center"/>
          </w:tcPr>
          <w:p w:rsidR="009266C9" w:rsidRPr="003A351E" w:rsidRDefault="009266C9" w:rsidP="0064219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66C9" w:rsidRPr="003A351E" w:rsidTr="009266C9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9266C9" w:rsidRPr="003A351E" w:rsidRDefault="009266C9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9266C9" w:rsidRPr="003A351E" w:rsidRDefault="00525557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19 926</w:t>
            </w:r>
            <w:r w:rsidR="009266C9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482</w:t>
            </w:r>
          </w:p>
        </w:tc>
        <w:tc>
          <w:tcPr>
            <w:tcW w:w="1701" w:type="dxa"/>
            <w:noWrap/>
            <w:vAlign w:val="center"/>
          </w:tcPr>
          <w:p w:rsidR="009266C9" w:rsidRPr="003A351E" w:rsidRDefault="009266C9" w:rsidP="0064219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19 169 427</w:t>
            </w:r>
          </w:p>
        </w:tc>
      </w:tr>
    </w:tbl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94"/>
        <w:gridCol w:w="2835"/>
        <w:gridCol w:w="3085"/>
      </w:tblGrid>
      <w:tr w:rsidR="003A351E" w:rsidRPr="003A351E" w:rsidTr="00E36F83">
        <w:trPr>
          <w:trHeight w:val="780"/>
          <w:jc w:val="center"/>
        </w:trPr>
        <w:tc>
          <w:tcPr>
            <w:tcW w:w="1953" w:type="pct"/>
            <w:noWrap/>
            <w:vAlign w:val="center"/>
            <w:hideMark/>
          </w:tcPr>
          <w:p w:rsidR="00BC7121" w:rsidRPr="003A351E" w:rsidRDefault="00BC7121" w:rsidP="00092868">
            <w:pPr>
              <w:pStyle w:val="TopHeader"/>
            </w:pPr>
            <w:r w:rsidRPr="003A351E">
              <w:t>Geografické oblasti odbytu</w:t>
            </w:r>
          </w:p>
        </w:tc>
        <w:tc>
          <w:tcPr>
            <w:tcW w:w="1459" w:type="pct"/>
            <w:noWrap/>
            <w:vAlign w:val="center"/>
            <w:hideMark/>
          </w:tcPr>
          <w:p w:rsidR="00BC7121" w:rsidRPr="003A351E" w:rsidRDefault="00BC7121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588" w:type="pct"/>
            <w:vAlign w:val="center"/>
            <w:hideMark/>
          </w:tcPr>
          <w:p w:rsidR="00BC7121" w:rsidRPr="003A351E" w:rsidRDefault="00BC7121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E36F83">
        <w:trPr>
          <w:trHeight w:val="267"/>
          <w:jc w:val="center"/>
        </w:trPr>
        <w:tc>
          <w:tcPr>
            <w:tcW w:w="1953" w:type="pct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Tuzemsko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459" w:type="pct"/>
            <w:noWrap/>
            <w:vAlign w:val="center"/>
            <w:hideMark/>
          </w:tcPr>
          <w:p w:rsidR="00BC7121" w:rsidRPr="003A351E" w:rsidRDefault="00E36F83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 -</w:t>
            </w:r>
            <w:r w:rsidR="00BC7121"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zdravotná starostlivosť, tovar - lieky</w:t>
            </w:r>
          </w:p>
        </w:tc>
        <w:tc>
          <w:tcPr>
            <w:tcW w:w="1588" w:type="pct"/>
            <w:noWrap/>
            <w:vAlign w:val="center"/>
            <w:hideMark/>
          </w:tcPr>
          <w:p w:rsidR="00BC7121" w:rsidRDefault="00E36F83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 – zdravotná starostlivosť</w:t>
            </w:r>
          </w:p>
          <w:p w:rsidR="00E36F83" w:rsidRPr="003A351E" w:rsidRDefault="00E36F83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tovar - lieky</w:t>
            </w:r>
          </w:p>
        </w:tc>
      </w:tr>
      <w:tr w:rsidR="003A351E" w:rsidRPr="003A351E" w:rsidTr="00E36F83">
        <w:trPr>
          <w:trHeight w:val="144"/>
          <w:jc w:val="center"/>
        </w:trPr>
        <w:tc>
          <w:tcPr>
            <w:tcW w:w="1953" w:type="pct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Európska únia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459" w:type="pct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88" w:type="pct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E36F83">
        <w:trPr>
          <w:trHeight w:val="161"/>
          <w:jc w:val="center"/>
        </w:trPr>
        <w:tc>
          <w:tcPr>
            <w:tcW w:w="1953" w:type="pct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Tretie štáty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459" w:type="pct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88" w:type="pct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E36F83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E00F7" w:rsidRDefault="0055670C" w:rsidP="007534C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3A351E">
        <w:rPr>
          <w:rFonts w:ascii="Arial Narrow" w:hAnsi="Arial Narrow" w:cs="Arial Narrow"/>
          <w:sz w:val="22"/>
          <w:szCs w:val="22"/>
        </w:rPr>
        <w:t>podmienen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3A351E">
        <w:rPr>
          <w:rFonts w:ascii="Arial Narrow" w:hAnsi="Arial Narrow" w:cs="Arial Narrow"/>
          <w:sz w:val="22"/>
          <w:szCs w:val="22"/>
        </w:rPr>
        <w:t>záväzk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3A351E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3A351E">
        <w:rPr>
          <w:rFonts w:ascii="Arial Narrow" w:hAnsi="Arial Narrow" w:cs="Arial Narrow"/>
          <w:sz w:val="22"/>
          <w:szCs w:val="22"/>
        </w:rPr>
        <w:t>, z</w:t>
      </w:r>
      <w:r w:rsidR="007534C7" w:rsidRPr="003A351E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sú:</w:t>
      </w:r>
      <w:r w:rsidR="00E36F83">
        <w:rPr>
          <w:rFonts w:ascii="Arial Narrow" w:hAnsi="Arial Narrow" w:cs="Arial Narrow"/>
          <w:sz w:val="22"/>
          <w:szCs w:val="22"/>
        </w:rPr>
        <w:t xml:space="preserve"> </w:t>
      </w:r>
    </w:p>
    <w:p w:rsidR="00252DA2" w:rsidRDefault="00252DA2" w:rsidP="007534C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</w:t>
      </w:r>
      <w:r w:rsidRPr="00252DA2">
        <w:rPr>
          <w:rFonts w:ascii="Arial Narrow" w:hAnsi="Arial Narrow" w:cs="Arial Narrow"/>
          <w:sz w:val="22"/>
          <w:szCs w:val="22"/>
        </w:rPr>
        <w:t>redmet konania o určenie neplatnosti výpovede zo zmluvy a náhradu škody 7 348 €</w:t>
      </w:r>
      <w:r>
        <w:rPr>
          <w:rFonts w:ascii="Arial Narrow" w:hAnsi="Arial Narrow" w:cs="Arial Narrow"/>
          <w:sz w:val="22"/>
          <w:szCs w:val="22"/>
        </w:rPr>
        <w:t xml:space="preserve"> pre Union zdravotnú poisťovňu, a.s.</w:t>
      </w:r>
    </w:p>
    <w:p w:rsidR="00252DA2" w:rsidRPr="00252DA2" w:rsidRDefault="00252DA2" w:rsidP="00252DA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52DA2">
        <w:rPr>
          <w:rFonts w:ascii="Arial Narrow" w:hAnsi="Arial Narrow" w:cs="Arial Narrow"/>
          <w:sz w:val="22"/>
          <w:szCs w:val="22"/>
        </w:rPr>
        <w:t xml:space="preserve">Akciová spoločnosť popiera nárok na náhradu škody. </w:t>
      </w:r>
    </w:p>
    <w:p w:rsidR="00252DA2" w:rsidRPr="003A351E" w:rsidRDefault="00252DA2" w:rsidP="00252DA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52DA2">
        <w:rPr>
          <w:rFonts w:ascii="Arial Narrow" w:hAnsi="Arial Narrow" w:cs="Arial Narrow"/>
          <w:sz w:val="22"/>
          <w:szCs w:val="22"/>
        </w:rPr>
        <w:t>Posúdenie pravdepodobnosti výsledku sporu: akciová spoločnosť je presvedčená o neodôvodnenosti nároku na ná-hradu škody</w:t>
      </w:r>
      <w:r>
        <w:rPr>
          <w:rFonts w:ascii="Arial Narrow" w:hAnsi="Arial Narrow" w:cs="Arial Narrow"/>
          <w:sz w:val="22"/>
          <w:szCs w:val="22"/>
        </w:rPr>
        <w:t>.</w:t>
      </w:r>
    </w:p>
    <w:p w:rsidR="007534C7" w:rsidRPr="003A351E" w:rsidRDefault="007534C7" w:rsidP="007534C7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24B79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p w:rsidR="00D35100" w:rsidRPr="00252DA2" w:rsidRDefault="007534C7" w:rsidP="00697203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24B79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3A351E">
        <w:rPr>
          <w:rFonts w:ascii="Arial Narrow" w:hAnsi="Arial Narrow" w:cs="Arial Narrow"/>
          <w:sz w:val="22"/>
          <w:szCs w:val="22"/>
        </w:rPr>
        <w:t>napr</w:t>
      </w:r>
      <w:r w:rsidRPr="003A351E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D35100" w:rsidRPr="003A351E">
        <w:rPr>
          <w:rFonts w:ascii="Arial Narrow" w:hAnsi="Arial Narrow" w:cs="Arial Narrow"/>
          <w:sz w:val="22"/>
          <w:szCs w:val="22"/>
        </w:rPr>
        <w:t>:</w:t>
      </w:r>
      <w:r w:rsidR="00E36F83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3A351E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85 PU)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3A351E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C560F3" w:rsidP="00C560F3">
            <w:pPr>
              <w:pStyle w:val="TopHeader"/>
            </w:pPr>
            <w:r w:rsidRPr="003A351E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560F3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3A351E" w:rsidRDefault="00C560F3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9266C9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Prenajatý majetok</w:t>
            </w:r>
            <w:r w:rsidR="00E36F83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252DA2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9266C9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52DA2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266C9">
              <w:rPr>
                <w:rFonts w:ascii="Arial Narrow" w:hAnsi="Arial Narrow"/>
                <w:sz w:val="22"/>
                <w:szCs w:val="22"/>
              </w:rPr>
              <w:t>2 174</w:t>
            </w:r>
          </w:p>
        </w:tc>
        <w:tc>
          <w:tcPr>
            <w:tcW w:w="1593" w:type="dxa"/>
            <w:noWrap/>
            <w:vAlign w:val="center"/>
          </w:tcPr>
          <w:p w:rsidR="00C560F3" w:rsidRPr="003A351E" w:rsidRDefault="009266C9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2 309</w:t>
            </w:r>
          </w:p>
        </w:tc>
      </w:tr>
      <w:tr w:rsidR="003A351E" w:rsidRPr="003A351E" w:rsidTr="009266C9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252DA2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na základe výpožičky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266C9">
              <w:rPr>
                <w:rFonts w:ascii="Arial Narrow" w:hAnsi="Arial Narrow"/>
                <w:sz w:val="22"/>
                <w:szCs w:val="22"/>
              </w:rPr>
              <w:t xml:space="preserve">   37 047</w:t>
            </w:r>
          </w:p>
        </w:tc>
        <w:tc>
          <w:tcPr>
            <w:tcW w:w="1593" w:type="dxa"/>
            <w:noWrap/>
            <w:vAlign w:val="center"/>
          </w:tcPr>
          <w:p w:rsidR="00C560F3" w:rsidRPr="003A351E" w:rsidRDefault="009266C9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120 482</w:t>
            </w:r>
          </w:p>
        </w:tc>
      </w:tr>
      <w:tr w:rsidR="003A351E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Pohľadávky z opcií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dôsledok okolností, ktoré nastali po dni, ku ktorému sa zostavuje účtovná závierka do dňa zostavenia účtovnej závierky s uvedením dôvodu týchto zmien: </w:t>
      </w:r>
      <w:r w:rsidR="00252DA2">
        <w:rPr>
          <w:rFonts w:ascii="Arial Narrow" w:hAnsi="Arial Narrow" w:cs="Arial Narrow"/>
          <w:sz w:val="22"/>
          <w:szCs w:val="22"/>
        </w:rPr>
        <w:t>nemá obsahovú náplň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</w:t>
      </w:r>
      <w:r w:rsidR="001821C1" w:rsidRPr="003A351E">
        <w:rPr>
          <w:rFonts w:ascii="Arial Narrow" w:hAnsi="Arial Narrow" w:cs="Arial Narrow"/>
          <w:sz w:val="22"/>
          <w:szCs w:val="22"/>
        </w:rPr>
        <w:t>é nastali v dôsledku udalostí po dni, ku ktorému sa zostavuje účtovná závierka do dňa zostavenia účtovnej závierky:</w:t>
      </w:r>
      <w:r w:rsidR="00252DA2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252DA2">
        <w:rPr>
          <w:rFonts w:ascii="Arial Narrow" w:hAnsi="Arial Narrow" w:cs="Arial Narrow"/>
          <w:sz w:val="22"/>
          <w:szCs w:val="22"/>
        </w:rPr>
        <w:t>nemá obsahovú náplň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252DA2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252DA2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252DA2">
        <w:rPr>
          <w:rFonts w:ascii="Arial Narrow" w:hAnsi="Arial Narrow" w:cs="Arial Narrow"/>
          <w:sz w:val="22"/>
          <w:szCs w:val="22"/>
        </w:rPr>
        <w:t>nemá obsahovú náplň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252DA2">
        <w:rPr>
          <w:rFonts w:ascii="Arial Narrow" w:hAnsi="Arial Narrow" w:cs="Arial Narrow"/>
          <w:sz w:val="22"/>
          <w:szCs w:val="22"/>
        </w:rPr>
        <w:t>nemá obsahovú náplň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252DA2">
        <w:rPr>
          <w:rFonts w:ascii="Arial Narrow" w:hAnsi="Arial Narrow" w:cs="Arial Narrow"/>
          <w:sz w:val="22"/>
          <w:szCs w:val="22"/>
        </w:rPr>
        <w:t>nemá obsahovú náplň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252DA2">
        <w:rPr>
          <w:rFonts w:ascii="Arial Narrow" w:hAnsi="Arial Narrow" w:cs="Arial Narrow"/>
          <w:sz w:val="22"/>
          <w:szCs w:val="22"/>
        </w:rPr>
        <w:t>nemá obsahovú náplň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DA40CD" w:rsidP="000A4BD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252DA2" w:rsidRPr="00252DA2">
        <w:rPr>
          <w:rFonts w:ascii="Arial Narrow" w:hAnsi="Arial Narrow" w:cs="Arial Narrow"/>
          <w:sz w:val="22"/>
          <w:szCs w:val="22"/>
        </w:rPr>
        <w:t xml:space="preserve"> </w:t>
      </w:r>
      <w:r w:rsidR="00252DA2">
        <w:rPr>
          <w:rFonts w:ascii="Arial Narrow" w:hAnsi="Arial Narrow" w:cs="Arial Narrow"/>
          <w:sz w:val="22"/>
          <w:szCs w:val="22"/>
        </w:rPr>
        <w:t>nemá obsahovú náplň</w:t>
      </w: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174EC" w:rsidRPr="003A351E" w:rsidRDefault="00D174EC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3A351E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lastRenderedPageBreak/>
        <w:t xml:space="preserve">1)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:rsidR="00D45EE1" w:rsidRPr="003A351E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3A351E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3A351E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>
        <w:rPr>
          <w:rFonts w:ascii="Arial Narrow" w:hAnsi="Arial Narrow" w:cs="Arial Narrow"/>
          <w:bCs/>
          <w:sz w:val="22"/>
          <w:szCs w:val="22"/>
        </w:rPr>
        <w:t>nad 50 %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>
        <w:rPr>
          <w:rFonts w:ascii="Arial Narrow" w:hAnsi="Arial Narrow" w:cs="Arial Narrow"/>
          <w:bCs/>
          <w:sz w:val="22"/>
          <w:szCs w:val="22"/>
        </w:rPr>
        <w:t>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3A351E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>
        <w:rPr>
          <w:rFonts w:ascii="Arial Narrow" w:hAnsi="Arial Narrow" w:cs="Arial Narrow"/>
          <w:bCs/>
          <w:sz w:val="22"/>
          <w:szCs w:val="22"/>
        </w:rPr>
        <w:t>20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>
        <w:rPr>
          <w:rFonts w:ascii="Arial Narrow" w:hAnsi="Arial Narrow" w:cs="Arial Narrow"/>
          <w:bCs/>
          <w:sz w:val="22"/>
          <w:szCs w:val="22"/>
        </w:rPr>
        <w:t>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>
        <w:rPr>
          <w:rFonts w:ascii="Arial Narrow" w:hAnsi="Arial Narrow" w:cs="Arial Narrow"/>
          <w:bCs/>
          <w:sz w:val="22"/>
          <w:szCs w:val="22"/>
        </w:rPr>
        <w:t>nad 50 %),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pridružené podniky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>
        <w:rPr>
          <w:rFonts w:ascii="Arial Narrow" w:hAnsi="Arial Narrow" w:cs="Arial Narrow"/>
          <w:bCs/>
          <w:sz w:val="22"/>
          <w:szCs w:val="22"/>
        </w:rPr>
        <w:t>20 %)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:rsidR="00D45EE1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ostatné spriaznené osoby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D174EC" w:rsidRPr="003A351E" w:rsidRDefault="00D174EC" w:rsidP="00D174EC">
      <w:pPr>
        <w:ind w:left="454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45EE1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174EC" w:rsidRPr="003A351E" w:rsidRDefault="00D174EC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351E" w:rsidRPr="003A351E" w:rsidTr="001B1F0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1B1F02" w:rsidRPr="003A351E" w:rsidRDefault="001B1F02" w:rsidP="001B1F02">
            <w:pPr>
              <w:pStyle w:val="TopHeader"/>
              <w:jc w:val="left"/>
            </w:pPr>
            <w:r w:rsidRPr="003A351E">
              <w:t>Spriaznená osoba:</w:t>
            </w:r>
            <w:r w:rsidR="006B7AFE">
              <w:t xml:space="preserve"> Letecká vojenská nemocnica, a.s.</w:t>
            </w:r>
          </w:p>
          <w:p w:rsidR="001B1F02" w:rsidRPr="003A351E" w:rsidRDefault="001B1F02" w:rsidP="001B1F0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1B1F02">
            <w:pPr>
              <w:pStyle w:val="TopHeader"/>
              <w:jc w:val="left"/>
            </w:pPr>
            <w:r w:rsidRPr="003A351E">
              <w:t>Zoznam transakcií:</w:t>
            </w:r>
            <w:r w:rsidR="006E1A48">
              <w:t xml:space="preserve"> /náklady/</w:t>
            </w:r>
          </w:p>
        </w:tc>
        <w:tc>
          <w:tcPr>
            <w:tcW w:w="1701" w:type="dxa"/>
            <w:vMerge/>
            <w:noWrap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</w:tr>
      <w:tr w:rsidR="00E61F28" w:rsidRPr="003A351E" w:rsidTr="00E61F2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E61F28" w:rsidRPr="003A351E" w:rsidRDefault="00E61F28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Nákup služieb – pranie bielizne, strava pre pacientov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292 939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299 384</w:t>
            </w:r>
          </w:p>
        </w:tc>
      </w:tr>
      <w:tr w:rsidR="00E61F28" w:rsidRPr="003A351E" w:rsidTr="00E61F2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E61F28" w:rsidRPr="003A351E" w:rsidRDefault="00E61F28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Nákup stravovacích služieb pre zamestnancov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3 416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2 321</w:t>
            </w:r>
          </w:p>
        </w:tc>
      </w:tr>
    </w:tbl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6B7AFE" w:rsidRPr="003A351E" w:rsidTr="00B874D1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6B7AFE" w:rsidRPr="003A351E" w:rsidRDefault="006B7AFE" w:rsidP="00B874D1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Mesto Košice</w:t>
            </w:r>
          </w:p>
          <w:p w:rsidR="006B7AFE" w:rsidRPr="003A351E" w:rsidRDefault="006B7AFE" w:rsidP="00B874D1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6B7AFE" w:rsidRPr="003A351E" w:rsidRDefault="006B7AFE" w:rsidP="00B874D1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6B7AFE" w:rsidRPr="003A351E" w:rsidRDefault="006B7AFE" w:rsidP="00B874D1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6B7AFE" w:rsidRPr="003A351E" w:rsidTr="00B874D1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6B7AFE" w:rsidRPr="003A351E" w:rsidRDefault="006B7AFE" w:rsidP="00B874D1">
            <w:pPr>
              <w:pStyle w:val="TopHeader"/>
              <w:jc w:val="left"/>
            </w:pPr>
            <w:r w:rsidRPr="003A351E">
              <w:t>Zoznam transakcií:</w:t>
            </w:r>
            <w:r w:rsidR="006E1A48">
              <w:t xml:space="preserve"> /náklady/</w:t>
            </w:r>
          </w:p>
        </w:tc>
        <w:tc>
          <w:tcPr>
            <w:tcW w:w="1701" w:type="dxa"/>
            <w:vMerge/>
            <w:noWrap/>
            <w:vAlign w:val="center"/>
          </w:tcPr>
          <w:p w:rsidR="006B7AFE" w:rsidRPr="003A351E" w:rsidRDefault="006B7AFE" w:rsidP="00B874D1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6B7AFE" w:rsidRPr="003A351E" w:rsidRDefault="006B7AFE" w:rsidP="00B874D1">
            <w:pPr>
              <w:pStyle w:val="TopHeader"/>
            </w:pPr>
          </w:p>
        </w:tc>
      </w:tr>
      <w:tr w:rsidR="00E61F28" w:rsidRPr="003A351E" w:rsidTr="00E61F2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Daň z nehnuteľností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9 810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9 810</w:t>
            </w:r>
          </w:p>
        </w:tc>
      </w:tr>
      <w:tr w:rsidR="00E61F28" w:rsidRPr="003A351E" w:rsidTr="00E61F2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Prenájom parcely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549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 549</w:t>
            </w:r>
          </w:p>
        </w:tc>
      </w:tr>
      <w:tr w:rsidR="00E61F28" w:rsidRPr="003A351E" w:rsidTr="00B874D1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E61F28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Poplatok za komunálny odpad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313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321</w:t>
            </w:r>
          </w:p>
        </w:tc>
      </w:tr>
    </w:tbl>
    <w:p w:rsidR="006B7AFE" w:rsidRDefault="006B7AF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6B7AFE" w:rsidRPr="003A351E" w:rsidTr="00B874D1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6B7AFE" w:rsidRPr="003A351E" w:rsidRDefault="006B7AFE" w:rsidP="00B874D1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Ministerstvo zdravotníctva SR</w:t>
            </w:r>
          </w:p>
          <w:p w:rsidR="006B7AFE" w:rsidRPr="003A351E" w:rsidRDefault="006B7AFE" w:rsidP="00B874D1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6B7AFE" w:rsidRPr="003A351E" w:rsidRDefault="006B7AFE" w:rsidP="00B874D1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6B7AFE" w:rsidRPr="003A351E" w:rsidRDefault="006B7AFE" w:rsidP="00B874D1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6B7AFE" w:rsidRPr="003A351E" w:rsidTr="00B874D1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6B7AFE" w:rsidRPr="003A351E" w:rsidRDefault="006B7AFE" w:rsidP="00B874D1">
            <w:pPr>
              <w:pStyle w:val="TopHeader"/>
              <w:jc w:val="left"/>
            </w:pPr>
            <w:r w:rsidRPr="003A351E">
              <w:t>Zoznam transakcií:</w:t>
            </w:r>
            <w:r w:rsidR="006E1A48">
              <w:t xml:space="preserve"> /náklady/</w:t>
            </w:r>
          </w:p>
        </w:tc>
        <w:tc>
          <w:tcPr>
            <w:tcW w:w="1701" w:type="dxa"/>
            <w:vMerge/>
            <w:noWrap/>
            <w:vAlign w:val="center"/>
          </w:tcPr>
          <w:p w:rsidR="006B7AFE" w:rsidRPr="003A351E" w:rsidRDefault="006B7AFE" w:rsidP="00B874D1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6B7AFE" w:rsidRPr="003A351E" w:rsidRDefault="006B7AFE" w:rsidP="00B874D1">
            <w:pPr>
              <w:pStyle w:val="TopHeader"/>
            </w:pPr>
          </w:p>
        </w:tc>
      </w:tr>
      <w:tr w:rsidR="006B7AFE" w:rsidRPr="003A351E" w:rsidTr="00B874D1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6B7AFE" w:rsidRPr="003A351E" w:rsidRDefault="006B7AFE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Poplatok – úprava povolenia na činnosť</w:t>
            </w:r>
          </w:p>
        </w:tc>
        <w:tc>
          <w:tcPr>
            <w:tcW w:w="1701" w:type="dxa"/>
            <w:noWrap/>
            <w:vAlign w:val="center"/>
            <w:hideMark/>
          </w:tcPr>
          <w:p w:rsidR="006B7AFE" w:rsidRPr="003A351E" w:rsidRDefault="006B7AFE" w:rsidP="00B874D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E61F28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6B7AFE" w:rsidRPr="003A351E" w:rsidRDefault="006B7AFE" w:rsidP="00E61F2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61F28">
              <w:rPr>
                <w:rFonts w:ascii="Arial Narrow" w:hAnsi="Arial Narrow"/>
                <w:sz w:val="22"/>
                <w:szCs w:val="22"/>
              </w:rPr>
              <w:t xml:space="preserve">       166</w:t>
            </w:r>
          </w:p>
        </w:tc>
      </w:tr>
    </w:tbl>
    <w:p w:rsidR="006B7AFE" w:rsidRPr="003A351E" w:rsidRDefault="006B7AF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351E" w:rsidRPr="003A351E" w:rsidTr="00092868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1B1F02" w:rsidRPr="003A351E" w:rsidRDefault="001B1F02" w:rsidP="00092868">
            <w:pPr>
              <w:pStyle w:val="TopHeader"/>
              <w:jc w:val="left"/>
            </w:pPr>
            <w:r w:rsidRPr="003A351E">
              <w:t>Spriaznená osoba:</w:t>
            </w:r>
            <w:r w:rsidR="006B7AFE">
              <w:t xml:space="preserve"> Ministerstvo financií SR</w:t>
            </w:r>
          </w:p>
          <w:p w:rsidR="001B1F02" w:rsidRPr="003A351E" w:rsidRDefault="001B1F02" w:rsidP="00092868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092868">
            <w:pPr>
              <w:pStyle w:val="TopHeader"/>
              <w:jc w:val="left"/>
            </w:pPr>
            <w:r w:rsidRPr="003A351E">
              <w:t>Zoznam transakcií:</w:t>
            </w:r>
            <w:r w:rsidR="006E1A48">
              <w:t xml:space="preserve"> /náklady/</w:t>
            </w:r>
          </w:p>
        </w:tc>
        <w:tc>
          <w:tcPr>
            <w:tcW w:w="1701" w:type="dxa"/>
            <w:vMerge/>
            <w:noWrap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</w:tr>
      <w:tr w:rsidR="003A351E" w:rsidRPr="003A351E" w:rsidTr="0009286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6B7AFE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</w:t>
            </w:r>
            <w:r w:rsidR="004F129A">
              <w:rPr>
                <w:rFonts w:ascii="Arial Narrow" w:hAnsi="Arial Narrow"/>
                <w:sz w:val="22"/>
                <w:szCs w:val="22"/>
              </w:rPr>
              <w:t>ne /z mot. vozidiel,  daň vyberaná zrážkou, splatná a odl. daň/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1B1F02" w:rsidP="00E61F2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6B7AFE"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35152B">
              <w:rPr>
                <w:rFonts w:ascii="Arial Narrow" w:hAnsi="Arial Narrow"/>
                <w:sz w:val="22"/>
                <w:szCs w:val="22"/>
              </w:rPr>
              <w:t>275 841,77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1B1F02" w:rsidP="00E61F2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61F28" w:rsidRPr="00E24B79">
              <w:rPr>
                <w:rFonts w:ascii="Arial Narrow" w:hAnsi="Arial Narrow"/>
                <w:sz w:val="22"/>
                <w:szCs w:val="22"/>
              </w:rPr>
              <w:t>309 134</w:t>
            </w:r>
          </w:p>
        </w:tc>
      </w:tr>
    </w:tbl>
    <w:p w:rsidR="00D174EC" w:rsidRDefault="00D174E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E61F28" w:rsidRPr="003A351E" w:rsidTr="00642193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E61F28" w:rsidRPr="003A351E" w:rsidRDefault="00E61F28" w:rsidP="00642193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Ministerstvo vnútra SR</w:t>
            </w:r>
          </w:p>
          <w:p w:rsidR="00E61F28" w:rsidRPr="003A351E" w:rsidRDefault="00E61F28" w:rsidP="00642193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E61F28" w:rsidRPr="003A351E" w:rsidRDefault="00E61F28" w:rsidP="00642193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E61F28" w:rsidRPr="003A351E" w:rsidRDefault="00E61F28" w:rsidP="00642193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61F28" w:rsidRPr="003A351E" w:rsidTr="00642193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E61F28" w:rsidRPr="003A351E" w:rsidRDefault="00E61F28" w:rsidP="00642193">
            <w:pPr>
              <w:pStyle w:val="TopHeader"/>
              <w:jc w:val="left"/>
            </w:pPr>
            <w:r w:rsidRPr="003A351E">
              <w:t>Zoznam transakcií:</w:t>
            </w:r>
            <w:r>
              <w:t xml:space="preserve"> /náklady/</w:t>
            </w:r>
          </w:p>
        </w:tc>
        <w:tc>
          <w:tcPr>
            <w:tcW w:w="1701" w:type="dxa"/>
            <w:vMerge/>
            <w:noWrap/>
            <w:vAlign w:val="center"/>
          </w:tcPr>
          <w:p w:rsidR="00E61F28" w:rsidRPr="003A351E" w:rsidRDefault="00E61F28" w:rsidP="00642193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E61F28" w:rsidRPr="003A351E" w:rsidRDefault="00E61F28" w:rsidP="00642193">
            <w:pPr>
              <w:pStyle w:val="TopHeader"/>
            </w:pPr>
          </w:p>
        </w:tc>
      </w:tr>
      <w:tr w:rsidR="00E61F28" w:rsidRPr="003A351E" w:rsidTr="00642193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Technická ochrana objektu</w:t>
            </w:r>
          </w:p>
        </w:tc>
        <w:tc>
          <w:tcPr>
            <w:tcW w:w="1701" w:type="dxa"/>
            <w:noWrap/>
            <w:vAlign w:val="center"/>
            <w:hideMark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 156</w:t>
            </w:r>
          </w:p>
        </w:tc>
        <w:tc>
          <w:tcPr>
            <w:tcW w:w="1701" w:type="dxa"/>
            <w:noWrap/>
            <w:vAlign w:val="center"/>
            <w:hideMark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     0</w:t>
            </w:r>
          </w:p>
        </w:tc>
      </w:tr>
    </w:tbl>
    <w:p w:rsidR="00E61F28" w:rsidRDefault="00E61F2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174EC" w:rsidRDefault="00D174E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174EC" w:rsidRDefault="00D174E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6B7AFE" w:rsidRPr="003A351E" w:rsidTr="00B874D1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6B7AFE" w:rsidRPr="003A351E" w:rsidRDefault="006B7AFE" w:rsidP="00B874D1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Národná transfúzna služba SR</w:t>
            </w:r>
          </w:p>
          <w:p w:rsidR="006B7AFE" w:rsidRPr="003A351E" w:rsidRDefault="006B7AFE" w:rsidP="00B874D1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6B7AFE" w:rsidRPr="003A351E" w:rsidRDefault="006B7AFE" w:rsidP="00B874D1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6B7AFE" w:rsidRPr="003A351E" w:rsidRDefault="006B7AFE" w:rsidP="00B874D1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6B7AFE" w:rsidRPr="003A351E" w:rsidTr="00B874D1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6B7AFE" w:rsidRPr="003A351E" w:rsidRDefault="006B7AFE" w:rsidP="00B874D1">
            <w:pPr>
              <w:pStyle w:val="TopHeader"/>
              <w:jc w:val="left"/>
            </w:pPr>
            <w:r w:rsidRPr="003A351E">
              <w:t>Zoznam transakcií:</w:t>
            </w:r>
            <w:r w:rsidR="006E1A48">
              <w:t xml:space="preserve"> /náklady/</w:t>
            </w:r>
          </w:p>
        </w:tc>
        <w:tc>
          <w:tcPr>
            <w:tcW w:w="1701" w:type="dxa"/>
            <w:vMerge/>
            <w:noWrap/>
            <w:vAlign w:val="center"/>
          </w:tcPr>
          <w:p w:rsidR="006B7AFE" w:rsidRPr="003A351E" w:rsidRDefault="006B7AFE" w:rsidP="00B874D1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6B7AFE" w:rsidRPr="003A351E" w:rsidRDefault="006B7AFE" w:rsidP="00B874D1">
            <w:pPr>
              <w:pStyle w:val="TopHeader"/>
            </w:pPr>
          </w:p>
        </w:tc>
      </w:tr>
      <w:tr w:rsidR="006B7AFE" w:rsidRPr="003A351E" w:rsidTr="00B874D1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6B7AFE" w:rsidRPr="003A351E" w:rsidRDefault="006B7AFE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Nákup krvných prípravkov</w:t>
            </w:r>
          </w:p>
        </w:tc>
        <w:tc>
          <w:tcPr>
            <w:tcW w:w="1701" w:type="dxa"/>
            <w:noWrap/>
            <w:vAlign w:val="center"/>
            <w:hideMark/>
          </w:tcPr>
          <w:p w:rsidR="006B7AFE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128 301</w:t>
            </w:r>
          </w:p>
        </w:tc>
        <w:tc>
          <w:tcPr>
            <w:tcW w:w="1701" w:type="dxa"/>
            <w:noWrap/>
            <w:vAlign w:val="center"/>
            <w:hideMark/>
          </w:tcPr>
          <w:p w:rsidR="006B7AFE" w:rsidRPr="003A351E" w:rsidRDefault="006B7AFE" w:rsidP="00E61F2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61F28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61F28">
              <w:rPr>
                <w:rFonts w:ascii="Arial Narrow" w:hAnsi="Arial Narrow"/>
                <w:sz w:val="22"/>
                <w:szCs w:val="22"/>
              </w:rPr>
              <w:t>109 756</w:t>
            </w:r>
          </w:p>
        </w:tc>
      </w:tr>
    </w:tbl>
    <w:p w:rsidR="006B7AFE" w:rsidRDefault="006B7AF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6B7AFE" w:rsidRPr="003A351E" w:rsidTr="00B874D1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6B7AFE" w:rsidRPr="003A351E" w:rsidRDefault="006B7AFE" w:rsidP="00B874D1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Regionálny úrad verejného zdravotníctva</w:t>
            </w:r>
          </w:p>
          <w:p w:rsidR="006B7AFE" w:rsidRPr="003A351E" w:rsidRDefault="006B7AFE" w:rsidP="00B874D1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6B7AFE" w:rsidRPr="003A351E" w:rsidRDefault="006B7AFE" w:rsidP="00B874D1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6B7AFE" w:rsidRPr="003A351E" w:rsidRDefault="006B7AFE" w:rsidP="00B874D1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6B7AFE" w:rsidRPr="003A351E" w:rsidTr="00B874D1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6B7AFE" w:rsidRPr="003A351E" w:rsidRDefault="006B7AFE" w:rsidP="00B874D1">
            <w:pPr>
              <w:pStyle w:val="TopHeader"/>
              <w:jc w:val="left"/>
            </w:pPr>
            <w:r w:rsidRPr="003A351E">
              <w:t>Zoznam transakcií:</w:t>
            </w:r>
            <w:r w:rsidR="006E1A48">
              <w:t xml:space="preserve"> /náklady/</w:t>
            </w:r>
          </w:p>
        </w:tc>
        <w:tc>
          <w:tcPr>
            <w:tcW w:w="1701" w:type="dxa"/>
            <w:vMerge/>
            <w:noWrap/>
            <w:vAlign w:val="center"/>
          </w:tcPr>
          <w:p w:rsidR="006B7AFE" w:rsidRPr="003A351E" w:rsidRDefault="006B7AFE" w:rsidP="00B874D1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6B7AFE" w:rsidRPr="003A351E" w:rsidRDefault="006B7AFE" w:rsidP="00B874D1">
            <w:pPr>
              <w:pStyle w:val="TopHeader"/>
            </w:pPr>
          </w:p>
        </w:tc>
      </w:tr>
      <w:tr w:rsidR="00E61F28" w:rsidRPr="003A351E" w:rsidTr="00E61F2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Správny poplatok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80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   50</w:t>
            </w:r>
          </w:p>
        </w:tc>
      </w:tr>
      <w:tr w:rsidR="00E61F28" w:rsidRPr="003A351E" w:rsidTr="00E61F2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Služba – kontrola sterilizačných prístrojov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442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 829</w:t>
            </w:r>
          </w:p>
        </w:tc>
      </w:tr>
    </w:tbl>
    <w:p w:rsidR="006B7AFE" w:rsidRDefault="006B7AF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6B7AFE" w:rsidRPr="003A351E" w:rsidTr="00B874D1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6B7AFE" w:rsidRPr="003A351E" w:rsidRDefault="006B7AFE" w:rsidP="00B874D1">
            <w:pPr>
              <w:pStyle w:val="TopHeader"/>
              <w:jc w:val="left"/>
            </w:pPr>
            <w:r w:rsidRPr="003A351E">
              <w:t>Spriaznená osoba:</w:t>
            </w:r>
            <w:r w:rsidR="003A018A">
              <w:t xml:space="preserve"> Slovenská pošta, a.s.</w:t>
            </w:r>
          </w:p>
          <w:p w:rsidR="006B7AFE" w:rsidRPr="003A351E" w:rsidRDefault="006B7AFE" w:rsidP="00B874D1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6B7AFE" w:rsidRPr="003A351E" w:rsidRDefault="006B7AFE" w:rsidP="00B874D1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6B7AFE" w:rsidRPr="003A351E" w:rsidRDefault="006B7AFE" w:rsidP="00B874D1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6B7AFE" w:rsidRPr="003A351E" w:rsidTr="00B874D1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6B7AFE" w:rsidRPr="003A351E" w:rsidRDefault="006B7AFE" w:rsidP="00B874D1">
            <w:pPr>
              <w:pStyle w:val="TopHeader"/>
              <w:jc w:val="left"/>
            </w:pPr>
            <w:r w:rsidRPr="003A351E">
              <w:t>Zoznam transakcií:</w:t>
            </w:r>
            <w:r w:rsidR="006E1A48">
              <w:t xml:space="preserve"> /náklady/</w:t>
            </w:r>
          </w:p>
        </w:tc>
        <w:tc>
          <w:tcPr>
            <w:tcW w:w="1701" w:type="dxa"/>
            <w:vMerge/>
            <w:noWrap/>
            <w:vAlign w:val="center"/>
          </w:tcPr>
          <w:p w:rsidR="006B7AFE" w:rsidRPr="003A351E" w:rsidRDefault="006B7AFE" w:rsidP="00B874D1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6B7AFE" w:rsidRPr="003A351E" w:rsidRDefault="006B7AFE" w:rsidP="00B874D1">
            <w:pPr>
              <w:pStyle w:val="TopHeader"/>
            </w:pPr>
          </w:p>
        </w:tc>
      </w:tr>
      <w:tr w:rsidR="006B7AFE" w:rsidRPr="003A351E" w:rsidTr="00B874D1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6B7AFE" w:rsidRPr="003A351E" w:rsidRDefault="003A018A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Poštové služby</w:t>
            </w:r>
            <w:r w:rsidR="00E61F28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:rsidR="006B7AFE" w:rsidRPr="003A351E" w:rsidRDefault="006B7AFE" w:rsidP="00B874D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A018A">
              <w:rPr>
                <w:rFonts w:ascii="Arial Narrow" w:hAnsi="Arial Narrow"/>
                <w:sz w:val="22"/>
                <w:szCs w:val="22"/>
              </w:rPr>
              <w:t xml:space="preserve"> 3 </w:t>
            </w:r>
            <w:r w:rsidR="00E61F28">
              <w:rPr>
                <w:rFonts w:ascii="Arial Narrow" w:hAnsi="Arial Narrow"/>
                <w:sz w:val="22"/>
                <w:szCs w:val="22"/>
              </w:rPr>
              <w:t>701</w:t>
            </w:r>
          </w:p>
        </w:tc>
        <w:tc>
          <w:tcPr>
            <w:tcW w:w="1701" w:type="dxa"/>
            <w:noWrap/>
            <w:vAlign w:val="center"/>
            <w:hideMark/>
          </w:tcPr>
          <w:p w:rsidR="006B7AFE" w:rsidRPr="003A351E" w:rsidRDefault="006B7AFE" w:rsidP="00E61F2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61F28">
              <w:rPr>
                <w:rFonts w:ascii="Arial Narrow" w:hAnsi="Arial Narrow"/>
                <w:sz w:val="22"/>
                <w:szCs w:val="22"/>
              </w:rPr>
              <w:t>3 581</w:t>
            </w:r>
          </w:p>
        </w:tc>
      </w:tr>
      <w:tr w:rsidR="00E61F28" w:rsidRPr="003A351E" w:rsidTr="00B874D1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E61F28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Poplatky hradené cez Slovenskú poštu, a.s.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74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E61F2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6B7AFE" w:rsidRDefault="006B7AF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018A" w:rsidRPr="003A351E" w:rsidTr="00B874D1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3A018A" w:rsidRPr="003A351E" w:rsidRDefault="003A018A" w:rsidP="00B874D1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Slovenský metrologický ústav</w:t>
            </w:r>
          </w:p>
          <w:p w:rsidR="003A018A" w:rsidRPr="003A351E" w:rsidRDefault="003A018A" w:rsidP="00B874D1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3A018A" w:rsidRPr="003A351E" w:rsidRDefault="003A018A" w:rsidP="00B874D1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3A018A" w:rsidRPr="003A351E" w:rsidRDefault="003A018A" w:rsidP="00B874D1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018A" w:rsidRPr="003A351E" w:rsidTr="00B874D1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3A018A" w:rsidRPr="003A351E" w:rsidRDefault="003A018A" w:rsidP="00B874D1">
            <w:pPr>
              <w:pStyle w:val="TopHeader"/>
              <w:jc w:val="left"/>
            </w:pPr>
            <w:r w:rsidRPr="003A351E">
              <w:t>Zoznam transakcií:</w:t>
            </w:r>
            <w:r w:rsidR="006E1A48">
              <w:t xml:space="preserve"> /náklady/</w:t>
            </w:r>
          </w:p>
        </w:tc>
        <w:tc>
          <w:tcPr>
            <w:tcW w:w="1701" w:type="dxa"/>
            <w:vMerge/>
            <w:noWrap/>
            <w:vAlign w:val="center"/>
          </w:tcPr>
          <w:p w:rsidR="003A018A" w:rsidRPr="003A351E" w:rsidRDefault="003A018A" w:rsidP="00B874D1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3A018A" w:rsidRPr="003A351E" w:rsidRDefault="003A018A" w:rsidP="00B874D1">
            <w:pPr>
              <w:pStyle w:val="TopHeader"/>
            </w:pPr>
          </w:p>
        </w:tc>
      </w:tr>
      <w:tr w:rsidR="003A018A" w:rsidRPr="003A351E" w:rsidTr="00B874D1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3A018A" w:rsidRPr="003A351E" w:rsidRDefault="003A018A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Kalibrácia dozimetrov</w:t>
            </w:r>
          </w:p>
        </w:tc>
        <w:tc>
          <w:tcPr>
            <w:tcW w:w="1701" w:type="dxa"/>
            <w:noWrap/>
            <w:vAlign w:val="center"/>
            <w:hideMark/>
          </w:tcPr>
          <w:p w:rsidR="003A018A" w:rsidRPr="003A351E" w:rsidRDefault="003A018A" w:rsidP="003A018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E61F28">
              <w:rPr>
                <w:rFonts w:ascii="Arial Narrow" w:hAnsi="Arial Narrow"/>
                <w:sz w:val="22"/>
                <w:szCs w:val="22"/>
              </w:rPr>
              <w:t xml:space="preserve">   0</w:t>
            </w:r>
          </w:p>
        </w:tc>
        <w:tc>
          <w:tcPr>
            <w:tcW w:w="1701" w:type="dxa"/>
            <w:noWrap/>
            <w:vAlign w:val="center"/>
            <w:hideMark/>
          </w:tcPr>
          <w:p w:rsidR="003A018A" w:rsidRPr="003A351E" w:rsidRDefault="003A018A" w:rsidP="00E61F2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61F28">
              <w:rPr>
                <w:rFonts w:ascii="Arial Narrow" w:hAnsi="Arial Narrow"/>
                <w:sz w:val="22"/>
                <w:szCs w:val="22"/>
              </w:rPr>
              <w:t xml:space="preserve">   827</w:t>
            </w:r>
          </w:p>
        </w:tc>
      </w:tr>
    </w:tbl>
    <w:p w:rsidR="003A018A" w:rsidRDefault="003A018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018A" w:rsidRPr="003A351E" w:rsidTr="00B874D1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3A018A" w:rsidRPr="003A351E" w:rsidRDefault="003A018A" w:rsidP="00B874D1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Slovenský plynárenský priemysel, a.s.</w:t>
            </w:r>
          </w:p>
          <w:p w:rsidR="003A018A" w:rsidRPr="003A351E" w:rsidRDefault="003A018A" w:rsidP="00B874D1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3A018A" w:rsidRPr="003A351E" w:rsidRDefault="003A018A" w:rsidP="00B874D1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3A018A" w:rsidRPr="003A351E" w:rsidRDefault="003A018A" w:rsidP="00B874D1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018A" w:rsidRPr="003A351E" w:rsidTr="00B874D1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3A018A" w:rsidRPr="003A351E" w:rsidRDefault="003A018A" w:rsidP="00B874D1">
            <w:pPr>
              <w:pStyle w:val="TopHeader"/>
              <w:jc w:val="left"/>
            </w:pPr>
            <w:r w:rsidRPr="003A351E">
              <w:t>Zoznam transakcií:</w:t>
            </w:r>
            <w:r w:rsidR="006E1A48">
              <w:t xml:space="preserve"> /náklady/</w:t>
            </w:r>
          </w:p>
        </w:tc>
        <w:tc>
          <w:tcPr>
            <w:tcW w:w="1701" w:type="dxa"/>
            <w:vMerge/>
            <w:noWrap/>
            <w:vAlign w:val="center"/>
          </w:tcPr>
          <w:p w:rsidR="003A018A" w:rsidRPr="003A351E" w:rsidRDefault="003A018A" w:rsidP="00B874D1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3A018A" w:rsidRPr="003A351E" w:rsidRDefault="003A018A" w:rsidP="00B874D1">
            <w:pPr>
              <w:pStyle w:val="TopHeader"/>
            </w:pPr>
          </w:p>
        </w:tc>
      </w:tr>
      <w:tr w:rsidR="003A018A" w:rsidRPr="003A351E" w:rsidTr="00B874D1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3A018A" w:rsidRPr="003A351E" w:rsidRDefault="003A018A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Dodávka zemného plynu</w:t>
            </w:r>
          </w:p>
        </w:tc>
        <w:tc>
          <w:tcPr>
            <w:tcW w:w="1701" w:type="dxa"/>
            <w:noWrap/>
            <w:vAlign w:val="center"/>
            <w:hideMark/>
          </w:tcPr>
          <w:p w:rsidR="003A018A" w:rsidRPr="003A351E" w:rsidRDefault="003A018A" w:rsidP="00B874D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39 9</w:t>
            </w:r>
            <w:r w:rsidR="00E61F28">
              <w:rPr>
                <w:rFonts w:ascii="Arial Narrow" w:hAnsi="Arial Narrow"/>
                <w:sz w:val="22"/>
                <w:szCs w:val="22"/>
              </w:rPr>
              <w:t>83</w:t>
            </w:r>
          </w:p>
        </w:tc>
        <w:tc>
          <w:tcPr>
            <w:tcW w:w="1701" w:type="dxa"/>
            <w:noWrap/>
            <w:vAlign w:val="center"/>
            <w:hideMark/>
          </w:tcPr>
          <w:p w:rsidR="003A018A" w:rsidRPr="003A351E" w:rsidRDefault="003A018A" w:rsidP="00B874D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61F28">
              <w:rPr>
                <w:rFonts w:ascii="Arial Narrow" w:hAnsi="Arial Narrow"/>
                <w:sz w:val="22"/>
                <w:szCs w:val="22"/>
              </w:rPr>
              <w:t>39 990</w:t>
            </w:r>
          </w:p>
        </w:tc>
      </w:tr>
    </w:tbl>
    <w:p w:rsidR="003A018A" w:rsidRDefault="003A018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018A" w:rsidRPr="003A351E" w:rsidTr="00B874D1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3A018A" w:rsidRPr="003A351E" w:rsidRDefault="003A018A" w:rsidP="00B874D1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Sociálna poisťovňa</w:t>
            </w:r>
          </w:p>
          <w:p w:rsidR="003A018A" w:rsidRPr="003A351E" w:rsidRDefault="003A018A" w:rsidP="00B874D1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3A018A" w:rsidRPr="003A351E" w:rsidRDefault="003A018A" w:rsidP="00B874D1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3A018A" w:rsidRPr="003A351E" w:rsidRDefault="003A018A" w:rsidP="00B874D1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018A" w:rsidRPr="003A351E" w:rsidTr="00B874D1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3A018A" w:rsidRPr="003A351E" w:rsidRDefault="003A018A" w:rsidP="00B874D1">
            <w:pPr>
              <w:pStyle w:val="TopHeader"/>
              <w:jc w:val="left"/>
            </w:pPr>
            <w:r w:rsidRPr="003A351E">
              <w:t>Zoznam transakcií:</w:t>
            </w:r>
            <w:r w:rsidR="006E1A48">
              <w:t xml:space="preserve"> /náklady/</w:t>
            </w:r>
          </w:p>
        </w:tc>
        <w:tc>
          <w:tcPr>
            <w:tcW w:w="1701" w:type="dxa"/>
            <w:vMerge/>
            <w:noWrap/>
            <w:vAlign w:val="center"/>
          </w:tcPr>
          <w:p w:rsidR="003A018A" w:rsidRPr="003A351E" w:rsidRDefault="003A018A" w:rsidP="00B874D1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3A018A" w:rsidRPr="003A351E" w:rsidRDefault="003A018A" w:rsidP="00B874D1">
            <w:pPr>
              <w:pStyle w:val="TopHeader"/>
            </w:pPr>
          </w:p>
        </w:tc>
      </w:tr>
      <w:tr w:rsidR="003A018A" w:rsidRPr="003A351E" w:rsidTr="00B874D1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3A018A" w:rsidRPr="003A351E" w:rsidRDefault="003A018A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1701" w:type="dxa"/>
            <w:noWrap/>
            <w:vAlign w:val="center"/>
            <w:hideMark/>
          </w:tcPr>
          <w:p w:rsidR="003A018A" w:rsidRPr="003A351E" w:rsidRDefault="003A018A" w:rsidP="00B874D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1</w:t>
            </w:r>
            <w:r w:rsidR="00E61F2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E61F28">
              <w:rPr>
                <w:rFonts w:ascii="Arial Narrow" w:hAnsi="Arial Narrow"/>
                <w:sz w:val="22"/>
                <w:szCs w:val="22"/>
              </w:rPr>
              <w:t>54 676</w:t>
            </w:r>
          </w:p>
        </w:tc>
        <w:tc>
          <w:tcPr>
            <w:tcW w:w="1701" w:type="dxa"/>
            <w:noWrap/>
            <w:vAlign w:val="center"/>
            <w:hideMark/>
          </w:tcPr>
          <w:p w:rsidR="003A018A" w:rsidRPr="003A351E" w:rsidRDefault="003A018A" w:rsidP="00B874D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14768">
              <w:rPr>
                <w:rFonts w:ascii="Arial Narrow" w:hAnsi="Arial Narrow"/>
                <w:sz w:val="22"/>
                <w:szCs w:val="22"/>
              </w:rPr>
              <w:t>1</w:t>
            </w:r>
            <w:r w:rsidR="00E61F28">
              <w:rPr>
                <w:rFonts w:ascii="Arial Narrow" w:hAnsi="Arial Narrow"/>
                <w:sz w:val="22"/>
                <w:szCs w:val="22"/>
              </w:rPr>
              <w:t> 320 677</w:t>
            </w:r>
          </w:p>
        </w:tc>
      </w:tr>
    </w:tbl>
    <w:p w:rsidR="003A018A" w:rsidRDefault="003A018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345"/>
        <w:gridCol w:w="1817"/>
        <w:gridCol w:w="1552"/>
      </w:tblGrid>
      <w:tr w:rsidR="003A018A" w:rsidRPr="003A351E" w:rsidTr="00414768">
        <w:trPr>
          <w:trHeight w:val="264"/>
          <w:jc w:val="center"/>
        </w:trPr>
        <w:tc>
          <w:tcPr>
            <w:tcW w:w="3266" w:type="pct"/>
            <w:noWrap/>
            <w:vAlign w:val="center"/>
            <w:hideMark/>
          </w:tcPr>
          <w:p w:rsidR="003A018A" w:rsidRPr="003A351E" w:rsidRDefault="003A018A" w:rsidP="00B874D1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Univerzitná nemocnica L. Pasteura</w:t>
            </w:r>
          </w:p>
          <w:p w:rsidR="003A018A" w:rsidRPr="003A351E" w:rsidRDefault="003A018A" w:rsidP="00B874D1">
            <w:pPr>
              <w:pStyle w:val="TopHeader"/>
              <w:jc w:val="left"/>
            </w:pPr>
          </w:p>
        </w:tc>
        <w:tc>
          <w:tcPr>
            <w:tcW w:w="935" w:type="pct"/>
            <w:vMerge w:val="restart"/>
            <w:noWrap/>
            <w:vAlign w:val="center"/>
            <w:hideMark/>
          </w:tcPr>
          <w:p w:rsidR="003A018A" w:rsidRPr="003A351E" w:rsidRDefault="003A018A" w:rsidP="00B874D1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799" w:type="pct"/>
            <w:vMerge w:val="restart"/>
            <w:vAlign w:val="center"/>
            <w:hideMark/>
          </w:tcPr>
          <w:p w:rsidR="003A018A" w:rsidRPr="003A351E" w:rsidRDefault="003A018A" w:rsidP="00B874D1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018A" w:rsidRPr="003A351E" w:rsidTr="00414768">
        <w:trPr>
          <w:trHeight w:val="263"/>
          <w:jc w:val="center"/>
        </w:trPr>
        <w:tc>
          <w:tcPr>
            <w:tcW w:w="3266" w:type="pct"/>
            <w:noWrap/>
            <w:vAlign w:val="center"/>
          </w:tcPr>
          <w:p w:rsidR="003A018A" w:rsidRPr="003A351E" w:rsidRDefault="003A018A" w:rsidP="00B874D1">
            <w:pPr>
              <w:pStyle w:val="TopHeader"/>
              <w:jc w:val="left"/>
            </w:pPr>
            <w:r w:rsidRPr="003A351E">
              <w:t>Zoznam transakcií:</w:t>
            </w:r>
            <w:r w:rsidR="006E1A48">
              <w:t xml:space="preserve"> /náklady/</w:t>
            </w:r>
          </w:p>
        </w:tc>
        <w:tc>
          <w:tcPr>
            <w:tcW w:w="935" w:type="pct"/>
            <w:vMerge/>
            <w:noWrap/>
            <w:vAlign w:val="center"/>
          </w:tcPr>
          <w:p w:rsidR="003A018A" w:rsidRPr="003A351E" w:rsidRDefault="003A018A" w:rsidP="00B874D1">
            <w:pPr>
              <w:pStyle w:val="TopHeader"/>
            </w:pPr>
          </w:p>
        </w:tc>
        <w:tc>
          <w:tcPr>
            <w:tcW w:w="799" w:type="pct"/>
            <w:vMerge/>
            <w:vAlign w:val="center"/>
          </w:tcPr>
          <w:p w:rsidR="003A018A" w:rsidRPr="003A351E" w:rsidRDefault="003A018A" w:rsidP="00B874D1">
            <w:pPr>
              <w:pStyle w:val="TopHeader"/>
            </w:pPr>
          </w:p>
        </w:tc>
      </w:tr>
      <w:tr w:rsidR="00E61F28" w:rsidRPr="003A351E" w:rsidTr="00E61F28">
        <w:trPr>
          <w:trHeight w:val="267"/>
          <w:jc w:val="center"/>
        </w:trPr>
        <w:tc>
          <w:tcPr>
            <w:tcW w:w="3266" w:type="pct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Dodanie materiálu – dezinf. prostriedky, kyslík</w:t>
            </w:r>
          </w:p>
        </w:tc>
        <w:tc>
          <w:tcPr>
            <w:tcW w:w="935" w:type="pct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12 487</w:t>
            </w:r>
          </w:p>
        </w:tc>
        <w:tc>
          <w:tcPr>
            <w:tcW w:w="799" w:type="pct"/>
            <w:noWrap/>
            <w:vAlign w:val="center"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15 063</w:t>
            </w:r>
          </w:p>
        </w:tc>
      </w:tr>
      <w:tr w:rsidR="00E61F28" w:rsidRPr="003A351E" w:rsidTr="00414768">
        <w:trPr>
          <w:trHeight w:val="267"/>
          <w:jc w:val="center"/>
        </w:trPr>
        <w:tc>
          <w:tcPr>
            <w:tcW w:w="3266" w:type="pct"/>
            <w:noWrap/>
            <w:vAlign w:val="center"/>
          </w:tcPr>
          <w:p w:rsidR="00E61F28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Dodávka energie</w:t>
            </w:r>
          </w:p>
        </w:tc>
        <w:tc>
          <w:tcPr>
            <w:tcW w:w="935" w:type="pct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31 233</w:t>
            </w:r>
          </w:p>
        </w:tc>
        <w:tc>
          <w:tcPr>
            <w:tcW w:w="799" w:type="pct"/>
            <w:noWrap/>
            <w:vAlign w:val="center"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38 179</w:t>
            </w:r>
          </w:p>
        </w:tc>
      </w:tr>
      <w:tr w:rsidR="00E61F28" w:rsidRPr="003A351E" w:rsidTr="00414768">
        <w:trPr>
          <w:trHeight w:val="267"/>
          <w:jc w:val="center"/>
        </w:trPr>
        <w:tc>
          <w:tcPr>
            <w:tcW w:w="3266" w:type="pct"/>
            <w:noWrap/>
            <w:vAlign w:val="center"/>
          </w:tcPr>
          <w:p w:rsidR="00E61F28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Dodávka havarijných služieb</w:t>
            </w:r>
          </w:p>
        </w:tc>
        <w:tc>
          <w:tcPr>
            <w:tcW w:w="935" w:type="pct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4 532</w:t>
            </w:r>
          </w:p>
        </w:tc>
        <w:tc>
          <w:tcPr>
            <w:tcW w:w="799" w:type="pct"/>
            <w:noWrap/>
            <w:vAlign w:val="center"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4 830</w:t>
            </w:r>
          </w:p>
        </w:tc>
      </w:tr>
      <w:tr w:rsidR="00E61F28" w:rsidRPr="003A351E" w:rsidTr="00414768">
        <w:trPr>
          <w:trHeight w:val="267"/>
          <w:jc w:val="center"/>
        </w:trPr>
        <w:tc>
          <w:tcPr>
            <w:tcW w:w="3266" w:type="pct"/>
            <w:noWrap/>
            <w:vAlign w:val="center"/>
          </w:tcPr>
          <w:p w:rsidR="00E61F28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Dodávka služieb – </w:t>
            </w:r>
            <w:r w:rsidRPr="003A018A">
              <w:rPr>
                <w:rFonts w:ascii="Arial Narrow" w:hAnsi="Arial Narrow"/>
                <w:sz w:val="20"/>
                <w:szCs w:val="20"/>
              </w:rPr>
              <w:t xml:space="preserve">prepravných, sterilizačných, vyšetrenia krvi, medic. </w:t>
            </w:r>
            <w:r>
              <w:rPr>
                <w:rFonts w:ascii="Arial Narrow" w:hAnsi="Arial Narrow"/>
                <w:sz w:val="20"/>
                <w:szCs w:val="20"/>
              </w:rPr>
              <w:t>p</w:t>
            </w:r>
            <w:r w:rsidRPr="003A018A">
              <w:rPr>
                <w:rFonts w:ascii="Arial Narrow" w:hAnsi="Arial Narrow"/>
                <w:sz w:val="20"/>
                <w:szCs w:val="20"/>
              </w:rPr>
              <w:t>lynov</w:t>
            </w:r>
            <w:r>
              <w:rPr>
                <w:rFonts w:ascii="Arial Narrow" w:hAnsi="Arial Narrow"/>
                <w:sz w:val="20"/>
                <w:szCs w:val="20"/>
              </w:rPr>
              <w:t>, pacientska strava</w:t>
            </w:r>
          </w:p>
        </w:tc>
        <w:tc>
          <w:tcPr>
            <w:tcW w:w="935" w:type="pct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53 061</w:t>
            </w:r>
          </w:p>
        </w:tc>
        <w:tc>
          <w:tcPr>
            <w:tcW w:w="799" w:type="pct"/>
            <w:noWrap/>
            <w:vAlign w:val="center"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48 865</w:t>
            </w:r>
          </w:p>
        </w:tc>
      </w:tr>
      <w:tr w:rsidR="00E61F28" w:rsidRPr="003A351E" w:rsidTr="00414768">
        <w:trPr>
          <w:trHeight w:val="267"/>
          <w:jc w:val="center"/>
        </w:trPr>
        <w:tc>
          <w:tcPr>
            <w:tcW w:w="3266" w:type="pct"/>
            <w:noWrap/>
            <w:vAlign w:val="center"/>
          </w:tcPr>
          <w:p w:rsidR="00E61F28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Dodávka služieb – PZS, rekondičné pobyty</w:t>
            </w:r>
          </w:p>
        </w:tc>
        <w:tc>
          <w:tcPr>
            <w:tcW w:w="935" w:type="pct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9 008</w:t>
            </w:r>
          </w:p>
        </w:tc>
        <w:tc>
          <w:tcPr>
            <w:tcW w:w="799" w:type="pct"/>
            <w:noWrap/>
            <w:vAlign w:val="center"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20 510</w:t>
            </w:r>
          </w:p>
        </w:tc>
      </w:tr>
      <w:tr w:rsidR="00E61F28" w:rsidRPr="003A351E" w:rsidTr="00414768">
        <w:trPr>
          <w:trHeight w:val="267"/>
          <w:jc w:val="center"/>
        </w:trPr>
        <w:tc>
          <w:tcPr>
            <w:tcW w:w="3266" w:type="pct"/>
            <w:noWrap/>
            <w:vAlign w:val="center"/>
          </w:tcPr>
          <w:p w:rsidR="00E61F28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Dodávka stravovacích služieb pre zamestnancov</w:t>
            </w:r>
          </w:p>
        </w:tc>
        <w:tc>
          <w:tcPr>
            <w:tcW w:w="935" w:type="pct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38 326</w:t>
            </w:r>
          </w:p>
        </w:tc>
        <w:tc>
          <w:tcPr>
            <w:tcW w:w="799" w:type="pct"/>
            <w:noWrap/>
            <w:vAlign w:val="center"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38 048</w:t>
            </w:r>
          </w:p>
        </w:tc>
      </w:tr>
    </w:tbl>
    <w:p w:rsidR="003A018A" w:rsidRDefault="003A018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018A" w:rsidRPr="003A351E" w:rsidTr="00B874D1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3A018A" w:rsidRPr="003A351E" w:rsidRDefault="003A018A" w:rsidP="00B874D1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Úrad jadrového dozoru</w:t>
            </w:r>
          </w:p>
          <w:p w:rsidR="003A018A" w:rsidRPr="003A351E" w:rsidRDefault="003A018A" w:rsidP="00B874D1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3A018A" w:rsidRPr="003A351E" w:rsidRDefault="003A018A" w:rsidP="00B874D1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3A018A" w:rsidRPr="003A351E" w:rsidRDefault="003A018A" w:rsidP="00B874D1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018A" w:rsidRPr="003A351E" w:rsidTr="00B874D1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3A018A" w:rsidRPr="003A351E" w:rsidRDefault="003A018A" w:rsidP="00B874D1">
            <w:pPr>
              <w:pStyle w:val="TopHeader"/>
              <w:jc w:val="left"/>
            </w:pPr>
            <w:r w:rsidRPr="003A351E">
              <w:t>Zoznam transakcií:</w:t>
            </w:r>
            <w:r w:rsidR="006E1A48">
              <w:t xml:space="preserve"> /náklady/</w:t>
            </w:r>
          </w:p>
        </w:tc>
        <w:tc>
          <w:tcPr>
            <w:tcW w:w="1701" w:type="dxa"/>
            <w:vMerge/>
            <w:noWrap/>
            <w:vAlign w:val="center"/>
          </w:tcPr>
          <w:p w:rsidR="003A018A" w:rsidRPr="003A351E" w:rsidRDefault="003A018A" w:rsidP="00B874D1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3A018A" w:rsidRPr="003A351E" w:rsidRDefault="003A018A" w:rsidP="00B874D1">
            <w:pPr>
              <w:pStyle w:val="TopHeader"/>
            </w:pPr>
          </w:p>
        </w:tc>
      </w:tr>
      <w:tr w:rsidR="003A018A" w:rsidRPr="003A351E" w:rsidTr="00B874D1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3A018A" w:rsidRPr="003A351E" w:rsidRDefault="006E1A4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Ročný poplatok</w:t>
            </w:r>
          </w:p>
        </w:tc>
        <w:tc>
          <w:tcPr>
            <w:tcW w:w="1701" w:type="dxa"/>
            <w:noWrap/>
            <w:vAlign w:val="center"/>
            <w:hideMark/>
          </w:tcPr>
          <w:p w:rsidR="003A018A" w:rsidRPr="003A351E" w:rsidRDefault="003A018A" w:rsidP="00B874D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E1A48">
              <w:rPr>
                <w:rFonts w:ascii="Arial Narrow" w:hAnsi="Arial Narrow"/>
                <w:sz w:val="22"/>
                <w:szCs w:val="22"/>
              </w:rPr>
              <w:t xml:space="preserve">       183</w:t>
            </w:r>
          </w:p>
        </w:tc>
        <w:tc>
          <w:tcPr>
            <w:tcW w:w="1701" w:type="dxa"/>
            <w:noWrap/>
            <w:vAlign w:val="center"/>
            <w:hideMark/>
          </w:tcPr>
          <w:p w:rsidR="003A018A" w:rsidRPr="003A351E" w:rsidRDefault="003A018A" w:rsidP="00B874D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14768">
              <w:rPr>
                <w:rFonts w:ascii="Arial Narrow" w:hAnsi="Arial Narrow"/>
                <w:sz w:val="22"/>
                <w:szCs w:val="22"/>
              </w:rPr>
              <w:t>183</w:t>
            </w:r>
          </w:p>
        </w:tc>
      </w:tr>
    </w:tbl>
    <w:p w:rsidR="003A018A" w:rsidRDefault="003A018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174EC" w:rsidRDefault="00D174E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174EC" w:rsidRDefault="00D174E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174EC" w:rsidRDefault="00D174E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6E1A48" w:rsidRPr="003A351E" w:rsidTr="00B874D1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6E1A48" w:rsidRPr="003A351E" w:rsidRDefault="006E1A48" w:rsidP="00B874D1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Všeobecná zdravotná poisťovňa, a.s.</w:t>
            </w:r>
          </w:p>
          <w:p w:rsidR="006E1A48" w:rsidRPr="003A351E" w:rsidRDefault="006E1A48" w:rsidP="00B874D1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6E1A48" w:rsidRPr="003A351E" w:rsidRDefault="006E1A48" w:rsidP="00B874D1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6E1A48" w:rsidRPr="003A351E" w:rsidRDefault="006E1A48" w:rsidP="00B874D1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6E1A48" w:rsidRPr="003A351E" w:rsidTr="00B874D1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6E1A48" w:rsidRPr="003A351E" w:rsidRDefault="006E1A48" w:rsidP="00B874D1">
            <w:pPr>
              <w:pStyle w:val="TopHeader"/>
              <w:jc w:val="left"/>
            </w:pPr>
            <w:r w:rsidRPr="003A351E">
              <w:t>Zoznam transakcií:</w:t>
            </w:r>
            <w:r>
              <w:t xml:space="preserve"> /náklady/</w:t>
            </w:r>
          </w:p>
        </w:tc>
        <w:tc>
          <w:tcPr>
            <w:tcW w:w="1701" w:type="dxa"/>
            <w:vMerge/>
            <w:noWrap/>
            <w:vAlign w:val="center"/>
          </w:tcPr>
          <w:p w:rsidR="006E1A48" w:rsidRPr="003A351E" w:rsidRDefault="006E1A48" w:rsidP="00B874D1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6E1A48" w:rsidRPr="003A351E" w:rsidRDefault="006E1A48" w:rsidP="00B874D1">
            <w:pPr>
              <w:pStyle w:val="TopHeader"/>
            </w:pPr>
          </w:p>
        </w:tc>
      </w:tr>
      <w:tr w:rsidR="00E61F28" w:rsidRPr="003A351E" w:rsidTr="00E61F2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Predaj tovaru /lieky/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3 126 856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2 769 121</w:t>
            </w:r>
          </w:p>
        </w:tc>
      </w:tr>
      <w:tr w:rsidR="00E61F28" w:rsidRPr="003A351E" w:rsidTr="00B874D1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E61F28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Zdravotné poistenie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437 540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416 801</w:t>
            </w:r>
          </w:p>
        </w:tc>
      </w:tr>
      <w:tr w:rsidR="00E61F28" w:rsidRPr="003A351E" w:rsidTr="00B874D1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E61F28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Zmluvná pokuta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60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330</w:t>
            </w:r>
          </w:p>
        </w:tc>
      </w:tr>
    </w:tbl>
    <w:p w:rsidR="006E1A48" w:rsidRDefault="006E1A4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6E1A48" w:rsidRPr="003A351E" w:rsidTr="00B874D1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6E1A48" w:rsidRPr="003A351E" w:rsidRDefault="006E1A48" w:rsidP="00B874D1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UPJŠ Košice</w:t>
            </w:r>
          </w:p>
          <w:p w:rsidR="006E1A48" w:rsidRPr="003A351E" w:rsidRDefault="006E1A48" w:rsidP="00B874D1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6E1A48" w:rsidRPr="003A351E" w:rsidRDefault="006E1A48" w:rsidP="00B874D1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6E1A48" w:rsidRPr="003A351E" w:rsidRDefault="006E1A48" w:rsidP="00B874D1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6E1A48" w:rsidRPr="003A351E" w:rsidTr="00B874D1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6E1A48" w:rsidRPr="003A351E" w:rsidRDefault="006E1A48" w:rsidP="00B874D1">
            <w:pPr>
              <w:pStyle w:val="TopHeader"/>
              <w:jc w:val="left"/>
            </w:pPr>
            <w:r w:rsidRPr="003A351E">
              <w:t>Zoznam transakcií:</w:t>
            </w:r>
            <w:r>
              <w:t xml:space="preserve"> /výnosy/</w:t>
            </w:r>
          </w:p>
        </w:tc>
        <w:tc>
          <w:tcPr>
            <w:tcW w:w="1701" w:type="dxa"/>
            <w:vMerge/>
            <w:noWrap/>
            <w:vAlign w:val="center"/>
          </w:tcPr>
          <w:p w:rsidR="006E1A48" w:rsidRPr="003A351E" w:rsidRDefault="006E1A48" w:rsidP="00B874D1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6E1A48" w:rsidRPr="003A351E" w:rsidRDefault="006E1A48" w:rsidP="00B874D1">
            <w:pPr>
              <w:pStyle w:val="TopHeader"/>
            </w:pPr>
          </w:p>
        </w:tc>
      </w:tr>
      <w:tr w:rsidR="006E1A48" w:rsidRPr="003A351E" w:rsidTr="00B874D1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6E1A48" w:rsidRPr="003A351E" w:rsidRDefault="006E1A4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Praktická výuka študentov</w:t>
            </w:r>
          </w:p>
        </w:tc>
        <w:tc>
          <w:tcPr>
            <w:tcW w:w="1701" w:type="dxa"/>
            <w:noWrap/>
            <w:vAlign w:val="center"/>
            <w:hideMark/>
          </w:tcPr>
          <w:p w:rsidR="006E1A48" w:rsidRPr="003A351E" w:rsidRDefault="006E1A48" w:rsidP="00E61F2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E61F28">
              <w:rPr>
                <w:rFonts w:ascii="Arial Narrow" w:hAnsi="Arial Narrow"/>
                <w:sz w:val="22"/>
                <w:szCs w:val="22"/>
              </w:rPr>
              <w:t>14 317</w:t>
            </w:r>
          </w:p>
        </w:tc>
        <w:tc>
          <w:tcPr>
            <w:tcW w:w="1701" w:type="dxa"/>
            <w:noWrap/>
            <w:vAlign w:val="center"/>
            <w:hideMark/>
          </w:tcPr>
          <w:p w:rsidR="006E1A48" w:rsidRPr="003A351E" w:rsidRDefault="006E1A48" w:rsidP="00E61F2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E61F28">
              <w:rPr>
                <w:rFonts w:ascii="Arial Narrow" w:hAnsi="Arial Narrow"/>
                <w:sz w:val="22"/>
                <w:szCs w:val="22"/>
              </w:rPr>
              <w:t>13 887</w:t>
            </w:r>
          </w:p>
        </w:tc>
      </w:tr>
    </w:tbl>
    <w:p w:rsidR="006E1A48" w:rsidRDefault="006E1A4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6E1A48" w:rsidRPr="003A351E" w:rsidTr="00B874D1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6E1A48" w:rsidRPr="003A351E" w:rsidRDefault="006E1A48" w:rsidP="00B874D1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Všeobecná zdravotná poisťovňa, a.s.</w:t>
            </w:r>
          </w:p>
          <w:p w:rsidR="006E1A48" w:rsidRPr="003A351E" w:rsidRDefault="006E1A48" w:rsidP="00B874D1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6E1A48" w:rsidRPr="003A351E" w:rsidRDefault="006E1A48" w:rsidP="00B874D1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6E1A48" w:rsidRPr="003A351E" w:rsidRDefault="006E1A48" w:rsidP="00B874D1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6E1A48" w:rsidRPr="003A351E" w:rsidTr="00B874D1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6E1A48" w:rsidRPr="003A351E" w:rsidRDefault="006E1A48" w:rsidP="00B874D1">
            <w:pPr>
              <w:pStyle w:val="TopHeader"/>
              <w:jc w:val="left"/>
            </w:pPr>
            <w:r w:rsidRPr="003A351E">
              <w:t>Zoznam transakcií:</w:t>
            </w:r>
            <w:r>
              <w:t xml:space="preserve"> /výnosy/</w:t>
            </w:r>
          </w:p>
        </w:tc>
        <w:tc>
          <w:tcPr>
            <w:tcW w:w="1701" w:type="dxa"/>
            <w:vMerge/>
            <w:noWrap/>
            <w:vAlign w:val="center"/>
          </w:tcPr>
          <w:p w:rsidR="006E1A48" w:rsidRPr="003A351E" w:rsidRDefault="006E1A48" w:rsidP="00B874D1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6E1A48" w:rsidRPr="003A351E" w:rsidRDefault="006E1A48" w:rsidP="00B874D1">
            <w:pPr>
              <w:pStyle w:val="TopHeader"/>
            </w:pPr>
          </w:p>
        </w:tc>
      </w:tr>
      <w:tr w:rsidR="00E61F28" w:rsidRPr="003A351E" w:rsidTr="00E61F2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Poskytovanie zdravotnej starostlivosti</w:t>
            </w:r>
          </w:p>
        </w:tc>
        <w:tc>
          <w:tcPr>
            <w:tcW w:w="1701" w:type="dxa"/>
            <w:noWrap/>
            <w:vAlign w:val="center"/>
          </w:tcPr>
          <w:p w:rsidR="00E61F28" w:rsidRPr="00E61F28" w:rsidRDefault="00E61F28" w:rsidP="00B874D1">
            <w:pPr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35152B">
              <w:rPr>
                <w:rFonts w:ascii="Arial Narrow" w:hAnsi="Arial Narrow"/>
                <w:sz w:val="22"/>
                <w:szCs w:val="22"/>
              </w:rPr>
              <w:t>9</w:t>
            </w:r>
            <w:r w:rsidR="0035152B" w:rsidRPr="0035152B">
              <w:rPr>
                <w:rFonts w:ascii="Arial Narrow" w:hAnsi="Arial Narrow"/>
                <w:sz w:val="22"/>
                <w:szCs w:val="22"/>
              </w:rPr>
              <w:t> </w:t>
            </w:r>
            <w:r w:rsidRPr="0035152B">
              <w:rPr>
                <w:rFonts w:ascii="Arial Narrow" w:hAnsi="Arial Narrow"/>
                <w:sz w:val="22"/>
                <w:szCs w:val="22"/>
              </w:rPr>
              <w:t>2</w:t>
            </w:r>
            <w:r w:rsidR="0035152B" w:rsidRPr="0035152B">
              <w:rPr>
                <w:rFonts w:ascii="Arial Narrow" w:hAnsi="Arial Narrow"/>
                <w:sz w:val="22"/>
                <w:szCs w:val="22"/>
              </w:rPr>
              <w:t>40 275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8 984 065</w:t>
            </w:r>
          </w:p>
        </w:tc>
      </w:tr>
      <w:tr w:rsidR="00E61F28" w:rsidRPr="003A351E" w:rsidTr="00B874D1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E61F28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Predaj liekov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B874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3 305 375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2 928 520</w:t>
            </w:r>
          </w:p>
        </w:tc>
      </w:tr>
    </w:tbl>
    <w:p w:rsidR="006E1A48" w:rsidRDefault="006E1A4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E61F28" w:rsidRPr="003A351E" w:rsidTr="00642193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E61F28" w:rsidRPr="003A351E" w:rsidRDefault="00E61F28" w:rsidP="00642193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Úrad pre dohľad nad zdravotnou starostlivosťou</w:t>
            </w:r>
          </w:p>
          <w:p w:rsidR="00E61F28" w:rsidRPr="003A351E" w:rsidRDefault="00E61F28" w:rsidP="00642193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E61F28" w:rsidRPr="003A351E" w:rsidRDefault="00E61F28" w:rsidP="00642193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E61F28" w:rsidRPr="003A351E" w:rsidRDefault="00E61F28" w:rsidP="00642193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61F28" w:rsidRPr="003A351E" w:rsidTr="00642193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E61F28" w:rsidRPr="003A351E" w:rsidRDefault="00E61F28" w:rsidP="00642193">
            <w:pPr>
              <w:pStyle w:val="TopHeader"/>
              <w:jc w:val="left"/>
            </w:pPr>
            <w:r w:rsidRPr="003A351E">
              <w:t>Zoznam transakcií:</w:t>
            </w:r>
            <w:r>
              <w:t xml:space="preserve"> /výnosy/</w:t>
            </w:r>
          </w:p>
        </w:tc>
        <w:tc>
          <w:tcPr>
            <w:tcW w:w="1701" w:type="dxa"/>
            <w:vMerge/>
            <w:noWrap/>
            <w:vAlign w:val="center"/>
          </w:tcPr>
          <w:p w:rsidR="00E61F28" w:rsidRPr="003A351E" w:rsidRDefault="00E61F28" w:rsidP="00642193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E61F28" w:rsidRPr="003A351E" w:rsidRDefault="00E61F28" w:rsidP="00642193">
            <w:pPr>
              <w:pStyle w:val="TopHeader"/>
            </w:pPr>
          </w:p>
        </w:tc>
      </w:tr>
      <w:tr w:rsidR="00E61F28" w:rsidRPr="003A351E" w:rsidTr="00642193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Obhliadky mrtvych tiel</w:t>
            </w:r>
          </w:p>
        </w:tc>
        <w:tc>
          <w:tcPr>
            <w:tcW w:w="1701" w:type="dxa"/>
            <w:noWrap/>
            <w:vAlign w:val="center"/>
          </w:tcPr>
          <w:p w:rsidR="00E61F28" w:rsidRPr="00E61F28" w:rsidRDefault="00E61F28" w:rsidP="00642193">
            <w:pPr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E61F28">
              <w:rPr>
                <w:rFonts w:ascii="Arial Narrow" w:hAnsi="Arial Narrow"/>
                <w:sz w:val="22"/>
                <w:szCs w:val="22"/>
              </w:rPr>
              <w:t xml:space="preserve">         206</w:t>
            </w:r>
          </w:p>
        </w:tc>
        <w:tc>
          <w:tcPr>
            <w:tcW w:w="1701" w:type="dxa"/>
            <w:noWrap/>
            <w:vAlign w:val="center"/>
          </w:tcPr>
          <w:p w:rsidR="00E61F28" w:rsidRPr="003A351E" w:rsidRDefault="00E61F28" w:rsidP="0064219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     0</w:t>
            </w:r>
          </w:p>
        </w:tc>
      </w:tr>
    </w:tbl>
    <w:p w:rsidR="00E61F28" w:rsidRPr="003A351E" w:rsidRDefault="00E61F2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B1F02" w:rsidRPr="003A351E" w:rsidRDefault="001B1F02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3A351E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3A351E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351E" w:rsidRPr="003A351E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3A351E" w:rsidRDefault="009F058C" w:rsidP="009F058C">
            <w:pPr>
              <w:pStyle w:val="TopHeader"/>
            </w:pPr>
            <w:r w:rsidRPr="003A351E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3A351E" w:rsidRDefault="009F058C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9F058C" w:rsidRPr="003A351E" w:rsidRDefault="009F058C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3A351E" w:rsidRDefault="009F058C" w:rsidP="009F058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9B60C1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</w:t>
            </w:r>
            <w:r w:rsidR="00F724BB" w:rsidRPr="003A351E">
              <w:rPr>
                <w:rFonts w:ascii="Arial Narrow" w:hAnsi="Arial Narrow"/>
                <w:sz w:val="22"/>
                <w:szCs w:val="22"/>
              </w:rPr>
              <w:t>)</w:t>
            </w:r>
            <w:r w:rsidRPr="003A351E">
              <w:rPr>
                <w:rFonts w:ascii="Arial Narrow" w:hAnsi="Arial Narrow"/>
                <w:sz w:val="22"/>
                <w:szCs w:val="22"/>
              </w:rPr>
              <w:t>:</w:t>
            </w:r>
            <w:r w:rsidR="008C1B23">
              <w:rPr>
                <w:rFonts w:ascii="Arial Narrow" w:hAnsi="Arial Narrow"/>
                <w:sz w:val="22"/>
                <w:szCs w:val="22"/>
              </w:rPr>
              <w:t xml:space="preserve"> odmeny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564D48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114 317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B60C1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107 020</w:t>
            </w:r>
          </w:p>
        </w:tc>
      </w:tr>
      <w:tr w:rsidR="003A351E" w:rsidRPr="003A351E" w:rsidTr="009B60C1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3A351E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8C1B23">
              <w:rPr>
                <w:rFonts w:ascii="Arial Narrow" w:hAnsi="Arial Narrow"/>
                <w:sz w:val="22"/>
                <w:szCs w:val="22"/>
              </w:rPr>
              <w:t xml:space="preserve"> odmeny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564D48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38 777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B60C1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37 372</w:t>
            </w: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D174EC" w:rsidRPr="003A351E" w:rsidRDefault="00D174EC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</w:t>
      </w:r>
      <w:r w:rsidRPr="006E1A48">
        <w:rPr>
          <w:rFonts w:ascii="Arial Narrow" w:hAnsi="Arial Narrow" w:cs="Arial Narrow"/>
          <w:bCs/>
          <w:sz w:val="22"/>
          <w:szCs w:val="22"/>
        </w:rPr>
        <w:t>:</w:t>
      </w:r>
      <w:r w:rsidR="006E1A48" w:rsidRPr="006E1A48">
        <w:rPr>
          <w:rFonts w:ascii="Arial Narrow" w:hAnsi="Arial Narrow" w:cs="Arial Narrow"/>
          <w:bCs/>
          <w:sz w:val="22"/>
          <w:szCs w:val="22"/>
        </w:rPr>
        <w:t xml:space="preserve"> UJ poskytuje služby vo verejnom záujme</w:t>
      </w:r>
    </w:p>
    <w:p w:rsidR="00B52FF9" w:rsidRPr="006E1A48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2) Informácie o osobitnej kategórii priemyselnej výroby (§ 23d/6 ZoU):</w:t>
      </w:r>
      <w:r w:rsidR="006E1A4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6E1A48" w:rsidRPr="006E1A48">
        <w:rPr>
          <w:rFonts w:ascii="Arial Narrow" w:hAnsi="Arial Narrow" w:cs="Arial Narrow"/>
          <w:bCs/>
          <w:sz w:val="22"/>
          <w:szCs w:val="22"/>
        </w:rPr>
        <w:t>nemá obsahovú náplň</w:t>
      </w:r>
    </w:p>
    <w:p w:rsidR="006E1A48" w:rsidRPr="003A351E" w:rsidRDefault="00B52FF9" w:rsidP="006E1A4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3) Informácie o finančných vzťahoch s orgánmi verejnej moci (§ 23d/6 ZoU):</w:t>
      </w:r>
      <w:r w:rsidR="006E1A4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FB16E2">
        <w:rPr>
          <w:rFonts w:ascii="Arial Narrow" w:hAnsi="Arial Narrow" w:cs="Arial Narrow"/>
          <w:bCs/>
          <w:sz w:val="22"/>
          <w:szCs w:val="22"/>
        </w:rPr>
        <w:t>uvedené v článku VII.</w:t>
      </w: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174EC" w:rsidRDefault="00D174EC" w:rsidP="00981B3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05037" w:rsidRDefault="00B52FF9" w:rsidP="00981B3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:rsidR="00D174EC" w:rsidRPr="00981B34" w:rsidRDefault="00D174EC" w:rsidP="00981B3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3A351E" w:rsidRPr="003A351E" w:rsidTr="008C6DA6">
        <w:trPr>
          <w:trHeight w:val="179"/>
        </w:trPr>
        <w:tc>
          <w:tcPr>
            <w:tcW w:w="7016" w:type="dxa"/>
            <w:shd w:val="clear" w:color="auto" w:fill="auto"/>
          </w:tcPr>
          <w:p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D82D7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20 596 908</w:t>
            </w:r>
          </w:p>
        </w:tc>
      </w:tr>
      <w:tr w:rsidR="003A351E" w:rsidRPr="003A351E" w:rsidTr="008C6DA6">
        <w:trPr>
          <w:trHeight w:val="227"/>
        </w:trPr>
        <w:tc>
          <w:tcPr>
            <w:tcW w:w="7016" w:type="dxa"/>
            <w:shd w:val="clear" w:color="auto" w:fill="auto"/>
          </w:tcPr>
          <w:p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55592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D6769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+</w:t>
            </w:r>
            <w:r w:rsidR="0035152B">
              <w:rPr>
                <w:rFonts w:ascii="Arial Narrow" w:hAnsi="Arial Narrow" w:cs="Arial Narrow"/>
                <w:sz w:val="22"/>
                <w:szCs w:val="22"/>
              </w:rPr>
              <w:t xml:space="preserve"> 932 824</w:t>
            </w: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55592A" w:rsidRDefault="004D201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5592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5592A" w:rsidRPr="0055592A">
              <w:rPr>
                <w:rFonts w:ascii="Arial Narrow" w:hAnsi="Arial Narrow" w:cs="Arial Narrow"/>
                <w:sz w:val="22"/>
                <w:szCs w:val="22"/>
              </w:rPr>
              <w:t>1 529 732</w:t>
            </w: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B874D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55592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932 824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A351E" w:rsidRPr="003A351E" w:rsidTr="008C6DA6">
        <w:trPr>
          <w:trHeight w:val="153"/>
        </w:trPr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Pr="003A351E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B874D1" w:rsidRPr="003A351E" w:rsidTr="008C6DA6">
        <w:trPr>
          <w:trHeight w:val="173"/>
        </w:trPr>
        <w:tc>
          <w:tcPr>
            <w:tcW w:w="7016" w:type="dxa"/>
            <w:shd w:val="clear" w:color="auto" w:fill="auto"/>
          </w:tcPr>
          <w:p w:rsidR="00B874D1" w:rsidRPr="003A351E" w:rsidRDefault="00B874D1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B874D1" w:rsidRPr="003A351E" w:rsidRDefault="00B874D1" w:rsidP="00B874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1</w:t>
            </w:r>
            <w:r w:rsidR="00D82D7F">
              <w:rPr>
                <w:rFonts w:ascii="Arial Narrow" w:hAnsi="Arial Narrow" w:cs="Arial Narrow"/>
                <w:sz w:val="22"/>
                <w:szCs w:val="22"/>
              </w:rPr>
              <w:t>9 584 816</w:t>
            </w:r>
          </w:p>
        </w:tc>
      </w:tr>
      <w:tr w:rsidR="00B874D1" w:rsidRPr="003A351E" w:rsidTr="008C6DA6">
        <w:tc>
          <w:tcPr>
            <w:tcW w:w="7016" w:type="dxa"/>
            <w:shd w:val="clear" w:color="auto" w:fill="auto"/>
          </w:tcPr>
          <w:p w:rsidR="00B874D1" w:rsidRPr="003A351E" w:rsidRDefault="00B874D1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B874D1" w:rsidRPr="003A351E" w:rsidRDefault="00B874D1" w:rsidP="00B874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D82D7F">
              <w:rPr>
                <w:rFonts w:ascii="Arial Narrow" w:hAnsi="Arial Narrow" w:cs="Arial Narrow"/>
                <w:sz w:val="22"/>
                <w:szCs w:val="22"/>
              </w:rPr>
              <w:t>+1 012 092</w:t>
            </w:r>
          </w:p>
        </w:tc>
      </w:tr>
      <w:tr w:rsidR="00B874D1" w:rsidRPr="003A351E" w:rsidTr="008C6DA6">
        <w:tc>
          <w:tcPr>
            <w:tcW w:w="7016" w:type="dxa"/>
            <w:shd w:val="clear" w:color="auto" w:fill="auto"/>
          </w:tcPr>
          <w:p w:rsidR="00B874D1" w:rsidRPr="003A351E" w:rsidRDefault="00B874D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B874D1" w:rsidRPr="003A351E" w:rsidRDefault="00D82D7F" w:rsidP="00B874D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20 596 909</w:t>
            </w:r>
          </w:p>
        </w:tc>
      </w:tr>
      <w:tr w:rsidR="00B874D1" w:rsidRPr="003A351E" w:rsidTr="008C6DA6">
        <w:tc>
          <w:tcPr>
            <w:tcW w:w="7016" w:type="dxa"/>
            <w:shd w:val="clear" w:color="auto" w:fill="auto"/>
          </w:tcPr>
          <w:p w:rsidR="00B874D1" w:rsidRPr="003A351E" w:rsidRDefault="00B874D1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B874D1" w:rsidRPr="003A351E" w:rsidRDefault="00B874D1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B874D1" w:rsidRPr="003A351E" w:rsidTr="008C6DA6">
        <w:tc>
          <w:tcPr>
            <w:tcW w:w="7016" w:type="dxa"/>
            <w:shd w:val="clear" w:color="auto" w:fill="auto"/>
          </w:tcPr>
          <w:p w:rsidR="00B874D1" w:rsidRPr="003A351E" w:rsidRDefault="00B874D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B874D1" w:rsidRPr="003A351E" w:rsidRDefault="00B874D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874D1" w:rsidRPr="003A351E" w:rsidTr="008C6DA6">
        <w:tc>
          <w:tcPr>
            <w:tcW w:w="7016" w:type="dxa"/>
            <w:shd w:val="clear" w:color="auto" w:fill="auto"/>
          </w:tcPr>
          <w:p w:rsidR="00B874D1" w:rsidRPr="003A351E" w:rsidRDefault="00B874D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B874D1" w:rsidRPr="003A351E" w:rsidRDefault="00B874D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874D1" w:rsidRPr="003A351E" w:rsidTr="008C6DA6">
        <w:tc>
          <w:tcPr>
            <w:tcW w:w="7016" w:type="dxa"/>
            <w:shd w:val="clear" w:color="auto" w:fill="auto"/>
          </w:tcPr>
          <w:p w:rsidR="00B874D1" w:rsidRPr="003A351E" w:rsidRDefault="00B874D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B874D1" w:rsidRPr="003A351E" w:rsidRDefault="00B874D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874D1" w:rsidRPr="003A351E" w:rsidTr="008C6DA6">
        <w:tc>
          <w:tcPr>
            <w:tcW w:w="7016" w:type="dxa"/>
            <w:shd w:val="clear" w:color="auto" w:fill="auto"/>
          </w:tcPr>
          <w:p w:rsidR="00B874D1" w:rsidRPr="003A351E" w:rsidRDefault="00B874D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B874D1" w:rsidRPr="003A351E" w:rsidRDefault="00D82D7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101 209</w:t>
            </w:r>
          </w:p>
        </w:tc>
      </w:tr>
      <w:tr w:rsidR="00B874D1" w:rsidRPr="003A351E" w:rsidTr="008C6DA6">
        <w:tc>
          <w:tcPr>
            <w:tcW w:w="7016" w:type="dxa"/>
            <w:shd w:val="clear" w:color="auto" w:fill="auto"/>
          </w:tcPr>
          <w:p w:rsidR="00B874D1" w:rsidRPr="003A351E" w:rsidRDefault="00B874D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B874D1" w:rsidRPr="003A351E" w:rsidRDefault="00B874D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874D1" w:rsidRPr="003A351E" w:rsidTr="008C6DA6">
        <w:tc>
          <w:tcPr>
            <w:tcW w:w="7016" w:type="dxa"/>
            <w:shd w:val="clear" w:color="auto" w:fill="auto"/>
          </w:tcPr>
          <w:p w:rsidR="00B874D1" w:rsidRPr="003A351E" w:rsidRDefault="00B874D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B874D1" w:rsidRPr="003A351E" w:rsidRDefault="00B874D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874D1" w:rsidRPr="003A351E" w:rsidTr="008C6DA6">
        <w:tc>
          <w:tcPr>
            <w:tcW w:w="7016" w:type="dxa"/>
            <w:shd w:val="clear" w:color="auto" w:fill="auto"/>
          </w:tcPr>
          <w:p w:rsidR="00B874D1" w:rsidRPr="003A351E" w:rsidRDefault="00B874D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B874D1" w:rsidRPr="003A351E" w:rsidRDefault="00B874D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874D1" w:rsidRPr="003A351E" w:rsidTr="008C6DA6">
        <w:tc>
          <w:tcPr>
            <w:tcW w:w="7016" w:type="dxa"/>
            <w:shd w:val="clear" w:color="auto" w:fill="auto"/>
          </w:tcPr>
          <w:p w:rsidR="00B874D1" w:rsidRPr="003A351E" w:rsidRDefault="00B874D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B874D1" w:rsidRPr="003A351E" w:rsidRDefault="00B874D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D82D7F">
              <w:rPr>
                <w:rFonts w:ascii="Arial Narrow" w:hAnsi="Arial Narrow" w:cs="Arial Narrow"/>
                <w:sz w:val="22"/>
                <w:szCs w:val="22"/>
              </w:rPr>
              <w:t xml:space="preserve">    910 883</w:t>
            </w:r>
          </w:p>
        </w:tc>
      </w:tr>
      <w:tr w:rsidR="00B874D1" w:rsidRPr="003A351E" w:rsidTr="008C6DA6">
        <w:tc>
          <w:tcPr>
            <w:tcW w:w="7016" w:type="dxa"/>
            <w:shd w:val="clear" w:color="auto" w:fill="auto"/>
          </w:tcPr>
          <w:p w:rsidR="00B874D1" w:rsidRPr="003A351E" w:rsidRDefault="00B874D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B874D1" w:rsidRPr="003A351E" w:rsidRDefault="00B874D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874D1" w:rsidRPr="003A351E" w:rsidTr="008C6DA6">
        <w:tc>
          <w:tcPr>
            <w:tcW w:w="7016" w:type="dxa"/>
            <w:shd w:val="clear" w:color="auto" w:fill="auto"/>
          </w:tcPr>
          <w:p w:rsidR="00B874D1" w:rsidRPr="003A351E" w:rsidRDefault="00B874D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B874D1" w:rsidRPr="003A351E" w:rsidRDefault="00B874D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874D1" w:rsidRPr="003A351E" w:rsidTr="008C6DA6">
        <w:tc>
          <w:tcPr>
            <w:tcW w:w="7016" w:type="dxa"/>
            <w:shd w:val="clear" w:color="auto" w:fill="auto"/>
          </w:tcPr>
          <w:p w:rsidR="00B874D1" w:rsidRPr="003A351E" w:rsidRDefault="00B874D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B874D1" w:rsidRPr="003A351E" w:rsidRDefault="00B874D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874D1" w:rsidRPr="003A351E" w:rsidTr="008C6DA6">
        <w:tc>
          <w:tcPr>
            <w:tcW w:w="7016" w:type="dxa"/>
            <w:shd w:val="clear" w:color="auto" w:fill="auto"/>
          </w:tcPr>
          <w:p w:rsidR="00B874D1" w:rsidRPr="003A351E" w:rsidRDefault="00B874D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B874D1" w:rsidRPr="003A351E" w:rsidRDefault="00B874D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874D1" w:rsidRPr="003A351E" w:rsidTr="008C6DA6">
        <w:tc>
          <w:tcPr>
            <w:tcW w:w="7016" w:type="dxa"/>
            <w:shd w:val="clear" w:color="auto" w:fill="auto"/>
          </w:tcPr>
          <w:p w:rsidR="00B874D1" w:rsidRPr="003A351E" w:rsidRDefault="00B874D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B874D1" w:rsidRPr="003A351E" w:rsidRDefault="00B874D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3A351E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D174EC" w:rsidRDefault="00D174EC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174EC" w:rsidRDefault="00D174EC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174EC" w:rsidRDefault="00D174EC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 xml:space="preserve">REHĽAD PEŇAŽNÝCH TOKOV: </w:t>
      </w:r>
    </w:p>
    <w:p w:rsidR="00981B34" w:rsidRPr="003A351E" w:rsidRDefault="0052555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bookmarkStart w:id="0" w:name="_GoBack"/>
      <w:r w:rsidRPr="00525557">
        <w:drawing>
          <wp:inline distT="0" distB="0" distL="0" distR="0" wp14:anchorId="3C641343" wp14:editId="6643B779">
            <wp:extent cx="6031230" cy="6823129"/>
            <wp:effectExtent l="0" t="0" r="762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1230" cy="68231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981B34" w:rsidRPr="003A351E" w:rsidSect="00433587">
      <w:headerReference w:type="default" r:id="rId11"/>
      <w:footerReference w:type="default" r:id="rId12"/>
      <w:head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610A" w:rsidRDefault="00E1610A">
      <w:r>
        <w:separator/>
      </w:r>
    </w:p>
  </w:endnote>
  <w:endnote w:type="continuationSeparator" w:id="0">
    <w:p w:rsidR="00E1610A" w:rsidRDefault="00E161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2193" w:rsidRDefault="0064219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25557">
      <w:rPr>
        <w:noProof/>
      </w:rPr>
      <w:t>26</w:t>
    </w:r>
    <w:r>
      <w:rPr>
        <w:noProof/>
      </w:rPr>
      <w:fldChar w:fldCharType="end"/>
    </w:r>
  </w:p>
  <w:p w:rsidR="00642193" w:rsidRDefault="0064219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610A" w:rsidRDefault="00E1610A">
      <w:r>
        <w:separator/>
      </w:r>
    </w:p>
  </w:footnote>
  <w:footnote w:type="continuationSeparator" w:id="0">
    <w:p w:rsidR="00E1610A" w:rsidRDefault="00E161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2193" w:rsidRDefault="00642193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12345678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1234567890</w:t>
    </w:r>
  </w:p>
  <w:p w:rsidR="00642193" w:rsidRDefault="0064219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4219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42193" w:rsidRPr="003F477D" w:rsidRDefault="0064219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42193" w:rsidRPr="003F477D" w:rsidRDefault="0064219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42193" w:rsidRPr="003F477D" w:rsidRDefault="0064219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42193" w:rsidRPr="003F477D" w:rsidRDefault="0064219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42193" w:rsidRPr="003F477D" w:rsidRDefault="006421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42193" w:rsidRPr="003F477D" w:rsidRDefault="006421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42193" w:rsidRPr="003F477D" w:rsidRDefault="006421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42193" w:rsidRPr="003F477D" w:rsidRDefault="006421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42193" w:rsidRPr="003F477D" w:rsidRDefault="006421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42193" w:rsidRPr="003F477D" w:rsidRDefault="006421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42193" w:rsidRPr="003F477D" w:rsidRDefault="006421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42193" w:rsidRPr="003F477D" w:rsidRDefault="006421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42193" w:rsidRPr="003F477D" w:rsidRDefault="006421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642193" w:rsidRDefault="00642193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3ED4"/>
    <w:rsid w:val="00005C11"/>
    <w:rsid w:val="00005C1F"/>
    <w:rsid w:val="000104C1"/>
    <w:rsid w:val="00011806"/>
    <w:rsid w:val="000157E6"/>
    <w:rsid w:val="00024CC8"/>
    <w:rsid w:val="0002705A"/>
    <w:rsid w:val="000322E4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457"/>
    <w:rsid w:val="00057E69"/>
    <w:rsid w:val="00066A39"/>
    <w:rsid w:val="00067195"/>
    <w:rsid w:val="00070129"/>
    <w:rsid w:val="00070DC9"/>
    <w:rsid w:val="00077870"/>
    <w:rsid w:val="00080329"/>
    <w:rsid w:val="000814D5"/>
    <w:rsid w:val="00082B46"/>
    <w:rsid w:val="00086D86"/>
    <w:rsid w:val="00092868"/>
    <w:rsid w:val="000933AB"/>
    <w:rsid w:val="0009688B"/>
    <w:rsid w:val="000A2AF1"/>
    <w:rsid w:val="000A46AB"/>
    <w:rsid w:val="000A4BDC"/>
    <w:rsid w:val="000A5319"/>
    <w:rsid w:val="000A5EA2"/>
    <w:rsid w:val="000B05BB"/>
    <w:rsid w:val="000B12AB"/>
    <w:rsid w:val="000B1BA1"/>
    <w:rsid w:val="000B252C"/>
    <w:rsid w:val="000B2961"/>
    <w:rsid w:val="000B684D"/>
    <w:rsid w:val="000B70BF"/>
    <w:rsid w:val="000C1504"/>
    <w:rsid w:val="000D58DA"/>
    <w:rsid w:val="000E0FA5"/>
    <w:rsid w:val="000E4475"/>
    <w:rsid w:val="000E57B5"/>
    <w:rsid w:val="000E7875"/>
    <w:rsid w:val="000F226D"/>
    <w:rsid w:val="000F358F"/>
    <w:rsid w:val="000F3C76"/>
    <w:rsid w:val="000F41B6"/>
    <w:rsid w:val="000F4A30"/>
    <w:rsid w:val="00103870"/>
    <w:rsid w:val="00105490"/>
    <w:rsid w:val="00110F16"/>
    <w:rsid w:val="001126C4"/>
    <w:rsid w:val="001148AB"/>
    <w:rsid w:val="001162B1"/>
    <w:rsid w:val="00117BEB"/>
    <w:rsid w:val="00124A2A"/>
    <w:rsid w:val="00126DE3"/>
    <w:rsid w:val="001314DC"/>
    <w:rsid w:val="001375F1"/>
    <w:rsid w:val="001422DA"/>
    <w:rsid w:val="0014756B"/>
    <w:rsid w:val="001550FB"/>
    <w:rsid w:val="001553EC"/>
    <w:rsid w:val="00157FE6"/>
    <w:rsid w:val="001641B3"/>
    <w:rsid w:val="00171D3D"/>
    <w:rsid w:val="00173E72"/>
    <w:rsid w:val="0017503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29DD"/>
    <w:rsid w:val="001D3DB0"/>
    <w:rsid w:val="001E0093"/>
    <w:rsid w:val="001E1B23"/>
    <w:rsid w:val="001E6826"/>
    <w:rsid w:val="001F453E"/>
    <w:rsid w:val="001F718C"/>
    <w:rsid w:val="001F7CCE"/>
    <w:rsid w:val="002100EC"/>
    <w:rsid w:val="0021761B"/>
    <w:rsid w:val="00223544"/>
    <w:rsid w:val="00223758"/>
    <w:rsid w:val="002342CE"/>
    <w:rsid w:val="00235630"/>
    <w:rsid w:val="00246C6C"/>
    <w:rsid w:val="002474D2"/>
    <w:rsid w:val="00252DA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055B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19D4"/>
    <w:rsid w:val="002F23B0"/>
    <w:rsid w:val="002F5C77"/>
    <w:rsid w:val="00302371"/>
    <w:rsid w:val="003023F7"/>
    <w:rsid w:val="003061CE"/>
    <w:rsid w:val="00306960"/>
    <w:rsid w:val="00310333"/>
    <w:rsid w:val="00312CE9"/>
    <w:rsid w:val="003208FD"/>
    <w:rsid w:val="00331575"/>
    <w:rsid w:val="00331EB6"/>
    <w:rsid w:val="00332E9A"/>
    <w:rsid w:val="00335A66"/>
    <w:rsid w:val="00336F51"/>
    <w:rsid w:val="00340184"/>
    <w:rsid w:val="00340849"/>
    <w:rsid w:val="00346F61"/>
    <w:rsid w:val="00351402"/>
    <w:rsid w:val="0035152B"/>
    <w:rsid w:val="0035234F"/>
    <w:rsid w:val="00355441"/>
    <w:rsid w:val="003579DE"/>
    <w:rsid w:val="00362212"/>
    <w:rsid w:val="0036452C"/>
    <w:rsid w:val="003672E8"/>
    <w:rsid w:val="003773CD"/>
    <w:rsid w:val="0038045E"/>
    <w:rsid w:val="0038564E"/>
    <w:rsid w:val="00385964"/>
    <w:rsid w:val="00391830"/>
    <w:rsid w:val="00391A1E"/>
    <w:rsid w:val="00392ABF"/>
    <w:rsid w:val="00394749"/>
    <w:rsid w:val="00396C6C"/>
    <w:rsid w:val="003974CA"/>
    <w:rsid w:val="003A018A"/>
    <w:rsid w:val="003A15E2"/>
    <w:rsid w:val="003A351E"/>
    <w:rsid w:val="003A6346"/>
    <w:rsid w:val="003B1A93"/>
    <w:rsid w:val="003B22E0"/>
    <w:rsid w:val="003B3DAC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9CB"/>
    <w:rsid w:val="003F0D89"/>
    <w:rsid w:val="003F6CA1"/>
    <w:rsid w:val="00400EF7"/>
    <w:rsid w:val="00406D81"/>
    <w:rsid w:val="00414768"/>
    <w:rsid w:val="0041493D"/>
    <w:rsid w:val="00420F05"/>
    <w:rsid w:val="00421D05"/>
    <w:rsid w:val="004233E2"/>
    <w:rsid w:val="00426264"/>
    <w:rsid w:val="004264CD"/>
    <w:rsid w:val="00433587"/>
    <w:rsid w:val="004340C9"/>
    <w:rsid w:val="00434A9A"/>
    <w:rsid w:val="00434FB2"/>
    <w:rsid w:val="0043518B"/>
    <w:rsid w:val="00444759"/>
    <w:rsid w:val="0044745F"/>
    <w:rsid w:val="0045072D"/>
    <w:rsid w:val="00450C44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0A4D"/>
    <w:rsid w:val="00482574"/>
    <w:rsid w:val="00484634"/>
    <w:rsid w:val="00484848"/>
    <w:rsid w:val="00487167"/>
    <w:rsid w:val="00487CB2"/>
    <w:rsid w:val="00496001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015"/>
    <w:rsid w:val="004D2FC9"/>
    <w:rsid w:val="004D52BA"/>
    <w:rsid w:val="004D5595"/>
    <w:rsid w:val="004D6D30"/>
    <w:rsid w:val="004E32B6"/>
    <w:rsid w:val="004E4A85"/>
    <w:rsid w:val="004E4FCE"/>
    <w:rsid w:val="004E76A2"/>
    <w:rsid w:val="004F129A"/>
    <w:rsid w:val="004F48BF"/>
    <w:rsid w:val="005008FA"/>
    <w:rsid w:val="005031B8"/>
    <w:rsid w:val="00505678"/>
    <w:rsid w:val="0050723E"/>
    <w:rsid w:val="00511DDE"/>
    <w:rsid w:val="00512000"/>
    <w:rsid w:val="0051700A"/>
    <w:rsid w:val="005222B8"/>
    <w:rsid w:val="00523429"/>
    <w:rsid w:val="00525557"/>
    <w:rsid w:val="00526FB9"/>
    <w:rsid w:val="00527E38"/>
    <w:rsid w:val="00530AC4"/>
    <w:rsid w:val="00547AE9"/>
    <w:rsid w:val="00550F87"/>
    <w:rsid w:val="005527DA"/>
    <w:rsid w:val="0055592A"/>
    <w:rsid w:val="0055670C"/>
    <w:rsid w:val="00561317"/>
    <w:rsid w:val="00561BA9"/>
    <w:rsid w:val="00562E0F"/>
    <w:rsid w:val="00564D48"/>
    <w:rsid w:val="00566C52"/>
    <w:rsid w:val="00566CE3"/>
    <w:rsid w:val="005708A2"/>
    <w:rsid w:val="005738B9"/>
    <w:rsid w:val="00573E9F"/>
    <w:rsid w:val="0057641B"/>
    <w:rsid w:val="00582C1D"/>
    <w:rsid w:val="00582F0F"/>
    <w:rsid w:val="00585033"/>
    <w:rsid w:val="00585C1A"/>
    <w:rsid w:val="00586CE9"/>
    <w:rsid w:val="00590ACE"/>
    <w:rsid w:val="0059246E"/>
    <w:rsid w:val="00593B4A"/>
    <w:rsid w:val="005951C5"/>
    <w:rsid w:val="005A41F7"/>
    <w:rsid w:val="005A5912"/>
    <w:rsid w:val="005A612F"/>
    <w:rsid w:val="005B0D9D"/>
    <w:rsid w:val="005C08D0"/>
    <w:rsid w:val="005C3B7A"/>
    <w:rsid w:val="005C7EEB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4845"/>
    <w:rsid w:val="00615C55"/>
    <w:rsid w:val="006234AB"/>
    <w:rsid w:val="00625CAF"/>
    <w:rsid w:val="00636459"/>
    <w:rsid w:val="00640019"/>
    <w:rsid w:val="00642193"/>
    <w:rsid w:val="00642FD8"/>
    <w:rsid w:val="00646651"/>
    <w:rsid w:val="00651F5C"/>
    <w:rsid w:val="00661CE7"/>
    <w:rsid w:val="00666B86"/>
    <w:rsid w:val="00671EEA"/>
    <w:rsid w:val="006730DC"/>
    <w:rsid w:val="0067616D"/>
    <w:rsid w:val="006761B2"/>
    <w:rsid w:val="006767A9"/>
    <w:rsid w:val="00683790"/>
    <w:rsid w:val="00684E4D"/>
    <w:rsid w:val="00693970"/>
    <w:rsid w:val="00696623"/>
    <w:rsid w:val="00697203"/>
    <w:rsid w:val="006A00C7"/>
    <w:rsid w:val="006A0CA6"/>
    <w:rsid w:val="006A7F45"/>
    <w:rsid w:val="006B69FE"/>
    <w:rsid w:val="006B7AFE"/>
    <w:rsid w:val="006C018F"/>
    <w:rsid w:val="006C7BF2"/>
    <w:rsid w:val="006D2872"/>
    <w:rsid w:val="006D45DD"/>
    <w:rsid w:val="006D7398"/>
    <w:rsid w:val="006E1435"/>
    <w:rsid w:val="006E1A48"/>
    <w:rsid w:val="006E30F1"/>
    <w:rsid w:val="006E324E"/>
    <w:rsid w:val="006E766F"/>
    <w:rsid w:val="006F131C"/>
    <w:rsid w:val="006F5596"/>
    <w:rsid w:val="006F5A49"/>
    <w:rsid w:val="006F7B94"/>
    <w:rsid w:val="00701C3B"/>
    <w:rsid w:val="00702C6E"/>
    <w:rsid w:val="00704DF2"/>
    <w:rsid w:val="0070649A"/>
    <w:rsid w:val="00710163"/>
    <w:rsid w:val="00711BAB"/>
    <w:rsid w:val="00711C27"/>
    <w:rsid w:val="00712BD7"/>
    <w:rsid w:val="007139BF"/>
    <w:rsid w:val="00720838"/>
    <w:rsid w:val="00723420"/>
    <w:rsid w:val="0072600A"/>
    <w:rsid w:val="007274B4"/>
    <w:rsid w:val="00733A07"/>
    <w:rsid w:val="00735FC9"/>
    <w:rsid w:val="00736286"/>
    <w:rsid w:val="00741A9D"/>
    <w:rsid w:val="007475DC"/>
    <w:rsid w:val="007502AE"/>
    <w:rsid w:val="0075132C"/>
    <w:rsid w:val="007533AC"/>
    <w:rsid w:val="007534C7"/>
    <w:rsid w:val="0075484E"/>
    <w:rsid w:val="00755E77"/>
    <w:rsid w:val="007561E8"/>
    <w:rsid w:val="00760326"/>
    <w:rsid w:val="0076539B"/>
    <w:rsid w:val="00765C7C"/>
    <w:rsid w:val="00771D0D"/>
    <w:rsid w:val="007728FB"/>
    <w:rsid w:val="007753B9"/>
    <w:rsid w:val="00780227"/>
    <w:rsid w:val="007805CE"/>
    <w:rsid w:val="0078433D"/>
    <w:rsid w:val="00790F98"/>
    <w:rsid w:val="007A0A73"/>
    <w:rsid w:val="007A17D1"/>
    <w:rsid w:val="007A1F08"/>
    <w:rsid w:val="007A2EA8"/>
    <w:rsid w:val="007A3FFE"/>
    <w:rsid w:val="007A5455"/>
    <w:rsid w:val="007A6BEE"/>
    <w:rsid w:val="007B5309"/>
    <w:rsid w:val="007B6B6C"/>
    <w:rsid w:val="007C04E4"/>
    <w:rsid w:val="007C1E27"/>
    <w:rsid w:val="007C24FE"/>
    <w:rsid w:val="007C40F2"/>
    <w:rsid w:val="007C52AA"/>
    <w:rsid w:val="007C6DC0"/>
    <w:rsid w:val="007D0D5D"/>
    <w:rsid w:val="007D50DA"/>
    <w:rsid w:val="007E0946"/>
    <w:rsid w:val="007E32BC"/>
    <w:rsid w:val="007E4153"/>
    <w:rsid w:val="007E437C"/>
    <w:rsid w:val="007E4948"/>
    <w:rsid w:val="007E7210"/>
    <w:rsid w:val="007F26F7"/>
    <w:rsid w:val="007F3179"/>
    <w:rsid w:val="007F523F"/>
    <w:rsid w:val="007F6029"/>
    <w:rsid w:val="0080258D"/>
    <w:rsid w:val="0080392F"/>
    <w:rsid w:val="00810C5A"/>
    <w:rsid w:val="008119BF"/>
    <w:rsid w:val="00815AE4"/>
    <w:rsid w:val="00815F77"/>
    <w:rsid w:val="00822A3C"/>
    <w:rsid w:val="00822AC5"/>
    <w:rsid w:val="00823689"/>
    <w:rsid w:val="008271F6"/>
    <w:rsid w:val="00827D2A"/>
    <w:rsid w:val="00832FF0"/>
    <w:rsid w:val="00834D82"/>
    <w:rsid w:val="0084070B"/>
    <w:rsid w:val="00846209"/>
    <w:rsid w:val="00847CFF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0F9A"/>
    <w:rsid w:val="008945D9"/>
    <w:rsid w:val="008A1671"/>
    <w:rsid w:val="008A4E24"/>
    <w:rsid w:val="008A6CD3"/>
    <w:rsid w:val="008B0093"/>
    <w:rsid w:val="008B0EE8"/>
    <w:rsid w:val="008B186E"/>
    <w:rsid w:val="008B19F2"/>
    <w:rsid w:val="008B3CF8"/>
    <w:rsid w:val="008B4817"/>
    <w:rsid w:val="008B6609"/>
    <w:rsid w:val="008B6B57"/>
    <w:rsid w:val="008C1B23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36B1"/>
    <w:rsid w:val="008E5C36"/>
    <w:rsid w:val="008E6809"/>
    <w:rsid w:val="008F7BD4"/>
    <w:rsid w:val="0090056C"/>
    <w:rsid w:val="009054BF"/>
    <w:rsid w:val="0091447A"/>
    <w:rsid w:val="00915460"/>
    <w:rsid w:val="00925C6F"/>
    <w:rsid w:val="009266C9"/>
    <w:rsid w:val="00931279"/>
    <w:rsid w:val="00935334"/>
    <w:rsid w:val="00940C7E"/>
    <w:rsid w:val="0094526B"/>
    <w:rsid w:val="00945CB3"/>
    <w:rsid w:val="0095103F"/>
    <w:rsid w:val="0095296D"/>
    <w:rsid w:val="00952C06"/>
    <w:rsid w:val="0095638F"/>
    <w:rsid w:val="0095787F"/>
    <w:rsid w:val="009625B5"/>
    <w:rsid w:val="009630FD"/>
    <w:rsid w:val="00967EF0"/>
    <w:rsid w:val="00977061"/>
    <w:rsid w:val="009814FE"/>
    <w:rsid w:val="00981B34"/>
    <w:rsid w:val="00990840"/>
    <w:rsid w:val="009965DA"/>
    <w:rsid w:val="009A06CA"/>
    <w:rsid w:val="009A4AEA"/>
    <w:rsid w:val="009B124D"/>
    <w:rsid w:val="009B17D1"/>
    <w:rsid w:val="009B60C1"/>
    <w:rsid w:val="009B77F2"/>
    <w:rsid w:val="009C2162"/>
    <w:rsid w:val="009C284C"/>
    <w:rsid w:val="009C49BF"/>
    <w:rsid w:val="009C58C9"/>
    <w:rsid w:val="009D0C18"/>
    <w:rsid w:val="009D2303"/>
    <w:rsid w:val="009D3DB8"/>
    <w:rsid w:val="009E13BA"/>
    <w:rsid w:val="009E39F8"/>
    <w:rsid w:val="009E5AC5"/>
    <w:rsid w:val="009F04E7"/>
    <w:rsid w:val="009F058C"/>
    <w:rsid w:val="009F36E6"/>
    <w:rsid w:val="009F5D0D"/>
    <w:rsid w:val="009F65FA"/>
    <w:rsid w:val="009F6DA7"/>
    <w:rsid w:val="009F71A5"/>
    <w:rsid w:val="00A009F5"/>
    <w:rsid w:val="00A068D1"/>
    <w:rsid w:val="00A06EA9"/>
    <w:rsid w:val="00A072CD"/>
    <w:rsid w:val="00A07C0F"/>
    <w:rsid w:val="00A10E26"/>
    <w:rsid w:val="00A11E31"/>
    <w:rsid w:val="00A16C95"/>
    <w:rsid w:val="00A2195C"/>
    <w:rsid w:val="00A24812"/>
    <w:rsid w:val="00A264D4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9DE"/>
    <w:rsid w:val="00A5679E"/>
    <w:rsid w:val="00A57420"/>
    <w:rsid w:val="00A6183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6041"/>
    <w:rsid w:val="00AA70A4"/>
    <w:rsid w:val="00AA7851"/>
    <w:rsid w:val="00AC3EBC"/>
    <w:rsid w:val="00AC5487"/>
    <w:rsid w:val="00AD1402"/>
    <w:rsid w:val="00AD5E55"/>
    <w:rsid w:val="00AE0094"/>
    <w:rsid w:val="00AE28DD"/>
    <w:rsid w:val="00AE370A"/>
    <w:rsid w:val="00AE433D"/>
    <w:rsid w:val="00AF0C89"/>
    <w:rsid w:val="00AF4C64"/>
    <w:rsid w:val="00AF51AA"/>
    <w:rsid w:val="00AF6469"/>
    <w:rsid w:val="00AF7D14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4CF2"/>
    <w:rsid w:val="00B2603C"/>
    <w:rsid w:val="00B2784D"/>
    <w:rsid w:val="00B419D6"/>
    <w:rsid w:val="00B41CE1"/>
    <w:rsid w:val="00B46883"/>
    <w:rsid w:val="00B47D3C"/>
    <w:rsid w:val="00B50B0E"/>
    <w:rsid w:val="00B51F0A"/>
    <w:rsid w:val="00B52FF9"/>
    <w:rsid w:val="00B53B34"/>
    <w:rsid w:val="00B5432A"/>
    <w:rsid w:val="00B54F9C"/>
    <w:rsid w:val="00B63144"/>
    <w:rsid w:val="00B6552B"/>
    <w:rsid w:val="00B6577D"/>
    <w:rsid w:val="00B66313"/>
    <w:rsid w:val="00B77EB8"/>
    <w:rsid w:val="00B811C0"/>
    <w:rsid w:val="00B82176"/>
    <w:rsid w:val="00B85A12"/>
    <w:rsid w:val="00B874D1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1EAF"/>
    <w:rsid w:val="00BF26EB"/>
    <w:rsid w:val="00BF4EC0"/>
    <w:rsid w:val="00BF51A4"/>
    <w:rsid w:val="00BF7F4F"/>
    <w:rsid w:val="00C00607"/>
    <w:rsid w:val="00C035C7"/>
    <w:rsid w:val="00C0523E"/>
    <w:rsid w:val="00C0603C"/>
    <w:rsid w:val="00C07A86"/>
    <w:rsid w:val="00C128B8"/>
    <w:rsid w:val="00C12FF0"/>
    <w:rsid w:val="00C15E63"/>
    <w:rsid w:val="00C16273"/>
    <w:rsid w:val="00C167C7"/>
    <w:rsid w:val="00C167D1"/>
    <w:rsid w:val="00C25252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ABD"/>
    <w:rsid w:val="00C84F78"/>
    <w:rsid w:val="00C86E91"/>
    <w:rsid w:val="00C87B89"/>
    <w:rsid w:val="00C91085"/>
    <w:rsid w:val="00C948FE"/>
    <w:rsid w:val="00CB15B6"/>
    <w:rsid w:val="00CC40E4"/>
    <w:rsid w:val="00CC6D14"/>
    <w:rsid w:val="00CC7068"/>
    <w:rsid w:val="00CD0EB6"/>
    <w:rsid w:val="00CD1923"/>
    <w:rsid w:val="00CD1BFB"/>
    <w:rsid w:val="00CD2EA4"/>
    <w:rsid w:val="00CD452D"/>
    <w:rsid w:val="00CD560B"/>
    <w:rsid w:val="00CD594A"/>
    <w:rsid w:val="00CD7556"/>
    <w:rsid w:val="00CD77ED"/>
    <w:rsid w:val="00CE47B4"/>
    <w:rsid w:val="00CF092E"/>
    <w:rsid w:val="00CF7485"/>
    <w:rsid w:val="00D004CC"/>
    <w:rsid w:val="00D174E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24FE"/>
    <w:rsid w:val="00D45EE1"/>
    <w:rsid w:val="00D47EBF"/>
    <w:rsid w:val="00D505AF"/>
    <w:rsid w:val="00D51AF9"/>
    <w:rsid w:val="00D5228F"/>
    <w:rsid w:val="00D52EAB"/>
    <w:rsid w:val="00D56526"/>
    <w:rsid w:val="00D57B09"/>
    <w:rsid w:val="00D65F08"/>
    <w:rsid w:val="00D67698"/>
    <w:rsid w:val="00D676DD"/>
    <w:rsid w:val="00D82D7F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1AC0"/>
    <w:rsid w:val="00DB60B7"/>
    <w:rsid w:val="00DB7199"/>
    <w:rsid w:val="00DC6C53"/>
    <w:rsid w:val="00DC77A2"/>
    <w:rsid w:val="00DD36B7"/>
    <w:rsid w:val="00DD45F0"/>
    <w:rsid w:val="00DD6176"/>
    <w:rsid w:val="00DD7C61"/>
    <w:rsid w:val="00DE00F7"/>
    <w:rsid w:val="00DE4D02"/>
    <w:rsid w:val="00DE5F1D"/>
    <w:rsid w:val="00DE656B"/>
    <w:rsid w:val="00DF0BC8"/>
    <w:rsid w:val="00E02BAC"/>
    <w:rsid w:val="00E12378"/>
    <w:rsid w:val="00E13E03"/>
    <w:rsid w:val="00E1610A"/>
    <w:rsid w:val="00E17417"/>
    <w:rsid w:val="00E17587"/>
    <w:rsid w:val="00E17E9B"/>
    <w:rsid w:val="00E20D5F"/>
    <w:rsid w:val="00E247AD"/>
    <w:rsid w:val="00E24B79"/>
    <w:rsid w:val="00E2552D"/>
    <w:rsid w:val="00E25D82"/>
    <w:rsid w:val="00E30EE5"/>
    <w:rsid w:val="00E32473"/>
    <w:rsid w:val="00E36F83"/>
    <w:rsid w:val="00E40050"/>
    <w:rsid w:val="00E42502"/>
    <w:rsid w:val="00E43AEB"/>
    <w:rsid w:val="00E44945"/>
    <w:rsid w:val="00E44F15"/>
    <w:rsid w:val="00E508B2"/>
    <w:rsid w:val="00E50A4C"/>
    <w:rsid w:val="00E517ED"/>
    <w:rsid w:val="00E51AE1"/>
    <w:rsid w:val="00E5282E"/>
    <w:rsid w:val="00E54D40"/>
    <w:rsid w:val="00E55384"/>
    <w:rsid w:val="00E55B3B"/>
    <w:rsid w:val="00E56718"/>
    <w:rsid w:val="00E571E3"/>
    <w:rsid w:val="00E6025D"/>
    <w:rsid w:val="00E60AA7"/>
    <w:rsid w:val="00E61271"/>
    <w:rsid w:val="00E61ACE"/>
    <w:rsid w:val="00E61F28"/>
    <w:rsid w:val="00E65523"/>
    <w:rsid w:val="00E65655"/>
    <w:rsid w:val="00E67116"/>
    <w:rsid w:val="00E70599"/>
    <w:rsid w:val="00E7088D"/>
    <w:rsid w:val="00E72E71"/>
    <w:rsid w:val="00E73317"/>
    <w:rsid w:val="00E81C52"/>
    <w:rsid w:val="00E90529"/>
    <w:rsid w:val="00E97221"/>
    <w:rsid w:val="00E97F2C"/>
    <w:rsid w:val="00EA0DDC"/>
    <w:rsid w:val="00EA33CE"/>
    <w:rsid w:val="00EB3ECE"/>
    <w:rsid w:val="00EB5BB2"/>
    <w:rsid w:val="00EB6193"/>
    <w:rsid w:val="00EC10C3"/>
    <w:rsid w:val="00EC2956"/>
    <w:rsid w:val="00EC4330"/>
    <w:rsid w:val="00ED7779"/>
    <w:rsid w:val="00EE114C"/>
    <w:rsid w:val="00EE13D9"/>
    <w:rsid w:val="00EF6214"/>
    <w:rsid w:val="00F038EE"/>
    <w:rsid w:val="00F13667"/>
    <w:rsid w:val="00F13918"/>
    <w:rsid w:val="00F1419E"/>
    <w:rsid w:val="00F14FEB"/>
    <w:rsid w:val="00F15A2F"/>
    <w:rsid w:val="00F20F67"/>
    <w:rsid w:val="00F210A0"/>
    <w:rsid w:val="00F22309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2EAF"/>
    <w:rsid w:val="00F548BD"/>
    <w:rsid w:val="00F55451"/>
    <w:rsid w:val="00F57983"/>
    <w:rsid w:val="00F616AF"/>
    <w:rsid w:val="00F658AA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A0504"/>
    <w:rsid w:val="00FA5372"/>
    <w:rsid w:val="00FB124C"/>
    <w:rsid w:val="00FB16E2"/>
    <w:rsid w:val="00FB427A"/>
    <w:rsid w:val="00FB7889"/>
    <w:rsid w:val="00FC64AE"/>
    <w:rsid w:val="00FC75CB"/>
    <w:rsid w:val="00FE2A0F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iPriority="2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0D58DA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0D58DA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0D58DA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D58DA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F5545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F5545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110F16"/>
    <w:pPr>
      <w:ind w:left="720"/>
      <w:contextualSpacing/>
    </w:pPr>
  </w:style>
  <w:style w:type="character" w:styleId="Zvraznenie">
    <w:name w:val="Emphasis"/>
    <w:uiPriority w:val="20"/>
    <w:qFormat/>
    <w:locked/>
    <w:rsid w:val="00666B86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iPriority="2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0D58DA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0D58DA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0D58DA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D58DA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F5545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F5545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110F16"/>
    <w:pPr>
      <w:ind w:left="720"/>
      <w:contextualSpacing/>
    </w:pPr>
  </w:style>
  <w:style w:type="character" w:styleId="Zvraznenie">
    <w:name w:val="Emphasis"/>
    <w:uiPriority w:val="20"/>
    <w:qFormat/>
    <w:locked/>
    <w:rsid w:val="00666B8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1931CA-1B59-49EE-803B-53B90BADB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8718</Words>
  <Characters>49697</Characters>
  <Application>Microsoft Office Word</Application>
  <DocSecurity>0</DocSecurity>
  <Lines>414</Lines>
  <Paragraphs>116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58299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VOU</cp:lastModifiedBy>
  <cp:revision>6</cp:revision>
  <cp:lastPrinted>2017-03-30T11:36:00Z</cp:lastPrinted>
  <dcterms:created xsi:type="dcterms:W3CDTF">2017-03-30T11:57:00Z</dcterms:created>
  <dcterms:modified xsi:type="dcterms:W3CDTF">2017-03-30T12:16:00Z</dcterms:modified>
</cp:coreProperties>
</file>