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7713BE" w:rsidP="00BA50C5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BA50C5" w:rsidRDefault="00BA50C5" w:rsidP="003626D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Názov účtovnej jednotky:</w:t>
      </w:r>
      <w:r w:rsidR="003626D6">
        <w:rPr>
          <w:sz w:val="22"/>
          <w:szCs w:val="22"/>
        </w:rPr>
        <w:tab/>
      </w:r>
      <w:r w:rsidR="003626D6">
        <w:rPr>
          <w:sz w:val="22"/>
          <w:szCs w:val="22"/>
        </w:rPr>
        <w:tab/>
      </w:r>
      <w:r w:rsidR="003626D6">
        <w:rPr>
          <w:sz w:val="22"/>
          <w:szCs w:val="22"/>
        </w:rPr>
        <w:tab/>
        <w:t>NADÁCIA KVAPKA NÁDEJE</w:t>
      </w:r>
    </w:p>
    <w:p w:rsidR="003626D6" w:rsidRDefault="003626D6" w:rsidP="003626D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Sídlo:</w:t>
      </w:r>
      <w:r>
        <w:rPr>
          <w:sz w:val="22"/>
          <w:szCs w:val="22"/>
        </w:rPr>
        <w:tab/>
        <w:t xml:space="preserve">                               Mierová 83, 821 05 Bratislava</w:t>
      </w:r>
    </w:p>
    <w:p w:rsidR="003626D6" w:rsidRDefault="003626D6" w:rsidP="003626D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Dátum založenia:            28.07.2010</w:t>
      </w:r>
    </w:p>
    <w:p w:rsidR="003626D6" w:rsidRDefault="00E24E52" w:rsidP="003626D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Dátum zriadenia:            29.07.2010</w:t>
      </w:r>
    </w:p>
    <w:p w:rsidR="00E24E52" w:rsidRPr="00D90FC4" w:rsidRDefault="00E24E52" w:rsidP="003626D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IČO:                                42180058</w:t>
      </w:r>
    </w:p>
    <w:p w:rsidR="00A02521" w:rsidRDefault="00A02521" w:rsidP="00E24E52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200B36" w:rsidRDefault="00200B36" w:rsidP="00E24E52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Meno a priezvisko člena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                     Názov orgánu</w:t>
      </w:r>
    </w:p>
    <w:tbl>
      <w:tblPr>
        <w:tblStyle w:val="Mriekatabuky"/>
        <w:tblW w:w="0" w:type="auto"/>
        <w:tblInd w:w="720" w:type="dxa"/>
        <w:tblLook w:val="04A0"/>
      </w:tblPr>
      <w:tblGrid>
        <w:gridCol w:w="4983"/>
        <w:gridCol w:w="4979"/>
      </w:tblGrid>
      <w:tr w:rsidR="00E24E52" w:rsidTr="00E24E52">
        <w:tc>
          <w:tcPr>
            <w:tcW w:w="5172" w:type="dxa"/>
          </w:tcPr>
          <w:p w:rsidR="00E24E52" w:rsidRDefault="00200B36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200B36">
              <w:rPr>
                <w:sz w:val="22"/>
                <w:szCs w:val="22"/>
              </w:rPr>
              <w:t xml:space="preserve">Václava Svobodová </w:t>
            </w:r>
          </w:p>
        </w:tc>
        <w:tc>
          <w:tcPr>
            <w:tcW w:w="5172" w:type="dxa"/>
          </w:tcPr>
          <w:p w:rsidR="00E24E52" w:rsidRDefault="00200B36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200B36">
              <w:rPr>
                <w:sz w:val="22"/>
                <w:szCs w:val="22"/>
              </w:rPr>
              <w:t>Predseda správnej rady, zakladateľ nadácie</w:t>
            </w:r>
          </w:p>
        </w:tc>
      </w:tr>
      <w:tr w:rsidR="00E24E52" w:rsidTr="00E24E52">
        <w:tc>
          <w:tcPr>
            <w:tcW w:w="5172" w:type="dxa"/>
          </w:tcPr>
          <w:p w:rsidR="00E24E52" w:rsidRDefault="00200B36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200B36">
              <w:rPr>
                <w:sz w:val="22"/>
                <w:szCs w:val="22"/>
              </w:rPr>
              <w:t xml:space="preserve">Adriana </w:t>
            </w:r>
            <w:proofErr w:type="spellStart"/>
            <w:r w:rsidRPr="00200B36">
              <w:rPr>
                <w:sz w:val="22"/>
                <w:szCs w:val="22"/>
              </w:rPr>
              <w:t>Kmotríková</w:t>
            </w:r>
            <w:proofErr w:type="spellEnd"/>
          </w:p>
        </w:tc>
        <w:tc>
          <w:tcPr>
            <w:tcW w:w="5172" w:type="dxa"/>
          </w:tcPr>
          <w:p w:rsidR="00E24E52" w:rsidRDefault="00200B36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200B36">
              <w:rPr>
                <w:sz w:val="22"/>
                <w:szCs w:val="22"/>
              </w:rPr>
              <w:t>Člen správnej rady</w:t>
            </w:r>
          </w:p>
        </w:tc>
      </w:tr>
      <w:tr w:rsidR="00E24E52" w:rsidTr="00E24E52">
        <w:tc>
          <w:tcPr>
            <w:tcW w:w="5172" w:type="dxa"/>
          </w:tcPr>
          <w:p w:rsidR="00E24E52" w:rsidRDefault="00200B36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200B36">
              <w:rPr>
                <w:sz w:val="22"/>
                <w:szCs w:val="22"/>
              </w:rPr>
              <w:t xml:space="preserve">MUDr. </w:t>
            </w:r>
            <w:proofErr w:type="spellStart"/>
            <w:r w:rsidRPr="00200B36">
              <w:rPr>
                <w:sz w:val="22"/>
                <w:szCs w:val="22"/>
              </w:rPr>
              <w:t>Sabina</w:t>
            </w:r>
            <w:proofErr w:type="spellEnd"/>
            <w:r w:rsidRPr="00200B36">
              <w:rPr>
                <w:sz w:val="22"/>
                <w:szCs w:val="22"/>
              </w:rPr>
              <w:t xml:space="preserve"> </w:t>
            </w:r>
            <w:proofErr w:type="spellStart"/>
            <w:r w:rsidRPr="00200B36">
              <w:rPr>
                <w:sz w:val="22"/>
                <w:szCs w:val="22"/>
              </w:rPr>
              <w:t>Šufliarska</w:t>
            </w:r>
            <w:proofErr w:type="spellEnd"/>
          </w:p>
        </w:tc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Člen správnej rady</w:t>
            </w:r>
          </w:p>
        </w:tc>
      </w:tr>
      <w:tr w:rsidR="00E24E52" w:rsidTr="00E24E52">
        <w:tc>
          <w:tcPr>
            <w:tcW w:w="5172" w:type="dxa"/>
          </w:tcPr>
          <w:p w:rsidR="00E24E52" w:rsidRDefault="00200B36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Jarmila Hargašová </w:t>
            </w:r>
            <w:proofErr w:type="spellStart"/>
            <w:r>
              <w:rPr>
                <w:sz w:val="22"/>
                <w:szCs w:val="22"/>
              </w:rPr>
              <w:t>Lajčáková</w:t>
            </w:r>
            <w:proofErr w:type="spellEnd"/>
          </w:p>
        </w:tc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 w:rsidRPr="00E24E52">
              <w:rPr>
                <w:sz w:val="22"/>
                <w:szCs w:val="22"/>
              </w:rPr>
              <w:t>Člen správnej rady</w:t>
            </w:r>
          </w:p>
        </w:tc>
      </w:tr>
      <w:tr w:rsidR="00903F7C" w:rsidTr="00E24E52">
        <w:tc>
          <w:tcPr>
            <w:tcW w:w="5172" w:type="dxa"/>
          </w:tcPr>
          <w:p w:rsidR="00903F7C" w:rsidRPr="00F51ED5" w:rsidRDefault="00903F7C" w:rsidP="00E24E52">
            <w:pPr>
              <w:spacing w:before="0" w:line="240" w:lineRule="auto"/>
              <w:rPr>
                <w:sz w:val="22"/>
                <w:szCs w:val="22"/>
              </w:rPr>
            </w:pPr>
            <w:r w:rsidRPr="00F51ED5">
              <w:rPr>
                <w:sz w:val="22"/>
                <w:szCs w:val="22"/>
              </w:rPr>
              <w:t xml:space="preserve">Richard </w:t>
            </w:r>
            <w:proofErr w:type="spellStart"/>
            <w:r w:rsidRPr="00F51ED5">
              <w:rPr>
                <w:sz w:val="22"/>
                <w:szCs w:val="22"/>
              </w:rPr>
              <w:t>Lintner</w:t>
            </w:r>
            <w:proofErr w:type="spellEnd"/>
          </w:p>
        </w:tc>
        <w:tc>
          <w:tcPr>
            <w:tcW w:w="5172" w:type="dxa"/>
          </w:tcPr>
          <w:p w:rsidR="00903F7C" w:rsidRPr="00E24E52" w:rsidRDefault="00903F7C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F51ED5">
              <w:rPr>
                <w:sz w:val="22"/>
                <w:szCs w:val="22"/>
              </w:rPr>
              <w:t>Člen správnej rady</w:t>
            </w:r>
          </w:p>
        </w:tc>
      </w:tr>
      <w:tr w:rsidR="00E24E52" w:rsidTr="00E24E52"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JUDr. Jozef Pojdák</w:t>
            </w:r>
          </w:p>
        </w:tc>
        <w:tc>
          <w:tcPr>
            <w:tcW w:w="5172" w:type="dxa"/>
          </w:tcPr>
          <w:p w:rsidR="00E24E52" w:rsidRDefault="00E24E52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E24E52">
              <w:rPr>
                <w:sz w:val="22"/>
                <w:szCs w:val="22"/>
              </w:rPr>
              <w:t xml:space="preserve">Člen </w:t>
            </w:r>
            <w:r w:rsidR="00200B36">
              <w:rPr>
                <w:sz w:val="22"/>
                <w:szCs w:val="22"/>
              </w:rPr>
              <w:t>dozornej</w:t>
            </w:r>
            <w:r w:rsidRPr="00E24E52">
              <w:rPr>
                <w:sz w:val="22"/>
                <w:szCs w:val="22"/>
              </w:rPr>
              <w:t xml:space="preserve"> rady</w:t>
            </w:r>
          </w:p>
        </w:tc>
      </w:tr>
      <w:tr w:rsidR="00E24E52" w:rsidTr="00E24E52">
        <w:tc>
          <w:tcPr>
            <w:tcW w:w="5172" w:type="dxa"/>
          </w:tcPr>
          <w:p w:rsidR="00E24E52" w:rsidRPr="00F51ED5" w:rsidRDefault="00903F7C" w:rsidP="00E24E52">
            <w:pPr>
              <w:spacing w:before="0" w:line="240" w:lineRule="auto"/>
              <w:rPr>
                <w:sz w:val="22"/>
                <w:szCs w:val="22"/>
              </w:rPr>
            </w:pPr>
            <w:r w:rsidRPr="00F51ED5">
              <w:rPr>
                <w:sz w:val="22"/>
                <w:szCs w:val="22"/>
              </w:rPr>
              <w:t>Ing. Michal Kaľavský</w:t>
            </w:r>
          </w:p>
        </w:tc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 w:rsidRPr="00F51ED5">
              <w:rPr>
                <w:sz w:val="22"/>
                <w:szCs w:val="22"/>
              </w:rPr>
              <w:t xml:space="preserve">Člen </w:t>
            </w:r>
            <w:r w:rsidR="00200B36" w:rsidRPr="00F51ED5">
              <w:rPr>
                <w:sz w:val="22"/>
                <w:szCs w:val="22"/>
              </w:rPr>
              <w:t>dozorne</w:t>
            </w:r>
            <w:r w:rsidRPr="00F51ED5">
              <w:rPr>
                <w:sz w:val="22"/>
                <w:szCs w:val="22"/>
              </w:rPr>
              <w:t>j rady</w:t>
            </w:r>
          </w:p>
        </w:tc>
      </w:tr>
      <w:tr w:rsidR="00E24E52" w:rsidTr="00E24E52"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MUDr. Daniel Žitňan</w:t>
            </w:r>
          </w:p>
        </w:tc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 w:rsidRPr="00E24E52">
              <w:rPr>
                <w:sz w:val="22"/>
                <w:szCs w:val="22"/>
              </w:rPr>
              <w:t xml:space="preserve">Člen </w:t>
            </w:r>
            <w:r w:rsidR="00200B36" w:rsidRPr="00200B36">
              <w:rPr>
                <w:sz w:val="22"/>
                <w:szCs w:val="22"/>
              </w:rPr>
              <w:t>dozorne</w:t>
            </w:r>
            <w:r w:rsidRPr="00E24E52">
              <w:rPr>
                <w:sz w:val="22"/>
                <w:szCs w:val="22"/>
              </w:rPr>
              <w:t>j rady</w:t>
            </w:r>
          </w:p>
        </w:tc>
      </w:tr>
      <w:tr w:rsidR="00E24E52" w:rsidTr="00E24E52"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Štefan Bernát</w:t>
            </w:r>
          </w:p>
        </w:tc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Správca nadácie</w:t>
            </w:r>
          </w:p>
        </w:tc>
      </w:tr>
    </w:tbl>
    <w:p w:rsidR="00E24E52" w:rsidRPr="00D90FC4" w:rsidRDefault="00E24E52" w:rsidP="00E24E52">
      <w:pPr>
        <w:spacing w:before="0" w:line="240" w:lineRule="auto"/>
        <w:ind w:left="720"/>
        <w:rPr>
          <w:sz w:val="22"/>
          <w:szCs w:val="22"/>
        </w:rPr>
      </w:pPr>
    </w:p>
    <w:p w:rsidR="00E24E52" w:rsidRPr="00200B36" w:rsidRDefault="00DB1285" w:rsidP="00200B36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  <w:r w:rsidR="00200B36">
        <w:rPr>
          <w:sz w:val="22"/>
          <w:szCs w:val="22"/>
        </w:rPr>
        <w:t xml:space="preserve">   </w:t>
      </w:r>
      <w:r w:rsidR="00E24E52" w:rsidRPr="00903F7C">
        <w:rPr>
          <w:b/>
          <w:sz w:val="22"/>
          <w:szCs w:val="22"/>
        </w:rPr>
        <w:t>Podporovať liečebné, školské, kultúrne a sociálne potreby chorých detí, a to predovš</w:t>
      </w:r>
      <w:r w:rsidR="002B25F2">
        <w:rPr>
          <w:b/>
          <w:sz w:val="22"/>
          <w:szCs w:val="22"/>
        </w:rPr>
        <w:t>e</w:t>
      </w:r>
      <w:r w:rsidR="00E24E52" w:rsidRPr="00903F7C">
        <w:rPr>
          <w:b/>
          <w:sz w:val="22"/>
          <w:szCs w:val="22"/>
        </w:rPr>
        <w:t>tkým detí postihnutých nádorovým ochorením</w:t>
      </w:r>
    </w:p>
    <w:p w:rsidR="00DB1285" w:rsidRDefault="00DB1285" w:rsidP="00E24E52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Priemerný </w:t>
      </w:r>
      <w:r w:rsidR="00F722A3" w:rsidRPr="00D90FC4">
        <w:rPr>
          <w:sz w:val="22"/>
          <w:szCs w:val="22"/>
        </w:rPr>
        <w:t xml:space="preserve">prepočítaný </w:t>
      </w:r>
      <w:r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E24E52" w:rsidRPr="00903F7C" w:rsidRDefault="00E24E52" w:rsidP="00E24E52">
      <w:pPr>
        <w:spacing w:before="0" w:line="240" w:lineRule="auto"/>
        <w:ind w:left="720"/>
        <w:rPr>
          <w:b/>
          <w:sz w:val="22"/>
          <w:szCs w:val="22"/>
        </w:rPr>
      </w:pPr>
      <w:r w:rsidRPr="00903F7C">
        <w:rPr>
          <w:b/>
          <w:sz w:val="22"/>
          <w:szCs w:val="22"/>
        </w:rPr>
        <w:t>Nadácia nemá zamestnancov. Pre nadáciu pracujú iba dobrovoľníci</w:t>
      </w:r>
    </w:p>
    <w:p w:rsidR="00E24E52" w:rsidRPr="00D90FC4" w:rsidRDefault="00E24E52" w:rsidP="00E24E52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24E52" w:rsidRPr="00D90FC4" w:rsidTr="00153EC6">
        <w:tc>
          <w:tcPr>
            <w:tcW w:w="4961" w:type="dxa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E24E52" w:rsidRPr="00D90FC4" w:rsidRDefault="00E24E52" w:rsidP="00153EC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24E52" w:rsidRPr="00D90FC4" w:rsidRDefault="00E24E52" w:rsidP="00153EC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E24E52" w:rsidRPr="00D90FC4" w:rsidTr="00153EC6">
        <w:trPr>
          <w:trHeight w:val="391"/>
        </w:trPr>
        <w:tc>
          <w:tcPr>
            <w:tcW w:w="4961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E24E52" w:rsidRPr="00D90FC4" w:rsidTr="00153EC6">
        <w:trPr>
          <w:trHeight w:val="391"/>
        </w:trPr>
        <w:tc>
          <w:tcPr>
            <w:tcW w:w="4961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E24E52" w:rsidRPr="00D90FC4" w:rsidTr="00153EC6">
        <w:trPr>
          <w:trHeight w:val="391"/>
        </w:trPr>
        <w:tc>
          <w:tcPr>
            <w:tcW w:w="4961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E24E52" w:rsidRPr="00D90FC4" w:rsidTr="00153EC6">
        <w:trPr>
          <w:trHeight w:val="391"/>
        </w:trPr>
        <w:tc>
          <w:tcPr>
            <w:tcW w:w="4961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</w:t>
            </w:r>
            <w:r w:rsidR="00903F7C">
              <w:t xml:space="preserve"> </w:t>
            </w:r>
            <w:r w:rsidRPr="00D90FC4">
              <w:t>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</w:tr>
    </w:tbl>
    <w:p w:rsidR="00E24E52" w:rsidRPr="00D90FC4" w:rsidRDefault="00E24E52" w:rsidP="00E24E52">
      <w:pPr>
        <w:spacing w:before="0" w:line="240" w:lineRule="auto"/>
        <w:jc w:val="center"/>
        <w:rPr>
          <w:b/>
          <w:sz w:val="22"/>
          <w:szCs w:val="22"/>
        </w:rPr>
        <w:sectPr w:rsidR="00E24E52" w:rsidRPr="00D90FC4" w:rsidSect="00903F7C">
          <w:footerReference w:type="default" r:id="rId8"/>
          <w:headerReference w:type="first" r:id="rId9"/>
          <w:footerReference w:type="first" r:id="rId10"/>
          <w:pgSz w:w="11906" w:h="16838"/>
          <w:pgMar w:top="720" w:right="720" w:bottom="720" w:left="720" w:header="709" w:footer="709" w:gutter="0"/>
          <w:pgNumType w:start="7"/>
          <w:cols w:space="708"/>
          <w:docGrid w:linePitch="272"/>
        </w:sect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E24E52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24E52" w:rsidRPr="00903F7C" w:rsidRDefault="00E24E52" w:rsidP="00E24E52">
      <w:pPr>
        <w:spacing w:before="0" w:line="240" w:lineRule="auto"/>
        <w:rPr>
          <w:b/>
          <w:sz w:val="22"/>
          <w:szCs w:val="22"/>
        </w:rPr>
      </w:pPr>
      <w:r w:rsidRPr="00903F7C">
        <w:rPr>
          <w:b/>
          <w:sz w:val="22"/>
          <w:szCs w:val="22"/>
        </w:rPr>
        <w:t xml:space="preserve">           NADÁCIA KVAPKA NÁDEJE  bude nepretržite pokračovať vo svojej činnosti</w:t>
      </w:r>
    </w:p>
    <w:p w:rsidR="00E24E52" w:rsidRDefault="00DB1285" w:rsidP="00E24E52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</w:t>
      </w:r>
      <w:r w:rsidR="00E24E52">
        <w:rPr>
          <w:sz w:val="22"/>
          <w:szCs w:val="22"/>
        </w:rPr>
        <w:t xml:space="preserve">        </w:t>
      </w:r>
    </w:p>
    <w:p w:rsidR="00C54A7E" w:rsidRDefault="00E24E52" w:rsidP="00E24E52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863CBA" w:rsidRPr="00D90FC4">
        <w:rPr>
          <w:sz w:val="22"/>
          <w:szCs w:val="22"/>
        </w:rPr>
        <w:t>hospodárenia účtovnej jednotky.</w:t>
      </w:r>
    </w:p>
    <w:p w:rsidR="00E24E52" w:rsidRPr="00903F7C" w:rsidRDefault="00EB1A18" w:rsidP="00E24E52">
      <w:pPr>
        <w:spacing w:before="0" w:line="240" w:lineRule="auto"/>
        <w:ind w:left="360"/>
        <w:rPr>
          <w:b/>
          <w:sz w:val="22"/>
          <w:szCs w:val="22"/>
        </w:rPr>
      </w:pPr>
      <w:r>
        <w:rPr>
          <w:sz w:val="22"/>
          <w:szCs w:val="22"/>
        </w:rPr>
        <w:t xml:space="preserve">    </w:t>
      </w:r>
      <w:r w:rsidR="00E24E52" w:rsidRPr="00903F7C">
        <w:rPr>
          <w:b/>
          <w:sz w:val="22"/>
          <w:szCs w:val="22"/>
        </w:rPr>
        <w:t xml:space="preserve">Účtovné zásady v roku </w:t>
      </w:r>
      <w:r w:rsidRPr="00903F7C">
        <w:rPr>
          <w:b/>
          <w:sz w:val="22"/>
          <w:szCs w:val="22"/>
        </w:rPr>
        <w:t>201</w:t>
      </w:r>
      <w:r w:rsidR="0049575D" w:rsidRPr="00903F7C">
        <w:rPr>
          <w:b/>
          <w:sz w:val="22"/>
          <w:szCs w:val="22"/>
        </w:rPr>
        <w:t>5</w:t>
      </w:r>
      <w:r w:rsidRPr="00903F7C">
        <w:rPr>
          <w:b/>
          <w:sz w:val="22"/>
          <w:szCs w:val="22"/>
        </w:rPr>
        <w:t xml:space="preserve"> boli nemenené</w:t>
      </w:r>
    </w:p>
    <w:p w:rsidR="00DB1285" w:rsidRDefault="00DB1285" w:rsidP="00EB1A18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EB1A18" w:rsidRDefault="00EB1A18" w:rsidP="00EB1A18">
      <w:pPr>
        <w:spacing w:before="0" w:line="240" w:lineRule="auto"/>
        <w:ind w:left="1"/>
        <w:rPr>
          <w:b/>
          <w:sz w:val="22"/>
          <w:szCs w:val="22"/>
        </w:rPr>
      </w:pPr>
      <w:r>
        <w:rPr>
          <w:sz w:val="22"/>
          <w:szCs w:val="22"/>
        </w:rPr>
        <w:t xml:space="preserve">          </w:t>
      </w:r>
      <w:r w:rsidR="0029576D">
        <w:rPr>
          <w:sz w:val="22"/>
          <w:szCs w:val="22"/>
        </w:rPr>
        <w:t xml:space="preserve"> Nadácia vlastnou činnosťou vytvára databázu darcov kostnej drene.</w:t>
      </w:r>
    </w:p>
    <w:p w:rsidR="0029576D" w:rsidRPr="00D90FC4" w:rsidRDefault="0029576D" w:rsidP="0029576D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29576D" w:rsidRPr="00D90FC4" w:rsidTr="00A01F4D"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29576D" w:rsidRPr="00D90FC4" w:rsidTr="00A01F4D"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rPr>
          <w:trHeight w:val="403"/>
        </w:trPr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51147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51147</w:t>
            </w:r>
          </w:p>
        </w:tc>
      </w:tr>
      <w:tr w:rsidR="0029576D" w:rsidRPr="00D90FC4" w:rsidTr="00A01F4D">
        <w:trPr>
          <w:trHeight w:val="403"/>
        </w:trPr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rPr>
          <w:trHeight w:val="403"/>
        </w:trPr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rPr>
          <w:trHeight w:val="403"/>
        </w:trPr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rPr>
          <w:trHeight w:val="403"/>
        </w:trPr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rPr>
          <w:trHeight w:val="309"/>
        </w:trPr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rPr>
          <w:trHeight w:val="337"/>
        </w:trPr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rPr>
          <w:trHeight w:val="337"/>
        </w:trPr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rPr>
          <w:trHeight w:val="337"/>
        </w:trPr>
        <w:tc>
          <w:tcPr>
            <w:tcW w:w="15474" w:type="dxa"/>
            <w:gridSpan w:val="8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29576D" w:rsidRPr="00D90FC4" w:rsidTr="00A01F4D">
        <w:trPr>
          <w:trHeight w:val="361"/>
        </w:trPr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9576D" w:rsidRPr="00D90FC4" w:rsidTr="00A01F4D">
        <w:trPr>
          <w:trHeight w:val="361"/>
        </w:trPr>
        <w:tc>
          <w:tcPr>
            <w:tcW w:w="2377" w:type="dxa"/>
            <w:vAlign w:val="center"/>
          </w:tcPr>
          <w:p w:rsidR="0029576D" w:rsidRPr="00D90FC4" w:rsidRDefault="0029576D" w:rsidP="00A01F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51147</w:t>
            </w: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29576D" w:rsidRPr="00D90FC4" w:rsidRDefault="0029576D" w:rsidP="00A01F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51147</w:t>
            </w:r>
          </w:p>
        </w:tc>
      </w:tr>
    </w:tbl>
    <w:p w:rsidR="0029576D" w:rsidRPr="00D90FC4" w:rsidRDefault="0029576D" w:rsidP="0029576D">
      <w:pPr>
        <w:spacing w:before="0" w:line="240" w:lineRule="auto"/>
        <w:rPr>
          <w:b/>
          <w:sz w:val="22"/>
          <w:szCs w:val="22"/>
        </w:rPr>
      </w:pPr>
    </w:p>
    <w:p w:rsidR="0029576D" w:rsidRPr="00903F7C" w:rsidRDefault="0029576D" w:rsidP="00EB1A18">
      <w:pPr>
        <w:spacing w:before="0" w:line="240" w:lineRule="auto"/>
        <w:ind w:left="1"/>
        <w:rPr>
          <w:b/>
          <w:sz w:val="22"/>
          <w:szCs w:val="22"/>
        </w:rPr>
      </w:pPr>
    </w:p>
    <w:p w:rsidR="009E21F6" w:rsidRPr="00903F7C" w:rsidRDefault="009E21F6" w:rsidP="009E21F6">
      <w:pPr>
        <w:spacing w:before="0" w:line="240" w:lineRule="auto"/>
        <w:ind w:left="1"/>
        <w:rPr>
          <w:b/>
          <w:sz w:val="22"/>
          <w:szCs w:val="22"/>
        </w:rPr>
      </w:pPr>
      <w:r w:rsidRPr="00903F7C">
        <w:rPr>
          <w:b/>
          <w:sz w:val="22"/>
          <w:szCs w:val="22"/>
        </w:rPr>
        <w:t xml:space="preserve">           Dlhodobý hmotný majetok spoločnosť nenakupovala ani nevytvárala.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zásoby vytvorené vlastnou činnosťou,</w:t>
      </w:r>
      <w:r w:rsidR="00417760">
        <w:rPr>
          <w:sz w:val="22"/>
          <w:szCs w:val="22"/>
        </w:rPr>
        <w:t xml:space="preserve">              </w:t>
      </w:r>
      <w:r w:rsidR="00903F7C">
        <w:rPr>
          <w:sz w:val="22"/>
          <w:szCs w:val="22"/>
        </w:rPr>
        <w:t xml:space="preserve">                              </w:t>
      </w:r>
      <w:r w:rsidR="001504F8">
        <w:rPr>
          <w:sz w:val="22"/>
          <w:szCs w:val="22"/>
        </w:rPr>
        <w:t>Zásoby boli ocenené obstarávacou cenou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pohľadávky,</w:t>
      </w:r>
      <w:r w:rsidR="000F2A83">
        <w:rPr>
          <w:sz w:val="22"/>
          <w:szCs w:val="22"/>
        </w:rPr>
        <w:t xml:space="preserve">                                                                                     Pohľadávky nadácia oceňovala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0F2A83">
        <w:rPr>
          <w:sz w:val="22"/>
          <w:szCs w:val="22"/>
        </w:rPr>
        <w:t xml:space="preserve">                                                          Krátkodobý finančný majetok nadácia oceňovala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časové rozlíšenie na strane aktív,</w:t>
      </w:r>
      <w:r w:rsidR="000F2A83">
        <w:rPr>
          <w:sz w:val="22"/>
          <w:szCs w:val="22"/>
        </w:rPr>
        <w:t xml:space="preserve">                                                  </w:t>
      </w:r>
      <w:r w:rsidR="00903F7C">
        <w:rPr>
          <w:sz w:val="22"/>
          <w:szCs w:val="22"/>
        </w:rPr>
        <w:t xml:space="preserve"> </w:t>
      </w:r>
      <w:r w:rsidR="000F2A83">
        <w:rPr>
          <w:sz w:val="22"/>
          <w:szCs w:val="22"/>
        </w:rPr>
        <w:t>Časové rozlíšenie nadácia oceňovala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záväzky vrátane rezerv, dlhopisov, pôžičiek a úverov,</w:t>
      </w:r>
      <w:r w:rsidR="000F2A83">
        <w:rPr>
          <w:sz w:val="22"/>
          <w:szCs w:val="22"/>
        </w:rPr>
        <w:t xml:space="preserve">                  </w:t>
      </w:r>
      <w:r w:rsidR="00903F7C">
        <w:rPr>
          <w:sz w:val="22"/>
          <w:szCs w:val="22"/>
        </w:rPr>
        <w:t xml:space="preserve"> </w:t>
      </w:r>
      <w:r w:rsidR="000F2A83">
        <w:rPr>
          <w:sz w:val="22"/>
          <w:szCs w:val="22"/>
        </w:rPr>
        <w:t xml:space="preserve"> Záväzky nadácia oceňovala menovitou hodnotou</w:t>
      </w:r>
    </w:p>
    <w:p w:rsidR="00503A66" w:rsidRDefault="00503A66" w:rsidP="00CD361E">
      <w:pPr>
        <w:spacing w:before="0" w:line="240" w:lineRule="auto"/>
        <w:rPr>
          <w:sz w:val="22"/>
          <w:szCs w:val="22"/>
        </w:rPr>
      </w:pPr>
    </w:p>
    <w:p w:rsidR="00903F7C" w:rsidRPr="00D90FC4" w:rsidRDefault="00903F7C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123A0B" w:rsidRDefault="00A17A06" w:rsidP="00A17A06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(7)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123A0B" w:rsidRPr="00123A0B">
        <w:rPr>
          <w:b/>
          <w:sz w:val="22"/>
          <w:szCs w:val="22"/>
        </w:rPr>
        <w:t xml:space="preserve"> </w:t>
      </w:r>
    </w:p>
    <w:p w:rsidR="00903F7C" w:rsidRDefault="00903F7C" w:rsidP="00123A0B">
      <w:pPr>
        <w:spacing w:before="0" w:line="240" w:lineRule="auto"/>
        <w:rPr>
          <w:b/>
          <w:sz w:val="22"/>
          <w:szCs w:val="22"/>
        </w:rPr>
      </w:pPr>
    </w:p>
    <w:p w:rsidR="00123A0B" w:rsidRPr="00D90FC4" w:rsidRDefault="00123A0B" w:rsidP="00123A0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123A0B" w:rsidRPr="00D90FC4" w:rsidTr="00D15A9D">
        <w:tc>
          <w:tcPr>
            <w:tcW w:w="2197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23A0B" w:rsidRPr="00D90FC4" w:rsidTr="00D15A9D">
        <w:trPr>
          <w:trHeight w:val="477"/>
        </w:trPr>
        <w:tc>
          <w:tcPr>
            <w:tcW w:w="2197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23A0B" w:rsidRPr="00D90FC4" w:rsidTr="00D15A9D">
        <w:tc>
          <w:tcPr>
            <w:tcW w:w="2197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23A0B" w:rsidRPr="00D90FC4" w:rsidTr="00D15A9D">
        <w:trPr>
          <w:trHeight w:val="499"/>
        </w:trPr>
        <w:tc>
          <w:tcPr>
            <w:tcW w:w="2197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23A0B" w:rsidRPr="00D90FC4" w:rsidRDefault="0029576D" w:rsidP="00D15A9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</w:t>
            </w:r>
          </w:p>
        </w:tc>
        <w:tc>
          <w:tcPr>
            <w:tcW w:w="212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23A0B" w:rsidRPr="00D90FC4" w:rsidRDefault="0029576D" w:rsidP="00D15A9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</w:t>
            </w:r>
          </w:p>
        </w:tc>
      </w:tr>
      <w:tr w:rsidR="00123A0B" w:rsidRPr="00D90FC4" w:rsidTr="00D15A9D">
        <w:trPr>
          <w:trHeight w:val="499"/>
        </w:trPr>
        <w:tc>
          <w:tcPr>
            <w:tcW w:w="2197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23A0B" w:rsidRPr="00D90FC4" w:rsidTr="00D15A9D">
        <w:trPr>
          <w:trHeight w:val="499"/>
        </w:trPr>
        <w:tc>
          <w:tcPr>
            <w:tcW w:w="2197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23A0B" w:rsidRPr="00D90FC4" w:rsidTr="00D15A9D">
        <w:trPr>
          <w:trHeight w:val="499"/>
        </w:trPr>
        <w:tc>
          <w:tcPr>
            <w:tcW w:w="2197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23A0B" w:rsidRPr="00D90FC4" w:rsidTr="00D15A9D">
        <w:trPr>
          <w:trHeight w:val="499"/>
        </w:trPr>
        <w:tc>
          <w:tcPr>
            <w:tcW w:w="2197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123A0B" w:rsidRPr="00D90FC4" w:rsidRDefault="0029576D" w:rsidP="00D15A9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240</w:t>
            </w:r>
          </w:p>
        </w:tc>
        <w:tc>
          <w:tcPr>
            <w:tcW w:w="212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123A0B" w:rsidRPr="00D90FC4" w:rsidRDefault="0029576D" w:rsidP="00D15A9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</w:t>
            </w:r>
            <w:r w:rsidR="0049575D">
              <w:rPr>
                <w:b/>
                <w:sz w:val="22"/>
                <w:szCs w:val="22"/>
              </w:rPr>
              <w:t>0</w:t>
            </w:r>
          </w:p>
        </w:tc>
      </w:tr>
    </w:tbl>
    <w:p w:rsidR="00A17A06" w:rsidRPr="00D90FC4" w:rsidRDefault="00A17A06" w:rsidP="00123A0B">
      <w:pPr>
        <w:spacing w:before="0" w:line="240" w:lineRule="auto"/>
        <w:rPr>
          <w:sz w:val="22"/>
          <w:szCs w:val="22"/>
        </w:rPr>
      </w:pPr>
    </w:p>
    <w:p w:rsidR="00A17A06" w:rsidRDefault="00DB5C6F" w:rsidP="00A17A06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="00A17A06">
        <w:rPr>
          <w:sz w:val="22"/>
          <w:szCs w:val="22"/>
        </w:rPr>
        <w:t>(8)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A17A06" w:rsidRPr="00A17A06">
        <w:rPr>
          <w:b/>
          <w:sz w:val="22"/>
          <w:szCs w:val="22"/>
        </w:rPr>
        <w:t xml:space="preserve"> </w:t>
      </w:r>
    </w:p>
    <w:p w:rsidR="00A17A06" w:rsidRPr="00D90FC4" w:rsidRDefault="008D2D5A" w:rsidP="00A17A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A17A06" w:rsidRPr="00D90FC4">
        <w:rPr>
          <w:b/>
          <w:sz w:val="22"/>
          <w:szCs w:val="22"/>
        </w:rPr>
        <w:t>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A17A06" w:rsidRPr="00D90FC4" w:rsidTr="00880D66">
        <w:tc>
          <w:tcPr>
            <w:tcW w:w="2197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17A06" w:rsidRPr="00D90FC4" w:rsidTr="00880D66">
        <w:tc>
          <w:tcPr>
            <w:tcW w:w="2197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A17A06" w:rsidRPr="00D90FC4" w:rsidRDefault="0029576D" w:rsidP="00880D6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38301</w:t>
            </w:r>
          </w:p>
        </w:tc>
        <w:tc>
          <w:tcPr>
            <w:tcW w:w="2410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A17A06" w:rsidRPr="00D90FC4" w:rsidRDefault="0029576D" w:rsidP="00880D6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60650</w:t>
            </w:r>
          </w:p>
        </w:tc>
      </w:tr>
      <w:tr w:rsidR="00A17A06" w:rsidRPr="00D90FC4" w:rsidTr="00880D66">
        <w:trPr>
          <w:trHeight w:val="499"/>
        </w:trPr>
        <w:tc>
          <w:tcPr>
            <w:tcW w:w="2197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7A06" w:rsidRPr="00D90FC4" w:rsidTr="00880D66">
        <w:trPr>
          <w:trHeight w:val="499"/>
        </w:trPr>
        <w:tc>
          <w:tcPr>
            <w:tcW w:w="2197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Pohľadávky voči účastníkom združení</w:t>
            </w:r>
          </w:p>
        </w:tc>
        <w:tc>
          <w:tcPr>
            <w:tcW w:w="2551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7A06" w:rsidRPr="00D90FC4" w:rsidTr="00880D66">
        <w:trPr>
          <w:trHeight w:val="499"/>
        </w:trPr>
        <w:tc>
          <w:tcPr>
            <w:tcW w:w="2197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A17A06" w:rsidRPr="00D90FC4" w:rsidRDefault="0029576D" w:rsidP="00880D6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14156</w:t>
            </w:r>
          </w:p>
        </w:tc>
        <w:tc>
          <w:tcPr>
            <w:tcW w:w="2410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A17A06" w:rsidRPr="00D90FC4" w:rsidRDefault="0029576D" w:rsidP="00880D6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37337</w:t>
            </w:r>
          </w:p>
        </w:tc>
      </w:tr>
      <w:tr w:rsidR="00A17A06" w:rsidRPr="00D90FC4" w:rsidTr="00880D66">
        <w:trPr>
          <w:trHeight w:val="499"/>
        </w:trPr>
        <w:tc>
          <w:tcPr>
            <w:tcW w:w="2197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A17A06" w:rsidRPr="00D90FC4" w:rsidRDefault="0029576D" w:rsidP="00880D6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52457</w:t>
            </w:r>
          </w:p>
        </w:tc>
        <w:tc>
          <w:tcPr>
            <w:tcW w:w="2410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A17A06" w:rsidRPr="00D90FC4" w:rsidRDefault="0029576D" w:rsidP="00880D6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97987</w:t>
            </w:r>
          </w:p>
        </w:tc>
      </w:tr>
    </w:tbl>
    <w:p w:rsidR="00A17A06" w:rsidRDefault="00A17A06" w:rsidP="00A17A06">
      <w:pPr>
        <w:spacing w:before="0" w:line="240" w:lineRule="auto"/>
        <w:rPr>
          <w:b/>
          <w:sz w:val="22"/>
          <w:szCs w:val="22"/>
        </w:rPr>
      </w:pPr>
    </w:p>
    <w:p w:rsidR="009B4F0F" w:rsidRPr="00D90FC4" w:rsidRDefault="009B4F0F" w:rsidP="00A17A06">
      <w:pPr>
        <w:spacing w:before="0" w:line="240" w:lineRule="auto"/>
        <w:rPr>
          <w:sz w:val="22"/>
          <w:szCs w:val="22"/>
        </w:rPr>
      </w:pPr>
    </w:p>
    <w:p w:rsidR="00A17A06" w:rsidRPr="00D90FC4" w:rsidRDefault="00A17A06" w:rsidP="00A17A06">
      <w:pPr>
        <w:spacing w:before="0" w:line="240" w:lineRule="auto"/>
        <w:rPr>
          <w:sz w:val="22"/>
          <w:szCs w:val="22"/>
        </w:rPr>
      </w:pPr>
    </w:p>
    <w:p w:rsidR="00D87E14" w:rsidRDefault="00A17A06" w:rsidP="00A17A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(10)</w:t>
      </w:r>
      <w:r w:rsidR="009B4F0F"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A17A06" w:rsidRPr="00D90FC4" w:rsidRDefault="00A17A06" w:rsidP="00A17A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A17A06" w:rsidRPr="00D90FC4" w:rsidTr="00FE36B1">
        <w:trPr>
          <w:trHeight w:val="397"/>
        </w:trPr>
        <w:tc>
          <w:tcPr>
            <w:tcW w:w="4323" w:type="dxa"/>
            <w:vMerge w:val="restart"/>
          </w:tcPr>
          <w:p w:rsidR="00A17A06" w:rsidRPr="00D90FC4" w:rsidRDefault="00A17A06" w:rsidP="00FE36B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17A06" w:rsidRPr="00D90FC4" w:rsidTr="00FE36B1">
        <w:tc>
          <w:tcPr>
            <w:tcW w:w="4323" w:type="dxa"/>
            <w:vMerge/>
          </w:tcPr>
          <w:p w:rsidR="00A17A06" w:rsidRPr="00D90FC4" w:rsidRDefault="00A17A06" w:rsidP="00FE36B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17A06" w:rsidRPr="00D90FC4" w:rsidTr="00FE36B1">
        <w:tc>
          <w:tcPr>
            <w:tcW w:w="4323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A17A06" w:rsidRPr="00D90FC4" w:rsidRDefault="0029576D" w:rsidP="00F51ED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60650</w:t>
            </w:r>
          </w:p>
        </w:tc>
        <w:tc>
          <w:tcPr>
            <w:tcW w:w="4394" w:type="dxa"/>
            <w:vAlign w:val="center"/>
          </w:tcPr>
          <w:p w:rsidR="00A17A06" w:rsidRPr="00D90FC4" w:rsidRDefault="0029576D" w:rsidP="00FE36B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38301</w:t>
            </w:r>
          </w:p>
        </w:tc>
      </w:tr>
      <w:tr w:rsidR="00A17A06" w:rsidRPr="00D90FC4" w:rsidTr="00FE36B1">
        <w:tc>
          <w:tcPr>
            <w:tcW w:w="4323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17A06" w:rsidRPr="00D90FC4" w:rsidTr="00FE36B1">
        <w:tc>
          <w:tcPr>
            <w:tcW w:w="4323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A17A06" w:rsidRPr="00D90FC4" w:rsidRDefault="0029576D" w:rsidP="00F51ED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60650</w:t>
            </w:r>
          </w:p>
        </w:tc>
        <w:tc>
          <w:tcPr>
            <w:tcW w:w="4394" w:type="dxa"/>
            <w:vAlign w:val="center"/>
          </w:tcPr>
          <w:p w:rsidR="00A17A06" w:rsidRPr="00D90FC4" w:rsidRDefault="0029576D" w:rsidP="0028074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38301</w:t>
            </w:r>
          </w:p>
        </w:tc>
      </w:tr>
    </w:tbl>
    <w:p w:rsidR="00A17A06" w:rsidRPr="00D90FC4" w:rsidRDefault="00A17A06" w:rsidP="00A17A06">
      <w:pPr>
        <w:spacing w:before="0" w:line="240" w:lineRule="auto"/>
        <w:rPr>
          <w:sz w:val="22"/>
          <w:szCs w:val="22"/>
        </w:rPr>
      </w:pPr>
    </w:p>
    <w:p w:rsidR="00A17A06" w:rsidRPr="00D90FC4" w:rsidRDefault="00A17A06" w:rsidP="00A17A06">
      <w:pPr>
        <w:spacing w:before="0" w:line="240" w:lineRule="auto"/>
        <w:rPr>
          <w:sz w:val="22"/>
          <w:szCs w:val="22"/>
        </w:rPr>
      </w:pPr>
    </w:p>
    <w:p w:rsidR="003C3DA6" w:rsidRDefault="00A17A06" w:rsidP="00A17A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(11)</w:t>
      </w:r>
      <w:r w:rsidR="00DB1285"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časového rozlíšenia nákladov budúcich období a príjmov budúcich období.</w:t>
      </w:r>
    </w:p>
    <w:tbl>
      <w:tblPr>
        <w:tblStyle w:val="Mriekatabuky"/>
        <w:tblW w:w="0" w:type="auto"/>
        <w:tblInd w:w="38" w:type="dxa"/>
        <w:tblLook w:val="04A0"/>
      </w:tblPr>
      <w:tblGrid>
        <w:gridCol w:w="5092"/>
        <w:gridCol w:w="5092"/>
        <w:gridCol w:w="5092"/>
      </w:tblGrid>
      <w:tr w:rsidR="00A17A06" w:rsidTr="00A17A06">
        <w:tc>
          <w:tcPr>
            <w:tcW w:w="5092" w:type="dxa"/>
          </w:tcPr>
          <w:p w:rsidR="00A17A06" w:rsidRDefault="00A17A06" w:rsidP="00A17A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 (381)</w:t>
            </w:r>
          </w:p>
        </w:tc>
        <w:tc>
          <w:tcPr>
            <w:tcW w:w="5092" w:type="dxa"/>
          </w:tcPr>
          <w:p w:rsidR="00A17A06" w:rsidRDefault="0029576D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</w:t>
            </w:r>
          </w:p>
        </w:tc>
        <w:tc>
          <w:tcPr>
            <w:tcW w:w="5092" w:type="dxa"/>
          </w:tcPr>
          <w:p w:rsidR="00A17A06" w:rsidRDefault="0029576D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9866</w:t>
            </w:r>
          </w:p>
        </w:tc>
      </w:tr>
      <w:tr w:rsidR="00A17A06" w:rsidTr="00A17A06">
        <w:tc>
          <w:tcPr>
            <w:tcW w:w="5092" w:type="dxa"/>
          </w:tcPr>
          <w:p w:rsidR="00A17A06" w:rsidRDefault="00A17A06" w:rsidP="00A17A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domény</w:t>
            </w:r>
          </w:p>
        </w:tc>
        <w:tc>
          <w:tcPr>
            <w:tcW w:w="5092" w:type="dxa"/>
          </w:tcPr>
          <w:p w:rsidR="00A17A06" w:rsidRDefault="0029576D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</w:t>
            </w:r>
          </w:p>
        </w:tc>
        <w:tc>
          <w:tcPr>
            <w:tcW w:w="5092" w:type="dxa"/>
          </w:tcPr>
          <w:p w:rsidR="00A17A06" w:rsidRDefault="0029576D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</w:t>
            </w:r>
          </w:p>
        </w:tc>
      </w:tr>
      <w:tr w:rsidR="00A17A06" w:rsidTr="00A17A06">
        <w:tc>
          <w:tcPr>
            <w:tcW w:w="5092" w:type="dxa"/>
          </w:tcPr>
          <w:p w:rsidR="00A17A06" w:rsidRDefault="00A17A06" w:rsidP="003E6E0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 </w:t>
            </w:r>
            <w:r w:rsidR="003E6E0E">
              <w:rPr>
                <w:sz w:val="22"/>
                <w:szCs w:val="22"/>
              </w:rPr>
              <w:t>Kampaň Máte slinu 2016</w:t>
            </w:r>
          </w:p>
        </w:tc>
        <w:tc>
          <w:tcPr>
            <w:tcW w:w="5092" w:type="dxa"/>
          </w:tcPr>
          <w:p w:rsidR="00A17A06" w:rsidRDefault="0029576D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092" w:type="dxa"/>
          </w:tcPr>
          <w:p w:rsidR="00A17A06" w:rsidRDefault="0029576D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9753</w:t>
            </w:r>
          </w:p>
        </w:tc>
      </w:tr>
      <w:tr w:rsidR="00A17A06" w:rsidTr="00A17A06">
        <w:tc>
          <w:tcPr>
            <w:tcW w:w="5092" w:type="dxa"/>
          </w:tcPr>
          <w:p w:rsidR="00A17A06" w:rsidRDefault="00A17A06" w:rsidP="00A17A0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5092" w:type="dxa"/>
          </w:tcPr>
          <w:p w:rsidR="00A17A06" w:rsidRDefault="00A17A06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92" w:type="dxa"/>
          </w:tcPr>
          <w:p w:rsidR="00A17A06" w:rsidRDefault="00A17A06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7A06" w:rsidTr="00A17A06">
        <w:tc>
          <w:tcPr>
            <w:tcW w:w="5092" w:type="dxa"/>
          </w:tcPr>
          <w:p w:rsidR="00A17A06" w:rsidRDefault="00A17A06" w:rsidP="00A17A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budúcich období (385)</w:t>
            </w:r>
          </w:p>
        </w:tc>
        <w:tc>
          <w:tcPr>
            <w:tcW w:w="5092" w:type="dxa"/>
          </w:tcPr>
          <w:p w:rsidR="00A17A06" w:rsidRDefault="00A17A06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92" w:type="dxa"/>
          </w:tcPr>
          <w:p w:rsidR="00A17A06" w:rsidRDefault="00A17A06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7A06" w:rsidRPr="00A17A06" w:rsidTr="00A17A06">
        <w:tc>
          <w:tcPr>
            <w:tcW w:w="5092" w:type="dxa"/>
          </w:tcPr>
          <w:p w:rsidR="00A17A06" w:rsidRPr="00A17A06" w:rsidRDefault="00A17A06" w:rsidP="00A17A06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A17A06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092" w:type="dxa"/>
          </w:tcPr>
          <w:p w:rsidR="00A17A06" w:rsidRPr="00A17A06" w:rsidRDefault="0029576D" w:rsidP="00A17A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85</w:t>
            </w:r>
          </w:p>
        </w:tc>
        <w:tc>
          <w:tcPr>
            <w:tcW w:w="5092" w:type="dxa"/>
          </w:tcPr>
          <w:p w:rsidR="00A17A06" w:rsidRPr="00A17A06" w:rsidRDefault="0029576D" w:rsidP="00A17A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9866</w:t>
            </w:r>
          </w:p>
        </w:tc>
      </w:tr>
    </w:tbl>
    <w:p w:rsidR="00855C10" w:rsidRDefault="00855C10" w:rsidP="00855C10">
      <w:pPr>
        <w:spacing w:before="0" w:line="240" w:lineRule="auto"/>
        <w:rPr>
          <w:b/>
          <w:sz w:val="22"/>
          <w:szCs w:val="22"/>
        </w:rPr>
      </w:pPr>
    </w:p>
    <w:p w:rsidR="00922A1B" w:rsidRPr="00D90FC4" w:rsidRDefault="00855C10" w:rsidP="00855C10">
      <w:pPr>
        <w:spacing w:before="0" w:line="240" w:lineRule="auto"/>
        <w:rPr>
          <w:sz w:val="22"/>
          <w:szCs w:val="22"/>
        </w:rPr>
      </w:pPr>
      <w:r w:rsidRPr="00903F7C">
        <w:rPr>
          <w:sz w:val="22"/>
          <w:szCs w:val="22"/>
        </w:rPr>
        <w:lastRenderedPageBreak/>
        <w:t>(12)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855C10" w:rsidRDefault="00855C10" w:rsidP="00855C10">
      <w:pPr>
        <w:spacing w:before="0" w:line="240" w:lineRule="auto"/>
        <w:rPr>
          <w:b/>
          <w:sz w:val="22"/>
          <w:szCs w:val="22"/>
        </w:rPr>
      </w:pPr>
    </w:p>
    <w:p w:rsidR="00855C10" w:rsidRPr="00D90FC4" w:rsidRDefault="00855C10" w:rsidP="00855C1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855C10" w:rsidRPr="00D90FC4" w:rsidTr="00EC3359"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55C10" w:rsidRPr="00D90FC4" w:rsidTr="00EC3359">
        <w:trPr>
          <w:trHeight w:val="391"/>
        </w:trPr>
        <w:tc>
          <w:tcPr>
            <w:tcW w:w="14245" w:type="dxa"/>
            <w:gridSpan w:val="6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855C10" w:rsidRPr="00D90FC4" w:rsidTr="00EC3359">
        <w:trPr>
          <w:trHeight w:val="391"/>
        </w:trPr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855C10" w:rsidRPr="00D90FC4" w:rsidRDefault="00AB489D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</w:t>
            </w: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55C10" w:rsidRPr="00D90FC4" w:rsidRDefault="00AB489D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</w:t>
            </w:r>
          </w:p>
        </w:tc>
      </w:tr>
      <w:tr w:rsidR="00855C10" w:rsidRPr="00D90FC4" w:rsidTr="00EC3359"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EC3359">
        <w:trPr>
          <w:trHeight w:val="391"/>
        </w:trPr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855C10" w:rsidRPr="00D90FC4" w:rsidRDefault="00903F7C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</w:t>
            </w:r>
          </w:p>
        </w:tc>
        <w:tc>
          <w:tcPr>
            <w:tcW w:w="1984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855C10" w:rsidRPr="00D90FC4" w:rsidRDefault="00A01F4D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</w:t>
            </w:r>
          </w:p>
        </w:tc>
      </w:tr>
      <w:tr w:rsidR="00855C10" w:rsidRPr="00D90FC4" w:rsidTr="00EC3359">
        <w:trPr>
          <w:trHeight w:val="391"/>
        </w:trPr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55C10" w:rsidRPr="00D90FC4" w:rsidTr="00EC3359"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EC3359">
        <w:trPr>
          <w:trHeight w:val="391"/>
        </w:trPr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EC3359"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EC3359"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EC3359">
        <w:trPr>
          <w:trHeight w:val="391"/>
        </w:trPr>
        <w:tc>
          <w:tcPr>
            <w:tcW w:w="14245" w:type="dxa"/>
            <w:gridSpan w:val="6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855C10" w:rsidRPr="00D90FC4" w:rsidTr="00EC3359">
        <w:trPr>
          <w:trHeight w:val="391"/>
        </w:trPr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EC3359">
        <w:trPr>
          <w:trHeight w:val="391"/>
        </w:trPr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EC3359">
        <w:trPr>
          <w:trHeight w:val="391"/>
        </w:trPr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EC3359"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lastRenderedPageBreak/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855C10" w:rsidRPr="00D90FC4" w:rsidRDefault="002B25F2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-62811</w:t>
            </w:r>
          </w:p>
        </w:tc>
        <w:tc>
          <w:tcPr>
            <w:tcW w:w="1984" w:type="dxa"/>
          </w:tcPr>
          <w:p w:rsidR="00855C10" w:rsidRPr="00D90FC4" w:rsidRDefault="002B25F2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62811</w:t>
            </w:r>
          </w:p>
        </w:tc>
        <w:tc>
          <w:tcPr>
            <w:tcW w:w="1843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55C10" w:rsidRPr="00D90FC4" w:rsidRDefault="002B25F2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123700</w:t>
            </w:r>
          </w:p>
        </w:tc>
        <w:tc>
          <w:tcPr>
            <w:tcW w:w="2835" w:type="dxa"/>
          </w:tcPr>
          <w:p w:rsidR="00855C10" w:rsidRPr="00D90FC4" w:rsidRDefault="002B25F2" w:rsidP="00894B1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123700</w:t>
            </w:r>
          </w:p>
        </w:tc>
      </w:tr>
      <w:tr w:rsidR="00855C10" w:rsidRPr="00D90FC4" w:rsidTr="00EC3359"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855C10" w:rsidRPr="00D90FC4" w:rsidRDefault="002B25F2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186512</w:t>
            </w:r>
          </w:p>
        </w:tc>
        <w:tc>
          <w:tcPr>
            <w:tcW w:w="1984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55C10" w:rsidRPr="00D90FC4" w:rsidRDefault="002B25F2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AC2E3D">
              <w:rPr>
                <w:sz w:val="22"/>
                <w:szCs w:val="22"/>
              </w:rPr>
              <w:t>186512</w:t>
            </w:r>
          </w:p>
        </w:tc>
        <w:tc>
          <w:tcPr>
            <w:tcW w:w="1984" w:type="dxa"/>
          </w:tcPr>
          <w:p w:rsidR="00855C10" w:rsidRPr="00D90FC4" w:rsidRDefault="002B25F2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-4908</w:t>
            </w:r>
          </w:p>
        </w:tc>
        <w:tc>
          <w:tcPr>
            <w:tcW w:w="2835" w:type="dxa"/>
          </w:tcPr>
          <w:p w:rsidR="00855C10" w:rsidRPr="00D90FC4" w:rsidRDefault="002B25F2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-4908</w:t>
            </w:r>
          </w:p>
        </w:tc>
      </w:tr>
      <w:tr w:rsidR="00855C10" w:rsidRPr="00D90FC4" w:rsidTr="00EC3359">
        <w:trPr>
          <w:trHeight w:val="391"/>
        </w:trPr>
        <w:tc>
          <w:tcPr>
            <w:tcW w:w="262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855C10" w:rsidRPr="00D90FC4" w:rsidRDefault="002B25F2" w:rsidP="0087026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123701</w:t>
            </w:r>
          </w:p>
        </w:tc>
        <w:tc>
          <w:tcPr>
            <w:tcW w:w="1984" w:type="dxa"/>
          </w:tcPr>
          <w:p w:rsidR="00855C10" w:rsidRPr="00D90FC4" w:rsidRDefault="002B25F2" w:rsidP="00EC3359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62811</w:t>
            </w:r>
          </w:p>
        </w:tc>
        <w:tc>
          <w:tcPr>
            <w:tcW w:w="1843" w:type="dxa"/>
          </w:tcPr>
          <w:p w:rsidR="00855C10" w:rsidRPr="00D90FC4" w:rsidRDefault="002B25F2" w:rsidP="00EC3359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-186512</w:t>
            </w:r>
          </w:p>
        </w:tc>
        <w:tc>
          <w:tcPr>
            <w:tcW w:w="1984" w:type="dxa"/>
          </w:tcPr>
          <w:p w:rsidR="00855C10" w:rsidRPr="00D90FC4" w:rsidRDefault="002B25F2" w:rsidP="00EC3359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118792</w:t>
            </w:r>
          </w:p>
        </w:tc>
        <w:tc>
          <w:tcPr>
            <w:tcW w:w="2835" w:type="dxa"/>
          </w:tcPr>
          <w:p w:rsidR="00855C10" w:rsidRPr="00D90FC4" w:rsidRDefault="002B25F2" w:rsidP="00EC3359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118792</w:t>
            </w:r>
          </w:p>
        </w:tc>
      </w:tr>
    </w:tbl>
    <w:p w:rsidR="00855C10" w:rsidRDefault="00855C10" w:rsidP="00855C10">
      <w:pPr>
        <w:spacing w:before="0" w:line="240" w:lineRule="auto"/>
        <w:rPr>
          <w:sz w:val="22"/>
          <w:szCs w:val="22"/>
        </w:rPr>
      </w:pPr>
    </w:p>
    <w:p w:rsidR="00DB1285" w:rsidRDefault="00855C10" w:rsidP="00855C1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(13)</w:t>
      </w:r>
      <w:r w:rsidR="00DB5C6F"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855C10" w:rsidRPr="00D90FC4" w:rsidRDefault="008D2D5A" w:rsidP="00855C1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855C10" w:rsidRPr="00D90FC4">
        <w:rPr>
          <w:b/>
          <w:sz w:val="22"/>
          <w:szCs w:val="22"/>
        </w:rPr>
        <w:t xml:space="preserve">abuľka k čl. III ods. 13 o rozdelení účtovného zisku alebo </w:t>
      </w:r>
      <w:proofErr w:type="spellStart"/>
      <w:r w:rsidR="00855C10" w:rsidRPr="00D90FC4">
        <w:rPr>
          <w:b/>
          <w:sz w:val="22"/>
          <w:szCs w:val="22"/>
        </w:rPr>
        <w:t>vysporiadaní</w:t>
      </w:r>
      <w:proofErr w:type="spellEnd"/>
      <w:r w:rsidR="00855C10" w:rsidRPr="00D90FC4">
        <w:rPr>
          <w:b/>
          <w:sz w:val="22"/>
          <w:szCs w:val="22"/>
        </w:rPr>
        <w:t xml:space="preserve">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855C10" w:rsidRPr="00D90FC4" w:rsidTr="007E1450">
        <w:trPr>
          <w:trHeight w:val="765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855C10" w:rsidRPr="00D90FC4" w:rsidRDefault="00855C10" w:rsidP="007E145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2B25F2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186512</w:t>
            </w:r>
          </w:p>
        </w:tc>
      </w:tr>
      <w:tr w:rsidR="00855C10" w:rsidRPr="00D90FC4" w:rsidTr="007E145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2B25F2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186512</w:t>
            </w: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7E1450">
        <w:trPr>
          <w:trHeight w:val="330"/>
        </w:trPr>
        <w:tc>
          <w:tcPr>
            <w:tcW w:w="6487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855C10" w:rsidRDefault="00855C10" w:rsidP="00855C10">
      <w:pPr>
        <w:spacing w:before="0" w:line="240" w:lineRule="auto"/>
        <w:rPr>
          <w:b/>
          <w:sz w:val="22"/>
          <w:szCs w:val="22"/>
        </w:rPr>
      </w:pPr>
    </w:p>
    <w:p w:rsidR="00855C10" w:rsidRPr="00D90FC4" w:rsidRDefault="00855C10" w:rsidP="00855C10">
      <w:pPr>
        <w:spacing w:before="0" w:line="240" w:lineRule="auto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493501" w:rsidRPr="00D90FC4" w:rsidRDefault="00493501" w:rsidP="00493501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493501" w:rsidRPr="00D90FC4" w:rsidTr="006024C5">
        <w:trPr>
          <w:trHeight w:val="397"/>
        </w:trPr>
        <w:tc>
          <w:tcPr>
            <w:tcW w:w="4890" w:type="dxa"/>
            <w:vMerge w:val="restart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93501" w:rsidRPr="00D90FC4" w:rsidTr="006024C5">
        <w:tc>
          <w:tcPr>
            <w:tcW w:w="4890" w:type="dxa"/>
            <w:vMerge/>
          </w:tcPr>
          <w:p w:rsidR="00493501" w:rsidRPr="00D90FC4" w:rsidRDefault="00493501" w:rsidP="006024C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93501" w:rsidRPr="00D90FC4" w:rsidTr="006024C5">
        <w:trPr>
          <w:trHeight w:val="391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493501" w:rsidRPr="00D90FC4" w:rsidTr="006024C5">
        <w:trPr>
          <w:trHeight w:val="391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493501" w:rsidRPr="00D90FC4" w:rsidRDefault="002B25F2" w:rsidP="006024C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28662</w:t>
            </w:r>
          </w:p>
        </w:tc>
        <w:tc>
          <w:tcPr>
            <w:tcW w:w="3544" w:type="dxa"/>
            <w:vAlign w:val="center"/>
          </w:tcPr>
          <w:p w:rsidR="00493501" w:rsidRPr="00D90FC4" w:rsidRDefault="002B25F2" w:rsidP="006024C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13839</w:t>
            </w:r>
          </w:p>
        </w:tc>
      </w:tr>
      <w:tr w:rsidR="00493501" w:rsidRPr="00D90FC4" w:rsidTr="006024C5">
        <w:trPr>
          <w:trHeight w:val="447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493501" w:rsidRPr="00D90FC4" w:rsidRDefault="002B25F2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28662</w:t>
            </w:r>
          </w:p>
        </w:tc>
        <w:tc>
          <w:tcPr>
            <w:tcW w:w="3544" w:type="dxa"/>
            <w:vAlign w:val="center"/>
          </w:tcPr>
          <w:p w:rsidR="00493501" w:rsidRPr="00D90FC4" w:rsidRDefault="002B25F2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13839</w:t>
            </w:r>
          </w:p>
        </w:tc>
      </w:tr>
      <w:tr w:rsidR="00493501" w:rsidRPr="00D90FC4" w:rsidTr="006024C5"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3501" w:rsidRPr="00D90FC4" w:rsidTr="006024C5">
        <w:trPr>
          <w:trHeight w:val="478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3501" w:rsidRPr="00D90FC4" w:rsidTr="006024C5">
        <w:trPr>
          <w:trHeight w:val="409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493501" w:rsidRPr="00D90FC4" w:rsidTr="006024C5">
        <w:trPr>
          <w:trHeight w:val="409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93501" w:rsidRPr="00D90FC4" w:rsidRDefault="00493501" w:rsidP="00493501">
      <w:pPr>
        <w:spacing w:before="0" w:after="0" w:line="240" w:lineRule="auto"/>
        <w:rPr>
          <w:sz w:val="22"/>
          <w:szCs w:val="22"/>
        </w:rPr>
      </w:pPr>
    </w:p>
    <w:p w:rsidR="00493501" w:rsidRDefault="00493501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493501" w:rsidRPr="00D90FC4" w:rsidRDefault="00493501" w:rsidP="0049350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Nadácia nemá náplň pre túto položku</w:t>
      </w:r>
    </w:p>
    <w:p w:rsidR="00493501" w:rsidRDefault="00493501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493501" w:rsidRPr="00D90FC4" w:rsidRDefault="00493501" w:rsidP="0049350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Nadácia nemá náplň pre túto položku</w:t>
      </w:r>
    </w:p>
    <w:p w:rsidR="00493501" w:rsidRDefault="00493501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f) </w:t>
      </w:r>
      <w:r w:rsidRPr="00F51ED5">
        <w:rPr>
          <w:sz w:val="22"/>
          <w:szCs w:val="22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F51ED5" w:rsidRDefault="00F51ED5" w:rsidP="00F51ED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Nadácia si v r. 2014 zobrala úver v BKS bank v sume 110.000 EUR.  Jedná sa o účelový úver s vlastnou </w:t>
      </w:r>
      <w:proofErr w:type="spellStart"/>
      <w:r>
        <w:rPr>
          <w:sz w:val="22"/>
          <w:szCs w:val="22"/>
        </w:rPr>
        <w:t>blankozmenkou</w:t>
      </w:r>
      <w:proofErr w:type="spellEnd"/>
      <w:r>
        <w:rPr>
          <w:sz w:val="22"/>
          <w:szCs w:val="22"/>
        </w:rPr>
        <w:t xml:space="preserve"> so splatnosťou Úveru do 30.9.2016.</w:t>
      </w:r>
    </w:p>
    <w:p w:rsidR="00F51ED5" w:rsidRDefault="00F51ED5" w:rsidP="00F51ED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Úver je úročený pohyblivou úrokovou sadzbou s prechodnou fixáciou v pevnej výške marže 2,80% </w:t>
      </w:r>
      <w:proofErr w:type="spellStart"/>
      <w:r>
        <w:rPr>
          <w:sz w:val="22"/>
          <w:szCs w:val="22"/>
        </w:rPr>
        <w:t>p.a</w:t>
      </w:r>
      <w:proofErr w:type="spellEnd"/>
      <w:r>
        <w:rPr>
          <w:sz w:val="22"/>
          <w:szCs w:val="22"/>
        </w:rPr>
        <w:t>.</w:t>
      </w:r>
    </w:p>
    <w:p w:rsidR="00F51ED5" w:rsidRDefault="00F51ED5" w:rsidP="00F51ED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Čiastočne splat</w:t>
      </w:r>
      <w:r w:rsidR="000858D0">
        <w:rPr>
          <w:sz w:val="22"/>
          <w:szCs w:val="22"/>
        </w:rPr>
        <w:t>ený úver</w:t>
      </w:r>
      <w:r>
        <w:rPr>
          <w:sz w:val="22"/>
          <w:szCs w:val="22"/>
        </w:rPr>
        <w:t xml:space="preserve"> v roku 2015 v sume 55.000 EUR.</w:t>
      </w:r>
      <w:r w:rsidR="000858D0">
        <w:rPr>
          <w:sz w:val="22"/>
          <w:szCs w:val="22"/>
        </w:rPr>
        <w:t xml:space="preserve"> Splatená čiastka v roku 2016 je 25.000 EUR. Splatnosť úveru bola v roku 2016 predĺžená do 30.9.2017</w:t>
      </w:r>
    </w:p>
    <w:p w:rsidR="00493501" w:rsidRDefault="00F51ED5" w:rsidP="00F51ED5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Zostatok úveru ku koncu roka 201</w:t>
      </w:r>
      <w:r w:rsidR="000858D0">
        <w:rPr>
          <w:sz w:val="22"/>
          <w:szCs w:val="22"/>
        </w:rPr>
        <w:t>6</w:t>
      </w:r>
      <w:r>
        <w:rPr>
          <w:sz w:val="22"/>
          <w:szCs w:val="22"/>
        </w:rPr>
        <w:t xml:space="preserve"> je </w:t>
      </w:r>
      <w:r w:rsidR="000858D0">
        <w:rPr>
          <w:sz w:val="22"/>
          <w:szCs w:val="22"/>
        </w:rPr>
        <w:t>30</w:t>
      </w:r>
      <w:r>
        <w:rPr>
          <w:sz w:val="22"/>
          <w:szCs w:val="22"/>
        </w:rPr>
        <w:t>.000 EUR.</w:t>
      </w:r>
    </w:p>
    <w:p w:rsidR="00493501" w:rsidRDefault="00493501" w:rsidP="00493501">
      <w:pPr>
        <w:spacing w:before="0" w:line="240" w:lineRule="auto"/>
        <w:rPr>
          <w:sz w:val="22"/>
          <w:szCs w:val="22"/>
        </w:rPr>
      </w:pPr>
    </w:p>
    <w:p w:rsidR="008D2D5A" w:rsidRDefault="008D2D5A" w:rsidP="008D2D5A">
      <w:pPr>
        <w:spacing w:before="0" w:line="240" w:lineRule="auto"/>
        <w:rPr>
          <w:b/>
          <w:sz w:val="22"/>
          <w:szCs w:val="22"/>
        </w:rPr>
      </w:pPr>
    </w:p>
    <w:p w:rsidR="008D2D5A" w:rsidRPr="00D90FC4" w:rsidRDefault="008D2D5A" w:rsidP="008D2D5A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8D2D5A" w:rsidRPr="00D90FC4" w:rsidTr="006A1502">
        <w:tc>
          <w:tcPr>
            <w:tcW w:w="3070" w:type="dxa"/>
            <w:vAlign w:val="center"/>
          </w:tcPr>
          <w:p w:rsidR="008D2D5A" w:rsidRPr="00D90FC4" w:rsidRDefault="008D2D5A" w:rsidP="006A150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8D2D5A" w:rsidRPr="00D90FC4" w:rsidRDefault="008D2D5A" w:rsidP="006A150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8D2D5A" w:rsidRPr="00D90FC4" w:rsidRDefault="008D2D5A" w:rsidP="006A150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8D2D5A" w:rsidRPr="00D90FC4" w:rsidRDefault="008D2D5A" w:rsidP="006A150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8D2D5A" w:rsidRPr="00D90FC4" w:rsidRDefault="008D2D5A" w:rsidP="006A150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D2D5A" w:rsidRPr="00D90FC4" w:rsidTr="006A1502">
        <w:tc>
          <w:tcPr>
            <w:tcW w:w="3070" w:type="dxa"/>
          </w:tcPr>
          <w:p w:rsidR="008D2D5A" w:rsidRPr="00D90FC4" w:rsidRDefault="008D2D5A" w:rsidP="006A150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D2D5A" w:rsidRPr="00D90FC4" w:rsidTr="006A1502">
        <w:tc>
          <w:tcPr>
            <w:tcW w:w="3070" w:type="dxa"/>
          </w:tcPr>
          <w:p w:rsidR="008D2D5A" w:rsidRPr="00D90FC4" w:rsidRDefault="008D2D5A" w:rsidP="006A150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D2D5A" w:rsidRPr="00D90FC4" w:rsidTr="006A1502">
        <w:tc>
          <w:tcPr>
            <w:tcW w:w="3070" w:type="dxa"/>
          </w:tcPr>
          <w:p w:rsidR="008D2D5A" w:rsidRPr="00D90FC4" w:rsidRDefault="008D2D5A" w:rsidP="006A150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D2D5A" w:rsidRPr="00D90FC4" w:rsidTr="006A1502">
        <w:tc>
          <w:tcPr>
            <w:tcW w:w="3070" w:type="dxa"/>
            <w:vAlign w:val="center"/>
          </w:tcPr>
          <w:p w:rsidR="008D2D5A" w:rsidRPr="00D90FC4" w:rsidRDefault="008D2D5A" w:rsidP="006A150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D2D5A" w:rsidRPr="00D90FC4" w:rsidTr="006A1502">
        <w:tc>
          <w:tcPr>
            <w:tcW w:w="3070" w:type="dxa"/>
            <w:vAlign w:val="center"/>
          </w:tcPr>
          <w:p w:rsidR="008D2D5A" w:rsidRPr="00D90FC4" w:rsidRDefault="008D2D5A" w:rsidP="006A150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D2D5A" w:rsidRPr="00D90FC4" w:rsidTr="006A1502">
        <w:tc>
          <w:tcPr>
            <w:tcW w:w="3070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grantu</w:t>
            </w:r>
          </w:p>
        </w:tc>
        <w:tc>
          <w:tcPr>
            <w:tcW w:w="3663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D2D5A" w:rsidRPr="00D90FC4" w:rsidTr="006A1502">
        <w:tc>
          <w:tcPr>
            <w:tcW w:w="3070" w:type="dxa"/>
          </w:tcPr>
          <w:p w:rsidR="008D2D5A" w:rsidRPr="00F51ED5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  <w:r w:rsidRPr="00F51ED5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8D2D5A" w:rsidRPr="00F51ED5" w:rsidRDefault="00115D8E" w:rsidP="006A150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1302</w:t>
            </w:r>
          </w:p>
        </w:tc>
        <w:tc>
          <w:tcPr>
            <w:tcW w:w="2126" w:type="dxa"/>
          </w:tcPr>
          <w:p w:rsidR="008D2D5A" w:rsidRPr="00F51ED5" w:rsidRDefault="00115D8E" w:rsidP="006A150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92679</w:t>
            </w:r>
          </w:p>
        </w:tc>
        <w:tc>
          <w:tcPr>
            <w:tcW w:w="2268" w:type="dxa"/>
          </w:tcPr>
          <w:p w:rsidR="008D2D5A" w:rsidRPr="00D826B1" w:rsidRDefault="00B93756" w:rsidP="00115D8E">
            <w:pPr>
              <w:spacing w:before="0" w:line="240" w:lineRule="auto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85622</w:t>
            </w:r>
          </w:p>
        </w:tc>
        <w:tc>
          <w:tcPr>
            <w:tcW w:w="3260" w:type="dxa"/>
          </w:tcPr>
          <w:p w:rsidR="008D2D5A" w:rsidRPr="00F51ED5" w:rsidRDefault="00B93756" w:rsidP="005A757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8359</w:t>
            </w:r>
          </w:p>
        </w:tc>
      </w:tr>
      <w:tr w:rsidR="008D2D5A" w:rsidRPr="00D90FC4" w:rsidTr="006A1502">
        <w:tc>
          <w:tcPr>
            <w:tcW w:w="3070" w:type="dxa"/>
          </w:tcPr>
          <w:p w:rsidR="008D2D5A" w:rsidRPr="00D90FC4" w:rsidRDefault="008D2D5A" w:rsidP="006A150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8D2D5A" w:rsidRPr="00D90FC4" w:rsidRDefault="008D2D5A" w:rsidP="006A1502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8D2D5A" w:rsidRPr="00D90FC4" w:rsidRDefault="008D2D5A" w:rsidP="008D2D5A">
      <w:pPr>
        <w:spacing w:before="0" w:line="240" w:lineRule="auto"/>
        <w:rPr>
          <w:sz w:val="22"/>
          <w:szCs w:val="22"/>
        </w:rPr>
      </w:pP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21056B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tbl>
      <w:tblPr>
        <w:tblStyle w:val="Mriekatabuky"/>
        <w:tblW w:w="0" w:type="auto"/>
        <w:tblInd w:w="720" w:type="dxa"/>
        <w:tblLook w:val="04A0"/>
      </w:tblPr>
      <w:tblGrid>
        <w:gridCol w:w="4888"/>
        <w:gridCol w:w="4872"/>
        <w:gridCol w:w="4872"/>
      </w:tblGrid>
      <w:tr w:rsidR="0021056B" w:rsidTr="005710E9">
        <w:tc>
          <w:tcPr>
            <w:tcW w:w="4888" w:type="dxa"/>
          </w:tcPr>
          <w:p w:rsidR="0021056B" w:rsidRDefault="0021056B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Položky výnosov</w:t>
            </w:r>
          </w:p>
        </w:tc>
        <w:tc>
          <w:tcPr>
            <w:tcW w:w="4872" w:type="dxa"/>
          </w:tcPr>
          <w:p w:rsidR="0021056B" w:rsidRDefault="0021056B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BO</w:t>
            </w:r>
          </w:p>
        </w:tc>
        <w:tc>
          <w:tcPr>
            <w:tcW w:w="4872" w:type="dxa"/>
          </w:tcPr>
          <w:p w:rsidR="0021056B" w:rsidRDefault="0021056B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</w:t>
            </w:r>
          </w:p>
        </w:tc>
      </w:tr>
      <w:tr w:rsidR="005710E9" w:rsidTr="005710E9">
        <w:tc>
          <w:tcPr>
            <w:tcW w:w="4888" w:type="dxa"/>
          </w:tcPr>
          <w:p w:rsidR="005710E9" w:rsidRDefault="006D153C" w:rsidP="00E33E9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Kampaň Máte slinu</w:t>
            </w:r>
          </w:p>
          <w:p w:rsidR="00C76D87" w:rsidRDefault="005710E9" w:rsidP="00E33E9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kalendárov</w:t>
            </w:r>
          </w:p>
        </w:tc>
        <w:tc>
          <w:tcPr>
            <w:tcW w:w="4872" w:type="dxa"/>
          </w:tcPr>
          <w:p w:rsidR="005710E9" w:rsidRDefault="00115D8E" w:rsidP="00E33E9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251 150</w:t>
            </w:r>
            <w:r w:rsidR="005710E9">
              <w:rPr>
                <w:sz w:val="22"/>
                <w:szCs w:val="22"/>
              </w:rPr>
              <w:t xml:space="preserve">   </w:t>
            </w:r>
          </w:p>
          <w:p w:rsidR="00C76D87" w:rsidRDefault="00C76D87" w:rsidP="0023763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4872" w:type="dxa"/>
          </w:tcPr>
          <w:p w:rsidR="00115D8E" w:rsidRDefault="00115D8E" w:rsidP="00E33E9B">
            <w:pPr>
              <w:spacing w:before="0" w:line="240" w:lineRule="auto"/>
              <w:rPr>
                <w:sz w:val="22"/>
                <w:szCs w:val="22"/>
              </w:rPr>
            </w:pPr>
          </w:p>
          <w:p w:rsidR="005710E9" w:rsidRDefault="00115D8E" w:rsidP="00E33E9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328</w:t>
            </w:r>
          </w:p>
        </w:tc>
      </w:tr>
      <w:tr w:rsidR="005710E9" w:rsidTr="005710E9">
        <w:tc>
          <w:tcPr>
            <w:tcW w:w="4888" w:type="dxa"/>
          </w:tcPr>
          <w:p w:rsidR="005710E9" w:rsidRPr="0021056B" w:rsidRDefault="005710E9" w:rsidP="0021056B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056B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4872" w:type="dxa"/>
          </w:tcPr>
          <w:p w:rsidR="005710E9" w:rsidRPr="0021056B" w:rsidRDefault="00115D8E" w:rsidP="0021056B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251 150</w:t>
            </w:r>
          </w:p>
        </w:tc>
        <w:tc>
          <w:tcPr>
            <w:tcW w:w="4872" w:type="dxa"/>
          </w:tcPr>
          <w:p w:rsidR="005710E9" w:rsidRPr="0021056B" w:rsidRDefault="00115D8E" w:rsidP="0021056B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328</w:t>
            </w:r>
          </w:p>
        </w:tc>
      </w:tr>
    </w:tbl>
    <w:p w:rsidR="0021056B" w:rsidRDefault="0021056B" w:rsidP="0021056B">
      <w:pPr>
        <w:spacing w:before="0" w:line="240" w:lineRule="auto"/>
        <w:ind w:left="720"/>
        <w:rPr>
          <w:sz w:val="22"/>
          <w:szCs w:val="22"/>
        </w:rPr>
      </w:pPr>
    </w:p>
    <w:p w:rsidR="00645BCA" w:rsidRDefault="00DB1285" w:rsidP="0021056B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720" w:type="dxa"/>
        <w:tblLook w:val="04A0"/>
      </w:tblPr>
      <w:tblGrid>
        <w:gridCol w:w="4894"/>
        <w:gridCol w:w="4869"/>
        <w:gridCol w:w="4869"/>
      </w:tblGrid>
      <w:tr w:rsidR="0021056B" w:rsidRPr="00D826B1" w:rsidTr="00E33E9B">
        <w:tc>
          <w:tcPr>
            <w:tcW w:w="4894" w:type="dxa"/>
          </w:tcPr>
          <w:p w:rsidR="0021056B" w:rsidRPr="00D826B1" w:rsidRDefault="0021056B" w:rsidP="0021056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Položky výnosov</w:t>
            </w:r>
          </w:p>
        </w:tc>
        <w:tc>
          <w:tcPr>
            <w:tcW w:w="4869" w:type="dxa"/>
          </w:tcPr>
          <w:p w:rsidR="0021056B" w:rsidRPr="00D826B1" w:rsidRDefault="0021056B" w:rsidP="0021056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BO</w:t>
            </w:r>
          </w:p>
        </w:tc>
        <w:tc>
          <w:tcPr>
            <w:tcW w:w="4869" w:type="dxa"/>
          </w:tcPr>
          <w:p w:rsidR="0021056B" w:rsidRPr="00D826B1" w:rsidRDefault="0021056B" w:rsidP="0021056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PO</w:t>
            </w:r>
          </w:p>
        </w:tc>
      </w:tr>
      <w:tr w:rsidR="0021056B" w:rsidRPr="00D826B1" w:rsidTr="00E33E9B">
        <w:tc>
          <w:tcPr>
            <w:tcW w:w="4894" w:type="dxa"/>
          </w:tcPr>
          <w:p w:rsidR="0021056B" w:rsidRPr="00D826B1" w:rsidRDefault="00365D5B" w:rsidP="00115D8E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 xml:space="preserve">Verejná zbierka </w:t>
            </w:r>
            <w:r w:rsidRPr="00D826B1">
              <w:rPr>
                <w:rFonts w:cs="Times New Roman"/>
                <w:sz w:val="22"/>
                <w:szCs w:val="22"/>
              </w:rPr>
              <w:t>01</w:t>
            </w:r>
            <w:r w:rsidRPr="00D826B1">
              <w:rPr>
                <w:sz w:val="22"/>
                <w:szCs w:val="22"/>
              </w:rPr>
              <w:t xml:space="preserve">.08.2014-31.07.2016 </w:t>
            </w:r>
          </w:p>
        </w:tc>
        <w:tc>
          <w:tcPr>
            <w:tcW w:w="4869" w:type="dxa"/>
          </w:tcPr>
          <w:p w:rsidR="0021056B" w:rsidRPr="00D826B1" w:rsidRDefault="00115D8E" w:rsidP="00365D5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142 486</w:t>
            </w:r>
          </w:p>
        </w:tc>
        <w:tc>
          <w:tcPr>
            <w:tcW w:w="4869" w:type="dxa"/>
          </w:tcPr>
          <w:p w:rsidR="0021056B" w:rsidRPr="00D826B1" w:rsidRDefault="00115D8E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274 391</w:t>
            </w:r>
          </w:p>
        </w:tc>
      </w:tr>
      <w:tr w:rsidR="0021056B" w:rsidRPr="00D826B1" w:rsidTr="00E33E9B">
        <w:tc>
          <w:tcPr>
            <w:tcW w:w="4894" w:type="dxa"/>
          </w:tcPr>
          <w:p w:rsidR="0021056B" w:rsidRPr="00D826B1" w:rsidRDefault="00365D5B" w:rsidP="00115D8E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 xml:space="preserve">Verejná zbierka </w:t>
            </w:r>
            <w:r w:rsidRPr="00D826B1">
              <w:rPr>
                <w:rFonts w:cs="Times New Roman"/>
                <w:sz w:val="22"/>
                <w:szCs w:val="22"/>
              </w:rPr>
              <w:t>01</w:t>
            </w:r>
            <w:r w:rsidRPr="00D826B1">
              <w:rPr>
                <w:sz w:val="22"/>
                <w:szCs w:val="22"/>
              </w:rPr>
              <w:t>.08.201</w:t>
            </w:r>
            <w:r w:rsidR="00115D8E">
              <w:rPr>
                <w:sz w:val="22"/>
                <w:szCs w:val="22"/>
              </w:rPr>
              <w:t>6</w:t>
            </w:r>
            <w:r w:rsidRPr="00D826B1">
              <w:rPr>
                <w:sz w:val="22"/>
                <w:szCs w:val="22"/>
              </w:rPr>
              <w:t>-31.07.201</w:t>
            </w:r>
            <w:r w:rsidR="00115D8E">
              <w:rPr>
                <w:sz w:val="22"/>
                <w:szCs w:val="22"/>
              </w:rPr>
              <w:t>7</w:t>
            </w:r>
          </w:p>
        </w:tc>
        <w:tc>
          <w:tcPr>
            <w:tcW w:w="4869" w:type="dxa"/>
          </w:tcPr>
          <w:p w:rsidR="0021056B" w:rsidRPr="00D826B1" w:rsidRDefault="0074406A" w:rsidP="00115D8E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 xml:space="preserve">  </w:t>
            </w:r>
            <w:r w:rsidR="00115D8E">
              <w:rPr>
                <w:sz w:val="22"/>
                <w:szCs w:val="22"/>
              </w:rPr>
              <w:t>60 984</w:t>
            </w:r>
          </w:p>
        </w:tc>
        <w:tc>
          <w:tcPr>
            <w:tcW w:w="4869" w:type="dxa"/>
          </w:tcPr>
          <w:p w:rsidR="0021056B" w:rsidRPr="00D826B1" w:rsidRDefault="0021056B" w:rsidP="0021056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21056B" w:rsidRPr="00D826B1" w:rsidTr="00E33E9B">
        <w:tc>
          <w:tcPr>
            <w:tcW w:w="4894" w:type="dxa"/>
          </w:tcPr>
          <w:p w:rsidR="0021056B" w:rsidRPr="00D826B1" w:rsidRDefault="00115D8E" w:rsidP="00365D5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Verejná zbierka Dobrák od kosti</w:t>
            </w:r>
          </w:p>
        </w:tc>
        <w:tc>
          <w:tcPr>
            <w:tcW w:w="4869" w:type="dxa"/>
          </w:tcPr>
          <w:p w:rsidR="0021056B" w:rsidRPr="00D826B1" w:rsidRDefault="00115D8E" w:rsidP="00365D5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5 554</w:t>
            </w:r>
          </w:p>
        </w:tc>
        <w:tc>
          <w:tcPr>
            <w:tcW w:w="4869" w:type="dxa"/>
          </w:tcPr>
          <w:p w:rsidR="0021056B" w:rsidRPr="00D826B1" w:rsidRDefault="0021056B" w:rsidP="0021056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21056B" w:rsidRPr="00D826B1" w:rsidTr="00E33E9B">
        <w:tc>
          <w:tcPr>
            <w:tcW w:w="4894" w:type="dxa"/>
          </w:tcPr>
          <w:p w:rsidR="0021056B" w:rsidRPr="00D826B1" w:rsidRDefault="00E33E9B" w:rsidP="00E33E9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Ostatné prijaté fin. a </w:t>
            </w:r>
            <w:proofErr w:type="spellStart"/>
            <w:r w:rsidRPr="00D826B1">
              <w:rPr>
                <w:sz w:val="22"/>
                <w:szCs w:val="22"/>
              </w:rPr>
              <w:t>nefin</w:t>
            </w:r>
            <w:proofErr w:type="spellEnd"/>
            <w:r w:rsidRPr="00D826B1">
              <w:rPr>
                <w:sz w:val="22"/>
                <w:szCs w:val="22"/>
              </w:rPr>
              <w:t>. dary  </w:t>
            </w:r>
            <w:r w:rsidRPr="00D826B1">
              <w:rPr>
                <w:sz w:val="28"/>
                <w:szCs w:val="28"/>
              </w:rPr>
              <w:t>                       </w:t>
            </w:r>
          </w:p>
        </w:tc>
        <w:tc>
          <w:tcPr>
            <w:tcW w:w="4869" w:type="dxa"/>
          </w:tcPr>
          <w:p w:rsidR="0021056B" w:rsidRPr="00D826B1" w:rsidRDefault="0074406A" w:rsidP="00115D8E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 xml:space="preserve">  </w:t>
            </w:r>
            <w:r w:rsidR="00115D8E">
              <w:rPr>
                <w:sz w:val="22"/>
                <w:szCs w:val="22"/>
              </w:rPr>
              <w:t>44 414</w:t>
            </w:r>
          </w:p>
        </w:tc>
        <w:tc>
          <w:tcPr>
            <w:tcW w:w="4869" w:type="dxa"/>
          </w:tcPr>
          <w:p w:rsidR="0021056B" w:rsidRPr="00D826B1" w:rsidRDefault="00115D8E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16 425</w:t>
            </w:r>
          </w:p>
        </w:tc>
      </w:tr>
      <w:tr w:rsidR="00E33E9B" w:rsidRPr="00D826B1" w:rsidTr="00E33E9B">
        <w:tc>
          <w:tcPr>
            <w:tcW w:w="4894" w:type="dxa"/>
          </w:tcPr>
          <w:p w:rsidR="00E33E9B" w:rsidRPr="00D826B1" w:rsidRDefault="00E33E9B" w:rsidP="00E33E9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Príspevky z podielu zaplatenej dane</w:t>
            </w:r>
            <w:r w:rsidRPr="00D826B1">
              <w:rPr>
                <w:sz w:val="28"/>
                <w:szCs w:val="28"/>
              </w:rPr>
              <w:t xml:space="preserve">   </w:t>
            </w:r>
          </w:p>
        </w:tc>
        <w:tc>
          <w:tcPr>
            <w:tcW w:w="4869" w:type="dxa"/>
          </w:tcPr>
          <w:p w:rsidR="00E33E9B" w:rsidRPr="00D826B1" w:rsidRDefault="00115D8E" w:rsidP="00115D8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65D5B" w:rsidRPr="00D826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92 679</w:t>
            </w:r>
          </w:p>
        </w:tc>
        <w:tc>
          <w:tcPr>
            <w:tcW w:w="4869" w:type="dxa"/>
          </w:tcPr>
          <w:p w:rsidR="00E33E9B" w:rsidRPr="00D826B1" w:rsidRDefault="00115D8E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1 302</w:t>
            </w:r>
          </w:p>
        </w:tc>
      </w:tr>
      <w:tr w:rsidR="00E33E9B" w:rsidTr="00E33E9B">
        <w:tc>
          <w:tcPr>
            <w:tcW w:w="4894" w:type="dxa"/>
          </w:tcPr>
          <w:p w:rsidR="00E33E9B" w:rsidRPr="0021056B" w:rsidRDefault="00E33E9B" w:rsidP="0021056B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4869" w:type="dxa"/>
          </w:tcPr>
          <w:p w:rsidR="00E33E9B" w:rsidRPr="0021056B" w:rsidRDefault="00115D8E" w:rsidP="00C9299A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346 117</w:t>
            </w:r>
          </w:p>
        </w:tc>
        <w:tc>
          <w:tcPr>
            <w:tcW w:w="4869" w:type="dxa"/>
          </w:tcPr>
          <w:p w:rsidR="00E33E9B" w:rsidRPr="0021056B" w:rsidRDefault="00115D8E" w:rsidP="0021056B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292118</w:t>
            </w:r>
          </w:p>
        </w:tc>
      </w:tr>
    </w:tbl>
    <w:p w:rsidR="0021056B" w:rsidRPr="00D90FC4" w:rsidRDefault="0021056B" w:rsidP="0021056B">
      <w:pPr>
        <w:spacing w:before="0" w:line="240" w:lineRule="auto"/>
        <w:ind w:left="720"/>
        <w:rPr>
          <w:sz w:val="22"/>
          <w:szCs w:val="22"/>
        </w:rPr>
      </w:pPr>
    </w:p>
    <w:p w:rsidR="00FE1A4B" w:rsidRDefault="00D826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="00DB1285"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tbl>
      <w:tblPr>
        <w:tblStyle w:val="Mriekatabuky"/>
        <w:tblW w:w="0" w:type="auto"/>
        <w:tblInd w:w="38" w:type="dxa"/>
        <w:tblLook w:val="04A0"/>
      </w:tblPr>
      <w:tblGrid>
        <w:gridCol w:w="5092"/>
        <w:gridCol w:w="5092"/>
        <w:gridCol w:w="5092"/>
      </w:tblGrid>
      <w:tr w:rsidR="0021056B" w:rsidTr="0021056B">
        <w:tc>
          <w:tcPr>
            <w:tcW w:w="5092" w:type="dxa"/>
          </w:tcPr>
          <w:p w:rsidR="0021056B" w:rsidRDefault="0021056B" w:rsidP="0023763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Položky </w:t>
            </w:r>
            <w:r w:rsidR="0023763D">
              <w:rPr>
                <w:sz w:val="22"/>
                <w:szCs w:val="22"/>
              </w:rPr>
              <w:t>výnosov</w:t>
            </w:r>
          </w:p>
        </w:tc>
        <w:tc>
          <w:tcPr>
            <w:tcW w:w="5092" w:type="dxa"/>
          </w:tcPr>
          <w:p w:rsidR="0021056B" w:rsidRDefault="0021056B" w:rsidP="00EC335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BO</w:t>
            </w:r>
          </w:p>
        </w:tc>
        <w:tc>
          <w:tcPr>
            <w:tcW w:w="5092" w:type="dxa"/>
          </w:tcPr>
          <w:p w:rsidR="0021056B" w:rsidRDefault="0021056B" w:rsidP="00EC335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</w:t>
            </w:r>
          </w:p>
        </w:tc>
      </w:tr>
      <w:tr w:rsidR="0021056B" w:rsidTr="0021056B">
        <w:tc>
          <w:tcPr>
            <w:tcW w:w="5092" w:type="dxa"/>
          </w:tcPr>
          <w:p w:rsidR="0021056B" w:rsidRDefault="0021056B" w:rsidP="0023763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Bankové </w:t>
            </w:r>
            <w:r w:rsidR="0023763D">
              <w:rPr>
                <w:sz w:val="22"/>
                <w:szCs w:val="22"/>
              </w:rPr>
              <w:t>úroky</w:t>
            </w:r>
          </w:p>
        </w:tc>
        <w:tc>
          <w:tcPr>
            <w:tcW w:w="5092" w:type="dxa"/>
          </w:tcPr>
          <w:p w:rsidR="0021056B" w:rsidRDefault="00227C76" w:rsidP="003E36B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23763D">
              <w:rPr>
                <w:sz w:val="22"/>
                <w:szCs w:val="22"/>
              </w:rPr>
              <w:t xml:space="preserve"> </w:t>
            </w:r>
            <w:r w:rsidR="003E36BE">
              <w:rPr>
                <w:sz w:val="22"/>
                <w:szCs w:val="22"/>
              </w:rPr>
              <w:t>29</w:t>
            </w:r>
          </w:p>
        </w:tc>
        <w:tc>
          <w:tcPr>
            <w:tcW w:w="5092" w:type="dxa"/>
          </w:tcPr>
          <w:p w:rsidR="0021056B" w:rsidRDefault="003E36BE" w:rsidP="003E36B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</w:tr>
      <w:tr w:rsidR="0021056B" w:rsidTr="0021056B">
        <w:tc>
          <w:tcPr>
            <w:tcW w:w="5092" w:type="dxa"/>
          </w:tcPr>
          <w:p w:rsidR="0021056B" w:rsidRDefault="0021056B" w:rsidP="0023763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Ostatné </w:t>
            </w:r>
            <w:r w:rsidR="0023763D">
              <w:rPr>
                <w:sz w:val="22"/>
                <w:szCs w:val="22"/>
              </w:rPr>
              <w:t>výnosy</w:t>
            </w:r>
          </w:p>
        </w:tc>
        <w:tc>
          <w:tcPr>
            <w:tcW w:w="5092" w:type="dxa"/>
          </w:tcPr>
          <w:p w:rsidR="0021056B" w:rsidRDefault="0021056B" w:rsidP="0023763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5092" w:type="dxa"/>
          </w:tcPr>
          <w:p w:rsidR="0021056B" w:rsidRDefault="0021056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21056B" w:rsidTr="0021056B">
        <w:tc>
          <w:tcPr>
            <w:tcW w:w="5092" w:type="dxa"/>
          </w:tcPr>
          <w:p w:rsidR="0021056B" w:rsidRPr="0021056B" w:rsidRDefault="0021056B" w:rsidP="00EC3359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092" w:type="dxa"/>
          </w:tcPr>
          <w:p w:rsidR="0021056B" w:rsidRPr="0021056B" w:rsidRDefault="000F0FF1" w:rsidP="003E36BE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3E36BE">
              <w:rPr>
                <w:b/>
                <w:sz w:val="22"/>
                <w:szCs w:val="22"/>
              </w:rPr>
              <w:t>29</w:t>
            </w:r>
          </w:p>
        </w:tc>
        <w:tc>
          <w:tcPr>
            <w:tcW w:w="5092" w:type="dxa"/>
          </w:tcPr>
          <w:p w:rsidR="0021056B" w:rsidRPr="0021056B" w:rsidRDefault="003E36BE" w:rsidP="00EC3359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</w:t>
            </w:r>
          </w:p>
        </w:tc>
      </w:tr>
    </w:tbl>
    <w:p w:rsidR="0021056B" w:rsidRPr="00D90FC4" w:rsidRDefault="0021056B" w:rsidP="00CD361E">
      <w:pPr>
        <w:spacing w:before="0" w:line="240" w:lineRule="auto"/>
        <w:rPr>
          <w:sz w:val="22"/>
          <w:szCs w:val="22"/>
        </w:rPr>
      </w:pPr>
    </w:p>
    <w:p w:rsidR="00DB1285" w:rsidRDefault="0021056B" w:rsidP="0021056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</w:t>
      </w:r>
      <w:r w:rsidR="00DB1285" w:rsidRPr="00D90FC4">
        <w:rPr>
          <w:sz w:val="22"/>
          <w:szCs w:val="22"/>
        </w:rPr>
        <w:t>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="00DB1285"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DB1285"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5092"/>
        <w:gridCol w:w="5092"/>
        <w:gridCol w:w="5092"/>
      </w:tblGrid>
      <w:tr w:rsidR="009C2C39" w:rsidRPr="00D826B1" w:rsidTr="009C2C39">
        <w:tc>
          <w:tcPr>
            <w:tcW w:w="5092" w:type="dxa"/>
          </w:tcPr>
          <w:p w:rsidR="009C2C39" w:rsidRPr="00D826B1" w:rsidRDefault="009C2C39" w:rsidP="008C155D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 xml:space="preserve">Položky </w:t>
            </w:r>
            <w:r w:rsidR="008C155D" w:rsidRPr="00D826B1">
              <w:rPr>
                <w:sz w:val="22"/>
                <w:szCs w:val="22"/>
              </w:rPr>
              <w:t>nákladov</w:t>
            </w:r>
          </w:p>
        </w:tc>
        <w:tc>
          <w:tcPr>
            <w:tcW w:w="5092" w:type="dxa"/>
          </w:tcPr>
          <w:p w:rsidR="009C2C39" w:rsidRPr="00D826B1" w:rsidRDefault="009C2C39" w:rsidP="00EC3359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BO</w:t>
            </w:r>
          </w:p>
        </w:tc>
        <w:tc>
          <w:tcPr>
            <w:tcW w:w="5092" w:type="dxa"/>
          </w:tcPr>
          <w:p w:rsidR="009C2C39" w:rsidRPr="00D826B1" w:rsidRDefault="009C2C39" w:rsidP="00EC3359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PO</w:t>
            </w:r>
          </w:p>
        </w:tc>
      </w:tr>
      <w:tr w:rsidR="009C2C39" w:rsidRPr="00D826B1" w:rsidTr="009C2C39">
        <w:tc>
          <w:tcPr>
            <w:tcW w:w="5092" w:type="dxa"/>
          </w:tcPr>
          <w:p w:rsidR="009C2C39" w:rsidRPr="00D826B1" w:rsidRDefault="003001EC" w:rsidP="0021056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Výdavky na správu nadácie</w:t>
            </w:r>
          </w:p>
        </w:tc>
        <w:tc>
          <w:tcPr>
            <w:tcW w:w="5092" w:type="dxa"/>
          </w:tcPr>
          <w:p w:rsidR="009C2C39" w:rsidRPr="00D826B1" w:rsidRDefault="00C6597C" w:rsidP="0095473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21 893</w:t>
            </w:r>
          </w:p>
        </w:tc>
        <w:tc>
          <w:tcPr>
            <w:tcW w:w="5092" w:type="dxa"/>
          </w:tcPr>
          <w:p w:rsidR="009C2C39" w:rsidRPr="00D826B1" w:rsidRDefault="00950D5E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16 771</w:t>
            </w:r>
          </w:p>
        </w:tc>
      </w:tr>
      <w:tr w:rsidR="009C2C39" w:rsidRPr="00D826B1" w:rsidTr="009C2C39">
        <w:tc>
          <w:tcPr>
            <w:tcW w:w="5092" w:type="dxa"/>
          </w:tcPr>
          <w:p w:rsidR="009C2C39" w:rsidRPr="00D826B1" w:rsidRDefault="003001EC" w:rsidP="0021056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-z toho výdavky na propagáciu verejnoprospešného účelu</w:t>
            </w:r>
          </w:p>
        </w:tc>
        <w:tc>
          <w:tcPr>
            <w:tcW w:w="5092" w:type="dxa"/>
          </w:tcPr>
          <w:p w:rsidR="009C2C39" w:rsidRPr="00D826B1" w:rsidRDefault="00C6597C" w:rsidP="00C37C2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C37C2C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 xml:space="preserve"> </w:t>
            </w:r>
            <w:r w:rsidR="00C37C2C">
              <w:rPr>
                <w:sz w:val="22"/>
                <w:szCs w:val="22"/>
              </w:rPr>
              <w:t>307</w:t>
            </w:r>
          </w:p>
        </w:tc>
        <w:tc>
          <w:tcPr>
            <w:tcW w:w="5092" w:type="dxa"/>
          </w:tcPr>
          <w:p w:rsidR="00C748C9" w:rsidRPr="00D826B1" w:rsidRDefault="00950D5E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10 339</w:t>
            </w:r>
          </w:p>
        </w:tc>
      </w:tr>
      <w:tr w:rsidR="009C2C39" w:rsidRPr="00D826B1" w:rsidTr="009C2C39">
        <w:tc>
          <w:tcPr>
            <w:tcW w:w="5092" w:type="dxa"/>
          </w:tcPr>
          <w:p w:rsidR="009C2C39" w:rsidRPr="00D826B1" w:rsidRDefault="003001EC" w:rsidP="0021056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-z toho výdavky na prevádzku nadácie</w:t>
            </w:r>
          </w:p>
        </w:tc>
        <w:tc>
          <w:tcPr>
            <w:tcW w:w="5092" w:type="dxa"/>
          </w:tcPr>
          <w:p w:rsidR="009C2C39" w:rsidRPr="00D826B1" w:rsidRDefault="00C37C2C" w:rsidP="00C6597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1 586</w:t>
            </w:r>
          </w:p>
        </w:tc>
        <w:tc>
          <w:tcPr>
            <w:tcW w:w="5092" w:type="dxa"/>
          </w:tcPr>
          <w:p w:rsidR="009C2C39" w:rsidRPr="00D826B1" w:rsidRDefault="00950D5E" w:rsidP="000F0FF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6 432</w:t>
            </w:r>
          </w:p>
        </w:tc>
      </w:tr>
      <w:tr w:rsidR="009C2C39" w:rsidRPr="00D826B1" w:rsidTr="009C2C39">
        <w:tc>
          <w:tcPr>
            <w:tcW w:w="5092" w:type="dxa"/>
          </w:tcPr>
          <w:p w:rsidR="009C2C39" w:rsidRPr="00D826B1" w:rsidRDefault="00C748C9" w:rsidP="00C748C9">
            <w:pPr>
              <w:pStyle w:val="Bezriadkovania"/>
              <w:rPr>
                <w:rFonts w:ascii="Arial Narrow" w:hAnsi="Arial Narrow"/>
              </w:rPr>
            </w:pPr>
            <w:r w:rsidRPr="00D826B1">
              <w:rPr>
                <w:rFonts w:ascii="Arial Narrow" w:hAnsi="Arial Narrow"/>
                <w:sz w:val="20"/>
                <w:szCs w:val="20"/>
              </w:rPr>
              <w:t xml:space="preserve">Výdavky na </w:t>
            </w:r>
            <w:proofErr w:type="spellStart"/>
            <w:r w:rsidRPr="00D826B1">
              <w:rPr>
                <w:rFonts w:ascii="Arial Narrow" w:hAnsi="Arial Narrow"/>
                <w:sz w:val="20"/>
                <w:szCs w:val="20"/>
              </w:rPr>
              <w:t>organiz.kultúrno-spoločenských</w:t>
            </w:r>
            <w:proofErr w:type="spellEnd"/>
            <w:r w:rsidRPr="00D826B1">
              <w:rPr>
                <w:rFonts w:ascii="Arial Narrow" w:hAnsi="Arial Narrow"/>
                <w:sz w:val="20"/>
                <w:szCs w:val="20"/>
              </w:rPr>
              <w:t xml:space="preserve">  a športových podujatí</w:t>
            </w:r>
          </w:p>
        </w:tc>
        <w:tc>
          <w:tcPr>
            <w:tcW w:w="5092" w:type="dxa"/>
          </w:tcPr>
          <w:p w:rsidR="009C2C39" w:rsidRPr="00D826B1" w:rsidRDefault="00C37C2C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65 969</w:t>
            </w:r>
          </w:p>
        </w:tc>
        <w:tc>
          <w:tcPr>
            <w:tcW w:w="5092" w:type="dxa"/>
          </w:tcPr>
          <w:p w:rsidR="009C2C39" w:rsidRPr="00D826B1" w:rsidRDefault="00950D5E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45 212</w:t>
            </w:r>
          </w:p>
        </w:tc>
      </w:tr>
      <w:tr w:rsidR="009C2C39" w:rsidRPr="00D826B1" w:rsidTr="009C2C39">
        <w:tc>
          <w:tcPr>
            <w:tcW w:w="5092" w:type="dxa"/>
          </w:tcPr>
          <w:p w:rsidR="009C2C39" w:rsidRPr="00D826B1" w:rsidRDefault="00C748C9" w:rsidP="00F577A5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 xml:space="preserve">-z toho výdavky na NOC nádejí </w:t>
            </w:r>
          </w:p>
        </w:tc>
        <w:tc>
          <w:tcPr>
            <w:tcW w:w="5092" w:type="dxa"/>
          </w:tcPr>
          <w:p w:rsidR="009C2C39" w:rsidRPr="00D826B1" w:rsidRDefault="00C37C2C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65 478</w:t>
            </w:r>
          </w:p>
        </w:tc>
        <w:tc>
          <w:tcPr>
            <w:tcW w:w="5092" w:type="dxa"/>
          </w:tcPr>
          <w:p w:rsidR="009C2C39" w:rsidRPr="00D826B1" w:rsidRDefault="00950D5E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45 212</w:t>
            </w:r>
          </w:p>
        </w:tc>
      </w:tr>
      <w:tr w:rsidR="009C2C39" w:rsidRPr="00D826B1" w:rsidTr="00C37C2C">
        <w:trPr>
          <w:trHeight w:val="307"/>
        </w:trPr>
        <w:tc>
          <w:tcPr>
            <w:tcW w:w="5092" w:type="dxa"/>
          </w:tcPr>
          <w:p w:rsidR="00F577A5" w:rsidRPr="00D826B1" w:rsidRDefault="00F577A5" w:rsidP="00F577A5">
            <w:pPr>
              <w:spacing w:before="0" w:line="240" w:lineRule="auto"/>
              <w:rPr>
                <w:sz w:val="22"/>
                <w:szCs w:val="22"/>
                <w:highlight w:val="yellow"/>
              </w:rPr>
            </w:pPr>
            <w:r w:rsidRPr="006357FB">
              <w:rPr>
                <w:sz w:val="22"/>
                <w:szCs w:val="22"/>
              </w:rPr>
              <w:t xml:space="preserve">-z toho výdavky na Verejnú zbierku </w:t>
            </w:r>
          </w:p>
        </w:tc>
        <w:tc>
          <w:tcPr>
            <w:tcW w:w="5092" w:type="dxa"/>
          </w:tcPr>
          <w:p w:rsidR="009C2C39" w:rsidRPr="00C37C2C" w:rsidRDefault="00F577A5" w:rsidP="0021056B">
            <w:pPr>
              <w:spacing w:before="0" w:line="240" w:lineRule="auto"/>
              <w:rPr>
                <w:sz w:val="22"/>
                <w:szCs w:val="22"/>
              </w:rPr>
            </w:pPr>
            <w:r w:rsidRPr="00C37C2C">
              <w:rPr>
                <w:sz w:val="22"/>
                <w:szCs w:val="22"/>
              </w:rPr>
              <w:t xml:space="preserve">  </w:t>
            </w:r>
            <w:r w:rsidR="00C37C2C" w:rsidRPr="00C37C2C">
              <w:rPr>
                <w:sz w:val="22"/>
                <w:szCs w:val="22"/>
              </w:rPr>
              <w:t xml:space="preserve">  </w:t>
            </w:r>
            <w:r w:rsidR="00C37C2C">
              <w:rPr>
                <w:sz w:val="22"/>
                <w:szCs w:val="22"/>
              </w:rPr>
              <w:t xml:space="preserve"> </w:t>
            </w:r>
            <w:r w:rsidR="00C37C2C" w:rsidRPr="00C37C2C">
              <w:rPr>
                <w:sz w:val="22"/>
                <w:szCs w:val="22"/>
              </w:rPr>
              <w:t>491</w:t>
            </w:r>
          </w:p>
          <w:p w:rsidR="00F577A5" w:rsidRPr="00D826B1" w:rsidRDefault="00F577A5" w:rsidP="00C32DA9">
            <w:pPr>
              <w:spacing w:before="0" w:line="240" w:lineRule="auto"/>
              <w:rPr>
                <w:sz w:val="22"/>
                <w:szCs w:val="22"/>
                <w:highlight w:val="yellow"/>
              </w:rPr>
            </w:pPr>
            <w:r w:rsidRPr="00D826B1">
              <w:rPr>
                <w:sz w:val="22"/>
                <w:szCs w:val="22"/>
                <w:highlight w:val="yellow"/>
              </w:rPr>
              <w:t xml:space="preserve"> </w:t>
            </w:r>
          </w:p>
        </w:tc>
        <w:tc>
          <w:tcPr>
            <w:tcW w:w="5092" w:type="dxa"/>
          </w:tcPr>
          <w:p w:rsidR="00F577A5" w:rsidRPr="00F51ED5" w:rsidRDefault="00F577A5" w:rsidP="0021056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C2C39" w:rsidTr="009C2C39">
        <w:tc>
          <w:tcPr>
            <w:tcW w:w="5092" w:type="dxa"/>
          </w:tcPr>
          <w:p w:rsidR="009C2C39" w:rsidRPr="0021056B" w:rsidRDefault="009C2C39" w:rsidP="00EC3359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092" w:type="dxa"/>
          </w:tcPr>
          <w:p w:rsidR="009C2C39" w:rsidRPr="0021056B" w:rsidRDefault="00C37C2C" w:rsidP="00190B24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87 862</w:t>
            </w:r>
          </w:p>
        </w:tc>
        <w:tc>
          <w:tcPr>
            <w:tcW w:w="5092" w:type="dxa"/>
          </w:tcPr>
          <w:p w:rsidR="009C2C39" w:rsidRPr="0021056B" w:rsidRDefault="00950D5E" w:rsidP="000F0FF1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61 983</w:t>
            </w:r>
          </w:p>
        </w:tc>
      </w:tr>
    </w:tbl>
    <w:p w:rsidR="009C2C39" w:rsidRDefault="009C2C39" w:rsidP="0021056B">
      <w:pPr>
        <w:spacing w:before="0" w:line="240" w:lineRule="auto"/>
        <w:rPr>
          <w:sz w:val="22"/>
          <w:szCs w:val="22"/>
        </w:rPr>
      </w:pPr>
    </w:p>
    <w:p w:rsidR="009C2C39" w:rsidRDefault="009C2C39" w:rsidP="0021056B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/>
      </w:tblPr>
      <w:tblGrid>
        <w:gridCol w:w="5092"/>
        <w:gridCol w:w="5092"/>
        <w:gridCol w:w="5092"/>
      </w:tblGrid>
      <w:tr w:rsidR="009C2C39" w:rsidTr="009C2C39">
        <w:tc>
          <w:tcPr>
            <w:tcW w:w="5092" w:type="dxa"/>
          </w:tcPr>
          <w:p w:rsidR="009C2C39" w:rsidRDefault="009C2C39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Položky nákladov</w:t>
            </w:r>
          </w:p>
        </w:tc>
        <w:tc>
          <w:tcPr>
            <w:tcW w:w="5092" w:type="dxa"/>
          </w:tcPr>
          <w:p w:rsidR="009C2C39" w:rsidRDefault="009C2C39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BO</w:t>
            </w:r>
          </w:p>
        </w:tc>
        <w:tc>
          <w:tcPr>
            <w:tcW w:w="5092" w:type="dxa"/>
          </w:tcPr>
          <w:p w:rsidR="009C2C39" w:rsidRDefault="009C2C39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</w:t>
            </w:r>
          </w:p>
        </w:tc>
      </w:tr>
      <w:tr w:rsidR="009C2C39" w:rsidTr="009C2C39">
        <w:tc>
          <w:tcPr>
            <w:tcW w:w="5092" w:type="dxa"/>
          </w:tcPr>
          <w:p w:rsidR="009C2C39" w:rsidRDefault="005A35D6" w:rsidP="005A35D6">
            <w:pPr>
              <w:spacing w:before="0" w:line="240" w:lineRule="auto"/>
              <w:rPr>
                <w:sz w:val="22"/>
                <w:szCs w:val="22"/>
              </w:rPr>
            </w:pPr>
            <w:r w:rsidRPr="005A35D6">
              <w:rPr>
                <w:sz w:val="22"/>
                <w:szCs w:val="22"/>
              </w:rPr>
              <w:t>Poskytnuté príspevky z 2%</w:t>
            </w:r>
            <w:r>
              <w:rPr>
                <w:sz w:val="22"/>
                <w:szCs w:val="22"/>
              </w:rPr>
              <w:t xml:space="preserve"> rok 201</w:t>
            </w:r>
            <w:r w:rsidR="00C37C2C">
              <w:rPr>
                <w:sz w:val="22"/>
                <w:szCs w:val="22"/>
              </w:rPr>
              <w:t>5</w:t>
            </w:r>
          </w:p>
        </w:tc>
        <w:tc>
          <w:tcPr>
            <w:tcW w:w="5092" w:type="dxa"/>
          </w:tcPr>
          <w:p w:rsidR="009C2C39" w:rsidRDefault="005A35D6" w:rsidP="00190B2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37C2C">
              <w:rPr>
                <w:sz w:val="22"/>
                <w:szCs w:val="22"/>
              </w:rPr>
              <w:t xml:space="preserve">   1 302</w:t>
            </w:r>
          </w:p>
        </w:tc>
        <w:tc>
          <w:tcPr>
            <w:tcW w:w="5092" w:type="dxa"/>
          </w:tcPr>
          <w:p w:rsidR="009C2C39" w:rsidRDefault="000F0FF1" w:rsidP="000F0FF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45114</w:t>
            </w:r>
          </w:p>
        </w:tc>
      </w:tr>
      <w:tr w:rsidR="009C2C39" w:rsidTr="009C2C39">
        <w:tc>
          <w:tcPr>
            <w:tcW w:w="5092" w:type="dxa"/>
          </w:tcPr>
          <w:p w:rsidR="009C2C39" w:rsidRDefault="005A35D6" w:rsidP="005A35D6">
            <w:pPr>
              <w:spacing w:before="0" w:line="240" w:lineRule="auto"/>
              <w:rPr>
                <w:sz w:val="22"/>
                <w:szCs w:val="22"/>
              </w:rPr>
            </w:pPr>
            <w:r w:rsidRPr="005A35D6">
              <w:rPr>
                <w:sz w:val="22"/>
                <w:szCs w:val="22"/>
              </w:rPr>
              <w:t>Poskytnuté príspevky z 2% rok 201</w:t>
            </w:r>
            <w:r w:rsidR="00C37C2C">
              <w:rPr>
                <w:sz w:val="22"/>
                <w:szCs w:val="22"/>
              </w:rPr>
              <w:t>6</w:t>
            </w:r>
          </w:p>
        </w:tc>
        <w:tc>
          <w:tcPr>
            <w:tcW w:w="5092" w:type="dxa"/>
          </w:tcPr>
          <w:p w:rsidR="009C2C39" w:rsidRDefault="00C37C2C" w:rsidP="00190B2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84 320</w:t>
            </w:r>
            <w:r w:rsidR="005A35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92" w:type="dxa"/>
          </w:tcPr>
          <w:p w:rsidR="009C2C39" w:rsidRDefault="000F0FF1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71849</w:t>
            </w:r>
          </w:p>
        </w:tc>
      </w:tr>
      <w:tr w:rsidR="009C2C39" w:rsidTr="009C2C39">
        <w:tc>
          <w:tcPr>
            <w:tcW w:w="5092" w:type="dxa"/>
          </w:tcPr>
          <w:p w:rsidR="009C2C39" w:rsidRDefault="005A35D6" w:rsidP="005A35D6">
            <w:pPr>
              <w:spacing w:before="0" w:line="240" w:lineRule="auto"/>
              <w:rPr>
                <w:sz w:val="22"/>
                <w:szCs w:val="22"/>
              </w:rPr>
            </w:pPr>
            <w:r w:rsidRPr="005A35D6">
              <w:rPr>
                <w:sz w:val="22"/>
                <w:szCs w:val="22"/>
              </w:rPr>
              <w:t>Poskytnuté príspevky z verejnej zbierky 201</w:t>
            </w:r>
            <w:r w:rsidR="00C37C2C">
              <w:rPr>
                <w:sz w:val="22"/>
                <w:szCs w:val="22"/>
              </w:rPr>
              <w:t>4-2016</w:t>
            </w:r>
          </w:p>
        </w:tc>
        <w:tc>
          <w:tcPr>
            <w:tcW w:w="5092" w:type="dxa"/>
          </w:tcPr>
          <w:p w:rsidR="009C2C39" w:rsidRDefault="00C37C2C" w:rsidP="008B615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252 266</w:t>
            </w:r>
          </w:p>
        </w:tc>
        <w:tc>
          <w:tcPr>
            <w:tcW w:w="5092" w:type="dxa"/>
          </w:tcPr>
          <w:p w:rsidR="009C2C39" w:rsidRDefault="000F0FF1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106029</w:t>
            </w:r>
          </w:p>
        </w:tc>
      </w:tr>
      <w:tr w:rsidR="009C2C39" w:rsidTr="009C2C39">
        <w:tc>
          <w:tcPr>
            <w:tcW w:w="5092" w:type="dxa"/>
          </w:tcPr>
          <w:p w:rsidR="009C2C39" w:rsidRDefault="009C2C39" w:rsidP="00C37C2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Poskytnuté príspevky z verejnej zbierky </w:t>
            </w:r>
            <w:r w:rsidR="00C37C2C">
              <w:rPr>
                <w:sz w:val="22"/>
                <w:szCs w:val="22"/>
              </w:rPr>
              <w:t>Dobrák od kosti</w:t>
            </w:r>
          </w:p>
        </w:tc>
        <w:tc>
          <w:tcPr>
            <w:tcW w:w="5092" w:type="dxa"/>
          </w:tcPr>
          <w:p w:rsidR="009C2C39" w:rsidRDefault="005A35D6" w:rsidP="00190B2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37C2C">
              <w:rPr>
                <w:sz w:val="22"/>
                <w:szCs w:val="22"/>
              </w:rPr>
              <w:t xml:space="preserve">   5 500</w:t>
            </w:r>
          </w:p>
        </w:tc>
        <w:tc>
          <w:tcPr>
            <w:tcW w:w="5092" w:type="dxa"/>
          </w:tcPr>
          <w:p w:rsidR="009C2C39" w:rsidRDefault="005A35D6" w:rsidP="000F0FF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F0FF1">
              <w:rPr>
                <w:sz w:val="22"/>
                <w:szCs w:val="22"/>
              </w:rPr>
              <w:t xml:space="preserve"> 78291</w:t>
            </w:r>
          </w:p>
        </w:tc>
      </w:tr>
      <w:tr w:rsidR="009C2C39" w:rsidTr="009C2C39">
        <w:tc>
          <w:tcPr>
            <w:tcW w:w="5092" w:type="dxa"/>
          </w:tcPr>
          <w:p w:rsidR="009C2C39" w:rsidRPr="00F51ED5" w:rsidRDefault="00190B24" w:rsidP="00C37C2C">
            <w:pPr>
              <w:spacing w:before="0" w:line="240" w:lineRule="auto"/>
              <w:rPr>
                <w:sz w:val="22"/>
                <w:szCs w:val="22"/>
              </w:rPr>
            </w:pPr>
            <w:r w:rsidRPr="00F51ED5">
              <w:rPr>
                <w:sz w:val="22"/>
                <w:szCs w:val="22"/>
              </w:rPr>
              <w:lastRenderedPageBreak/>
              <w:t>Poskytnuté príspevky z</w:t>
            </w:r>
            <w:r w:rsidR="00C37C2C">
              <w:rPr>
                <w:sz w:val="22"/>
                <w:szCs w:val="22"/>
              </w:rPr>
              <w:t> Ostatných príjmov nadácie</w:t>
            </w:r>
          </w:p>
        </w:tc>
        <w:tc>
          <w:tcPr>
            <w:tcW w:w="5092" w:type="dxa"/>
          </w:tcPr>
          <w:p w:rsidR="009C2C39" w:rsidRDefault="00C37C2C" w:rsidP="00190B2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170 954</w:t>
            </w:r>
          </w:p>
        </w:tc>
        <w:tc>
          <w:tcPr>
            <w:tcW w:w="5092" w:type="dxa"/>
          </w:tcPr>
          <w:p w:rsidR="00190B24" w:rsidRDefault="000F0FF1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4231</w:t>
            </w:r>
          </w:p>
        </w:tc>
      </w:tr>
      <w:tr w:rsidR="009C2C39" w:rsidTr="009C2C39">
        <w:tc>
          <w:tcPr>
            <w:tcW w:w="5092" w:type="dxa"/>
          </w:tcPr>
          <w:p w:rsidR="009C2C39" w:rsidRPr="009C2C39" w:rsidRDefault="009C2C39" w:rsidP="0021056B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9C2C39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092" w:type="dxa"/>
          </w:tcPr>
          <w:p w:rsidR="009C2C39" w:rsidRPr="009C2C39" w:rsidRDefault="00C37C2C" w:rsidP="003D45A7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514 342</w:t>
            </w:r>
          </w:p>
        </w:tc>
        <w:tc>
          <w:tcPr>
            <w:tcW w:w="5092" w:type="dxa"/>
          </w:tcPr>
          <w:p w:rsidR="009C2C39" w:rsidRPr="009C2C39" w:rsidRDefault="000F0FF1" w:rsidP="0021056B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305514</w:t>
            </w:r>
          </w:p>
        </w:tc>
      </w:tr>
    </w:tbl>
    <w:p w:rsidR="0021056B" w:rsidRDefault="0021056B" w:rsidP="0021056B">
      <w:pPr>
        <w:spacing w:before="0" w:line="240" w:lineRule="auto"/>
        <w:rPr>
          <w:sz w:val="22"/>
          <w:szCs w:val="22"/>
        </w:rPr>
      </w:pPr>
    </w:p>
    <w:p w:rsidR="0021056B" w:rsidRPr="00D90FC4" w:rsidRDefault="0021056B" w:rsidP="0021056B">
      <w:pPr>
        <w:spacing w:before="0" w:line="240" w:lineRule="auto"/>
        <w:rPr>
          <w:sz w:val="22"/>
          <w:szCs w:val="22"/>
        </w:rPr>
      </w:pPr>
    </w:p>
    <w:p w:rsidR="006153CB" w:rsidRDefault="006F4A29" w:rsidP="006153C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6153CB" w:rsidRPr="006153CB">
        <w:rPr>
          <w:sz w:val="22"/>
          <w:szCs w:val="22"/>
        </w:rPr>
        <w:t xml:space="preserve"> </w:t>
      </w:r>
    </w:p>
    <w:p w:rsidR="006153CB" w:rsidRPr="00D90FC4" w:rsidRDefault="006153CB" w:rsidP="006153CB">
      <w:pPr>
        <w:spacing w:before="0" w:line="240" w:lineRule="auto"/>
        <w:rPr>
          <w:sz w:val="22"/>
          <w:szCs w:val="22"/>
        </w:rPr>
      </w:pPr>
    </w:p>
    <w:p w:rsidR="006153CB" w:rsidRPr="00D90FC4" w:rsidRDefault="006153CB" w:rsidP="006153C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6153CB" w:rsidRPr="00D90FC4" w:rsidTr="00A228C2">
        <w:tc>
          <w:tcPr>
            <w:tcW w:w="7158" w:type="dxa"/>
            <w:vAlign w:val="center"/>
          </w:tcPr>
          <w:p w:rsidR="006153CB" w:rsidRPr="00D90FC4" w:rsidRDefault="006153CB" w:rsidP="00A228C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6153CB" w:rsidRPr="00D90FC4" w:rsidRDefault="006153CB" w:rsidP="00A228C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6153CB" w:rsidRPr="00D90FC4" w:rsidRDefault="006153CB" w:rsidP="00A228C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6153CB" w:rsidRPr="00D90FC4" w:rsidTr="005211E8">
        <w:trPr>
          <w:trHeight w:val="391"/>
        </w:trPr>
        <w:tc>
          <w:tcPr>
            <w:tcW w:w="7158" w:type="dxa"/>
            <w:vAlign w:val="center"/>
          </w:tcPr>
          <w:p w:rsidR="00937864" w:rsidRPr="00AC072E" w:rsidRDefault="00B93756" w:rsidP="00937864">
            <w:pPr>
              <w:pStyle w:val="Bezriadkovania"/>
            </w:pPr>
            <w:r>
              <w:t xml:space="preserve">Rekonštrukcia kúpeľní na detskej klinike LF UK a </w:t>
            </w:r>
            <w:proofErr w:type="spellStart"/>
            <w:r>
              <w:t>DFNsP</w:t>
            </w:r>
            <w:proofErr w:type="spellEnd"/>
          </w:p>
        </w:tc>
        <w:tc>
          <w:tcPr>
            <w:tcW w:w="3969" w:type="dxa"/>
            <w:vAlign w:val="center"/>
          </w:tcPr>
          <w:p w:rsidR="00937864" w:rsidRPr="00D90FC4" w:rsidRDefault="00937864" w:rsidP="00A228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7864" w:rsidRDefault="00937864" w:rsidP="00A228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  <w:p w:rsidR="00937864" w:rsidRDefault="00B93756" w:rsidP="00A228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53 344</w:t>
            </w:r>
          </w:p>
          <w:p w:rsidR="00937864" w:rsidRPr="00D90FC4" w:rsidRDefault="00937864" w:rsidP="00A228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211E8" w:rsidRPr="00D90FC4" w:rsidTr="005211E8">
        <w:trPr>
          <w:trHeight w:val="391"/>
        </w:trPr>
        <w:tc>
          <w:tcPr>
            <w:tcW w:w="7158" w:type="dxa"/>
            <w:vAlign w:val="center"/>
          </w:tcPr>
          <w:p w:rsidR="005211E8" w:rsidRPr="00AC072E" w:rsidRDefault="00B93756" w:rsidP="00937864">
            <w:pPr>
              <w:pStyle w:val="Bezriadkovania"/>
            </w:pPr>
            <w:r>
              <w:t>Databáza 5.000 darcov kostnej drene pre národný register darcov kostnej drene Kliniky hematológie a transfuziológie</w:t>
            </w:r>
          </w:p>
        </w:tc>
        <w:tc>
          <w:tcPr>
            <w:tcW w:w="3969" w:type="dxa"/>
            <w:vAlign w:val="center"/>
          </w:tcPr>
          <w:p w:rsidR="005211E8" w:rsidRPr="00D90FC4" w:rsidRDefault="005211E8" w:rsidP="00A228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5211E8" w:rsidRDefault="00B93756" w:rsidP="00A228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25 514</w:t>
            </w:r>
          </w:p>
        </w:tc>
      </w:tr>
      <w:tr w:rsidR="006153CB" w:rsidRPr="00D90FC4" w:rsidTr="00A228C2">
        <w:trPr>
          <w:trHeight w:val="397"/>
        </w:trPr>
        <w:tc>
          <w:tcPr>
            <w:tcW w:w="7158" w:type="dxa"/>
            <w:vAlign w:val="center"/>
          </w:tcPr>
          <w:p w:rsidR="00937864" w:rsidRPr="00AC072E" w:rsidRDefault="005211E8" w:rsidP="00A228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211E8">
              <w:rPr>
                <w:sz w:val="22"/>
                <w:szCs w:val="22"/>
              </w:rPr>
              <w:t>Účasť</w:t>
            </w:r>
            <w:r w:rsidRPr="00CB34D9">
              <w:rPr>
                <w:rFonts w:ascii="Times New Roman" w:hAnsi="Times New Roman"/>
                <w:color w:val="000000" w:themeColor="text1"/>
                <w:sz w:val="28"/>
                <w:szCs w:val="28"/>
              </w:rPr>
              <w:t xml:space="preserve"> </w:t>
            </w:r>
            <w:r w:rsidRPr="005211E8">
              <w:rPr>
                <w:sz w:val="22"/>
                <w:szCs w:val="22"/>
              </w:rPr>
              <w:t>na</w:t>
            </w:r>
            <w:r w:rsidRPr="00CB34D9">
              <w:rPr>
                <w:rFonts w:ascii="Times New Roman" w:hAnsi="Times New Roman"/>
                <w:color w:val="000000" w:themeColor="text1"/>
                <w:sz w:val="28"/>
                <w:szCs w:val="28"/>
              </w:rPr>
              <w:t xml:space="preserve"> </w:t>
            </w:r>
            <w:r w:rsidRPr="005211E8">
              <w:rPr>
                <w:sz w:val="22"/>
                <w:szCs w:val="22"/>
              </w:rPr>
              <w:t>medzinárodných</w:t>
            </w:r>
            <w:r w:rsidRPr="00CB34D9">
              <w:rPr>
                <w:rFonts w:ascii="Times New Roman" w:hAnsi="Times New Roman"/>
                <w:color w:val="000000" w:themeColor="text1"/>
                <w:sz w:val="28"/>
                <w:szCs w:val="28"/>
              </w:rPr>
              <w:t xml:space="preserve"> </w:t>
            </w:r>
            <w:r w:rsidRPr="005211E8">
              <w:rPr>
                <w:sz w:val="22"/>
                <w:szCs w:val="22"/>
              </w:rPr>
              <w:t>onkologických</w:t>
            </w:r>
            <w:r w:rsidRPr="00CB34D9">
              <w:rPr>
                <w:rFonts w:ascii="Times New Roman" w:hAnsi="Times New Roman"/>
                <w:color w:val="000000" w:themeColor="text1"/>
                <w:sz w:val="28"/>
                <w:szCs w:val="28"/>
              </w:rPr>
              <w:t xml:space="preserve"> </w:t>
            </w:r>
            <w:r w:rsidRPr="005211E8">
              <w:rPr>
                <w:sz w:val="22"/>
                <w:szCs w:val="22"/>
              </w:rPr>
              <w:t>hrách</w:t>
            </w:r>
            <w:r w:rsidRPr="00CB34D9">
              <w:rPr>
                <w:rFonts w:ascii="Times New Roman" w:hAnsi="Times New Roman"/>
                <w:color w:val="000000" w:themeColor="text1"/>
                <w:sz w:val="28"/>
                <w:szCs w:val="28"/>
              </w:rPr>
              <w:t xml:space="preserve"> </w:t>
            </w:r>
            <w:r w:rsidRPr="005211E8">
              <w:rPr>
                <w:sz w:val="22"/>
                <w:szCs w:val="22"/>
              </w:rPr>
              <w:t>pre</w:t>
            </w:r>
            <w:r w:rsidRPr="00CB34D9">
              <w:rPr>
                <w:rFonts w:ascii="Times New Roman" w:hAnsi="Times New Roman"/>
                <w:color w:val="000000" w:themeColor="text1"/>
                <w:sz w:val="28"/>
                <w:szCs w:val="28"/>
              </w:rPr>
              <w:t xml:space="preserve"> </w:t>
            </w:r>
            <w:r w:rsidRPr="005211E8">
              <w:rPr>
                <w:sz w:val="22"/>
                <w:szCs w:val="22"/>
              </w:rPr>
              <w:t>deti</w:t>
            </w:r>
          </w:p>
        </w:tc>
        <w:tc>
          <w:tcPr>
            <w:tcW w:w="3969" w:type="dxa"/>
            <w:vAlign w:val="center"/>
          </w:tcPr>
          <w:p w:rsidR="006153CB" w:rsidRPr="00D90FC4" w:rsidRDefault="005211E8" w:rsidP="00A228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1 302</w:t>
            </w:r>
          </w:p>
        </w:tc>
        <w:tc>
          <w:tcPr>
            <w:tcW w:w="3260" w:type="dxa"/>
            <w:vAlign w:val="center"/>
          </w:tcPr>
          <w:p w:rsidR="00937864" w:rsidRPr="00D90FC4" w:rsidRDefault="00B93756" w:rsidP="00A228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5211E8">
              <w:rPr>
                <w:sz w:val="22"/>
                <w:szCs w:val="22"/>
              </w:rPr>
              <w:t>162</w:t>
            </w:r>
          </w:p>
        </w:tc>
      </w:tr>
      <w:tr w:rsidR="006153CB" w:rsidRPr="00D90FC4" w:rsidTr="00A228C2">
        <w:trPr>
          <w:trHeight w:val="397"/>
        </w:trPr>
        <w:tc>
          <w:tcPr>
            <w:tcW w:w="7158" w:type="dxa"/>
            <w:vAlign w:val="center"/>
          </w:tcPr>
          <w:p w:rsidR="006153CB" w:rsidRPr="00D90FC4" w:rsidRDefault="005211E8" w:rsidP="00A228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Vybavenie izieb pre pacientov</w:t>
            </w:r>
          </w:p>
        </w:tc>
        <w:tc>
          <w:tcPr>
            <w:tcW w:w="3969" w:type="dxa"/>
            <w:vAlign w:val="center"/>
          </w:tcPr>
          <w:p w:rsidR="005211E8" w:rsidRPr="00D90FC4" w:rsidRDefault="005211E8" w:rsidP="00A228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6153CB" w:rsidRPr="00D90FC4" w:rsidRDefault="00B93756" w:rsidP="00A228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5 300</w:t>
            </w:r>
          </w:p>
        </w:tc>
      </w:tr>
      <w:tr w:rsidR="006153CB" w:rsidRPr="00D90FC4" w:rsidTr="00A228C2">
        <w:trPr>
          <w:trHeight w:val="397"/>
        </w:trPr>
        <w:tc>
          <w:tcPr>
            <w:tcW w:w="11127" w:type="dxa"/>
            <w:gridSpan w:val="2"/>
            <w:vAlign w:val="center"/>
          </w:tcPr>
          <w:p w:rsidR="006153CB" w:rsidRPr="00D90FC4" w:rsidRDefault="006153CB" w:rsidP="00A228C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6153CB" w:rsidRPr="00D90FC4" w:rsidRDefault="00B93756" w:rsidP="00A228C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8 359</w:t>
            </w:r>
          </w:p>
        </w:tc>
      </w:tr>
    </w:tbl>
    <w:p w:rsidR="006153CB" w:rsidRPr="00D90FC4" w:rsidRDefault="006153CB" w:rsidP="006153CB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tbl>
      <w:tblPr>
        <w:tblStyle w:val="Mriekatabuky"/>
        <w:tblW w:w="0" w:type="auto"/>
        <w:tblInd w:w="38" w:type="dxa"/>
        <w:tblLook w:val="04A0"/>
      </w:tblPr>
      <w:tblGrid>
        <w:gridCol w:w="5092"/>
        <w:gridCol w:w="5092"/>
        <w:gridCol w:w="5092"/>
      </w:tblGrid>
      <w:tr w:rsidR="0011742D" w:rsidTr="0011742D">
        <w:tc>
          <w:tcPr>
            <w:tcW w:w="5092" w:type="dxa"/>
          </w:tcPr>
          <w:p w:rsidR="0011742D" w:rsidRDefault="0011742D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Položky nákladov</w:t>
            </w:r>
          </w:p>
        </w:tc>
        <w:tc>
          <w:tcPr>
            <w:tcW w:w="5092" w:type="dxa"/>
          </w:tcPr>
          <w:p w:rsidR="0011742D" w:rsidRDefault="0011742D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BO</w:t>
            </w:r>
          </w:p>
        </w:tc>
        <w:tc>
          <w:tcPr>
            <w:tcW w:w="5092" w:type="dxa"/>
          </w:tcPr>
          <w:p w:rsidR="0011742D" w:rsidRDefault="0011742D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</w:t>
            </w:r>
          </w:p>
        </w:tc>
      </w:tr>
      <w:tr w:rsidR="0011742D" w:rsidTr="0011742D">
        <w:tc>
          <w:tcPr>
            <w:tcW w:w="5092" w:type="dxa"/>
          </w:tcPr>
          <w:p w:rsidR="0011742D" w:rsidRDefault="0011742D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dane a poplatky</w:t>
            </w:r>
          </w:p>
        </w:tc>
        <w:tc>
          <w:tcPr>
            <w:tcW w:w="5092" w:type="dxa"/>
          </w:tcPr>
          <w:p w:rsidR="0011742D" w:rsidRDefault="00CF3B6E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</w:t>
            </w:r>
          </w:p>
        </w:tc>
        <w:tc>
          <w:tcPr>
            <w:tcW w:w="5092" w:type="dxa"/>
          </w:tcPr>
          <w:p w:rsidR="0011742D" w:rsidRDefault="000F0FF1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6</w:t>
            </w:r>
            <w:r w:rsidR="00CF3B6E">
              <w:rPr>
                <w:sz w:val="22"/>
                <w:szCs w:val="22"/>
              </w:rPr>
              <w:t>5</w:t>
            </w:r>
          </w:p>
        </w:tc>
      </w:tr>
      <w:tr w:rsidR="0011742D" w:rsidTr="0011742D">
        <w:tc>
          <w:tcPr>
            <w:tcW w:w="5092" w:type="dxa"/>
          </w:tcPr>
          <w:p w:rsidR="0011742D" w:rsidRDefault="0011742D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poplatky</w:t>
            </w:r>
          </w:p>
        </w:tc>
        <w:tc>
          <w:tcPr>
            <w:tcW w:w="5092" w:type="dxa"/>
          </w:tcPr>
          <w:p w:rsidR="0011742D" w:rsidRDefault="00CF3B6E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</w:t>
            </w:r>
          </w:p>
        </w:tc>
        <w:tc>
          <w:tcPr>
            <w:tcW w:w="5092" w:type="dxa"/>
          </w:tcPr>
          <w:p w:rsidR="0011742D" w:rsidRDefault="000F0FF1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CF3B6E">
              <w:rPr>
                <w:sz w:val="22"/>
                <w:szCs w:val="22"/>
              </w:rPr>
              <w:t>56</w:t>
            </w:r>
          </w:p>
        </w:tc>
      </w:tr>
      <w:tr w:rsidR="0011742D" w:rsidTr="0011742D">
        <w:tc>
          <w:tcPr>
            <w:tcW w:w="5092" w:type="dxa"/>
          </w:tcPr>
          <w:p w:rsidR="0011742D" w:rsidRDefault="0011742D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 z úrokov na BÚ nadácie</w:t>
            </w:r>
          </w:p>
        </w:tc>
        <w:tc>
          <w:tcPr>
            <w:tcW w:w="5092" w:type="dxa"/>
          </w:tcPr>
          <w:p w:rsidR="0011742D" w:rsidRDefault="00CF3B6E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5092" w:type="dxa"/>
          </w:tcPr>
          <w:p w:rsidR="0011742D" w:rsidRDefault="000F0FF1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2</w:t>
            </w:r>
          </w:p>
        </w:tc>
      </w:tr>
      <w:tr w:rsidR="0011742D" w:rsidTr="0011742D">
        <w:tc>
          <w:tcPr>
            <w:tcW w:w="5092" w:type="dxa"/>
          </w:tcPr>
          <w:p w:rsidR="0011742D" w:rsidRPr="0011742D" w:rsidRDefault="0011742D" w:rsidP="00C96AEB">
            <w:pPr>
              <w:spacing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092" w:type="dxa"/>
          </w:tcPr>
          <w:p w:rsidR="0011742D" w:rsidRPr="0011742D" w:rsidRDefault="00CF3B6E" w:rsidP="00C96AEB">
            <w:pPr>
              <w:spacing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246</w:t>
            </w:r>
          </w:p>
        </w:tc>
        <w:tc>
          <w:tcPr>
            <w:tcW w:w="5092" w:type="dxa"/>
          </w:tcPr>
          <w:p w:rsidR="0011742D" w:rsidRPr="0011742D" w:rsidRDefault="000F0FF1" w:rsidP="00C96AEB">
            <w:pPr>
              <w:spacing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CF3B6E">
              <w:rPr>
                <w:b/>
                <w:sz w:val="22"/>
                <w:szCs w:val="22"/>
              </w:rPr>
              <w:t>23</w:t>
            </w:r>
          </w:p>
        </w:tc>
      </w:tr>
    </w:tbl>
    <w:p w:rsidR="0011742D" w:rsidRDefault="0011742D" w:rsidP="00C96AEB">
      <w:pPr>
        <w:spacing w:line="240" w:lineRule="auto"/>
        <w:rPr>
          <w:sz w:val="22"/>
          <w:szCs w:val="22"/>
        </w:rPr>
      </w:pPr>
    </w:p>
    <w:sectPr w:rsidR="0011742D" w:rsidSect="000109BB">
      <w:footerReference w:type="default" r:id="rId11"/>
      <w:headerReference w:type="first" r:id="rId12"/>
      <w:footerReference w:type="first" r:id="rId13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1F4D" w:rsidRDefault="00A01F4D" w:rsidP="00347C39">
      <w:pPr>
        <w:spacing w:before="0" w:after="0" w:line="240" w:lineRule="auto"/>
      </w:pPr>
      <w:r>
        <w:separator/>
      </w:r>
    </w:p>
  </w:endnote>
  <w:endnote w:type="continuationSeparator" w:id="0">
    <w:p w:rsidR="00A01F4D" w:rsidRDefault="00A01F4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1F4D" w:rsidRDefault="00A01F4D">
    <w:pPr>
      <w:pStyle w:val="Pta"/>
      <w:jc w:val="right"/>
    </w:pPr>
    <w:r>
      <w:t xml:space="preserve">Strana </w:t>
    </w:r>
    <w:fldSimple w:instr="PAGE   \* MERGEFORMAT">
      <w:r w:rsidR="006D153C">
        <w:rPr>
          <w:noProof/>
        </w:rPr>
        <w:t>7</w:t>
      </w:r>
    </w:fldSimple>
  </w:p>
  <w:p w:rsidR="00A01F4D" w:rsidRDefault="00A01F4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1F4D" w:rsidRDefault="00A01F4D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12</w:t>
      </w:r>
    </w:fldSimple>
  </w:p>
  <w:p w:rsidR="00A01F4D" w:rsidRDefault="00A01F4D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1F4D" w:rsidRDefault="00A01F4D">
    <w:pPr>
      <w:pStyle w:val="Pta"/>
      <w:jc w:val="right"/>
    </w:pPr>
    <w:r>
      <w:t xml:space="preserve">Strana </w:t>
    </w:r>
    <w:fldSimple w:instr="PAGE   \* MERGEFORMAT">
      <w:r w:rsidR="006D153C">
        <w:rPr>
          <w:noProof/>
        </w:rPr>
        <w:t>16</w:t>
      </w:r>
    </w:fldSimple>
  </w:p>
  <w:p w:rsidR="00A01F4D" w:rsidRDefault="00A01F4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1F4D" w:rsidRDefault="00A01F4D">
    <w:pPr>
      <w:pStyle w:val="Pta"/>
      <w:jc w:val="right"/>
    </w:pPr>
    <w:r>
      <w:t xml:space="preserve">Strana </w:t>
    </w:r>
    <w:fldSimple w:instr="PAGE   \* MERGEFORMAT">
      <w:r w:rsidR="006D153C">
        <w:rPr>
          <w:noProof/>
        </w:rPr>
        <w:t>8</w:t>
      </w:r>
    </w:fldSimple>
  </w:p>
  <w:p w:rsidR="00A01F4D" w:rsidRDefault="00A01F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1F4D" w:rsidRDefault="00A01F4D" w:rsidP="00347C39">
      <w:pPr>
        <w:spacing w:before="0" w:after="0" w:line="240" w:lineRule="auto"/>
      </w:pPr>
      <w:r>
        <w:separator/>
      </w:r>
    </w:p>
  </w:footnote>
  <w:footnote w:type="continuationSeparator" w:id="0">
    <w:p w:rsidR="00A01F4D" w:rsidRDefault="00A01F4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1F4D" w:rsidRDefault="00A01F4D">
    <w:pPr>
      <w:pStyle w:val="Hlavika"/>
      <w:jc w:val="right"/>
    </w:pPr>
  </w:p>
  <w:p w:rsidR="00A01F4D" w:rsidRDefault="00A01F4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1F4D" w:rsidRDefault="00A01F4D">
    <w:pPr>
      <w:pStyle w:val="Hlavika"/>
      <w:jc w:val="right"/>
    </w:pPr>
  </w:p>
  <w:p w:rsidR="00A01F4D" w:rsidRDefault="00A01F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2F010A"/>
    <w:multiLevelType w:val="hybridMultilevel"/>
    <w:tmpl w:val="FDF6619C"/>
    <w:lvl w:ilvl="0" w:tplc="14AA081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0680FA1"/>
    <w:multiLevelType w:val="hybridMultilevel"/>
    <w:tmpl w:val="DC1E036E"/>
    <w:lvl w:ilvl="0" w:tplc="9BC694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3567961"/>
    <w:multiLevelType w:val="hybridMultilevel"/>
    <w:tmpl w:val="C3984CAA"/>
    <w:lvl w:ilvl="0" w:tplc="542A5268">
      <w:start w:val="31"/>
      <w:numFmt w:val="bullet"/>
      <w:lvlText w:val="-"/>
      <w:lvlJc w:val="left"/>
      <w:pPr>
        <w:ind w:left="177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6">
    <w:nsid w:val="49EE7B26"/>
    <w:multiLevelType w:val="hybridMultilevel"/>
    <w:tmpl w:val="04601294"/>
    <w:lvl w:ilvl="0" w:tplc="F7F62828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2E0887"/>
    <w:multiLevelType w:val="hybridMultilevel"/>
    <w:tmpl w:val="74F677A4"/>
    <w:lvl w:ilvl="0" w:tplc="FF62ED4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D92F92"/>
    <w:multiLevelType w:val="hybridMultilevel"/>
    <w:tmpl w:val="D25218C6"/>
    <w:lvl w:ilvl="0" w:tplc="D12AF1C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4"/>
  </w:num>
  <w:num w:numId="5">
    <w:abstractNumId w:val="4"/>
  </w:num>
  <w:num w:numId="6">
    <w:abstractNumId w:val="8"/>
  </w:num>
  <w:num w:numId="7">
    <w:abstractNumId w:val="11"/>
  </w:num>
  <w:num w:numId="8">
    <w:abstractNumId w:val="12"/>
  </w:num>
  <w:num w:numId="9">
    <w:abstractNumId w:val="11"/>
  </w:num>
  <w:num w:numId="10">
    <w:abstractNumId w:val="10"/>
  </w:num>
  <w:num w:numId="11">
    <w:abstractNumId w:val="2"/>
  </w:num>
  <w:num w:numId="12">
    <w:abstractNumId w:val="3"/>
  </w:num>
  <w:num w:numId="13">
    <w:abstractNumId w:val="13"/>
  </w:num>
  <w:num w:numId="14">
    <w:abstractNumId w:val="0"/>
  </w:num>
  <w:num w:numId="15">
    <w:abstractNumId w:val="5"/>
  </w:num>
  <w:num w:numId="16">
    <w:abstractNumId w:val="6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0882"/>
    <w:rsid w:val="00022FD9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858D0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0FF1"/>
    <w:rsid w:val="000F2A83"/>
    <w:rsid w:val="00115D8E"/>
    <w:rsid w:val="00115F7E"/>
    <w:rsid w:val="0011742D"/>
    <w:rsid w:val="00123A0B"/>
    <w:rsid w:val="00124B80"/>
    <w:rsid w:val="001313A2"/>
    <w:rsid w:val="001322DC"/>
    <w:rsid w:val="001349AC"/>
    <w:rsid w:val="001504F8"/>
    <w:rsid w:val="00151783"/>
    <w:rsid w:val="00153EC6"/>
    <w:rsid w:val="001622BD"/>
    <w:rsid w:val="00166358"/>
    <w:rsid w:val="001720C1"/>
    <w:rsid w:val="00177903"/>
    <w:rsid w:val="001800E7"/>
    <w:rsid w:val="00190B24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00B36"/>
    <w:rsid w:val="0021056B"/>
    <w:rsid w:val="00217AAD"/>
    <w:rsid w:val="002214A6"/>
    <w:rsid w:val="00222689"/>
    <w:rsid w:val="002239DB"/>
    <w:rsid w:val="00227C76"/>
    <w:rsid w:val="00231291"/>
    <w:rsid w:val="0023763D"/>
    <w:rsid w:val="002451AE"/>
    <w:rsid w:val="0025538D"/>
    <w:rsid w:val="0028074B"/>
    <w:rsid w:val="0029167C"/>
    <w:rsid w:val="00293AE7"/>
    <w:rsid w:val="002945C6"/>
    <w:rsid w:val="0029576D"/>
    <w:rsid w:val="00295942"/>
    <w:rsid w:val="002A4EDB"/>
    <w:rsid w:val="002B25F2"/>
    <w:rsid w:val="002B58C2"/>
    <w:rsid w:val="002C2ADA"/>
    <w:rsid w:val="002C4687"/>
    <w:rsid w:val="002C6F1A"/>
    <w:rsid w:val="002D06E1"/>
    <w:rsid w:val="002D3341"/>
    <w:rsid w:val="002D701F"/>
    <w:rsid w:val="003001EC"/>
    <w:rsid w:val="003159EB"/>
    <w:rsid w:val="003166FF"/>
    <w:rsid w:val="00322D87"/>
    <w:rsid w:val="00335024"/>
    <w:rsid w:val="0034288B"/>
    <w:rsid w:val="00347C39"/>
    <w:rsid w:val="00347F69"/>
    <w:rsid w:val="00350A9F"/>
    <w:rsid w:val="003621F4"/>
    <w:rsid w:val="003626D6"/>
    <w:rsid w:val="00365D5B"/>
    <w:rsid w:val="00370B85"/>
    <w:rsid w:val="003764E6"/>
    <w:rsid w:val="003912C4"/>
    <w:rsid w:val="00396ED8"/>
    <w:rsid w:val="003A732E"/>
    <w:rsid w:val="003B70D3"/>
    <w:rsid w:val="003C399D"/>
    <w:rsid w:val="003C3DA6"/>
    <w:rsid w:val="003C4612"/>
    <w:rsid w:val="003D135F"/>
    <w:rsid w:val="003D45A7"/>
    <w:rsid w:val="003D6571"/>
    <w:rsid w:val="003E36BE"/>
    <w:rsid w:val="003E6E0E"/>
    <w:rsid w:val="00401F3C"/>
    <w:rsid w:val="00417760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3501"/>
    <w:rsid w:val="0049575D"/>
    <w:rsid w:val="00497057"/>
    <w:rsid w:val="004A32A4"/>
    <w:rsid w:val="004B091D"/>
    <w:rsid w:val="004B20C5"/>
    <w:rsid w:val="004B4FEF"/>
    <w:rsid w:val="004D50EB"/>
    <w:rsid w:val="004D6110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169B8"/>
    <w:rsid w:val="005211E8"/>
    <w:rsid w:val="00532997"/>
    <w:rsid w:val="00537983"/>
    <w:rsid w:val="00550A76"/>
    <w:rsid w:val="00550D84"/>
    <w:rsid w:val="00557C00"/>
    <w:rsid w:val="00557E46"/>
    <w:rsid w:val="00563A3E"/>
    <w:rsid w:val="005710E9"/>
    <w:rsid w:val="005711EE"/>
    <w:rsid w:val="005724D6"/>
    <w:rsid w:val="00576E34"/>
    <w:rsid w:val="00583545"/>
    <w:rsid w:val="00584420"/>
    <w:rsid w:val="00587A0B"/>
    <w:rsid w:val="00595F77"/>
    <w:rsid w:val="005A15BD"/>
    <w:rsid w:val="005A35D6"/>
    <w:rsid w:val="005A6F0F"/>
    <w:rsid w:val="005A7570"/>
    <w:rsid w:val="005C0D84"/>
    <w:rsid w:val="005C718B"/>
    <w:rsid w:val="005D3B38"/>
    <w:rsid w:val="005E285B"/>
    <w:rsid w:val="006024C5"/>
    <w:rsid w:val="006153CB"/>
    <w:rsid w:val="00624714"/>
    <w:rsid w:val="00626B80"/>
    <w:rsid w:val="00631571"/>
    <w:rsid w:val="006357FB"/>
    <w:rsid w:val="00641A04"/>
    <w:rsid w:val="00645BCA"/>
    <w:rsid w:val="0066065D"/>
    <w:rsid w:val="00661D7A"/>
    <w:rsid w:val="00663221"/>
    <w:rsid w:val="00666AAF"/>
    <w:rsid w:val="0068569D"/>
    <w:rsid w:val="00691DCC"/>
    <w:rsid w:val="006A1502"/>
    <w:rsid w:val="006D153C"/>
    <w:rsid w:val="006D5959"/>
    <w:rsid w:val="006D630A"/>
    <w:rsid w:val="006F4A29"/>
    <w:rsid w:val="007002DC"/>
    <w:rsid w:val="00700624"/>
    <w:rsid w:val="0072048D"/>
    <w:rsid w:val="007243D4"/>
    <w:rsid w:val="00732D9B"/>
    <w:rsid w:val="0074406A"/>
    <w:rsid w:val="0074467C"/>
    <w:rsid w:val="0075172B"/>
    <w:rsid w:val="007621A8"/>
    <w:rsid w:val="007713BE"/>
    <w:rsid w:val="00781B64"/>
    <w:rsid w:val="00783246"/>
    <w:rsid w:val="00792799"/>
    <w:rsid w:val="0079442F"/>
    <w:rsid w:val="007A16A5"/>
    <w:rsid w:val="007A5F0A"/>
    <w:rsid w:val="007B6599"/>
    <w:rsid w:val="007C00B1"/>
    <w:rsid w:val="007C2ED2"/>
    <w:rsid w:val="007C4F3A"/>
    <w:rsid w:val="007D2EF0"/>
    <w:rsid w:val="007D4562"/>
    <w:rsid w:val="007E1450"/>
    <w:rsid w:val="007E2351"/>
    <w:rsid w:val="00800315"/>
    <w:rsid w:val="00801336"/>
    <w:rsid w:val="008260E8"/>
    <w:rsid w:val="00831A38"/>
    <w:rsid w:val="00855C10"/>
    <w:rsid w:val="008601BD"/>
    <w:rsid w:val="00863CBA"/>
    <w:rsid w:val="00864A40"/>
    <w:rsid w:val="00870266"/>
    <w:rsid w:val="008807A2"/>
    <w:rsid w:val="00880D66"/>
    <w:rsid w:val="00886A8B"/>
    <w:rsid w:val="00894B14"/>
    <w:rsid w:val="00896744"/>
    <w:rsid w:val="008A019A"/>
    <w:rsid w:val="008B6156"/>
    <w:rsid w:val="008B61EE"/>
    <w:rsid w:val="008C155D"/>
    <w:rsid w:val="008C4390"/>
    <w:rsid w:val="008C4648"/>
    <w:rsid w:val="008C7870"/>
    <w:rsid w:val="008D2D5A"/>
    <w:rsid w:val="008E78DE"/>
    <w:rsid w:val="00900740"/>
    <w:rsid w:val="00903F7C"/>
    <w:rsid w:val="009045A6"/>
    <w:rsid w:val="00913895"/>
    <w:rsid w:val="00922A1B"/>
    <w:rsid w:val="00935EE7"/>
    <w:rsid w:val="00937864"/>
    <w:rsid w:val="00950D5E"/>
    <w:rsid w:val="00951F81"/>
    <w:rsid w:val="009532B0"/>
    <w:rsid w:val="00953F35"/>
    <w:rsid w:val="00954736"/>
    <w:rsid w:val="00954CF3"/>
    <w:rsid w:val="009578B8"/>
    <w:rsid w:val="00963659"/>
    <w:rsid w:val="00990219"/>
    <w:rsid w:val="009A3F53"/>
    <w:rsid w:val="009B4F0F"/>
    <w:rsid w:val="009B6E6B"/>
    <w:rsid w:val="009C1A76"/>
    <w:rsid w:val="009C2C39"/>
    <w:rsid w:val="009D2887"/>
    <w:rsid w:val="009D688F"/>
    <w:rsid w:val="009E21F6"/>
    <w:rsid w:val="009E383F"/>
    <w:rsid w:val="009E7968"/>
    <w:rsid w:val="009F1861"/>
    <w:rsid w:val="00A01F4D"/>
    <w:rsid w:val="00A02521"/>
    <w:rsid w:val="00A04C8A"/>
    <w:rsid w:val="00A13D6A"/>
    <w:rsid w:val="00A17A06"/>
    <w:rsid w:val="00A228C2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1AFA"/>
    <w:rsid w:val="00AA5345"/>
    <w:rsid w:val="00AA694C"/>
    <w:rsid w:val="00AA7185"/>
    <w:rsid w:val="00AB489D"/>
    <w:rsid w:val="00AC025C"/>
    <w:rsid w:val="00AC072E"/>
    <w:rsid w:val="00AC2E3D"/>
    <w:rsid w:val="00AD41FA"/>
    <w:rsid w:val="00AD6FB7"/>
    <w:rsid w:val="00AE3F52"/>
    <w:rsid w:val="00AF7913"/>
    <w:rsid w:val="00B31455"/>
    <w:rsid w:val="00B46585"/>
    <w:rsid w:val="00B46E31"/>
    <w:rsid w:val="00B514C1"/>
    <w:rsid w:val="00B6568B"/>
    <w:rsid w:val="00B7198A"/>
    <w:rsid w:val="00B81256"/>
    <w:rsid w:val="00B81382"/>
    <w:rsid w:val="00B83931"/>
    <w:rsid w:val="00B867C2"/>
    <w:rsid w:val="00B87012"/>
    <w:rsid w:val="00B93756"/>
    <w:rsid w:val="00BA50C5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5B9"/>
    <w:rsid w:val="00C20990"/>
    <w:rsid w:val="00C32DA9"/>
    <w:rsid w:val="00C344AF"/>
    <w:rsid w:val="00C37C2C"/>
    <w:rsid w:val="00C43EF0"/>
    <w:rsid w:val="00C54A7E"/>
    <w:rsid w:val="00C57A21"/>
    <w:rsid w:val="00C6597C"/>
    <w:rsid w:val="00C72A85"/>
    <w:rsid w:val="00C72ECC"/>
    <w:rsid w:val="00C748C9"/>
    <w:rsid w:val="00C75A0B"/>
    <w:rsid w:val="00C76D87"/>
    <w:rsid w:val="00C9299A"/>
    <w:rsid w:val="00C953EB"/>
    <w:rsid w:val="00C96AEB"/>
    <w:rsid w:val="00CA17C9"/>
    <w:rsid w:val="00CA4F0B"/>
    <w:rsid w:val="00CC7A3D"/>
    <w:rsid w:val="00CD361E"/>
    <w:rsid w:val="00CE3762"/>
    <w:rsid w:val="00CF3B6E"/>
    <w:rsid w:val="00D061E9"/>
    <w:rsid w:val="00D12140"/>
    <w:rsid w:val="00D15A9D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1B00"/>
    <w:rsid w:val="00D826B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4E52"/>
    <w:rsid w:val="00E26CD4"/>
    <w:rsid w:val="00E33E9B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1A18"/>
    <w:rsid w:val="00EB7DD3"/>
    <w:rsid w:val="00EC177A"/>
    <w:rsid w:val="00EC3359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1ED5"/>
    <w:rsid w:val="00F530C7"/>
    <w:rsid w:val="00F559D0"/>
    <w:rsid w:val="00F577A5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36B1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532B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532B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532B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Bezriadkovania">
    <w:name w:val="No Spacing"/>
    <w:uiPriority w:val="99"/>
    <w:qFormat/>
    <w:rsid w:val="0021056B"/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6253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25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25387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1625388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6253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6253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62538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625388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6253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6253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6253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C98437-A504-4D78-9828-94C2BE676E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13</Pages>
  <Words>2183</Words>
  <Characters>12446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Lujza Balážová</cp:lastModifiedBy>
  <cp:revision>15</cp:revision>
  <cp:lastPrinted>2015-03-25T10:06:00Z</cp:lastPrinted>
  <dcterms:created xsi:type="dcterms:W3CDTF">2017-03-28T10:46:00Z</dcterms:created>
  <dcterms:modified xsi:type="dcterms:W3CDTF">2017-03-30T12:44:00Z</dcterms:modified>
</cp:coreProperties>
</file>