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95192" w:rsidRPr="00A6137D" w:rsidRDefault="00395192" w:rsidP="00395192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444F03">
        <w:rPr>
          <w:b/>
          <w:sz w:val="36"/>
        </w:rPr>
        <w:t>6</w:t>
      </w:r>
      <w:r>
        <w:rPr>
          <w:b/>
          <w:sz w:val="36"/>
        </w:rPr>
        <w:t xml:space="preserve"> - textová časť</w:t>
      </w:r>
    </w:p>
    <w:p w:rsidR="00395192" w:rsidRPr="00C45D3F" w:rsidRDefault="00395192" w:rsidP="00395192">
      <w:pPr>
        <w:rPr>
          <w:b/>
          <w:sz w:val="24"/>
          <w:szCs w:val="24"/>
          <w:u w:val="single"/>
        </w:rPr>
      </w:pPr>
    </w:p>
    <w:p w:rsidR="00395192" w:rsidRPr="00C45D3F" w:rsidRDefault="00395192" w:rsidP="003951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395192" w:rsidRDefault="00395192" w:rsidP="00395192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395192" w:rsidRPr="00C45D3F" w:rsidRDefault="00395192" w:rsidP="00BF218C">
      <w:pPr>
        <w:rPr>
          <w:b/>
          <w:sz w:val="24"/>
          <w:szCs w:val="24"/>
        </w:rPr>
      </w:pPr>
    </w:p>
    <w:p w:rsidR="00395192" w:rsidRDefault="00395192" w:rsidP="0039519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395192" w:rsidRDefault="00395192" w:rsidP="00395192">
      <w:pPr>
        <w:ind w:left="284"/>
        <w:rPr>
          <w:b/>
          <w:sz w:val="24"/>
          <w:szCs w:val="24"/>
        </w:rPr>
      </w:pPr>
    </w:p>
    <w:p w:rsidR="00395192" w:rsidRPr="007E2317" w:rsidRDefault="00395192" w:rsidP="003951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95192" w:rsidRPr="00563E6B" w:rsidTr="00083CF9">
        <w:tc>
          <w:tcPr>
            <w:tcW w:w="4781" w:type="dxa"/>
          </w:tcPr>
          <w:p w:rsidR="00395192" w:rsidRPr="00C65DE4" w:rsidRDefault="00395192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395192" w:rsidRPr="003D0CF2" w:rsidRDefault="00395192" w:rsidP="00083CF9">
            <w:pPr>
              <w:rPr>
                <w:sz w:val="24"/>
                <w:szCs w:val="24"/>
              </w:rPr>
            </w:pPr>
          </w:p>
        </w:tc>
      </w:tr>
      <w:tr w:rsidR="00395192" w:rsidRPr="00563E6B" w:rsidTr="00083CF9">
        <w:tc>
          <w:tcPr>
            <w:tcW w:w="4781" w:type="dxa"/>
          </w:tcPr>
          <w:p w:rsidR="00395192" w:rsidRPr="00C65DE4" w:rsidRDefault="00395192" w:rsidP="00083CF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395192" w:rsidRPr="003D0CF2" w:rsidRDefault="00395192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Ždaňa</w:t>
            </w:r>
          </w:p>
        </w:tc>
      </w:tr>
      <w:tr w:rsidR="00395192" w:rsidRPr="00563E6B" w:rsidTr="00083CF9">
        <w:tc>
          <w:tcPr>
            <w:tcW w:w="4781" w:type="dxa"/>
          </w:tcPr>
          <w:p w:rsidR="00395192" w:rsidRPr="00C65DE4" w:rsidRDefault="00395192" w:rsidP="00083CF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395192" w:rsidRPr="003D0CF2" w:rsidRDefault="00395192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Jarmočná 118/4, 044 11 Ždaňa</w:t>
            </w:r>
          </w:p>
        </w:tc>
      </w:tr>
      <w:tr w:rsidR="00395192" w:rsidRPr="00563E6B" w:rsidTr="00083CF9">
        <w:tc>
          <w:tcPr>
            <w:tcW w:w="4781" w:type="dxa"/>
          </w:tcPr>
          <w:p w:rsidR="00395192" w:rsidRPr="00C65DE4" w:rsidRDefault="00395192" w:rsidP="00083CF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395192" w:rsidRPr="003D0CF2" w:rsidRDefault="00395192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00324973</w:t>
            </w:r>
          </w:p>
        </w:tc>
      </w:tr>
      <w:tr w:rsidR="00395192" w:rsidRPr="00563E6B" w:rsidTr="00083CF9">
        <w:tc>
          <w:tcPr>
            <w:tcW w:w="4781" w:type="dxa"/>
          </w:tcPr>
          <w:p w:rsidR="00395192" w:rsidRPr="00C65DE4" w:rsidRDefault="00395192" w:rsidP="00083CF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95192" w:rsidRPr="003D0CF2" w:rsidRDefault="0098571B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bola založená v roku 1990 zákonom č.369/1990 Zb. o obecnom zriadení.</w:t>
            </w:r>
          </w:p>
        </w:tc>
      </w:tr>
      <w:tr w:rsidR="00395192" w:rsidRPr="00563E6B" w:rsidTr="00083CF9">
        <w:tc>
          <w:tcPr>
            <w:tcW w:w="4781" w:type="dxa"/>
          </w:tcPr>
          <w:p w:rsidR="00395192" w:rsidRPr="00C65DE4" w:rsidRDefault="00395192" w:rsidP="00083CF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395192" w:rsidRPr="003D0CF2" w:rsidRDefault="00395192" w:rsidP="00083CF9">
            <w:pPr>
              <w:rPr>
                <w:sz w:val="24"/>
                <w:szCs w:val="24"/>
              </w:rPr>
            </w:pPr>
          </w:p>
        </w:tc>
      </w:tr>
      <w:tr w:rsidR="00395192" w:rsidRPr="00563E6B" w:rsidTr="00083CF9">
        <w:tc>
          <w:tcPr>
            <w:tcW w:w="4781" w:type="dxa"/>
          </w:tcPr>
          <w:p w:rsidR="00395192" w:rsidRPr="00C65DE4" w:rsidRDefault="00395192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395192" w:rsidRPr="00563E6B" w:rsidRDefault="00395192" w:rsidP="00083CF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31A0">
              <w:rPr>
                <w:rFonts w:cs="Tahoma"/>
                <w:b/>
                <w:bCs/>
                <w:sz w:val="24"/>
                <w:szCs w:val="24"/>
              </w:rPr>
            </w:r>
            <w:r w:rsidR="001F31A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395192" w:rsidRPr="003D0CF2" w:rsidRDefault="00395192" w:rsidP="00083CF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31A0">
              <w:rPr>
                <w:rFonts w:cs="Tahoma"/>
                <w:b/>
                <w:bCs/>
                <w:sz w:val="24"/>
                <w:szCs w:val="24"/>
              </w:rPr>
            </w:r>
            <w:r w:rsidR="001F31A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395192" w:rsidRPr="00563E6B" w:rsidTr="00083CF9">
        <w:tc>
          <w:tcPr>
            <w:tcW w:w="4781" w:type="dxa"/>
          </w:tcPr>
          <w:p w:rsidR="00395192" w:rsidRPr="00C65DE4" w:rsidRDefault="00395192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395192" w:rsidRPr="00563E6B" w:rsidRDefault="00395192" w:rsidP="00083CF9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31A0">
              <w:rPr>
                <w:rFonts w:cs="Tahoma"/>
                <w:b/>
                <w:bCs/>
                <w:sz w:val="24"/>
                <w:szCs w:val="24"/>
              </w:rPr>
            </w:r>
            <w:r w:rsidR="001F31A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395192" w:rsidRPr="003D0CF2" w:rsidRDefault="00395192" w:rsidP="00083CF9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1F31A0">
              <w:rPr>
                <w:rFonts w:cs="Tahoma"/>
                <w:b/>
                <w:bCs/>
                <w:sz w:val="24"/>
                <w:szCs w:val="24"/>
              </w:rPr>
            </w:r>
            <w:r w:rsidR="001F31A0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395192" w:rsidRDefault="00395192" w:rsidP="00BF218C">
      <w:pPr>
        <w:rPr>
          <w:b/>
          <w:sz w:val="24"/>
          <w:szCs w:val="24"/>
        </w:rPr>
      </w:pPr>
    </w:p>
    <w:p w:rsidR="00395192" w:rsidRPr="00BF218C" w:rsidRDefault="00395192" w:rsidP="00BF218C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395192" w:rsidRDefault="00395192" w:rsidP="00395192">
      <w:pPr>
        <w:rPr>
          <w:b/>
          <w:sz w:val="24"/>
          <w:szCs w:val="24"/>
        </w:rPr>
      </w:pPr>
    </w:p>
    <w:tbl>
      <w:tblPr>
        <w:tblW w:w="157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  <w:gridCol w:w="5479"/>
      </w:tblGrid>
      <w:tr w:rsidR="00C428A1" w:rsidRPr="00563E6B" w:rsidTr="00C428A1">
        <w:tc>
          <w:tcPr>
            <w:tcW w:w="4781" w:type="dxa"/>
          </w:tcPr>
          <w:p w:rsidR="00C428A1" w:rsidRPr="00C65DE4" w:rsidRDefault="00C428A1" w:rsidP="00083CF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C428A1" w:rsidRPr="00563E6B" w:rsidRDefault="00C428A1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Všeobecná verejná správa</w:t>
            </w:r>
          </w:p>
        </w:tc>
        <w:tc>
          <w:tcPr>
            <w:tcW w:w="5479" w:type="dxa"/>
          </w:tcPr>
          <w:p w:rsidR="00C428A1" w:rsidRDefault="00C428A1" w:rsidP="00083CF9">
            <w:pPr>
              <w:rPr>
                <w:sz w:val="24"/>
                <w:szCs w:val="24"/>
              </w:rPr>
            </w:pPr>
          </w:p>
        </w:tc>
      </w:tr>
    </w:tbl>
    <w:p w:rsidR="00395192" w:rsidRDefault="00395192" w:rsidP="00395192">
      <w:pPr>
        <w:rPr>
          <w:b/>
          <w:sz w:val="24"/>
          <w:szCs w:val="24"/>
        </w:rPr>
      </w:pPr>
    </w:p>
    <w:p w:rsidR="00395192" w:rsidRDefault="00395192" w:rsidP="00395192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395192" w:rsidRPr="007E2317" w:rsidRDefault="00395192" w:rsidP="00395192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95192" w:rsidRPr="00563E6B" w:rsidTr="00083CF9">
        <w:tc>
          <w:tcPr>
            <w:tcW w:w="4781" w:type="dxa"/>
          </w:tcPr>
          <w:p w:rsidR="00395192" w:rsidRDefault="00395192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95192" w:rsidRPr="00747EF4" w:rsidRDefault="00395192" w:rsidP="00083CF9">
            <w:pPr>
              <w:rPr>
                <w:sz w:val="22"/>
                <w:szCs w:val="22"/>
              </w:rPr>
            </w:pPr>
            <w:r w:rsidRPr="00747EF4">
              <w:rPr>
                <w:sz w:val="22"/>
                <w:szCs w:val="22"/>
              </w:rPr>
              <w:t>Funkcia</w:t>
            </w:r>
          </w:p>
        </w:tc>
        <w:tc>
          <w:tcPr>
            <w:tcW w:w="5479" w:type="dxa"/>
          </w:tcPr>
          <w:p w:rsidR="00BA1328" w:rsidRDefault="00395192" w:rsidP="00BA1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Ján Kokarda </w:t>
            </w:r>
          </w:p>
          <w:p w:rsidR="00395192" w:rsidRPr="00B452D4" w:rsidRDefault="00395192" w:rsidP="00BA132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</w:t>
            </w:r>
          </w:p>
        </w:tc>
      </w:tr>
      <w:tr w:rsidR="00395192" w:rsidRPr="00563E6B" w:rsidTr="00083CF9">
        <w:tc>
          <w:tcPr>
            <w:tcW w:w="4781" w:type="dxa"/>
          </w:tcPr>
          <w:p w:rsidR="00395192" w:rsidRDefault="00395192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95192" w:rsidRPr="00C65DE4" w:rsidRDefault="00395192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95192" w:rsidRDefault="00BA1328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Bartolomej </w:t>
            </w:r>
            <w:proofErr w:type="spellStart"/>
            <w:r>
              <w:rPr>
                <w:sz w:val="24"/>
                <w:szCs w:val="24"/>
              </w:rPr>
              <w:t>Horňak</w:t>
            </w:r>
            <w:proofErr w:type="spellEnd"/>
          </w:p>
          <w:p w:rsidR="00BA1328" w:rsidRPr="00B452D4" w:rsidRDefault="00BA1328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</w:t>
            </w:r>
          </w:p>
        </w:tc>
      </w:tr>
      <w:tr w:rsidR="00395192" w:rsidRPr="00563E6B" w:rsidTr="00083CF9">
        <w:tc>
          <w:tcPr>
            <w:tcW w:w="4781" w:type="dxa"/>
          </w:tcPr>
          <w:p w:rsidR="00395192" w:rsidRPr="00C65DE4" w:rsidRDefault="00395192" w:rsidP="00083CF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95192" w:rsidRPr="00B452D4" w:rsidRDefault="00395192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</w:tc>
      </w:tr>
      <w:tr w:rsidR="00395192" w:rsidRPr="00563E6B" w:rsidTr="00083CF9">
        <w:tc>
          <w:tcPr>
            <w:tcW w:w="4781" w:type="dxa"/>
          </w:tcPr>
          <w:p w:rsidR="00395192" w:rsidRPr="00C65DE4" w:rsidRDefault="00395192" w:rsidP="00083CF9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- </w:t>
            </w: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395192" w:rsidRDefault="00395192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15</w:t>
            </w:r>
          </w:p>
          <w:p w:rsidR="00395192" w:rsidRDefault="00395192" w:rsidP="00083CF9">
            <w:pPr>
              <w:rPr>
                <w:sz w:val="24"/>
                <w:szCs w:val="24"/>
              </w:rPr>
            </w:pPr>
          </w:p>
          <w:p w:rsidR="00395192" w:rsidRPr="00B452D4" w:rsidRDefault="00395192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95192" w:rsidRPr="00563E6B" w:rsidTr="00083CF9">
        <w:tc>
          <w:tcPr>
            <w:tcW w:w="4781" w:type="dxa"/>
          </w:tcPr>
          <w:p w:rsidR="00395192" w:rsidRPr="00921C9D" w:rsidRDefault="00395192" w:rsidP="00083CF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395192" w:rsidRPr="001C3023" w:rsidRDefault="00395192" w:rsidP="00395192">
            <w:pPr>
              <w:numPr>
                <w:ilvl w:val="0"/>
                <w:numId w:val="2"/>
              </w:numPr>
              <w:spacing w:line="360" w:lineRule="auto"/>
              <w:rPr>
                <w:b/>
                <w:sz w:val="22"/>
                <w:szCs w:val="22"/>
              </w:rPr>
            </w:pPr>
            <w:r w:rsidRPr="001C3023">
              <w:rPr>
                <w:b/>
                <w:sz w:val="22"/>
                <w:szCs w:val="22"/>
              </w:rPr>
              <w:t>Starosta – zástupca starostu – poslanci</w:t>
            </w:r>
          </w:p>
          <w:p w:rsidR="00395192" w:rsidRPr="001C3023" w:rsidRDefault="00395192" w:rsidP="00395192">
            <w:pPr>
              <w:numPr>
                <w:ilvl w:val="0"/>
                <w:numId w:val="2"/>
              </w:numPr>
              <w:spacing w:line="360" w:lineRule="auto"/>
              <w:rPr>
                <w:b/>
                <w:sz w:val="22"/>
                <w:szCs w:val="22"/>
              </w:rPr>
            </w:pPr>
            <w:r w:rsidRPr="001C3023">
              <w:rPr>
                <w:b/>
                <w:sz w:val="22"/>
                <w:szCs w:val="22"/>
              </w:rPr>
              <w:t>Kontrolór obce</w:t>
            </w:r>
          </w:p>
          <w:p w:rsidR="00395192" w:rsidRPr="001C3023" w:rsidRDefault="00395192" w:rsidP="00395192">
            <w:pPr>
              <w:numPr>
                <w:ilvl w:val="1"/>
                <w:numId w:val="2"/>
              </w:numPr>
              <w:spacing w:line="360" w:lineRule="auto"/>
              <w:rPr>
                <w:sz w:val="22"/>
                <w:szCs w:val="22"/>
              </w:rPr>
            </w:pPr>
            <w:r w:rsidRPr="001C3023">
              <w:rPr>
                <w:b/>
                <w:sz w:val="22"/>
                <w:szCs w:val="22"/>
              </w:rPr>
              <w:t xml:space="preserve">pracovníci obecného úradu: </w:t>
            </w:r>
          </w:p>
          <w:p w:rsidR="00395192" w:rsidRPr="001C3023" w:rsidRDefault="00395192" w:rsidP="00083CF9">
            <w:pPr>
              <w:spacing w:line="360" w:lineRule="auto"/>
              <w:ind w:left="720"/>
              <w:rPr>
                <w:sz w:val="22"/>
                <w:szCs w:val="22"/>
              </w:rPr>
            </w:pPr>
            <w:r w:rsidRPr="001C3023">
              <w:rPr>
                <w:sz w:val="22"/>
                <w:szCs w:val="22"/>
              </w:rPr>
              <w:t>-   personálne a mzdové odd.</w:t>
            </w:r>
          </w:p>
          <w:p w:rsidR="00395192" w:rsidRPr="001C3023" w:rsidRDefault="00395192" w:rsidP="00083CF9">
            <w:pPr>
              <w:spacing w:line="360" w:lineRule="auto"/>
              <w:ind w:left="720"/>
              <w:rPr>
                <w:sz w:val="22"/>
                <w:szCs w:val="22"/>
              </w:rPr>
            </w:pPr>
            <w:r w:rsidRPr="001C3023">
              <w:rPr>
                <w:sz w:val="22"/>
                <w:szCs w:val="22"/>
              </w:rPr>
              <w:t>-   ekonomické odd.</w:t>
            </w:r>
          </w:p>
          <w:p w:rsidR="00395192" w:rsidRPr="001C3023" w:rsidRDefault="00395192" w:rsidP="00083CF9">
            <w:pPr>
              <w:spacing w:line="360" w:lineRule="auto"/>
              <w:ind w:left="720"/>
              <w:rPr>
                <w:sz w:val="22"/>
                <w:szCs w:val="22"/>
              </w:rPr>
            </w:pPr>
            <w:r w:rsidRPr="001C3023">
              <w:rPr>
                <w:sz w:val="22"/>
                <w:szCs w:val="22"/>
              </w:rPr>
              <w:t>-   dane a poplatky</w:t>
            </w:r>
          </w:p>
          <w:p w:rsidR="00395192" w:rsidRPr="001C3023" w:rsidRDefault="00395192" w:rsidP="00083CF9">
            <w:pPr>
              <w:spacing w:line="360" w:lineRule="auto"/>
              <w:ind w:left="720"/>
              <w:rPr>
                <w:sz w:val="22"/>
                <w:szCs w:val="22"/>
              </w:rPr>
            </w:pPr>
            <w:r w:rsidRPr="001C3023">
              <w:rPr>
                <w:sz w:val="22"/>
                <w:szCs w:val="22"/>
              </w:rPr>
              <w:t>-   evidencia obyvateľstva</w:t>
            </w:r>
          </w:p>
          <w:p w:rsidR="00395192" w:rsidRDefault="00395192" w:rsidP="00083CF9">
            <w:pPr>
              <w:spacing w:line="360" w:lineRule="auto"/>
              <w:ind w:left="720"/>
              <w:rPr>
                <w:sz w:val="22"/>
                <w:szCs w:val="22"/>
              </w:rPr>
            </w:pPr>
            <w:r w:rsidRPr="001C3023">
              <w:rPr>
                <w:sz w:val="22"/>
                <w:szCs w:val="22"/>
              </w:rPr>
              <w:t>-   matrika</w:t>
            </w:r>
          </w:p>
          <w:p w:rsidR="00395192" w:rsidRPr="001C3023" w:rsidRDefault="00395192" w:rsidP="00083CF9">
            <w:pPr>
              <w:spacing w:line="360" w:lineRule="auto"/>
              <w:ind w:left="72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  podateľňa a zmluvy</w:t>
            </w:r>
          </w:p>
          <w:p w:rsidR="00395192" w:rsidRPr="001C3023" w:rsidRDefault="00395192" w:rsidP="00395192">
            <w:pPr>
              <w:numPr>
                <w:ilvl w:val="1"/>
                <w:numId w:val="2"/>
              </w:numPr>
              <w:spacing w:line="360" w:lineRule="auto"/>
              <w:rPr>
                <w:sz w:val="22"/>
                <w:szCs w:val="22"/>
              </w:rPr>
            </w:pPr>
            <w:r w:rsidRPr="001C3023">
              <w:rPr>
                <w:b/>
                <w:sz w:val="22"/>
                <w:szCs w:val="22"/>
              </w:rPr>
              <w:t xml:space="preserve">pracovníci materskej školy (bez PS) </w:t>
            </w:r>
          </w:p>
          <w:p w:rsidR="00395192" w:rsidRPr="001C3023" w:rsidRDefault="00395192" w:rsidP="00083CF9">
            <w:pPr>
              <w:spacing w:line="360" w:lineRule="auto"/>
              <w:ind w:left="720"/>
              <w:rPr>
                <w:sz w:val="22"/>
                <w:szCs w:val="22"/>
              </w:rPr>
            </w:pPr>
            <w:r w:rsidRPr="001C3023">
              <w:rPr>
                <w:sz w:val="22"/>
                <w:szCs w:val="22"/>
              </w:rPr>
              <w:t>-   riaditeľka MŠ</w:t>
            </w:r>
          </w:p>
          <w:p w:rsidR="00395192" w:rsidRPr="001C3023" w:rsidRDefault="00395192" w:rsidP="00083CF9">
            <w:pPr>
              <w:spacing w:line="360" w:lineRule="auto"/>
              <w:ind w:left="720"/>
              <w:rPr>
                <w:sz w:val="22"/>
                <w:szCs w:val="22"/>
              </w:rPr>
            </w:pPr>
            <w:r w:rsidRPr="001C3023">
              <w:rPr>
                <w:sz w:val="22"/>
                <w:szCs w:val="22"/>
              </w:rPr>
              <w:t xml:space="preserve">                     -   učitelia </w:t>
            </w:r>
          </w:p>
          <w:p w:rsidR="00395192" w:rsidRDefault="00395192" w:rsidP="00083CF9">
            <w:pPr>
              <w:rPr>
                <w:sz w:val="22"/>
                <w:szCs w:val="22"/>
              </w:rPr>
            </w:pPr>
            <w:r w:rsidRPr="001C3023">
              <w:rPr>
                <w:sz w:val="22"/>
                <w:szCs w:val="22"/>
              </w:rPr>
              <w:t xml:space="preserve">                     -   upratovačka a pomocná sila</w:t>
            </w:r>
          </w:p>
          <w:p w:rsidR="00395192" w:rsidRPr="00B452D4" w:rsidRDefault="00395192" w:rsidP="00083CF9">
            <w:pPr>
              <w:rPr>
                <w:sz w:val="24"/>
                <w:szCs w:val="24"/>
              </w:rPr>
            </w:pPr>
          </w:p>
        </w:tc>
      </w:tr>
    </w:tbl>
    <w:p w:rsidR="00395192" w:rsidRDefault="00395192" w:rsidP="00404B12">
      <w:pPr>
        <w:jc w:val="center"/>
        <w:rPr>
          <w:b/>
          <w:sz w:val="36"/>
        </w:rPr>
      </w:pPr>
    </w:p>
    <w:p w:rsidR="00395192" w:rsidRDefault="00395192" w:rsidP="00404B12">
      <w:pPr>
        <w:jc w:val="center"/>
        <w:rPr>
          <w:b/>
          <w:sz w:val="36"/>
        </w:rPr>
      </w:pPr>
    </w:p>
    <w:p w:rsidR="00BF218C" w:rsidRDefault="00BF218C" w:rsidP="00404B12">
      <w:pPr>
        <w:jc w:val="center"/>
        <w:rPr>
          <w:b/>
          <w:sz w:val="36"/>
        </w:rPr>
      </w:pPr>
    </w:p>
    <w:p w:rsidR="00BF218C" w:rsidRDefault="00BF218C" w:rsidP="00404B12">
      <w:pPr>
        <w:jc w:val="center"/>
        <w:rPr>
          <w:b/>
          <w:sz w:val="36"/>
        </w:rPr>
      </w:pPr>
    </w:p>
    <w:p w:rsidR="00BF218C" w:rsidRDefault="00BF218C" w:rsidP="00404B12">
      <w:pPr>
        <w:jc w:val="center"/>
        <w:rPr>
          <w:b/>
          <w:sz w:val="36"/>
        </w:rPr>
      </w:pPr>
    </w:p>
    <w:p w:rsidR="00083CF9" w:rsidRDefault="00083CF9"/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F4BE7" w:rsidTr="00FF4BE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BE7" w:rsidRDefault="00FF4BE7" w:rsidP="00FF4BE7">
            <w:pPr>
              <w:numPr>
                <w:ilvl w:val="0"/>
                <w:numId w:val="3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rozpočtové organizácie zriadené účtovnou jednotkou (názov, sídlo)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BE7" w:rsidRDefault="00FF4BE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Ždaňa, Jarmočná 96</w:t>
            </w:r>
            <w:r w:rsidR="00BA1328">
              <w:rPr>
                <w:sz w:val="24"/>
                <w:szCs w:val="24"/>
              </w:rPr>
              <w:t>/13</w:t>
            </w:r>
            <w:r>
              <w:rPr>
                <w:sz w:val="24"/>
                <w:szCs w:val="24"/>
              </w:rPr>
              <w:t>, 044 11 Ždaňa</w:t>
            </w:r>
          </w:p>
        </w:tc>
      </w:tr>
      <w:tr w:rsidR="00FF4BE7" w:rsidTr="00FF4BE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BE7" w:rsidRDefault="00FF4BE7" w:rsidP="00FF4BE7">
            <w:pPr>
              <w:numPr>
                <w:ilvl w:val="0"/>
                <w:numId w:val="3"/>
              </w:numPr>
              <w:ind w:left="176" w:hanging="142"/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príspevkové  organizácie zriadené účtovnou jednotkou (názov, sídlo)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BE7" w:rsidRDefault="00FF4BE7">
            <w:pPr>
              <w:rPr>
                <w:sz w:val="24"/>
                <w:szCs w:val="24"/>
              </w:rPr>
            </w:pPr>
          </w:p>
        </w:tc>
      </w:tr>
      <w:tr w:rsidR="00FF4BE7" w:rsidTr="00FF4BE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BE7" w:rsidRDefault="00FF4BE7" w:rsidP="00FF4BE7">
            <w:pPr>
              <w:numPr>
                <w:ilvl w:val="0"/>
                <w:numId w:val="3"/>
              </w:numPr>
              <w:ind w:left="176" w:hanging="142"/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neziskové organizácie založené/zriadené  účtovnou jednotkou (názov, sídlo)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BE7" w:rsidRDefault="00FF4BE7">
            <w:pPr>
              <w:rPr>
                <w:sz w:val="24"/>
                <w:szCs w:val="24"/>
              </w:rPr>
            </w:pPr>
          </w:p>
        </w:tc>
      </w:tr>
      <w:tr w:rsidR="00FF4BE7" w:rsidTr="00FF4BE7">
        <w:tc>
          <w:tcPr>
            <w:tcW w:w="47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F4BE7" w:rsidRDefault="00FF4BE7" w:rsidP="00FF4BE7">
            <w:pPr>
              <w:numPr>
                <w:ilvl w:val="0"/>
                <w:numId w:val="3"/>
              </w:numPr>
              <w:ind w:left="176" w:hanging="142"/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>právnické osoby založené účtovnou jednotkou (názov, sídlo)</w:t>
            </w:r>
          </w:p>
        </w:tc>
        <w:tc>
          <w:tcPr>
            <w:tcW w:w="5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4BE7" w:rsidRDefault="00FF4BE7">
            <w:pPr>
              <w:rPr>
                <w:sz w:val="24"/>
                <w:szCs w:val="24"/>
              </w:rPr>
            </w:pPr>
          </w:p>
        </w:tc>
      </w:tr>
    </w:tbl>
    <w:p w:rsidR="00CB1F84" w:rsidRDefault="00CB1F84" w:rsidP="00D24AFC">
      <w:pPr>
        <w:rPr>
          <w:b/>
          <w:sz w:val="24"/>
          <w:szCs w:val="24"/>
        </w:rPr>
      </w:pPr>
    </w:p>
    <w:p w:rsidR="007E3735" w:rsidRDefault="007E3735" w:rsidP="00D24AFC">
      <w:pPr>
        <w:rPr>
          <w:b/>
          <w:sz w:val="24"/>
          <w:szCs w:val="24"/>
        </w:rPr>
      </w:pPr>
    </w:p>
    <w:p w:rsidR="00FF4BE7" w:rsidRDefault="00FF4BE7" w:rsidP="00FF4BE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FF4BE7" w:rsidRDefault="00FF4BE7" w:rsidP="00FF4BE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účtovných zásadách a účtovných metódach </w:t>
      </w:r>
    </w:p>
    <w:p w:rsidR="004A4B55" w:rsidRDefault="004A4B55" w:rsidP="00FF4BE7">
      <w:pPr>
        <w:jc w:val="center"/>
        <w:rPr>
          <w:b/>
          <w:sz w:val="24"/>
          <w:szCs w:val="24"/>
        </w:rPr>
      </w:pPr>
    </w:p>
    <w:p w:rsidR="00FF4BE7" w:rsidRDefault="00FF4BE7" w:rsidP="00FF4BE7">
      <w:pPr>
        <w:rPr>
          <w:sz w:val="24"/>
          <w:szCs w:val="24"/>
        </w:rPr>
      </w:pPr>
    </w:p>
    <w:p w:rsidR="004A4B55" w:rsidRDefault="00FF4BE7" w:rsidP="00FF4BE7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Účtovná závierka je zostavená za splnenia predpokladu nepretržitého pokračovania účtovnej jednotky vo svojej činnosti       </w:t>
      </w:r>
    </w:p>
    <w:p w:rsidR="00FF4BE7" w:rsidRDefault="00FF4BE7" w:rsidP="004A4B55">
      <w:pPr>
        <w:ind w:left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</w:t>
      </w:r>
      <w:r>
        <w:rPr>
          <w:rFonts w:cs="Tahoma"/>
          <w:b/>
          <w:bCs/>
          <w:sz w:val="22"/>
          <w:szCs w:val="22"/>
        </w:rPr>
        <w:t xml:space="preserve">                         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4A4B55" w:rsidRDefault="004A4B55" w:rsidP="00FF4BE7">
      <w:pPr>
        <w:spacing w:line="360" w:lineRule="auto"/>
        <w:jc w:val="both"/>
        <w:rPr>
          <w:sz w:val="24"/>
          <w:szCs w:val="24"/>
        </w:rPr>
      </w:pPr>
    </w:p>
    <w:p w:rsidR="004A4B55" w:rsidRDefault="004A4B55" w:rsidP="00FF4BE7">
      <w:pPr>
        <w:spacing w:line="360" w:lineRule="auto"/>
        <w:jc w:val="both"/>
        <w:rPr>
          <w:sz w:val="24"/>
          <w:szCs w:val="24"/>
        </w:rPr>
      </w:pPr>
    </w:p>
    <w:p w:rsidR="00FF4BE7" w:rsidRDefault="00FF4BE7" w:rsidP="00FF4BE7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Zmeny účtovných metód a účtovných zásad </w:t>
      </w:r>
    </w:p>
    <w:p w:rsidR="004A4B55" w:rsidRDefault="00FF4BE7" w:rsidP="00FF4BE7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</w:t>
      </w:r>
    </w:p>
    <w:p w:rsidR="00FF4BE7" w:rsidRDefault="00FF4BE7" w:rsidP="00FF4BE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                                            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nie</w:t>
      </w:r>
    </w:p>
    <w:p w:rsidR="007E3735" w:rsidRDefault="007E3735" w:rsidP="00FF4BE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7E3735" w:rsidRDefault="007E3735" w:rsidP="00FF4BE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F4BE7" w:rsidRDefault="00FF4BE7" w:rsidP="00FF4BE7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t xml:space="preserve">Ak áno: </w:t>
      </w:r>
    </w:p>
    <w:tbl>
      <w:tblPr>
        <w:tblW w:w="1272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464"/>
        <w:gridCol w:w="2978"/>
      </w:tblGrid>
      <w:tr w:rsidR="00E658A0" w:rsidTr="00E658A0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8A0" w:rsidRDefault="00E658A0">
            <w:pPr>
              <w:jc w:val="center"/>
              <w:rPr>
                <w:b/>
              </w:rPr>
            </w:pPr>
          </w:p>
          <w:p w:rsidR="00E658A0" w:rsidRDefault="00E658A0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8A0" w:rsidRDefault="00E658A0">
            <w:pPr>
              <w:jc w:val="center"/>
              <w:rPr>
                <w:b/>
              </w:rPr>
            </w:pP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8A0" w:rsidRDefault="00E658A0">
            <w:pPr>
              <w:jc w:val="center"/>
              <w:rPr>
                <w:b/>
              </w:rPr>
            </w:pPr>
          </w:p>
          <w:p w:rsidR="00E658A0" w:rsidRDefault="00E658A0">
            <w:pPr>
              <w:jc w:val="center"/>
              <w:rPr>
                <w:b/>
              </w:rPr>
            </w:pPr>
            <w:r>
              <w:rPr>
                <w:b/>
              </w:rPr>
              <w:t xml:space="preserve">Dôvod zmeny </w:t>
            </w:r>
          </w:p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658A0" w:rsidRDefault="00E658A0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8A0" w:rsidRDefault="00E658A0">
            <w:pPr>
              <w:jc w:val="center"/>
              <w:rPr>
                <w:b/>
              </w:rPr>
            </w:pPr>
          </w:p>
          <w:p w:rsidR="00E658A0" w:rsidRDefault="00E658A0">
            <w:pPr>
              <w:jc w:val="center"/>
              <w:rPr>
                <w:b/>
              </w:rPr>
            </w:pPr>
            <w:r>
              <w:rPr>
                <w:b/>
              </w:rPr>
              <w:t xml:space="preserve">Peňažné vyjadrenie </w:t>
            </w:r>
          </w:p>
          <w:p w:rsidR="00E658A0" w:rsidRDefault="00E658A0">
            <w:pPr>
              <w:jc w:val="center"/>
              <w:rPr>
                <w:b/>
              </w:rPr>
            </w:pPr>
          </w:p>
        </w:tc>
      </w:tr>
      <w:tr w:rsidR="00E658A0" w:rsidTr="00E658A0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8A0" w:rsidRDefault="00E658A0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8A0" w:rsidRDefault="00E658A0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8A0" w:rsidRDefault="00E658A0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8A0" w:rsidRDefault="00E658A0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8A0" w:rsidRDefault="00E658A0"/>
        </w:tc>
      </w:tr>
      <w:tr w:rsidR="00E658A0" w:rsidTr="00E658A0">
        <w:tc>
          <w:tcPr>
            <w:tcW w:w="23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8A0" w:rsidRDefault="00E658A0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8A0" w:rsidRDefault="00E658A0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8A0" w:rsidRDefault="00E658A0"/>
        </w:tc>
        <w:tc>
          <w:tcPr>
            <w:tcW w:w="246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8A0" w:rsidRDefault="00E658A0"/>
        </w:tc>
        <w:tc>
          <w:tcPr>
            <w:tcW w:w="2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58A0" w:rsidRDefault="00E658A0"/>
        </w:tc>
      </w:tr>
    </w:tbl>
    <w:p w:rsidR="00FF4BE7" w:rsidRDefault="00FF4BE7" w:rsidP="00FF4BE7">
      <w:pPr>
        <w:ind w:left="284"/>
        <w:jc w:val="both"/>
        <w:rPr>
          <w:b/>
          <w:sz w:val="24"/>
          <w:szCs w:val="24"/>
        </w:rPr>
      </w:pPr>
    </w:p>
    <w:p w:rsidR="00FF4BE7" w:rsidRDefault="00FF4BE7" w:rsidP="00FF4BE7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ocenenia jednotlivých položiek</w:t>
      </w:r>
    </w:p>
    <w:p w:rsidR="004A4B55" w:rsidRDefault="004A4B55" w:rsidP="004A4B55">
      <w:pPr>
        <w:ind w:left="284"/>
        <w:jc w:val="both"/>
        <w:rPr>
          <w:b/>
          <w:sz w:val="24"/>
          <w:szCs w:val="24"/>
        </w:rPr>
      </w:pPr>
    </w:p>
    <w:p w:rsidR="00FF4BE7" w:rsidRDefault="00FF4BE7" w:rsidP="00FF4BE7">
      <w:pPr>
        <w:numPr>
          <w:ilvl w:val="0"/>
          <w:numId w:val="5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t xml:space="preserve">Dlhodobý nehmotný majetok nakupovaný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4A4B55" w:rsidRDefault="004A4B55" w:rsidP="004A4B55">
      <w:pPr>
        <w:ind w:left="284"/>
        <w:jc w:val="both"/>
        <w:rPr>
          <w:sz w:val="24"/>
        </w:rPr>
      </w:pPr>
    </w:p>
    <w:p w:rsidR="00FF4BE7" w:rsidRDefault="00FF4BE7" w:rsidP="00FF4BE7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FF4BE7" w:rsidRDefault="00FF4BE7" w:rsidP="00FF4BE7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montáž </w:t>
      </w:r>
    </w:p>
    <w:p w:rsidR="00FF4BE7" w:rsidRDefault="00FF4BE7" w:rsidP="00FF4BE7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provízia </w:t>
      </w:r>
    </w:p>
    <w:p w:rsidR="00FF4BE7" w:rsidRDefault="00FF4BE7" w:rsidP="00FF4BE7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poistné </w:t>
      </w:r>
    </w:p>
    <w:p w:rsidR="00FF4BE7" w:rsidRDefault="00FF4BE7" w:rsidP="00FF4BE7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FF4BE7" w:rsidRDefault="00FF4BE7" w:rsidP="00FF4BE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Súčasťou obstarávacej ceny </w:t>
      </w:r>
      <w:r>
        <w:rPr>
          <w:sz w:val="22"/>
          <w:szCs w:val="22"/>
          <w:u w:val="single"/>
        </w:rPr>
        <w:t>nie sú:</w:t>
      </w:r>
    </w:p>
    <w:p w:rsidR="00FF4BE7" w:rsidRDefault="00FF4BE7" w:rsidP="00FF4BE7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bookmarkStart w:id="0" w:name="CheckBox"/>
      <w:r>
        <w:rPr>
          <w:rFonts w:cs="Tahoma"/>
          <w:sz w:val="22"/>
          <w:szCs w:val="22"/>
        </w:rPr>
        <w:instrText xml:space="preserve"> FORMCHECKBOX </w:instrText>
      </w:r>
      <w:r w:rsidR="001F31A0">
        <w:rPr>
          <w:rFonts w:cs="Tahoma"/>
          <w:sz w:val="22"/>
          <w:szCs w:val="22"/>
        </w:rPr>
      </w:r>
      <w:r w:rsidR="001F31A0">
        <w:rPr>
          <w:rFonts w:cs="Tahoma"/>
          <w:sz w:val="22"/>
          <w:szCs w:val="22"/>
        </w:rPr>
        <w:fldChar w:fldCharType="separate"/>
      </w:r>
      <w:r>
        <w:fldChar w:fldCharType="end"/>
      </w:r>
      <w:bookmarkEnd w:id="0"/>
      <w:r>
        <w:rPr>
          <w:sz w:val="22"/>
          <w:szCs w:val="22"/>
        </w:rPr>
        <w:t xml:space="preserve">  úroky </w:t>
      </w:r>
    </w:p>
    <w:p w:rsidR="00FF4BE7" w:rsidRDefault="00FF4BE7" w:rsidP="00FF4BE7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 w:rsidR="001F31A0">
        <w:rPr>
          <w:rFonts w:cs="Tahoma"/>
          <w:sz w:val="22"/>
          <w:szCs w:val="22"/>
        </w:rPr>
      </w:r>
      <w:r w:rsidR="001F31A0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>
        <w:rPr>
          <w:sz w:val="22"/>
          <w:szCs w:val="22"/>
        </w:rPr>
        <w:t xml:space="preserve">  realizované kurzové rozdiely,</w:t>
      </w:r>
    </w:p>
    <w:p w:rsidR="00FF4BE7" w:rsidRDefault="00FF4BE7" w:rsidP="00FF4BE7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ktoré vznikli do momentu uvedenia dlhodobého majetku do užívania.</w:t>
      </w:r>
    </w:p>
    <w:p w:rsidR="00FF4BE7" w:rsidRDefault="00FF4BE7" w:rsidP="00FF4BE7">
      <w:pPr>
        <w:pStyle w:val="Zkladntext"/>
        <w:rPr>
          <w:sz w:val="24"/>
        </w:rPr>
      </w:pPr>
    </w:p>
    <w:p w:rsidR="00FF4BE7" w:rsidRDefault="00FF4BE7" w:rsidP="00FF4BE7">
      <w:pPr>
        <w:numPr>
          <w:ilvl w:val="0"/>
          <w:numId w:val="5"/>
        </w:numPr>
        <w:ind w:left="284" w:hanging="283"/>
        <w:jc w:val="both"/>
        <w:rPr>
          <w:sz w:val="24"/>
        </w:rPr>
      </w:pPr>
      <w:r>
        <w:rPr>
          <w:b/>
          <w:sz w:val="24"/>
        </w:rPr>
        <w:t xml:space="preserve">Dlhodobý nehmotný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FF4BE7" w:rsidRDefault="00FF4BE7" w:rsidP="00FF4BE7">
      <w:pPr>
        <w:pStyle w:val="Zkladntext"/>
        <w:ind w:left="284"/>
        <w:rPr>
          <w:sz w:val="24"/>
        </w:rPr>
      </w:pPr>
      <w:r>
        <w:rPr>
          <w:sz w:val="24"/>
        </w:rPr>
        <w:t>Vlastné náklady obsahujú:</w:t>
      </w:r>
    </w:p>
    <w:p w:rsidR="004A4B55" w:rsidRDefault="004A4B55" w:rsidP="00FF4BE7">
      <w:pPr>
        <w:pStyle w:val="Zkladntext"/>
        <w:ind w:left="284"/>
        <w:rPr>
          <w:sz w:val="24"/>
        </w:rPr>
      </w:pPr>
    </w:p>
    <w:p w:rsidR="00FF4BE7" w:rsidRDefault="00FF4BE7" w:rsidP="00FF4BE7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priame náklady </w:t>
      </w:r>
    </w:p>
    <w:p w:rsidR="00FF4BE7" w:rsidRDefault="00FF4BE7" w:rsidP="00FF4BE7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Cs/>
          <w:sz w:val="22"/>
          <w:szCs w:val="22"/>
        </w:rPr>
      </w:r>
      <w:r w:rsidR="001F31A0"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 nepriame náklady, ktoré sú spojené s výrobou </w:t>
      </w:r>
    </w:p>
    <w:p w:rsidR="00FF4BE7" w:rsidRDefault="00FF4BE7" w:rsidP="00FF4BE7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Cs/>
          <w:sz w:val="22"/>
          <w:szCs w:val="22"/>
        </w:rPr>
      </w:r>
      <w:r w:rsidR="001F31A0"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 iné </w:t>
      </w:r>
    </w:p>
    <w:p w:rsidR="00FF4BE7" w:rsidRDefault="00FF4BE7" w:rsidP="00FF4BE7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BF218C" w:rsidRDefault="00BF218C" w:rsidP="00FF4BE7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BF218C" w:rsidRDefault="00BF218C" w:rsidP="00FF4BE7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BF218C" w:rsidRDefault="00BF218C" w:rsidP="00FF4BE7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BF218C" w:rsidRDefault="00BF218C" w:rsidP="00FF4BE7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BF218C" w:rsidRDefault="00BF218C" w:rsidP="00FF4BE7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BF218C" w:rsidRDefault="00BF218C" w:rsidP="00FF4BE7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FF4BE7" w:rsidRDefault="00FF4BE7" w:rsidP="00FF4BE7">
      <w:pPr>
        <w:numPr>
          <w:ilvl w:val="0"/>
          <w:numId w:val="5"/>
        </w:numPr>
        <w:ind w:left="284" w:hanging="283"/>
        <w:jc w:val="both"/>
        <w:rPr>
          <w:sz w:val="24"/>
        </w:rPr>
      </w:pPr>
      <w:r>
        <w:rPr>
          <w:b/>
          <w:sz w:val="24"/>
          <w:szCs w:val="24"/>
        </w:rPr>
        <w:lastRenderedPageBreak/>
        <w:t xml:space="preserve">Dlhodobý hmotný majetok </w:t>
      </w:r>
      <w:r>
        <w:rPr>
          <w:b/>
          <w:sz w:val="24"/>
        </w:rPr>
        <w:t>nakupovaný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4A4B55" w:rsidRDefault="004A4B55" w:rsidP="004A4B55">
      <w:pPr>
        <w:ind w:left="284"/>
        <w:jc w:val="both"/>
        <w:rPr>
          <w:sz w:val="24"/>
        </w:rPr>
      </w:pPr>
    </w:p>
    <w:p w:rsidR="00FF4BE7" w:rsidRDefault="00FF4BE7" w:rsidP="00FF4BE7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FF4BE7" w:rsidRDefault="00FF4BE7" w:rsidP="00FF4BE7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montáž </w:t>
      </w:r>
    </w:p>
    <w:p w:rsidR="00FF4BE7" w:rsidRDefault="00FF4BE7" w:rsidP="00FF4BE7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provízia</w:t>
      </w:r>
    </w:p>
    <w:p w:rsidR="00FF4BE7" w:rsidRDefault="00FF4BE7" w:rsidP="00FF4BE7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</w:p>
    <w:p w:rsidR="00CB1F84" w:rsidRDefault="00CB1F84"/>
    <w:p w:rsidR="00CB1F84" w:rsidRDefault="00CB1F84" w:rsidP="00CB1F84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iné  </w:t>
      </w:r>
    </w:p>
    <w:p w:rsidR="00CB1F84" w:rsidRDefault="00CB1F84" w:rsidP="00CB1F84">
      <w:pPr>
        <w:pStyle w:val="Zkladntext"/>
        <w:rPr>
          <w:sz w:val="22"/>
          <w:szCs w:val="22"/>
          <w:u w:val="single"/>
        </w:rPr>
      </w:pPr>
      <w:r>
        <w:rPr>
          <w:sz w:val="22"/>
          <w:szCs w:val="22"/>
        </w:rPr>
        <w:t xml:space="preserve">    Súčasťou obstarávacej ceny </w:t>
      </w:r>
      <w:r>
        <w:rPr>
          <w:sz w:val="22"/>
          <w:szCs w:val="22"/>
          <w:u w:val="single"/>
        </w:rPr>
        <w:t>nie sú:</w:t>
      </w:r>
    </w:p>
    <w:p w:rsidR="004A4B55" w:rsidRDefault="004A4B55" w:rsidP="00CB1F84">
      <w:pPr>
        <w:pStyle w:val="Zkladntext"/>
        <w:rPr>
          <w:sz w:val="22"/>
          <w:szCs w:val="22"/>
        </w:rPr>
      </w:pPr>
    </w:p>
    <w:p w:rsidR="00CB1F84" w:rsidRDefault="00CB1F84" w:rsidP="00CB1F84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 w:rsidR="001F31A0">
        <w:rPr>
          <w:rFonts w:cs="Tahoma"/>
          <w:sz w:val="22"/>
          <w:szCs w:val="22"/>
        </w:rPr>
      </w:r>
      <w:r w:rsidR="001F31A0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>
        <w:rPr>
          <w:sz w:val="22"/>
          <w:szCs w:val="22"/>
        </w:rPr>
        <w:t xml:space="preserve">  úroky </w:t>
      </w:r>
    </w:p>
    <w:p w:rsidR="00CB1F84" w:rsidRDefault="00CB1F84" w:rsidP="00CB1F84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sz w:val="22"/>
          <w:szCs w:val="22"/>
        </w:rPr>
        <w:instrText xml:space="preserve"> FORMCHECKBOX </w:instrText>
      </w:r>
      <w:r w:rsidR="001F31A0">
        <w:rPr>
          <w:rFonts w:cs="Tahoma"/>
          <w:sz w:val="22"/>
          <w:szCs w:val="22"/>
        </w:rPr>
      </w:r>
      <w:r w:rsidR="001F31A0">
        <w:rPr>
          <w:rFonts w:cs="Tahoma"/>
          <w:sz w:val="22"/>
          <w:szCs w:val="22"/>
        </w:rPr>
        <w:fldChar w:fldCharType="separate"/>
      </w:r>
      <w:r>
        <w:rPr>
          <w:rFonts w:cs="Tahoma"/>
          <w:sz w:val="22"/>
          <w:szCs w:val="22"/>
        </w:rPr>
        <w:fldChar w:fldCharType="end"/>
      </w:r>
      <w:r>
        <w:rPr>
          <w:sz w:val="22"/>
          <w:szCs w:val="22"/>
        </w:rPr>
        <w:t xml:space="preserve">  realizované kurzové rozdiely,</w:t>
      </w:r>
    </w:p>
    <w:p w:rsidR="00CB1F84" w:rsidRDefault="00CB1F84" w:rsidP="00CB1F84">
      <w:pPr>
        <w:pStyle w:val="Zkladntext"/>
        <w:rPr>
          <w:sz w:val="22"/>
          <w:szCs w:val="22"/>
        </w:rPr>
      </w:pPr>
      <w:r>
        <w:rPr>
          <w:sz w:val="22"/>
          <w:szCs w:val="22"/>
        </w:rPr>
        <w:t xml:space="preserve">    ktoré vznikli do momentu uvedenia dlhodobého majetku do užívania.</w:t>
      </w:r>
    </w:p>
    <w:p w:rsidR="00CB1F84" w:rsidRDefault="00CB1F84" w:rsidP="00CB1F84">
      <w:pPr>
        <w:pStyle w:val="Zkladntext"/>
        <w:rPr>
          <w:sz w:val="24"/>
        </w:rPr>
      </w:pPr>
    </w:p>
    <w:p w:rsidR="00CB1F84" w:rsidRDefault="00CB1F84" w:rsidP="00CB1F84">
      <w:pPr>
        <w:numPr>
          <w:ilvl w:val="0"/>
          <w:numId w:val="5"/>
        </w:numPr>
        <w:ind w:left="284" w:hanging="283"/>
        <w:jc w:val="both"/>
        <w:rPr>
          <w:sz w:val="24"/>
        </w:rPr>
      </w:pPr>
      <w:r>
        <w:rPr>
          <w:b/>
          <w:sz w:val="24"/>
        </w:rPr>
        <w:t xml:space="preserve">Dlhodobý hmotný majetok vytvorený vlastnou činnosťou </w:t>
      </w:r>
      <w:r>
        <w:rPr>
          <w:sz w:val="24"/>
        </w:rPr>
        <w:t xml:space="preserve">sa oceňuje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CB1F84" w:rsidRDefault="00CB1F84" w:rsidP="00CB1F84">
      <w:pPr>
        <w:pStyle w:val="Zkladntext"/>
        <w:ind w:left="284"/>
        <w:rPr>
          <w:sz w:val="24"/>
        </w:rPr>
      </w:pPr>
      <w:r>
        <w:rPr>
          <w:sz w:val="24"/>
        </w:rPr>
        <w:t>Vlastné náklady obsahujú:</w:t>
      </w:r>
    </w:p>
    <w:p w:rsidR="004A4B55" w:rsidRDefault="004A4B55" w:rsidP="00CB1F84">
      <w:pPr>
        <w:pStyle w:val="Zkladntext"/>
        <w:ind w:left="284"/>
        <w:rPr>
          <w:sz w:val="24"/>
        </w:rPr>
      </w:pPr>
    </w:p>
    <w:p w:rsidR="00CB1F84" w:rsidRDefault="00CB1F84" w:rsidP="00CB1F84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priame náklady </w:t>
      </w:r>
    </w:p>
    <w:p w:rsidR="00CB1F84" w:rsidRDefault="00CB1F84" w:rsidP="00CB1F84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nepriame náklady (výrobná réžia) súvisiace s vytvorením dlhodobého hmotného majetku  </w:t>
      </w:r>
    </w:p>
    <w:p w:rsidR="00CB1F84" w:rsidRDefault="00CB1F84" w:rsidP="00CB1F84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 w:val="22"/>
          <w:szCs w:val="22"/>
        </w:rPr>
        <w:instrText xml:space="preserve"> FORMCHECKBOX </w:instrText>
      </w:r>
      <w:r w:rsidR="001F31A0">
        <w:rPr>
          <w:rFonts w:cs="Tahoma"/>
          <w:bCs/>
          <w:sz w:val="22"/>
          <w:szCs w:val="22"/>
        </w:rPr>
      </w:r>
      <w:r w:rsidR="001F31A0">
        <w:rPr>
          <w:rFonts w:cs="Tahoma"/>
          <w:bCs/>
          <w:sz w:val="22"/>
          <w:szCs w:val="22"/>
        </w:rPr>
        <w:fldChar w:fldCharType="separate"/>
      </w:r>
      <w:r>
        <w:rPr>
          <w:rFonts w:cs="Tahoma"/>
          <w:bCs/>
          <w:sz w:val="22"/>
          <w:szCs w:val="22"/>
        </w:rPr>
        <w:fldChar w:fldCharType="end"/>
      </w:r>
      <w:r>
        <w:rPr>
          <w:rFonts w:cs="Tahoma"/>
          <w:bCs/>
          <w:sz w:val="22"/>
          <w:szCs w:val="22"/>
        </w:rPr>
        <w:t xml:space="preserve">  iné </w:t>
      </w:r>
    </w:p>
    <w:p w:rsidR="00CB1F84" w:rsidRDefault="00CB1F84" w:rsidP="00CB1F84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CB1F84" w:rsidRDefault="00CB1F84" w:rsidP="00CB1F84">
      <w:pPr>
        <w:numPr>
          <w:ilvl w:val="0"/>
          <w:numId w:val="5"/>
        </w:numPr>
        <w:ind w:left="284" w:hanging="283"/>
        <w:jc w:val="both"/>
        <w:rPr>
          <w:sz w:val="24"/>
          <w:szCs w:val="24"/>
          <w:u w:val="single"/>
        </w:rPr>
      </w:pPr>
      <w:r>
        <w:rPr>
          <w:b/>
          <w:sz w:val="24"/>
          <w:szCs w:val="24"/>
        </w:rPr>
        <w:t>Dlhodobý nehmotný majetok a dlhodobý hmotný majetok získaný</w:t>
      </w:r>
      <w:r>
        <w:rPr>
          <w:sz w:val="24"/>
          <w:szCs w:val="24"/>
        </w:rPr>
        <w:t xml:space="preserve"> </w:t>
      </w:r>
      <w:r>
        <w:rPr>
          <w:b/>
          <w:sz w:val="24"/>
          <w:szCs w:val="24"/>
        </w:rPr>
        <w:t>bezodplatne</w:t>
      </w:r>
      <w:r>
        <w:rPr>
          <w:sz w:val="24"/>
          <w:szCs w:val="24"/>
        </w:rPr>
        <w:t xml:space="preserve"> </w:t>
      </w:r>
      <w:r>
        <w:rPr>
          <w:sz w:val="24"/>
          <w:szCs w:val="24"/>
          <w:u w:val="single"/>
        </w:rPr>
        <w:t xml:space="preserve">sa oceňuje  reprodukčnou obstarávacou cenou.  </w:t>
      </w:r>
    </w:p>
    <w:p w:rsidR="00CB1F84" w:rsidRDefault="00CB1F84" w:rsidP="00CB1F84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</w:t>
      </w:r>
    </w:p>
    <w:p w:rsidR="00CB1F84" w:rsidRDefault="00CB1F84" w:rsidP="00CB1F84">
      <w:pPr>
        <w:pStyle w:val="Zkladntext"/>
        <w:ind w:left="0"/>
        <w:rPr>
          <w:sz w:val="24"/>
        </w:rPr>
      </w:pPr>
    </w:p>
    <w:p w:rsidR="00CB1F84" w:rsidRDefault="00CB1F84" w:rsidP="00CB1F84">
      <w:pPr>
        <w:numPr>
          <w:ilvl w:val="0"/>
          <w:numId w:val="5"/>
        </w:numPr>
        <w:ind w:left="284" w:hanging="283"/>
        <w:jc w:val="both"/>
        <w:rPr>
          <w:sz w:val="24"/>
        </w:rPr>
      </w:pPr>
      <w:r>
        <w:rPr>
          <w:b/>
          <w:sz w:val="24"/>
        </w:rPr>
        <w:t>Dlhodobý finančný majetok</w:t>
      </w:r>
      <w:r>
        <w:rPr>
          <w:sz w:val="24"/>
        </w:rPr>
        <w:t xml:space="preserve"> sa oceňuje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</w:p>
    <w:p w:rsidR="00CB1F84" w:rsidRDefault="00CB1F84" w:rsidP="00CB1F84">
      <w:pPr>
        <w:pStyle w:val="Zkladntext"/>
        <w:tabs>
          <w:tab w:val="left" w:pos="284"/>
        </w:tabs>
        <w:ind w:left="284"/>
        <w:rPr>
          <w:sz w:val="24"/>
        </w:rPr>
      </w:pPr>
      <w:r>
        <w:rPr>
          <w:sz w:val="24"/>
        </w:rPr>
        <w:t xml:space="preserve">Obstarávacia cena zahŕňa cenu, za ktorú sa majetok obstaral a náklady súvisiace s jeho obstaraním. </w:t>
      </w:r>
    </w:p>
    <w:p w:rsidR="00CB1F84" w:rsidRDefault="00CB1F84" w:rsidP="00CB1F84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CB1F84" w:rsidRDefault="00CB1F84" w:rsidP="00CB1F84">
      <w:pPr>
        <w:numPr>
          <w:ilvl w:val="0"/>
          <w:numId w:val="5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>Zásoby nakupované</w:t>
      </w:r>
    </w:p>
    <w:p w:rsidR="00CB1F84" w:rsidRDefault="00CB1F84" w:rsidP="00CB1F84">
      <w:pPr>
        <w:pStyle w:val="Zkladntext"/>
        <w:ind w:left="284"/>
        <w:rPr>
          <w:b/>
          <w:sz w:val="24"/>
        </w:rPr>
      </w:pPr>
      <w:r>
        <w:rPr>
          <w:sz w:val="24"/>
        </w:rPr>
        <w:t>Nakupované zásoby</w:t>
      </w:r>
      <w:r>
        <w:rPr>
          <w:b/>
          <w:sz w:val="24"/>
        </w:rPr>
        <w:t xml:space="preserve">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obstarávacou cenou</w:t>
      </w:r>
      <w:r>
        <w:rPr>
          <w:sz w:val="24"/>
        </w:rPr>
        <w:t>.</w:t>
      </w:r>
      <w:r>
        <w:rPr>
          <w:b/>
          <w:sz w:val="24"/>
        </w:rPr>
        <w:t xml:space="preserve"> </w:t>
      </w:r>
    </w:p>
    <w:p w:rsidR="00CB1F84" w:rsidRDefault="00CB1F84" w:rsidP="00CB1F84">
      <w:pPr>
        <w:pStyle w:val="Zkladntext"/>
        <w:ind w:left="284"/>
        <w:rPr>
          <w:sz w:val="24"/>
        </w:rPr>
      </w:pPr>
      <w:r>
        <w:rPr>
          <w:sz w:val="24"/>
        </w:rPr>
        <w:t>Obstarávacia cena zahŕňa cenu, za ktorú sa zásoby obstarali a náklady súvisiace s ich obstaraním. Vyskytujúce sa náklady súvisiace s obstaraním v účtovnej jednotke:</w:t>
      </w:r>
    </w:p>
    <w:p w:rsidR="004A4B55" w:rsidRDefault="004A4B55" w:rsidP="00CB1F84">
      <w:pPr>
        <w:pStyle w:val="Zkladntext"/>
        <w:ind w:left="284"/>
        <w:rPr>
          <w:sz w:val="24"/>
        </w:rPr>
      </w:pPr>
    </w:p>
    <w:p w:rsidR="00CB1F84" w:rsidRDefault="00CB1F84" w:rsidP="00CB1F84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dopravné</w:t>
      </w:r>
    </w:p>
    <w:p w:rsidR="00CB1F84" w:rsidRDefault="00CB1F84" w:rsidP="00CB1F84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provízie</w:t>
      </w:r>
    </w:p>
    <w:p w:rsidR="00CB1F84" w:rsidRDefault="00CB1F84" w:rsidP="00CB1F84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poistné</w:t>
      </w:r>
    </w:p>
    <w:p w:rsidR="00CB1F84" w:rsidRDefault="00CB1F84" w:rsidP="00CB1F84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clo</w:t>
      </w:r>
    </w:p>
    <w:p w:rsidR="00CB1F84" w:rsidRDefault="00CB1F84" w:rsidP="00CB1F84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iné</w:t>
      </w:r>
    </w:p>
    <w:p w:rsidR="00CB1F84" w:rsidRDefault="00CB1F84" w:rsidP="00CB1F84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Cs/>
          <w:sz w:val="22"/>
          <w:szCs w:val="22"/>
        </w:rPr>
        <w:t xml:space="preserve">  </w:t>
      </w:r>
    </w:p>
    <w:p w:rsidR="00CB1F84" w:rsidRDefault="00CB1F84" w:rsidP="00CB1F84">
      <w:pPr>
        <w:numPr>
          <w:ilvl w:val="0"/>
          <w:numId w:val="5"/>
        </w:numPr>
        <w:ind w:left="284" w:hanging="283"/>
        <w:jc w:val="both"/>
        <w:rPr>
          <w:sz w:val="24"/>
        </w:rPr>
      </w:pPr>
      <w:r>
        <w:rPr>
          <w:b/>
          <w:sz w:val="24"/>
        </w:rPr>
        <w:t xml:space="preserve">Zásoby vytvorené vlastnou činnosťou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vlastnými nákladmi</w:t>
      </w:r>
      <w:r>
        <w:rPr>
          <w:sz w:val="24"/>
        </w:rPr>
        <w:t>.</w:t>
      </w:r>
    </w:p>
    <w:p w:rsidR="00CB1F84" w:rsidRDefault="00CB1F84" w:rsidP="00CB1F84">
      <w:pPr>
        <w:pStyle w:val="Zkladntext"/>
        <w:ind w:left="284"/>
        <w:rPr>
          <w:sz w:val="24"/>
        </w:rPr>
      </w:pPr>
      <w:r>
        <w:rPr>
          <w:sz w:val="24"/>
        </w:rPr>
        <w:t>Vlastné náklady obsahujú:</w:t>
      </w:r>
    </w:p>
    <w:p w:rsidR="004A4B55" w:rsidRDefault="004A4B55" w:rsidP="00CB1F84">
      <w:pPr>
        <w:pStyle w:val="Zkladntext"/>
        <w:ind w:left="284"/>
        <w:rPr>
          <w:sz w:val="24"/>
        </w:rPr>
      </w:pPr>
    </w:p>
    <w:p w:rsidR="00CB1F84" w:rsidRDefault="00CB1F84" w:rsidP="00CB1F84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priame náklady </w:t>
      </w:r>
    </w:p>
    <w:p w:rsidR="00CB1F84" w:rsidRDefault="00CB1F84" w:rsidP="00CB1F84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>časť nepriamych nákladov, súvisiaca s ich vytváraním</w:t>
      </w:r>
    </w:p>
    <w:p w:rsidR="00CB1F84" w:rsidRDefault="00CB1F84" w:rsidP="00CB1F84">
      <w:pPr>
        <w:pStyle w:val="Zkladntext"/>
        <w:rPr>
          <w:b/>
          <w:sz w:val="24"/>
        </w:rPr>
      </w:pPr>
    </w:p>
    <w:p w:rsidR="00CB1F84" w:rsidRDefault="00CB1F84" w:rsidP="00CB1F84">
      <w:pPr>
        <w:numPr>
          <w:ilvl w:val="0"/>
          <w:numId w:val="5"/>
        </w:numPr>
        <w:ind w:left="284" w:hanging="283"/>
        <w:jc w:val="both"/>
        <w:rPr>
          <w:sz w:val="24"/>
        </w:rPr>
      </w:pPr>
      <w:r>
        <w:rPr>
          <w:b/>
          <w:sz w:val="24"/>
        </w:rPr>
        <w:t xml:space="preserve">Zásoby získané bezodplatne </w:t>
      </w:r>
      <w:r>
        <w:rPr>
          <w:sz w:val="24"/>
        </w:rPr>
        <w:t xml:space="preserve">sa oceňujú </w:t>
      </w:r>
      <w:r>
        <w:rPr>
          <w:sz w:val="24"/>
          <w:u w:val="single"/>
        </w:rPr>
        <w:t>reprodukčnou obstarávacou cenou.</w:t>
      </w:r>
    </w:p>
    <w:p w:rsidR="00CB1F84" w:rsidRDefault="00CB1F84" w:rsidP="00CB1F84">
      <w:pPr>
        <w:pStyle w:val="Pismenka"/>
        <w:tabs>
          <w:tab w:val="clear" w:pos="426"/>
          <w:tab w:val="left" w:pos="708"/>
        </w:tabs>
        <w:rPr>
          <w:b w:val="0"/>
          <w:sz w:val="24"/>
        </w:rPr>
      </w:pPr>
    </w:p>
    <w:p w:rsidR="00CB1F84" w:rsidRPr="004A4B55" w:rsidRDefault="00CB1F84" w:rsidP="00CB1F84">
      <w:pPr>
        <w:numPr>
          <w:ilvl w:val="0"/>
          <w:numId w:val="5"/>
        </w:numPr>
        <w:ind w:left="284" w:hanging="283"/>
        <w:jc w:val="both"/>
        <w:rPr>
          <w:sz w:val="24"/>
          <w:szCs w:val="24"/>
        </w:rPr>
      </w:pPr>
      <w:r>
        <w:rPr>
          <w:b/>
          <w:sz w:val="24"/>
        </w:rPr>
        <w:t xml:space="preserve">Pohľadávky </w:t>
      </w:r>
    </w:p>
    <w:p w:rsidR="004A4B55" w:rsidRDefault="004A4B55" w:rsidP="004A4B55">
      <w:pPr>
        <w:jc w:val="both"/>
        <w:rPr>
          <w:sz w:val="24"/>
          <w:szCs w:val="24"/>
        </w:rPr>
      </w:pPr>
    </w:p>
    <w:p w:rsidR="00CB1F84" w:rsidRDefault="00CB1F84" w:rsidP="00CB1F84">
      <w:pPr>
        <w:pStyle w:val="Zkladntext"/>
        <w:ind w:left="284"/>
        <w:rPr>
          <w:sz w:val="24"/>
          <w:szCs w:val="24"/>
        </w:rPr>
      </w:pPr>
      <w:r>
        <w:rPr>
          <w:sz w:val="24"/>
        </w:rPr>
        <w:t>Pohľadávky pri ich vzniku sa oceňujú ich menovitou hodnotou. Toto ocenenie sa znižuje o</w:t>
      </w:r>
      <w:r>
        <w:rPr>
          <w:sz w:val="24"/>
          <w:szCs w:val="24"/>
        </w:rPr>
        <w:t xml:space="preserve"> pochybné a nevymožiteľné pohľadávky prostredníctvom opravnej položky.</w:t>
      </w:r>
    </w:p>
    <w:p w:rsidR="00CB1F84" w:rsidRDefault="00CB1F84" w:rsidP="00CB1F84">
      <w:pPr>
        <w:pStyle w:val="Zkladntext"/>
        <w:ind w:left="0"/>
        <w:rPr>
          <w:sz w:val="24"/>
        </w:rPr>
      </w:pPr>
    </w:p>
    <w:p w:rsidR="00BF218C" w:rsidRDefault="00BF218C" w:rsidP="00CB1F84">
      <w:pPr>
        <w:pStyle w:val="Zkladntext"/>
        <w:ind w:left="0"/>
        <w:rPr>
          <w:sz w:val="24"/>
        </w:rPr>
      </w:pPr>
    </w:p>
    <w:p w:rsidR="00BF218C" w:rsidRDefault="00BF218C" w:rsidP="00CB1F84">
      <w:pPr>
        <w:pStyle w:val="Zkladntext"/>
        <w:ind w:left="0"/>
        <w:rPr>
          <w:sz w:val="24"/>
        </w:rPr>
      </w:pPr>
    </w:p>
    <w:p w:rsidR="00BF218C" w:rsidRDefault="00BF218C" w:rsidP="00CB1F84">
      <w:pPr>
        <w:pStyle w:val="Zkladntext"/>
        <w:ind w:left="0"/>
        <w:rPr>
          <w:sz w:val="24"/>
        </w:rPr>
      </w:pPr>
    </w:p>
    <w:p w:rsidR="00BF218C" w:rsidRDefault="00BF218C" w:rsidP="00CB1F84">
      <w:pPr>
        <w:pStyle w:val="Zkladntext"/>
        <w:ind w:left="0"/>
        <w:rPr>
          <w:sz w:val="24"/>
        </w:rPr>
      </w:pPr>
    </w:p>
    <w:p w:rsidR="00BF218C" w:rsidRDefault="00BF218C" w:rsidP="00CB1F84">
      <w:pPr>
        <w:pStyle w:val="Zkladntext"/>
        <w:ind w:left="0"/>
        <w:rPr>
          <w:sz w:val="24"/>
        </w:rPr>
      </w:pPr>
    </w:p>
    <w:p w:rsidR="00BF218C" w:rsidRDefault="00BF218C" w:rsidP="00CB1F84">
      <w:pPr>
        <w:pStyle w:val="Zkladntext"/>
        <w:ind w:left="0"/>
        <w:rPr>
          <w:sz w:val="24"/>
        </w:rPr>
      </w:pPr>
    </w:p>
    <w:p w:rsidR="00BF218C" w:rsidRDefault="00BF218C" w:rsidP="00CB1F84">
      <w:pPr>
        <w:pStyle w:val="Zkladntext"/>
        <w:ind w:left="0"/>
        <w:rPr>
          <w:sz w:val="24"/>
        </w:rPr>
      </w:pPr>
    </w:p>
    <w:p w:rsidR="00CB1F84" w:rsidRPr="004A4B55" w:rsidRDefault="00CB1F84" w:rsidP="00CB1F84">
      <w:pPr>
        <w:numPr>
          <w:ilvl w:val="0"/>
          <w:numId w:val="5"/>
        </w:numPr>
        <w:ind w:left="284" w:hanging="283"/>
        <w:jc w:val="both"/>
        <w:rPr>
          <w:sz w:val="24"/>
          <w:szCs w:val="24"/>
        </w:rPr>
      </w:pPr>
      <w:r>
        <w:rPr>
          <w:b/>
          <w:sz w:val="24"/>
        </w:rPr>
        <w:lastRenderedPageBreak/>
        <w:t xml:space="preserve">Krátkodobý finančný majetok </w:t>
      </w:r>
    </w:p>
    <w:p w:rsidR="004A4B55" w:rsidRDefault="004A4B55" w:rsidP="004A4B55">
      <w:pPr>
        <w:ind w:left="284"/>
        <w:jc w:val="both"/>
        <w:rPr>
          <w:sz w:val="24"/>
          <w:szCs w:val="24"/>
        </w:rPr>
      </w:pPr>
    </w:p>
    <w:p w:rsidR="00BF218C" w:rsidRDefault="00CB1F84" w:rsidP="00BF218C">
      <w:pPr>
        <w:pStyle w:val="Zkladntext"/>
        <w:ind w:left="284"/>
        <w:rPr>
          <w:sz w:val="24"/>
          <w:szCs w:val="24"/>
        </w:rPr>
      </w:pPr>
      <w:r>
        <w:rPr>
          <w:sz w:val="24"/>
        </w:rPr>
        <w:t>Peňažné prostriedky a ceniny sa oceňujú ich menovitou hodnotou. Zníženie ich hodnoty sa</w:t>
      </w:r>
      <w:r>
        <w:rPr>
          <w:sz w:val="24"/>
          <w:szCs w:val="24"/>
        </w:rPr>
        <w:t xml:space="preserve"> vyjadruje opravnou položkou.</w:t>
      </w:r>
    </w:p>
    <w:p w:rsidR="00BF218C" w:rsidRDefault="00BF218C" w:rsidP="00CB1F84">
      <w:pPr>
        <w:ind w:left="714"/>
        <w:jc w:val="both"/>
        <w:rPr>
          <w:sz w:val="24"/>
          <w:szCs w:val="24"/>
        </w:rPr>
      </w:pPr>
    </w:p>
    <w:p w:rsidR="00CB1F84" w:rsidRPr="004A4B55" w:rsidRDefault="00CB1F84" w:rsidP="00CB1F84">
      <w:pPr>
        <w:numPr>
          <w:ilvl w:val="0"/>
          <w:numId w:val="5"/>
        </w:numPr>
        <w:ind w:left="284" w:hanging="283"/>
        <w:jc w:val="both"/>
        <w:rPr>
          <w:sz w:val="24"/>
          <w:szCs w:val="24"/>
        </w:rPr>
      </w:pPr>
      <w:r>
        <w:rPr>
          <w:b/>
          <w:sz w:val="24"/>
        </w:rPr>
        <w:t xml:space="preserve">Časové rozlíšenie na strane </w:t>
      </w:r>
      <w:r>
        <w:rPr>
          <w:b/>
          <w:sz w:val="24"/>
          <w:szCs w:val="24"/>
        </w:rPr>
        <w:t>aktív</w:t>
      </w:r>
    </w:p>
    <w:p w:rsidR="004A4B55" w:rsidRDefault="004A4B55" w:rsidP="004A4B55">
      <w:pPr>
        <w:ind w:left="284"/>
        <w:jc w:val="both"/>
        <w:rPr>
          <w:sz w:val="24"/>
          <w:szCs w:val="24"/>
        </w:rPr>
      </w:pPr>
    </w:p>
    <w:p w:rsidR="00CB1F84" w:rsidRDefault="00CB1F84" w:rsidP="00CB1F84">
      <w:pPr>
        <w:pStyle w:val="Zkladntext"/>
        <w:ind w:left="284"/>
        <w:rPr>
          <w:sz w:val="24"/>
          <w:szCs w:val="24"/>
        </w:rPr>
      </w:pPr>
      <w:r>
        <w:rPr>
          <w:sz w:val="24"/>
          <w:szCs w:val="24"/>
        </w:rPr>
        <w:t>Náklady budúcich období a príjmy budúcich období sa vykazujú vo výške, ktorá je potrebná na dodržanie zásady vecnej a časovej súvislosti s účtovným obdobím.</w:t>
      </w:r>
    </w:p>
    <w:p w:rsidR="00CB1F84" w:rsidRDefault="00CB1F84" w:rsidP="004301BA">
      <w:pPr>
        <w:jc w:val="both"/>
        <w:rPr>
          <w:sz w:val="24"/>
          <w:szCs w:val="24"/>
        </w:rPr>
      </w:pPr>
    </w:p>
    <w:p w:rsidR="00CB1F84" w:rsidRDefault="00CB1F84" w:rsidP="00CB1F84">
      <w:pPr>
        <w:numPr>
          <w:ilvl w:val="0"/>
          <w:numId w:val="5"/>
        </w:numPr>
        <w:ind w:left="284" w:hanging="283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Záväzky, vrátane rezerv, dlhopisov, pôžičiek a</w:t>
      </w:r>
      <w:r w:rsidR="003E5202">
        <w:rPr>
          <w:b/>
          <w:sz w:val="24"/>
          <w:szCs w:val="24"/>
        </w:rPr>
        <w:t> </w:t>
      </w:r>
      <w:r>
        <w:rPr>
          <w:b/>
          <w:sz w:val="24"/>
          <w:szCs w:val="24"/>
        </w:rPr>
        <w:t>úverov</w:t>
      </w:r>
    </w:p>
    <w:p w:rsidR="003E5202" w:rsidRDefault="003E5202" w:rsidP="003E5202">
      <w:pPr>
        <w:ind w:left="284"/>
        <w:jc w:val="both"/>
        <w:rPr>
          <w:b/>
          <w:sz w:val="24"/>
          <w:szCs w:val="24"/>
        </w:rPr>
      </w:pPr>
    </w:p>
    <w:p w:rsidR="00CB1F84" w:rsidRDefault="00CB1F84"/>
    <w:p w:rsidR="004301BA" w:rsidRPr="00CB4D4A" w:rsidRDefault="004301BA" w:rsidP="004301BA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Záväzky</w:t>
      </w:r>
      <w:r w:rsidRPr="00CB4D4A">
        <w:rPr>
          <w:sz w:val="24"/>
          <w:szCs w:val="24"/>
        </w:rPr>
        <w:t xml:space="preserve"> pri ich vzniku sa oceňujú </w:t>
      </w:r>
      <w:r w:rsidRPr="00CB4D4A">
        <w:rPr>
          <w:sz w:val="24"/>
          <w:szCs w:val="24"/>
          <w:u w:val="single"/>
        </w:rPr>
        <w:t>menovitou hodnotou</w:t>
      </w:r>
      <w:r w:rsidRPr="00CB4D4A">
        <w:rPr>
          <w:sz w:val="24"/>
          <w:szCs w:val="24"/>
        </w:rPr>
        <w:t xml:space="preserve">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301BA" w:rsidRPr="00CB4D4A" w:rsidRDefault="004301BA" w:rsidP="004301BA">
      <w:pPr>
        <w:pStyle w:val="Zkladntext"/>
        <w:ind w:left="284"/>
        <w:rPr>
          <w:sz w:val="24"/>
          <w:szCs w:val="24"/>
        </w:rPr>
      </w:pPr>
      <w:r w:rsidRPr="00CB4D4A">
        <w:rPr>
          <w:sz w:val="24"/>
          <w:szCs w:val="24"/>
          <w:u w:val="single"/>
        </w:rPr>
        <w:t>Rezervy</w:t>
      </w:r>
      <w:r w:rsidRPr="00CB4D4A">
        <w:rPr>
          <w:sz w:val="24"/>
          <w:szCs w:val="24"/>
        </w:rPr>
        <w:t xml:space="preserve"> sú záväzky s neurčitým časovým vymedzením alebo výškou; tvoria sa na krytie známych rizík alebo strát z podnikania. Oceňujú sa v očakávanej výške záväzku.</w:t>
      </w:r>
    </w:p>
    <w:p w:rsidR="004301BA" w:rsidRPr="00CB4D4A" w:rsidRDefault="004301BA" w:rsidP="004301BA">
      <w:pPr>
        <w:pStyle w:val="Zkladntext"/>
        <w:rPr>
          <w:sz w:val="24"/>
          <w:szCs w:val="24"/>
        </w:rPr>
      </w:pPr>
    </w:p>
    <w:p w:rsidR="004301BA" w:rsidRPr="004A4B55" w:rsidRDefault="004301BA" w:rsidP="004301BA">
      <w:pPr>
        <w:numPr>
          <w:ilvl w:val="0"/>
          <w:numId w:val="7"/>
        </w:numPr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4A4B55" w:rsidRPr="0006578D" w:rsidRDefault="004A4B55" w:rsidP="004A4B55">
      <w:pPr>
        <w:ind w:left="284"/>
        <w:jc w:val="both"/>
        <w:rPr>
          <w:sz w:val="24"/>
          <w:szCs w:val="24"/>
        </w:rPr>
      </w:pPr>
    </w:p>
    <w:p w:rsidR="004301BA" w:rsidRPr="0006578D" w:rsidRDefault="004301BA" w:rsidP="004301BA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4301BA" w:rsidRDefault="004301BA" w:rsidP="004301BA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4301BA" w:rsidRDefault="004301BA" w:rsidP="004301BA">
      <w:pPr>
        <w:numPr>
          <w:ilvl w:val="0"/>
          <w:numId w:val="7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 xml:space="preserve">Deriváty </w:t>
      </w:r>
    </w:p>
    <w:p w:rsidR="00D91C0C" w:rsidRDefault="00D91C0C" w:rsidP="00D91C0C">
      <w:pPr>
        <w:ind w:left="284"/>
        <w:jc w:val="both"/>
        <w:rPr>
          <w:b/>
          <w:sz w:val="24"/>
        </w:rPr>
      </w:pPr>
    </w:p>
    <w:p w:rsidR="004301BA" w:rsidRDefault="004301BA" w:rsidP="004301BA">
      <w:pPr>
        <w:pStyle w:val="Zkladntext"/>
        <w:ind w:left="284"/>
        <w:rPr>
          <w:sz w:val="24"/>
          <w:szCs w:val="24"/>
        </w:rPr>
      </w:pPr>
      <w:r w:rsidRPr="00733F0F">
        <w:rPr>
          <w:sz w:val="24"/>
          <w:szCs w:val="24"/>
        </w:rPr>
        <w:t xml:space="preserve">Deriváty sa oceňujú </w:t>
      </w:r>
      <w:r w:rsidRPr="00733F0F">
        <w:rPr>
          <w:sz w:val="24"/>
          <w:szCs w:val="24"/>
          <w:u w:val="single"/>
        </w:rPr>
        <w:t>reálnou hodnotou</w:t>
      </w:r>
      <w:r w:rsidRPr="00733F0F">
        <w:rPr>
          <w:sz w:val="24"/>
          <w:szCs w:val="24"/>
        </w:rPr>
        <w:t>.</w:t>
      </w:r>
    </w:p>
    <w:p w:rsidR="004301BA" w:rsidRPr="00733F0F" w:rsidRDefault="004301BA" w:rsidP="004301BA">
      <w:pPr>
        <w:pStyle w:val="Zkladntext"/>
        <w:ind w:left="720"/>
        <w:rPr>
          <w:sz w:val="24"/>
          <w:szCs w:val="24"/>
        </w:rPr>
      </w:pPr>
    </w:p>
    <w:p w:rsidR="004301BA" w:rsidRDefault="004301BA" w:rsidP="004301BA">
      <w:pPr>
        <w:numPr>
          <w:ilvl w:val="0"/>
          <w:numId w:val="7"/>
        </w:numPr>
        <w:ind w:left="284" w:hanging="283"/>
        <w:jc w:val="both"/>
        <w:rPr>
          <w:b/>
          <w:sz w:val="24"/>
        </w:rPr>
      </w:pPr>
      <w:r>
        <w:rPr>
          <w:b/>
          <w:sz w:val="24"/>
        </w:rPr>
        <w:t xml:space="preserve">Majetok a záväzky zabezpečené derivátmi </w:t>
      </w:r>
    </w:p>
    <w:p w:rsidR="004A4B55" w:rsidRDefault="004A4B55" w:rsidP="004A4B55">
      <w:pPr>
        <w:ind w:left="284"/>
        <w:jc w:val="both"/>
        <w:rPr>
          <w:b/>
          <w:sz w:val="24"/>
        </w:rPr>
      </w:pPr>
    </w:p>
    <w:p w:rsidR="004301BA" w:rsidRPr="00733F0F" w:rsidRDefault="004301BA" w:rsidP="004301BA">
      <w:pPr>
        <w:pStyle w:val="Zkladntext"/>
        <w:ind w:left="284"/>
        <w:rPr>
          <w:sz w:val="24"/>
          <w:szCs w:val="24"/>
        </w:rPr>
      </w:pPr>
      <w:r w:rsidRPr="00733F0F">
        <w:rPr>
          <w:sz w:val="24"/>
          <w:szCs w:val="24"/>
        </w:rPr>
        <w:t xml:space="preserve">Majetok a záväzky zabezpečené derivátmi sa oceňujú </w:t>
      </w:r>
      <w:r w:rsidRPr="008222FD">
        <w:rPr>
          <w:sz w:val="24"/>
          <w:szCs w:val="24"/>
          <w:u w:val="single"/>
        </w:rPr>
        <w:t>reálnou hodnotou</w:t>
      </w:r>
      <w:r w:rsidRPr="00733F0F">
        <w:rPr>
          <w:sz w:val="24"/>
          <w:szCs w:val="24"/>
        </w:rPr>
        <w:t xml:space="preserve">. Zmeny reálnych hodnôt majetku a záväzkov zabezpečených derivátmi sa účtujú bez vplyvu na výsledok hospodárenia, priamo do vlastného imania. </w:t>
      </w:r>
    </w:p>
    <w:p w:rsidR="004301BA" w:rsidRPr="00C377FC" w:rsidRDefault="004301BA" w:rsidP="002029D1">
      <w:pPr>
        <w:pStyle w:val="Zkladntext"/>
        <w:ind w:left="0"/>
        <w:rPr>
          <w:b/>
        </w:rPr>
      </w:pPr>
    </w:p>
    <w:p w:rsidR="004301BA" w:rsidRPr="00855203" w:rsidRDefault="004301BA" w:rsidP="004301BA">
      <w:pPr>
        <w:pStyle w:val="Zkladntext"/>
        <w:ind w:left="284"/>
        <w:rPr>
          <w:sz w:val="24"/>
          <w:szCs w:val="24"/>
        </w:rPr>
      </w:pPr>
    </w:p>
    <w:p w:rsidR="004301BA" w:rsidRDefault="004301BA" w:rsidP="004301BA">
      <w:pPr>
        <w:numPr>
          <w:ilvl w:val="0"/>
          <w:numId w:val="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5E032C" w:rsidRPr="002B21DE" w:rsidRDefault="005E032C" w:rsidP="005E032C">
      <w:pPr>
        <w:jc w:val="both"/>
        <w:rPr>
          <w:b/>
          <w:sz w:val="24"/>
          <w:szCs w:val="24"/>
        </w:rPr>
      </w:pPr>
    </w:p>
    <w:p w:rsidR="00BF218C" w:rsidRDefault="004301BA" w:rsidP="004301B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</w:p>
    <w:p w:rsidR="00BF218C" w:rsidRDefault="00BF218C" w:rsidP="004301BA">
      <w:pPr>
        <w:jc w:val="both"/>
        <w:rPr>
          <w:sz w:val="24"/>
          <w:szCs w:val="24"/>
        </w:rPr>
      </w:pPr>
    </w:p>
    <w:p w:rsidR="00BF218C" w:rsidRDefault="004301BA" w:rsidP="004301BA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Odpisovať sa začína</w:t>
      </w:r>
      <w:r>
        <w:rPr>
          <w:sz w:val="24"/>
          <w:szCs w:val="24"/>
        </w:rPr>
        <w:t>:</w:t>
      </w:r>
    </w:p>
    <w:p w:rsidR="004301BA" w:rsidRDefault="004301BA" w:rsidP="004301B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4301BA" w:rsidRPr="00DB0275" w:rsidRDefault="004301BA" w:rsidP="004301BA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1F31A0">
        <w:rPr>
          <w:rFonts w:cs="Tahoma"/>
          <w:b/>
          <w:bCs/>
          <w:sz w:val="22"/>
          <w:szCs w:val="22"/>
        </w:rPr>
      </w:r>
      <w:r w:rsidR="001F31A0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D91C0C" w:rsidRDefault="004301BA" w:rsidP="004301BA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p w:rsidR="00D24AFC" w:rsidRPr="00737A65" w:rsidRDefault="00D24AFC" w:rsidP="004301BA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A0385F" w:rsidRPr="00A0385F" w:rsidTr="00083CF9">
        <w:tc>
          <w:tcPr>
            <w:tcW w:w="2962" w:type="dxa"/>
          </w:tcPr>
          <w:p w:rsidR="004301BA" w:rsidRPr="00A0385F" w:rsidRDefault="004301BA" w:rsidP="00083CF9">
            <w:pPr>
              <w:jc w:val="center"/>
              <w:rPr>
                <w:b/>
              </w:rPr>
            </w:pPr>
            <w:r w:rsidRPr="00A0385F">
              <w:rPr>
                <w:b/>
              </w:rPr>
              <w:t>Odpisová skupina</w:t>
            </w:r>
          </w:p>
        </w:tc>
        <w:tc>
          <w:tcPr>
            <w:tcW w:w="3071" w:type="dxa"/>
          </w:tcPr>
          <w:p w:rsidR="004301BA" w:rsidRPr="00A0385F" w:rsidRDefault="004301BA" w:rsidP="00083CF9">
            <w:pPr>
              <w:jc w:val="center"/>
              <w:rPr>
                <w:b/>
              </w:rPr>
            </w:pPr>
            <w:r w:rsidRPr="00A0385F">
              <w:rPr>
                <w:b/>
              </w:rPr>
              <w:t xml:space="preserve">Predpokladaná doba </w:t>
            </w:r>
          </w:p>
          <w:p w:rsidR="004301BA" w:rsidRPr="00A0385F" w:rsidRDefault="004301BA" w:rsidP="00083CF9">
            <w:pPr>
              <w:jc w:val="center"/>
              <w:rPr>
                <w:b/>
              </w:rPr>
            </w:pPr>
            <w:r w:rsidRPr="00A0385F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4301BA" w:rsidRPr="00A0385F" w:rsidRDefault="004301BA" w:rsidP="00083CF9">
            <w:pPr>
              <w:jc w:val="center"/>
              <w:rPr>
                <w:b/>
              </w:rPr>
            </w:pPr>
            <w:r w:rsidRPr="00A0385F">
              <w:rPr>
                <w:b/>
              </w:rPr>
              <w:t>Ročná odpisová sadzba</w:t>
            </w:r>
          </w:p>
          <w:p w:rsidR="004301BA" w:rsidRPr="00A0385F" w:rsidRDefault="004301BA" w:rsidP="00083CF9">
            <w:pPr>
              <w:jc w:val="center"/>
              <w:rPr>
                <w:b/>
              </w:rPr>
            </w:pPr>
            <w:r w:rsidRPr="00A0385F">
              <w:rPr>
                <w:b/>
              </w:rPr>
              <w:t>v %</w:t>
            </w:r>
          </w:p>
        </w:tc>
      </w:tr>
      <w:tr w:rsidR="00A0385F" w:rsidRPr="00A0385F" w:rsidTr="00083CF9">
        <w:tc>
          <w:tcPr>
            <w:tcW w:w="2962" w:type="dxa"/>
          </w:tcPr>
          <w:p w:rsidR="004301BA" w:rsidRPr="00A0385F" w:rsidRDefault="004301BA" w:rsidP="00083CF9">
            <w:pPr>
              <w:jc w:val="center"/>
            </w:pPr>
            <w:r w:rsidRPr="00A0385F">
              <w:t>1</w:t>
            </w:r>
          </w:p>
        </w:tc>
        <w:tc>
          <w:tcPr>
            <w:tcW w:w="3071" w:type="dxa"/>
          </w:tcPr>
          <w:p w:rsidR="004301BA" w:rsidRPr="00A0385F" w:rsidRDefault="007C24F9" w:rsidP="007C24F9">
            <w:pPr>
              <w:jc w:val="center"/>
            </w:pPr>
            <w:r w:rsidRPr="00A0385F">
              <w:t>2</w:t>
            </w:r>
          </w:p>
        </w:tc>
        <w:tc>
          <w:tcPr>
            <w:tcW w:w="4173" w:type="dxa"/>
          </w:tcPr>
          <w:p w:rsidR="004301BA" w:rsidRPr="00A0385F" w:rsidRDefault="007C24F9" w:rsidP="00083CF9">
            <w:pPr>
              <w:jc w:val="center"/>
            </w:pPr>
            <w:r w:rsidRPr="00A0385F">
              <w:t>50</w:t>
            </w:r>
            <w:r w:rsidR="004301BA" w:rsidRPr="00A0385F">
              <w:t>%</w:t>
            </w:r>
          </w:p>
        </w:tc>
      </w:tr>
      <w:tr w:rsidR="00A0385F" w:rsidRPr="00A0385F" w:rsidTr="00083CF9">
        <w:tc>
          <w:tcPr>
            <w:tcW w:w="2962" w:type="dxa"/>
          </w:tcPr>
          <w:p w:rsidR="004301BA" w:rsidRPr="00A0385F" w:rsidRDefault="004301BA" w:rsidP="00083CF9">
            <w:pPr>
              <w:jc w:val="center"/>
            </w:pPr>
            <w:r w:rsidRPr="00A0385F">
              <w:t>2</w:t>
            </w:r>
          </w:p>
        </w:tc>
        <w:tc>
          <w:tcPr>
            <w:tcW w:w="3071" w:type="dxa"/>
          </w:tcPr>
          <w:p w:rsidR="004301BA" w:rsidRPr="00A0385F" w:rsidRDefault="004301BA" w:rsidP="00083CF9">
            <w:pPr>
              <w:jc w:val="center"/>
            </w:pPr>
            <w:r w:rsidRPr="00A0385F">
              <w:t>6</w:t>
            </w:r>
          </w:p>
        </w:tc>
        <w:tc>
          <w:tcPr>
            <w:tcW w:w="4173" w:type="dxa"/>
          </w:tcPr>
          <w:p w:rsidR="004301BA" w:rsidRPr="00A0385F" w:rsidRDefault="004301BA" w:rsidP="007C24F9">
            <w:pPr>
              <w:jc w:val="center"/>
            </w:pPr>
            <w:r w:rsidRPr="00A0385F">
              <w:t>16,6</w:t>
            </w:r>
            <w:r w:rsidR="007C24F9" w:rsidRPr="00A0385F">
              <w:t>7</w:t>
            </w:r>
            <w:r w:rsidRPr="00A0385F">
              <w:t xml:space="preserve"> %</w:t>
            </w:r>
          </w:p>
        </w:tc>
      </w:tr>
      <w:tr w:rsidR="00A0385F" w:rsidRPr="00A0385F" w:rsidTr="00083CF9">
        <w:tc>
          <w:tcPr>
            <w:tcW w:w="2962" w:type="dxa"/>
          </w:tcPr>
          <w:p w:rsidR="004301BA" w:rsidRPr="00A0385F" w:rsidRDefault="004301BA" w:rsidP="00083CF9">
            <w:pPr>
              <w:jc w:val="center"/>
            </w:pPr>
            <w:r w:rsidRPr="00A0385F">
              <w:t>3</w:t>
            </w:r>
          </w:p>
        </w:tc>
        <w:tc>
          <w:tcPr>
            <w:tcW w:w="3071" w:type="dxa"/>
          </w:tcPr>
          <w:p w:rsidR="004301BA" w:rsidRPr="00A0385F" w:rsidRDefault="004301BA" w:rsidP="00083CF9">
            <w:pPr>
              <w:jc w:val="center"/>
            </w:pPr>
            <w:r w:rsidRPr="00A0385F">
              <w:t>12</w:t>
            </w:r>
          </w:p>
        </w:tc>
        <w:tc>
          <w:tcPr>
            <w:tcW w:w="4173" w:type="dxa"/>
          </w:tcPr>
          <w:p w:rsidR="004301BA" w:rsidRPr="00A0385F" w:rsidRDefault="004301BA" w:rsidP="00083CF9">
            <w:pPr>
              <w:jc w:val="center"/>
            </w:pPr>
            <w:r w:rsidRPr="00A0385F">
              <w:t>8,33 %</w:t>
            </w:r>
          </w:p>
        </w:tc>
      </w:tr>
      <w:tr w:rsidR="004301BA" w:rsidRPr="00A0385F" w:rsidTr="00083CF9">
        <w:tc>
          <w:tcPr>
            <w:tcW w:w="2962" w:type="dxa"/>
          </w:tcPr>
          <w:p w:rsidR="004301BA" w:rsidRPr="00A0385F" w:rsidRDefault="004301BA" w:rsidP="00083CF9">
            <w:pPr>
              <w:jc w:val="center"/>
            </w:pPr>
            <w:r w:rsidRPr="00A0385F">
              <w:t>4</w:t>
            </w:r>
          </w:p>
        </w:tc>
        <w:tc>
          <w:tcPr>
            <w:tcW w:w="3071" w:type="dxa"/>
          </w:tcPr>
          <w:p w:rsidR="004301BA" w:rsidRPr="00A0385F" w:rsidRDefault="004301BA" w:rsidP="00083CF9">
            <w:pPr>
              <w:jc w:val="center"/>
            </w:pPr>
            <w:r w:rsidRPr="00A0385F">
              <w:t>20</w:t>
            </w:r>
          </w:p>
        </w:tc>
        <w:tc>
          <w:tcPr>
            <w:tcW w:w="4173" w:type="dxa"/>
          </w:tcPr>
          <w:p w:rsidR="004301BA" w:rsidRPr="00A0385F" w:rsidRDefault="004301BA" w:rsidP="00083CF9">
            <w:pPr>
              <w:jc w:val="center"/>
            </w:pPr>
            <w:r w:rsidRPr="00A0385F">
              <w:t>5 %</w:t>
            </w:r>
          </w:p>
        </w:tc>
      </w:tr>
    </w:tbl>
    <w:p w:rsidR="00D91C0C" w:rsidRPr="00864546" w:rsidRDefault="00D91C0C" w:rsidP="004301BA">
      <w:pPr>
        <w:jc w:val="both"/>
        <w:rPr>
          <w:color w:val="C00000"/>
          <w:sz w:val="24"/>
        </w:rPr>
      </w:pPr>
    </w:p>
    <w:p w:rsidR="004301BA" w:rsidRPr="006012B7" w:rsidRDefault="004301BA" w:rsidP="004301BA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 xml:space="preserve">tný </w:t>
      </w:r>
      <w:r w:rsidRPr="006012B7">
        <w:rPr>
          <w:sz w:val="24"/>
        </w:rPr>
        <w:t xml:space="preserve">majetok od 0,01 € do </w:t>
      </w:r>
      <w:r w:rsidR="007C24F9" w:rsidRPr="006012B7">
        <w:rPr>
          <w:sz w:val="24"/>
        </w:rPr>
        <w:t>170</w:t>
      </w:r>
      <w:r w:rsidRPr="006012B7">
        <w:rPr>
          <w:sz w:val="24"/>
        </w:rPr>
        <w:t>,-€, ktorý podľa rozhodnutia účtovnej jednotky nie je dlhodobým nehmotným majetkom sa účtuje pri obstaraní do nákladov na účet 518 - Ostatné služby.</w:t>
      </w:r>
    </w:p>
    <w:p w:rsidR="00C428A1" w:rsidRDefault="004301BA" w:rsidP="004301BA">
      <w:pPr>
        <w:jc w:val="both"/>
        <w:rPr>
          <w:sz w:val="24"/>
        </w:rPr>
      </w:pPr>
      <w:r w:rsidRPr="006012B7">
        <w:rPr>
          <w:sz w:val="24"/>
        </w:rPr>
        <w:t>Drobný hmotný majetok od 0,01 € do 170,- €, ktorý podľa rozhodnutia účtovnej jednotky nie je dlhodobým hmotným majetkom sa účtuje ako zásoby</w:t>
      </w:r>
      <w:r w:rsidRPr="00554B96">
        <w:rPr>
          <w:sz w:val="24"/>
        </w:rPr>
        <w:t xml:space="preserve">. </w:t>
      </w:r>
    </w:p>
    <w:p w:rsidR="004301BA" w:rsidRPr="00554B96" w:rsidRDefault="004301BA" w:rsidP="004301BA">
      <w:pPr>
        <w:jc w:val="both"/>
        <w:rPr>
          <w:sz w:val="24"/>
        </w:rPr>
      </w:pPr>
    </w:p>
    <w:p w:rsidR="004301BA" w:rsidRDefault="004301BA" w:rsidP="004301BA">
      <w:pPr>
        <w:numPr>
          <w:ilvl w:val="0"/>
          <w:numId w:val="6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C428A1" w:rsidRDefault="00C428A1"/>
    <w:p w:rsidR="007E3735" w:rsidRDefault="007E3735" w:rsidP="007E373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Prechodné zníženie hodnoty majetku sa vyjadruje </w:t>
      </w:r>
      <w:r>
        <w:rPr>
          <w:sz w:val="24"/>
          <w:szCs w:val="24"/>
          <w:u w:val="single"/>
        </w:rPr>
        <w:t>opravnou položkou</w:t>
      </w:r>
      <w:r>
        <w:rPr>
          <w:sz w:val="24"/>
          <w:szCs w:val="24"/>
        </w:rPr>
        <w:t xml:space="preserve">. </w:t>
      </w:r>
    </w:p>
    <w:p w:rsidR="007E3735" w:rsidRDefault="007E3735" w:rsidP="007E373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Opravné položky sa tvoria na základe zásady opatrnosti, ak je opodstatnené predpokladať, že nastalo zníženie hodnoty majetku oproti jeho pôvodnému oceneniu, okrem trvalého zníženia </w:t>
      </w:r>
      <w:r>
        <w:rPr>
          <w:sz w:val="24"/>
          <w:szCs w:val="24"/>
        </w:rPr>
        <w:lastRenderedPageBreak/>
        <w:t>hodnoty majetku. Opravnou položkou sa odhaduje predpokladané zníženie hodnoty majetku. Predpoklad zníženia hodnoty majetku je opodstatnený, ak sa udiala skutočnosť, ktorá je dôvodom na odhad zníženia budúcich ekonomických úžitkov z tohto majetku.</w:t>
      </w:r>
    </w:p>
    <w:p w:rsidR="00C428A1" w:rsidRDefault="007E3735" w:rsidP="007E3735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Ak došlo k trvalému zníženiu hodnoty majetku, zníženie sa účtuje na ťarchu nákladov, napríklad odpis pohľadávky na základe súdneho rozhodnutia o jej vyrovnaní,  mimoriadny odpis dlhodobého majetku.</w:t>
      </w:r>
    </w:p>
    <w:p w:rsidR="007E3735" w:rsidRDefault="007E3735" w:rsidP="007E3735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Opravné položky pri </w:t>
      </w:r>
      <w:r>
        <w:rPr>
          <w:sz w:val="24"/>
          <w:szCs w:val="24"/>
          <w:u w:val="single"/>
        </w:rPr>
        <w:t>odpisovanom dlhodobom majetku</w:t>
      </w:r>
      <w:r>
        <w:rPr>
          <w:sz w:val="24"/>
          <w:szCs w:val="24"/>
        </w:rPr>
        <w:t xml:space="preserve">, ktorého úžitková hodnota sa znižuje opotrebovaním, sa tvoria, ak jeho úžitková hodnota zistená pri inventarizácii je výrazne nižšia ako jeho ocenenie v účtovníctve po odpočítaní oprávok a toto zníženie hodnoty nemožno považovať za zníženie trvalého charakteru. </w:t>
      </w:r>
    </w:p>
    <w:p w:rsidR="007E3735" w:rsidRDefault="007E3735" w:rsidP="007E3735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>Opravné položky k </w:t>
      </w:r>
      <w:r>
        <w:rPr>
          <w:sz w:val="24"/>
          <w:szCs w:val="24"/>
          <w:u w:val="single"/>
        </w:rPr>
        <w:t>zásobám</w:t>
      </w:r>
      <w:r>
        <w:rPr>
          <w:sz w:val="24"/>
          <w:szCs w:val="24"/>
        </w:rPr>
        <w:t xml:space="preserve"> sa účtujú pri dočasnom znížení úžitkovej hodnoty zásob, napríklad, ak sa pri inventarizácií zistí, že čistá realizačná hodnota zásob je nižšia, než je cena použitá na ich ocenenie v účtovníctve a toto zníženie hodnoty nemožno považovať za zníženie trvalého charakteru. </w:t>
      </w:r>
    </w:p>
    <w:p w:rsidR="00C428A1" w:rsidRDefault="007E3735" w:rsidP="007E3735">
      <w:pPr>
        <w:spacing w:after="12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Opravné položky k </w:t>
      </w:r>
      <w:r>
        <w:rPr>
          <w:sz w:val="24"/>
          <w:szCs w:val="24"/>
          <w:u w:val="single"/>
        </w:rPr>
        <w:t>pohľadávkam</w:t>
      </w:r>
      <w:r>
        <w:rPr>
          <w:sz w:val="24"/>
          <w:szCs w:val="24"/>
        </w:rPr>
        <w:t xml:space="preserve"> sa tvoria najmä k pohľadávkam, pri ktorých je opodstatnené predpokladať, že ich dlžník úplne alebo čiastočne nezaplatí, k sporným pohľadávkam voči dlžníkom, s ktorými sa vedie spor o ich uznanie.</w:t>
      </w:r>
    </w:p>
    <w:p w:rsidR="004A4B55" w:rsidRDefault="007E3735" w:rsidP="007E3735">
      <w:pPr>
        <w:pStyle w:val="Zkladntext"/>
        <w:ind w:left="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>Tvorba opravných položiek v rámci hlavnej činnosti</w:t>
      </w:r>
      <w:r>
        <w:rPr>
          <w:color w:val="000000"/>
          <w:sz w:val="24"/>
          <w:szCs w:val="24"/>
        </w:rPr>
        <w:t xml:space="preserve"> - k pohľadávkam, pri ktorých je riziko, že ich dlžník úplne </w:t>
      </w:r>
      <w:r>
        <w:rPr>
          <w:sz w:val="24"/>
          <w:szCs w:val="24"/>
        </w:rPr>
        <w:t>alebo</w:t>
      </w:r>
      <w:r>
        <w:rPr>
          <w:color w:val="000000"/>
          <w:sz w:val="24"/>
          <w:szCs w:val="24"/>
        </w:rPr>
        <w:t xml:space="preserve"> čiastočne nezaplatí, ak od splatnosti pohľadávky uplynula doba dlhšia </w:t>
      </w:r>
      <w:r w:rsidR="004A4B55">
        <w:rPr>
          <w:color w:val="000000"/>
          <w:sz w:val="24"/>
          <w:szCs w:val="24"/>
        </w:rPr>
        <w:t>ako:</w:t>
      </w:r>
    </w:p>
    <w:p w:rsidR="00C428A1" w:rsidRDefault="00C428A1" w:rsidP="007E3735">
      <w:pPr>
        <w:pStyle w:val="Zkladntext"/>
        <w:ind w:left="0"/>
        <w:rPr>
          <w:color w:val="00000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2"/>
        <w:gridCol w:w="7926"/>
      </w:tblGrid>
      <w:tr w:rsidR="007E3735" w:rsidTr="007E373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35" w:rsidRDefault="007A56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735" w:rsidRDefault="007E3735" w:rsidP="007A5685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 xml:space="preserve">najviac do výšky    </w:t>
            </w:r>
            <w:r w:rsidR="007A5685">
              <w:rPr>
                <w:sz w:val="22"/>
                <w:szCs w:val="24"/>
              </w:rPr>
              <w:t>25</w:t>
            </w:r>
            <w:r>
              <w:rPr>
                <w:sz w:val="22"/>
                <w:szCs w:val="24"/>
              </w:rPr>
              <w:t xml:space="preserve">  % menovitej hodnoty pohľadávky bez príslušenstva </w:t>
            </w:r>
          </w:p>
        </w:tc>
      </w:tr>
      <w:tr w:rsidR="007E3735" w:rsidTr="007E373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35" w:rsidRDefault="007A56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735" w:rsidRDefault="007E3735" w:rsidP="007A5685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 xml:space="preserve">najviac do výšky    </w:t>
            </w:r>
            <w:r w:rsidR="007A5685">
              <w:rPr>
                <w:sz w:val="22"/>
                <w:szCs w:val="24"/>
              </w:rPr>
              <w:t>50</w:t>
            </w:r>
            <w:r>
              <w:rPr>
                <w:sz w:val="22"/>
                <w:szCs w:val="24"/>
              </w:rPr>
              <w:t xml:space="preserve">  % menovitej hodnoty pohľadávky bez príslušenstva</w:t>
            </w:r>
          </w:p>
        </w:tc>
      </w:tr>
      <w:tr w:rsidR="007E3735" w:rsidTr="007E3735"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E3735" w:rsidRDefault="007A5685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1 080 dní</w:t>
            </w:r>
          </w:p>
        </w:tc>
        <w:tc>
          <w:tcPr>
            <w:tcW w:w="87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E3735" w:rsidRDefault="007E3735" w:rsidP="007A5685">
            <w:pPr>
              <w:rPr>
                <w:sz w:val="22"/>
                <w:szCs w:val="24"/>
              </w:rPr>
            </w:pPr>
            <w:r>
              <w:rPr>
                <w:sz w:val="22"/>
                <w:szCs w:val="24"/>
              </w:rPr>
              <w:t xml:space="preserve">najviac do výšky     </w:t>
            </w:r>
            <w:r w:rsidR="007A5685">
              <w:rPr>
                <w:sz w:val="22"/>
                <w:szCs w:val="24"/>
              </w:rPr>
              <w:t>100</w:t>
            </w:r>
            <w:r>
              <w:rPr>
                <w:sz w:val="22"/>
                <w:szCs w:val="24"/>
              </w:rPr>
              <w:t xml:space="preserve">  % menovitej hodnoty pohľadávky bez príslušenstva</w:t>
            </w:r>
          </w:p>
        </w:tc>
      </w:tr>
    </w:tbl>
    <w:p w:rsidR="007E3735" w:rsidRDefault="007E3735" w:rsidP="007E3735">
      <w:pPr>
        <w:pStyle w:val="Zkladntext"/>
        <w:ind w:left="0"/>
        <w:rPr>
          <w:sz w:val="24"/>
          <w:szCs w:val="24"/>
          <w:u w:val="single"/>
        </w:rPr>
      </w:pPr>
    </w:p>
    <w:p w:rsidR="007E3735" w:rsidRDefault="007E3735" w:rsidP="007E37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  <w:u w:val="single"/>
        </w:rPr>
        <w:t>Tvorba</w:t>
      </w:r>
      <w:r>
        <w:rPr>
          <w:sz w:val="24"/>
          <w:szCs w:val="24"/>
        </w:rPr>
        <w:t xml:space="preserve"> opravnej položky sa účtuje na ťarchu nákladov v prospech príslušného účtu opravných položiek. Opravné položky sa </w:t>
      </w:r>
      <w:r>
        <w:rPr>
          <w:sz w:val="24"/>
          <w:szCs w:val="24"/>
          <w:u w:val="single"/>
        </w:rPr>
        <w:t>zúčtujú</w:t>
      </w:r>
      <w:r>
        <w:rPr>
          <w:sz w:val="24"/>
          <w:szCs w:val="24"/>
        </w:rP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obdobia.</w:t>
      </w:r>
    </w:p>
    <w:p w:rsidR="00BF218C" w:rsidRDefault="00BF218C" w:rsidP="007E3735">
      <w:pPr>
        <w:pStyle w:val="Zkladntext"/>
        <w:ind w:left="0"/>
        <w:rPr>
          <w:sz w:val="24"/>
          <w:szCs w:val="24"/>
        </w:rPr>
      </w:pPr>
    </w:p>
    <w:p w:rsidR="007E3735" w:rsidRDefault="007E3735" w:rsidP="004A4B55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Zásady pre vykazovanie transferov.</w:t>
      </w:r>
    </w:p>
    <w:p w:rsidR="005E032C" w:rsidRPr="004A4B55" w:rsidRDefault="005E032C" w:rsidP="005E032C">
      <w:pPr>
        <w:ind w:left="284"/>
        <w:jc w:val="both"/>
        <w:rPr>
          <w:b/>
          <w:sz w:val="24"/>
          <w:szCs w:val="24"/>
        </w:rPr>
      </w:pPr>
    </w:p>
    <w:p w:rsidR="007E3735" w:rsidRDefault="007E3735" w:rsidP="007E373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C428A1" w:rsidRDefault="00C428A1" w:rsidP="007E3735">
      <w:pPr>
        <w:jc w:val="both"/>
        <w:rPr>
          <w:sz w:val="24"/>
          <w:szCs w:val="24"/>
        </w:rPr>
      </w:pPr>
    </w:p>
    <w:p w:rsidR="007E3735" w:rsidRDefault="007E3735" w:rsidP="007E373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 nákladmi. </w:t>
      </w:r>
    </w:p>
    <w:p w:rsidR="007E3735" w:rsidRDefault="007E3735" w:rsidP="007E373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 výdavkami. </w:t>
      </w:r>
    </w:p>
    <w:p w:rsidR="005E032C" w:rsidRDefault="007E3735" w:rsidP="007E373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7E3735" w:rsidRDefault="007E3735" w:rsidP="007E3735">
      <w:pPr>
        <w:jc w:val="both"/>
        <w:rPr>
          <w:sz w:val="24"/>
          <w:szCs w:val="24"/>
        </w:rPr>
      </w:pPr>
      <w:r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5E032C" w:rsidRPr="007E3735" w:rsidRDefault="005E032C" w:rsidP="007E3735">
      <w:pPr>
        <w:jc w:val="both"/>
        <w:rPr>
          <w:sz w:val="24"/>
          <w:szCs w:val="24"/>
        </w:rPr>
      </w:pPr>
    </w:p>
    <w:p w:rsidR="007E3735" w:rsidRDefault="007E3735" w:rsidP="007E3735">
      <w:pPr>
        <w:numPr>
          <w:ilvl w:val="0"/>
          <w:numId w:val="4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prepočtu údajov v cudzích menách na menu euro.</w:t>
      </w:r>
    </w:p>
    <w:p w:rsidR="005E032C" w:rsidRDefault="005E032C" w:rsidP="005E032C">
      <w:pPr>
        <w:ind w:left="284"/>
        <w:jc w:val="both"/>
        <w:rPr>
          <w:b/>
          <w:sz w:val="24"/>
          <w:szCs w:val="24"/>
        </w:rPr>
      </w:pPr>
    </w:p>
    <w:p w:rsidR="007E3735" w:rsidRDefault="007E3735" w:rsidP="007E37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763E" w:rsidRDefault="0081763E" w:rsidP="007E3735">
      <w:pPr>
        <w:pStyle w:val="Zkladntext"/>
        <w:ind w:left="0"/>
        <w:rPr>
          <w:sz w:val="24"/>
          <w:szCs w:val="24"/>
        </w:rPr>
      </w:pPr>
    </w:p>
    <w:p w:rsidR="0081763E" w:rsidRDefault="007E3735" w:rsidP="007E373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>Na ocenenie prírastku cudzej meny nakúpenej za euro sa použije kurz, za ktorý bola táto cudzia mena nakúpená.</w:t>
      </w:r>
    </w:p>
    <w:p w:rsidR="00C428A1" w:rsidRDefault="00C428A1" w:rsidP="007E3735">
      <w:pPr>
        <w:pStyle w:val="Zkladntext"/>
        <w:ind w:left="0"/>
        <w:rPr>
          <w:sz w:val="24"/>
          <w:szCs w:val="24"/>
        </w:rPr>
      </w:pPr>
    </w:p>
    <w:p w:rsidR="003E02F7" w:rsidRDefault="007E3735" w:rsidP="00FF1CE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763E" w:rsidRDefault="00FF1CE5" w:rsidP="00FF1CE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FF1CE5" w:rsidRDefault="00FF1CE5" w:rsidP="00FF1CE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FF1CE5" w:rsidRDefault="00FF1CE5" w:rsidP="00FF1CE5">
      <w:pPr>
        <w:pStyle w:val="Zkladntext"/>
        <w:ind w:left="0"/>
        <w:rPr>
          <w:sz w:val="24"/>
          <w:szCs w:val="24"/>
        </w:rPr>
      </w:pPr>
      <w:r>
        <w:rPr>
          <w:sz w:val="24"/>
          <w:szCs w:val="24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:rsidR="009C63EA" w:rsidRDefault="009C63EA" w:rsidP="002941AF">
      <w:pPr>
        <w:rPr>
          <w:b/>
          <w:sz w:val="24"/>
          <w:szCs w:val="24"/>
        </w:rPr>
      </w:pPr>
    </w:p>
    <w:p w:rsidR="0081763E" w:rsidRDefault="0081763E" w:rsidP="0081763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81763E" w:rsidRPr="00F81CD6" w:rsidRDefault="0081763E" w:rsidP="00F81CD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aktív súvahy</w:t>
      </w:r>
    </w:p>
    <w:p w:rsidR="0081763E" w:rsidRDefault="0081763E" w:rsidP="0081763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9C63EA" w:rsidRDefault="009C63EA" w:rsidP="0081763E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</w:p>
    <w:p w:rsidR="0081763E" w:rsidRDefault="0081763E" w:rsidP="002941AF">
      <w:pPr>
        <w:pStyle w:val="Pismenka"/>
        <w:tabs>
          <w:tab w:val="clear" w:pos="426"/>
          <w:tab w:val="left" w:pos="708"/>
        </w:tabs>
        <w:ind w:left="425" w:hanging="425"/>
        <w:rPr>
          <w:sz w:val="24"/>
          <w:szCs w:val="24"/>
        </w:rPr>
      </w:pPr>
      <w:r>
        <w:rPr>
          <w:sz w:val="24"/>
          <w:szCs w:val="24"/>
        </w:rPr>
        <w:t>A Neobežný majetok</w:t>
      </w:r>
    </w:p>
    <w:p w:rsidR="009C63EA" w:rsidRPr="009C63EA" w:rsidRDefault="0081763E" w:rsidP="009C63EA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nehmotný majetok a dlhodobý hmotný majetok </w:t>
      </w:r>
    </w:p>
    <w:p w:rsidR="0081763E" w:rsidRDefault="0081763E" w:rsidP="00F81CD6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9C63EA" w:rsidRPr="00F81CD6" w:rsidRDefault="009C63EA" w:rsidP="009C63E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F218C" w:rsidRDefault="0081763E" w:rsidP="002029D1">
      <w:pPr>
        <w:pStyle w:val="Pismenka"/>
        <w:tabs>
          <w:tab w:val="clear" w:pos="426"/>
          <w:tab w:val="left" w:pos="708"/>
        </w:tabs>
        <w:ind w:left="0" w:firstLine="284"/>
        <w:rPr>
          <w:b w:val="0"/>
          <w:sz w:val="24"/>
          <w:szCs w:val="24"/>
        </w:rPr>
      </w:pPr>
      <w:r w:rsidRPr="002C0919">
        <w:rPr>
          <w:b w:val="0"/>
          <w:sz w:val="24"/>
          <w:szCs w:val="24"/>
        </w:rPr>
        <w:t xml:space="preserve">Obec obstarala dlhodobý hmotný majetok vo výške </w:t>
      </w:r>
      <w:r w:rsidR="002C0919" w:rsidRPr="002C0919">
        <w:rPr>
          <w:b w:val="0"/>
          <w:sz w:val="24"/>
          <w:szCs w:val="24"/>
        </w:rPr>
        <w:t>202 890,99</w:t>
      </w:r>
      <w:r w:rsidRPr="002C0919">
        <w:rPr>
          <w:b w:val="0"/>
          <w:sz w:val="24"/>
          <w:szCs w:val="24"/>
        </w:rPr>
        <w:t xml:space="preserve"> Eur a dlhodobý nehmotný majetok vo výške 0,-Eur.</w:t>
      </w:r>
    </w:p>
    <w:p w:rsidR="00BF218C" w:rsidRDefault="00BF218C" w:rsidP="0081763E">
      <w:pPr>
        <w:pStyle w:val="Pismenka"/>
        <w:tabs>
          <w:tab w:val="clear" w:pos="426"/>
          <w:tab w:val="left" w:pos="708"/>
        </w:tabs>
        <w:ind w:left="425" w:hanging="425"/>
        <w:rPr>
          <w:b w:val="0"/>
          <w:sz w:val="24"/>
          <w:szCs w:val="24"/>
        </w:rPr>
      </w:pPr>
    </w:p>
    <w:p w:rsidR="0081763E" w:rsidRDefault="0081763E" w:rsidP="0081763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spôsob a výška poistenia </w:t>
      </w:r>
      <w:r>
        <w:rPr>
          <w:b w:val="0"/>
          <w:sz w:val="24"/>
          <w:szCs w:val="24"/>
        </w:rPr>
        <w:t xml:space="preserve">dlhodobého nehmotného majetku a dlhodobého hmotného majetku </w:t>
      </w:r>
    </w:p>
    <w:p w:rsidR="0081763E" w:rsidRDefault="0081763E" w:rsidP="0081763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88"/>
        <w:gridCol w:w="3076"/>
        <w:gridCol w:w="2624"/>
      </w:tblGrid>
      <w:tr w:rsidR="00492403" w:rsidTr="00492403"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81763E">
            <w:pPr>
              <w:jc w:val="center"/>
              <w:rPr>
                <w:b/>
              </w:rPr>
            </w:pPr>
            <w:r>
              <w:rPr>
                <w:b/>
              </w:rPr>
              <w:t>Druh poisteného majetku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81763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81763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92403" w:rsidTr="00492403"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492403" w:rsidP="00492403">
            <w:r>
              <w:t>Živelné poistenie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81763E">
            <w:pPr>
              <w:jc w:val="center"/>
            </w:pP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Pr="00492403" w:rsidRDefault="00492403" w:rsidP="00DB56F3">
            <w:pPr>
              <w:jc w:val="right"/>
            </w:pPr>
            <w:r>
              <w:t>3</w:t>
            </w:r>
            <w:r w:rsidR="00DB56F3">
              <w:t xml:space="preserve"> 922 132</w:t>
            </w:r>
            <w:r>
              <w:t>,</w:t>
            </w:r>
            <w:r w:rsidR="00DB56F3">
              <w:t>97</w:t>
            </w:r>
            <w:r w:rsidR="0081763E" w:rsidRPr="00492403">
              <w:t xml:space="preserve"> Eur</w:t>
            </w:r>
          </w:p>
        </w:tc>
      </w:tr>
      <w:tr w:rsidR="00492403" w:rsidTr="00492403"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492403" w:rsidP="00492403">
            <w:r>
              <w:t>Poistenie proti odcudzeniu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81763E">
            <w:pPr>
              <w:jc w:val="center"/>
            </w:pP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Pr="00492403" w:rsidRDefault="00492403" w:rsidP="00DB56F3">
            <w:pPr>
              <w:jc w:val="right"/>
            </w:pPr>
            <w:r>
              <w:t>20</w:t>
            </w:r>
            <w:r w:rsidR="00DB56F3">
              <w:t xml:space="preserve"> </w:t>
            </w:r>
            <w:r>
              <w:t>934,60</w:t>
            </w:r>
            <w:r w:rsidR="0081763E" w:rsidRPr="00492403">
              <w:t xml:space="preserve"> Eur</w:t>
            </w:r>
          </w:p>
        </w:tc>
      </w:tr>
      <w:tr w:rsidR="00492403" w:rsidTr="00492403"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403" w:rsidRDefault="00492403">
            <w:r>
              <w:t>Poistenie strojov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403" w:rsidRDefault="00492403">
            <w:pPr>
              <w:jc w:val="center"/>
            </w:pP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403" w:rsidRPr="00492403" w:rsidRDefault="00492403">
            <w:pPr>
              <w:jc w:val="right"/>
            </w:pPr>
            <w:r>
              <w:t>800,00 Eur</w:t>
            </w:r>
          </w:p>
        </w:tc>
      </w:tr>
      <w:tr w:rsidR="00492403" w:rsidTr="00492403"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403" w:rsidRDefault="00492403">
            <w:r>
              <w:t>Poistenie elektroniky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403" w:rsidRDefault="00492403">
            <w:pPr>
              <w:jc w:val="center"/>
            </w:pP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92403" w:rsidRPr="00492403" w:rsidRDefault="00492403">
            <w:pPr>
              <w:jc w:val="right"/>
            </w:pPr>
            <w:r>
              <w:t>663,87 Eur</w:t>
            </w:r>
          </w:p>
        </w:tc>
      </w:tr>
      <w:tr w:rsidR="00492403" w:rsidTr="00492403">
        <w:tc>
          <w:tcPr>
            <w:tcW w:w="358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492403" w:rsidP="00492403">
            <w:r>
              <w:t>Poistenie zodpovednosti za škodu</w:t>
            </w:r>
          </w:p>
        </w:tc>
        <w:tc>
          <w:tcPr>
            <w:tcW w:w="30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81763E">
            <w:pPr>
              <w:jc w:val="center"/>
            </w:pPr>
          </w:p>
        </w:tc>
        <w:tc>
          <w:tcPr>
            <w:tcW w:w="2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Pr="00492403" w:rsidRDefault="00492403" w:rsidP="00DB56F3">
            <w:pPr>
              <w:jc w:val="right"/>
            </w:pPr>
            <w:r>
              <w:t>30</w:t>
            </w:r>
            <w:r w:rsidR="00DB56F3">
              <w:t xml:space="preserve"> </w:t>
            </w:r>
            <w:r>
              <w:t>000,00</w:t>
            </w:r>
            <w:r w:rsidR="0081763E" w:rsidRPr="00492403">
              <w:t xml:space="preserve"> Eur</w:t>
            </w:r>
          </w:p>
        </w:tc>
      </w:tr>
    </w:tbl>
    <w:p w:rsidR="0081763E" w:rsidRDefault="0081763E" w:rsidP="0081763E">
      <w:pPr>
        <w:ind w:left="426"/>
        <w:jc w:val="both"/>
        <w:rPr>
          <w:sz w:val="24"/>
          <w:szCs w:val="24"/>
        </w:rPr>
      </w:pPr>
    </w:p>
    <w:p w:rsidR="0081763E" w:rsidRDefault="0081763E" w:rsidP="0081763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a hodnota dlhodobého majetku vo vlastníctve účtovnej jednotky </w:t>
      </w:r>
    </w:p>
    <w:p w:rsidR="0081763E" w:rsidRDefault="0081763E" w:rsidP="0081763E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1763E" w:rsidTr="008176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81763E">
            <w:pPr>
              <w:jc w:val="center"/>
              <w:rPr>
                <w:b/>
              </w:rPr>
            </w:pPr>
            <w:r>
              <w:rPr>
                <w:b/>
              </w:rPr>
              <w:t xml:space="preserve">Majetok, </w:t>
            </w:r>
          </w:p>
          <w:p w:rsidR="0081763E" w:rsidRDefault="0081763E">
            <w:pPr>
              <w:jc w:val="center"/>
              <w:rPr>
                <w:b/>
              </w:rPr>
            </w:pPr>
            <w:r>
              <w:t>ku ktorému</w:t>
            </w:r>
            <w:r>
              <w:rPr>
                <w:b/>
              </w:rPr>
              <w:t xml:space="preserve"> </w:t>
            </w:r>
            <w:r>
              <w:t>má účtovná jednotka vlastnícke právo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8176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3E02F7" w:rsidRPr="003E02F7" w:rsidTr="008176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Pr="003E02F7" w:rsidRDefault="0081763E">
            <w:r w:rsidRPr="003E02F7">
              <w:t>Pozemky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Pr="003E02F7" w:rsidRDefault="00FB7A43" w:rsidP="00FB7A43">
            <w:pPr>
              <w:jc w:val="right"/>
            </w:pPr>
            <w:r>
              <w:t>200 630,36</w:t>
            </w:r>
            <w:r w:rsidR="0081763E" w:rsidRPr="003E02F7">
              <w:t xml:space="preserve"> Eur</w:t>
            </w:r>
          </w:p>
        </w:tc>
      </w:tr>
      <w:tr w:rsidR="003E02F7" w:rsidRPr="003E02F7" w:rsidTr="008176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Pr="003E02F7" w:rsidRDefault="0081763E">
            <w:r w:rsidRPr="003E02F7">
              <w:t>Budovy, stavby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Pr="003E02F7" w:rsidRDefault="0099564E" w:rsidP="00FB7A43">
            <w:pPr>
              <w:jc w:val="right"/>
            </w:pPr>
            <w:r w:rsidRPr="003E02F7">
              <w:t>2</w:t>
            </w:r>
            <w:r w:rsidR="00FB7A43">
              <w:t xml:space="preserve"> 869 693,93</w:t>
            </w:r>
            <w:r w:rsidR="0081763E" w:rsidRPr="003E02F7">
              <w:t xml:space="preserve"> Eur</w:t>
            </w:r>
          </w:p>
        </w:tc>
      </w:tr>
      <w:tr w:rsidR="003E02F7" w:rsidRPr="003E02F7" w:rsidTr="008176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Pr="003E02F7" w:rsidRDefault="0081763E">
            <w:r w:rsidRPr="003E02F7">
              <w:t>Stroje, prístroje, zariadenia, inventár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Pr="003E02F7" w:rsidRDefault="006E5527" w:rsidP="00057F2D">
            <w:pPr>
              <w:jc w:val="right"/>
            </w:pPr>
            <w:r w:rsidRPr="00057F2D">
              <w:t>5</w:t>
            </w:r>
            <w:r w:rsidR="00057F2D" w:rsidRPr="00057F2D">
              <w:t>87 801 ,86</w:t>
            </w:r>
            <w:r w:rsidR="003E02F7" w:rsidRPr="00057F2D">
              <w:t xml:space="preserve"> </w:t>
            </w:r>
            <w:r w:rsidR="0081763E" w:rsidRPr="00057F2D">
              <w:t xml:space="preserve"> Eur</w:t>
            </w:r>
          </w:p>
        </w:tc>
      </w:tr>
      <w:tr w:rsidR="003E02F7" w:rsidRPr="003E02F7" w:rsidTr="008176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Pr="003E02F7" w:rsidRDefault="0081763E">
            <w:r w:rsidRPr="003E02F7">
              <w:t xml:space="preserve">Dopravné prostriedky 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Pr="003E02F7" w:rsidRDefault="0099564E" w:rsidP="00FB7A43">
            <w:pPr>
              <w:jc w:val="right"/>
            </w:pPr>
            <w:r w:rsidRPr="003E02F7">
              <w:t>1</w:t>
            </w:r>
            <w:r w:rsidR="00FB7A43">
              <w:t> 896,04</w:t>
            </w:r>
            <w:r w:rsidR="0081763E" w:rsidRPr="003E02F7">
              <w:t xml:space="preserve"> Eur</w:t>
            </w:r>
          </w:p>
        </w:tc>
      </w:tr>
      <w:tr w:rsidR="006E5527" w:rsidRPr="003E02F7" w:rsidTr="008176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527" w:rsidRPr="003E02F7" w:rsidRDefault="006E5527">
            <w:r>
              <w:t>Ostatný dlhodobý finančný majetok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E5527" w:rsidRPr="003E02F7" w:rsidRDefault="006E5527" w:rsidP="00FB7A43">
            <w:pPr>
              <w:jc w:val="right"/>
            </w:pPr>
            <w:r>
              <w:t>268 306,45 Eur</w:t>
            </w:r>
          </w:p>
        </w:tc>
      </w:tr>
      <w:tr w:rsidR="00057F2D" w:rsidRPr="003E02F7" w:rsidTr="0081763E">
        <w:tc>
          <w:tcPr>
            <w:tcW w:w="5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F2D" w:rsidRPr="00057F2D" w:rsidRDefault="00057F2D">
            <w:pPr>
              <w:rPr>
                <w:b/>
              </w:rPr>
            </w:pPr>
            <w:r>
              <w:rPr>
                <w:b/>
              </w:rPr>
              <w:t>Spolu:</w:t>
            </w:r>
          </w:p>
        </w:tc>
        <w:tc>
          <w:tcPr>
            <w:tcW w:w="4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57F2D" w:rsidRPr="00057F2D" w:rsidRDefault="00057F2D" w:rsidP="00FB7A43">
            <w:pPr>
              <w:jc w:val="right"/>
              <w:rPr>
                <w:b/>
              </w:rPr>
            </w:pPr>
            <w:r>
              <w:rPr>
                <w:b/>
              </w:rPr>
              <w:t>3 928 328,64</w:t>
            </w:r>
            <w:bookmarkStart w:id="1" w:name="_GoBack"/>
            <w:bookmarkEnd w:id="1"/>
          </w:p>
        </w:tc>
      </w:tr>
    </w:tbl>
    <w:p w:rsidR="0081763E" w:rsidRPr="003E02F7" w:rsidRDefault="0081763E" w:rsidP="0081763E">
      <w:pPr>
        <w:pStyle w:val="Pismenka"/>
        <w:tabs>
          <w:tab w:val="clear" w:pos="426"/>
          <w:tab w:val="left" w:pos="708"/>
        </w:tabs>
        <w:ind w:left="0" w:firstLine="0"/>
        <w:rPr>
          <w:sz w:val="24"/>
          <w:szCs w:val="24"/>
        </w:rPr>
      </w:pPr>
    </w:p>
    <w:p w:rsidR="0081763E" w:rsidRDefault="0081763E" w:rsidP="0081763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Účtovná jednotka neužíva majetok, ku ktorému nemá vlastnícke právo. </w:t>
      </w:r>
    </w:p>
    <w:p w:rsidR="0081763E" w:rsidRDefault="0081763E" w:rsidP="0081763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9C63EA" w:rsidRPr="009C63EA" w:rsidRDefault="0081763E" w:rsidP="009C63EA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dôvodov</w:t>
      </w:r>
      <w:r>
        <w:rPr>
          <w:sz w:val="24"/>
          <w:szCs w:val="24"/>
        </w:rPr>
        <w:t xml:space="preserve"> zvýšenia, zníženia a zrušenia opravných položiek </w:t>
      </w:r>
      <w:r>
        <w:rPr>
          <w:b w:val="0"/>
          <w:sz w:val="24"/>
          <w:szCs w:val="24"/>
        </w:rPr>
        <w:t>k dlhodobému nehmotnému majetku a dlhodobému hmotnému majetku.</w:t>
      </w:r>
    </w:p>
    <w:p w:rsidR="009C63EA" w:rsidRPr="009C63EA" w:rsidRDefault="009C63EA" w:rsidP="0081763E">
      <w:pPr>
        <w:pStyle w:val="Pismenka"/>
        <w:numPr>
          <w:ilvl w:val="0"/>
          <w:numId w:val="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1763E" w:rsidTr="0081763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81763E">
            <w:pPr>
              <w:jc w:val="center"/>
              <w:rPr>
                <w:b/>
              </w:rPr>
            </w:pPr>
            <w:r>
              <w:rPr>
                <w:b/>
              </w:rPr>
              <w:t xml:space="preserve">Konkrétny druh DM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8176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81763E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  <w:tr w:rsidR="0081763E" w:rsidTr="0081763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3E" w:rsidRDefault="0081763E"/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3E" w:rsidRDefault="0081763E"/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1763E" w:rsidRDefault="0081763E"/>
        </w:tc>
      </w:tr>
    </w:tbl>
    <w:p w:rsidR="0081763E" w:rsidRDefault="0081763E" w:rsidP="0081763E">
      <w:pPr>
        <w:ind w:left="284"/>
        <w:jc w:val="both"/>
        <w:rPr>
          <w:b/>
          <w:sz w:val="24"/>
          <w:szCs w:val="24"/>
        </w:rPr>
      </w:pPr>
    </w:p>
    <w:p w:rsidR="0081763E" w:rsidRPr="009C63EA" w:rsidRDefault="0081763E" w:rsidP="009C63EA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Dlhodobý finančný majetok </w:t>
      </w:r>
    </w:p>
    <w:p w:rsidR="0081763E" w:rsidRDefault="0081763E" w:rsidP="0081763E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prehľad o pohybe dlhodobého finančného majetku</w:t>
      </w:r>
      <w:r>
        <w:rPr>
          <w:b w:val="0"/>
          <w:sz w:val="24"/>
          <w:szCs w:val="24"/>
        </w:rPr>
        <w:t xml:space="preserve"> - tabuľka č.1</w:t>
      </w:r>
    </w:p>
    <w:p w:rsidR="0081763E" w:rsidRDefault="0081763E" w:rsidP="0081763E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81763E" w:rsidRDefault="0081763E" w:rsidP="0081763E">
      <w:pPr>
        <w:pStyle w:val="Pismenka"/>
        <w:tabs>
          <w:tab w:val="clear" w:pos="426"/>
          <w:tab w:val="left" w:pos="708"/>
        </w:tabs>
        <w:ind w:left="0" w:firstLine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vlastní cenné papiere Východoslovenskej vodárenskej spoločnosti, a. s. v počte 8.083. Menovitá hodnota cenných papierov je 33,19 Eur a podiel z emisie je 0,11 %.</w:t>
      </w:r>
    </w:p>
    <w:p w:rsidR="0081763E" w:rsidRDefault="0081763E" w:rsidP="0081763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9C63EA" w:rsidRPr="009C63EA" w:rsidRDefault="0081763E" w:rsidP="009C63EA">
      <w:pPr>
        <w:pStyle w:val="Pismenka"/>
        <w:numPr>
          <w:ilvl w:val="0"/>
          <w:numId w:val="10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dôvodov zvýšenia, zníženia a zrušenia opravných položiek</w:t>
      </w:r>
      <w:r>
        <w:rPr>
          <w:b w:val="0"/>
          <w:sz w:val="24"/>
          <w:szCs w:val="24"/>
        </w:rPr>
        <w:t xml:space="preserve"> k dlhodobému finančnému  majetku </w:t>
      </w:r>
    </w:p>
    <w:p w:rsidR="009C63EA" w:rsidRPr="009C63EA" w:rsidRDefault="009C63EA" w:rsidP="009C63EA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81763E" w:rsidTr="0081763E">
        <w:tc>
          <w:tcPr>
            <w:tcW w:w="31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81763E">
            <w:pPr>
              <w:jc w:val="center"/>
              <w:rPr>
                <w:b/>
              </w:rPr>
            </w:pPr>
            <w:r>
              <w:rPr>
                <w:b/>
              </w:rPr>
              <w:t xml:space="preserve">Konkrétny druh DFM </w:t>
            </w:r>
          </w:p>
        </w:tc>
        <w:tc>
          <w:tcPr>
            <w:tcW w:w="20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81763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OP </w:t>
            </w:r>
          </w:p>
        </w:tc>
        <w:tc>
          <w:tcPr>
            <w:tcW w:w="4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81763E" w:rsidRDefault="0081763E">
            <w:pPr>
              <w:jc w:val="center"/>
              <w:rPr>
                <w:b/>
              </w:rPr>
            </w:pPr>
            <w:r>
              <w:rPr>
                <w:b/>
              </w:rPr>
              <w:t>Dôvod zvýšenie, zníženia a zrušenia OP</w:t>
            </w:r>
          </w:p>
        </w:tc>
      </w:tr>
    </w:tbl>
    <w:p w:rsidR="009C63EA" w:rsidRDefault="009C63EA" w:rsidP="009C63EA">
      <w:pPr>
        <w:ind w:left="284"/>
        <w:jc w:val="both"/>
        <w:rPr>
          <w:b/>
          <w:sz w:val="24"/>
          <w:szCs w:val="24"/>
        </w:rPr>
      </w:pPr>
    </w:p>
    <w:p w:rsidR="009C63EA" w:rsidRDefault="009C63EA" w:rsidP="009C63EA">
      <w:pPr>
        <w:jc w:val="both"/>
        <w:rPr>
          <w:b/>
          <w:sz w:val="24"/>
          <w:szCs w:val="24"/>
        </w:rPr>
      </w:pPr>
    </w:p>
    <w:p w:rsidR="009C63EA" w:rsidRDefault="009C63EA" w:rsidP="009C63EA">
      <w:pPr>
        <w:ind w:left="284"/>
        <w:jc w:val="both"/>
        <w:rPr>
          <w:b/>
          <w:sz w:val="24"/>
          <w:szCs w:val="24"/>
        </w:rPr>
      </w:pPr>
    </w:p>
    <w:p w:rsidR="00083CF9" w:rsidRDefault="00083CF9" w:rsidP="00083CF9">
      <w:pPr>
        <w:numPr>
          <w:ilvl w:val="0"/>
          <w:numId w:val="8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D766BD" w:rsidRDefault="00D766BD" w:rsidP="00D766BD">
      <w:pPr>
        <w:ind w:left="284"/>
        <w:jc w:val="both"/>
        <w:rPr>
          <w:b/>
          <w:sz w:val="24"/>
          <w:szCs w:val="24"/>
        </w:rPr>
      </w:pPr>
    </w:p>
    <w:p w:rsidR="00083CF9" w:rsidRDefault="00083CF9" w:rsidP="00083CF9">
      <w:pPr>
        <w:pStyle w:val="Pismenka"/>
        <w:numPr>
          <w:ilvl w:val="0"/>
          <w:numId w:val="11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dlhové cenné papiere držané do splatnosti a realizovateľné cenné papiere (riadky 027 až 028 súvahy):  </w:t>
      </w:r>
    </w:p>
    <w:p w:rsidR="00D766BD" w:rsidRDefault="00D766BD" w:rsidP="00D766BD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083CF9" w:rsidTr="00083CF9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pPr>
              <w:jc w:val="center"/>
            </w:pPr>
            <w:r>
              <w:t>Názov emitenta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pPr>
              <w:jc w:val="center"/>
            </w:pPr>
            <w:r>
              <w:t>Druh cenného papiera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pPr>
              <w:jc w:val="center"/>
            </w:pPr>
            <w:r>
              <w:t>Mena</w:t>
            </w:r>
          </w:p>
          <w:p w:rsidR="00083CF9" w:rsidRDefault="00083CF9">
            <w:pPr>
              <w:jc w:val="center"/>
            </w:pPr>
            <w:r>
              <w:t>cenného papiera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pPr>
              <w:jc w:val="center"/>
            </w:pPr>
            <w:r>
              <w:t>Výnos v %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pPr>
              <w:jc w:val="center"/>
            </w:pPr>
            <w:r>
              <w:t>Dátum splatnosti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pPr>
              <w:jc w:val="center"/>
            </w:pPr>
            <w:r>
              <w:t xml:space="preserve">Účtovná hodnota vykázaná v súvahe účtovnej jednotky </w:t>
            </w:r>
          </w:p>
          <w:p w:rsidR="00083CF9" w:rsidRDefault="00083CF9" w:rsidP="00964F4F">
            <w:pPr>
              <w:jc w:val="center"/>
            </w:pPr>
            <w:r>
              <w:t>k 31.12. 201</w:t>
            </w:r>
            <w:r w:rsidR="006E68AE">
              <w:t>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pPr>
              <w:jc w:val="center"/>
            </w:pPr>
            <w:r>
              <w:t xml:space="preserve">Účtovná hodnota vykázaná v súvahe účtovnej jednotky </w:t>
            </w:r>
          </w:p>
          <w:p w:rsidR="00083CF9" w:rsidRDefault="00083CF9" w:rsidP="00964F4F">
            <w:pPr>
              <w:jc w:val="center"/>
            </w:pPr>
            <w:r>
              <w:t>k 31.12. 201</w:t>
            </w:r>
            <w:r w:rsidR="006E68AE">
              <w:t>6</w:t>
            </w:r>
          </w:p>
        </w:tc>
      </w:tr>
      <w:tr w:rsidR="00083CF9" w:rsidTr="00083CF9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r>
              <w:t xml:space="preserve">Východoslovenská vodárenská spoločnosť, </w:t>
            </w:r>
            <w:proofErr w:type="spellStart"/>
            <w:r>
              <w:t>a.s</w:t>
            </w:r>
            <w:proofErr w:type="spellEnd"/>
            <w:r>
              <w:t>.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r>
              <w:t>akcia kmeňová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r>
              <w:t>Eur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r>
              <w:t>0,11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083CF9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 w:rsidP="00083CF9">
            <w:r>
              <w:t>268.306,45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r>
              <w:t>268.306,45</w:t>
            </w:r>
          </w:p>
        </w:tc>
      </w:tr>
      <w:tr w:rsidR="00083CF9" w:rsidTr="00083CF9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083CF9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083CF9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083CF9"/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083CF9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083CF9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083CF9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083CF9"/>
        </w:tc>
      </w:tr>
      <w:tr w:rsidR="00083CF9" w:rsidTr="00083CF9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r>
              <w:rPr>
                <w:b/>
              </w:rPr>
              <w:t>Spolu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083CF9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083CF9">
            <w:pPr>
              <w:rPr>
                <w:b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pPr>
              <w:rPr>
                <w:b/>
              </w:rPr>
            </w:pPr>
            <w:r>
              <w:rPr>
                <w:b/>
              </w:rPr>
              <w:t>0,11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083CF9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pPr>
              <w:rPr>
                <w:b/>
              </w:rPr>
            </w:pPr>
            <w:r>
              <w:rPr>
                <w:b/>
              </w:rPr>
              <w:t>268.306,45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pPr>
              <w:rPr>
                <w:b/>
              </w:rPr>
            </w:pPr>
            <w:r>
              <w:rPr>
                <w:b/>
              </w:rPr>
              <w:t>268.306,45</w:t>
            </w:r>
          </w:p>
        </w:tc>
      </w:tr>
    </w:tbl>
    <w:p w:rsidR="00083CF9" w:rsidRDefault="00083CF9" w:rsidP="00083CF9">
      <w:pPr>
        <w:rPr>
          <w:b/>
          <w:sz w:val="24"/>
          <w:szCs w:val="24"/>
        </w:rPr>
      </w:pPr>
    </w:p>
    <w:p w:rsidR="00BF218C" w:rsidRDefault="00BF218C" w:rsidP="00083CF9">
      <w:pPr>
        <w:rPr>
          <w:b/>
          <w:sz w:val="24"/>
          <w:szCs w:val="24"/>
        </w:rPr>
      </w:pPr>
    </w:p>
    <w:p w:rsidR="00BF218C" w:rsidRDefault="00BF218C" w:rsidP="00083CF9">
      <w:pPr>
        <w:rPr>
          <w:b/>
          <w:sz w:val="24"/>
          <w:szCs w:val="24"/>
        </w:rPr>
      </w:pPr>
    </w:p>
    <w:p w:rsidR="00083CF9" w:rsidRDefault="00083CF9" w:rsidP="00083CF9">
      <w:pPr>
        <w:ind w:left="2520" w:hanging="2520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  Obežný majetok </w:t>
      </w:r>
    </w:p>
    <w:p w:rsidR="00D766BD" w:rsidRDefault="00D766BD" w:rsidP="00083CF9">
      <w:pPr>
        <w:ind w:left="2520" w:hanging="2520"/>
        <w:rPr>
          <w:b/>
          <w:sz w:val="24"/>
          <w:szCs w:val="24"/>
        </w:rPr>
      </w:pPr>
    </w:p>
    <w:p w:rsidR="00083CF9" w:rsidRDefault="00083CF9" w:rsidP="00083CF9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D766BD" w:rsidRDefault="00D766BD" w:rsidP="00D766BD">
      <w:pPr>
        <w:ind w:left="284"/>
        <w:rPr>
          <w:b/>
          <w:sz w:val="24"/>
          <w:szCs w:val="24"/>
        </w:rPr>
      </w:pPr>
    </w:p>
    <w:p w:rsidR="00083CF9" w:rsidRDefault="00083CF9" w:rsidP="00083CF9">
      <w:pPr>
        <w:pStyle w:val="Pismenka"/>
        <w:numPr>
          <w:ilvl w:val="0"/>
          <w:numId w:val="13"/>
        </w:numPr>
        <w:tabs>
          <w:tab w:val="left" w:pos="708"/>
        </w:tabs>
        <w:ind w:left="284" w:hanging="284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vývoj </w:t>
      </w:r>
      <w:r>
        <w:rPr>
          <w:sz w:val="24"/>
          <w:szCs w:val="24"/>
        </w:rPr>
        <w:t>opravnej položky</w:t>
      </w:r>
      <w:r>
        <w:rPr>
          <w:b w:val="0"/>
          <w:sz w:val="24"/>
          <w:szCs w:val="24"/>
        </w:rPr>
        <w:t xml:space="preserve"> k zásobám</w:t>
      </w:r>
      <w:r>
        <w:rPr>
          <w:sz w:val="24"/>
          <w:szCs w:val="24"/>
        </w:rPr>
        <w:t xml:space="preserve"> </w:t>
      </w:r>
    </w:p>
    <w:p w:rsidR="00083CF9" w:rsidRDefault="00083CF9" w:rsidP="00083CF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nerobila opravné položky k zásobám.</w:t>
      </w:r>
    </w:p>
    <w:p w:rsidR="00083CF9" w:rsidRDefault="00083CF9" w:rsidP="00083CF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83CF9" w:rsidRDefault="00083CF9" w:rsidP="00083CF9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D766BD" w:rsidRDefault="00D766BD" w:rsidP="00D766BD">
      <w:pPr>
        <w:ind w:left="284"/>
        <w:rPr>
          <w:b/>
          <w:sz w:val="24"/>
          <w:szCs w:val="24"/>
        </w:rPr>
      </w:pPr>
    </w:p>
    <w:p w:rsidR="00083CF9" w:rsidRPr="00D766BD" w:rsidRDefault="00083CF9" w:rsidP="00083CF9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významné pohľadávky</w:t>
      </w:r>
      <w:r>
        <w:rPr>
          <w:b w:val="0"/>
          <w:sz w:val="24"/>
          <w:szCs w:val="24"/>
        </w:rPr>
        <w:t xml:space="preserve"> podľa jednotlivých položiek súvahy </w:t>
      </w:r>
    </w:p>
    <w:p w:rsidR="00D766BD" w:rsidRDefault="00D766BD" w:rsidP="00D766B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559"/>
        <w:gridCol w:w="2268"/>
        <w:gridCol w:w="3739"/>
      </w:tblGrid>
      <w:tr w:rsidR="00083CF9" w:rsidTr="00083CF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pPr>
              <w:jc w:val="center"/>
              <w:rPr>
                <w:b/>
              </w:rPr>
            </w:pPr>
            <w:r>
              <w:rPr>
                <w:b/>
              </w:rPr>
              <w:t>Pohľadávka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pPr>
              <w:jc w:val="center"/>
              <w:rPr>
                <w:b/>
              </w:rPr>
            </w:pPr>
            <w:r>
              <w:rPr>
                <w:b/>
              </w:rPr>
              <w:t>Hodnota pohľadávok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083CF9" w:rsidTr="00083CF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r>
              <w:t>Nájomné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C522CB"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Pr="00964F4F" w:rsidRDefault="00C522CB" w:rsidP="006E68AE">
            <w:pPr>
              <w:rPr>
                <w:color w:val="C00000"/>
              </w:rPr>
            </w:pPr>
            <w:r>
              <w:t>486,59</w:t>
            </w:r>
            <w:r w:rsidR="004816D1" w:rsidRPr="006E68AE">
              <w:t xml:space="preserve"> </w:t>
            </w:r>
            <w:r w:rsidR="00083CF9" w:rsidRPr="006E68AE">
              <w:t>Eur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 w:rsidP="00083CF9">
            <w:r>
              <w:t>Nájomné z bytových priestorov</w:t>
            </w:r>
          </w:p>
        </w:tc>
      </w:tr>
      <w:tr w:rsidR="00083CF9" w:rsidTr="00083CF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r>
              <w:t>Miestne poplatky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C522CB"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Pr="00964F4F" w:rsidRDefault="00DE69C0" w:rsidP="005A3471">
            <w:pPr>
              <w:rPr>
                <w:color w:val="C00000"/>
              </w:rPr>
            </w:pPr>
            <w:r w:rsidRPr="00DE69C0">
              <w:t>16 5</w:t>
            </w:r>
            <w:r w:rsidR="005A3471">
              <w:t>24,03</w:t>
            </w:r>
            <w:r w:rsidR="00083CF9" w:rsidRPr="00DE69C0">
              <w:t xml:space="preserve"> Eur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r>
              <w:t>P</w:t>
            </w:r>
            <w:r w:rsidR="00DE69C0">
              <w:t>oplatok za odpad</w:t>
            </w:r>
          </w:p>
        </w:tc>
      </w:tr>
      <w:tr w:rsidR="005A3471" w:rsidTr="00083CF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471" w:rsidRDefault="005A3471" w:rsidP="005A3471">
            <w:r>
              <w:t>Miestne poplatky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471" w:rsidRDefault="00C522CB"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471" w:rsidRDefault="005A3471" w:rsidP="00964F4F">
            <w:r>
              <w:t>222,00 Eur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471" w:rsidRDefault="005A3471">
            <w:r>
              <w:t>Hrobové miesta</w:t>
            </w:r>
          </w:p>
        </w:tc>
      </w:tr>
      <w:tr w:rsidR="005A3471" w:rsidTr="00083CF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471" w:rsidRDefault="005A3471" w:rsidP="005A3471">
            <w:r>
              <w:t>Miestne poplatky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471" w:rsidRDefault="00C522CB"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471" w:rsidRDefault="005A3471" w:rsidP="00964F4F">
            <w:r>
              <w:t>255,00 Eur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A3471" w:rsidRDefault="005A3471">
            <w:r>
              <w:t>Sociálna výpomoc</w:t>
            </w:r>
          </w:p>
        </w:tc>
      </w:tr>
      <w:tr w:rsidR="00083CF9" w:rsidTr="00083CF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 w:rsidP="005A3471">
            <w:r>
              <w:t>Miestne dane</w:t>
            </w:r>
            <w:r w:rsidR="005A3471">
              <w:t xml:space="preserve"> – </w:t>
            </w:r>
            <w:proofErr w:type="spellStart"/>
            <w:r w:rsidR="005A3471">
              <w:t>preklasifikov</w:t>
            </w:r>
            <w:proofErr w:type="spellEnd"/>
            <w:r w:rsidR="005A3471">
              <w:t>.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C522CB">
            <w:r>
              <w:t>068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6E68AE" w:rsidP="00964F4F">
            <w:r>
              <w:t>33 969,76</w:t>
            </w:r>
            <w:r w:rsidR="00083CF9">
              <w:t xml:space="preserve"> Eur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r>
              <w:t>Daň z nehnuteľností</w:t>
            </w:r>
          </w:p>
        </w:tc>
      </w:tr>
      <w:tr w:rsidR="00083CF9" w:rsidTr="00083CF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F87CE6">
            <w:r>
              <w:t xml:space="preserve">Miestne dane 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C522CB">
            <w:r>
              <w:t>069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F87CE6">
            <w:r>
              <w:t>1 437,80 Eur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F87CE6">
            <w:r>
              <w:t>Daň z nehnuteľnosti</w:t>
            </w:r>
          </w:p>
        </w:tc>
      </w:tr>
      <w:tr w:rsidR="00083CF9" w:rsidTr="00083CF9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r>
              <w:rPr>
                <w:b/>
              </w:rPr>
              <w:t>Spolu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083CF9">
            <w:pPr>
              <w:rPr>
                <w:b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6E5527" w:rsidP="005A3471">
            <w:pPr>
              <w:rPr>
                <w:b/>
              </w:rPr>
            </w:pPr>
            <w:r w:rsidRPr="006E68AE">
              <w:rPr>
                <w:b/>
              </w:rPr>
              <w:t>5</w:t>
            </w:r>
            <w:r w:rsidR="005A3471">
              <w:rPr>
                <w:b/>
              </w:rPr>
              <w:t>2 895,48</w:t>
            </w:r>
            <w:r w:rsidR="00083CF9" w:rsidRPr="006E68AE">
              <w:rPr>
                <w:b/>
              </w:rPr>
              <w:t xml:space="preserve"> Eur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083CF9">
            <w:pPr>
              <w:rPr>
                <w:b/>
              </w:rPr>
            </w:pPr>
          </w:p>
        </w:tc>
      </w:tr>
    </w:tbl>
    <w:p w:rsidR="00083CF9" w:rsidRDefault="00083CF9" w:rsidP="00083CF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83CF9" w:rsidRDefault="00083CF9" w:rsidP="00083CF9">
      <w:pPr>
        <w:pStyle w:val="Pismenka"/>
        <w:numPr>
          <w:ilvl w:val="0"/>
          <w:numId w:val="14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048 až 060 súvahy) - tabuľka č.4</w:t>
      </w:r>
    </w:p>
    <w:p w:rsidR="00D766BD" w:rsidRDefault="003E55F4" w:rsidP="00083CF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Pohľadávka PD súd + daň v sume 33.969,76 Eur b</w:t>
      </w:r>
      <w:r w:rsidR="00CF5DAA">
        <w:rPr>
          <w:b w:val="0"/>
          <w:sz w:val="24"/>
          <w:szCs w:val="24"/>
        </w:rPr>
        <w:t>ola</w:t>
      </w:r>
      <w:r>
        <w:rPr>
          <w:b w:val="0"/>
          <w:sz w:val="24"/>
          <w:szCs w:val="24"/>
        </w:rPr>
        <w:t xml:space="preserve"> </w:t>
      </w:r>
      <w:r w:rsidR="006E68AE">
        <w:rPr>
          <w:b w:val="0"/>
          <w:sz w:val="24"/>
          <w:szCs w:val="24"/>
        </w:rPr>
        <w:t xml:space="preserve">ešte </w:t>
      </w:r>
      <w:r>
        <w:rPr>
          <w:b w:val="0"/>
          <w:sz w:val="24"/>
          <w:szCs w:val="24"/>
        </w:rPr>
        <w:t xml:space="preserve">v roku 2015 preklasifikovaná na účet 391, ako opravná položka k pohľadávkam. </w:t>
      </w:r>
    </w:p>
    <w:p w:rsidR="00083CF9" w:rsidRDefault="00083CF9" w:rsidP="00083CF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Všetky</w:t>
      </w:r>
      <w:r w:rsidR="003E55F4">
        <w:rPr>
          <w:b w:val="0"/>
          <w:sz w:val="24"/>
          <w:szCs w:val="24"/>
        </w:rPr>
        <w:t xml:space="preserve"> ostatné</w:t>
      </w:r>
      <w:r>
        <w:rPr>
          <w:b w:val="0"/>
          <w:sz w:val="24"/>
          <w:szCs w:val="24"/>
        </w:rPr>
        <w:t xml:space="preserve"> pohľadávky obce sú splatné do jedného roka. </w:t>
      </w:r>
    </w:p>
    <w:p w:rsidR="00083CF9" w:rsidRDefault="00083CF9" w:rsidP="00083CF9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 </w:t>
      </w:r>
    </w:p>
    <w:p w:rsidR="00083CF9" w:rsidRDefault="00083CF9" w:rsidP="00083CF9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766BD" w:rsidRDefault="00D766BD" w:rsidP="00D766BD">
      <w:pPr>
        <w:ind w:left="284"/>
        <w:rPr>
          <w:b/>
          <w:sz w:val="24"/>
          <w:szCs w:val="24"/>
        </w:rPr>
      </w:pPr>
    </w:p>
    <w:p w:rsidR="00083CF9" w:rsidRPr="00D766BD" w:rsidRDefault="00083CF9" w:rsidP="00083CF9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významné zložky </w:t>
      </w:r>
      <w:r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p w:rsidR="00D766BD" w:rsidRDefault="00D766BD" w:rsidP="00D766B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620"/>
        <w:gridCol w:w="1620"/>
        <w:gridCol w:w="1800"/>
      </w:tblGrid>
      <w:tr w:rsidR="001F31A0" w:rsidTr="001F31A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1F31A0" w:rsidP="001F31A0">
            <w:pPr>
              <w:jc w:val="center"/>
              <w:rPr>
                <w:b/>
              </w:rPr>
            </w:pPr>
            <w:r>
              <w:rPr>
                <w:b/>
              </w:rPr>
              <w:t>Krátkodobý  finančný majetok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1F31A0" w:rsidP="001F31A0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>
            <w:pPr>
              <w:jc w:val="center"/>
              <w:rPr>
                <w:b/>
              </w:rPr>
            </w:pPr>
            <w:r>
              <w:rPr>
                <w:b/>
              </w:rPr>
              <w:t>Zostatok k 31.12.2015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1F31A0" w:rsidP="001F31A0">
            <w:pPr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1F31A0" w:rsidRDefault="001F31A0" w:rsidP="001F31A0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1F31A0" w:rsidP="001F31A0">
            <w:pPr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1F31A0" w:rsidRDefault="001F31A0" w:rsidP="001F31A0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6E68AE" w:rsidP="001F31A0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 w:rsidR="001F31A0" w:rsidTr="001F31A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1F31A0" w:rsidP="001F31A0">
            <w:r>
              <w:t>Pokladnica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1F31A0" w:rsidP="001F31A0">
            <w:r>
              <w:t>086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>
            <w:pPr>
              <w:jc w:val="right"/>
            </w:pPr>
            <w:r>
              <w:t xml:space="preserve">   1 426,19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1F31A0" w:rsidP="001F31A0">
            <w:pPr>
              <w:jc w:val="right"/>
            </w:pPr>
            <w:r>
              <w:t xml:space="preserve">     111 228,58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1F31A0" w:rsidP="001F31A0">
            <w:pPr>
              <w:jc w:val="right"/>
            </w:pPr>
            <w:r>
              <w:t>111 695,21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1F31A0" w:rsidP="001F31A0">
            <w:pPr>
              <w:jc w:val="right"/>
            </w:pPr>
            <w:r>
              <w:t>1 892,82</w:t>
            </w:r>
          </w:p>
        </w:tc>
      </w:tr>
      <w:tr w:rsidR="001F31A0" w:rsidTr="001F31A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1F31A0" w:rsidP="001F31A0">
            <w:r>
              <w:t>Bankové účty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1F31A0" w:rsidP="001F31A0">
            <w:r>
              <w:t>088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>
            <w:pPr>
              <w:jc w:val="right"/>
            </w:pPr>
            <w:r>
              <w:t>113 429,77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1F31A0" w:rsidP="001F31A0">
            <w:pPr>
              <w:jc w:val="right"/>
            </w:pPr>
            <w:r>
              <w:t>1 420 577,26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1F31A0" w:rsidP="00614590">
            <w:pPr>
              <w:jc w:val="right"/>
            </w:pPr>
            <w:r>
              <w:t>1</w:t>
            </w:r>
            <w:r w:rsidR="00614590">
              <w:t> 357 953,96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614590" w:rsidP="001F31A0">
            <w:pPr>
              <w:jc w:val="right"/>
            </w:pPr>
            <w:r>
              <w:t>176 053,07</w:t>
            </w:r>
          </w:p>
        </w:tc>
      </w:tr>
      <w:tr w:rsidR="001F31A0" w:rsidTr="001F31A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>
            <w:pPr>
              <w:jc w:val="right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>
            <w:pPr>
              <w:jc w:val="right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>
            <w:pPr>
              <w:jc w:val="right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>
            <w:pPr>
              <w:jc w:val="right"/>
            </w:pPr>
          </w:p>
        </w:tc>
      </w:tr>
      <w:tr w:rsidR="001F31A0" w:rsidTr="001F31A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>
            <w:pPr>
              <w:jc w:val="right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>
            <w:pPr>
              <w:jc w:val="right"/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>
            <w:pPr>
              <w:jc w:val="right"/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>
            <w:pPr>
              <w:jc w:val="right"/>
            </w:pPr>
          </w:p>
        </w:tc>
      </w:tr>
      <w:tr w:rsidR="001F31A0" w:rsidTr="001F31A0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1F31A0" w:rsidP="001F31A0">
            <w:r>
              <w:rPr>
                <w:b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>
            <w:pPr>
              <w:jc w:val="right"/>
              <w:rPr>
                <w:b/>
              </w:rPr>
            </w:pPr>
            <w:r>
              <w:rPr>
                <w:b/>
              </w:rPr>
              <w:t>114 855,96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>
            <w:pPr>
              <w:jc w:val="right"/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F31A0" w:rsidRDefault="001F31A0" w:rsidP="001F31A0">
            <w:pPr>
              <w:jc w:val="right"/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1F31A0" w:rsidRDefault="001F31A0" w:rsidP="00614590">
            <w:pPr>
              <w:jc w:val="right"/>
              <w:rPr>
                <w:b/>
              </w:rPr>
            </w:pPr>
            <w:r>
              <w:rPr>
                <w:b/>
              </w:rPr>
              <w:t>1</w:t>
            </w:r>
            <w:r w:rsidR="00614590">
              <w:rPr>
                <w:b/>
              </w:rPr>
              <w:t>77 945,89</w:t>
            </w:r>
          </w:p>
        </w:tc>
      </w:tr>
    </w:tbl>
    <w:p w:rsidR="00083CF9" w:rsidRDefault="00083CF9" w:rsidP="00083CF9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083CF9" w:rsidRDefault="00083CF9" w:rsidP="00083CF9">
      <w:pPr>
        <w:pStyle w:val="Pismenka"/>
        <w:numPr>
          <w:ilvl w:val="0"/>
          <w:numId w:val="15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krátkodobý finančný majetok, na ktorý je zriadené </w:t>
      </w:r>
      <w:r>
        <w:rPr>
          <w:sz w:val="24"/>
          <w:szCs w:val="24"/>
        </w:rPr>
        <w:t>záložné právo</w:t>
      </w:r>
      <w:r>
        <w:rPr>
          <w:b w:val="0"/>
          <w:sz w:val="24"/>
          <w:szCs w:val="24"/>
        </w:rPr>
        <w:t xml:space="preserve"> a krátkodobý finančný majetok, pri ktorom má účtovná jednotka </w:t>
      </w:r>
      <w:r>
        <w:rPr>
          <w:sz w:val="24"/>
          <w:szCs w:val="24"/>
        </w:rPr>
        <w:t>obmedzené právo s ním nakladať</w:t>
      </w:r>
    </w:p>
    <w:p w:rsidR="00D766BD" w:rsidRDefault="00D766BD" w:rsidP="00D766BD">
      <w:pPr>
        <w:pStyle w:val="Pismenka"/>
        <w:tabs>
          <w:tab w:val="clear" w:pos="426"/>
          <w:tab w:val="left" w:pos="708"/>
        </w:tabs>
        <w:ind w:left="284" w:firstLine="0"/>
        <w:rPr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21"/>
        <w:gridCol w:w="3739"/>
      </w:tblGrid>
      <w:tr w:rsidR="00083CF9" w:rsidTr="00083CF9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pPr>
              <w:jc w:val="center"/>
              <w:rPr>
                <w:b/>
              </w:rPr>
            </w:pPr>
            <w:r>
              <w:rPr>
                <w:b/>
              </w:rPr>
              <w:t xml:space="preserve">Druh </w:t>
            </w:r>
          </w:p>
          <w:p w:rsidR="00083CF9" w:rsidRDefault="00083CF9">
            <w:pPr>
              <w:jc w:val="center"/>
              <w:rPr>
                <w:b/>
              </w:rPr>
            </w:pPr>
            <w:r>
              <w:rPr>
                <w:b/>
              </w:rPr>
              <w:t>krátkodobého finančného majetku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</w:t>
            </w:r>
          </w:p>
          <w:p w:rsidR="00083CF9" w:rsidRDefault="00083CF9">
            <w:pPr>
              <w:jc w:val="center"/>
              <w:rPr>
                <w:b/>
              </w:rPr>
            </w:pPr>
            <w:r>
              <w:rPr>
                <w:b/>
              </w:rPr>
              <w:t xml:space="preserve">krátkodobého finančného majetku </w:t>
            </w:r>
          </w:p>
        </w:tc>
      </w:tr>
      <w:tr w:rsidR="00083CF9" w:rsidTr="00083CF9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r>
              <w:t xml:space="preserve">Krátkodobý finančný majetok, na ktorý bolo zriadené záložné právo 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083CF9"/>
        </w:tc>
      </w:tr>
      <w:tr w:rsidR="00083CF9" w:rsidTr="00083CF9">
        <w:tc>
          <w:tcPr>
            <w:tcW w:w="65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83CF9" w:rsidRDefault="00083CF9">
            <w:r>
              <w:t xml:space="preserve">Krátkodobý finančný majetok, pri ktorom je obmedzené právo s nám nakladať </w:t>
            </w:r>
          </w:p>
        </w:tc>
        <w:tc>
          <w:tcPr>
            <w:tcW w:w="37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83CF9" w:rsidRDefault="00083CF9"/>
        </w:tc>
      </w:tr>
    </w:tbl>
    <w:p w:rsidR="00FB0A1A" w:rsidRDefault="00FB0A1A" w:rsidP="00083CF9">
      <w:pPr>
        <w:ind w:left="360"/>
        <w:jc w:val="both"/>
        <w:rPr>
          <w:b/>
          <w:sz w:val="24"/>
          <w:szCs w:val="24"/>
        </w:rPr>
      </w:pPr>
    </w:p>
    <w:p w:rsidR="00FB0A1A" w:rsidRDefault="00FB0A1A" w:rsidP="00083CF9">
      <w:pPr>
        <w:ind w:left="360"/>
        <w:jc w:val="both"/>
        <w:rPr>
          <w:b/>
          <w:sz w:val="24"/>
          <w:szCs w:val="24"/>
        </w:rPr>
      </w:pPr>
    </w:p>
    <w:p w:rsidR="00E31D05" w:rsidRDefault="00E31D05" w:rsidP="00083CF9">
      <w:pPr>
        <w:ind w:left="360"/>
        <w:jc w:val="both"/>
        <w:rPr>
          <w:b/>
          <w:sz w:val="24"/>
          <w:szCs w:val="24"/>
        </w:rPr>
      </w:pPr>
    </w:p>
    <w:p w:rsidR="00E31D05" w:rsidRDefault="00E31D05" w:rsidP="00083CF9">
      <w:pPr>
        <w:ind w:left="360"/>
        <w:jc w:val="both"/>
        <w:rPr>
          <w:b/>
          <w:sz w:val="24"/>
          <w:szCs w:val="24"/>
        </w:rPr>
      </w:pPr>
    </w:p>
    <w:p w:rsidR="00E31D05" w:rsidRDefault="00E31D05" w:rsidP="00083CF9">
      <w:pPr>
        <w:ind w:left="360"/>
        <w:jc w:val="both"/>
        <w:rPr>
          <w:b/>
          <w:sz w:val="24"/>
          <w:szCs w:val="24"/>
        </w:rPr>
      </w:pPr>
    </w:p>
    <w:p w:rsidR="00E31D05" w:rsidRDefault="00E31D05" w:rsidP="00083CF9">
      <w:pPr>
        <w:ind w:left="360"/>
        <w:jc w:val="both"/>
        <w:rPr>
          <w:b/>
          <w:sz w:val="24"/>
          <w:szCs w:val="24"/>
        </w:rPr>
      </w:pPr>
    </w:p>
    <w:p w:rsidR="00083CF9" w:rsidRDefault="00083CF9" w:rsidP="00083CF9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>
        <w:rPr>
          <w:sz w:val="24"/>
          <w:szCs w:val="24"/>
        </w:rPr>
        <w:t xml:space="preserve">(riadky </w:t>
      </w:r>
      <w:smartTag w:uri="urn:schemas-microsoft-com:office:smarttags" w:element="metricconverter">
        <w:smartTagPr>
          <w:attr w:name="ProductID" w:val="098 a"/>
        </w:smartTagPr>
        <w:r>
          <w:rPr>
            <w:sz w:val="24"/>
            <w:szCs w:val="24"/>
          </w:rPr>
          <w:t>098 a</w:t>
        </w:r>
      </w:smartTag>
      <w:r>
        <w:rPr>
          <w:sz w:val="24"/>
          <w:szCs w:val="24"/>
        </w:rPr>
        <w:t xml:space="preserve"> 104 súvahy):  </w:t>
      </w:r>
    </w:p>
    <w:p w:rsidR="00675126" w:rsidRDefault="00675126" w:rsidP="009C63EA">
      <w:pPr>
        <w:ind w:left="284"/>
        <w:jc w:val="both"/>
        <w:rPr>
          <w:b/>
          <w:sz w:val="24"/>
          <w:szCs w:val="24"/>
        </w:rPr>
      </w:pPr>
    </w:p>
    <w:p w:rsidR="00675126" w:rsidRDefault="00675126" w:rsidP="009C63EA">
      <w:pPr>
        <w:ind w:left="284"/>
        <w:jc w:val="both"/>
        <w:rPr>
          <w:b/>
          <w:sz w:val="24"/>
          <w:szCs w:val="24"/>
        </w:rPr>
      </w:pPr>
    </w:p>
    <w:p w:rsidR="00675126" w:rsidRDefault="00675126" w:rsidP="0067512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Popis a hodnota poskytnutých návratných finančných výpomoci podľa jednotlivých druhov výpomocí v členení na </w:t>
      </w:r>
      <w:r>
        <w:rPr>
          <w:b/>
          <w:sz w:val="24"/>
          <w:szCs w:val="24"/>
        </w:rPr>
        <w:t>dlhodobé</w:t>
      </w:r>
      <w:r>
        <w:rPr>
          <w:sz w:val="24"/>
          <w:szCs w:val="24"/>
        </w:rPr>
        <w:t xml:space="preserve"> návratné výpomoci a </w:t>
      </w:r>
      <w:r>
        <w:rPr>
          <w:b/>
          <w:sz w:val="24"/>
          <w:szCs w:val="24"/>
        </w:rPr>
        <w:t>krátkodobé</w:t>
      </w:r>
      <w:r>
        <w:rPr>
          <w:sz w:val="24"/>
          <w:szCs w:val="24"/>
        </w:rPr>
        <w:t xml:space="preserve"> návratné finančné výpomoci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675126" w:rsidTr="0067512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>Názov dlžníka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 xml:space="preserve">Riadok </w:t>
            </w:r>
          </w:p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</w:p>
          <w:p w:rsidR="00675126" w:rsidRDefault="006E68AE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</w:p>
          <w:p w:rsidR="00675126" w:rsidRDefault="006E68AE">
            <w:pPr>
              <w:jc w:val="center"/>
              <w:rPr>
                <w:b/>
              </w:rPr>
            </w:pPr>
            <w:r>
              <w:rPr>
                <w:b/>
              </w:rPr>
              <w:t>k 31.12.2015</w:t>
            </w:r>
          </w:p>
        </w:tc>
      </w:tr>
      <w:tr w:rsidR="00675126" w:rsidTr="0067512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</w:tr>
      <w:tr w:rsidR="00675126" w:rsidTr="0067512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</w:tr>
      <w:tr w:rsidR="00675126" w:rsidTr="00675126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</w:tr>
      <w:tr w:rsidR="00675126" w:rsidTr="009E5768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</w:tr>
    </w:tbl>
    <w:p w:rsidR="00BF218C" w:rsidRDefault="00BF218C" w:rsidP="00675126">
      <w:pPr>
        <w:ind w:left="284"/>
        <w:rPr>
          <w:b/>
          <w:sz w:val="24"/>
          <w:szCs w:val="24"/>
        </w:rPr>
      </w:pPr>
    </w:p>
    <w:p w:rsidR="00BF218C" w:rsidRDefault="00BF218C" w:rsidP="00675126">
      <w:pPr>
        <w:ind w:left="284"/>
        <w:rPr>
          <w:b/>
          <w:sz w:val="24"/>
          <w:szCs w:val="24"/>
        </w:rPr>
      </w:pPr>
    </w:p>
    <w:p w:rsidR="00675126" w:rsidRDefault="00675126" w:rsidP="00675126">
      <w:pPr>
        <w:numPr>
          <w:ilvl w:val="0"/>
          <w:numId w:val="12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75126" w:rsidRDefault="00675126" w:rsidP="0067512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Významné položky časového rozlíšenia </w:t>
      </w:r>
      <w:r>
        <w:rPr>
          <w:b/>
          <w:sz w:val="24"/>
          <w:szCs w:val="24"/>
        </w:rPr>
        <w:t>nákladov budúcich období</w:t>
      </w:r>
      <w:r>
        <w:rPr>
          <w:sz w:val="24"/>
          <w:szCs w:val="24"/>
        </w:rPr>
        <w:t xml:space="preserve"> a </w:t>
      </w:r>
      <w:r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620"/>
        <w:gridCol w:w="1620"/>
        <w:gridCol w:w="1800"/>
      </w:tblGrid>
      <w:tr w:rsidR="00675126" w:rsidTr="0067512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>Opis položky časového rozlíšenia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E68AE">
            <w:pPr>
              <w:jc w:val="center"/>
              <w:rPr>
                <w:b/>
              </w:rPr>
            </w:pPr>
            <w:r>
              <w:rPr>
                <w:b/>
              </w:rPr>
              <w:t>Zostatok k 31.12.2015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E68AE">
            <w:pPr>
              <w:jc w:val="center"/>
              <w:rPr>
                <w:b/>
              </w:rPr>
            </w:pPr>
            <w:r>
              <w:rPr>
                <w:b/>
              </w:rPr>
              <w:t>Zostatok k 31.12.2016</w:t>
            </w:r>
          </w:p>
        </w:tc>
      </w:tr>
      <w:tr w:rsidR="00675126" w:rsidTr="0049240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r>
              <w:t>Náklady budúcich období</w:t>
            </w:r>
          </w:p>
          <w:p w:rsidR="00675126" w:rsidRDefault="00675126">
            <w:r>
              <w:t>spolu z toho: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/>
        </w:tc>
      </w:tr>
      <w:tr w:rsidR="00675126" w:rsidTr="0067512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r>
              <w:t xml:space="preserve">Príjmy budúcich období  spolu z toho: 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</w:tr>
      <w:tr w:rsidR="00675126" w:rsidTr="00492403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jc w:val="both"/>
            </w:pPr>
            <w:r>
              <w:rPr>
                <w:b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rPr>
                <w:b/>
              </w:rPr>
            </w:pPr>
          </w:p>
        </w:tc>
      </w:tr>
    </w:tbl>
    <w:p w:rsidR="00675126" w:rsidRDefault="00675126" w:rsidP="00675126">
      <w:pPr>
        <w:jc w:val="center"/>
        <w:rPr>
          <w:b/>
          <w:sz w:val="24"/>
          <w:szCs w:val="24"/>
        </w:rPr>
      </w:pPr>
    </w:p>
    <w:p w:rsidR="00675126" w:rsidRDefault="00675126" w:rsidP="006751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IV</w:t>
      </w:r>
    </w:p>
    <w:p w:rsidR="00675126" w:rsidRDefault="00675126" w:rsidP="0067512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údajoch na strane pasív súvahy</w:t>
      </w:r>
    </w:p>
    <w:p w:rsidR="00675126" w:rsidRDefault="00675126" w:rsidP="0067512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596717" w:rsidRDefault="00596717" w:rsidP="0067512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675126" w:rsidRDefault="00675126" w:rsidP="00675126">
      <w:pPr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A  Vlastné imanie </w:t>
      </w:r>
      <w:r>
        <w:rPr>
          <w:sz w:val="24"/>
          <w:szCs w:val="24"/>
        </w:rPr>
        <w:t>- tabuľka č.5</w:t>
      </w:r>
    </w:p>
    <w:p w:rsidR="00675126" w:rsidRDefault="00675126" w:rsidP="006751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Textová časť k tabuľke č.5 </w:t>
      </w:r>
    </w:p>
    <w:p w:rsidR="00675126" w:rsidRDefault="00675126" w:rsidP="00675126">
      <w:pPr>
        <w:pStyle w:val="Pismenka"/>
        <w:tabs>
          <w:tab w:val="clear" w:pos="426"/>
          <w:tab w:val="left" w:pos="708"/>
        </w:tabs>
        <w:ind w:left="0" w:firstLine="708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Hospodársky výsledok obce za rok 201</w:t>
      </w:r>
      <w:r w:rsidR="006E68AE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 xml:space="preserve"> bo</w:t>
      </w:r>
      <w:r w:rsidR="00580D92">
        <w:rPr>
          <w:b w:val="0"/>
          <w:sz w:val="24"/>
          <w:szCs w:val="24"/>
        </w:rPr>
        <w:t>l vo</w:t>
      </w:r>
      <w:r>
        <w:rPr>
          <w:b w:val="0"/>
          <w:sz w:val="24"/>
          <w:szCs w:val="24"/>
        </w:rPr>
        <w:t xml:space="preserve"> výške </w:t>
      </w:r>
      <w:r w:rsidR="006E68AE">
        <w:rPr>
          <w:b w:val="0"/>
          <w:sz w:val="24"/>
          <w:szCs w:val="24"/>
        </w:rPr>
        <w:t>92 642,70</w:t>
      </w:r>
      <w:r>
        <w:rPr>
          <w:b w:val="0"/>
          <w:sz w:val="24"/>
          <w:szCs w:val="24"/>
        </w:rPr>
        <w:t xml:space="preserve"> Eur</w:t>
      </w:r>
      <w:r w:rsidR="00580D92">
        <w:rPr>
          <w:b w:val="0"/>
          <w:sz w:val="24"/>
          <w:szCs w:val="24"/>
        </w:rPr>
        <w:t xml:space="preserve">, z toho </w:t>
      </w:r>
      <w:r w:rsidR="00F87CE6">
        <w:rPr>
          <w:b w:val="0"/>
          <w:sz w:val="24"/>
          <w:szCs w:val="24"/>
        </w:rPr>
        <w:t>568,16</w:t>
      </w:r>
      <w:r w:rsidR="00580D92">
        <w:rPr>
          <w:b w:val="0"/>
          <w:sz w:val="24"/>
          <w:szCs w:val="24"/>
        </w:rPr>
        <w:t xml:space="preserve"> Eur z podnikateľskej činnosti</w:t>
      </w:r>
      <w:r>
        <w:rPr>
          <w:b w:val="0"/>
          <w:sz w:val="24"/>
          <w:szCs w:val="24"/>
        </w:rPr>
        <w:t xml:space="preserve">. </w:t>
      </w:r>
    </w:p>
    <w:p w:rsidR="00675126" w:rsidRDefault="00675126" w:rsidP="006751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75126" w:rsidRDefault="00675126" w:rsidP="0067512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Opis jednotlivých položiek a opis uvedených zmien jednotlivých položiek vlastného imania uskutočnených v priebehu účtovného obdobia, najmä zmeny oceňovacích rozdielov, opravy významných chýb minulých rokov.</w:t>
      </w:r>
    </w:p>
    <w:p w:rsidR="00596717" w:rsidRDefault="00596717" w:rsidP="0067512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760"/>
      </w:tblGrid>
      <w:tr w:rsidR="00675126" w:rsidTr="0067512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>Opis zmien jednotlivých položiek vlastného imania, najmä zmeny oceňovacích rozdielov, opravy významných chýb minulých rokov</w:t>
            </w:r>
          </w:p>
        </w:tc>
      </w:tr>
      <w:tr w:rsidR="00675126" w:rsidTr="00580D9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</w:tr>
      <w:tr w:rsidR="00675126" w:rsidTr="00580D92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</w:tr>
      <w:tr w:rsidR="00675126" w:rsidTr="0067512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</w:tr>
      <w:tr w:rsidR="00675126" w:rsidTr="0067512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</w:tr>
      <w:tr w:rsidR="00675126" w:rsidTr="0067512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</w:tr>
    </w:tbl>
    <w:p w:rsidR="00675126" w:rsidRDefault="00675126" w:rsidP="00675126">
      <w:pPr>
        <w:rPr>
          <w:b/>
          <w:sz w:val="24"/>
          <w:szCs w:val="24"/>
        </w:rPr>
      </w:pPr>
    </w:p>
    <w:p w:rsidR="00675126" w:rsidRDefault="00675126" w:rsidP="00675126">
      <w:pPr>
        <w:rPr>
          <w:b/>
          <w:sz w:val="24"/>
          <w:szCs w:val="24"/>
        </w:rPr>
      </w:pPr>
      <w:r>
        <w:rPr>
          <w:b/>
          <w:sz w:val="24"/>
          <w:szCs w:val="24"/>
        </w:rPr>
        <w:t>B  Záväzky</w:t>
      </w:r>
    </w:p>
    <w:p w:rsidR="00675126" w:rsidRDefault="00675126" w:rsidP="00675126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Rezervy </w:t>
      </w:r>
      <w:r>
        <w:rPr>
          <w:sz w:val="24"/>
          <w:szCs w:val="24"/>
        </w:rPr>
        <w:t>- tabuľka č.6-7</w:t>
      </w:r>
    </w:p>
    <w:p w:rsidR="00675126" w:rsidRDefault="00675126" w:rsidP="006751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tvorila a rozpúšťala použitie rezerv vytvorených v roku 201</w:t>
      </w:r>
      <w:r w:rsidR="00F87CE6">
        <w:rPr>
          <w:b w:val="0"/>
          <w:sz w:val="24"/>
          <w:szCs w:val="24"/>
        </w:rPr>
        <w:t>6</w:t>
      </w:r>
      <w:r>
        <w:rPr>
          <w:b w:val="0"/>
          <w:sz w:val="24"/>
          <w:szCs w:val="24"/>
        </w:rPr>
        <w:t>.</w:t>
      </w:r>
    </w:p>
    <w:p w:rsidR="00675126" w:rsidRDefault="00675126" w:rsidP="0067512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596717">
        <w:rPr>
          <w:b w:val="0"/>
          <w:sz w:val="24"/>
          <w:szCs w:val="24"/>
        </w:rPr>
        <w:t>.</w:t>
      </w:r>
    </w:p>
    <w:p w:rsidR="00596717" w:rsidRDefault="00596717" w:rsidP="00675126">
      <w:pPr>
        <w:pStyle w:val="Pismenka"/>
        <w:tabs>
          <w:tab w:val="clear" w:pos="426"/>
          <w:tab w:val="left" w:pos="708"/>
        </w:tabs>
        <w:jc w:val="left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760"/>
      </w:tblGrid>
      <w:tr w:rsidR="00675126" w:rsidTr="0067512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75126" w:rsidTr="00614590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r>
              <w:t>Rezerva na overenie účtovnej závierky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 w:rsidP="00596717">
            <w:pPr>
              <w:jc w:val="center"/>
            </w:pPr>
          </w:p>
        </w:tc>
      </w:tr>
      <w:tr w:rsidR="00675126" w:rsidTr="00614590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75126" w:rsidRDefault="00675126">
            <w:r>
              <w:t>Rezerva na nevyfakturované dodávky a služby</w:t>
            </w:r>
          </w:p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 w:rsidP="00596717">
            <w:pPr>
              <w:jc w:val="center"/>
            </w:pPr>
          </w:p>
        </w:tc>
      </w:tr>
      <w:tr w:rsidR="00675126" w:rsidTr="0067512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</w:tr>
      <w:tr w:rsidR="00675126" w:rsidTr="0067512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</w:tr>
      <w:tr w:rsidR="00675126" w:rsidTr="00675126"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  <w:tc>
          <w:tcPr>
            <w:tcW w:w="5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75126" w:rsidRDefault="00675126"/>
        </w:tc>
      </w:tr>
    </w:tbl>
    <w:p w:rsidR="00675126" w:rsidRDefault="00675126" w:rsidP="00675126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</w:p>
    <w:p w:rsidR="00675126" w:rsidRDefault="00675126" w:rsidP="00675126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Záväzky podľa doby splatnosti </w:t>
      </w:r>
    </w:p>
    <w:p w:rsidR="00675126" w:rsidRDefault="00675126" w:rsidP="00675126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záväzky podľa </w:t>
      </w:r>
      <w:r>
        <w:rPr>
          <w:sz w:val="24"/>
          <w:szCs w:val="24"/>
        </w:rPr>
        <w:t>doby splatnosti</w:t>
      </w:r>
      <w:r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>
          <w:rPr>
            <w:b w:val="0"/>
            <w:sz w:val="24"/>
            <w:szCs w:val="24"/>
          </w:rPr>
          <w:t>140 a</w:t>
        </w:r>
      </w:smartTag>
      <w:r>
        <w:rPr>
          <w:b w:val="0"/>
          <w:sz w:val="24"/>
          <w:szCs w:val="24"/>
        </w:rPr>
        <w:t xml:space="preserve"> 151 súvahy) - tabuľka č.8</w:t>
      </w:r>
    </w:p>
    <w:p w:rsidR="00675126" w:rsidRDefault="00675126" w:rsidP="00675126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má všetky záväzky z dobou splatnosti do jedného roka.</w:t>
      </w:r>
    </w:p>
    <w:p w:rsidR="00675126" w:rsidRDefault="00BF218C" w:rsidP="00BF21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</w:t>
      </w:r>
    </w:p>
    <w:p w:rsidR="00BF218C" w:rsidRDefault="00BF218C" w:rsidP="00BF21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F218C" w:rsidRDefault="00BF218C" w:rsidP="00BF21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F218C" w:rsidRDefault="00BF218C" w:rsidP="00BF21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F218C" w:rsidRDefault="00BF218C" w:rsidP="00BF21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F218C" w:rsidRDefault="00BF218C" w:rsidP="00BF21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BF218C" w:rsidRDefault="00BF218C" w:rsidP="00BF218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675126" w:rsidRDefault="00675126" w:rsidP="00675126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p w:rsidR="00675126" w:rsidRDefault="00675126" w:rsidP="00675126">
      <w:pPr>
        <w:pStyle w:val="Pismenka"/>
        <w:numPr>
          <w:ilvl w:val="0"/>
          <w:numId w:val="17"/>
        </w:numPr>
        <w:tabs>
          <w:tab w:val="left" w:pos="708"/>
        </w:tabs>
        <w:ind w:left="284" w:hanging="284"/>
        <w:rPr>
          <w:sz w:val="24"/>
          <w:szCs w:val="24"/>
        </w:rPr>
      </w:pPr>
      <w:r>
        <w:rPr>
          <w:sz w:val="24"/>
          <w:szCs w:val="24"/>
        </w:rPr>
        <w:t>významné záväzky</w:t>
      </w:r>
      <w:r>
        <w:rPr>
          <w:b w:val="0"/>
          <w:sz w:val="24"/>
          <w:szCs w:val="24"/>
        </w:rPr>
        <w:t xml:space="preserve"> podľa jednotlivých položiek súvahy </w:t>
      </w:r>
    </w:p>
    <w:p w:rsidR="00F80D0E" w:rsidRDefault="00F80D0E" w:rsidP="00596717">
      <w:pPr>
        <w:jc w:val="both"/>
        <w:rPr>
          <w:b/>
          <w:sz w:val="24"/>
          <w:szCs w:val="24"/>
        </w:rPr>
      </w:pPr>
    </w:p>
    <w:p w:rsidR="00F80D0E" w:rsidRDefault="00F80D0E" w:rsidP="009C63EA">
      <w:pPr>
        <w:ind w:left="284"/>
        <w:jc w:val="both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701"/>
        <w:gridCol w:w="1984"/>
        <w:gridCol w:w="3881"/>
      </w:tblGrid>
      <w:tr w:rsidR="00F80D0E" w:rsidTr="00F80D0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pPr>
              <w:jc w:val="center"/>
              <w:rPr>
                <w:b/>
              </w:rPr>
            </w:pPr>
            <w:r>
              <w:rPr>
                <w:b/>
              </w:rPr>
              <w:t>Opis</w:t>
            </w:r>
          </w:p>
        </w:tc>
      </w:tr>
      <w:tr w:rsidR="00F80D0E" w:rsidTr="00F80D0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>Dodávatelia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>152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 w:rsidP="00F87CE6">
            <w:r>
              <w:t xml:space="preserve">  </w:t>
            </w:r>
            <w:r w:rsidR="00C2621E">
              <w:t>0,00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>Neuhradené záväzky v dobe splatnosti</w:t>
            </w:r>
          </w:p>
        </w:tc>
      </w:tr>
      <w:tr w:rsidR="00F80D0E" w:rsidTr="00F80D0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>Zamestnanci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 w:rsidP="00F80D0E">
            <w:r>
              <w:t>149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 w:rsidP="00F87CE6">
            <w:r>
              <w:t xml:space="preserve"> </w:t>
            </w:r>
            <w:r w:rsidR="00F87CE6">
              <w:t>10 410,94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>Mzdy zamestnancom</w:t>
            </w:r>
          </w:p>
        </w:tc>
      </w:tr>
      <w:tr w:rsidR="00F80D0E" w:rsidTr="00F80D0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 xml:space="preserve">sociálne a zdravotné  poistenie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>165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 w:rsidP="00F87CE6">
            <w:r>
              <w:t xml:space="preserve"> </w:t>
            </w:r>
            <w:r w:rsidR="00F87CE6">
              <w:t>6 433,45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>Odvody zamestnávateľa</w:t>
            </w:r>
          </w:p>
        </w:tc>
      </w:tr>
      <w:tr w:rsidR="00F80D0E" w:rsidTr="00F80D0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>Ostatné priame dane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>167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C2621E" w:rsidP="00F87CE6">
            <w:r>
              <w:t>1</w:t>
            </w:r>
            <w:r w:rsidR="00F87CE6">
              <w:t> 544,54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>Daň zo mzdy zamestnancov</w:t>
            </w:r>
          </w:p>
        </w:tc>
      </w:tr>
      <w:tr w:rsidR="00F80D0E" w:rsidTr="00F80D0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Pr="00F80D0E" w:rsidRDefault="00F80D0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Pr="00F80D0E" w:rsidRDefault="00F80D0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Pr="00F80D0E" w:rsidRDefault="00F80D0E" w:rsidP="00C2621E"/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Pr="00F80D0E" w:rsidRDefault="00F80D0E" w:rsidP="00C2621E"/>
        </w:tc>
      </w:tr>
      <w:tr w:rsidR="00F80D0E" w:rsidTr="00F80D0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Pr="00F80D0E" w:rsidRDefault="00F80D0E"/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Pr="00F80D0E" w:rsidRDefault="00F80D0E"/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Pr="00F80D0E" w:rsidRDefault="00F80D0E" w:rsidP="00F80D0E"/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Pr="00F80D0E" w:rsidRDefault="00F80D0E"/>
        </w:tc>
      </w:tr>
      <w:tr w:rsidR="00F80D0E" w:rsidTr="00F80D0E">
        <w:tc>
          <w:tcPr>
            <w:tcW w:w="26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rPr>
                <w:b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Default="00F80D0E">
            <w:pPr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DC5E05" w:rsidP="00F87CE6">
            <w:pPr>
              <w:rPr>
                <w:b/>
              </w:rPr>
            </w:pPr>
            <w:r>
              <w:rPr>
                <w:b/>
              </w:rPr>
              <w:t>1</w:t>
            </w:r>
            <w:r w:rsidR="00F87CE6">
              <w:rPr>
                <w:b/>
              </w:rPr>
              <w:t>8 388,93</w:t>
            </w:r>
          </w:p>
        </w:tc>
        <w:tc>
          <w:tcPr>
            <w:tcW w:w="38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Default="00F80D0E">
            <w:pPr>
              <w:rPr>
                <w:b/>
              </w:rPr>
            </w:pPr>
          </w:p>
        </w:tc>
      </w:tr>
    </w:tbl>
    <w:p w:rsidR="00BF218C" w:rsidRDefault="00BF218C" w:rsidP="00F80D0E">
      <w:pPr>
        <w:rPr>
          <w:b/>
          <w:sz w:val="24"/>
          <w:szCs w:val="24"/>
        </w:rPr>
      </w:pPr>
    </w:p>
    <w:p w:rsidR="00BF218C" w:rsidRDefault="00BF218C" w:rsidP="00F80D0E">
      <w:pPr>
        <w:rPr>
          <w:b/>
          <w:sz w:val="24"/>
          <w:szCs w:val="24"/>
        </w:rPr>
      </w:pPr>
    </w:p>
    <w:p w:rsidR="00F80D0E" w:rsidRDefault="00F80D0E" w:rsidP="00F80D0E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596717" w:rsidRDefault="00596717" w:rsidP="00596717">
      <w:pPr>
        <w:ind w:left="284"/>
        <w:rPr>
          <w:b/>
          <w:sz w:val="24"/>
          <w:szCs w:val="24"/>
        </w:rPr>
      </w:pPr>
    </w:p>
    <w:p w:rsidR="00F80D0E" w:rsidRDefault="00F80D0E" w:rsidP="00F80D0E">
      <w:pPr>
        <w:pStyle w:val="Pismenka"/>
        <w:numPr>
          <w:ilvl w:val="0"/>
          <w:numId w:val="18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- tabuľka č.9</w:t>
      </w:r>
    </w:p>
    <w:p w:rsidR="00596717" w:rsidRDefault="00596717" w:rsidP="0059671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00"/>
        <w:gridCol w:w="1080"/>
        <w:gridCol w:w="900"/>
        <w:gridCol w:w="900"/>
        <w:gridCol w:w="1440"/>
        <w:gridCol w:w="1620"/>
        <w:gridCol w:w="1620"/>
      </w:tblGrid>
      <w:tr w:rsidR="009E5768" w:rsidTr="006D4B5F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68" w:rsidRPr="009E5768" w:rsidRDefault="009E5768" w:rsidP="009E5768">
            <w:pPr>
              <w:pStyle w:val="Odsekzoznamu"/>
              <w:rPr>
                <w:b/>
              </w:rPr>
            </w:pPr>
            <w:r>
              <w:rPr>
                <w:b/>
              </w:rPr>
              <w:t>Druh úveru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68" w:rsidRDefault="009E5768" w:rsidP="006D4B5F">
            <w:pPr>
              <w:jc w:val="center"/>
              <w:rPr>
                <w:b/>
              </w:rPr>
            </w:pPr>
            <w:r>
              <w:rPr>
                <w:b/>
              </w:rPr>
              <w:t xml:space="preserve">Riadok </w:t>
            </w:r>
          </w:p>
          <w:p w:rsidR="009E5768" w:rsidRDefault="009E5768" w:rsidP="006D4B5F">
            <w:pPr>
              <w:jc w:val="center"/>
              <w:rPr>
                <w:b/>
              </w:rPr>
            </w:pPr>
            <w:r>
              <w:rPr>
                <w:b/>
              </w:rPr>
              <w:t>súvahy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68" w:rsidRDefault="009E5768" w:rsidP="006D4B5F">
            <w:pPr>
              <w:jc w:val="center"/>
              <w:rPr>
                <w:b/>
              </w:rPr>
            </w:pPr>
            <w:r>
              <w:rPr>
                <w:b/>
              </w:rPr>
              <w:t xml:space="preserve">Výnos </w:t>
            </w:r>
          </w:p>
          <w:p w:rsidR="009E5768" w:rsidRDefault="009E5768" w:rsidP="006D4B5F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68" w:rsidRDefault="009E5768" w:rsidP="006D4B5F">
            <w:pPr>
              <w:jc w:val="center"/>
              <w:rPr>
                <w:b/>
              </w:rPr>
            </w:pPr>
            <w:r>
              <w:rPr>
                <w:b/>
              </w:rPr>
              <w:t xml:space="preserve">Mena 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68" w:rsidRDefault="009E5768" w:rsidP="006D4B5F">
            <w:pPr>
              <w:jc w:val="center"/>
              <w:rPr>
                <w:b/>
              </w:rPr>
            </w:pPr>
            <w:r>
              <w:rPr>
                <w:b/>
              </w:rPr>
              <w:t xml:space="preserve">Dátum </w:t>
            </w:r>
          </w:p>
          <w:p w:rsidR="009E5768" w:rsidRDefault="009E5768" w:rsidP="006D4B5F">
            <w:pPr>
              <w:jc w:val="center"/>
              <w:rPr>
                <w:b/>
              </w:rPr>
            </w:pPr>
            <w:r>
              <w:rPr>
                <w:b/>
              </w:rPr>
              <w:t>splatnosti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68" w:rsidRDefault="009E5768" w:rsidP="006D4B5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</w:p>
          <w:p w:rsidR="009E5768" w:rsidRDefault="009E5768" w:rsidP="00DC5E0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DC5E05">
              <w:rPr>
                <w:b/>
              </w:rPr>
              <w:t>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9E5768" w:rsidRDefault="009E5768" w:rsidP="006D4B5F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</w:p>
          <w:p w:rsidR="009E5768" w:rsidRDefault="009E5768" w:rsidP="00DC5E05">
            <w:pPr>
              <w:jc w:val="center"/>
              <w:rPr>
                <w:b/>
              </w:rPr>
            </w:pPr>
            <w:r>
              <w:rPr>
                <w:b/>
              </w:rPr>
              <w:t>k 31.12.201</w:t>
            </w:r>
            <w:r w:rsidR="00F87CE6">
              <w:rPr>
                <w:b/>
              </w:rPr>
              <w:t>6</w:t>
            </w:r>
          </w:p>
        </w:tc>
      </w:tr>
      <w:tr w:rsidR="00DC5E05" w:rsidTr="006D4B5F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  <w:r>
              <w:rPr>
                <w:b/>
              </w:rPr>
              <w:t>ŠFRB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r>
              <w:t>141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  <w:r>
              <w:rPr>
                <w:b/>
              </w:rPr>
              <w:t>Eur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  <w:r>
              <w:rPr>
                <w:b/>
              </w:rPr>
              <w:t>01.01.2040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  <w:r>
              <w:rPr>
                <w:b/>
              </w:rPr>
              <w:t>841 608,24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F87CE6">
            <w:pPr>
              <w:rPr>
                <w:b/>
              </w:rPr>
            </w:pPr>
            <w:r>
              <w:rPr>
                <w:b/>
              </w:rPr>
              <w:t>8</w:t>
            </w:r>
            <w:r w:rsidR="00F87CE6">
              <w:rPr>
                <w:b/>
              </w:rPr>
              <w:t>11 184,08</w:t>
            </w:r>
          </w:p>
        </w:tc>
      </w:tr>
      <w:tr w:rsidR="00DC5E05" w:rsidTr="006D4B5F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  <w:r>
              <w:rPr>
                <w:b/>
              </w:rPr>
              <w:t>BU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r>
              <w:t>173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  <w:r>
              <w:rPr>
                <w:b/>
              </w:rPr>
              <w:t>Eur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  <w:r>
              <w:rPr>
                <w:b/>
              </w:rPr>
              <w:t>01.01.2021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  <w:r>
              <w:rPr>
                <w:b/>
              </w:rPr>
              <w:t>296 813,72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F87CE6" w:rsidP="00DC5E05">
            <w:pPr>
              <w:rPr>
                <w:b/>
              </w:rPr>
            </w:pPr>
            <w:r>
              <w:rPr>
                <w:b/>
              </w:rPr>
              <w:t>271 813,72</w:t>
            </w:r>
          </w:p>
        </w:tc>
      </w:tr>
      <w:tr w:rsidR="00DC5E05" w:rsidTr="006D4B5F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  <w:r>
              <w:rPr>
                <w:b/>
              </w:rPr>
              <w:t>BU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r>
              <w:t>173</w:t>
            </w: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  <w:r>
              <w:rPr>
                <w:b/>
              </w:rPr>
              <w:t>Eur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  <w:r>
              <w:rPr>
                <w:b/>
              </w:rPr>
              <w:t>01.01.2019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  <w:r>
              <w:rPr>
                <w:b/>
              </w:rPr>
              <w:t>23 607,30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F87CE6" w:rsidP="00DC5E05">
            <w:pPr>
              <w:rPr>
                <w:b/>
              </w:rPr>
            </w:pPr>
            <w:r>
              <w:rPr>
                <w:b/>
              </w:rPr>
              <w:t>16 862,46</w:t>
            </w:r>
          </w:p>
        </w:tc>
      </w:tr>
      <w:tr w:rsidR="00DC5E05" w:rsidTr="006D4B5F"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C5E05" w:rsidRDefault="00DC5E05" w:rsidP="00DC5E05">
            <w:r>
              <w:rPr>
                <w:b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/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</w:p>
        </w:tc>
        <w:tc>
          <w:tcPr>
            <w:tcW w:w="9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DC5E05">
            <w:pPr>
              <w:rPr>
                <w:b/>
              </w:rPr>
            </w:pPr>
            <w:r>
              <w:rPr>
                <w:b/>
              </w:rPr>
              <w:t>1 162 029,26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C5E05" w:rsidRDefault="00DC5E05" w:rsidP="00F87CE6">
            <w:pPr>
              <w:rPr>
                <w:b/>
              </w:rPr>
            </w:pPr>
            <w:r>
              <w:rPr>
                <w:b/>
              </w:rPr>
              <w:t>1.</w:t>
            </w:r>
            <w:r w:rsidR="00F87CE6">
              <w:rPr>
                <w:b/>
              </w:rPr>
              <w:t>099 860,26</w:t>
            </w:r>
          </w:p>
        </w:tc>
      </w:tr>
    </w:tbl>
    <w:p w:rsidR="00F80D0E" w:rsidRDefault="00F80D0E" w:rsidP="00F80D0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80D0E" w:rsidRDefault="00F80D0E" w:rsidP="00F80D0E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F80D0E" w:rsidRDefault="00F80D0E" w:rsidP="00F80D0E">
      <w:pPr>
        <w:numPr>
          <w:ilvl w:val="0"/>
          <w:numId w:val="16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596717" w:rsidRDefault="00596717" w:rsidP="00596717">
      <w:pPr>
        <w:ind w:left="284"/>
        <w:rPr>
          <w:b/>
          <w:sz w:val="24"/>
          <w:szCs w:val="24"/>
        </w:rPr>
      </w:pPr>
    </w:p>
    <w:p w:rsidR="00F80D0E" w:rsidRDefault="00F80D0E" w:rsidP="00F80D0E">
      <w:pPr>
        <w:pStyle w:val="Pismenka"/>
        <w:numPr>
          <w:ilvl w:val="0"/>
          <w:numId w:val="1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významné položky časového rozlíšenia </w:t>
      </w:r>
      <w:r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</w:t>
      </w:r>
      <w:r>
        <w:rPr>
          <w:sz w:val="24"/>
          <w:szCs w:val="24"/>
        </w:rPr>
        <w:t>a</w:t>
      </w:r>
      <w:r>
        <w:rPr>
          <w:b w:val="0"/>
          <w:sz w:val="24"/>
          <w:szCs w:val="24"/>
        </w:rPr>
        <w:t> </w:t>
      </w:r>
      <w:r>
        <w:rPr>
          <w:sz w:val="24"/>
          <w:szCs w:val="24"/>
        </w:rPr>
        <w:t xml:space="preserve">výnosov budúcich                období </w:t>
      </w:r>
      <w:r>
        <w:rPr>
          <w:b w:val="0"/>
          <w:sz w:val="24"/>
          <w:szCs w:val="24"/>
        </w:rPr>
        <w:t xml:space="preserve">podľa jednotlivých položiek súvahy  </w:t>
      </w:r>
    </w:p>
    <w:p w:rsidR="00596717" w:rsidRDefault="00596717" w:rsidP="00596717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080"/>
        <w:gridCol w:w="1800"/>
        <w:gridCol w:w="1620"/>
        <w:gridCol w:w="1620"/>
        <w:gridCol w:w="1800"/>
      </w:tblGrid>
      <w:tr w:rsidR="00F87CE6" w:rsidTr="00F87CE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Default="00F87CE6" w:rsidP="00F87CE6">
            <w:pPr>
              <w:jc w:val="center"/>
              <w:rPr>
                <w:b/>
              </w:rPr>
            </w:pPr>
            <w:r>
              <w:rPr>
                <w:b/>
              </w:rPr>
              <w:t>Opis položky časového rozlíšenia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Default="00F87CE6" w:rsidP="00F87CE6">
            <w:pPr>
              <w:jc w:val="center"/>
              <w:rPr>
                <w:b/>
              </w:rPr>
            </w:pPr>
            <w:r>
              <w:rPr>
                <w:b/>
              </w:rPr>
              <w:t>Riadok súvahy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CE6" w:rsidRDefault="00F87CE6" w:rsidP="00F87CE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F87CE6" w:rsidRDefault="00F87CE6" w:rsidP="00F87CE6">
            <w:pPr>
              <w:jc w:val="center"/>
              <w:rPr>
                <w:b/>
              </w:rPr>
            </w:pPr>
            <w:r>
              <w:rPr>
                <w:b/>
              </w:rPr>
              <w:t>k 31.12.2015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Default="00F87CE6" w:rsidP="00F87CE6">
            <w:pPr>
              <w:jc w:val="center"/>
              <w:rPr>
                <w:b/>
              </w:rPr>
            </w:pPr>
            <w:r>
              <w:rPr>
                <w:b/>
              </w:rPr>
              <w:t>Prírastky</w:t>
            </w:r>
          </w:p>
          <w:p w:rsidR="00F87CE6" w:rsidRDefault="00F87CE6" w:rsidP="00F87CE6">
            <w:pPr>
              <w:jc w:val="center"/>
              <w:rPr>
                <w:b/>
              </w:rPr>
            </w:pPr>
            <w:r>
              <w:rPr>
                <w:b/>
              </w:rPr>
              <w:t>+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Default="00F87CE6" w:rsidP="00F87CE6">
            <w:pPr>
              <w:jc w:val="center"/>
              <w:rPr>
                <w:b/>
              </w:rPr>
            </w:pPr>
            <w:r>
              <w:rPr>
                <w:b/>
              </w:rPr>
              <w:t>Úbytky</w:t>
            </w:r>
          </w:p>
          <w:p w:rsidR="00F87CE6" w:rsidRDefault="00F87CE6" w:rsidP="00F87CE6">
            <w:pPr>
              <w:jc w:val="center"/>
              <w:rPr>
                <w:b/>
              </w:rPr>
            </w:pPr>
            <w:r>
              <w:rPr>
                <w:b/>
              </w:rPr>
              <w:t xml:space="preserve">- 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Default="00F87CE6" w:rsidP="00F87CE6">
            <w:pPr>
              <w:jc w:val="center"/>
              <w:rPr>
                <w:b/>
              </w:rPr>
            </w:pPr>
            <w:r>
              <w:rPr>
                <w:b/>
              </w:rPr>
              <w:t>Zostatok</w:t>
            </w:r>
          </w:p>
          <w:p w:rsidR="00F87CE6" w:rsidRDefault="005A3471" w:rsidP="00F87CE6">
            <w:pPr>
              <w:jc w:val="center"/>
              <w:rPr>
                <w:b/>
              </w:rPr>
            </w:pPr>
            <w:r>
              <w:rPr>
                <w:b/>
              </w:rPr>
              <w:t>k 31.12.2016</w:t>
            </w:r>
          </w:p>
        </w:tc>
      </w:tr>
      <w:tr w:rsidR="00F87CE6" w:rsidTr="00F87CE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Default="00F87CE6" w:rsidP="00F87CE6">
            <w:r>
              <w:t>Výdavky budúcich období</w:t>
            </w:r>
          </w:p>
          <w:p w:rsidR="00F87CE6" w:rsidRDefault="00F87CE6" w:rsidP="00F87CE6">
            <w:r>
              <w:t>spolu z toho: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Default="00F87CE6" w:rsidP="00F87CE6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CE6" w:rsidRDefault="00F87CE6" w:rsidP="00F87CE6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Default="00F87CE6" w:rsidP="00F87CE6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Default="00F87CE6" w:rsidP="00F87CE6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Default="00F87CE6" w:rsidP="00F87CE6">
            <w:pPr>
              <w:rPr>
                <w:b/>
              </w:rPr>
            </w:pPr>
            <w:r>
              <w:rPr>
                <w:b/>
              </w:rPr>
              <w:t>0</w:t>
            </w:r>
          </w:p>
        </w:tc>
      </w:tr>
      <w:tr w:rsidR="00F87CE6" w:rsidTr="00F87CE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Default="00F87CE6" w:rsidP="00F87CE6">
            <w:r>
              <w:t>Výnosy budúcich období spolu z toho: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CE6" w:rsidRDefault="00F87CE6" w:rsidP="00F87CE6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CE6" w:rsidRDefault="00F87CE6" w:rsidP="00F87CE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CE6" w:rsidRDefault="00F87CE6" w:rsidP="00F87CE6">
            <w:pPr>
              <w:rPr>
                <w:b/>
              </w:rPr>
            </w:pP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CE6" w:rsidRDefault="00F87CE6" w:rsidP="00F87CE6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CE6" w:rsidRDefault="00F87CE6" w:rsidP="00F87CE6">
            <w:pPr>
              <w:rPr>
                <w:b/>
              </w:rPr>
            </w:pPr>
          </w:p>
        </w:tc>
      </w:tr>
      <w:tr w:rsidR="00F87CE6" w:rsidTr="00F87CE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CE6" w:rsidRDefault="00F87CE6" w:rsidP="00F87CE6"/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Default="00F87CE6" w:rsidP="00F87CE6">
            <w:r>
              <w:t>182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CE6" w:rsidRDefault="00F87CE6" w:rsidP="00F87CE6">
            <w:r>
              <w:t>1 638 404,28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Default="005A3471" w:rsidP="00F87CE6">
            <w:r>
              <w:t>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Default="005A3471" w:rsidP="005A3471">
            <w:r>
              <w:t>61 297,15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Default="00F87CE6" w:rsidP="00F87CE6">
            <w:r>
              <w:t>1 577 107,13</w:t>
            </w:r>
          </w:p>
        </w:tc>
      </w:tr>
      <w:tr w:rsidR="00F87CE6" w:rsidTr="00F87CE6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Default="00F87CE6" w:rsidP="00F87CE6">
            <w:r>
              <w:rPr>
                <w:b/>
              </w:rPr>
              <w:t>Spolu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CE6" w:rsidRDefault="00F87CE6" w:rsidP="00F87CE6">
            <w:pPr>
              <w:rPr>
                <w:b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7CE6" w:rsidRPr="009E5768" w:rsidRDefault="00F87CE6" w:rsidP="00F87CE6">
            <w:pPr>
              <w:rPr>
                <w:b/>
              </w:rPr>
            </w:pPr>
            <w:r w:rsidRPr="009E5768">
              <w:rPr>
                <w:b/>
              </w:rPr>
              <w:t>1</w:t>
            </w:r>
            <w:r>
              <w:rPr>
                <w:b/>
              </w:rPr>
              <w:t> 638 404,28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Pr="009E5768" w:rsidRDefault="005A3471" w:rsidP="00F87CE6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Pr="009E5768" w:rsidRDefault="005A3471" w:rsidP="00F87CE6">
            <w:pPr>
              <w:rPr>
                <w:b/>
              </w:rPr>
            </w:pPr>
            <w:r>
              <w:rPr>
                <w:b/>
              </w:rPr>
              <w:t>61 297,15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7CE6" w:rsidRPr="009E5768" w:rsidRDefault="00F87CE6" w:rsidP="005A3471">
            <w:pPr>
              <w:rPr>
                <w:b/>
              </w:rPr>
            </w:pPr>
            <w:r w:rsidRPr="009E5768">
              <w:rPr>
                <w:b/>
              </w:rPr>
              <w:t>1</w:t>
            </w:r>
            <w:r w:rsidR="005A3471">
              <w:rPr>
                <w:b/>
              </w:rPr>
              <w:t> 577 107,13</w:t>
            </w:r>
          </w:p>
        </w:tc>
      </w:tr>
    </w:tbl>
    <w:p w:rsidR="00F80D0E" w:rsidRDefault="00F80D0E" w:rsidP="00F80D0E">
      <w:pPr>
        <w:pStyle w:val="Pismenka"/>
        <w:tabs>
          <w:tab w:val="clear" w:pos="426"/>
          <w:tab w:val="left" w:pos="708"/>
        </w:tabs>
        <w:ind w:left="360" w:firstLine="0"/>
        <w:rPr>
          <w:sz w:val="20"/>
        </w:rPr>
      </w:pPr>
    </w:p>
    <w:p w:rsidR="00596717" w:rsidRDefault="00F80D0E" w:rsidP="004B101F">
      <w:pPr>
        <w:pStyle w:val="Pismenka"/>
        <w:numPr>
          <w:ilvl w:val="0"/>
          <w:numId w:val="19"/>
        </w:numPr>
        <w:tabs>
          <w:tab w:val="left" w:pos="708"/>
        </w:tabs>
        <w:ind w:left="284" w:firstLine="0"/>
        <w:rPr>
          <w:b w:val="0"/>
          <w:sz w:val="24"/>
          <w:szCs w:val="24"/>
        </w:rPr>
      </w:pPr>
      <w:r w:rsidRPr="0002510C">
        <w:rPr>
          <w:b w:val="0"/>
          <w:sz w:val="24"/>
          <w:szCs w:val="24"/>
        </w:rPr>
        <w:t xml:space="preserve">informácia o prijatých </w:t>
      </w:r>
      <w:r w:rsidRPr="0002510C">
        <w:rPr>
          <w:sz w:val="24"/>
          <w:szCs w:val="24"/>
        </w:rPr>
        <w:t>kapitálových transferoch</w:t>
      </w:r>
      <w:r w:rsidRPr="0002510C">
        <w:rPr>
          <w:b w:val="0"/>
          <w:sz w:val="24"/>
          <w:szCs w:val="24"/>
        </w:rPr>
        <w:t xml:space="preserve"> </w:t>
      </w:r>
    </w:p>
    <w:p w:rsidR="0002510C" w:rsidRPr="0002510C" w:rsidRDefault="0002510C" w:rsidP="0002510C">
      <w:pPr>
        <w:pStyle w:val="Pismenka"/>
        <w:tabs>
          <w:tab w:val="clear" w:pos="426"/>
          <w:tab w:val="left" w:pos="708"/>
        </w:tabs>
        <w:ind w:left="284" w:firstLine="0"/>
        <w:rPr>
          <w:b w:val="0"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0"/>
        <w:gridCol w:w="1440"/>
        <w:gridCol w:w="1440"/>
        <w:gridCol w:w="1620"/>
        <w:gridCol w:w="1620"/>
        <w:gridCol w:w="1800"/>
      </w:tblGrid>
      <w:tr w:rsidR="00C522CB" w:rsidRPr="0002510C" w:rsidTr="00C522C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22CB" w:rsidRPr="0002510C" w:rsidRDefault="00C522CB" w:rsidP="00C522CB">
            <w:pPr>
              <w:jc w:val="center"/>
              <w:rPr>
                <w:b/>
              </w:rPr>
            </w:pPr>
            <w:r w:rsidRPr="0002510C">
              <w:rPr>
                <w:b/>
              </w:rPr>
              <w:t>Kapitálový transfer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C522CB" w:rsidP="00C522CB">
            <w:pPr>
              <w:jc w:val="center"/>
              <w:rPr>
                <w:b/>
              </w:rPr>
            </w:pPr>
            <w:r w:rsidRPr="0002510C">
              <w:rPr>
                <w:b/>
              </w:rPr>
              <w:t>Stav záväzku k 31.12.2015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22CB" w:rsidRPr="0002510C" w:rsidRDefault="00C522CB" w:rsidP="00C522CB">
            <w:pPr>
              <w:jc w:val="center"/>
              <w:rPr>
                <w:b/>
              </w:rPr>
            </w:pPr>
            <w:r w:rsidRPr="0002510C">
              <w:rPr>
                <w:b/>
              </w:rPr>
              <w:t>Príjem kapitálového transferu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22CB" w:rsidRPr="0002510C" w:rsidRDefault="00C522CB" w:rsidP="00C522CB">
            <w:pPr>
              <w:jc w:val="center"/>
              <w:rPr>
                <w:b/>
              </w:rPr>
            </w:pPr>
            <w:r w:rsidRPr="0002510C">
              <w:rPr>
                <w:b/>
              </w:rPr>
              <w:t>Zúčtovanie do výnosov bežného účtovného obdobia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22CB" w:rsidRPr="0002510C" w:rsidRDefault="00C522CB" w:rsidP="00C522CB">
            <w:pPr>
              <w:jc w:val="center"/>
              <w:rPr>
                <w:b/>
              </w:rPr>
            </w:pPr>
            <w:r w:rsidRPr="0002510C">
              <w:rPr>
                <w:b/>
              </w:rPr>
              <w:t>Zúčtovanie do výnosov budúcich období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22CB" w:rsidRPr="0002510C" w:rsidRDefault="00C522CB" w:rsidP="00C522CB">
            <w:pPr>
              <w:jc w:val="center"/>
              <w:rPr>
                <w:b/>
              </w:rPr>
            </w:pPr>
            <w:r w:rsidRPr="0002510C">
              <w:rPr>
                <w:b/>
              </w:rPr>
              <w:t>Stav záväzku k 31.12.201</w:t>
            </w:r>
            <w:r>
              <w:rPr>
                <w:b/>
              </w:rPr>
              <w:t>6</w:t>
            </w:r>
          </w:p>
        </w:tc>
      </w:tr>
      <w:tr w:rsidR="00C522CB" w:rsidRPr="0002510C" w:rsidTr="00C522C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22CB" w:rsidRPr="0002510C" w:rsidRDefault="00C522CB" w:rsidP="00C522CB">
            <w:r w:rsidRPr="0002510C">
              <w:t>Športová plocha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C522CB" w:rsidP="00C522CB">
            <w:r w:rsidRPr="0002510C">
              <w:t>15 826,58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C522CB" w:rsidP="00C522CB">
            <w:r>
              <w:t>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22CB" w:rsidRPr="0002510C" w:rsidRDefault="00C522CB" w:rsidP="00C522CB">
            <w:r w:rsidRPr="0002510C">
              <w:t xml:space="preserve">  0,-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22CB" w:rsidRPr="0002510C" w:rsidRDefault="00C522CB" w:rsidP="00C522CB">
            <w:r w:rsidRPr="0002510C">
              <w:t>0,-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C522CB" w:rsidP="00C522CB">
            <w:r>
              <w:t>0,00</w:t>
            </w:r>
          </w:p>
        </w:tc>
      </w:tr>
      <w:tr w:rsidR="00C522CB" w:rsidRPr="0002510C" w:rsidTr="00C522C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22CB" w:rsidRPr="0002510C" w:rsidRDefault="00C522CB" w:rsidP="00C522CB">
            <w:r w:rsidRPr="0002510C">
              <w:t>Tržnica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C522CB" w:rsidP="00C522CB">
            <w:r w:rsidRPr="0002510C">
              <w:t>15 145,60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C522CB" w:rsidP="00C522CB">
            <w:r>
              <w:t>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22CB" w:rsidRPr="0002510C" w:rsidRDefault="00C522CB" w:rsidP="00C522CB">
            <w:r w:rsidRPr="0002510C">
              <w:t>0,-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22CB" w:rsidRPr="0002510C" w:rsidRDefault="00C522CB" w:rsidP="00C522CB">
            <w:r w:rsidRPr="0002510C">
              <w:t>0,-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252359" w:rsidP="00C522CB">
            <w:r>
              <w:t>0,00</w:t>
            </w:r>
          </w:p>
        </w:tc>
      </w:tr>
      <w:tr w:rsidR="00C522CB" w:rsidRPr="0002510C" w:rsidTr="00C522C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C522CB" w:rsidP="00C522C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C522CB" w:rsidP="00C522CB"/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C522CB" w:rsidP="00C522CB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C522CB" w:rsidP="00C522CB"/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C522CB" w:rsidP="00C522CB"/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C522CB" w:rsidP="00C522CB"/>
        </w:tc>
      </w:tr>
      <w:tr w:rsidR="00C522CB" w:rsidRPr="0002510C" w:rsidTr="00C522CB">
        <w:tc>
          <w:tcPr>
            <w:tcW w:w="23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22CB" w:rsidRPr="0002510C" w:rsidRDefault="00C522CB" w:rsidP="00C522CB">
            <w:pPr>
              <w:jc w:val="both"/>
            </w:pPr>
            <w:r w:rsidRPr="0002510C">
              <w:rPr>
                <w:b/>
              </w:rPr>
              <w:t>Spolu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C522CB" w:rsidP="00C522CB">
            <w:pPr>
              <w:rPr>
                <w:b/>
              </w:rPr>
            </w:pPr>
            <w:r w:rsidRPr="0002510C">
              <w:rPr>
                <w:b/>
              </w:rPr>
              <w:t>30 972,18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C522CB" w:rsidP="00C522CB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522CB" w:rsidRPr="0002510C" w:rsidRDefault="00C522CB" w:rsidP="00C522CB">
            <w:pPr>
              <w:rPr>
                <w:b/>
              </w:rPr>
            </w:pPr>
            <w:r w:rsidRPr="0002510C">
              <w:rPr>
                <w:b/>
              </w:rPr>
              <w:t>0,-</w:t>
            </w:r>
          </w:p>
        </w:tc>
        <w:tc>
          <w:tcPr>
            <w:tcW w:w="16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C522CB" w:rsidP="00C522CB">
            <w:pPr>
              <w:rPr>
                <w:b/>
              </w:rPr>
            </w:pPr>
            <w:r w:rsidRPr="0002510C">
              <w:rPr>
                <w:b/>
              </w:rPr>
              <w:t>0,00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522CB" w:rsidRPr="0002510C" w:rsidRDefault="00252359" w:rsidP="00C522CB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F80D0E" w:rsidRPr="0002510C" w:rsidRDefault="00F80D0E" w:rsidP="00F80D0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7969D3" w:rsidRDefault="007969D3" w:rsidP="00E31D05">
      <w:pPr>
        <w:rPr>
          <w:b/>
          <w:sz w:val="24"/>
          <w:szCs w:val="24"/>
        </w:rPr>
      </w:pPr>
    </w:p>
    <w:p w:rsidR="00E31D05" w:rsidRDefault="00E31D05" w:rsidP="00E31D05">
      <w:pPr>
        <w:rPr>
          <w:b/>
          <w:sz w:val="24"/>
          <w:szCs w:val="24"/>
        </w:rPr>
      </w:pPr>
    </w:p>
    <w:p w:rsidR="00F80D0E" w:rsidRDefault="00F80D0E" w:rsidP="00F80D0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</w:t>
      </w:r>
    </w:p>
    <w:p w:rsidR="00F80D0E" w:rsidRDefault="00F80D0E" w:rsidP="00F80D0E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výnosoch a nákladoch </w:t>
      </w:r>
    </w:p>
    <w:p w:rsidR="00F80D0E" w:rsidRDefault="00F80D0E" w:rsidP="00F80D0E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F80D0E" w:rsidRDefault="00F80D0E" w:rsidP="00F80D0E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596717" w:rsidRDefault="00596717" w:rsidP="00596717">
      <w:pPr>
        <w:ind w:left="284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4791"/>
        <w:gridCol w:w="1329"/>
      </w:tblGrid>
      <w:tr w:rsidR="00F80D0E" w:rsidTr="00F80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pPr>
              <w:jc w:val="center"/>
              <w:rPr>
                <w:b/>
              </w:rPr>
            </w:pPr>
            <w:r>
              <w:rPr>
                <w:b/>
              </w:rPr>
              <w:t>Druh výnosov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80D0E" w:rsidTr="00F80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0D0E" w:rsidRDefault="000E3018" w:rsidP="000E3018">
            <w:pPr>
              <w:numPr>
                <w:ilvl w:val="0"/>
                <w:numId w:val="21"/>
              </w:numPr>
              <w:ind w:left="356" w:hanging="284"/>
            </w:pPr>
            <w:r>
              <w:t>T</w:t>
            </w:r>
            <w:r w:rsidR="00F80D0E">
              <w:t>ržby</w:t>
            </w:r>
            <w:r>
              <w:t xml:space="preserve"> z podnikateľskej činnosti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>602 - Tržby z predaja služieb</w:t>
            </w:r>
            <w:r w:rsidR="00237330">
              <w:t xml:space="preserve"> </w:t>
            </w:r>
            <w:proofErr w:type="spellStart"/>
            <w:r w:rsidR="00237330">
              <w:t>podnik.činnosť</w:t>
            </w:r>
            <w:proofErr w:type="spellEnd"/>
            <w:r w:rsidR="00237330">
              <w:t xml:space="preserve"> KD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252359">
            <w:pPr>
              <w:jc w:val="center"/>
            </w:pPr>
            <w:r>
              <w:t>53 308,07</w:t>
            </w:r>
          </w:p>
        </w:tc>
      </w:tr>
      <w:tr w:rsidR="00F80D0E" w:rsidTr="00F80D0E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Default="00F80D0E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Default="00252359" w:rsidP="00252359">
            <w:r>
              <w:t>602 – Tržby z predaja a služieb samosprávy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Default="00252359">
            <w:pPr>
              <w:jc w:val="center"/>
            </w:pPr>
            <w:r>
              <w:t>1 284,12</w:t>
            </w:r>
          </w:p>
        </w:tc>
      </w:tr>
      <w:tr w:rsidR="00F80D0E" w:rsidTr="00F80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0D0E" w:rsidRDefault="00F80D0E" w:rsidP="00F80D0E">
            <w:pPr>
              <w:numPr>
                <w:ilvl w:val="0"/>
                <w:numId w:val="21"/>
              </w:numPr>
              <w:ind w:left="356" w:hanging="284"/>
            </w:pPr>
            <w:r>
              <w:t xml:space="preserve">zmena stavu vnútroorganizačných zásob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Default="00F80D0E"/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Default="00F80D0E">
            <w:pPr>
              <w:jc w:val="center"/>
            </w:pPr>
          </w:p>
        </w:tc>
      </w:tr>
      <w:tr w:rsidR="00F80D0E" w:rsidTr="00F80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0D0E" w:rsidRDefault="00F80D0E" w:rsidP="00F80D0E">
            <w:pPr>
              <w:numPr>
                <w:ilvl w:val="0"/>
                <w:numId w:val="21"/>
              </w:numPr>
              <w:ind w:left="356" w:hanging="284"/>
            </w:pPr>
            <w:r>
              <w:t xml:space="preserve">aktivácia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>624 - Aktivácia DHM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Default="00F80D0E">
            <w:pPr>
              <w:jc w:val="center"/>
            </w:pPr>
          </w:p>
        </w:tc>
      </w:tr>
      <w:tr w:rsidR="00F80D0E" w:rsidTr="00F80D0E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Default="00F80D0E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Default="00F80D0E"/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Default="00F80D0E">
            <w:pPr>
              <w:jc w:val="center"/>
            </w:pPr>
          </w:p>
        </w:tc>
      </w:tr>
      <w:tr w:rsidR="00F80D0E" w:rsidTr="00F80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0D0E" w:rsidRDefault="00F80D0E" w:rsidP="00F80D0E">
            <w:pPr>
              <w:numPr>
                <w:ilvl w:val="0"/>
                <w:numId w:val="21"/>
              </w:numPr>
              <w:ind w:left="356" w:hanging="284"/>
            </w:pPr>
            <w:r>
              <w:lastRenderedPageBreak/>
              <w:t>daňové a colné výnosy a výnosy z poplatkov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>632 - Daňové výnosy samosprávy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252359" w:rsidP="000E3018">
            <w:pPr>
              <w:jc w:val="center"/>
            </w:pPr>
            <w:r>
              <w:t>421 496,03</w:t>
            </w:r>
          </w:p>
        </w:tc>
      </w:tr>
      <w:tr w:rsidR="00F80D0E" w:rsidTr="00F80D0E">
        <w:trPr>
          <w:trHeight w:val="305"/>
        </w:trPr>
        <w:tc>
          <w:tcPr>
            <w:tcW w:w="41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Default="00F80D0E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 xml:space="preserve">633 - Výnosy z poplatkov 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252359" w:rsidP="000E3018">
            <w:pPr>
              <w:jc w:val="center"/>
            </w:pPr>
            <w:r>
              <w:t>55 824,34</w:t>
            </w:r>
          </w:p>
        </w:tc>
      </w:tr>
      <w:tr w:rsidR="000E3018" w:rsidTr="00F80D0E">
        <w:trPr>
          <w:trHeight w:val="231"/>
        </w:trPr>
        <w:tc>
          <w:tcPr>
            <w:tcW w:w="41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E3018" w:rsidRDefault="000E3018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018" w:rsidRDefault="000E3018">
            <w:r>
              <w:t>653 - zúčtovanie rezerv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E3018" w:rsidRDefault="000E3018">
            <w:pPr>
              <w:jc w:val="center"/>
            </w:pPr>
          </w:p>
        </w:tc>
      </w:tr>
      <w:tr w:rsidR="00F80D0E" w:rsidTr="00F80D0E">
        <w:trPr>
          <w:trHeight w:val="231"/>
        </w:trPr>
        <w:tc>
          <w:tcPr>
            <w:tcW w:w="41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F80D0E" w:rsidRDefault="00F80D0E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>661 - Tržby z predaja CP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80D0E" w:rsidRDefault="00F80D0E">
            <w:pPr>
              <w:jc w:val="center"/>
            </w:pPr>
          </w:p>
        </w:tc>
      </w:tr>
      <w:tr w:rsidR="00F80D0E" w:rsidTr="00F80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80D0E" w:rsidRDefault="00F80D0E" w:rsidP="00F80D0E">
            <w:pPr>
              <w:numPr>
                <w:ilvl w:val="0"/>
                <w:numId w:val="21"/>
              </w:numPr>
              <w:ind w:left="356" w:hanging="284"/>
            </w:pPr>
            <w:r>
              <w:t>finančné výnosy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F80D0E">
            <w:r>
              <w:t>662 - Úroky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80D0E" w:rsidRDefault="00252359" w:rsidP="00252359">
            <w:pPr>
              <w:jc w:val="center"/>
            </w:pPr>
            <w:r>
              <w:t>24,75</w:t>
            </w:r>
          </w:p>
        </w:tc>
      </w:tr>
      <w:tr w:rsidR="00237330" w:rsidTr="00F80D0E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37330" w:rsidRDefault="00237330" w:rsidP="0023733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330" w:rsidRDefault="00237330" w:rsidP="00237330">
            <w:r>
              <w:t xml:space="preserve">662 – Úroky </w:t>
            </w:r>
            <w:proofErr w:type="spellStart"/>
            <w:r>
              <w:t>podnik.činnosť</w:t>
            </w:r>
            <w:proofErr w:type="spellEnd"/>
            <w:r>
              <w:t xml:space="preserve"> KD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330" w:rsidRDefault="00237330" w:rsidP="00D56336">
            <w:pPr>
              <w:jc w:val="center"/>
            </w:pPr>
            <w:r>
              <w:t>0,</w:t>
            </w:r>
            <w:r w:rsidR="00252359">
              <w:t>23</w:t>
            </w:r>
          </w:p>
        </w:tc>
      </w:tr>
      <w:tr w:rsidR="00237330" w:rsidTr="00F80D0E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237330" w:rsidRDefault="00237330" w:rsidP="0023733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330" w:rsidRDefault="00237330" w:rsidP="00237330">
            <w:r>
              <w:t>668 - Ostatné finančné výnosy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330" w:rsidRDefault="00237330" w:rsidP="00237330">
            <w:pPr>
              <w:jc w:val="center"/>
            </w:pPr>
          </w:p>
        </w:tc>
      </w:tr>
      <w:tr w:rsidR="00237330" w:rsidTr="00F80D0E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330" w:rsidRDefault="00237330" w:rsidP="0023733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330" w:rsidRDefault="00237330" w:rsidP="00237330">
            <w:r>
              <w:t>672 - Náhrady škôd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330" w:rsidRDefault="00237330" w:rsidP="00237330">
            <w:pPr>
              <w:jc w:val="center"/>
            </w:pPr>
          </w:p>
        </w:tc>
      </w:tr>
      <w:tr w:rsidR="00237330" w:rsidTr="00F80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37330" w:rsidRDefault="00237330" w:rsidP="00237330">
            <w:pPr>
              <w:numPr>
                <w:ilvl w:val="0"/>
                <w:numId w:val="21"/>
              </w:numPr>
              <w:ind w:left="356" w:hanging="284"/>
            </w:pPr>
            <w:r>
              <w:t>mimoriadne výnosy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330" w:rsidRDefault="00237330" w:rsidP="00237330"/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330" w:rsidRDefault="00237330" w:rsidP="00237330">
            <w:pPr>
              <w:jc w:val="center"/>
            </w:pPr>
          </w:p>
        </w:tc>
      </w:tr>
      <w:tr w:rsidR="00237330" w:rsidTr="00F80D0E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330" w:rsidRDefault="00237330" w:rsidP="00237330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330" w:rsidRDefault="00237330" w:rsidP="00237330">
            <w:r>
              <w:t>691 - Výnosy z bežných transferov z rozpočtu obce, VÚC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330" w:rsidRDefault="00237330" w:rsidP="00237330">
            <w:pPr>
              <w:jc w:val="center"/>
            </w:pPr>
          </w:p>
        </w:tc>
      </w:tr>
      <w:tr w:rsidR="00237330" w:rsidTr="00F80D0E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237330" w:rsidRDefault="00237330" w:rsidP="00237330">
            <w:pPr>
              <w:numPr>
                <w:ilvl w:val="0"/>
                <w:numId w:val="21"/>
              </w:numPr>
              <w:ind w:left="356" w:hanging="284"/>
            </w:pPr>
            <w:r>
              <w:t>výnosy z transferov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37330" w:rsidRDefault="00237330" w:rsidP="00237330">
            <w:r>
              <w:t>692 - Výnosy z </w:t>
            </w:r>
            <w:proofErr w:type="spellStart"/>
            <w:r>
              <w:t>kapit</w:t>
            </w:r>
            <w:proofErr w:type="spellEnd"/>
            <w:r>
              <w:t>. transferov z rozpočtu obce, VÚC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37330" w:rsidRDefault="00237330" w:rsidP="00237330">
            <w:pPr>
              <w:jc w:val="center"/>
            </w:pPr>
          </w:p>
        </w:tc>
      </w:tr>
    </w:tbl>
    <w:p w:rsidR="006D4B5F" w:rsidRDefault="006D4B5F" w:rsidP="00596717">
      <w:pPr>
        <w:jc w:val="both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4791"/>
        <w:gridCol w:w="1329"/>
      </w:tblGrid>
      <w:tr w:rsidR="006D4B5F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D4B5F" w:rsidRDefault="006D4B5F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>693 - Výnosy samosprávy z bežných transferov zo ŠR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252359" w:rsidP="00D56336">
            <w:pPr>
              <w:jc w:val="center"/>
            </w:pPr>
            <w:r>
              <w:t>35784,58</w:t>
            </w:r>
          </w:p>
        </w:tc>
      </w:tr>
      <w:tr w:rsidR="006D4B5F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D4B5F" w:rsidRDefault="006D4B5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>694 - Výnosy samosprávy z </w:t>
            </w:r>
            <w:proofErr w:type="spellStart"/>
            <w:r>
              <w:t>kapit</w:t>
            </w:r>
            <w:proofErr w:type="spellEnd"/>
            <w:r>
              <w:t>. transferov zo ŠR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252359" w:rsidP="00D56336">
            <w:pPr>
              <w:jc w:val="right"/>
            </w:pPr>
            <w:r>
              <w:t xml:space="preserve">30 486,15 </w:t>
            </w:r>
          </w:p>
        </w:tc>
      </w:tr>
      <w:tr w:rsidR="006D4B5F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D4B5F" w:rsidRDefault="006D4B5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>695 - Výnosy samosprávy z bežných transferov od EÚ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B5F" w:rsidRDefault="006D4B5F">
            <w:pPr>
              <w:jc w:val="right"/>
            </w:pPr>
          </w:p>
        </w:tc>
      </w:tr>
      <w:tr w:rsidR="006D4B5F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D4B5F" w:rsidRDefault="006D4B5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>696 - Výnosy samosprávy z </w:t>
            </w:r>
            <w:proofErr w:type="spellStart"/>
            <w:r>
              <w:t>kapit</w:t>
            </w:r>
            <w:proofErr w:type="spellEnd"/>
            <w:r>
              <w:t>. transferov od EÚ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252359" w:rsidP="00904A3B">
            <w:pPr>
              <w:jc w:val="right"/>
            </w:pPr>
            <w:r>
              <w:t>31 230,30</w:t>
            </w:r>
          </w:p>
        </w:tc>
      </w:tr>
      <w:tr w:rsidR="006D4B5F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D4B5F" w:rsidRDefault="006D4B5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>697 - Výnosy samosprávy z bežných transferov od ostatných subjektov mimo verejnej správy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pPr>
              <w:jc w:val="right"/>
            </w:pPr>
          </w:p>
        </w:tc>
      </w:tr>
      <w:tr w:rsidR="006D4B5F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D4B5F" w:rsidRDefault="006D4B5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>698 - Výnosy samosprávy z kapitálov. transferov od ostatných subjektov mimo verejnej správy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B5F" w:rsidRDefault="006D4B5F">
            <w:pPr>
              <w:jc w:val="right"/>
            </w:pPr>
          </w:p>
        </w:tc>
      </w:tr>
      <w:tr w:rsidR="006D4B5F" w:rsidTr="006D4B5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B5F" w:rsidRDefault="006D4B5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>699 - Výnosy samosprávy  z odvodu rozpočtových príjmov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252359" w:rsidP="00904A3B">
            <w:pPr>
              <w:jc w:val="right"/>
            </w:pPr>
            <w:r>
              <w:t>35 101,85</w:t>
            </w:r>
          </w:p>
        </w:tc>
      </w:tr>
      <w:tr w:rsidR="006D4B5F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B5F" w:rsidRDefault="006D4B5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>644 - Zmluvné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B5F" w:rsidRDefault="006D4B5F">
            <w:pPr>
              <w:jc w:val="right"/>
            </w:pPr>
          </w:p>
        </w:tc>
      </w:tr>
      <w:tr w:rsidR="006D4B5F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D4B5F" w:rsidRDefault="006D4B5F" w:rsidP="006D4B5F">
            <w:pPr>
              <w:numPr>
                <w:ilvl w:val="0"/>
                <w:numId w:val="21"/>
              </w:numPr>
              <w:ind w:left="356" w:hanging="284"/>
            </w:pPr>
            <w:r>
              <w:t>ostatné výnosy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>645 - Ostatné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pPr>
              <w:jc w:val="right"/>
            </w:pPr>
          </w:p>
        </w:tc>
      </w:tr>
      <w:tr w:rsidR="006D4B5F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D4B5F" w:rsidRDefault="006D4B5F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>648 - Ostatné výnosy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252359" w:rsidP="00904A3B">
            <w:pPr>
              <w:jc w:val="right"/>
            </w:pPr>
            <w:r>
              <w:t>67 414,43</w:t>
            </w:r>
          </w:p>
        </w:tc>
      </w:tr>
      <w:tr w:rsidR="006D4B5F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D4B5F" w:rsidRDefault="006D4B5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>Účtovná jednotka nemá obsahovú náplň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B5F" w:rsidRDefault="006D4B5F">
            <w:pPr>
              <w:jc w:val="center"/>
            </w:pPr>
          </w:p>
        </w:tc>
      </w:tr>
      <w:tr w:rsidR="006D4B5F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 w:rsidP="006D4B5F">
            <w:pPr>
              <w:numPr>
                <w:ilvl w:val="0"/>
                <w:numId w:val="21"/>
              </w:numPr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B5F" w:rsidRDefault="006D4B5F"/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B5F" w:rsidRDefault="006D4B5F">
            <w:pPr>
              <w:jc w:val="center"/>
            </w:pPr>
          </w:p>
        </w:tc>
      </w:tr>
    </w:tbl>
    <w:p w:rsidR="007969D3" w:rsidRDefault="007969D3" w:rsidP="006D4B5F">
      <w:pPr>
        <w:jc w:val="both"/>
        <w:rPr>
          <w:b/>
          <w:sz w:val="24"/>
          <w:szCs w:val="24"/>
        </w:rPr>
      </w:pPr>
    </w:p>
    <w:p w:rsidR="007969D3" w:rsidRDefault="007969D3" w:rsidP="006D4B5F">
      <w:pPr>
        <w:jc w:val="both"/>
        <w:rPr>
          <w:b/>
          <w:sz w:val="24"/>
          <w:szCs w:val="24"/>
        </w:rPr>
      </w:pPr>
    </w:p>
    <w:p w:rsidR="006D4B5F" w:rsidRDefault="006D4B5F" w:rsidP="006D4B5F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4791"/>
        <w:gridCol w:w="1329"/>
      </w:tblGrid>
      <w:tr w:rsidR="006D4B5F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pPr>
              <w:jc w:val="center"/>
              <w:rPr>
                <w:b/>
              </w:rPr>
            </w:pPr>
            <w:r>
              <w:rPr>
                <w:b/>
              </w:rPr>
              <w:t>Druh nákladov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 </w:t>
            </w:r>
          </w:p>
        </w:tc>
      </w:tr>
      <w:tr w:rsidR="006D4B5F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D4B5F" w:rsidRDefault="006D4B5F" w:rsidP="006D4B5F">
            <w:pPr>
              <w:numPr>
                <w:ilvl w:val="0"/>
                <w:numId w:val="22"/>
              </w:numPr>
              <w:ind w:left="356" w:hanging="284"/>
            </w:pPr>
            <w:r>
              <w:t>spotrebované nákupy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 xml:space="preserve">501 - Spotreba materiálu 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252359" w:rsidP="00252359">
            <w:pPr>
              <w:jc w:val="right"/>
            </w:pPr>
            <w:r>
              <w:t>15 241,07</w:t>
            </w:r>
          </w:p>
        </w:tc>
      </w:tr>
      <w:tr w:rsidR="00DA05EC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DA05EC" w:rsidRDefault="00DA05EC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5EC" w:rsidRDefault="00DA05EC">
            <w:r>
              <w:t xml:space="preserve">501 – Spotreba materiálu </w:t>
            </w:r>
            <w:proofErr w:type="spellStart"/>
            <w:r>
              <w:t>podnik.činnosť</w:t>
            </w:r>
            <w:proofErr w:type="spellEnd"/>
            <w:r>
              <w:t xml:space="preserve"> KD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5EC" w:rsidRDefault="004B101F" w:rsidP="00252359">
            <w:pPr>
              <w:jc w:val="right"/>
            </w:pPr>
            <w:r>
              <w:t>1</w:t>
            </w:r>
            <w:r w:rsidR="00252359">
              <w:t>8 708,50</w:t>
            </w:r>
          </w:p>
        </w:tc>
      </w:tr>
      <w:tr w:rsidR="006D4B5F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D4B5F" w:rsidRDefault="006D4B5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>502 - Spotreba energie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252359" w:rsidP="00252359">
            <w:pPr>
              <w:jc w:val="right"/>
            </w:pPr>
            <w:r>
              <w:t>18 325,22</w:t>
            </w:r>
          </w:p>
        </w:tc>
      </w:tr>
      <w:tr w:rsidR="00DA05EC" w:rsidTr="006D4B5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5EC" w:rsidRDefault="00DA05EC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5EC" w:rsidRDefault="00DA05EC">
            <w:r>
              <w:t xml:space="preserve">502 - Spotreba energie </w:t>
            </w:r>
            <w:proofErr w:type="spellStart"/>
            <w:r>
              <w:t>podnik.činnosť</w:t>
            </w:r>
            <w:proofErr w:type="spellEnd"/>
            <w:r>
              <w:t xml:space="preserve"> KD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A05EC" w:rsidRDefault="00252359" w:rsidP="004B101F">
            <w:pPr>
              <w:jc w:val="right"/>
            </w:pPr>
            <w:r>
              <w:t>8 022,14</w:t>
            </w:r>
          </w:p>
        </w:tc>
      </w:tr>
      <w:tr w:rsidR="006D4B5F" w:rsidTr="006D4B5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B5F" w:rsidRDefault="006D4B5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 xml:space="preserve">503- </w:t>
            </w:r>
            <w:proofErr w:type="spellStart"/>
            <w:r>
              <w:t>nesklad</w:t>
            </w:r>
            <w:proofErr w:type="spellEnd"/>
            <w:r>
              <w:t>. dávky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F7411F">
            <w:pPr>
              <w:jc w:val="right"/>
            </w:pPr>
            <w:r>
              <w:t>0,00</w:t>
            </w:r>
          </w:p>
        </w:tc>
      </w:tr>
      <w:tr w:rsidR="006D4B5F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6D4B5F" w:rsidRDefault="006D4B5F" w:rsidP="006D4B5F">
            <w:pPr>
              <w:numPr>
                <w:ilvl w:val="0"/>
                <w:numId w:val="22"/>
              </w:numPr>
              <w:ind w:left="356" w:hanging="284"/>
            </w:pPr>
            <w:r>
              <w:t xml:space="preserve">služby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>511 - Opravy a udržiavanie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252359" w:rsidP="00252359">
            <w:pPr>
              <w:jc w:val="right"/>
            </w:pPr>
            <w:r>
              <w:t>1 329,60</w:t>
            </w:r>
          </w:p>
        </w:tc>
      </w:tr>
      <w:tr w:rsidR="004B101F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4B101F" w:rsidRDefault="004B101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01F" w:rsidRDefault="004B101F">
            <w:r>
              <w:t>511 – Opravy a udržiavanie KD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4B101F" w:rsidRDefault="00252359">
            <w:pPr>
              <w:jc w:val="right"/>
            </w:pPr>
            <w:r>
              <w:t>0,00</w:t>
            </w:r>
          </w:p>
        </w:tc>
      </w:tr>
      <w:tr w:rsidR="006D4B5F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D4B5F" w:rsidRDefault="006D4B5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>512 - Cestovné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4B101F" w:rsidP="00252359">
            <w:pPr>
              <w:jc w:val="right"/>
            </w:pPr>
            <w:r>
              <w:t>3</w:t>
            </w:r>
            <w:r w:rsidR="00252359">
              <w:t> 803,37</w:t>
            </w:r>
          </w:p>
        </w:tc>
      </w:tr>
      <w:tr w:rsidR="006D4B5F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D4B5F" w:rsidRDefault="006D4B5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 xml:space="preserve">513 - Náklady na reprezentáciu 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252359" w:rsidP="004B101F">
            <w:pPr>
              <w:jc w:val="right"/>
            </w:pPr>
            <w:r>
              <w:t>694,74</w:t>
            </w:r>
          </w:p>
        </w:tc>
      </w:tr>
      <w:tr w:rsidR="006D4B5F" w:rsidTr="006D4B5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D4B5F" w:rsidRDefault="006D4B5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6D4B5F">
            <w:r>
              <w:t xml:space="preserve">518 - Ostatné služby 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6D4B5F" w:rsidRDefault="00EB2C75" w:rsidP="004B101F">
            <w:pPr>
              <w:jc w:val="right"/>
            </w:pPr>
            <w:r>
              <w:t>98 514,72</w:t>
            </w:r>
          </w:p>
        </w:tc>
      </w:tr>
      <w:tr w:rsidR="00F7411F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F7411F" w:rsidRDefault="00F7411F" w:rsidP="00F7411F">
            <w:pPr>
              <w:numPr>
                <w:ilvl w:val="0"/>
                <w:numId w:val="22"/>
              </w:numPr>
              <w:ind w:left="356" w:hanging="284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11F" w:rsidRDefault="00F7411F" w:rsidP="00F7411F">
            <w:r>
              <w:t xml:space="preserve">518 - Ostatné služby </w:t>
            </w:r>
            <w:proofErr w:type="spellStart"/>
            <w:r>
              <w:t>podnik.činnosť</w:t>
            </w:r>
            <w:proofErr w:type="spellEnd"/>
            <w:r>
              <w:t xml:space="preserve"> KD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11F" w:rsidRDefault="00EB2C75" w:rsidP="004B101F">
            <w:pPr>
              <w:jc w:val="right"/>
            </w:pPr>
            <w:r>
              <w:t>683,02</w:t>
            </w:r>
          </w:p>
        </w:tc>
      </w:tr>
      <w:tr w:rsidR="00F7411F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7411F" w:rsidRDefault="00F7411F" w:rsidP="00F7411F">
            <w:pPr>
              <w:numPr>
                <w:ilvl w:val="0"/>
                <w:numId w:val="22"/>
              </w:numPr>
              <w:ind w:left="356" w:hanging="284"/>
            </w:pPr>
            <w:r>
              <w:t>osobné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F7411F" w:rsidP="00F7411F">
            <w:r>
              <w:t xml:space="preserve">521 - Mzdové náklady 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4B101F" w:rsidP="00EB2C75">
            <w:pPr>
              <w:jc w:val="right"/>
            </w:pPr>
            <w:r>
              <w:t>1</w:t>
            </w:r>
            <w:r w:rsidR="00EB2C75">
              <w:t>50139,98</w:t>
            </w:r>
          </w:p>
        </w:tc>
      </w:tr>
      <w:tr w:rsidR="00F7411F" w:rsidTr="006D4B5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11F" w:rsidRDefault="00F7411F" w:rsidP="00F7411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11F" w:rsidRDefault="00F7411F" w:rsidP="00F7411F">
            <w:r>
              <w:t>521 - Mzdové náklady</w:t>
            </w:r>
            <w:r w:rsidR="00EB6DCC">
              <w:t xml:space="preserve"> </w:t>
            </w:r>
            <w:proofErr w:type="spellStart"/>
            <w:r w:rsidR="00EB6DCC">
              <w:t>podnik.činnosť</w:t>
            </w:r>
            <w:proofErr w:type="spellEnd"/>
            <w:r w:rsidR="00EB6DCC">
              <w:t xml:space="preserve"> KD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11F" w:rsidRDefault="00EB2C75" w:rsidP="00EB2C75">
            <w:pPr>
              <w:jc w:val="right"/>
            </w:pPr>
            <w:r>
              <w:t>19 790,82</w:t>
            </w:r>
          </w:p>
        </w:tc>
      </w:tr>
      <w:tr w:rsidR="00F7411F" w:rsidTr="006D4B5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11F" w:rsidRDefault="00F7411F" w:rsidP="00F7411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F7411F" w:rsidP="00F7411F">
            <w:r>
              <w:t>524 - Zákonné sociálne náklady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EB2C75" w:rsidP="00EB2C75">
            <w:pPr>
              <w:jc w:val="right"/>
            </w:pPr>
            <w:r>
              <w:t>48 544,67</w:t>
            </w:r>
          </w:p>
        </w:tc>
      </w:tr>
      <w:tr w:rsidR="00EB6DCC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6DCC" w:rsidRDefault="00EB6DCC" w:rsidP="00F7411F">
            <w:pPr>
              <w:numPr>
                <w:ilvl w:val="0"/>
                <w:numId w:val="22"/>
              </w:numPr>
              <w:ind w:left="356" w:hanging="284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F7411F">
            <w:r>
              <w:t xml:space="preserve">524 - Zákonné sociálne náklady </w:t>
            </w:r>
            <w:proofErr w:type="spellStart"/>
            <w:r>
              <w:t>podnik.činnosť</w:t>
            </w:r>
            <w:proofErr w:type="spellEnd"/>
            <w:r>
              <w:t xml:space="preserve"> KD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4B101F" w:rsidP="00EB2C75">
            <w:pPr>
              <w:jc w:val="right"/>
            </w:pPr>
            <w:r>
              <w:t>5</w:t>
            </w:r>
            <w:r w:rsidR="00EB2C75">
              <w:t> 450,31</w:t>
            </w:r>
          </w:p>
        </w:tc>
      </w:tr>
      <w:tr w:rsidR="00EB6DCC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6DCC" w:rsidRDefault="00EB6DCC" w:rsidP="00F7411F">
            <w:pPr>
              <w:numPr>
                <w:ilvl w:val="0"/>
                <w:numId w:val="22"/>
              </w:numPr>
              <w:ind w:left="356" w:hanging="284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F7411F">
            <w:r>
              <w:t xml:space="preserve">527 – zákonné </w:t>
            </w:r>
            <w:proofErr w:type="spellStart"/>
            <w:r>
              <w:t>soc.náklady</w:t>
            </w:r>
            <w:proofErr w:type="spellEnd"/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2C75" w:rsidP="00EB2C75">
            <w:pPr>
              <w:jc w:val="right"/>
            </w:pPr>
            <w:r>
              <w:t>1 587,45</w:t>
            </w:r>
          </w:p>
        </w:tc>
      </w:tr>
      <w:tr w:rsidR="00EB6DCC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6DCC" w:rsidRDefault="00EB6DCC" w:rsidP="00F7411F">
            <w:pPr>
              <w:numPr>
                <w:ilvl w:val="0"/>
                <w:numId w:val="22"/>
              </w:numPr>
              <w:ind w:left="356" w:hanging="284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F7411F">
            <w:r>
              <w:t>528 – Dane a poplatky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2C75" w:rsidP="00EB2C75">
            <w:pPr>
              <w:jc w:val="right"/>
            </w:pPr>
            <w:r>
              <w:t>0,00</w:t>
            </w:r>
          </w:p>
        </w:tc>
      </w:tr>
      <w:tr w:rsidR="00F7411F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7411F" w:rsidRDefault="00F7411F" w:rsidP="00F7411F">
            <w:pPr>
              <w:numPr>
                <w:ilvl w:val="0"/>
                <w:numId w:val="22"/>
              </w:numPr>
              <w:ind w:left="356" w:hanging="284"/>
            </w:pPr>
            <w:r>
              <w:t xml:space="preserve">dane a poplatky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F7411F" w:rsidP="00F7411F">
            <w:r>
              <w:t>532 - Daň z nehnuteľností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F7411F" w:rsidP="00F7411F">
            <w:pPr>
              <w:jc w:val="right"/>
            </w:pPr>
            <w:r>
              <w:t>0,-</w:t>
            </w:r>
          </w:p>
        </w:tc>
      </w:tr>
      <w:tr w:rsidR="00F7411F" w:rsidTr="006D4B5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7411F" w:rsidRDefault="00F7411F" w:rsidP="00F7411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F7411F" w:rsidP="00F7411F">
            <w:r>
              <w:t>538 - Ostatné dane a poplatky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EB6DCC" w:rsidP="00F7411F">
            <w:pPr>
              <w:jc w:val="right"/>
            </w:pPr>
            <w:r>
              <w:t>0,-</w:t>
            </w:r>
          </w:p>
        </w:tc>
      </w:tr>
      <w:tr w:rsidR="00EB6DCC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6DCC" w:rsidRDefault="00EB6DCC" w:rsidP="00F7411F">
            <w:pPr>
              <w:numPr>
                <w:ilvl w:val="0"/>
                <w:numId w:val="22"/>
              </w:numPr>
              <w:ind w:left="356" w:hanging="284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4B101F">
            <w:r>
              <w:t>54</w:t>
            </w:r>
            <w:r w:rsidR="004B101F">
              <w:t>1</w:t>
            </w:r>
            <w:r>
              <w:t xml:space="preserve"> – </w:t>
            </w:r>
            <w:r w:rsidR="004B101F">
              <w:t>Zostatková cena predaného DNM a DHM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2C75" w:rsidP="004B101F">
            <w:pPr>
              <w:jc w:val="right"/>
            </w:pPr>
            <w:r>
              <w:t>0,00</w:t>
            </w:r>
          </w:p>
        </w:tc>
      </w:tr>
      <w:tr w:rsidR="00F7411F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7411F" w:rsidRDefault="00F7411F" w:rsidP="00F7411F">
            <w:pPr>
              <w:numPr>
                <w:ilvl w:val="0"/>
                <w:numId w:val="22"/>
              </w:numPr>
              <w:ind w:left="356" w:hanging="284"/>
            </w:pPr>
            <w:r>
              <w:t>odpisy, rezervy a opravné položky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F7411F" w:rsidP="00F7411F">
            <w:r>
              <w:t>551 - Odpisy  DNM a DHM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4B101F" w:rsidP="00EB2C75">
            <w:pPr>
              <w:jc w:val="right"/>
            </w:pPr>
            <w:r>
              <w:t>9</w:t>
            </w:r>
            <w:r w:rsidR="00EB2C75">
              <w:t>3 205,00</w:t>
            </w:r>
          </w:p>
        </w:tc>
      </w:tr>
      <w:tr w:rsidR="00F7411F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7411F" w:rsidRDefault="00F7411F" w:rsidP="00F7411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F7411F" w:rsidP="00F7411F">
            <w:r>
              <w:t>553 - Tvorba ostatných rezerv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F7411F" w:rsidP="00F7411F">
            <w:pPr>
              <w:jc w:val="right"/>
            </w:pPr>
            <w:r>
              <w:t>0,-</w:t>
            </w:r>
          </w:p>
        </w:tc>
      </w:tr>
      <w:tr w:rsidR="00F7411F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7411F" w:rsidRDefault="00F7411F" w:rsidP="00F7411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F7411F" w:rsidP="00F7411F">
            <w:r>
              <w:t>558 - Tvorba ostatných opravných položiek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EB2C75" w:rsidP="004B101F">
            <w:pPr>
              <w:jc w:val="right"/>
            </w:pPr>
            <w:r>
              <w:t>0,00</w:t>
            </w:r>
          </w:p>
        </w:tc>
      </w:tr>
      <w:tr w:rsidR="00F7411F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F7411F" w:rsidRDefault="00F7411F" w:rsidP="00F7411F">
            <w:pPr>
              <w:numPr>
                <w:ilvl w:val="0"/>
                <w:numId w:val="22"/>
              </w:numPr>
              <w:ind w:left="356" w:hanging="284"/>
            </w:pPr>
            <w:r>
              <w:t>finančné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F7411F" w:rsidP="00F7411F">
            <w:r>
              <w:t>561 - Predané CP a podiely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F7411F" w:rsidP="00F7411F">
            <w:pPr>
              <w:jc w:val="right"/>
            </w:pPr>
            <w:r>
              <w:t>0,-</w:t>
            </w:r>
          </w:p>
        </w:tc>
      </w:tr>
      <w:tr w:rsidR="00F7411F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F7411F" w:rsidRDefault="00F7411F" w:rsidP="00F7411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F7411F" w:rsidP="00F7411F">
            <w:r>
              <w:t>562 - Úroky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4B101F" w:rsidP="00EB2C75">
            <w:pPr>
              <w:jc w:val="right"/>
            </w:pPr>
            <w:r>
              <w:t>1</w:t>
            </w:r>
            <w:r w:rsidR="00EB2C75">
              <w:t>6 044,68</w:t>
            </w:r>
          </w:p>
        </w:tc>
      </w:tr>
      <w:tr w:rsidR="00F7411F" w:rsidTr="006D4B5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969D3" w:rsidRDefault="007969D3" w:rsidP="00F7411F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F7411F" w:rsidP="00F7411F">
            <w:r>
              <w:t>568 -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7411F" w:rsidRDefault="00EB2C75" w:rsidP="00EB2C75">
            <w:pPr>
              <w:jc w:val="right"/>
            </w:pPr>
            <w:r>
              <w:t>1 114,48</w:t>
            </w:r>
          </w:p>
        </w:tc>
      </w:tr>
      <w:tr w:rsidR="00EB6DCC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6DCC" w:rsidRDefault="00EB6DCC" w:rsidP="00EB6DCC">
            <w:pPr>
              <w:numPr>
                <w:ilvl w:val="0"/>
                <w:numId w:val="22"/>
              </w:numPr>
              <w:ind w:left="356" w:hanging="284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EB6DCC">
            <w:r>
              <w:t xml:space="preserve">568 - Ostatné finančné náklady </w:t>
            </w:r>
            <w:proofErr w:type="spellStart"/>
            <w:r>
              <w:t>podnik.činnosť</w:t>
            </w:r>
            <w:proofErr w:type="spellEnd"/>
            <w:r>
              <w:t xml:space="preserve"> KD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2C75" w:rsidP="00EB2C75">
            <w:pPr>
              <w:jc w:val="right"/>
            </w:pPr>
            <w:r>
              <w:t>85,35</w:t>
            </w:r>
          </w:p>
        </w:tc>
      </w:tr>
      <w:tr w:rsidR="00EB6DCC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B6DCC" w:rsidRDefault="00EB6DCC" w:rsidP="00EB6DCC">
            <w:pPr>
              <w:numPr>
                <w:ilvl w:val="0"/>
                <w:numId w:val="22"/>
              </w:numPr>
              <w:ind w:left="356" w:hanging="284"/>
            </w:pPr>
            <w:r>
              <w:t xml:space="preserve">mimoriadne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r>
              <w:t>572 - Škody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pPr>
              <w:jc w:val="right"/>
            </w:pPr>
            <w:r>
              <w:t>0,-</w:t>
            </w:r>
          </w:p>
        </w:tc>
      </w:tr>
      <w:tr w:rsidR="00EB6DCC" w:rsidTr="006D4B5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EB6DCC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EB6DCC"/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EB6DCC">
            <w:pPr>
              <w:jc w:val="right"/>
            </w:pPr>
          </w:p>
        </w:tc>
      </w:tr>
      <w:tr w:rsidR="00EB6DCC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B6DCC" w:rsidRDefault="00EB6DCC" w:rsidP="00EB6DCC">
            <w:pPr>
              <w:numPr>
                <w:ilvl w:val="0"/>
                <w:numId w:val="22"/>
              </w:numPr>
              <w:ind w:left="356" w:hanging="284"/>
            </w:pPr>
            <w:r>
              <w:t>náklady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r>
              <w:t>584 - Náklady na transfery z rozpočtu obce, VÚC do RO, PO zriadených obcou alebo VÚC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51D43" w:rsidP="00EB2C75">
            <w:pPr>
              <w:jc w:val="right"/>
            </w:pPr>
            <w:r>
              <w:t>1</w:t>
            </w:r>
            <w:r w:rsidR="00EB2C75">
              <w:t>16 497,87</w:t>
            </w:r>
          </w:p>
        </w:tc>
      </w:tr>
      <w:tr w:rsidR="00EB6DCC" w:rsidTr="006D4B5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EB6DCC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r>
              <w:t>585 - Náklady na transfery z rozpočtu obce, VÚC ostatným subjektov verejnej správy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pPr>
              <w:jc w:val="right"/>
            </w:pPr>
            <w:r>
              <w:t>0,00</w:t>
            </w:r>
          </w:p>
        </w:tc>
      </w:tr>
      <w:tr w:rsidR="00EB6DCC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EB6DCC" w:rsidRDefault="00EB6DCC" w:rsidP="00EB6DCC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r>
              <w:t>586 - Náklady na transfery z rozpočtu obce, VÚC subjektov mimo verejnej správy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51D43" w:rsidP="00EB2C75">
            <w:pPr>
              <w:jc w:val="right"/>
            </w:pPr>
            <w:r>
              <w:t>6</w:t>
            </w:r>
            <w:r w:rsidR="00EB2C75">
              <w:t> 653,79</w:t>
            </w:r>
          </w:p>
        </w:tc>
      </w:tr>
      <w:tr w:rsidR="00EB6DCC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6DCC" w:rsidRDefault="00EB6DCC" w:rsidP="00EB6DCC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pPr>
              <w:rPr>
                <w:b/>
              </w:rPr>
            </w:pPr>
            <w:r>
              <w:t>587 - Náklady na ostatné transfery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2C75" w:rsidP="00EB2C75">
            <w:pPr>
              <w:jc w:val="right"/>
            </w:pPr>
            <w:r>
              <w:t>14 875,37</w:t>
            </w:r>
          </w:p>
        </w:tc>
      </w:tr>
      <w:tr w:rsidR="00EB6DCC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6DCC" w:rsidRDefault="00EB6DCC" w:rsidP="00EB6DCC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r>
              <w:t>588 - Náklady z odvodu príjmov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pPr>
              <w:jc w:val="right"/>
            </w:pPr>
            <w:r>
              <w:t>0,-</w:t>
            </w:r>
          </w:p>
        </w:tc>
      </w:tr>
      <w:tr w:rsidR="00EB6DCC" w:rsidTr="006D4B5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EB6DCC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r>
              <w:t>589 - Náklady z budúceho odvodu príjmov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pPr>
              <w:jc w:val="right"/>
            </w:pPr>
            <w:r>
              <w:t>0,-</w:t>
            </w:r>
          </w:p>
        </w:tc>
      </w:tr>
      <w:tr w:rsidR="00EB6DCC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:rsidR="00EB6DCC" w:rsidRDefault="00EB6DCC" w:rsidP="00EB6DCC">
            <w:pPr>
              <w:numPr>
                <w:ilvl w:val="0"/>
                <w:numId w:val="22"/>
              </w:numPr>
              <w:ind w:left="356" w:hanging="284"/>
            </w:pPr>
            <w:r>
              <w:t xml:space="preserve">ostatné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r>
              <w:t>541 - ZC predaného DNM a DHM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pPr>
              <w:jc w:val="right"/>
            </w:pPr>
            <w:r>
              <w:t>0,-</w:t>
            </w:r>
          </w:p>
        </w:tc>
      </w:tr>
      <w:tr w:rsidR="00EB6DCC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6DCC" w:rsidRDefault="00EB6DCC" w:rsidP="00EB6DCC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r>
              <w:t>544 - Zmluvné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pPr>
              <w:jc w:val="right"/>
            </w:pPr>
            <w:r>
              <w:t>0,-</w:t>
            </w:r>
          </w:p>
        </w:tc>
      </w:tr>
      <w:tr w:rsidR="00EB6DCC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6DCC" w:rsidRDefault="00EB6DCC" w:rsidP="00EB6DCC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r>
              <w:t>545 - Ostatné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pPr>
              <w:jc w:val="right"/>
            </w:pPr>
            <w:r>
              <w:t>0,-</w:t>
            </w:r>
          </w:p>
        </w:tc>
      </w:tr>
      <w:tr w:rsidR="00EB6DCC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6DCC" w:rsidRDefault="00EB6DCC" w:rsidP="00EB6DCC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r>
              <w:t>546 - Odpis pohľadávky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pPr>
              <w:jc w:val="right"/>
            </w:pPr>
            <w:r>
              <w:t>0,-</w:t>
            </w:r>
          </w:p>
        </w:tc>
      </w:tr>
      <w:tr w:rsidR="00EB6DCC" w:rsidTr="006D4B5F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EB6DCC" w:rsidRDefault="00EB6DCC" w:rsidP="00EB6DCC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r>
              <w:t>548 - Ostatné náklady na prevádzkovú činnosť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pPr>
              <w:jc w:val="right"/>
            </w:pPr>
            <w:r>
              <w:t>0,-</w:t>
            </w:r>
          </w:p>
        </w:tc>
      </w:tr>
      <w:tr w:rsidR="00EB6DCC" w:rsidTr="006D4B5F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EB6DCC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r>
              <w:t>549 - Manká a škody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pPr>
              <w:jc w:val="right"/>
            </w:pPr>
            <w:r>
              <w:t>0,-</w:t>
            </w:r>
          </w:p>
        </w:tc>
      </w:tr>
      <w:tr w:rsidR="00EB6DCC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pPr>
              <w:numPr>
                <w:ilvl w:val="0"/>
                <w:numId w:val="22"/>
              </w:numPr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r>
              <w:t>Účtovná jednotka nemá obsahovú náplň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EB6DCC">
            <w:pPr>
              <w:jc w:val="right"/>
            </w:pPr>
          </w:p>
        </w:tc>
      </w:tr>
      <w:tr w:rsidR="00EB6DCC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EB6DCC">
            <w:pPr>
              <w:rPr>
                <w:b/>
              </w:rPr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EB6DCC"/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EB6DCC">
            <w:pPr>
              <w:jc w:val="right"/>
            </w:pPr>
          </w:p>
        </w:tc>
      </w:tr>
      <w:tr w:rsidR="00EB6DCC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pPr>
              <w:rPr>
                <w:b/>
              </w:rPr>
            </w:pPr>
            <w:r>
              <w:rPr>
                <w:b/>
              </w:rPr>
              <w:t>Osobitné náklady podľa zákona o účtovníctve</w:t>
            </w:r>
          </w:p>
          <w:p w:rsidR="00EB6DCC" w:rsidRDefault="00EB6DCC" w:rsidP="00EB6DCC">
            <w:r>
              <w:rPr>
                <w:b/>
              </w:rPr>
              <w:t>§ 18 ods.6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r>
              <w:t>Náklady voči audítorovi alebo audítorskej spoločnosti v členení na náklady za: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EB6DCC">
            <w:pPr>
              <w:jc w:val="right"/>
            </w:pPr>
          </w:p>
        </w:tc>
      </w:tr>
      <w:tr w:rsidR="00EB6DCC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EB6DCC">
            <w:pPr>
              <w:ind w:left="720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pPr>
              <w:numPr>
                <w:ilvl w:val="0"/>
                <w:numId w:val="23"/>
              </w:numPr>
              <w:ind w:left="326" w:hanging="283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2C75" w:rsidP="00EB2C75">
            <w:pPr>
              <w:jc w:val="right"/>
            </w:pPr>
            <w:r>
              <w:t>1 000</w:t>
            </w:r>
            <w:r w:rsidR="00EB6DCC">
              <w:t>,-</w:t>
            </w:r>
          </w:p>
        </w:tc>
      </w:tr>
      <w:tr w:rsidR="00EB6DCC" w:rsidTr="006D4B5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6DCC" w:rsidRDefault="00EB6DCC" w:rsidP="00EB6DCC">
            <w:pPr>
              <w:ind w:left="720"/>
              <w:jc w:val="both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pPr>
              <w:numPr>
                <w:ilvl w:val="0"/>
                <w:numId w:val="23"/>
              </w:numPr>
              <w:ind w:left="326" w:hanging="283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6DCC" w:rsidRDefault="00EB6DCC" w:rsidP="00EB6DCC">
            <w:pPr>
              <w:jc w:val="right"/>
            </w:pPr>
            <w:r>
              <w:t>0,-</w:t>
            </w:r>
          </w:p>
        </w:tc>
      </w:tr>
    </w:tbl>
    <w:p w:rsidR="00ED309F" w:rsidRDefault="00ED309F" w:rsidP="00BF218C">
      <w:pPr>
        <w:jc w:val="both"/>
        <w:rPr>
          <w:b/>
          <w:sz w:val="24"/>
          <w:szCs w:val="24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4791"/>
        <w:gridCol w:w="1329"/>
      </w:tblGrid>
      <w:tr w:rsidR="00ED309F" w:rsidTr="00ED309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309F" w:rsidRDefault="00ED309F" w:rsidP="00BF218C">
            <w:pPr>
              <w:jc w:val="both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309F" w:rsidRDefault="00ED309F" w:rsidP="00ED309F">
            <w:pPr>
              <w:numPr>
                <w:ilvl w:val="0"/>
                <w:numId w:val="24"/>
              </w:numPr>
              <w:ind w:left="326" w:hanging="283"/>
            </w:pPr>
            <w:proofErr w:type="spellStart"/>
            <w:r>
              <w:rPr>
                <w:rFonts w:ascii="ms sans serif" w:hAnsi="ms sans serif"/>
                <w:color w:val="000000"/>
              </w:rPr>
              <w:t>uisťovacie</w:t>
            </w:r>
            <w:proofErr w:type="spellEnd"/>
            <w:r>
              <w:rPr>
                <w:rFonts w:ascii="ms sans serif" w:hAnsi="ms sans serif"/>
                <w:color w:val="000000"/>
              </w:rPr>
              <w:t xml:space="preserve"> audítorské služby s výnimkou overenia účtovnej závierky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309F" w:rsidRDefault="00ED309F">
            <w:pPr>
              <w:jc w:val="right"/>
            </w:pPr>
            <w:r>
              <w:t>0,-</w:t>
            </w:r>
          </w:p>
        </w:tc>
      </w:tr>
      <w:tr w:rsidR="00ED309F" w:rsidTr="00ED309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309F" w:rsidRDefault="00ED309F">
            <w:pPr>
              <w:jc w:val="both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309F" w:rsidRDefault="00ED309F" w:rsidP="00ED309F">
            <w:pPr>
              <w:numPr>
                <w:ilvl w:val="0"/>
                <w:numId w:val="24"/>
              </w:numPr>
              <w:ind w:left="326" w:hanging="283"/>
            </w:pPr>
            <w:r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309F" w:rsidRDefault="00ED309F">
            <w:pPr>
              <w:jc w:val="right"/>
            </w:pPr>
            <w:r>
              <w:t>0,-</w:t>
            </w:r>
          </w:p>
        </w:tc>
      </w:tr>
      <w:tr w:rsidR="00ED309F" w:rsidTr="00ED309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309F" w:rsidRDefault="00ED309F">
            <w:pPr>
              <w:ind w:left="720"/>
              <w:jc w:val="both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309F" w:rsidRDefault="00ED309F" w:rsidP="00ED309F">
            <w:pPr>
              <w:numPr>
                <w:ilvl w:val="0"/>
                <w:numId w:val="24"/>
              </w:numPr>
              <w:ind w:left="326" w:hanging="283"/>
            </w:pPr>
            <w:r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309F" w:rsidRDefault="00ED309F">
            <w:pPr>
              <w:jc w:val="right"/>
            </w:pPr>
            <w:r>
              <w:t>0,-</w:t>
            </w:r>
          </w:p>
        </w:tc>
      </w:tr>
      <w:tr w:rsidR="00ED309F" w:rsidTr="00ED309F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D309F" w:rsidRDefault="00ED309F">
            <w:pPr>
              <w:ind w:left="720"/>
              <w:jc w:val="both"/>
            </w:pP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309F" w:rsidRDefault="00ED309F" w:rsidP="00ED309F">
            <w:pPr>
              <w:numPr>
                <w:ilvl w:val="0"/>
                <w:numId w:val="24"/>
              </w:numPr>
              <w:ind w:left="326" w:hanging="283"/>
            </w:pPr>
            <w:r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D309F" w:rsidRDefault="00ED309F">
            <w:pPr>
              <w:jc w:val="right"/>
            </w:pPr>
            <w:r>
              <w:t>0,-</w:t>
            </w:r>
          </w:p>
        </w:tc>
      </w:tr>
    </w:tbl>
    <w:p w:rsidR="007969D3" w:rsidRDefault="007969D3" w:rsidP="00E31D05">
      <w:pPr>
        <w:rPr>
          <w:b/>
          <w:sz w:val="28"/>
        </w:rPr>
      </w:pPr>
    </w:p>
    <w:p w:rsidR="007969D3" w:rsidRDefault="007969D3" w:rsidP="00563408">
      <w:pPr>
        <w:jc w:val="center"/>
        <w:rPr>
          <w:b/>
          <w:sz w:val="28"/>
        </w:rPr>
      </w:pPr>
    </w:p>
    <w:p w:rsidR="00563408" w:rsidRDefault="00563408" w:rsidP="00563408">
      <w:pPr>
        <w:jc w:val="center"/>
        <w:rPr>
          <w:b/>
          <w:sz w:val="28"/>
        </w:rPr>
      </w:pPr>
      <w:r>
        <w:rPr>
          <w:b/>
          <w:sz w:val="28"/>
        </w:rPr>
        <w:t>Čl. VI</w:t>
      </w:r>
    </w:p>
    <w:p w:rsidR="00563408" w:rsidRDefault="00563408" w:rsidP="00563408">
      <w:pPr>
        <w:jc w:val="center"/>
        <w:rPr>
          <w:b/>
          <w:sz w:val="28"/>
        </w:rPr>
      </w:pPr>
      <w:r>
        <w:rPr>
          <w:b/>
          <w:sz w:val="28"/>
        </w:rPr>
        <w:t xml:space="preserve">Informácie o transferoch a vzťahoch so subjektami verejnej správy </w:t>
      </w:r>
    </w:p>
    <w:p w:rsidR="00563408" w:rsidRDefault="00563408" w:rsidP="00563408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63408" w:rsidRDefault="00563408" w:rsidP="0056340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Účet 351 - Zúčtovanie odvodov príjmov rozpočtových organizácií do rozpočtu zriaďovateľa</w:t>
      </w:r>
    </w:p>
    <w:tbl>
      <w:tblPr>
        <w:tblW w:w="936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7"/>
        <w:gridCol w:w="1986"/>
        <w:gridCol w:w="851"/>
        <w:gridCol w:w="1844"/>
        <w:gridCol w:w="1844"/>
      </w:tblGrid>
      <w:tr w:rsidR="00EB2C75" w:rsidTr="00EB2C75"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>
            <w:pPr>
              <w:jc w:val="center"/>
            </w:pPr>
          </w:p>
          <w:p w:rsidR="00EB2C75" w:rsidRDefault="00EB2C75" w:rsidP="00EB2C75">
            <w:pPr>
              <w:jc w:val="center"/>
            </w:pPr>
          </w:p>
          <w:p w:rsidR="00EB2C75" w:rsidRDefault="00EB2C75" w:rsidP="00EB2C75">
            <w:pPr>
              <w:jc w:val="center"/>
            </w:pPr>
            <w:r>
              <w:t xml:space="preserve">Názov organizácie 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>
            <w:pPr>
              <w:jc w:val="center"/>
            </w:pPr>
          </w:p>
          <w:p w:rsidR="00EB2C75" w:rsidRDefault="00EB2C75" w:rsidP="00EB2C75">
            <w:pPr>
              <w:jc w:val="center"/>
            </w:pPr>
          </w:p>
          <w:p w:rsidR="00EB2C75" w:rsidRDefault="00EB2C75" w:rsidP="00EB2C75">
            <w:pPr>
              <w:jc w:val="center"/>
            </w:pPr>
            <w:r>
              <w:t>Popis položky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>
            <w:pPr>
              <w:jc w:val="center"/>
            </w:pPr>
          </w:p>
          <w:p w:rsidR="00EB2C75" w:rsidRDefault="00EB2C75" w:rsidP="00EB2C75">
            <w:pPr>
              <w:jc w:val="center"/>
            </w:pPr>
          </w:p>
          <w:p w:rsidR="00EB2C75" w:rsidRDefault="00EB2C75" w:rsidP="00EB2C75">
            <w:pPr>
              <w:jc w:val="center"/>
            </w:pPr>
            <w:r>
              <w:t>Riadok súvahy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>
            <w:pPr>
              <w:jc w:val="center"/>
            </w:pPr>
            <w:r>
              <w:t>Zostatok  pohľadávky k 31.12.</w:t>
            </w:r>
          </w:p>
          <w:p w:rsidR="00EB2C75" w:rsidRDefault="00EB2C75" w:rsidP="00EB2C75">
            <w:pPr>
              <w:jc w:val="center"/>
            </w:pPr>
            <w:r>
              <w:t xml:space="preserve">bezprostredne predchádzajúceho účtovného obdobia 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2C75" w:rsidRDefault="00EB2C75" w:rsidP="00EB2C75">
            <w:pPr>
              <w:jc w:val="center"/>
            </w:pPr>
            <w:r>
              <w:t>Zostatok  pohľadávky k 31.12.</w:t>
            </w:r>
          </w:p>
          <w:p w:rsidR="00EB2C75" w:rsidRDefault="00EB2C75" w:rsidP="00EB2C75">
            <w:pPr>
              <w:jc w:val="center"/>
            </w:pPr>
            <w:r>
              <w:t>bežného účtovného obdobia</w:t>
            </w:r>
          </w:p>
        </w:tc>
      </w:tr>
      <w:tr w:rsidR="00EB2C75" w:rsidTr="00EB2C75"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>
            <w:r>
              <w:t>ZŠ Ždaňa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>
            <w:pPr>
              <w:jc w:val="both"/>
            </w:pPr>
            <w:r>
              <w:t>Zúčtovanie príjmov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2C75" w:rsidRDefault="00EB2C75" w:rsidP="00EB2C75">
            <w:pPr>
              <w:jc w:val="center"/>
            </w:pPr>
            <w:r>
              <w:t>041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>
            <w:pPr>
              <w:jc w:val="center"/>
            </w:pPr>
            <w:r>
              <w:t>4 500,60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>
            <w:pPr>
              <w:jc w:val="center"/>
            </w:pPr>
            <w:r>
              <w:t>1 909,23</w:t>
            </w:r>
          </w:p>
        </w:tc>
      </w:tr>
      <w:tr w:rsidR="00EB2C75" w:rsidTr="00EB2C75"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/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>
            <w:pPr>
              <w:jc w:val="both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>
            <w:pPr>
              <w:jc w:val="center"/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>
            <w:pPr>
              <w:jc w:val="center"/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>
            <w:pPr>
              <w:jc w:val="center"/>
            </w:pPr>
          </w:p>
        </w:tc>
      </w:tr>
      <w:tr w:rsidR="00EB2C75" w:rsidTr="00EB2C75"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2C75" w:rsidRDefault="00EB2C75" w:rsidP="00EB2C75">
            <w:pPr>
              <w:jc w:val="both"/>
            </w:pPr>
            <w:r>
              <w:rPr>
                <w:b/>
              </w:rPr>
              <w:t>Spolu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>
            <w:pPr>
              <w:jc w:val="both"/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>
            <w:pPr>
              <w:jc w:val="center"/>
              <w:rPr>
                <w:b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>
            <w:pPr>
              <w:jc w:val="center"/>
              <w:rPr>
                <w:b/>
              </w:rPr>
            </w:pPr>
            <w:r>
              <w:rPr>
                <w:b/>
              </w:rPr>
              <w:t>4 500,60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B2C75" w:rsidRDefault="00EB2C75" w:rsidP="00EB2C75">
            <w:pPr>
              <w:jc w:val="center"/>
              <w:rPr>
                <w:b/>
              </w:rPr>
            </w:pPr>
            <w:r>
              <w:rPr>
                <w:b/>
              </w:rPr>
              <w:t>1 909,23</w:t>
            </w:r>
          </w:p>
        </w:tc>
      </w:tr>
    </w:tbl>
    <w:p w:rsidR="00563408" w:rsidRDefault="00563408" w:rsidP="00563408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63408" w:rsidRDefault="00563408" w:rsidP="00563408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563408" w:rsidRDefault="00563408" w:rsidP="00563408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Účet 355 - Zúčtovanie transferov rozpočtu obce</w:t>
      </w:r>
    </w:p>
    <w:p w:rsidR="00563408" w:rsidRDefault="00563408" w:rsidP="00563408">
      <w:pPr>
        <w:tabs>
          <w:tab w:val="left" w:pos="360"/>
        </w:tabs>
        <w:jc w:val="both"/>
        <w:rPr>
          <w:b/>
          <w:sz w:val="24"/>
          <w:szCs w:val="24"/>
        </w:rPr>
      </w:pP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37"/>
        <w:gridCol w:w="1986"/>
        <w:gridCol w:w="851"/>
        <w:gridCol w:w="1844"/>
        <w:gridCol w:w="2127"/>
      </w:tblGrid>
      <w:tr w:rsidR="00563408" w:rsidTr="00093FB4"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08" w:rsidRDefault="00563408">
            <w:pPr>
              <w:jc w:val="center"/>
            </w:pPr>
          </w:p>
          <w:p w:rsidR="00563408" w:rsidRDefault="00563408">
            <w:pPr>
              <w:jc w:val="center"/>
            </w:pPr>
          </w:p>
          <w:p w:rsidR="00563408" w:rsidRDefault="00563408">
            <w:pPr>
              <w:jc w:val="center"/>
            </w:pPr>
            <w:r>
              <w:t xml:space="preserve">Názov organizácie 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08" w:rsidRDefault="00563408">
            <w:pPr>
              <w:jc w:val="center"/>
            </w:pPr>
          </w:p>
          <w:p w:rsidR="00563408" w:rsidRDefault="00563408">
            <w:pPr>
              <w:jc w:val="center"/>
            </w:pPr>
          </w:p>
          <w:p w:rsidR="00563408" w:rsidRDefault="00563408">
            <w:pPr>
              <w:jc w:val="center"/>
            </w:pPr>
            <w:r>
              <w:t>Popis položky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08" w:rsidRDefault="00563408">
            <w:pPr>
              <w:jc w:val="center"/>
            </w:pPr>
          </w:p>
          <w:p w:rsidR="00563408" w:rsidRDefault="00563408">
            <w:pPr>
              <w:jc w:val="center"/>
            </w:pPr>
          </w:p>
          <w:p w:rsidR="00563408" w:rsidRDefault="00563408">
            <w:pPr>
              <w:jc w:val="center"/>
            </w:pPr>
            <w:r>
              <w:t>Riadok súvahy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B2C75" w:rsidRDefault="00EB2C75" w:rsidP="00EB2C75">
            <w:pPr>
              <w:jc w:val="center"/>
            </w:pPr>
            <w:r>
              <w:t>Zostatok  záväzku k 31.12.</w:t>
            </w:r>
          </w:p>
          <w:p w:rsidR="00563408" w:rsidRDefault="00EB2C75" w:rsidP="00EB2C75">
            <w:pPr>
              <w:jc w:val="center"/>
            </w:pPr>
            <w:r>
              <w:t>bezprostredne predchádzajúceho účtovného obdobia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408" w:rsidRDefault="00563408">
            <w:pPr>
              <w:jc w:val="center"/>
            </w:pPr>
            <w:r>
              <w:t>Zostatok  záväzku k 31.12.</w:t>
            </w:r>
          </w:p>
          <w:p w:rsidR="00563408" w:rsidRDefault="00EB2C75">
            <w:pPr>
              <w:jc w:val="center"/>
            </w:pPr>
            <w:r>
              <w:t>bežného účtovného obdobia</w:t>
            </w:r>
          </w:p>
        </w:tc>
      </w:tr>
      <w:tr w:rsidR="00093FB4" w:rsidRPr="00ED4A59" w:rsidTr="00093FB4"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3FB4" w:rsidRPr="008E0B77" w:rsidRDefault="00093FB4" w:rsidP="00093FB4">
            <w:r w:rsidRPr="008E0B77">
              <w:t>ZŠ  Ždaňa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3FB4" w:rsidRPr="008E0B77" w:rsidRDefault="00093FB4" w:rsidP="00093FB4">
            <w:r w:rsidRPr="008E0B77">
              <w:t>Zúčtovanie transferov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3FB4" w:rsidRPr="008E0B77" w:rsidRDefault="00093FB4" w:rsidP="00093FB4">
            <w:pPr>
              <w:jc w:val="center"/>
            </w:pPr>
            <w:r w:rsidRPr="008E0B77">
              <w:t>043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3FB4" w:rsidRPr="008E0B77" w:rsidRDefault="00070663" w:rsidP="00070663">
            <w:pPr>
              <w:jc w:val="center"/>
            </w:pPr>
            <w:r>
              <w:t>-23 915,01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3FB4" w:rsidRPr="008E0B77" w:rsidRDefault="00093FB4" w:rsidP="00093FB4">
            <w:pPr>
              <w:jc w:val="center"/>
            </w:pPr>
            <w:r w:rsidRPr="008E0B77">
              <w:t>-23.915,01</w:t>
            </w:r>
          </w:p>
        </w:tc>
      </w:tr>
      <w:tr w:rsidR="00093FB4" w:rsidRPr="00ED4A59" w:rsidTr="00093FB4"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93FB4" w:rsidP="00093FB4">
            <w:r w:rsidRPr="008E0B77">
              <w:t>ZŠ Ždaňa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93FB4" w:rsidP="00093FB4">
            <w:r w:rsidRPr="008E0B77">
              <w:t>Rekonštrukcia ZŠ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93FB4" w:rsidP="00093FB4">
            <w:pPr>
              <w:jc w:val="center"/>
            </w:pPr>
            <w:r w:rsidRPr="008E0B77">
              <w:t>043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70663" w:rsidP="00070663">
            <w:pPr>
              <w:jc w:val="center"/>
            </w:pPr>
            <w:r>
              <w:t>355 386,96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93FB4" w:rsidP="00070663">
            <w:pPr>
              <w:jc w:val="center"/>
            </w:pPr>
            <w:r w:rsidRPr="008E0B77">
              <w:t>3</w:t>
            </w:r>
            <w:r w:rsidR="00070663">
              <w:t>28 296,96</w:t>
            </w:r>
          </w:p>
        </w:tc>
      </w:tr>
      <w:tr w:rsidR="00093FB4" w:rsidRPr="00ED4A59" w:rsidTr="00093FB4"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93FB4" w:rsidP="00093FB4">
            <w:r w:rsidRPr="008E0B77">
              <w:t>ZŠ Ždaňa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93FB4" w:rsidP="00093FB4">
            <w:r w:rsidRPr="008E0B77">
              <w:t>Majetok ZŠ pred 2010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93FB4" w:rsidP="00093FB4">
            <w:pPr>
              <w:jc w:val="center"/>
            </w:pPr>
            <w:r w:rsidRPr="008E0B77">
              <w:t>043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70663" w:rsidP="00093FB4">
            <w:pPr>
              <w:jc w:val="center"/>
            </w:pPr>
            <w:r>
              <w:t>132 593,55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93FB4" w:rsidP="00093FB4">
            <w:pPr>
              <w:jc w:val="center"/>
            </w:pPr>
            <w:r w:rsidRPr="008E0B77">
              <w:t>132.593,55</w:t>
            </w:r>
          </w:p>
        </w:tc>
      </w:tr>
      <w:tr w:rsidR="00093FB4" w:rsidRPr="00ED4A59" w:rsidTr="00093FB4"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93FB4" w:rsidP="00093FB4">
            <w:r w:rsidRPr="008E0B77">
              <w:t>ZŠ Ždaňa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93FB4" w:rsidP="00093FB4">
            <w:r w:rsidRPr="008E0B77">
              <w:t xml:space="preserve">Počítače 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93FB4" w:rsidP="00093FB4">
            <w:pPr>
              <w:jc w:val="center"/>
            </w:pPr>
            <w:r w:rsidRPr="008E0B77">
              <w:t>043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70663" w:rsidP="00093FB4">
            <w:pPr>
              <w:jc w:val="center"/>
            </w:pPr>
            <w:r>
              <w:t>-5 554,10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93FB4" w:rsidP="00093FB4">
            <w:pPr>
              <w:jc w:val="center"/>
            </w:pPr>
            <w:r w:rsidRPr="008E0B77">
              <w:t>-5.554,10</w:t>
            </w:r>
          </w:p>
        </w:tc>
      </w:tr>
      <w:tr w:rsidR="00070663" w:rsidRPr="00ED4A59" w:rsidTr="00093FB4"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663" w:rsidRPr="008E0B77" w:rsidRDefault="00070663" w:rsidP="00093FB4">
            <w:r>
              <w:t>ZŠ Ždaňa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663" w:rsidRPr="008E0B77" w:rsidRDefault="00070663" w:rsidP="00093FB4">
            <w:proofErr w:type="spellStart"/>
            <w:r>
              <w:t>Konvektomat</w:t>
            </w:r>
            <w:proofErr w:type="spellEnd"/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663" w:rsidRPr="008E0B77" w:rsidRDefault="00070663" w:rsidP="00093FB4">
            <w:pPr>
              <w:jc w:val="center"/>
            </w:pPr>
            <w:r>
              <w:t>043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663" w:rsidRDefault="00070663" w:rsidP="00093FB4">
            <w:pPr>
              <w:jc w:val="center"/>
            </w:pPr>
            <w:r>
              <w:t>0,00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663" w:rsidRPr="008E0B77" w:rsidRDefault="00070663" w:rsidP="00093FB4">
            <w:pPr>
              <w:jc w:val="center"/>
            </w:pPr>
            <w:r>
              <w:t>4 937,10</w:t>
            </w:r>
          </w:p>
        </w:tc>
      </w:tr>
      <w:tr w:rsidR="00093FB4" w:rsidRPr="00ED4A59" w:rsidTr="00093FB4">
        <w:tc>
          <w:tcPr>
            <w:tcW w:w="28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3FB4" w:rsidRPr="008E0B77" w:rsidRDefault="00093FB4" w:rsidP="00093FB4">
            <w:r w:rsidRPr="008E0B77">
              <w:rPr>
                <w:b/>
              </w:rPr>
              <w:t>Spolu</w:t>
            </w:r>
          </w:p>
        </w:tc>
        <w:tc>
          <w:tcPr>
            <w:tcW w:w="19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93FB4" w:rsidP="00093FB4">
            <w:pPr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8E0B77" w:rsidRDefault="00093FB4" w:rsidP="00093FB4">
            <w:pPr>
              <w:jc w:val="center"/>
              <w:rPr>
                <w:b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3FB4" w:rsidRPr="008E0B77" w:rsidRDefault="00093FB4" w:rsidP="00093FB4">
            <w:pPr>
              <w:jc w:val="center"/>
              <w:rPr>
                <w:b/>
              </w:rPr>
            </w:pPr>
            <w:r w:rsidRPr="008E0B77">
              <w:rPr>
                <w:b/>
              </w:rPr>
              <w:t>458 511,40</w:t>
            </w:r>
          </w:p>
        </w:tc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3FB4" w:rsidRPr="008E0B77" w:rsidRDefault="00093FB4" w:rsidP="00EB2C75">
            <w:pPr>
              <w:jc w:val="center"/>
              <w:rPr>
                <w:b/>
              </w:rPr>
            </w:pPr>
            <w:r w:rsidRPr="008E0B77">
              <w:rPr>
                <w:b/>
              </w:rPr>
              <w:t>4</w:t>
            </w:r>
            <w:r w:rsidR="00EB2C75">
              <w:rPr>
                <w:b/>
              </w:rPr>
              <w:t>36 358,50</w:t>
            </w:r>
          </w:p>
        </w:tc>
      </w:tr>
    </w:tbl>
    <w:p w:rsidR="00563408" w:rsidRPr="00ED4A59" w:rsidRDefault="00563408" w:rsidP="00563408">
      <w:pPr>
        <w:tabs>
          <w:tab w:val="left" w:pos="360"/>
        </w:tabs>
        <w:jc w:val="both"/>
        <w:rPr>
          <w:b/>
          <w:color w:val="FF0000"/>
          <w:sz w:val="24"/>
          <w:szCs w:val="24"/>
        </w:rPr>
      </w:pPr>
    </w:p>
    <w:p w:rsidR="00563408" w:rsidRPr="00093FB4" w:rsidRDefault="00563408" w:rsidP="00563408">
      <w:pPr>
        <w:jc w:val="both"/>
        <w:rPr>
          <w:b/>
          <w:sz w:val="24"/>
          <w:szCs w:val="24"/>
        </w:rPr>
      </w:pPr>
      <w:r w:rsidRPr="00093FB4">
        <w:rPr>
          <w:b/>
          <w:sz w:val="24"/>
          <w:szCs w:val="24"/>
        </w:rPr>
        <w:t xml:space="preserve">Účet 357 - Ostatné zúčtovanie rozpočtu obce a vyššieho územného celku </w:t>
      </w:r>
    </w:p>
    <w:tbl>
      <w:tblPr>
        <w:tblW w:w="964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6"/>
        <w:gridCol w:w="2269"/>
        <w:gridCol w:w="851"/>
        <w:gridCol w:w="1844"/>
        <w:gridCol w:w="1985"/>
      </w:tblGrid>
      <w:tr w:rsidR="00093FB4" w:rsidRPr="00093FB4" w:rsidTr="006E2086"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08" w:rsidRPr="00093FB4" w:rsidRDefault="00563408">
            <w:pPr>
              <w:jc w:val="center"/>
            </w:pPr>
          </w:p>
          <w:p w:rsidR="00563408" w:rsidRPr="00093FB4" w:rsidRDefault="00563408">
            <w:pPr>
              <w:jc w:val="center"/>
            </w:pPr>
          </w:p>
          <w:p w:rsidR="00563408" w:rsidRPr="00093FB4" w:rsidRDefault="00563408">
            <w:pPr>
              <w:jc w:val="center"/>
            </w:pPr>
            <w:r w:rsidRPr="00093FB4">
              <w:t xml:space="preserve">Názov organizácie 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08" w:rsidRPr="00093FB4" w:rsidRDefault="00563408">
            <w:pPr>
              <w:jc w:val="center"/>
            </w:pPr>
          </w:p>
          <w:p w:rsidR="00563408" w:rsidRPr="00093FB4" w:rsidRDefault="00563408">
            <w:pPr>
              <w:jc w:val="center"/>
            </w:pPr>
          </w:p>
          <w:p w:rsidR="00563408" w:rsidRPr="00093FB4" w:rsidRDefault="00563408">
            <w:pPr>
              <w:jc w:val="center"/>
            </w:pPr>
            <w:r w:rsidRPr="00093FB4">
              <w:t>Popis položky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63408" w:rsidRPr="00093FB4" w:rsidRDefault="00563408">
            <w:pPr>
              <w:jc w:val="center"/>
            </w:pPr>
          </w:p>
          <w:p w:rsidR="00563408" w:rsidRPr="00093FB4" w:rsidRDefault="00563408">
            <w:pPr>
              <w:jc w:val="center"/>
            </w:pPr>
          </w:p>
          <w:p w:rsidR="00563408" w:rsidRPr="00093FB4" w:rsidRDefault="00563408">
            <w:pPr>
              <w:jc w:val="center"/>
            </w:pPr>
            <w:r w:rsidRPr="00093FB4">
              <w:t>Riadok súvahy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408" w:rsidRPr="00093FB4" w:rsidRDefault="00563408">
            <w:pPr>
              <w:jc w:val="center"/>
            </w:pPr>
            <w:r w:rsidRPr="00093FB4">
              <w:t>Zostatok  záväzku k 31.12.</w:t>
            </w:r>
          </w:p>
          <w:p w:rsidR="00563408" w:rsidRPr="00093FB4" w:rsidRDefault="00070663">
            <w:pPr>
              <w:jc w:val="center"/>
            </w:pPr>
            <w:r w:rsidRPr="00093FB4">
              <w:t>bezprostredne predchádzajúceho účtovného obdobia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563408" w:rsidRPr="00093FB4" w:rsidRDefault="00563408">
            <w:pPr>
              <w:jc w:val="center"/>
            </w:pPr>
            <w:r w:rsidRPr="00093FB4">
              <w:t>Zostatok  záväzku k 31.12.</w:t>
            </w:r>
          </w:p>
          <w:p w:rsidR="00563408" w:rsidRPr="00093FB4" w:rsidRDefault="00070663">
            <w:pPr>
              <w:jc w:val="center"/>
            </w:pPr>
            <w:r>
              <w:t>bežného účtovného obdobia</w:t>
            </w:r>
          </w:p>
        </w:tc>
      </w:tr>
      <w:tr w:rsidR="00093FB4" w:rsidRPr="00093FB4" w:rsidTr="006E2086"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both"/>
            </w:pPr>
            <w:r w:rsidRPr="00093FB4">
              <w:t>Obec Ždaňa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r w:rsidRPr="00093FB4">
              <w:t>Dotácia HN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3FB4" w:rsidRPr="00093FB4" w:rsidRDefault="00093FB4" w:rsidP="00093FB4">
            <w:pPr>
              <w:jc w:val="center"/>
            </w:pPr>
            <w:r w:rsidRPr="00093FB4">
              <w:t>137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3FB4" w:rsidRPr="00093FB4" w:rsidRDefault="00093FB4" w:rsidP="00093FB4">
            <w:pPr>
              <w:jc w:val="center"/>
            </w:pPr>
            <w:r w:rsidRPr="00093FB4">
              <w:t>23,52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3FB4" w:rsidRPr="00093FB4" w:rsidRDefault="00070663" w:rsidP="00070663">
            <w:pPr>
              <w:jc w:val="center"/>
            </w:pPr>
            <w:r>
              <w:t>0,00</w:t>
            </w:r>
          </w:p>
        </w:tc>
      </w:tr>
      <w:tr w:rsidR="00070663" w:rsidRPr="00093FB4" w:rsidTr="006E2086"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663" w:rsidRPr="00093FB4" w:rsidRDefault="00070663" w:rsidP="00093FB4">
            <w:pPr>
              <w:jc w:val="both"/>
            </w:pPr>
            <w:r>
              <w:t>ZŠ Ždaňa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663" w:rsidRPr="00093FB4" w:rsidRDefault="00070663" w:rsidP="00093FB4">
            <w:pPr>
              <w:jc w:val="center"/>
            </w:pPr>
            <w:r>
              <w:t>Vzdelávacie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663" w:rsidRPr="00093FB4" w:rsidRDefault="00070663" w:rsidP="00093FB4">
            <w:pPr>
              <w:jc w:val="center"/>
            </w:pPr>
            <w:r>
              <w:t>137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663" w:rsidRPr="00093FB4" w:rsidRDefault="00070663" w:rsidP="00093FB4">
            <w:pPr>
              <w:jc w:val="center"/>
            </w:pPr>
            <w:r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70663" w:rsidRPr="00093FB4" w:rsidRDefault="00070663" w:rsidP="00093FB4">
            <w:pPr>
              <w:jc w:val="center"/>
            </w:pPr>
            <w:r>
              <w:t>553,28</w:t>
            </w:r>
          </w:p>
        </w:tc>
      </w:tr>
      <w:tr w:rsidR="00093FB4" w:rsidRPr="00093FB4" w:rsidTr="006E2086"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both"/>
            </w:pPr>
            <w:r w:rsidRPr="00093FB4">
              <w:t>ZŠ Ždaňa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center"/>
            </w:pPr>
            <w:r w:rsidRPr="00093FB4">
              <w:t>Dopravné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center"/>
            </w:pPr>
            <w:r w:rsidRPr="00093FB4">
              <w:t>137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center"/>
            </w:pPr>
            <w:r w:rsidRPr="00093FB4">
              <w:t>1 131,08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57F2D" w:rsidP="00057F2D">
            <w:pPr>
              <w:jc w:val="center"/>
            </w:pPr>
            <w:r>
              <w:t>225,68</w:t>
            </w:r>
          </w:p>
        </w:tc>
      </w:tr>
      <w:tr w:rsidR="00093FB4" w:rsidRPr="00093FB4" w:rsidTr="006E2086"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both"/>
            </w:pPr>
            <w:r w:rsidRPr="00093FB4">
              <w:t>ZŠ Ždaňa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center"/>
            </w:pPr>
            <w:r w:rsidRPr="00093FB4">
              <w:t>Asistent učiteľa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center"/>
            </w:pPr>
            <w:r w:rsidRPr="00093FB4">
              <w:t>137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center"/>
            </w:pPr>
            <w:r w:rsidRPr="00093FB4">
              <w:t>0,00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57F2D" w:rsidP="00093FB4">
            <w:pPr>
              <w:jc w:val="center"/>
            </w:pPr>
            <w:r>
              <w:t>0,00</w:t>
            </w:r>
          </w:p>
        </w:tc>
      </w:tr>
      <w:tr w:rsidR="00093FB4" w:rsidRPr="00093FB4" w:rsidTr="006E2086"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both"/>
            </w:pPr>
            <w:r w:rsidRPr="00093FB4">
              <w:t>ZŠ Ždaňa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center"/>
            </w:pPr>
            <w:r w:rsidRPr="00093FB4">
              <w:t>Normatívne ZŠ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center"/>
            </w:pPr>
            <w:r w:rsidRPr="00093FB4">
              <w:t>137</w:t>
            </w: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center"/>
            </w:pPr>
            <w:r w:rsidRPr="00093FB4">
              <w:t>11 202,72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57F2D">
            <w:pPr>
              <w:jc w:val="center"/>
            </w:pPr>
            <w:r w:rsidRPr="00093FB4">
              <w:t>1</w:t>
            </w:r>
            <w:r w:rsidR="00057F2D">
              <w:t>4 812,02</w:t>
            </w:r>
          </w:p>
        </w:tc>
      </w:tr>
      <w:tr w:rsidR="00093FB4" w:rsidRPr="00093FB4" w:rsidTr="006E2086"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both"/>
            </w:pP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center"/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center"/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center"/>
            </w:pP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center"/>
            </w:pPr>
          </w:p>
        </w:tc>
      </w:tr>
      <w:tr w:rsidR="00093FB4" w:rsidRPr="00093FB4" w:rsidTr="006E2086">
        <w:tc>
          <w:tcPr>
            <w:tcW w:w="2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3FB4" w:rsidRPr="00093FB4" w:rsidRDefault="00093FB4" w:rsidP="00093FB4">
            <w:pPr>
              <w:jc w:val="both"/>
            </w:pPr>
            <w:r w:rsidRPr="00093FB4">
              <w:rPr>
                <w:b/>
              </w:rPr>
              <w:t>Spolu</w:t>
            </w:r>
          </w:p>
        </w:tc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center"/>
              <w:rPr>
                <w:b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93FB4" w:rsidRPr="00093FB4" w:rsidRDefault="00093FB4" w:rsidP="00093FB4">
            <w:pPr>
              <w:jc w:val="center"/>
              <w:rPr>
                <w:b/>
              </w:rPr>
            </w:pPr>
          </w:p>
        </w:tc>
        <w:tc>
          <w:tcPr>
            <w:tcW w:w="18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3FB4" w:rsidRPr="00093FB4" w:rsidRDefault="00093FB4" w:rsidP="00093FB4">
            <w:pPr>
              <w:jc w:val="center"/>
              <w:rPr>
                <w:b/>
              </w:rPr>
            </w:pPr>
            <w:r w:rsidRPr="00093FB4">
              <w:rPr>
                <w:b/>
              </w:rPr>
              <w:t>12 357,32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093FB4" w:rsidRPr="00093FB4" w:rsidRDefault="00093FB4" w:rsidP="00057F2D">
            <w:pPr>
              <w:jc w:val="center"/>
              <w:rPr>
                <w:b/>
              </w:rPr>
            </w:pPr>
            <w:r w:rsidRPr="00093FB4">
              <w:rPr>
                <w:b/>
              </w:rPr>
              <w:t>1</w:t>
            </w:r>
            <w:r w:rsidR="00057F2D">
              <w:rPr>
                <w:b/>
              </w:rPr>
              <w:t>5 590,98</w:t>
            </w:r>
          </w:p>
        </w:tc>
      </w:tr>
    </w:tbl>
    <w:p w:rsidR="00563408" w:rsidRDefault="00563408" w:rsidP="00BF218C">
      <w:pPr>
        <w:rPr>
          <w:b/>
          <w:sz w:val="24"/>
          <w:szCs w:val="24"/>
        </w:rPr>
      </w:pPr>
    </w:p>
    <w:p w:rsidR="007969D3" w:rsidRDefault="007969D3" w:rsidP="00ED309F">
      <w:pPr>
        <w:jc w:val="center"/>
        <w:rPr>
          <w:b/>
          <w:sz w:val="24"/>
          <w:szCs w:val="24"/>
        </w:rPr>
      </w:pPr>
    </w:p>
    <w:p w:rsidR="00ED309F" w:rsidRDefault="00ED309F" w:rsidP="00ED30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ED309F" w:rsidRDefault="00ED309F" w:rsidP="00ED30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ED309F" w:rsidRDefault="00ED309F" w:rsidP="00ED309F">
      <w:pPr>
        <w:pStyle w:val="Pismenka"/>
        <w:tabs>
          <w:tab w:val="clear" w:pos="426"/>
          <w:tab w:val="left" w:pos="708"/>
        </w:tabs>
        <w:ind w:left="360" w:firstLine="0"/>
        <w:rPr>
          <w:sz w:val="24"/>
          <w:szCs w:val="24"/>
        </w:rPr>
      </w:pPr>
    </w:p>
    <w:p w:rsidR="00ED309F" w:rsidRDefault="00ED309F" w:rsidP="00ED309F">
      <w:pPr>
        <w:numPr>
          <w:ilvl w:val="0"/>
          <w:numId w:val="25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ED309F" w:rsidRDefault="00ED309F" w:rsidP="00ED309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aktív</w:t>
      </w:r>
      <w:r>
        <w:rPr>
          <w:b w:val="0"/>
          <w:sz w:val="24"/>
          <w:szCs w:val="24"/>
        </w:rPr>
        <w:t xml:space="preserve">, ktorými sa rozumie možný majetok, ktorý vznikol v dôsledku minulých udalostí a ktorého existencia alebo vlastníctvo závisí od toho, či nastane alebo </w:t>
      </w:r>
      <w:r>
        <w:rPr>
          <w:b w:val="0"/>
          <w:sz w:val="24"/>
          <w:szCs w:val="24"/>
        </w:rPr>
        <w:lastRenderedPageBreak/>
        <w:t xml:space="preserve">nenastane jedna alebo viac neistých udalostí v budúcnosti, ktorých vznik nezávisí od účtovnej jednotky - tabuľka č.11. </w:t>
      </w:r>
    </w:p>
    <w:p w:rsidR="00ED309F" w:rsidRDefault="00ED309F" w:rsidP="00ED309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opis a hodnota iných pasív</w:t>
      </w:r>
      <w:r>
        <w:rPr>
          <w:b w:val="0"/>
          <w:sz w:val="24"/>
          <w:szCs w:val="24"/>
        </w:rPr>
        <w:t>, vyplývajúcich zo súdnych rozhodnutí, z poskytnutých záruk, zo všeobecne záväzných právnych predpisov, z ručenia podľa jednotlivých druhov ručenia, takýmito inými pasívami sú:</w:t>
      </w:r>
    </w:p>
    <w:p w:rsidR="007969D3" w:rsidRPr="00E31D05" w:rsidRDefault="00ED309F" w:rsidP="00E31D05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7969D3" w:rsidRDefault="007969D3" w:rsidP="007969D3">
      <w:pPr>
        <w:pStyle w:val="Pismenka"/>
        <w:tabs>
          <w:tab w:val="clear" w:pos="426"/>
          <w:tab w:val="left" w:pos="708"/>
        </w:tabs>
        <w:rPr>
          <w:b w:val="0"/>
          <w:sz w:val="24"/>
          <w:szCs w:val="24"/>
        </w:rPr>
      </w:pPr>
    </w:p>
    <w:p w:rsidR="007969D3" w:rsidRPr="007969D3" w:rsidRDefault="00ED309F" w:rsidP="007969D3">
      <w:pPr>
        <w:pStyle w:val="Pismenka"/>
        <w:numPr>
          <w:ilvl w:val="0"/>
          <w:numId w:val="27"/>
        </w:numPr>
        <w:tabs>
          <w:tab w:val="left" w:pos="708"/>
        </w:tabs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>
        <w:rPr>
          <w:b w:val="0"/>
          <w:sz w:val="24"/>
          <w:szCs w:val="24"/>
        </w:rPr>
        <w:t xml:space="preserve">ktorá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969D3" w:rsidRDefault="007969D3" w:rsidP="007969D3">
      <w:pPr>
        <w:pStyle w:val="Pismenka"/>
        <w:tabs>
          <w:tab w:val="clear" w:pos="426"/>
          <w:tab w:val="left" w:pos="708"/>
        </w:tabs>
        <w:ind w:left="0" w:firstLine="0"/>
        <w:rPr>
          <w:b w:val="0"/>
          <w:sz w:val="24"/>
          <w:szCs w:val="24"/>
        </w:rPr>
      </w:pPr>
    </w:p>
    <w:p w:rsidR="00ED309F" w:rsidRDefault="00ED309F" w:rsidP="00ED309F">
      <w:pPr>
        <w:pStyle w:val="Pismenka"/>
        <w:numPr>
          <w:ilvl w:val="0"/>
          <w:numId w:val="26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zoznam </w:t>
      </w:r>
      <w:r>
        <w:rPr>
          <w:sz w:val="24"/>
          <w:szCs w:val="24"/>
        </w:rPr>
        <w:t>nehnuteľných kultúrnych pamiatok</w:t>
      </w:r>
      <w:r>
        <w:rPr>
          <w:b w:val="0"/>
          <w:sz w:val="24"/>
          <w:szCs w:val="24"/>
        </w:rPr>
        <w:t xml:space="preserve"> spravovaných účtovnou jednotkou - tabuľka č.12</w:t>
      </w:r>
    </w:p>
    <w:p w:rsidR="00ED309F" w:rsidRDefault="00ED309F" w:rsidP="00ED309F">
      <w:pPr>
        <w:pStyle w:val="Pismenka"/>
        <w:tabs>
          <w:tab w:val="clear" w:pos="426"/>
          <w:tab w:val="left" w:pos="708"/>
        </w:tabs>
        <w:ind w:hanging="142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Účtovná jednotka nevlastní kultúrne pamiatky.</w:t>
      </w:r>
    </w:p>
    <w:p w:rsidR="007969D3" w:rsidRDefault="007969D3" w:rsidP="00ED309F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7969D3" w:rsidRDefault="007969D3" w:rsidP="00ED309F">
      <w:pPr>
        <w:tabs>
          <w:tab w:val="left" w:pos="360"/>
        </w:tabs>
        <w:jc w:val="both"/>
        <w:rPr>
          <w:b/>
          <w:sz w:val="24"/>
          <w:szCs w:val="24"/>
        </w:rPr>
      </w:pPr>
    </w:p>
    <w:p w:rsidR="00ED309F" w:rsidRDefault="00ED309F" w:rsidP="00ED30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IX</w:t>
      </w:r>
    </w:p>
    <w:p w:rsidR="00ED309F" w:rsidRDefault="00ED309F" w:rsidP="00ED30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</w:t>
      </w:r>
    </w:p>
    <w:p w:rsidR="00ED309F" w:rsidRDefault="00ED309F" w:rsidP="00ED309F">
      <w:pPr>
        <w:jc w:val="center"/>
        <w:rPr>
          <w:b/>
          <w:sz w:val="24"/>
          <w:szCs w:val="24"/>
        </w:rPr>
      </w:pPr>
    </w:p>
    <w:p w:rsidR="00ED309F" w:rsidRDefault="00ED309F" w:rsidP="00ED309F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rozpočte a hodnotenie plnenia rozpočtu - </w:t>
      </w:r>
      <w:r>
        <w:rPr>
          <w:sz w:val="24"/>
          <w:szCs w:val="24"/>
        </w:rPr>
        <w:t>tabuľka č.13-16</w:t>
      </w:r>
    </w:p>
    <w:p w:rsidR="00ED309F" w:rsidRDefault="00ED309F" w:rsidP="00ED309F">
      <w:pPr>
        <w:pStyle w:val="Pismenka"/>
        <w:tabs>
          <w:tab w:val="clear" w:pos="426"/>
          <w:tab w:val="left" w:pos="708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Textová časť k tabuľke č.13-16:</w:t>
      </w:r>
    </w:p>
    <w:p w:rsidR="00A21EDD" w:rsidRDefault="00A21EDD" w:rsidP="00A21EDD">
      <w:pPr>
        <w:jc w:val="center"/>
        <w:rPr>
          <w:b/>
        </w:rPr>
      </w:pPr>
      <w:r>
        <w:rPr>
          <w:sz w:val="24"/>
          <w:szCs w:val="24"/>
        </w:rPr>
        <w:t xml:space="preserve">Rozpočet obce/rozpočtovej organizácie/príspevkovej organizácie bol schválený obecným zastupiteľstvom </w:t>
      </w:r>
      <w:r>
        <w:rPr>
          <w:b/>
        </w:rPr>
        <w:t xml:space="preserve"> „UZNESENÍM</w:t>
      </w:r>
    </w:p>
    <w:p w:rsidR="00A21EDD" w:rsidRPr="00521B04" w:rsidRDefault="00A21EDD" w:rsidP="00A21EDD">
      <w:pPr>
        <w:jc w:val="center"/>
        <w:rPr>
          <w:b/>
        </w:rPr>
      </w:pPr>
      <w:r>
        <w:rPr>
          <w:b/>
        </w:rPr>
        <w:t>z riadneho zasadnutia OZ č</w:t>
      </w:r>
      <w:r w:rsidRPr="00521B04">
        <w:rPr>
          <w:b/>
        </w:rPr>
        <w:t xml:space="preserve">. </w:t>
      </w:r>
      <w:r w:rsidR="00766CE7">
        <w:rPr>
          <w:b/>
        </w:rPr>
        <w:t>8</w:t>
      </w:r>
      <w:r w:rsidRPr="00521B04">
        <w:rPr>
          <w:b/>
        </w:rPr>
        <w:t>/</w:t>
      </w:r>
      <w:r w:rsidR="00F44747" w:rsidRPr="00521B04">
        <w:rPr>
          <w:b/>
        </w:rPr>
        <w:t>7a/201</w:t>
      </w:r>
      <w:r w:rsidR="00766CE7">
        <w:rPr>
          <w:b/>
        </w:rPr>
        <w:t>5</w:t>
      </w:r>
      <w:r w:rsidRPr="00521B04">
        <w:rPr>
          <w:b/>
        </w:rPr>
        <w:t xml:space="preserve"> zo dňa 1</w:t>
      </w:r>
      <w:r w:rsidR="00766CE7">
        <w:rPr>
          <w:b/>
        </w:rPr>
        <w:t>0</w:t>
      </w:r>
      <w:r w:rsidRPr="00521B04">
        <w:rPr>
          <w:b/>
        </w:rPr>
        <w:t>. 12. 201</w:t>
      </w:r>
      <w:r w:rsidR="00766CE7">
        <w:rPr>
          <w:b/>
        </w:rPr>
        <w:t>5</w:t>
      </w:r>
      <w:r w:rsidRPr="00521B04">
        <w:rPr>
          <w:b/>
        </w:rPr>
        <w:t>“</w:t>
      </w:r>
    </w:p>
    <w:p w:rsidR="00A21EDD" w:rsidRPr="00521B04" w:rsidRDefault="00A21EDD" w:rsidP="00A21EDD">
      <w:pPr>
        <w:rPr>
          <w:sz w:val="24"/>
          <w:szCs w:val="24"/>
        </w:rPr>
      </w:pPr>
    </w:p>
    <w:p w:rsidR="00A21EDD" w:rsidRDefault="00A21EDD" w:rsidP="00A21EDD">
      <w:pPr>
        <w:jc w:val="both"/>
        <w:rPr>
          <w:sz w:val="24"/>
          <w:szCs w:val="24"/>
        </w:rPr>
      </w:pPr>
      <w:r w:rsidRPr="00521B04">
        <w:rPr>
          <w:sz w:val="24"/>
          <w:szCs w:val="24"/>
        </w:rPr>
        <w:t xml:space="preserve">Rozpočtové opatrenia: </w:t>
      </w:r>
    </w:p>
    <w:p w:rsidR="00E31D05" w:rsidRDefault="00E31D05" w:rsidP="00A21EDD">
      <w:pPr>
        <w:jc w:val="both"/>
        <w:rPr>
          <w:sz w:val="24"/>
          <w:szCs w:val="24"/>
        </w:rPr>
      </w:pPr>
    </w:p>
    <w:p w:rsidR="00E31D05" w:rsidRPr="00E31D05" w:rsidRDefault="00E31D05" w:rsidP="00E31D05">
      <w:pPr>
        <w:shd w:val="clear" w:color="auto" w:fill="FFFFFF"/>
        <w:rPr>
          <w:rFonts w:ascii="Arial" w:hAnsi="Arial" w:cs="Arial"/>
          <w:color w:val="222222"/>
          <w:sz w:val="19"/>
          <w:szCs w:val="19"/>
        </w:rPr>
      </w:pPr>
      <w:r w:rsidRPr="00E31D05">
        <w:rPr>
          <w:rFonts w:ascii="Arial" w:hAnsi="Arial" w:cs="Arial"/>
          <w:color w:val="222222"/>
          <w:sz w:val="19"/>
          <w:szCs w:val="19"/>
        </w:rPr>
        <w:t xml:space="preserve">-  </w:t>
      </w:r>
      <w:r>
        <w:rPr>
          <w:rFonts w:ascii="Arial" w:hAnsi="Arial" w:cs="Arial"/>
          <w:color w:val="222222"/>
          <w:sz w:val="19"/>
          <w:szCs w:val="19"/>
        </w:rPr>
        <w:t xml:space="preserve"> </w:t>
      </w:r>
      <w:r w:rsidRPr="00E31D05">
        <w:rPr>
          <w:rFonts w:ascii="Arial" w:hAnsi="Arial" w:cs="Arial"/>
          <w:color w:val="222222"/>
          <w:sz w:val="19"/>
          <w:szCs w:val="19"/>
        </w:rPr>
        <w:t xml:space="preserve">1/2016 </w:t>
      </w:r>
      <w:r>
        <w:rPr>
          <w:rFonts w:ascii="Arial" w:hAnsi="Arial" w:cs="Arial"/>
          <w:color w:val="222222"/>
          <w:sz w:val="19"/>
          <w:szCs w:val="19"/>
        </w:rPr>
        <w:t>–</w:t>
      </w:r>
      <w:r w:rsidRPr="00E31D05">
        <w:rPr>
          <w:rFonts w:ascii="Arial" w:hAnsi="Arial" w:cs="Arial"/>
          <w:color w:val="222222"/>
          <w:sz w:val="19"/>
          <w:szCs w:val="19"/>
        </w:rPr>
        <w:t xml:space="preserve"> </w:t>
      </w:r>
      <w:r>
        <w:rPr>
          <w:rFonts w:ascii="Arial" w:hAnsi="Arial" w:cs="Arial"/>
          <w:color w:val="222222"/>
          <w:sz w:val="19"/>
          <w:szCs w:val="19"/>
        </w:rPr>
        <w:t xml:space="preserve">schválené dňa </w:t>
      </w:r>
      <w:r w:rsidRPr="00E31D05">
        <w:rPr>
          <w:rFonts w:ascii="Arial" w:hAnsi="Arial" w:cs="Arial"/>
          <w:color w:val="222222"/>
          <w:sz w:val="19"/>
          <w:szCs w:val="19"/>
        </w:rPr>
        <w:t>4.1.2016</w:t>
      </w:r>
    </w:p>
    <w:p w:rsidR="00E31D05" w:rsidRPr="00E31D05" w:rsidRDefault="00E31D05" w:rsidP="00E31D05">
      <w:pPr>
        <w:shd w:val="clear" w:color="auto" w:fill="FFFFFF"/>
        <w:rPr>
          <w:rFonts w:ascii="Arial" w:hAnsi="Arial" w:cs="Arial"/>
          <w:color w:val="222222"/>
          <w:sz w:val="19"/>
          <w:szCs w:val="19"/>
        </w:rPr>
      </w:pPr>
      <w:r w:rsidRPr="00E31D05">
        <w:rPr>
          <w:rFonts w:ascii="Arial" w:hAnsi="Arial" w:cs="Arial"/>
          <w:color w:val="222222"/>
          <w:sz w:val="19"/>
          <w:szCs w:val="19"/>
        </w:rPr>
        <w:t xml:space="preserve">- </w:t>
      </w:r>
      <w:r>
        <w:rPr>
          <w:rFonts w:ascii="Arial" w:hAnsi="Arial" w:cs="Arial"/>
          <w:color w:val="222222"/>
          <w:sz w:val="19"/>
          <w:szCs w:val="19"/>
        </w:rPr>
        <w:t xml:space="preserve"> </w:t>
      </w:r>
      <w:r w:rsidRPr="00E31D05">
        <w:rPr>
          <w:rFonts w:ascii="Arial" w:hAnsi="Arial" w:cs="Arial"/>
          <w:color w:val="222222"/>
          <w:sz w:val="19"/>
          <w:szCs w:val="19"/>
        </w:rPr>
        <w:t xml:space="preserve"> 2/2016 - </w:t>
      </w:r>
      <w:r>
        <w:rPr>
          <w:rFonts w:ascii="Arial" w:hAnsi="Arial" w:cs="Arial"/>
          <w:color w:val="222222"/>
          <w:sz w:val="19"/>
          <w:szCs w:val="19"/>
        </w:rPr>
        <w:t xml:space="preserve">schválené dňa </w:t>
      </w:r>
      <w:r w:rsidRPr="00E31D05">
        <w:rPr>
          <w:rFonts w:ascii="Arial" w:hAnsi="Arial" w:cs="Arial"/>
          <w:color w:val="222222"/>
          <w:sz w:val="19"/>
          <w:szCs w:val="19"/>
        </w:rPr>
        <w:t>1.2.2016</w:t>
      </w:r>
    </w:p>
    <w:p w:rsidR="00E31D05" w:rsidRPr="00E31D05" w:rsidRDefault="00E31D05" w:rsidP="00E31D05">
      <w:pPr>
        <w:shd w:val="clear" w:color="auto" w:fill="FFFFFF"/>
        <w:rPr>
          <w:rFonts w:ascii="Arial" w:hAnsi="Arial" w:cs="Arial"/>
          <w:color w:val="222222"/>
          <w:sz w:val="19"/>
          <w:szCs w:val="19"/>
        </w:rPr>
      </w:pPr>
      <w:r w:rsidRPr="00E31D05">
        <w:rPr>
          <w:rFonts w:ascii="Arial" w:hAnsi="Arial" w:cs="Arial"/>
          <w:color w:val="222222"/>
          <w:sz w:val="19"/>
          <w:szCs w:val="19"/>
        </w:rPr>
        <w:t xml:space="preserve">-  </w:t>
      </w:r>
      <w:r>
        <w:rPr>
          <w:rFonts w:ascii="Arial" w:hAnsi="Arial" w:cs="Arial"/>
          <w:color w:val="222222"/>
          <w:sz w:val="19"/>
          <w:szCs w:val="19"/>
        </w:rPr>
        <w:t xml:space="preserve"> </w:t>
      </w:r>
      <w:r w:rsidRPr="00E31D05">
        <w:rPr>
          <w:rFonts w:ascii="Arial" w:hAnsi="Arial" w:cs="Arial"/>
          <w:color w:val="222222"/>
          <w:sz w:val="19"/>
          <w:szCs w:val="19"/>
        </w:rPr>
        <w:t>3/2016 - schválené 9.3.2016 OZ č. 9d/2/2016 </w:t>
      </w:r>
    </w:p>
    <w:p w:rsidR="00E31D05" w:rsidRPr="00E31D05" w:rsidRDefault="00E31D05" w:rsidP="00E31D05">
      <w:pPr>
        <w:shd w:val="clear" w:color="auto" w:fill="FFFFFF"/>
        <w:rPr>
          <w:rFonts w:ascii="Arial" w:hAnsi="Arial" w:cs="Arial"/>
          <w:color w:val="222222"/>
          <w:sz w:val="19"/>
          <w:szCs w:val="19"/>
        </w:rPr>
      </w:pPr>
      <w:r w:rsidRPr="00E31D05">
        <w:rPr>
          <w:rFonts w:ascii="Arial" w:hAnsi="Arial" w:cs="Arial"/>
          <w:color w:val="222222"/>
          <w:sz w:val="19"/>
          <w:szCs w:val="19"/>
        </w:rPr>
        <w:t xml:space="preserve">-  </w:t>
      </w:r>
      <w:r>
        <w:rPr>
          <w:rFonts w:ascii="Arial" w:hAnsi="Arial" w:cs="Arial"/>
          <w:color w:val="222222"/>
          <w:sz w:val="19"/>
          <w:szCs w:val="19"/>
        </w:rPr>
        <w:t xml:space="preserve"> </w:t>
      </w:r>
      <w:r w:rsidRPr="00E31D05">
        <w:rPr>
          <w:rFonts w:ascii="Arial" w:hAnsi="Arial" w:cs="Arial"/>
          <w:color w:val="222222"/>
          <w:sz w:val="19"/>
          <w:szCs w:val="19"/>
        </w:rPr>
        <w:t>4/2016 - schválené 9.3.2016OZ č. 5/2/2016 č. 6/2/2016 č. 8/2/2016 č. 9b/2/2016</w:t>
      </w:r>
    </w:p>
    <w:p w:rsidR="00E31D05" w:rsidRPr="00E31D05" w:rsidRDefault="00E31D05" w:rsidP="00E31D05">
      <w:pPr>
        <w:shd w:val="clear" w:color="auto" w:fill="FFFFFF"/>
        <w:rPr>
          <w:rFonts w:ascii="Arial" w:hAnsi="Arial" w:cs="Arial"/>
          <w:color w:val="222222"/>
          <w:sz w:val="19"/>
          <w:szCs w:val="19"/>
        </w:rPr>
      </w:pPr>
      <w:r w:rsidRPr="00E31D05">
        <w:rPr>
          <w:rFonts w:ascii="Arial" w:hAnsi="Arial" w:cs="Arial"/>
          <w:color w:val="222222"/>
          <w:sz w:val="19"/>
          <w:szCs w:val="19"/>
        </w:rPr>
        <w:t xml:space="preserve">-  </w:t>
      </w:r>
      <w:r>
        <w:rPr>
          <w:rFonts w:ascii="Arial" w:hAnsi="Arial" w:cs="Arial"/>
          <w:color w:val="222222"/>
          <w:sz w:val="19"/>
          <w:szCs w:val="19"/>
        </w:rPr>
        <w:t xml:space="preserve"> </w:t>
      </w:r>
      <w:r w:rsidRPr="00E31D05">
        <w:rPr>
          <w:rFonts w:ascii="Arial" w:hAnsi="Arial" w:cs="Arial"/>
          <w:color w:val="222222"/>
          <w:sz w:val="19"/>
          <w:szCs w:val="19"/>
        </w:rPr>
        <w:t xml:space="preserve">5/2016 - </w:t>
      </w:r>
      <w:r>
        <w:rPr>
          <w:rFonts w:ascii="Arial" w:hAnsi="Arial" w:cs="Arial"/>
          <w:color w:val="222222"/>
          <w:sz w:val="19"/>
          <w:szCs w:val="19"/>
        </w:rPr>
        <w:t xml:space="preserve">schválené dňa </w:t>
      </w:r>
      <w:r w:rsidRPr="00E31D05">
        <w:rPr>
          <w:rFonts w:ascii="Arial" w:hAnsi="Arial" w:cs="Arial"/>
          <w:color w:val="222222"/>
          <w:sz w:val="19"/>
          <w:szCs w:val="19"/>
        </w:rPr>
        <w:t>11.3.2016</w:t>
      </w:r>
    </w:p>
    <w:p w:rsidR="00E31D05" w:rsidRPr="00E31D05" w:rsidRDefault="00E31D05" w:rsidP="00E31D05">
      <w:pPr>
        <w:shd w:val="clear" w:color="auto" w:fill="FFFFFF"/>
        <w:rPr>
          <w:rFonts w:ascii="Arial" w:hAnsi="Arial" w:cs="Arial"/>
          <w:color w:val="222222"/>
          <w:sz w:val="19"/>
          <w:szCs w:val="19"/>
        </w:rPr>
      </w:pPr>
      <w:r w:rsidRPr="00E31D05">
        <w:rPr>
          <w:rFonts w:ascii="Arial" w:hAnsi="Arial" w:cs="Arial"/>
          <w:color w:val="222222"/>
          <w:sz w:val="19"/>
          <w:szCs w:val="19"/>
        </w:rPr>
        <w:t xml:space="preserve">-  </w:t>
      </w:r>
      <w:r>
        <w:rPr>
          <w:rFonts w:ascii="Arial" w:hAnsi="Arial" w:cs="Arial"/>
          <w:color w:val="222222"/>
          <w:sz w:val="19"/>
          <w:szCs w:val="19"/>
        </w:rPr>
        <w:t xml:space="preserve"> </w:t>
      </w:r>
      <w:r w:rsidRPr="00E31D05">
        <w:rPr>
          <w:rFonts w:ascii="Arial" w:hAnsi="Arial" w:cs="Arial"/>
          <w:color w:val="222222"/>
          <w:sz w:val="19"/>
          <w:szCs w:val="19"/>
        </w:rPr>
        <w:t xml:space="preserve">6/2016 - </w:t>
      </w:r>
      <w:r>
        <w:rPr>
          <w:rFonts w:ascii="Arial" w:hAnsi="Arial" w:cs="Arial"/>
          <w:color w:val="222222"/>
          <w:sz w:val="19"/>
          <w:szCs w:val="19"/>
        </w:rPr>
        <w:t xml:space="preserve">schválené dňa </w:t>
      </w:r>
      <w:r w:rsidRPr="00E31D05">
        <w:rPr>
          <w:rFonts w:ascii="Arial" w:hAnsi="Arial" w:cs="Arial"/>
          <w:color w:val="222222"/>
          <w:sz w:val="19"/>
          <w:szCs w:val="19"/>
        </w:rPr>
        <w:t>1.4.2016</w:t>
      </w:r>
    </w:p>
    <w:p w:rsidR="00E31D05" w:rsidRPr="00E31D05" w:rsidRDefault="00E31D05" w:rsidP="00E31D05">
      <w:pPr>
        <w:shd w:val="clear" w:color="auto" w:fill="FFFFFF"/>
        <w:rPr>
          <w:rFonts w:ascii="Arial" w:hAnsi="Arial" w:cs="Arial"/>
          <w:color w:val="222222"/>
          <w:sz w:val="19"/>
          <w:szCs w:val="19"/>
        </w:rPr>
      </w:pPr>
      <w:r w:rsidRPr="00E31D05">
        <w:rPr>
          <w:rFonts w:ascii="Arial" w:hAnsi="Arial" w:cs="Arial"/>
          <w:color w:val="222222"/>
          <w:sz w:val="19"/>
          <w:szCs w:val="19"/>
        </w:rPr>
        <w:t xml:space="preserve">-  </w:t>
      </w:r>
      <w:r>
        <w:rPr>
          <w:rFonts w:ascii="Arial" w:hAnsi="Arial" w:cs="Arial"/>
          <w:color w:val="222222"/>
          <w:sz w:val="19"/>
          <w:szCs w:val="19"/>
        </w:rPr>
        <w:t xml:space="preserve"> </w:t>
      </w:r>
      <w:r w:rsidRPr="00E31D05">
        <w:rPr>
          <w:rFonts w:ascii="Arial" w:hAnsi="Arial" w:cs="Arial"/>
          <w:color w:val="222222"/>
          <w:sz w:val="19"/>
          <w:szCs w:val="19"/>
        </w:rPr>
        <w:t xml:space="preserve">7/2016 - </w:t>
      </w:r>
      <w:r>
        <w:rPr>
          <w:rFonts w:ascii="Arial" w:hAnsi="Arial" w:cs="Arial"/>
          <w:color w:val="222222"/>
          <w:sz w:val="19"/>
          <w:szCs w:val="19"/>
        </w:rPr>
        <w:t xml:space="preserve">schválené dňa </w:t>
      </w:r>
      <w:r w:rsidRPr="00E31D05">
        <w:rPr>
          <w:rFonts w:ascii="Arial" w:hAnsi="Arial" w:cs="Arial"/>
          <w:color w:val="222222"/>
          <w:sz w:val="19"/>
          <w:szCs w:val="19"/>
        </w:rPr>
        <w:t>1.5.2016</w:t>
      </w:r>
    </w:p>
    <w:p w:rsidR="00E31D05" w:rsidRPr="00E31D05" w:rsidRDefault="00E31D05" w:rsidP="00E31D05">
      <w:pPr>
        <w:shd w:val="clear" w:color="auto" w:fill="FFFFFF"/>
        <w:rPr>
          <w:rFonts w:ascii="Arial" w:hAnsi="Arial" w:cs="Arial"/>
          <w:color w:val="222222"/>
          <w:sz w:val="19"/>
          <w:szCs w:val="19"/>
        </w:rPr>
      </w:pPr>
      <w:r w:rsidRPr="00E31D05">
        <w:rPr>
          <w:rFonts w:ascii="Arial" w:hAnsi="Arial" w:cs="Arial"/>
          <w:color w:val="222222"/>
          <w:sz w:val="19"/>
          <w:szCs w:val="19"/>
        </w:rPr>
        <w:t xml:space="preserve">-  </w:t>
      </w:r>
      <w:r>
        <w:rPr>
          <w:rFonts w:ascii="Arial" w:hAnsi="Arial" w:cs="Arial"/>
          <w:color w:val="222222"/>
          <w:sz w:val="19"/>
          <w:szCs w:val="19"/>
        </w:rPr>
        <w:t xml:space="preserve"> </w:t>
      </w:r>
      <w:r w:rsidRPr="00E31D05">
        <w:rPr>
          <w:rFonts w:ascii="Arial" w:hAnsi="Arial" w:cs="Arial"/>
          <w:color w:val="222222"/>
          <w:sz w:val="19"/>
          <w:szCs w:val="19"/>
        </w:rPr>
        <w:t xml:space="preserve">8/2016 - </w:t>
      </w:r>
      <w:r>
        <w:rPr>
          <w:rFonts w:ascii="Arial" w:hAnsi="Arial" w:cs="Arial"/>
          <w:color w:val="222222"/>
          <w:sz w:val="19"/>
          <w:szCs w:val="19"/>
        </w:rPr>
        <w:t xml:space="preserve">schválené dňa </w:t>
      </w:r>
      <w:r w:rsidRPr="00E31D05">
        <w:rPr>
          <w:rFonts w:ascii="Arial" w:hAnsi="Arial" w:cs="Arial"/>
          <w:color w:val="222222"/>
          <w:sz w:val="19"/>
          <w:szCs w:val="19"/>
        </w:rPr>
        <w:t>1.6.2016</w:t>
      </w:r>
    </w:p>
    <w:p w:rsidR="00E31D05" w:rsidRPr="00E31D05" w:rsidRDefault="00E31D05" w:rsidP="00E31D05">
      <w:pPr>
        <w:shd w:val="clear" w:color="auto" w:fill="FFFFFF"/>
        <w:rPr>
          <w:rFonts w:ascii="Arial" w:hAnsi="Arial" w:cs="Arial"/>
          <w:color w:val="222222"/>
          <w:sz w:val="19"/>
          <w:szCs w:val="19"/>
        </w:rPr>
      </w:pPr>
      <w:r w:rsidRPr="00E31D05">
        <w:rPr>
          <w:rFonts w:ascii="Arial" w:hAnsi="Arial" w:cs="Arial"/>
          <w:color w:val="222222"/>
          <w:sz w:val="19"/>
          <w:szCs w:val="19"/>
        </w:rPr>
        <w:t xml:space="preserve">-  </w:t>
      </w:r>
      <w:r>
        <w:rPr>
          <w:rFonts w:ascii="Arial" w:hAnsi="Arial" w:cs="Arial"/>
          <w:color w:val="222222"/>
          <w:sz w:val="19"/>
          <w:szCs w:val="19"/>
        </w:rPr>
        <w:t xml:space="preserve"> </w:t>
      </w:r>
      <w:r w:rsidRPr="00E31D05">
        <w:rPr>
          <w:rFonts w:ascii="Arial" w:hAnsi="Arial" w:cs="Arial"/>
          <w:color w:val="222222"/>
          <w:sz w:val="19"/>
          <w:szCs w:val="19"/>
        </w:rPr>
        <w:t xml:space="preserve">9/2016 - </w:t>
      </w:r>
      <w:r>
        <w:rPr>
          <w:rFonts w:ascii="Arial" w:hAnsi="Arial" w:cs="Arial"/>
          <w:color w:val="222222"/>
          <w:sz w:val="19"/>
          <w:szCs w:val="19"/>
        </w:rPr>
        <w:t xml:space="preserve">schválené dňa </w:t>
      </w:r>
      <w:r w:rsidRPr="00E31D05">
        <w:rPr>
          <w:rFonts w:ascii="Arial" w:hAnsi="Arial" w:cs="Arial"/>
          <w:color w:val="222222"/>
          <w:sz w:val="19"/>
          <w:szCs w:val="19"/>
        </w:rPr>
        <w:t>1.7.2016</w:t>
      </w:r>
    </w:p>
    <w:p w:rsidR="00E31D05" w:rsidRPr="00E31D05" w:rsidRDefault="00E31D05" w:rsidP="00E31D05">
      <w:pPr>
        <w:shd w:val="clear" w:color="auto" w:fill="FFFFFF"/>
        <w:rPr>
          <w:rFonts w:ascii="Arial" w:hAnsi="Arial" w:cs="Arial"/>
          <w:color w:val="222222"/>
          <w:sz w:val="19"/>
          <w:szCs w:val="19"/>
        </w:rPr>
      </w:pPr>
      <w:r w:rsidRPr="00E31D05">
        <w:rPr>
          <w:rFonts w:ascii="Arial" w:hAnsi="Arial" w:cs="Arial"/>
          <w:color w:val="222222"/>
          <w:sz w:val="19"/>
          <w:szCs w:val="19"/>
        </w:rPr>
        <w:t>-  10/2016 - schválené 24.8.2016 OZ č. 5/8/2016</w:t>
      </w:r>
    </w:p>
    <w:p w:rsidR="00E31D05" w:rsidRPr="00E31D05" w:rsidRDefault="00E31D05" w:rsidP="00E31D05">
      <w:pPr>
        <w:shd w:val="clear" w:color="auto" w:fill="FFFFFF"/>
        <w:rPr>
          <w:rFonts w:ascii="Arial" w:hAnsi="Arial" w:cs="Arial"/>
          <w:color w:val="222222"/>
          <w:sz w:val="19"/>
          <w:szCs w:val="19"/>
        </w:rPr>
      </w:pPr>
      <w:r w:rsidRPr="00E31D05">
        <w:rPr>
          <w:rFonts w:ascii="Arial" w:hAnsi="Arial" w:cs="Arial"/>
          <w:color w:val="222222"/>
          <w:sz w:val="19"/>
          <w:szCs w:val="19"/>
        </w:rPr>
        <w:t xml:space="preserve">-  11/2016 - </w:t>
      </w:r>
      <w:r>
        <w:rPr>
          <w:rFonts w:ascii="Arial" w:hAnsi="Arial" w:cs="Arial"/>
          <w:color w:val="222222"/>
          <w:sz w:val="19"/>
          <w:szCs w:val="19"/>
        </w:rPr>
        <w:t xml:space="preserve">schválené dňa </w:t>
      </w:r>
      <w:r w:rsidRPr="00E31D05">
        <w:rPr>
          <w:rFonts w:ascii="Arial" w:hAnsi="Arial" w:cs="Arial"/>
          <w:color w:val="222222"/>
          <w:sz w:val="19"/>
          <w:szCs w:val="19"/>
        </w:rPr>
        <w:t>25.8.2016</w:t>
      </w:r>
    </w:p>
    <w:p w:rsidR="00E31D05" w:rsidRPr="00E31D05" w:rsidRDefault="00E31D05" w:rsidP="00E31D05">
      <w:pPr>
        <w:shd w:val="clear" w:color="auto" w:fill="FFFFFF"/>
        <w:rPr>
          <w:rFonts w:ascii="Arial" w:hAnsi="Arial" w:cs="Arial"/>
          <w:color w:val="222222"/>
          <w:sz w:val="19"/>
          <w:szCs w:val="19"/>
        </w:rPr>
      </w:pPr>
      <w:r w:rsidRPr="00E31D05">
        <w:rPr>
          <w:rFonts w:ascii="Arial" w:hAnsi="Arial" w:cs="Arial"/>
          <w:color w:val="222222"/>
          <w:sz w:val="19"/>
          <w:szCs w:val="19"/>
        </w:rPr>
        <w:t xml:space="preserve">-  12/2016 - </w:t>
      </w:r>
      <w:r>
        <w:rPr>
          <w:rFonts w:ascii="Arial" w:hAnsi="Arial" w:cs="Arial"/>
          <w:color w:val="222222"/>
          <w:sz w:val="19"/>
          <w:szCs w:val="19"/>
        </w:rPr>
        <w:t xml:space="preserve">schválené dňa </w:t>
      </w:r>
      <w:r w:rsidRPr="00E31D05">
        <w:rPr>
          <w:rFonts w:ascii="Arial" w:hAnsi="Arial" w:cs="Arial"/>
          <w:color w:val="222222"/>
          <w:sz w:val="19"/>
          <w:szCs w:val="19"/>
        </w:rPr>
        <w:t>1.9.2016</w:t>
      </w:r>
    </w:p>
    <w:p w:rsidR="00E31D05" w:rsidRPr="00E31D05" w:rsidRDefault="00E31D05" w:rsidP="00E31D05">
      <w:pPr>
        <w:shd w:val="clear" w:color="auto" w:fill="FFFFFF"/>
        <w:rPr>
          <w:rFonts w:ascii="Arial" w:hAnsi="Arial" w:cs="Arial"/>
          <w:color w:val="222222"/>
          <w:sz w:val="19"/>
          <w:szCs w:val="19"/>
        </w:rPr>
      </w:pPr>
      <w:r w:rsidRPr="00E31D05">
        <w:rPr>
          <w:rFonts w:ascii="Arial" w:hAnsi="Arial" w:cs="Arial"/>
          <w:color w:val="222222"/>
          <w:sz w:val="19"/>
          <w:szCs w:val="19"/>
        </w:rPr>
        <w:t xml:space="preserve">-  13/2016 - </w:t>
      </w:r>
      <w:r>
        <w:rPr>
          <w:rFonts w:ascii="Arial" w:hAnsi="Arial" w:cs="Arial"/>
          <w:color w:val="222222"/>
          <w:sz w:val="19"/>
          <w:szCs w:val="19"/>
        </w:rPr>
        <w:t xml:space="preserve">schválené dňa </w:t>
      </w:r>
      <w:r w:rsidRPr="00E31D05">
        <w:rPr>
          <w:rFonts w:ascii="Arial" w:hAnsi="Arial" w:cs="Arial"/>
          <w:color w:val="222222"/>
          <w:sz w:val="19"/>
          <w:szCs w:val="19"/>
        </w:rPr>
        <w:t>1.10.2016</w:t>
      </w:r>
    </w:p>
    <w:p w:rsidR="00E31D05" w:rsidRPr="00E31D05" w:rsidRDefault="00E31D05" w:rsidP="00E31D05">
      <w:pPr>
        <w:shd w:val="clear" w:color="auto" w:fill="FFFFFF"/>
        <w:rPr>
          <w:rFonts w:ascii="Arial" w:hAnsi="Arial" w:cs="Arial"/>
          <w:color w:val="222222"/>
          <w:sz w:val="19"/>
          <w:szCs w:val="19"/>
        </w:rPr>
      </w:pPr>
      <w:r w:rsidRPr="00E31D05">
        <w:rPr>
          <w:rFonts w:ascii="Arial" w:hAnsi="Arial" w:cs="Arial"/>
          <w:color w:val="222222"/>
          <w:sz w:val="19"/>
          <w:szCs w:val="19"/>
        </w:rPr>
        <w:t xml:space="preserve">-  14/2016 - </w:t>
      </w:r>
      <w:r>
        <w:rPr>
          <w:rFonts w:ascii="Arial" w:hAnsi="Arial" w:cs="Arial"/>
          <w:color w:val="222222"/>
          <w:sz w:val="19"/>
          <w:szCs w:val="19"/>
        </w:rPr>
        <w:t xml:space="preserve">schválené dňa </w:t>
      </w:r>
      <w:r w:rsidRPr="00E31D05">
        <w:rPr>
          <w:rFonts w:ascii="Arial" w:hAnsi="Arial" w:cs="Arial"/>
          <w:color w:val="222222"/>
          <w:sz w:val="19"/>
          <w:szCs w:val="19"/>
        </w:rPr>
        <w:t>1.11.2016</w:t>
      </w:r>
    </w:p>
    <w:p w:rsidR="00E31D05" w:rsidRPr="00E31D05" w:rsidRDefault="00E31D05" w:rsidP="00E31D05">
      <w:pPr>
        <w:shd w:val="clear" w:color="auto" w:fill="FFFFFF"/>
        <w:rPr>
          <w:rFonts w:ascii="Arial" w:hAnsi="Arial" w:cs="Arial"/>
          <w:color w:val="222222"/>
          <w:sz w:val="19"/>
          <w:szCs w:val="19"/>
        </w:rPr>
      </w:pPr>
      <w:r w:rsidRPr="00E31D05">
        <w:rPr>
          <w:rFonts w:ascii="Arial" w:hAnsi="Arial" w:cs="Arial"/>
          <w:color w:val="222222"/>
          <w:sz w:val="19"/>
          <w:szCs w:val="19"/>
        </w:rPr>
        <w:t xml:space="preserve">-  15/2016 - </w:t>
      </w:r>
      <w:r>
        <w:rPr>
          <w:rFonts w:ascii="Arial" w:hAnsi="Arial" w:cs="Arial"/>
          <w:color w:val="222222"/>
          <w:sz w:val="19"/>
          <w:szCs w:val="19"/>
        </w:rPr>
        <w:t xml:space="preserve">schválené dňa </w:t>
      </w:r>
      <w:r w:rsidRPr="00E31D05">
        <w:rPr>
          <w:rFonts w:ascii="Arial" w:hAnsi="Arial" w:cs="Arial"/>
          <w:color w:val="222222"/>
          <w:sz w:val="19"/>
          <w:szCs w:val="19"/>
        </w:rPr>
        <w:t>1.12.2016</w:t>
      </w:r>
    </w:p>
    <w:p w:rsidR="00E31D05" w:rsidRPr="00E31D05" w:rsidRDefault="00E31D05" w:rsidP="00E31D05">
      <w:pPr>
        <w:shd w:val="clear" w:color="auto" w:fill="FFFFFF"/>
        <w:rPr>
          <w:rFonts w:ascii="Arial" w:hAnsi="Arial" w:cs="Arial"/>
          <w:color w:val="222222"/>
          <w:sz w:val="19"/>
          <w:szCs w:val="19"/>
        </w:rPr>
      </w:pPr>
      <w:r w:rsidRPr="00E31D05">
        <w:rPr>
          <w:rFonts w:ascii="Arial" w:hAnsi="Arial" w:cs="Arial"/>
          <w:color w:val="222222"/>
          <w:sz w:val="19"/>
          <w:szCs w:val="19"/>
        </w:rPr>
        <w:t>-  16/2016 - schválené 28.12.2016 OZ č. 7/8/2016</w:t>
      </w:r>
    </w:p>
    <w:p w:rsidR="00E31D05" w:rsidRPr="00521B04" w:rsidRDefault="00E31D05" w:rsidP="00A21EDD">
      <w:pPr>
        <w:jc w:val="both"/>
        <w:rPr>
          <w:sz w:val="24"/>
          <w:szCs w:val="24"/>
        </w:rPr>
      </w:pPr>
    </w:p>
    <w:p w:rsidR="00B81F60" w:rsidRDefault="00B81F60" w:rsidP="00B81F60">
      <w:pPr>
        <w:ind w:left="720"/>
        <w:jc w:val="both"/>
        <w:rPr>
          <w:color w:val="FF0000"/>
          <w:sz w:val="24"/>
          <w:szCs w:val="24"/>
        </w:rPr>
      </w:pPr>
    </w:p>
    <w:p w:rsidR="00ED309F" w:rsidRDefault="00ED309F" w:rsidP="00ED30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D309F" w:rsidRDefault="00ED309F" w:rsidP="00ED30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ED309F" w:rsidRDefault="00ED309F" w:rsidP="00ED309F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do dňa zostavenia účtovnej závierky</w:t>
      </w:r>
    </w:p>
    <w:p w:rsidR="00ED309F" w:rsidRDefault="00ED309F" w:rsidP="00ED309F">
      <w:pPr>
        <w:jc w:val="center"/>
        <w:rPr>
          <w:b/>
          <w:sz w:val="28"/>
        </w:rPr>
      </w:pPr>
    </w:p>
    <w:p w:rsidR="00ED309F" w:rsidRDefault="00ED309F" w:rsidP="00ED309F">
      <w:pPr>
        <w:jc w:val="both"/>
        <w:rPr>
          <w:sz w:val="24"/>
          <w:szCs w:val="24"/>
        </w:rPr>
      </w:pPr>
      <w:r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ED309F" w:rsidRDefault="00ED309F" w:rsidP="00ED309F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ED309F" w:rsidRDefault="00ED309F" w:rsidP="00ED309F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dôvody pre zmenu výšky rezerv a opravných položiek,</w:t>
      </w:r>
    </w:p>
    <w:p w:rsidR="00ED309F" w:rsidRDefault="00ED309F" w:rsidP="00ED309F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zmeny významných položiek dlhodobého finančného majetku,</w:t>
      </w:r>
    </w:p>
    <w:p w:rsidR="00ED309F" w:rsidRDefault="00ED309F" w:rsidP="00ED309F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vydané dlhopisy a iné cenné papiere,</w:t>
      </w:r>
    </w:p>
    <w:p w:rsidR="00ED309F" w:rsidRDefault="00ED309F" w:rsidP="00ED309F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zmena právnej formy účtovnej jednotky,</w:t>
      </w:r>
    </w:p>
    <w:p w:rsidR="00ED309F" w:rsidRDefault="00ED309F" w:rsidP="00ED309F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mimoriadne udalosti, ak majú vplyv na hospodárenie účtovnej jednotky, napríklad živelné pohromy,</w:t>
      </w:r>
    </w:p>
    <w:p w:rsidR="00ED309F" w:rsidRDefault="00ED309F" w:rsidP="00ED309F">
      <w:pPr>
        <w:pStyle w:val="Pismenka"/>
        <w:numPr>
          <w:ilvl w:val="0"/>
          <w:numId w:val="29"/>
        </w:numPr>
        <w:tabs>
          <w:tab w:val="left" w:pos="708"/>
        </w:tabs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iné mimoriadne skutočnosti</w:t>
      </w:r>
    </w:p>
    <w:p w:rsidR="00ED309F" w:rsidRDefault="00ED309F" w:rsidP="009C63EA">
      <w:pPr>
        <w:ind w:left="284"/>
        <w:jc w:val="both"/>
        <w:rPr>
          <w:b/>
          <w:sz w:val="24"/>
          <w:szCs w:val="24"/>
        </w:rPr>
      </w:pPr>
    </w:p>
    <w:sectPr w:rsidR="00ED309F" w:rsidSect="007E3735">
      <w:pgSz w:w="12240" w:h="20160" w:code="5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</w:lvl>
    <w:lvl w:ilvl="1" w:tplc="041B0019">
      <w:start w:val="1"/>
      <w:numFmt w:val="lowerLetter"/>
      <w:lvlText w:val="%2."/>
      <w:lvlJc w:val="left"/>
      <w:pPr>
        <w:ind w:left="1436" w:hanging="360"/>
      </w:pPr>
    </w:lvl>
    <w:lvl w:ilvl="2" w:tplc="041B001B">
      <w:start w:val="1"/>
      <w:numFmt w:val="lowerRoman"/>
      <w:lvlText w:val="%3."/>
      <w:lvlJc w:val="right"/>
      <w:pPr>
        <w:ind w:left="2156" w:hanging="180"/>
      </w:pPr>
    </w:lvl>
    <w:lvl w:ilvl="3" w:tplc="041B000F">
      <w:start w:val="1"/>
      <w:numFmt w:val="decimal"/>
      <w:lvlText w:val="%4."/>
      <w:lvlJc w:val="left"/>
      <w:pPr>
        <w:ind w:left="2876" w:hanging="360"/>
      </w:pPr>
    </w:lvl>
    <w:lvl w:ilvl="4" w:tplc="041B0019">
      <w:start w:val="1"/>
      <w:numFmt w:val="lowerLetter"/>
      <w:lvlText w:val="%5."/>
      <w:lvlJc w:val="left"/>
      <w:pPr>
        <w:ind w:left="3596" w:hanging="360"/>
      </w:pPr>
    </w:lvl>
    <w:lvl w:ilvl="5" w:tplc="041B001B">
      <w:start w:val="1"/>
      <w:numFmt w:val="lowerRoman"/>
      <w:lvlText w:val="%6."/>
      <w:lvlJc w:val="right"/>
      <w:pPr>
        <w:ind w:left="4316" w:hanging="180"/>
      </w:pPr>
    </w:lvl>
    <w:lvl w:ilvl="6" w:tplc="041B000F">
      <w:start w:val="1"/>
      <w:numFmt w:val="decimal"/>
      <w:lvlText w:val="%7."/>
      <w:lvlJc w:val="left"/>
      <w:pPr>
        <w:ind w:left="5036" w:hanging="360"/>
      </w:pPr>
    </w:lvl>
    <w:lvl w:ilvl="7" w:tplc="041B0019">
      <w:start w:val="1"/>
      <w:numFmt w:val="lowerLetter"/>
      <w:lvlText w:val="%8."/>
      <w:lvlJc w:val="left"/>
      <w:pPr>
        <w:ind w:left="5756" w:hanging="360"/>
      </w:pPr>
    </w:lvl>
    <w:lvl w:ilvl="8" w:tplc="041B001B">
      <w:start w:val="1"/>
      <w:numFmt w:val="lowerRoman"/>
      <w:lvlText w:val="%9."/>
      <w:lvlJc w:val="right"/>
      <w:pPr>
        <w:ind w:left="6476" w:hanging="180"/>
      </w:pPr>
    </w:lvl>
  </w:abstractNum>
  <w:abstractNum w:abstractNumId="17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8441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364" w:hanging="360"/>
      </w:pPr>
    </w:lvl>
    <w:lvl w:ilvl="2" w:tplc="041B001B">
      <w:start w:val="1"/>
      <w:numFmt w:val="lowerRoman"/>
      <w:lvlText w:val="%3."/>
      <w:lvlJc w:val="right"/>
      <w:pPr>
        <w:ind w:left="2084" w:hanging="180"/>
      </w:pPr>
    </w:lvl>
    <w:lvl w:ilvl="3" w:tplc="041B000F">
      <w:start w:val="1"/>
      <w:numFmt w:val="decimal"/>
      <w:lvlText w:val="%4."/>
      <w:lvlJc w:val="left"/>
      <w:pPr>
        <w:ind w:left="2804" w:hanging="360"/>
      </w:pPr>
    </w:lvl>
    <w:lvl w:ilvl="4" w:tplc="041B0019">
      <w:start w:val="1"/>
      <w:numFmt w:val="lowerLetter"/>
      <w:lvlText w:val="%5."/>
      <w:lvlJc w:val="left"/>
      <w:pPr>
        <w:ind w:left="3524" w:hanging="360"/>
      </w:pPr>
    </w:lvl>
    <w:lvl w:ilvl="5" w:tplc="041B001B">
      <w:start w:val="1"/>
      <w:numFmt w:val="lowerRoman"/>
      <w:lvlText w:val="%6."/>
      <w:lvlJc w:val="right"/>
      <w:pPr>
        <w:ind w:left="4244" w:hanging="180"/>
      </w:pPr>
    </w:lvl>
    <w:lvl w:ilvl="6" w:tplc="041B000F">
      <w:start w:val="1"/>
      <w:numFmt w:val="decimal"/>
      <w:lvlText w:val="%7."/>
      <w:lvlJc w:val="left"/>
      <w:pPr>
        <w:ind w:left="4964" w:hanging="360"/>
      </w:pPr>
    </w:lvl>
    <w:lvl w:ilvl="7" w:tplc="041B0019">
      <w:start w:val="1"/>
      <w:numFmt w:val="lowerLetter"/>
      <w:lvlText w:val="%8."/>
      <w:lvlJc w:val="left"/>
      <w:pPr>
        <w:ind w:left="5684" w:hanging="360"/>
      </w:pPr>
    </w:lvl>
    <w:lvl w:ilvl="8" w:tplc="041B001B">
      <w:start w:val="1"/>
      <w:numFmt w:val="lowerRoman"/>
      <w:lvlText w:val="%9."/>
      <w:lvlJc w:val="right"/>
      <w:pPr>
        <w:ind w:left="6404" w:hanging="180"/>
      </w:pPr>
    </w:lvl>
  </w:abstractNum>
  <w:abstractNum w:abstractNumId="24" w15:restartNumberingAfterBreak="0">
    <w:nsid w:val="788440D6"/>
    <w:multiLevelType w:val="hybridMultilevel"/>
    <w:tmpl w:val="7F066724"/>
    <w:lvl w:ilvl="0" w:tplc="041B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B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2" w:tplc="041B001B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B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496C462A">
      <w:numFmt w:val="bullet"/>
      <w:lvlText w:val="-"/>
      <w:lvlJc w:val="left"/>
      <w:pPr>
        <w:tabs>
          <w:tab w:val="num" w:pos="6300"/>
        </w:tabs>
        <w:ind w:left="6300" w:hanging="360"/>
      </w:pPr>
      <w:rPr>
        <w:rFonts w:ascii="Times New Roman" w:eastAsia="Times New Roman" w:hAnsi="Times New Roman" w:cs="Times New Roman" w:hint="default"/>
      </w:rPr>
    </w:lvl>
  </w:abstractNum>
  <w:abstractNum w:abstractNumId="25" w15:restartNumberingAfterBreak="0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</w:lvl>
    <w:lvl w:ilvl="1" w:tplc="041B0019">
      <w:start w:val="1"/>
      <w:numFmt w:val="lowerLetter"/>
      <w:lvlText w:val="%2."/>
      <w:lvlJc w:val="left"/>
      <w:pPr>
        <w:ind w:left="1436" w:hanging="360"/>
      </w:pPr>
    </w:lvl>
    <w:lvl w:ilvl="2" w:tplc="041B001B">
      <w:start w:val="1"/>
      <w:numFmt w:val="lowerRoman"/>
      <w:lvlText w:val="%3."/>
      <w:lvlJc w:val="right"/>
      <w:pPr>
        <w:ind w:left="2156" w:hanging="180"/>
      </w:pPr>
    </w:lvl>
    <w:lvl w:ilvl="3" w:tplc="041B000F">
      <w:start w:val="1"/>
      <w:numFmt w:val="decimal"/>
      <w:lvlText w:val="%4."/>
      <w:lvlJc w:val="left"/>
      <w:pPr>
        <w:ind w:left="2876" w:hanging="360"/>
      </w:pPr>
    </w:lvl>
    <w:lvl w:ilvl="4" w:tplc="041B0019">
      <w:start w:val="1"/>
      <w:numFmt w:val="lowerLetter"/>
      <w:lvlText w:val="%5."/>
      <w:lvlJc w:val="left"/>
      <w:pPr>
        <w:ind w:left="3596" w:hanging="360"/>
      </w:pPr>
    </w:lvl>
    <w:lvl w:ilvl="5" w:tplc="041B001B">
      <w:start w:val="1"/>
      <w:numFmt w:val="lowerRoman"/>
      <w:lvlText w:val="%6."/>
      <w:lvlJc w:val="right"/>
      <w:pPr>
        <w:ind w:left="4316" w:hanging="180"/>
      </w:pPr>
    </w:lvl>
    <w:lvl w:ilvl="6" w:tplc="041B000F">
      <w:start w:val="1"/>
      <w:numFmt w:val="decimal"/>
      <w:lvlText w:val="%7."/>
      <w:lvlJc w:val="left"/>
      <w:pPr>
        <w:ind w:left="5036" w:hanging="360"/>
      </w:pPr>
    </w:lvl>
    <w:lvl w:ilvl="7" w:tplc="041B0019">
      <w:start w:val="1"/>
      <w:numFmt w:val="lowerLetter"/>
      <w:lvlText w:val="%8."/>
      <w:lvlJc w:val="left"/>
      <w:pPr>
        <w:ind w:left="5756" w:hanging="360"/>
      </w:pPr>
    </w:lvl>
    <w:lvl w:ilvl="8" w:tplc="041B001B">
      <w:start w:val="1"/>
      <w:numFmt w:val="lowerRoman"/>
      <w:lvlText w:val="%9."/>
      <w:lvlJc w:val="right"/>
      <w:pPr>
        <w:ind w:left="6476" w:hanging="180"/>
      </w:pPr>
    </w:lvl>
  </w:abstractNum>
  <w:num w:numId="1">
    <w:abstractNumId w:val="20"/>
  </w:num>
  <w:num w:numId="2">
    <w:abstractNumId w:val="24"/>
  </w:num>
  <w:num w:numId="3">
    <w:abstractNumId w:val="21"/>
  </w:num>
  <w:num w:numId="4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</w:num>
  <w:num w:numId="7">
    <w:abstractNumId w:val="7"/>
  </w:num>
  <w:num w:numId="8">
    <w:abstractNumId w:val="1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12"/>
  </w:num>
  <w:num w:numId="24">
    <w:abstractNumId w:val="12"/>
  </w:num>
  <w:num w:numId="2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9"/>
  </w:num>
  <w:num w:numId="2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797B"/>
    <w:rsid w:val="0002510C"/>
    <w:rsid w:val="00057F2D"/>
    <w:rsid w:val="00060E2A"/>
    <w:rsid w:val="00070663"/>
    <w:rsid w:val="00083CF9"/>
    <w:rsid w:val="00093FB4"/>
    <w:rsid w:val="000E3018"/>
    <w:rsid w:val="000E621B"/>
    <w:rsid w:val="001162CE"/>
    <w:rsid w:val="001828E9"/>
    <w:rsid w:val="001F31A0"/>
    <w:rsid w:val="002013F7"/>
    <w:rsid w:val="002029D1"/>
    <w:rsid w:val="00237330"/>
    <w:rsid w:val="00252359"/>
    <w:rsid w:val="002941AF"/>
    <w:rsid w:val="002A65F7"/>
    <w:rsid w:val="002B3AB7"/>
    <w:rsid w:val="002C0919"/>
    <w:rsid w:val="00375FC7"/>
    <w:rsid w:val="00395192"/>
    <w:rsid w:val="003E02F7"/>
    <w:rsid w:val="003E5202"/>
    <w:rsid w:val="003E55F4"/>
    <w:rsid w:val="00404B12"/>
    <w:rsid w:val="00412114"/>
    <w:rsid w:val="004301BA"/>
    <w:rsid w:val="00444F03"/>
    <w:rsid w:val="004816D1"/>
    <w:rsid w:val="00492403"/>
    <w:rsid w:val="004A4B55"/>
    <w:rsid w:val="004B101F"/>
    <w:rsid w:val="004B2FD5"/>
    <w:rsid w:val="004C4E1B"/>
    <w:rsid w:val="00521B04"/>
    <w:rsid w:val="00563408"/>
    <w:rsid w:val="00580D92"/>
    <w:rsid w:val="00596717"/>
    <w:rsid w:val="005A3471"/>
    <w:rsid w:val="005E032C"/>
    <w:rsid w:val="006012B7"/>
    <w:rsid w:val="00614590"/>
    <w:rsid w:val="00675126"/>
    <w:rsid w:val="006A5821"/>
    <w:rsid w:val="006D4B5F"/>
    <w:rsid w:val="006E2086"/>
    <w:rsid w:val="006E5527"/>
    <w:rsid w:val="006E68AE"/>
    <w:rsid w:val="00766CE7"/>
    <w:rsid w:val="007969D3"/>
    <w:rsid w:val="007A5685"/>
    <w:rsid w:val="007B7EDE"/>
    <w:rsid w:val="007C24F9"/>
    <w:rsid w:val="007E3735"/>
    <w:rsid w:val="0081763E"/>
    <w:rsid w:val="00864546"/>
    <w:rsid w:val="008B5F54"/>
    <w:rsid w:val="008E0B77"/>
    <w:rsid w:val="00904A3B"/>
    <w:rsid w:val="00964F4F"/>
    <w:rsid w:val="0098571B"/>
    <w:rsid w:val="0099564E"/>
    <w:rsid w:val="009C3EF0"/>
    <w:rsid w:val="009C63EA"/>
    <w:rsid w:val="009C7F0F"/>
    <w:rsid w:val="009E5768"/>
    <w:rsid w:val="00A0385F"/>
    <w:rsid w:val="00A21EDD"/>
    <w:rsid w:val="00AF797B"/>
    <w:rsid w:val="00B81F60"/>
    <w:rsid w:val="00BA1328"/>
    <w:rsid w:val="00BC6876"/>
    <w:rsid w:val="00BF218C"/>
    <w:rsid w:val="00C2621E"/>
    <w:rsid w:val="00C428A1"/>
    <w:rsid w:val="00C522CB"/>
    <w:rsid w:val="00CB1F84"/>
    <w:rsid w:val="00CF5DAA"/>
    <w:rsid w:val="00D24AFC"/>
    <w:rsid w:val="00D56336"/>
    <w:rsid w:val="00D75BCB"/>
    <w:rsid w:val="00D766BD"/>
    <w:rsid w:val="00D91C0C"/>
    <w:rsid w:val="00DA05EC"/>
    <w:rsid w:val="00DB56F3"/>
    <w:rsid w:val="00DC5E05"/>
    <w:rsid w:val="00DE69C0"/>
    <w:rsid w:val="00E31D05"/>
    <w:rsid w:val="00E51D43"/>
    <w:rsid w:val="00E658A0"/>
    <w:rsid w:val="00EB2C75"/>
    <w:rsid w:val="00EB370E"/>
    <w:rsid w:val="00EB6DCC"/>
    <w:rsid w:val="00ED309F"/>
    <w:rsid w:val="00ED4A59"/>
    <w:rsid w:val="00F1406F"/>
    <w:rsid w:val="00F44747"/>
    <w:rsid w:val="00F7411F"/>
    <w:rsid w:val="00F80D0E"/>
    <w:rsid w:val="00F81CD6"/>
    <w:rsid w:val="00F87CE6"/>
    <w:rsid w:val="00FB0A1A"/>
    <w:rsid w:val="00FB7A43"/>
    <w:rsid w:val="00FF1CE5"/>
    <w:rsid w:val="00FF4B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04CE3E2-F9DC-438D-BD68-36B9D3B437B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404B1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nhideWhenUsed/>
    <w:rsid w:val="00FF4BE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F4BE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CB1F84"/>
    <w:pPr>
      <w:tabs>
        <w:tab w:val="num" w:pos="426"/>
      </w:tabs>
      <w:ind w:hanging="426"/>
    </w:pPr>
    <w:rPr>
      <w:b/>
    </w:rPr>
  </w:style>
  <w:style w:type="paragraph" w:styleId="Odsekzoznamu">
    <w:name w:val="List Paragraph"/>
    <w:basedOn w:val="Normlny"/>
    <w:uiPriority w:val="34"/>
    <w:qFormat/>
    <w:rsid w:val="004A4B55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A0385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385F"/>
    <w:rPr>
      <w:rFonts w:ascii="Segoe UI" w:eastAsia="Times New Roman" w:hAnsi="Segoe UI" w:cs="Segoe UI"/>
      <w:sz w:val="18"/>
      <w:szCs w:val="18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510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12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37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796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45711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540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12932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02275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48658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96552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71728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093790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4385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4841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725696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4821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42531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136490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67799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03699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3212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91039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592447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07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75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20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88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24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3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952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0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1E49B6-C1AA-4257-BB86-F1612F452C2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897</TotalTime>
  <Pages>1</Pages>
  <Words>4308</Words>
  <Characters>24559</Characters>
  <Application>Microsoft Office Word</Application>
  <DocSecurity>0</DocSecurity>
  <Lines>204</Lines>
  <Paragraphs>57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28810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BITTOÓVÁ Irena</dc:creator>
  <cp:keywords/>
  <dc:description/>
  <cp:lastModifiedBy>BITTOÓVÁ Irena</cp:lastModifiedBy>
  <cp:revision>102</cp:revision>
  <cp:lastPrinted>2016-03-15T10:49:00Z</cp:lastPrinted>
  <dcterms:created xsi:type="dcterms:W3CDTF">2015-03-26T12:58:00Z</dcterms:created>
  <dcterms:modified xsi:type="dcterms:W3CDTF">2017-03-29T15:18:00Z</dcterms:modified>
</cp:coreProperties>
</file>