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0561E1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KNK PLUS, výrobné družstvo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0561E1" w:rsidP="000561E1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Majerská cesta č. 73, 97401 Banská Bystrica</w:t>
            </w:r>
          </w:p>
        </w:tc>
      </w:tr>
    </w:tbl>
    <w:p w:rsidR="003D1D35" w:rsidRDefault="003D1D35" w:rsidP="003D1D35">
      <w:pPr>
        <w:jc w:val="both"/>
        <w:rPr>
          <w:b/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p w:rsidR="000561E1" w:rsidRDefault="000561E1" w:rsidP="000561E1">
      <w:pPr>
        <w:jc w:val="both"/>
      </w:pPr>
      <w:r>
        <w:t>- sprostredkovateľská činnosť v oblasti obchodu</w:t>
      </w:r>
    </w:p>
    <w:p w:rsidR="000561E1" w:rsidRDefault="000561E1" w:rsidP="000561E1">
      <w:pPr>
        <w:ind w:firstLine="708"/>
        <w:jc w:val="both"/>
      </w:pPr>
      <w:r>
        <w:t>- sprostredkovateľská činnosť v oblasti služieb</w:t>
      </w:r>
    </w:p>
    <w:p w:rsidR="000561E1" w:rsidRDefault="000561E1" w:rsidP="000561E1">
      <w:pPr>
        <w:ind w:firstLine="708"/>
        <w:jc w:val="both"/>
      </w:pPr>
      <w:r>
        <w:t>- baliace činnosti, administratívne práce, vedenie účtovníctva</w:t>
      </w:r>
    </w:p>
    <w:p w:rsidR="000561E1" w:rsidRDefault="000561E1" w:rsidP="000561E1">
      <w:pPr>
        <w:ind w:firstLine="708"/>
        <w:jc w:val="both"/>
      </w:pPr>
      <w:r>
        <w:t>- kúpa tovaru na účely jeho predaja konečnému spotrebiteľovi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0561E1" w:rsidP="00927FA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29.03.2016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3685"/>
        <w:gridCol w:w="337"/>
        <w:gridCol w:w="4341"/>
        <w:gridCol w:w="283"/>
      </w:tblGrid>
      <w:tr w:rsidR="00F2063E" w:rsidTr="00F2063E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7065"/>
        <w:gridCol w:w="1488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0561E1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0561E1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0561E1" w:rsidRPr="000561E1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>,</w:t>
      </w:r>
    </w:p>
    <w:p w:rsidR="000561E1" w:rsidRDefault="000561E1" w:rsidP="000561E1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>Pre tento bod družstvo nemá obsahovú náplň.,</w:t>
      </w:r>
    </w:p>
    <w:p w:rsidR="000561E1" w:rsidRPr="000561E1" w:rsidRDefault="000561E1" w:rsidP="000561E1">
      <w:pPr>
        <w:spacing w:after="0" w:line="240" w:lineRule="auto"/>
        <w:rPr>
          <w:i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 xml:space="preserve">a majetok a záväzky </w:t>
            </w:r>
            <w:proofErr w:type="spellStart"/>
            <w:r w:rsidR="0020198D">
              <w:rPr>
                <w:szCs w:val="22"/>
              </w:rPr>
              <w:t>nadobudn</w:t>
            </w:r>
            <w:proofErr w:type="spellEnd"/>
            <w:r w:rsidR="0020198D">
              <w:rPr>
                <w:szCs w:val="22"/>
              </w:rPr>
              <w:t>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22 %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67"/>
        <w:gridCol w:w="5245"/>
        <w:gridCol w:w="300"/>
      </w:tblGrid>
      <w:tr w:rsidR="00246EA5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0561E1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0561E1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2D690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4"/>
          </w:tcPr>
          <w:p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0561E1" w:rsidRDefault="000561E1" w:rsidP="00197838">
      <w:pPr>
        <w:spacing w:after="0"/>
        <w:jc w:val="both"/>
        <w:rPr>
          <w:szCs w:val="22"/>
        </w:rPr>
      </w:pPr>
    </w:p>
    <w:p w:rsidR="000561E1" w:rsidRDefault="000561E1" w:rsidP="00197838">
      <w:pPr>
        <w:spacing w:after="0"/>
        <w:jc w:val="both"/>
        <w:rPr>
          <w:szCs w:val="22"/>
        </w:rPr>
      </w:pPr>
    </w:p>
    <w:p w:rsidR="000561E1" w:rsidRDefault="000561E1" w:rsidP="00197838">
      <w:pPr>
        <w:spacing w:after="0"/>
        <w:jc w:val="both"/>
        <w:rPr>
          <w:szCs w:val="22"/>
        </w:rPr>
      </w:pPr>
    </w:p>
    <w:p w:rsidR="000561E1" w:rsidRPr="008C638A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lastRenderedPageBreak/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</w:p>
    <w:p w:rsidR="008C638A" w:rsidRPr="000561E1" w:rsidRDefault="008C638A" w:rsidP="008C638A">
      <w:pPr>
        <w:pStyle w:val="Odsekzoznamu"/>
        <w:spacing w:after="0" w:line="240" w:lineRule="auto"/>
        <w:ind w:left="605"/>
        <w:jc w:val="both"/>
        <w:rPr>
          <w:szCs w:val="22"/>
          <w:u w:val="single"/>
        </w:rPr>
      </w:pPr>
    </w:p>
    <w:p w:rsidR="000561E1" w:rsidRDefault="000561E1" w:rsidP="000561E1">
      <w:pPr>
        <w:spacing w:after="0" w:line="240" w:lineRule="auto"/>
        <w:ind w:left="605"/>
        <w:rPr>
          <w:i/>
          <w:sz w:val="20"/>
          <w:szCs w:val="22"/>
        </w:rPr>
      </w:pPr>
      <w:r>
        <w:rPr>
          <w:i/>
          <w:sz w:val="20"/>
          <w:szCs w:val="22"/>
        </w:rPr>
        <w:t>Pre tento bod družstvo nemá obsahovú náplň.,</w:t>
      </w:r>
    </w:p>
    <w:p w:rsidR="00FE623C" w:rsidRDefault="00FE623C" w:rsidP="00FE623C">
      <w:pPr>
        <w:pStyle w:val="Odsekzoznamu"/>
        <w:spacing w:after="0" w:line="240" w:lineRule="auto"/>
        <w:ind w:left="1418"/>
        <w:jc w:val="both"/>
        <w:rPr>
          <w:i/>
          <w:szCs w:val="22"/>
        </w:rPr>
      </w:pPr>
    </w:p>
    <w:p w:rsidR="008C638A" w:rsidRPr="007B1C0F" w:rsidRDefault="008C638A" w:rsidP="00FE623C">
      <w:pPr>
        <w:pStyle w:val="Odsekzoznamu"/>
        <w:spacing w:after="0" w:line="240" w:lineRule="auto"/>
        <w:ind w:left="1418"/>
        <w:jc w:val="both"/>
        <w:rPr>
          <w:i/>
          <w:szCs w:val="22"/>
        </w:rPr>
      </w:pPr>
    </w:p>
    <w:p w:rsidR="000E349D" w:rsidRPr="00FE623C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:rsidR="00A9717D" w:rsidRDefault="00A9717D" w:rsidP="00A9717D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8C638A" w:rsidP="00836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217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DNIM nad 2400 €</w:t>
            </w: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  <w:vAlign w:val="center"/>
          </w:tcPr>
          <w:p w:rsidR="00B06C2C" w:rsidRPr="00595DE0" w:rsidRDefault="008C638A" w:rsidP="008C638A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1/4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</w:tr>
      <w:tr w:rsidR="00B06C2C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DHIM nad 1700 €</w:t>
            </w: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4-20 rokov</w:t>
            </w:r>
          </w:p>
        </w:tc>
        <w:tc>
          <w:tcPr>
            <w:tcW w:w="1177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¼-1/20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DHIM do 1700 €</w:t>
            </w: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8C638A" w:rsidP="008C638A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V čase zaradenia</w:t>
            </w:r>
          </w:p>
        </w:tc>
        <w:tc>
          <w:tcPr>
            <w:tcW w:w="1177" w:type="dxa"/>
            <w:vAlign w:val="center"/>
          </w:tcPr>
          <w:p w:rsidR="00F86BAE" w:rsidRPr="00595DE0" w:rsidRDefault="008C638A" w:rsidP="008C638A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100 %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jednorázovo</w:t>
            </w: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2575"/>
        <w:gridCol w:w="1416"/>
      </w:tblGrid>
      <w:tr w:rsidR="002D6908" w:rsidTr="00EE3219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8C638A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Prevádzkové dotácie</w:t>
            </w: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8C638A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35639,38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F86BAE" w:rsidRDefault="008C638A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Družstvo získalo dotácie z úradu práce na pokrytie prevádzkových nákladov chránenej dielna a chráneného pracoviska</w:t>
      </w:r>
    </w:p>
    <w:p w:rsidR="008C638A" w:rsidRDefault="008C638A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8C638A" w:rsidRDefault="008C638A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8C638A" w:rsidRDefault="008C638A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lastRenderedPageBreak/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8C638A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ss</w:t>
            </w:r>
            <w:proofErr w:type="spellEnd"/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8C638A" w:rsidRPr="008C638A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FE623C">
        <w:rPr>
          <w:b/>
          <w:bCs/>
          <w:szCs w:val="22"/>
          <w:lang w:eastAsia="sk-SK"/>
        </w:rPr>
        <w:t xml:space="preserve"> alebo záporný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0152EA">
        <w:rPr>
          <w:bCs/>
          <w:szCs w:val="22"/>
          <w:lang w:eastAsia="sk-SK"/>
        </w:rPr>
        <w:t xml:space="preserve"> </w:t>
      </w:r>
    </w:p>
    <w:p w:rsidR="000152EA" w:rsidRPr="008C638A" w:rsidRDefault="00E345DC" w:rsidP="008C638A">
      <w:pPr>
        <w:pStyle w:val="Odsekzoznamu"/>
        <w:spacing w:after="0" w:line="240" w:lineRule="auto"/>
        <w:ind w:left="1277"/>
        <w:jc w:val="both"/>
        <w:rPr>
          <w:bCs/>
          <w:i/>
          <w:sz w:val="20"/>
          <w:szCs w:val="22"/>
          <w:lang w:eastAsia="sk-SK"/>
        </w:rPr>
      </w:pPr>
      <w:r>
        <w:rPr>
          <w:bCs/>
          <w:i/>
          <w:sz w:val="20"/>
          <w:szCs w:val="22"/>
          <w:lang w:eastAsia="sk-SK"/>
        </w:rPr>
        <w:t>.</w:t>
      </w:r>
      <w:r w:rsidR="00D620E4" w:rsidRPr="00E345DC">
        <w:rPr>
          <w:i/>
          <w:sz w:val="20"/>
          <w:szCs w:val="22"/>
          <w:u w:val="single"/>
        </w:rPr>
        <w:t xml:space="preserve"> </w:t>
      </w:r>
    </w:p>
    <w:p w:rsidR="008C638A" w:rsidRDefault="008C638A" w:rsidP="008C638A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>Pre tento bod družstvo nemá obsahovú náplň.,</w:t>
      </w:r>
    </w:p>
    <w:p w:rsidR="008C638A" w:rsidRPr="00E345DC" w:rsidRDefault="008C638A" w:rsidP="008C638A">
      <w:pPr>
        <w:pStyle w:val="Odsekzoznamu"/>
        <w:spacing w:after="0" w:line="240" w:lineRule="auto"/>
        <w:ind w:left="1277"/>
        <w:jc w:val="both"/>
        <w:rPr>
          <w:bCs/>
          <w:i/>
          <w:sz w:val="20"/>
          <w:szCs w:val="22"/>
          <w:lang w:eastAsia="sk-SK"/>
        </w:rPr>
      </w:pPr>
    </w:p>
    <w:p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8C638A" w:rsidRPr="008C638A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>,</w:t>
      </w:r>
    </w:p>
    <w:p w:rsidR="00D620E4" w:rsidRDefault="00D620E4" w:rsidP="008C638A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 </w:t>
      </w:r>
    </w:p>
    <w:p w:rsidR="008C638A" w:rsidRDefault="008C638A" w:rsidP="008C638A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>Pre tento bod družstvo nemá obsahovú náplň.,</w:t>
      </w:r>
    </w:p>
    <w:p w:rsidR="008C638A" w:rsidRPr="000561E1" w:rsidRDefault="008C638A" w:rsidP="008C638A">
      <w:pPr>
        <w:spacing w:after="0" w:line="240" w:lineRule="auto"/>
        <w:rPr>
          <w:i/>
          <w:sz w:val="20"/>
          <w:szCs w:val="22"/>
        </w:rPr>
      </w:pPr>
    </w:p>
    <w:p w:rsidR="008C638A" w:rsidRPr="00E345DC" w:rsidRDefault="008C638A" w:rsidP="008C638A">
      <w:pPr>
        <w:pStyle w:val="Odsekzoznamu"/>
        <w:spacing w:after="0" w:line="240" w:lineRule="auto"/>
        <w:ind w:left="1277"/>
        <w:jc w:val="both"/>
        <w:rPr>
          <w:bCs/>
          <w:i/>
          <w:sz w:val="20"/>
          <w:szCs w:val="22"/>
          <w:lang w:eastAsia="sk-SK"/>
        </w:rPr>
      </w:pPr>
    </w:p>
    <w:p w:rsidR="0067732B" w:rsidRDefault="0067732B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8C638A">
              <w:rPr>
                <w:szCs w:val="22"/>
              </w:rPr>
              <w:t>0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8C638A">
              <w:rPr>
                <w:szCs w:val="22"/>
              </w:rPr>
              <w:t>0</w:t>
            </w:r>
          </w:p>
        </w:tc>
      </w:tr>
      <w:tr w:rsidR="00A9717D" w:rsidRPr="00563EC6" w:rsidTr="0067732B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37664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8C638A" w:rsidRDefault="008C638A" w:rsidP="008C638A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</w:p>
    <w:p w:rsidR="008C638A" w:rsidRDefault="008C638A" w:rsidP="008C638A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>Pre tento bod družstvo nemá obsahovú náplň.,</w:t>
      </w:r>
    </w:p>
    <w:p w:rsidR="008C638A" w:rsidRPr="000561E1" w:rsidRDefault="008C638A" w:rsidP="008C638A">
      <w:pPr>
        <w:spacing w:after="0" w:line="240" w:lineRule="auto"/>
        <w:rPr>
          <w:i/>
          <w:sz w:val="20"/>
          <w:szCs w:val="22"/>
        </w:rPr>
      </w:pPr>
    </w:p>
    <w:p w:rsidR="008C638A" w:rsidRPr="00737C25" w:rsidRDefault="008C638A" w:rsidP="008C638A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1"/>
        <w:gridCol w:w="4185"/>
        <w:gridCol w:w="3119"/>
        <w:gridCol w:w="1559"/>
      </w:tblGrid>
      <w:tr w:rsidR="00E92CE7" w:rsidTr="00E92CE7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351" w:type="dxa"/>
          </w:tcPr>
          <w:p w:rsidR="00E92CE7" w:rsidRDefault="008C638A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  <w:proofErr w:type="spellStart"/>
            <w:r>
              <w:rPr>
                <w:b/>
                <w:bCs/>
                <w:szCs w:val="22"/>
                <w:lang w:eastAsia="sk-SK"/>
              </w:rPr>
              <w:t>xx</w:t>
            </w:r>
            <w:proofErr w:type="spellEnd"/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8C638A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lastRenderedPageBreak/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6854"/>
        <w:gridCol w:w="425"/>
        <w:gridCol w:w="1559"/>
      </w:tblGrid>
      <w:tr w:rsidR="00E92CE7" w:rsidTr="00E92CE7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481F8D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5269"/>
        <w:gridCol w:w="1985"/>
        <w:gridCol w:w="1559"/>
      </w:tblGrid>
      <w:tr w:rsidR="00481F8D" w:rsidRPr="002C0794" w:rsidTr="002B3BF0">
        <w:tc>
          <w:tcPr>
            <w:tcW w:w="401" w:type="dxa"/>
            <w:tcBorders>
              <w:right w:val="single" w:sz="4" w:space="0" w:color="auto"/>
            </w:tcBorders>
          </w:tcPr>
          <w:p w:rsidR="00481F8D" w:rsidRDefault="00481F8D" w:rsidP="002B3BF0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481F8D" w:rsidRPr="001C27A9" w:rsidRDefault="00481F8D" w:rsidP="002B3BF0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481F8D" w:rsidRDefault="00481F8D" w:rsidP="002B3BF0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481F8D" w:rsidRPr="001C27A9" w:rsidRDefault="00481F8D" w:rsidP="002B3BF0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481F8D" w:rsidRPr="002C0794" w:rsidTr="002B3BF0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2B3BF0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2B3BF0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481F8D" w:rsidRPr="002C0794" w:rsidRDefault="00481F8D" w:rsidP="002B3BF0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481F8D" w:rsidRPr="002C0794" w:rsidTr="002B3BF0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2B3BF0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>
              <w:rPr>
                <w:szCs w:val="22"/>
              </w:rPr>
              <w:t>Konsignačný sklad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2B3BF0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35410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481F8D" w:rsidRPr="002C0794" w:rsidRDefault="00481F8D" w:rsidP="002B3BF0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81F8D" w:rsidRPr="002C0794" w:rsidTr="002B3BF0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2B3BF0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2B3BF0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481F8D" w:rsidRPr="002C0794" w:rsidRDefault="00481F8D" w:rsidP="002B3BF0">
            <w:pPr>
              <w:spacing w:after="0"/>
              <w:rPr>
                <w:szCs w:val="22"/>
              </w:rPr>
            </w:pPr>
          </w:p>
        </w:tc>
      </w:tr>
      <w:tr w:rsidR="00481F8D" w:rsidRPr="002C0794" w:rsidTr="002B3BF0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2B3BF0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2B3BF0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481F8D" w:rsidRPr="002C0794" w:rsidRDefault="00481F8D" w:rsidP="002B3BF0">
            <w:pPr>
              <w:spacing w:after="0"/>
              <w:rPr>
                <w:szCs w:val="22"/>
              </w:rPr>
            </w:pPr>
          </w:p>
        </w:tc>
      </w:tr>
    </w:tbl>
    <w:p w:rsidR="001C27A9" w:rsidRDefault="001C27A9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lastRenderedPageBreak/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</w:t>
      </w:r>
      <w:r w:rsidR="00481F8D">
        <w:rPr>
          <w:szCs w:val="22"/>
        </w:rPr>
        <w:t>:</w:t>
      </w:r>
    </w:p>
    <w:p w:rsidR="006E43D5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481F8D" w:rsidRDefault="00481F8D" w:rsidP="006E43D5">
      <w:pPr>
        <w:spacing w:after="0" w:line="240" w:lineRule="auto"/>
        <w:ind w:left="641"/>
        <w:jc w:val="both"/>
        <w:rPr>
          <w:szCs w:val="22"/>
        </w:rPr>
      </w:pPr>
      <w:r>
        <w:rPr>
          <w:szCs w:val="22"/>
        </w:rPr>
        <w:t>Družstvo nemala udelené výlučné právo alebo osobitné právo na poskytovanie služieb vo verejnom záujme.</w:t>
      </w:r>
    </w:p>
    <w:p w:rsidR="00481F8D" w:rsidRPr="002F026B" w:rsidRDefault="00481F8D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481F8D" w:rsidRDefault="00481F8D" w:rsidP="00481F8D">
      <w:pPr>
        <w:spacing w:after="0" w:line="240" w:lineRule="auto"/>
        <w:jc w:val="both"/>
        <w:rPr>
          <w:rFonts w:cs="Arial"/>
          <w:szCs w:val="22"/>
        </w:rPr>
      </w:pPr>
    </w:p>
    <w:p w:rsidR="00481F8D" w:rsidRDefault="00481F8D" w:rsidP="00481F8D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Pre tento bod nemá účtovná jednotka obsahovú náplň.</w:t>
      </w:r>
    </w:p>
    <w:p w:rsidR="00481F8D" w:rsidRPr="006E48C6" w:rsidRDefault="00481F8D" w:rsidP="00481F8D">
      <w:pPr>
        <w:spacing w:after="0" w:line="240" w:lineRule="auto"/>
        <w:jc w:val="both"/>
        <w:rPr>
          <w:rFonts w:cs="Arial"/>
          <w:szCs w:val="22"/>
        </w:rPr>
      </w:pP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  <w:r w:rsidR="00481F8D">
        <w:rPr>
          <w:rFonts w:cs="Arial"/>
          <w:szCs w:val="22"/>
        </w:rPr>
        <w:t xml:space="preserve">  /nad 250 000 000 €/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481F8D" w:rsidRDefault="00481F8D" w:rsidP="00481F8D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Pre tento bod nemá účtovná jednotka obsahovú náplň.</w:t>
      </w:r>
    </w:p>
    <w:p w:rsidR="00481F8D" w:rsidRPr="006E48C6" w:rsidRDefault="00481F8D" w:rsidP="00481F8D">
      <w:pPr>
        <w:spacing w:after="0" w:line="240" w:lineRule="auto"/>
        <w:jc w:val="both"/>
        <w:rPr>
          <w:rFonts w:cs="Arial"/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3924" w:rsidRDefault="00513924" w:rsidP="00107589">
      <w:pPr>
        <w:spacing w:after="0" w:line="240" w:lineRule="auto"/>
      </w:pPr>
      <w:r>
        <w:separator/>
      </w:r>
    </w:p>
  </w:endnote>
  <w:endnote w:type="continuationSeparator" w:id="0">
    <w:p w:rsidR="00513924" w:rsidRDefault="0051392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7B0846">
    <w:pPr>
      <w:pStyle w:val="Pta"/>
      <w:jc w:val="center"/>
    </w:pPr>
    <w:fldSimple w:instr=" PAGE   \* MERGEFORMAT ">
      <w:r w:rsidR="00481F8D">
        <w:rPr>
          <w:noProof/>
        </w:rPr>
        <w:t>7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3924" w:rsidRDefault="00513924" w:rsidP="00107589">
      <w:pPr>
        <w:spacing w:after="0" w:line="240" w:lineRule="auto"/>
      </w:pPr>
      <w:r>
        <w:separator/>
      </w:r>
    </w:p>
  </w:footnote>
  <w:footnote w:type="continuationSeparator" w:id="0">
    <w:p w:rsidR="00513924" w:rsidRDefault="0051392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2D6908">
      <w:trPr>
        <w:trHeight w:val="326"/>
      </w:trPr>
      <w:tc>
        <w:tcPr>
          <w:tcW w:w="2245" w:type="dxa"/>
          <w:vAlign w:val="center"/>
        </w:tcPr>
        <w:p w:rsidR="000853E5" w:rsidRDefault="000853E5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0561E1">
            <w:t>47151994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0561E1">
            <w:t>2023800482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8015" w:hanging="360"/>
      </w:pPr>
    </w:lvl>
    <w:lvl w:ilvl="1" w:tplc="041B0019" w:tentative="1">
      <w:start w:val="1"/>
      <w:numFmt w:val="lowerLetter"/>
      <w:lvlText w:val="%2."/>
      <w:lvlJc w:val="left"/>
      <w:pPr>
        <w:ind w:left="8735" w:hanging="360"/>
      </w:pPr>
    </w:lvl>
    <w:lvl w:ilvl="2" w:tplc="041B001B" w:tentative="1">
      <w:start w:val="1"/>
      <w:numFmt w:val="lowerRoman"/>
      <w:lvlText w:val="%3."/>
      <w:lvlJc w:val="right"/>
      <w:pPr>
        <w:ind w:left="9455" w:hanging="180"/>
      </w:pPr>
    </w:lvl>
    <w:lvl w:ilvl="3" w:tplc="041B000F" w:tentative="1">
      <w:start w:val="1"/>
      <w:numFmt w:val="decimal"/>
      <w:lvlText w:val="%4."/>
      <w:lvlJc w:val="left"/>
      <w:pPr>
        <w:ind w:left="10175" w:hanging="360"/>
      </w:pPr>
    </w:lvl>
    <w:lvl w:ilvl="4" w:tplc="041B0019" w:tentative="1">
      <w:start w:val="1"/>
      <w:numFmt w:val="lowerLetter"/>
      <w:lvlText w:val="%5."/>
      <w:lvlJc w:val="left"/>
      <w:pPr>
        <w:ind w:left="10895" w:hanging="360"/>
      </w:pPr>
    </w:lvl>
    <w:lvl w:ilvl="5" w:tplc="041B001B" w:tentative="1">
      <w:start w:val="1"/>
      <w:numFmt w:val="lowerRoman"/>
      <w:lvlText w:val="%6."/>
      <w:lvlJc w:val="right"/>
      <w:pPr>
        <w:ind w:left="11615" w:hanging="180"/>
      </w:pPr>
    </w:lvl>
    <w:lvl w:ilvl="6" w:tplc="041B000F" w:tentative="1">
      <w:start w:val="1"/>
      <w:numFmt w:val="decimal"/>
      <w:lvlText w:val="%7."/>
      <w:lvlJc w:val="left"/>
      <w:pPr>
        <w:ind w:left="12335" w:hanging="360"/>
      </w:pPr>
    </w:lvl>
    <w:lvl w:ilvl="7" w:tplc="041B0019" w:tentative="1">
      <w:start w:val="1"/>
      <w:numFmt w:val="lowerLetter"/>
      <w:lvlText w:val="%8."/>
      <w:lvlJc w:val="left"/>
      <w:pPr>
        <w:ind w:left="13055" w:hanging="360"/>
      </w:pPr>
    </w:lvl>
    <w:lvl w:ilvl="8" w:tplc="041B001B" w:tentative="1">
      <w:start w:val="1"/>
      <w:numFmt w:val="lowerRoman"/>
      <w:lvlText w:val="%9."/>
      <w:lvlJc w:val="right"/>
      <w:pPr>
        <w:ind w:left="13775" w:hanging="180"/>
      </w:pPr>
    </w:lvl>
  </w:abstractNum>
  <w:abstractNum w:abstractNumId="1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502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36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61E1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10558"/>
    <w:rsid w:val="001205A3"/>
    <w:rsid w:val="0013661D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1F8D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13924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C0E76"/>
    <w:rsid w:val="008C36EE"/>
    <w:rsid w:val="008C638A"/>
    <w:rsid w:val="008E284C"/>
    <w:rsid w:val="008E4928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D6DEFF8-CD43-4083-B203-017FC446AF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7</Pages>
  <Words>1712</Words>
  <Characters>9764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Libuša Hajdučeková</dc:creator>
  <cp:lastModifiedBy>Libuša Hajdučeková</cp:lastModifiedBy>
  <cp:revision>1</cp:revision>
  <cp:lastPrinted>2016-12-18T11:58:00Z</cp:lastPrinted>
  <dcterms:created xsi:type="dcterms:W3CDTF">2017-03-29T09:56:00Z</dcterms:created>
  <dcterms:modified xsi:type="dcterms:W3CDTF">2017-03-29T10:27:00Z</dcterms:modified>
</cp:coreProperties>
</file>