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E00A1A" w:rsidP="00956EE7">
      <w:pPr>
        <w:pStyle w:val="Zkladntext"/>
      </w:pPr>
      <w:r>
        <w:t>MP STAV SLOVAKIA s.r.o.</w:t>
      </w:r>
    </w:p>
    <w:p w:rsidR="00E00A1A" w:rsidRPr="00956EE7" w:rsidRDefault="00E00A1A" w:rsidP="00956EE7">
      <w:pPr>
        <w:pStyle w:val="Zkladntext"/>
      </w:pPr>
      <w:r>
        <w:t>Podvažie č. 181</w:t>
      </w:r>
    </w:p>
    <w:p w:rsidR="004D3B4A" w:rsidRDefault="00E00A1A" w:rsidP="004D3B4A">
      <w:r>
        <w:t xml:space="preserve">        </w:t>
      </w:r>
    </w:p>
    <w:p w:rsidR="00E00A1A" w:rsidRDefault="00E00A1A" w:rsidP="004D3B4A">
      <w:r>
        <w:t xml:space="preserve">        IČO 36326771</w:t>
      </w:r>
    </w:p>
    <w:p w:rsidR="00E00A1A" w:rsidRDefault="00E00A1A" w:rsidP="004D3B4A">
      <w:r>
        <w:t xml:space="preserve">        DIČ 2020113436</w:t>
      </w:r>
    </w:p>
    <w:p w:rsidR="00E00A1A" w:rsidRDefault="00E00A1A" w:rsidP="004D3B4A"/>
    <w:p w:rsidR="00E00A1A" w:rsidRDefault="00E00A1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E646BE">
        <w:t>5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201</w:t>
      </w:r>
      <w:r w:rsidR="00E646BE">
        <w:t>6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E646BE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E646BE">
        <w:t>6</w:t>
      </w:r>
      <w:r w:rsidR="00EB6F33">
        <w:t xml:space="preserve"> do 31. decembra 201</w:t>
      </w:r>
      <w:r w:rsidR="00E646BE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E646BE">
        <w:rPr>
          <w:sz w:val="18"/>
          <w:szCs w:val="18"/>
        </w:rPr>
        <w:t>6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201</w:t>
      </w:r>
      <w:r w:rsidR="00E646BE">
        <w:rPr>
          <w:szCs w:val="18"/>
        </w:rPr>
        <w:t>6</w:t>
      </w:r>
      <w:r>
        <w:rPr>
          <w:szCs w:val="18"/>
        </w:rPr>
        <w:t xml:space="preserve"> žiadnych 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E646BE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E646BE">
        <w:rPr>
          <w:szCs w:val="18"/>
        </w:rPr>
        <w:t>6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E646BE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B5813" w:rsidRDefault="00CB5813" w:rsidP="00CE19E6">
      <w:pPr>
        <w:pStyle w:val="Zkladntext"/>
      </w:pPr>
      <w:r>
        <w:t>Spoločnosť v roku 2016 dosiahla čistý obrat 133 521,- EUR</w:t>
      </w:r>
      <w:bookmarkStart w:id="3" w:name="_GoBack"/>
      <w:bookmarkEnd w:id="3"/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</w:t>
      </w:r>
      <w:r w:rsidR="00E646BE">
        <w:rPr>
          <w:b w:val="0"/>
        </w:rPr>
        <w:t>6</w:t>
      </w:r>
      <w:r w:rsidRPr="00194EAF">
        <w:rPr>
          <w:b w:val="0"/>
        </w:rPr>
        <w:t xml:space="preserve">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lastRenderedPageBreak/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A5B4E" w:rsidRDefault="003A5B4E" w:rsidP="00995C47">
      <w:pPr>
        <w:pStyle w:val="Zkladntext"/>
      </w:pPr>
    </w:p>
    <w:p w:rsidR="00D24C3A" w:rsidRDefault="003A5B4E" w:rsidP="00491AF0">
      <w:pPr>
        <w:pStyle w:val="Zkladntext"/>
      </w:pPr>
      <w:r>
        <w:t>Neevidujeme záväzky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463B8" w:rsidP="00C93CEB">
      <w:pPr>
        <w:ind w:left="360"/>
      </w:pPr>
      <w:r>
        <w:t>neevidujeme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3463B8" w:rsidP="00CF47D9">
      <w:pPr>
        <w:pStyle w:val="Zkladntext"/>
      </w:pPr>
      <w:r>
        <w:t>neevidujeme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3A5B4E">
        <w:t>6</w:t>
      </w:r>
      <w:r w:rsidR="00CF47D9">
        <w:t xml:space="preserve"> </w:t>
      </w:r>
      <w:r>
        <w:t>do 31. decembra 201</w:t>
      </w:r>
      <w:r w:rsidR="003A5B4E">
        <w:t>6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E5D" w:rsidRDefault="00011E5D" w:rsidP="00E95128">
      <w:r>
        <w:separator/>
      </w:r>
    </w:p>
  </w:endnote>
  <w:endnote w:type="continuationSeparator" w:id="0">
    <w:p w:rsidR="00011E5D" w:rsidRDefault="00011E5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011E5D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E5D" w:rsidRDefault="00011E5D" w:rsidP="00E95128">
      <w:r>
        <w:separator/>
      </w:r>
    </w:p>
  </w:footnote>
  <w:footnote w:type="continuationSeparator" w:id="0">
    <w:p w:rsidR="00011E5D" w:rsidRDefault="00011E5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1E5D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A5B4E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813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6BE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9E7DD-B1E3-42FE-A288-3130F34F3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1651</Words>
  <Characters>9417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</cp:lastModifiedBy>
  <cp:revision>4</cp:revision>
  <cp:lastPrinted>2017-03-29T13:10:00Z</cp:lastPrinted>
  <dcterms:created xsi:type="dcterms:W3CDTF">2017-03-29T13:07:00Z</dcterms:created>
  <dcterms:modified xsi:type="dcterms:W3CDTF">2017-03-29T13:16:00Z</dcterms:modified>
</cp:coreProperties>
</file>