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7E27" w:rsidRDefault="00777E27" w:rsidP="00404980">
      <w:pPr>
        <w:pStyle w:val="Nadpis1"/>
        <w:keepNext w:val="0"/>
        <w:tabs>
          <w:tab w:val="left" w:pos="708"/>
        </w:tabs>
        <w:suppressAutoHyphens/>
        <w:spacing w:before="60" w:after="240"/>
        <w:jc w:val="both"/>
        <w:rPr>
          <w:rFonts w:ascii="Arial" w:hAnsi="Arial"/>
        </w:rPr>
      </w:pPr>
      <w:r>
        <w:rPr>
          <w:rFonts w:ascii="Arial" w:hAnsi="Arial"/>
        </w:rPr>
        <w:t>ZÁKLADNÉ INFORMÁCIE</w:t>
      </w:r>
    </w:p>
    <w:p w:rsidR="00777E27" w:rsidRDefault="00777E27" w:rsidP="00777E27">
      <w:pPr>
        <w:pStyle w:val="Nadpis2"/>
        <w:keepNext w:val="0"/>
        <w:numPr>
          <w:ilvl w:val="1"/>
          <w:numId w:val="0"/>
        </w:numPr>
        <w:tabs>
          <w:tab w:val="left" w:pos="708"/>
        </w:tabs>
        <w:suppressAutoHyphens/>
        <w:spacing w:before="60" w:after="240"/>
        <w:ind w:left="425" w:hanging="425"/>
        <w:jc w:val="both"/>
        <w:rPr>
          <w:rFonts w:ascii="Arial" w:hAnsi="Arial"/>
        </w:rPr>
      </w:pPr>
      <w:r>
        <w:rPr>
          <w:rFonts w:ascii="Arial" w:hAnsi="Arial"/>
        </w:rPr>
        <w:t>Obchodné meno a sídlo</w:t>
      </w:r>
    </w:p>
    <w:p w:rsidR="00777E27" w:rsidRDefault="000A26D3" w:rsidP="00777E27">
      <w:pPr>
        <w:pStyle w:val="odstavec"/>
      </w:pPr>
      <w:r>
        <w:t>KRR-STAV s.r.o.</w:t>
      </w:r>
    </w:p>
    <w:p w:rsidR="00777E27" w:rsidRDefault="000A26D3" w:rsidP="00777E27">
      <w:pPr>
        <w:pStyle w:val="odstavec"/>
      </w:pPr>
      <w:proofErr w:type="spellStart"/>
      <w:r>
        <w:t>Kunstova</w:t>
      </w:r>
      <w:proofErr w:type="spellEnd"/>
      <w:r>
        <w:t xml:space="preserve"> 410</w:t>
      </w:r>
    </w:p>
    <w:p w:rsidR="00777E27" w:rsidRDefault="000A26D3" w:rsidP="00777E27">
      <w:pPr>
        <w:pStyle w:val="odstavec"/>
      </w:pPr>
      <w:r>
        <w:t>029 43 Zubrohlava</w:t>
      </w:r>
    </w:p>
    <w:p w:rsidR="00777E27" w:rsidRDefault="00777E27" w:rsidP="00777E27">
      <w:pPr>
        <w:pStyle w:val="odstavec"/>
      </w:pPr>
    </w:p>
    <w:p w:rsidR="00777E27" w:rsidRDefault="00777E27" w:rsidP="000A26D3">
      <w:pPr>
        <w:pStyle w:val="odstavec"/>
      </w:pPr>
      <w:r>
        <w:t xml:space="preserve">Spoločnosť </w:t>
      </w:r>
      <w:r w:rsidR="000A26D3">
        <w:t>KRR-STAV s.r.o.</w:t>
      </w:r>
      <w:r>
        <w:t xml:space="preserve">, (ďalej len „Spoločnosť“) bola založená </w:t>
      </w:r>
      <w:r w:rsidR="000A26D3">
        <w:t>9.7.2016</w:t>
      </w:r>
      <w:r>
        <w:t xml:space="preserve"> a do Obchodného registra bola zapísaná </w:t>
      </w:r>
      <w:r w:rsidR="000A26D3">
        <w:t xml:space="preserve">09.07.2016 </w:t>
      </w:r>
      <w:r>
        <w:t>(Obchodný register Okresného súdu Žilina v Žiline, oddiel</w:t>
      </w:r>
      <w:r>
        <w:rPr>
          <w:i/>
        </w:rPr>
        <w:t xml:space="preserve"> </w:t>
      </w:r>
      <w:proofErr w:type="spellStart"/>
      <w:r>
        <w:t>Sro</w:t>
      </w:r>
      <w:proofErr w:type="spellEnd"/>
      <w:r>
        <w:t xml:space="preserve">, vložka č. </w:t>
      </w:r>
      <w:r w:rsidR="000A26D3">
        <w:t>66008/L</w:t>
      </w:r>
      <w:r>
        <w:t>).</w:t>
      </w:r>
    </w:p>
    <w:p w:rsidR="00777E27" w:rsidRDefault="00777E27" w:rsidP="00777E27">
      <w:pPr>
        <w:pStyle w:val="odstavec"/>
      </w:pPr>
    </w:p>
    <w:p w:rsidR="00777E27" w:rsidRDefault="00777E27" w:rsidP="00777E27">
      <w:pPr>
        <w:pStyle w:val="Nadpis2"/>
        <w:keepNext w:val="0"/>
        <w:numPr>
          <w:ilvl w:val="1"/>
          <w:numId w:val="0"/>
        </w:numPr>
        <w:tabs>
          <w:tab w:val="num" w:pos="425"/>
        </w:tabs>
        <w:suppressAutoHyphens/>
        <w:spacing w:before="60" w:after="240"/>
        <w:ind w:left="425" w:hanging="425"/>
        <w:jc w:val="both"/>
        <w:rPr>
          <w:rFonts w:ascii="Arial" w:hAnsi="Arial"/>
        </w:rPr>
      </w:pPr>
      <w:r>
        <w:rPr>
          <w:rFonts w:ascii="Arial" w:hAnsi="Arial"/>
        </w:rPr>
        <w:t>Hlavné činnosti Spoločnosti podľa výpisu z Obchodného registra:</w:t>
      </w:r>
    </w:p>
    <w:p w:rsidR="00777E27" w:rsidRDefault="00777E27" w:rsidP="00777E27">
      <w:pPr>
        <w:pStyle w:val="odstavec"/>
      </w:pPr>
      <w:r>
        <w:t xml:space="preserve">-     </w:t>
      </w:r>
      <w:r w:rsidR="000A26D3">
        <w:t>uskutočňovanie stavieb a ich zmien</w:t>
      </w:r>
    </w:p>
    <w:p w:rsidR="00777E27" w:rsidRDefault="00777E27" w:rsidP="00777E27">
      <w:pPr>
        <w:pStyle w:val="odstavec"/>
      </w:pPr>
      <w:r>
        <w:t xml:space="preserve">-     </w:t>
      </w:r>
      <w:r w:rsidR="000A26D3">
        <w:t>prípravné práce k realizácii stavby</w:t>
      </w:r>
    </w:p>
    <w:p w:rsidR="000A26D3" w:rsidRDefault="000A26D3" w:rsidP="00777E27">
      <w:pPr>
        <w:pStyle w:val="odstavec"/>
      </w:pPr>
      <w:r>
        <w:t>-     dokončovacie stavebné práce pri realizácie exteriérov a interiérov</w:t>
      </w:r>
    </w:p>
    <w:p w:rsidR="000A26D3" w:rsidRDefault="000A26D3" w:rsidP="00777E27">
      <w:pPr>
        <w:pStyle w:val="odstavec"/>
      </w:pPr>
      <w:r>
        <w:t xml:space="preserve">-     stavebné </w:t>
      </w:r>
      <w:proofErr w:type="spellStart"/>
      <w:r>
        <w:t>cenárstvo</w:t>
      </w:r>
      <w:proofErr w:type="spellEnd"/>
    </w:p>
    <w:p w:rsidR="000A26D3" w:rsidRDefault="000A26D3" w:rsidP="00777E27">
      <w:pPr>
        <w:pStyle w:val="odstavec"/>
      </w:pPr>
      <w:r>
        <w:t>-  kúpa tovaru na účely jeho predaja konečnému spotrebiteľovi (maloobchod) alebo  iným prevádzkovateľom živnosti (veľkoobchod)</w:t>
      </w:r>
    </w:p>
    <w:p w:rsidR="000A26D3" w:rsidRDefault="000A26D3" w:rsidP="00777E27">
      <w:pPr>
        <w:pStyle w:val="odstavec"/>
      </w:pPr>
      <w:r>
        <w:t>-    sprostredkovateľská činnosť v oblasti služieb</w:t>
      </w:r>
    </w:p>
    <w:p w:rsidR="000A26D3" w:rsidRDefault="000A26D3" w:rsidP="00777E27">
      <w:pPr>
        <w:pStyle w:val="odstavec"/>
      </w:pPr>
      <w:r>
        <w:t>-    sprostredkovateľská činnosť v oblasti výroby</w:t>
      </w:r>
    </w:p>
    <w:p w:rsidR="000A26D3" w:rsidRDefault="000A26D3" w:rsidP="00777E27">
      <w:pPr>
        <w:pStyle w:val="odstavec"/>
      </w:pPr>
      <w:r>
        <w:t>-    sprostredkovateľská činnosť v oblasti obchodu</w:t>
      </w:r>
    </w:p>
    <w:p w:rsidR="000A26D3" w:rsidRDefault="000A26D3" w:rsidP="00777E27">
      <w:pPr>
        <w:pStyle w:val="odstavec"/>
      </w:pPr>
      <w:r>
        <w:t xml:space="preserve">-  nákladná cestná doprava vykonávaná vozidlami s celkovou hmotnosťou do 3,5 t </w:t>
      </w:r>
      <w:proofErr w:type="spellStart"/>
      <w:r>
        <w:t>vártané</w:t>
      </w:r>
      <w:proofErr w:type="spellEnd"/>
      <w:r>
        <w:t xml:space="preserve"> prípojného vozidla</w:t>
      </w:r>
    </w:p>
    <w:p w:rsidR="000A26D3" w:rsidRDefault="000A26D3" w:rsidP="00777E27">
      <w:pPr>
        <w:pStyle w:val="odstavec"/>
      </w:pPr>
      <w:r>
        <w:t>-    činnosť podnikateľských, organizačných a ekonomických poradcov</w:t>
      </w:r>
    </w:p>
    <w:p w:rsidR="000A26D3" w:rsidRDefault="000A26D3" w:rsidP="00777E27">
      <w:pPr>
        <w:pStyle w:val="odstavec"/>
      </w:pPr>
      <w:r>
        <w:t>-    poskytovanie služieb v lesníctve a poľovníctve,</w:t>
      </w:r>
    </w:p>
    <w:p w:rsidR="000A26D3" w:rsidRDefault="000A26D3" w:rsidP="00777E27">
      <w:pPr>
        <w:pStyle w:val="odstavec"/>
      </w:pPr>
      <w:r>
        <w:t>-  prenájom nehnuteľností spojených s poskytovaním iných než základných služieb spojených s prenájmom</w:t>
      </w:r>
    </w:p>
    <w:p w:rsidR="000A26D3" w:rsidRDefault="000A26D3" w:rsidP="00777E27">
      <w:pPr>
        <w:pStyle w:val="odstavec"/>
      </w:pPr>
      <w:r>
        <w:t>-   prenájom hnuteľných vecí</w:t>
      </w:r>
    </w:p>
    <w:p w:rsidR="000A26D3" w:rsidRDefault="000A26D3" w:rsidP="00777E27">
      <w:pPr>
        <w:pStyle w:val="odstavec"/>
      </w:pPr>
      <w:r>
        <w:t>-   administratívne služby</w:t>
      </w:r>
    </w:p>
    <w:p w:rsidR="000A26D3" w:rsidRDefault="000A26D3" w:rsidP="00777E27">
      <w:pPr>
        <w:pStyle w:val="odstavec"/>
      </w:pPr>
      <w:r>
        <w:t>-   vedenie účtovníctva</w:t>
      </w:r>
    </w:p>
    <w:p w:rsidR="00777E27" w:rsidRDefault="00777E27" w:rsidP="00777E27">
      <w:pPr>
        <w:pStyle w:val="odstavec"/>
      </w:pPr>
    </w:p>
    <w:p w:rsidR="00777E27" w:rsidRDefault="00777E27" w:rsidP="00777E27">
      <w:pPr>
        <w:pStyle w:val="odstavec"/>
      </w:pPr>
    </w:p>
    <w:p w:rsidR="00777E27" w:rsidRDefault="00777E27" w:rsidP="00777E27">
      <w:pPr>
        <w:pStyle w:val="Nadpis2"/>
        <w:keepNext w:val="0"/>
        <w:numPr>
          <w:ilvl w:val="1"/>
          <w:numId w:val="0"/>
        </w:numPr>
        <w:tabs>
          <w:tab w:val="num" w:pos="425"/>
        </w:tabs>
        <w:suppressAutoHyphens/>
        <w:spacing w:before="60" w:after="240"/>
        <w:ind w:left="425" w:hanging="425"/>
        <w:jc w:val="both"/>
        <w:rPr>
          <w:rFonts w:ascii="Arial" w:hAnsi="Arial"/>
        </w:rPr>
      </w:pPr>
      <w:r>
        <w:rPr>
          <w:rFonts w:ascii="Arial" w:hAnsi="Arial"/>
        </w:rPr>
        <w:t>Neobmedzené ručenie</w:t>
      </w:r>
    </w:p>
    <w:p w:rsidR="00777E27" w:rsidRDefault="00777E27" w:rsidP="00777E27">
      <w:pPr>
        <w:pStyle w:val="Nadpis2"/>
        <w:keepNext w:val="0"/>
        <w:tabs>
          <w:tab w:val="left" w:pos="708"/>
        </w:tabs>
        <w:suppressAutoHyphens/>
        <w:ind w:left="425"/>
        <w:rPr>
          <w:rFonts w:ascii="Arial" w:hAnsi="Arial"/>
          <w:b w:val="0"/>
          <w:bCs w:val="0"/>
          <w:iCs w:val="0"/>
          <w:szCs w:val="24"/>
        </w:rPr>
      </w:pPr>
      <w:r>
        <w:rPr>
          <w:rFonts w:ascii="Arial" w:hAnsi="Arial"/>
          <w:b w:val="0"/>
          <w:bCs w:val="0"/>
          <w:iCs w:val="0"/>
          <w:szCs w:val="24"/>
        </w:rPr>
        <w:t xml:space="preserve">Spoločnosť </w:t>
      </w:r>
      <w:r>
        <w:rPr>
          <w:rFonts w:ascii="Arial" w:hAnsi="Arial"/>
          <w:b w:val="0"/>
          <w:bCs w:val="0"/>
          <w:iCs w:val="0"/>
          <w:szCs w:val="24"/>
          <w:lang w:val="de-DE"/>
        </w:rPr>
        <w:t xml:space="preserve">nie je  </w:t>
      </w:r>
      <w:r>
        <w:rPr>
          <w:rFonts w:ascii="Arial" w:hAnsi="Arial"/>
          <w:b w:val="0"/>
          <w:bCs w:val="0"/>
          <w:iCs w:val="0"/>
          <w:szCs w:val="24"/>
        </w:rPr>
        <w:t>neobmedzene ručiacim spoločníkom v iných účtovných jednotkách.</w:t>
      </w:r>
      <w:r>
        <w:rPr>
          <w:rFonts w:ascii="Arial" w:hAnsi="Arial"/>
          <w:b w:val="0"/>
          <w:bCs w:val="0"/>
          <w:i w:val="0"/>
          <w:iCs w:val="0"/>
          <w:szCs w:val="24"/>
        </w:rPr>
        <w:t xml:space="preserve"> </w:t>
      </w:r>
    </w:p>
    <w:p w:rsidR="00777E27" w:rsidRDefault="00777E27" w:rsidP="00777E27">
      <w:pPr>
        <w:pStyle w:val="odstavec"/>
        <w:ind w:left="505" w:right="0"/>
      </w:pPr>
      <w:bookmarkStart w:id="0" w:name="FWT_NUMBER_OF_EMPLOYEES"/>
    </w:p>
    <w:bookmarkEnd w:id="0"/>
    <w:p w:rsidR="00777E27" w:rsidRDefault="00777E27" w:rsidP="00777E27">
      <w:pPr>
        <w:pStyle w:val="Nadpis2"/>
        <w:keepNext w:val="0"/>
        <w:numPr>
          <w:ilvl w:val="1"/>
          <w:numId w:val="0"/>
        </w:numPr>
        <w:tabs>
          <w:tab w:val="left" w:pos="708"/>
        </w:tabs>
        <w:suppressAutoHyphens/>
        <w:spacing w:before="60" w:after="240"/>
        <w:ind w:left="425" w:hanging="425"/>
        <w:jc w:val="both"/>
        <w:rPr>
          <w:rFonts w:ascii="Arial" w:hAnsi="Arial"/>
        </w:rPr>
      </w:pPr>
      <w:r>
        <w:rPr>
          <w:rFonts w:ascii="Arial" w:hAnsi="Arial"/>
        </w:rPr>
        <w:t>Právny dôvod na zostavenie účtovnej závierky</w:t>
      </w:r>
    </w:p>
    <w:p w:rsidR="00777E27" w:rsidRDefault="00777E27" w:rsidP="00777E27">
      <w:pPr>
        <w:pStyle w:val="odstavec"/>
      </w:pPr>
      <w:r>
        <w:t>Účtovná závierka Spoločnosti k 31. decembru 201</w:t>
      </w:r>
      <w:r w:rsidR="00241605">
        <w:t>6</w:t>
      </w:r>
      <w:r>
        <w:t xml:space="preserve"> je zostavená ako riadna účtovná závierka podľa § 17 ods. 6 zákona NR SR č. 431/2002 Z.</w:t>
      </w:r>
      <w:r w:rsidR="00DB2450">
        <w:t xml:space="preserve"> </w:t>
      </w:r>
      <w:r>
        <w:t>z. o účtovníctve v znení neskorších predpisov (ďalej len „zákon o účtovníctve“) za účtovné obdobie od 1. januára 201</w:t>
      </w:r>
      <w:r w:rsidR="00241605">
        <w:t>6</w:t>
      </w:r>
      <w:r>
        <w:t xml:space="preserve"> do 31. decembra 201</w:t>
      </w:r>
      <w:r w:rsidR="00241605">
        <w:t>6</w:t>
      </w:r>
      <w:r>
        <w:t>.</w:t>
      </w:r>
    </w:p>
    <w:p w:rsidR="00777E27" w:rsidRDefault="00777E27" w:rsidP="00777E27">
      <w:pPr>
        <w:pStyle w:val="odstavec"/>
      </w:pPr>
    </w:p>
    <w:p w:rsidR="00777E27" w:rsidRDefault="00777E27" w:rsidP="00777E27">
      <w:pPr>
        <w:pStyle w:val="odstavec"/>
      </w:pPr>
    </w:p>
    <w:p w:rsidR="00777E27" w:rsidRDefault="00777E27" w:rsidP="00777E27">
      <w:pPr>
        <w:pStyle w:val="odstavec"/>
      </w:pPr>
    </w:p>
    <w:p w:rsidR="00777E27" w:rsidRDefault="00777E27" w:rsidP="00777E27">
      <w:pPr>
        <w:pStyle w:val="Nadpis2"/>
        <w:keepNext w:val="0"/>
        <w:numPr>
          <w:ilvl w:val="1"/>
          <w:numId w:val="0"/>
        </w:numPr>
        <w:tabs>
          <w:tab w:val="left" w:pos="708"/>
        </w:tabs>
        <w:suppressAutoHyphens/>
        <w:spacing w:before="60" w:after="240"/>
        <w:ind w:left="425" w:hanging="425"/>
        <w:jc w:val="both"/>
        <w:rPr>
          <w:rFonts w:ascii="Arial" w:hAnsi="Arial"/>
        </w:rPr>
      </w:pPr>
      <w:r>
        <w:rPr>
          <w:rFonts w:ascii="Arial" w:hAnsi="Arial"/>
        </w:rPr>
        <w:t>Dátum schválenia účtovnej závierky za predchádzajúce účtovné obdobie</w:t>
      </w:r>
    </w:p>
    <w:p w:rsidR="00777E27" w:rsidRDefault="00777E27" w:rsidP="00777E27">
      <w:pPr>
        <w:pStyle w:val="odstavec"/>
      </w:pPr>
      <w:r>
        <w:t xml:space="preserve">Valné zhromaždenie schválilo dňa </w:t>
      </w:r>
      <w:r w:rsidR="003F5CB4">
        <w:t>09.07</w:t>
      </w:r>
      <w:r>
        <w:t>.201</w:t>
      </w:r>
      <w:r w:rsidR="00241605">
        <w:t>6</w:t>
      </w:r>
      <w:r>
        <w:t xml:space="preserve"> účtovnú závierku Spoločnosti za predchádzajúce účtovné obdobie.</w:t>
      </w:r>
    </w:p>
    <w:p w:rsidR="00777E27" w:rsidRDefault="00777E27" w:rsidP="00777E27">
      <w:pPr>
        <w:pStyle w:val="odstavec"/>
      </w:pPr>
    </w:p>
    <w:p w:rsidR="00777E27" w:rsidRDefault="00777E27" w:rsidP="00777E27">
      <w:pPr>
        <w:pStyle w:val="Nadpis2"/>
        <w:keepNext w:val="0"/>
        <w:numPr>
          <w:ilvl w:val="1"/>
          <w:numId w:val="0"/>
        </w:numPr>
        <w:tabs>
          <w:tab w:val="left" w:pos="708"/>
        </w:tabs>
        <w:suppressAutoHyphens/>
        <w:spacing w:before="60" w:after="240"/>
        <w:ind w:left="425" w:hanging="425"/>
        <w:jc w:val="both"/>
        <w:rPr>
          <w:rFonts w:ascii="Arial" w:hAnsi="Arial"/>
        </w:rPr>
      </w:pPr>
      <w:r>
        <w:rPr>
          <w:rFonts w:ascii="Arial" w:hAnsi="Arial"/>
        </w:rPr>
        <w:t xml:space="preserve">Zverejnenie účtovnej závierky za predchádzajúce účtovné obdobie </w:t>
      </w:r>
    </w:p>
    <w:p w:rsidR="00777E27" w:rsidRPr="003F5CB4" w:rsidRDefault="00777E27" w:rsidP="006D5003">
      <w:pPr>
        <w:pStyle w:val="odstavec"/>
        <w:rPr>
          <w:color w:val="FF0000"/>
        </w:rPr>
      </w:pPr>
      <w:r w:rsidRPr="003F5CB4">
        <w:rPr>
          <w:color w:val="FF0000"/>
        </w:rPr>
        <w:lastRenderedPageBreak/>
        <w:t>Účtovná závierka Spoločnosti k 31. decembru 201</w:t>
      </w:r>
      <w:r w:rsidR="00241605" w:rsidRPr="003F5CB4">
        <w:rPr>
          <w:color w:val="FF0000"/>
        </w:rPr>
        <w:t>5</w:t>
      </w:r>
      <w:r w:rsidRPr="003F5CB4">
        <w:rPr>
          <w:color w:val="FF0000"/>
        </w:rPr>
        <w:t xml:space="preserve">  bola uložená do zbi</w:t>
      </w:r>
      <w:r w:rsidR="006D5003" w:rsidRPr="003F5CB4">
        <w:rPr>
          <w:color w:val="FF0000"/>
        </w:rPr>
        <w:t xml:space="preserve">erky listín obchodného registra </w:t>
      </w:r>
      <w:r w:rsidRPr="003F5CB4">
        <w:rPr>
          <w:color w:val="FF0000"/>
        </w:rPr>
        <w:t xml:space="preserve">dňa </w:t>
      </w:r>
      <w:r w:rsidR="00911737" w:rsidRPr="003F5CB4">
        <w:rPr>
          <w:color w:val="FF0000"/>
        </w:rPr>
        <w:t>2</w:t>
      </w:r>
      <w:r w:rsidR="00241605" w:rsidRPr="003F5CB4">
        <w:rPr>
          <w:color w:val="FF0000"/>
        </w:rPr>
        <w:t>7</w:t>
      </w:r>
      <w:r w:rsidR="00911737" w:rsidRPr="003F5CB4">
        <w:rPr>
          <w:color w:val="FF0000"/>
        </w:rPr>
        <w:t>.06.201</w:t>
      </w:r>
      <w:r w:rsidR="00241605" w:rsidRPr="003F5CB4">
        <w:rPr>
          <w:color w:val="FF0000"/>
        </w:rPr>
        <w:t>6</w:t>
      </w:r>
      <w:r w:rsidR="00911737" w:rsidRPr="003F5CB4">
        <w:rPr>
          <w:color w:val="FF0000"/>
        </w:rPr>
        <w:t>.</w:t>
      </w:r>
    </w:p>
    <w:p w:rsidR="00777E27" w:rsidRDefault="00777E27" w:rsidP="00777E27">
      <w:pPr>
        <w:pStyle w:val="odstavec"/>
      </w:pPr>
    </w:p>
    <w:p w:rsidR="006D5003" w:rsidRDefault="006D5003" w:rsidP="00777E27">
      <w:pPr>
        <w:pStyle w:val="odstavec"/>
      </w:pPr>
    </w:p>
    <w:p w:rsidR="00777E27" w:rsidRDefault="00777E27" w:rsidP="00777E27">
      <w:pPr>
        <w:pStyle w:val="Nadpis1"/>
        <w:keepNext w:val="0"/>
        <w:tabs>
          <w:tab w:val="num" w:pos="422"/>
          <w:tab w:val="num" w:pos="567"/>
        </w:tabs>
        <w:suppressAutoHyphens/>
        <w:spacing w:before="60" w:after="240"/>
        <w:ind w:left="419" w:hanging="425"/>
        <w:jc w:val="both"/>
        <w:rPr>
          <w:rFonts w:ascii="Arial" w:hAnsi="Arial"/>
        </w:rPr>
      </w:pPr>
      <w:r>
        <w:rPr>
          <w:rFonts w:ascii="Arial" w:hAnsi="Arial"/>
        </w:rPr>
        <w:t xml:space="preserve">ORGÁNY A SPOLOČNÍCI </w:t>
      </w:r>
      <w:r>
        <w:rPr>
          <w:rFonts w:ascii="Arial" w:hAnsi="Arial"/>
          <w:i/>
        </w:rPr>
        <w:t xml:space="preserve"> </w:t>
      </w:r>
      <w:r>
        <w:rPr>
          <w:rFonts w:ascii="Arial" w:hAnsi="Arial"/>
        </w:rPr>
        <w:t>SPOLOČNOSTI</w:t>
      </w:r>
    </w:p>
    <w:p w:rsidR="00777E27" w:rsidRDefault="00777E27" w:rsidP="00777E27">
      <w:pPr>
        <w:pStyle w:val="Nadpis2"/>
        <w:keepNext w:val="0"/>
        <w:numPr>
          <w:ilvl w:val="1"/>
          <w:numId w:val="0"/>
        </w:numPr>
        <w:tabs>
          <w:tab w:val="left" w:pos="708"/>
        </w:tabs>
        <w:suppressAutoHyphens/>
        <w:spacing w:before="60" w:after="240"/>
        <w:ind w:left="425" w:hanging="425"/>
        <w:jc w:val="both"/>
        <w:rPr>
          <w:rFonts w:ascii="Arial" w:hAnsi="Arial"/>
        </w:rPr>
      </w:pPr>
      <w:r>
        <w:rPr>
          <w:rFonts w:ascii="Arial" w:hAnsi="Arial"/>
        </w:rPr>
        <w:t xml:space="preserve">Orgány Spoločnosti </w:t>
      </w:r>
    </w:p>
    <w:tbl>
      <w:tblPr>
        <w:tblW w:w="9218" w:type="dxa"/>
        <w:tblInd w:w="426" w:type="dxa"/>
        <w:tblLayout w:type="fixed"/>
        <w:tblCellMar>
          <w:left w:w="0" w:type="dxa"/>
          <w:right w:w="0" w:type="dxa"/>
        </w:tblCellMar>
        <w:tblLook w:val="04A0" w:firstRow="1" w:lastRow="0" w:firstColumn="1" w:lastColumn="0" w:noHBand="0" w:noVBand="1"/>
      </w:tblPr>
      <w:tblGrid>
        <w:gridCol w:w="5814"/>
        <w:gridCol w:w="1702"/>
        <w:gridCol w:w="1702"/>
      </w:tblGrid>
      <w:tr w:rsidR="00777E27" w:rsidTr="003456CA">
        <w:trPr>
          <w:cantSplit/>
          <w:trHeight w:val="170"/>
        </w:trPr>
        <w:tc>
          <w:tcPr>
            <w:tcW w:w="5814" w:type="dxa"/>
            <w:tcBorders>
              <w:top w:val="nil"/>
              <w:left w:val="nil"/>
              <w:bottom w:val="single" w:sz="4" w:space="0" w:color="auto"/>
              <w:right w:val="nil"/>
            </w:tcBorders>
          </w:tcPr>
          <w:p w:rsidR="00777E27" w:rsidRDefault="00777E27">
            <w:pPr>
              <w:suppressAutoHyphens/>
              <w:rPr>
                <w:rFonts w:ascii="Arial" w:hAnsi="Arial" w:cs="Arial"/>
                <w:sz w:val="18"/>
                <w:szCs w:val="18"/>
              </w:rPr>
            </w:pPr>
          </w:p>
        </w:tc>
        <w:tc>
          <w:tcPr>
            <w:tcW w:w="1702" w:type="dxa"/>
            <w:tcBorders>
              <w:top w:val="nil"/>
              <w:left w:val="nil"/>
              <w:bottom w:val="single" w:sz="4" w:space="0" w:color="auto"/>
              <w:right w:val="nil"/>
            </w:tcBorders>
            <w:vAlign w:val="bottom"/>
            <w:hideMark/>
          </w:tcPr>
          <w:p w:rsidR="00777E27" w:rsidRDefault="00777E27" w:rsidP="00241605">
            <w:pPr>
              <w:suppressAutoHyphens/>
              <w:ind w:left="113" w:right="57"/>
              <w:jc w:val="right"/>
              <w:rPr>
                <w:rFonts w:ascii="Arial" w:hAnsi="Arial" w:cs="Arial"/>
                <w:b/>
                <w:bCs/>
                <w:sz w:val="18"/>
                <w:szCs w:val="18"/>
              </w:rPr>
            </w:pPr>
            <w:r>
              <w:rPr>
                <w:rFonts w:ascii="Arial" w:hAnsi="Arial" w:cs="Arial"/>
                <w:b/>
                <w:sz w:val="18"/>
                <w:szCs w:val="18"/>
              </w:rPr>
              <w:t>k 31.12.</w:t>
            </w:r>
            <w:r>
              <w:rPr>
                <w:rFonts w:ascii="Arial" w:hAnsi="Arial" w:cs="Arial"/>
                <w:b/>
                <w:iCs/>
                <w:sz w:val="18"/>
                <w:szCs w:val="18"/>
              </w:rPr>
              <w:t>201</w:t>
            </w:r>
            <w:r w:rsidR="00241605">
              <w:rPr>
                <w:rFonts w:ascii="Arial" w:hAnsi="Arial" w:cs="Arial"/>
                <w:b/>
                <w:iCs/>
                <w:sz w:val="18"/>
                <w:szCs w:val="18"/>
              </w:rPr>
              <w:t>5</w:t>
            </w:r>
          </w:p>
        </w:tc>
        <w:tc>
          <w:tcPr>
            <w:tcW w:w="1702" w:type="dxa"/>
            <w:tcBorders>
              <w:top w:val="nil"/>
              <w:left w:val="nil"/>
              <w:bottom w:val="single" w:sz="4" w:space="0" w:color="auto"/>
              <w:right w:val="nil"/>
            </w:tcBorders>
            <w:vAlign w:val="bottom"/>
            <w:hideMark/>
          </w:tcPr>
          <w:p w:rsidR="00777E27" w:rsidRDefault="00777E27" w:rsidP="00241605">
            <w:pPr>
              <w:suppressAutoHyphens/>
              <w:ind w:left="113" w:right="57"/>
              <w:jc w:val="right"/>
              <w:rPr>
                <w:rFonts w:ascii="Arial" w:hAnsi="Arial" w:cs="Arial"/>
                <w:b/>
                <w:sz w:val="18"/>
                <w:szCs w:val="18"/>
              </w:rPr>
            </w:pPr>
            <w:r>
              <w:rPr>
                <w:rFonts w:ascii="Arial" w:hAnsi="Arial" w:cs="Arial"/>
                <w:b/>
                <w:sz w:val="18"/>
                <w:szCs w:val="18"/>
              </w:rPr>
              <w:t>k 31.12.</w:t>
            </w:r>
            <w:r>
              <w:rPr>
                <w:rFonts w:ascii="Arial" w:hAnsi="Arial" w:cs="Arial"/>
                <w:b/>
                <w:iCs/>
                <w:sz w:val="18"/>
                <w:szCs w:val="18"/>
              </w:rPr>
              <w:t>201</w:t>
            </w:r>
            <w:r w:rsidR="00241605">
              <w:rPr>
                <w:rFonts w:ascii="Arial" w:hAnsi="Arial" w:cs="Arial"/>
                <w:b/>
                <w:iCs/>
                <w:sz w:val="18"/>
                <w:szCs w:val="18"/>
              </w:rPr>
              <w:t>6</w:t>
            </w:r>
          </w:p>
        </w:tc>
      </w:tr>
      <w:tr w:rsidR="00777E27" w:rsidTr="003456CA">
        <w:trPr>
          <w:cantSplit/>
          <w:trHeight w:val="170"/>
        </w:trPr>
        <w:tc>
          <w:tcPr>
            <w:tcW w:w="5814" w:type="dxa"/>
            <w:vAlign w:val="bottom"/>
          </w:tcPr>
          <w:p w:rsidR="00777E27" w:rsidRDefault="00777E27">
            <w:pPr>
              <w:suppressAutoHyphens/>
              <w:rPr>
                <w:rFonts w:ascii="Arial" w:hAnsi="Arial" w:cs="Arial"/>
                <w:sz w:val="18"/>
                <w:szCs w:val="18"/>
              </w:rPr>
            </w:pPr>
          </w:p>
        </w:tc>
        <w:tc>
          <w:tcPr>
            <w:tcW w:w="1702" w:type="dxa"/>
            <w:vAlign w:val="bottom"/>
          </w:tcPr>
          <w:p w:rsidR="00777E27" w:rsidRDefault="00777E27">
            <w:pPr>
              <w:suppressAutoHyphens/>
              <w:ind w:left="113" w:right="57"/>
              <w:jc w:val="right"/>
              <w:rPr>
                <w:rFonts w:ascii="Arial" w:hAnsi="Arial" w:cs="Arial"/>
                <w:b/>
                <w:bCs/>
                <w:sz w:val="18"/>
                <w:szCs w:val="18"/>
              </w:rPr>
            </w:pPr>
          </w:p>
        </w:tc>
        <w:tc>
          <w:tcPr>
            <w:tcW w:w="1702" w:type="dxa"/>
            <w:vAlign w:val="bottom"/>
          </w:tcPr>
          <w:p w:rsidR="00777E27" w:rsidRDefault="00777E27">
            <w:pPr>
              <w:suppressAutoHyphens/>
              <w:ind w:left="113" w:right="57"/>
              <w:jc w:val="right"/>
              <w:rPr>
                <w:rFonts w:ascii="Arial" w:hAnsi="Arial" w:cs="Arial"/>
                <w:bCs/>
                <w:sz w:val="18"/>
                <w:szCs w:val="18"/>
              </w:rPr>
            </w:pPr>
          </w:p>
        </w:tc>
      </w:tr>
      <w:tr w:rsidR="00777E27" w:rsidTr="003F5CB4">
        <w:trPr>
          <w:cantSplit/>
          <w:trHeight w:val="170"/>
        </w:trPr>
        <w:tc>
          <w:tcPr>
            <w:tcW w:w="5814" w:type="dxa"/>
            <w:vAlign w:val="bottom"/>
            <w:hideMark/>
          </w:tcPr>
          <w:p w:rsidR="00777E27" w:rsidRDefault="00777E27">
            <w:pPr>
              <w:pStyle w:val="odstavec"/>
            </w:pPr>
            <w:r>
              <w:t>Konatelia:</w:t>
            </w:r>
          </w:p>
        </w:tc>
        <w:tc>
          <w:tcPr>
            <w:tcW w:w="1702" w:type="dxa"/>
            <w:vAlign w:val="bottom"/>
          </w:tcPr>
          <w:p w:rsidR="00777E27" w:rsidRDefault="00777E27">
            <w:pPr>
              <w:suppressAutoHyphens/>
              <w:ind w:left="113" w:right="57"/>
              <w:jc w:val="right"/>
              <w:rPr>
                <w:rFonts w:ascii="Arial" w:hAnsi="Arial" w:cs="Arial"/>
                <w:bCs/>
                <w:sz w:val="18"/>
                <w:szCs w:val="18"/>
              </w:rPr>
            </w:pPr>
          </w:p>
        </w:tc>
        <w:tc>
          <w:tcPr>
            <w:tcW w:w="1702" w:type="dxa"/>
            <w:vAlign w:val="bottom"/>
            <w:hideMark/>
          </w:tcPr>
          <w:p w:rsidR="00777E27" w:rsidRDefault="003F5CB4">
            <w:pPr>
              <w:suppressAutoHyphens/>
              <w:ind w:left="113" w:right="57"/>
              <w:jc w:val="right"/>
              <w:rPr>
                <w:rFonts w:ascii="Arial" w:hAnsi="Arial" w:cs="Arial"/>
                <w:bCs/>
                <w:sz w:val="18"/>
                <w:szCs w:val="18"/>
              </w:rPr>
            </w:pPr>
            <w:r>
              <w:rPr>
                <w:rFonts w:ascii="Arial" w:hAnsi="Arial" w:cs="Arial"/>
                <w:bCs/>
                <w:sz w:val="18"/>
                <w:szCs w:val="18"/>
              </w:rPr>
              <w:t xml:space="preserve">Ľubomír </w:t>
            </w:r>
            <w:proofErr w:type="spellStart"/>
            <w:r>
              <w:rPr>
                <w:rFonts w:ascii="Arial" w:hAnsi="Arial" w:cs="Arial"/>
                <w:bCs/>
                <w:sz w:val="18"/>
                <w:szCs w:val="18"/>
              </w:rPr>
              <w:t>Kurjak</w:t>
            </w:r>
            <w:proofErr w:type="spellEnd"/>
          </w:p>
        </w:tc>
      </w:tr>
      <w:tr w:rsidR="00777E27" w:rsidTr="003456CA">
        <w:trPr>
          <w:cantSplit/>
          <w:trHeight w:val="170"/>
        </w:trPr>
        <w:tc>
          <w:tcPr>
            <w:tcW w:w="5814" w:type="dxa"/>
            <w:vAlign w:val="bottom"/>
          </w:tcPr>
          <w:p w:rsidR="00777E27" w:rsidRDefault="00777E27">
            <w:pPr>
              <w:pStyle w:val="odstavec"/>
            </w:pPr>
          </w:p>
        </w:tc>
        <w:tc>
          <w:tcPr>
            <w:tcW w:w="1702" w:type="dxa"/>
            <w:vAlign w:val="bottom"/>
          </w:tcPr>
          <w:p w:rsidR="00777E27" w:rsidRDefault="00777E27" w:rsidP="00DB2450">
            <w:pPr>
              <w:suppressAutoHyphens/>
              <w:ind w:left="113" w:right="57"/>
              <w:rPr>
                <w:rFonts w:ascii="Arial" w:hAnsi="Arial" w:cs="Arial"/>
                <w:bCs/>
                <w:sz w:val="18"/>
                <w:szCs w:val="18"/>
              </w:rPr>
            </w:pPr>
          </w:p>
        </w:tc>
        <w:tc>
          <w:tcPr>
            <w:tcW w:w="1702" w:type="dxa"/>
            <w:vAlign w:val="bottom"/>
          </w:tcPr>
          <w:p w:rsidR="00777E27" w:rsidRDefault="003F5CB4">
            <w:pPr>
              <w:suppressAutoHyphens/>
              <w:ind w:left="113" w:right="57"/>
              <w:jc w:val="right"/>
              <w:rPr>
                <w:rFonts w:ascii="Arial" w:hAnsi="Arial" w:cs="Arial"/>
                <w:bCs/>
                <w:sz w:val="18"/>
                <w:szCs w:val="18"/>
              </w:rPr>
            </w:pPr>
            <w:r>
              <w:rPr>
                <w:rFonts w:ascii="Arial" w:hAnsi="Arial" w:cs="Arial"/>
                <w:bCs/>
                <w:sz w:val="18"/>
                <w:szCs w:val="18"/>
              </w:rPr>
              <w:t xml:space="preserve">Anton </w:t>
            </w:r>
            <w:proofErr w:type="spellStart"/>
            <w:r>
              <w:rPr>
                <w:rFonts w:ascii="Arial" w:hAnsi="Arial" w:cs="Arial"/>
                <w:bCs/>
                <w:sz w:val="18"/>
                <w:szCs w:val="18"/>
              </w:rPr>
              <w:t>Rentka</w:t>
            </w:r>
            <w:proofErr w:type="spellEnd"/>
          </w:p>
        </w:tc>
      </w:tr>
      <w:tr w:rsidR="00777E27" w:rsidTr="003456CA">
        <w:trPr>
          <w:cantSplit/>
          <w:trHeight w:val="170"/>
        </w:trPr>
        <w:tc>
          <w:tcPr>
            <w:tcW w:w="5814" w:type="dxa"/>
            <w:vAlign w:val="bottom"/>
          </w:tcPr>
          <w:p w:rsidR="00777E27" w:rsidRDefault="00777E27" w:rsidP="004D616F">
            <w:pPr>
              <w:pStyle w:val="odstavec"/>
              <w:ind w:left="0"/>
            </w:pPr>
          </w:p>
        </w:tc>
        <w:tc>
          <w:tcPr>
            <w:tcW w:w="1702" w:type="dxa"/>
            <w:vAlign w:val="bottom"/>
          </w:tcPr>
          <w:p w:rsidR="00777E27" w:rsidRDefault="00777E27">
            <w:pPr>
              <w:suppressAutoHyphens/>
              <w:ind w:left="113" w:right="57"/>
              <w:jc w:val="right"/>
              <w:rPr>
                <w:rFonts w:ascii="Arial" w:hAnsi="Arial" w:cs="Arial"/>
                <w:bCs/>
                <w:sz w:val="18"/>
                <w:szCs w:val="18"/>
              </w:rPr>
            </w:pPr>
          </w:p>
        </w:tc>
        <w:tc>
          <w:tcPr>
            <w:tcW w:w="1702" w:type="dxa"/>
            <w:vAlign w:val="bottom"/>
          </w:tcPr>
          <w:p w:rsidR="00777E27" w:rsidRDefault="00777E27">
            <w:pPr>
              <w:suppressAutoHyphens/>
              <w:ind w:left="113" w:right="57"/>
              <w:jc w:val="right"/>
              <w:rPr>
                <w:rFonts w:ascii="Arial" w:hAnsi="Arial" w:cs="Arial"/>
                <w:bCs/>
                <w:sz w:val="18"/>
                <w:szCs w:val="18"/>
              </w:rPr>
            </w:pPr>
          </w:p>
        </w:tc>
      </w:tr>
      <w:tr w:rsidR="00777E27" w:rsidTr="003456CA">
        <w:trPr>
          <w:cantSplit/>
          <w:trHeight w:val="80"/>
        </w:trPr>
        <w:tc>
          <w:tcPr>
            <w:tcW w:w="5814" w:type="dxa"/>
            <w:vAlign w:val="bottom"/>
          </w:tcPr>
          <w:p w:rsidR="00777E27" w:rsidRDefault="00777E27" w:rsidP="00911737">
            <w:pPr>
              <w:pStyle w:val="odstavec"/>
              <w:ind w:left="0"/>
            </w:pPr>
          </w:p>
        </w:tc>
        <w:tc>
          <w:tcPr>
            <w:tcW w:w="1702" w:type="dxa"/>
            <w:vAlign w:val="bottom"/>
          </w:tcPr>
          <w:p w:rsidR="00777E27" w:rsidRDefault="00777E27">
            <w:pPr>
              <w:suppressAutoHyphens/>
              <w:ind w:left="113" w:right="57"/>
              <w:jc w:val="right"/>
              <w:rPr>
                <w:rFonts w:ascii="Arial" w:hAnsi="Arial" w:cs="Arial"/>
                <w:bCs/>
                <w:sz w:val="18"/>
                <w:szCs w:val="18"/>
              </w:rPr>
            </w:pPr>
          </w:p>
        </w:tc>
        <w:tc>
          <w:tcPr>
            <w:tcW w:w="1702" w:type="dxa"/>
            <w:vAlign w:val="bottom"/>
          </w:tcPr>
          <w:p w:rsidR="00777E27" w:rsidRDefault="00777E27">
            <w:pPr>
              <w:suppressAutoHyphens/>
              <w:ind w:left="113" w:right="57"/>
              <w:jc w:val="right"/>
              <w:rPr>
                <w:rFonts w:ascii="Arial" w:hAnsi="Arial" w:cs="Arial"/>
                <w:bCs/>
                <w:sz w:val="18"/>
                <w:szCs w:val="18"/>
              </w:rPr>
            </w:pPr>
          </w:p>
        </w:tc>
      </w:tr>
    </w:tbl>
    <w:p w:rsidR="00777E27" w:rsidRDefault="00777E27" w:rsidP="00911737">
      <w:pPr>
        <w:pStyle w:val="Nadpis1"/>
        <w:keepNext w:val="0"/>
        <w:tabs>
          <w:tab w:val="num" w:pos="422"/>
          <w:tab w:val="num" w:pos="567"/>
        </w:tabs>
        <w:suppressAutoHyphens/>
        <w:spacing w:before="60" w:after="240"/>
        <w:jc w:val="both"/>
        <w:rPr>
          <w:rFonts w:ascii="Arial" w:hAnsi="Arial"/>
        </w:rPr>
      </w:pPr>
      <w:r>
        <w:rPr>
          <w:rFonts w:ascii="Arial" w:hAnsi="Arial"/>
        </w:rPr>
        <w:t>KONSOLIDOVANÝ CELOK</w:t>
      </w:r>
    </w:p>
    <w:p w:rsidR="00777E27" w:rsidRDefault="00777E27" w:rsidP="00777E27">
      <w:pPr>
        <w:pStyle w:val="odstavec"/>
      </w:pPr>
      <w:r>
        <w:t xml:space="preserve">Spoločnosť </w:t>
      </w:r>
      <w:r w:rsidR="003F5CB4">
        <w:t>KRR-STAV, s.r.o</w:t>
      </w:r>
      <w:r>
        <w:t xml:space="preserve"> na základe §22, ods.10 Zákona o účtovníctve nevznikla povinnosť konsolidovanej účtovnej závierky, pretože nesp</w:t>
      </w:r>
      <w:r w:rsidR="00402058">
        <w:t xml:space="preserve">lnila </w:t>
      </w:r>
      <w:r>
        <w:t xml:space="preserve"> podmienky pre zostavenie konsolidovanej účtovnej závierky.</w:t>
      </w:r>
    </w:p>
    <w:p w:rsidR="00777E27" w:rsidRDefault="00777E27" w:rsidP="00777E27"/>
    <w:p w:rsidR="00777E27" w:rsidRDefault="00777E27" w:rsidP="00777E27">
      <w:pPr>
        <w:pStyle w:val="odstavec"/>
      </w:pPr>
    </w:p>
    <w:p w:rsidR="00777E27" w:rsidRDefault="00777E27" w:rsidP="00777E27">
      <w:pPr>
        <w:pStyle w:val="odstavec"/>
      </w:pPr>
    </w:p>
    <w:p w:rsidR="00777E27" w:rsidRDefault="00777E27" w:rsidP="00777E27">
      <w:pPr>
        <w:pStyle w:val="odstavec"/>
      </w:pPr>
    </w:p>
    <w:p w:rsidR="00777E27" w:rsidRDefault="00777E27" w:rsidP="00777E27">
      <w:pPr>
        <w:pStyle w:val="Nadpis1"/>
        <w:keepNext w:val="0"/>
        <w:tabs>
          <w:tab w:val="num" w:pos="422"/>
          <w:tab w:val="num" w:pos="567"/>
        </w:tabs>
        <w:suppressAutoHyphens/>
        <w:spacing w:before="60" w:after="240"/>
        <w:ind w:left="419" w:hanging="425"/>
        <w:jc w:val="both"/>
        <w:rPr>
          <w:rFonts w:ascii="Arial" w:hAnsi="Arial"/>
        </w:rPr>
      </w:pPr>
      <w:r>
        <w:rPr>
          <w:rFonts w:ascii="Arial" w:hAnsi="Arial"/>
        </w:rPr>
        <w:t>ÚČTOVNÉ METÓDY A VŠEOBECNÉ ÚČTOVNÉ ZÁSADY</w:t>
      </w:r>
    </w:p>
    <w:p w:rsidR="00777E27" w:rsidRDefault="00777E27" w:rsidP="00777E27">
      <w:pPr>
        <w:pStyle w:val="abc"/>
        <w:suppressAutoHyphens/>
      </w:pPr>
      <w:r>
        <w:t>Východiská pre zostavenie účtovnej závierky</w:t>
      </w:r>
    </w:p>
    <w:p w:rsidR="00777E27" w:rsidRDefault="00777E27" w:rsidP="00777E27">
      <w:pPr>
        <w:pStyle w:val="odstavec"/>
      </w:pPr>
      <w:r>
        <w:t>Účtovná závierka Spoločnosti bola zostavená za predpokladu nepretržitého trvania jej činnosti v súlade so zákonom o účtovníctve platným v Slovenskej republike a nadväzujúcimi postupmi účtovania.</w:t>
      </w:r>
    </w:p>
    <w:p w:rsidR="00777E27" w:rsidRDefault="00777E27" w:rsidP="00777E27">
      <w:pPr>
        <w:pStyle w:val="odstavec"/>
      </w:pPr>
    </w:p>
    <w:p w:rsidR="00777E27" w:rsidRDefault="00777E27" w:rsidP="00777E27">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rsidR="00777E27" w:rsidRDefault="00777E27" w:rsidP="00777E27">
      <w:pPr>
        <w:pStyle w:val="odstavec"/>
      </w:pPr>
    </w:p>
    <w:p w:rsidR="00777E27" w:rsidRDefault="00777E27" w:rsidP="00777E27">
      <w:pPr>
        <w:pStyle w:val="odstavec"/>
      </w:pPr>
      <w:r>
        <w:t>Peňažné údaje v účtovnej závierke sú uvedené v celých EUR, pokiaľ nie je určené inak.</w:t>
      </w:r>
    </w:p>
    <w:p w:rsidR="00777E27" w:rsidRDefault="00777E27" w:rsidP="00777E27">
      <w:pPr>
        <w:pStyle w:val="odstavec"/>
      </w:pPr>
    </w:p>
    <w:p w:rsidR="00777E27" w:rsidRDefault="00777E27" w:rsidP="00777E27">
      <w:pPr>
        <w:pStyle w:val="odstavec"/>
      </w:pPr>
      <w:r>
        <w:t xml:space="preserve">Účtovné metódy a všeobecné účtovné zásady Spoločnosť aplikovala konzistentne s predchádzajúcim účtovným obdobím. </w:t>
      </w:r>
    </w:p>
    <w:p w:rsidR="00777E27" w:rsidRDefault="00777E27" w:rsidP="00777E27">
      <w:pPr>
        <w:pStyle w:val="odstavec"/>
      </w:pPr>
    </w:p>
    <w:p w:rsidR="00777E27" w:rsidRDefault="00777E27" w:rsidP="00777E27">
      <w:pPr>
        <w:pStyle w:val="odstavec"/>
      </w:pPr>
    </w:p>
    <w:p w:rsidR="00777E27" w:rsidRDefault="00777E27" w:rsidP="00777E27">
      <w:pPr>
        <w:pStyle w:val="abc"/>
        <w:suppressAutoHyphens/>
      </w:pPr>
      <w:r>
        <w:t>Dlhodobý nehmotný a dlhodobý hmotný majetok</w:t>
      </w:r>
    </w:p>
    <w:p w:rsidR="00777E27" w:rsidRDefault="00777E27" w:rsidP="00777E27">
      <w:pPr>
        <w:pStyle w:val="odstavec"/>
      </w:pPr>
      <w:r>
        <w:t xml:space="preserve">Dlhodobý nehmotný majetok nakupovaný sa oceňuje obstarávacou cenou, ktorá zahrňuje cenu, za ktorú sa majetok obstaral, a náklady súvisiace s obstaraním (clo, prepravu, montáž, poistné a pod.). </w:t>
      </w:r>
    </w:p>
    <w:p w:rsidR="00777E27" w:rsidRDefault="00C73351" w:rsidP="00777E27">
      <w:pPr>
        <w:pStyle w:val="odstavec"/>
      </w:pPr>
      <w:r>
        <w:t xml:space="preserve">Spoločnosť </w:t>
      </w:r>
      <w:r w:rsidR="0089724C">
        <w:t>v roku 201</w:t>
      </w:r>
      <w:r w:rsidR="00241605">
        <w:t>6</w:t>
      </w:r>
      <w:r w:rsidR="0089724C">
        <w:t xml:space="preserve"> </w:t>
      </w:r>
      <w:r>
        <w:t>nenakupovala dlhod</w:t>
      </w:r>
      <w:r w:rsidR="00911737">
        <w:t>obý nehmotný</w:t>
      </w:r>
      <w:r w:rsidR="0089724C">
        <w:t xml:space="preserve"> a hmotný </w:t>
      </w:r>
      <w:r w:rsidR="00911737">
        <w:t xml:space="preserve"> majetok</w:t>
      </w:r>
      <w:r w:rsidR="0089724C">
        <w:t>.</w:t>
      </w:r>
    </w:p>
    <w:p w:rsidR="00777E27" w:rsidRDefault="00777E27" w:rsidP="00777E27">
      <w:pPr>
        <w:pStyle w:val="odstavec"/>
      </w:pPr>
    </w:p>
    <w:p w:rsidR="00777E27" w:rsidRDefault="00777E27" w:rsidP="00777E27">
      <w:pPr>
        <w:pStyle w:val="odstavec"/>
      </w:pPr>
      <w:r>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účtuje priamo do nákladov odpisuje sa jednorazovo pri uvedení do používania </w:t>
      </w:r>
    </w:p>
    <w:p w:rsidR="00777E27" w:rsidRDefault="00777E27" w:rsidP="00777E27">
      <w:pPr>
        <w:pStyle w:val="odstavec"/>
      </w:pPr>
      <w:r>
        <w:t>Predpokladaná doba používania, metóda odpisovania a odpisová sadzba sú uvedené v odpisovom pláne.</w:t>
      </w:r>
    </w:p>
    <w:p w:rsidR="00777E27" w:rsidRDefault="00777E27" w:rsidP="00777E27">
      <w:pPr>
        <w:pStyle w:val="odstavec"/>
      </w:pPr>
      <w:r>
        <w:t>Dlhodobý hmotný majetok</w:t>
      </w:r>
      <w:r w:rsidR="007B1997">
        <w:t>, ktorého obstarávacia cena je od 1701€ a vyššie,</w:t>
      </w:r>
      <w:r>
        <w:t xml:space="preserve"> sa odpisuje podľa odpisového plánu, ktorý bol zostavený na základe predpokladanej doby jeho používania zodpovedajúcej spotrebe budúcich ekonomických úžitkov z majetku. </w:t>
      </w:r>
      <w:r w:rsidR="00F55F93">
        <w:t>Účtovné odpisy začínajú</w:t>
      </w:r>
      <w:r>
        <w:t xml:space="preserve"> prvým dňom mesiaca nasledujúceho po uvedení majetku do používania. </w:t>
      </w:r>
      <w:r w:rsidR="00F55F93">
        <w:t xml:space="preserve">Daňové odpisy začínajú </w:t>
      </w:r>
      <w:r w:rsidR="007B1997">
        <w:lastRenderedPageBreak/>
        <w:t>prvým dňom mesiaca, v ktorom bol DHM zaradený.</w:t>
      </w:r>
      <w:r w:rsidR="00F55F93">
        <w:t xml:space="preserve">   </w:t>
      </w:r>
      <w:r>
        <w:t xml:space="preserve">Hmotný majetok, ktorého obstarávacia cena (resp. vlastné náklady) </w:t>
      </w:r>
      <w:r w:rsidR="007B1997">
        <w:t>je do 100€ sa účtuje priamo do nákladov, drobný dlhodobý hmotný majetok, ktorého obstarávacia cena je od 101€-1700 € sa zaraďuje podľa použiteľnosti minimálne na 13 mesiacov a daňové a účtovné odpisy takého majetku sa účtujú prvým dňom mesiaca, ktorý nasleduje po mesiaci jeho zaradenia do používania.</w:t>
      </w:r>
    </w:p>
    <w:p w:rsidR="00777E27" w:rsidRDefault="00777E27" w:rsidP="00777E27">
      <w:pPr>
        <w:pStyle w:val="odstavec"/>
      </w:pPr>
      <w:r>
        <w:t xml:space="preserve">Predpokladaná doba používania, metóda odpisovania a odpisová sadzba sú uvedené v odpisovom pláne. </w:t>
      </w:r>
    </w:p>
    <w:p w:rsidR="007B1997" w:rsidRDefault="007B1997" w:rsidP="00777E27">
      <w:pPr>
        <w:pStyle w:val="odstavec"/>
      </w:pPr>
    </w:p>
    <w:p w:rsidR="00777E27" w:rsidRDefault="00777E27" w:rsidP="00777E27">
      <w:pPr>
        <w:pStyle w:val="odstavec"/>
      </w:pPr>
    </w:p>
    <w:p w:rsidR="003456CA" w:rsidRDefault="003456CA" w:rsidP="00777E27">
      <w:pPr>
        <w:pStyle w:val="odstavec"/>
      </w:pPr>
    </w:p>
    <w:p w:rsidR="003456CA" w:rsidRDefault="003456CA" w:rsidP="00777E27">
      <w:pPr>
        <w:pStyle w:val="odstavec"/>
      </w:pPr>
    </w:p>
    <w:p w:rsidR="00777E27" w:rsidRDefault="00777E27" w:rsidP="00777E27">
      <w:pPr>
        <w:pStyle w:val="abc"/>
        <w:suppressAutoHyphens/>
      </w:pPr>
      <w:r>
        <w:t>Zásoby</w:t>
      </w:r>
    </w:p>
    <w:p w:rsidR="00777E27" w:rsidRDefault="00777E27" w:rsidP="00777E27">
      <w:pPr>
        <w:pStyle w:val="odstavec"/>
      </w:pPr>
      <w: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C00ECC">
        <w:t>“</w:t>
      </w:r>
      <w:r>
        <w:t>A</w:t>
      </w:r>
      <w:r w:rsidR="00C00ECC">
        <w:t>“</w:t>
      </w:r>
      <w:r>
        <w:t> </w:t>
      </w:r>
      <w:r w:rsidR="00C00ECC">
        <w:t xml:space="preserve"> </w:t>
      </w:r>
      <w:r>
        <w:t>tak, ako to definujú postupy účtovania. Úbytok zásob sa účtuje v cene zistenej metódou váženého aritmetického priemeru.</w:t>
      </w:r>
    </w:p>
    <w:p w:rsidR="00777E27" w:rsidRDefault="00777E27" w:rsidP="00777E27">
      <w:pPr>
        <w:pStyle w:val="odstavec"/>
      </w:pPr>
    </w:p>
    <w:p w:rsidR="00777E27" w:rsidRDefault="00777E27" w:rsidP="00777E27">
      <w:pPr>
        <w:pStyle w:val="odstavec"/>
      </w:pPr>
    </w:p>
    <w:p w:rsidR="00777E27" w:rsidRDefault="00777E27" w:rsidP="00777E27">
      <w:pPr>
        <w:pStyle w:val="abc"/>
        <w:suppressAutoHyphens/>
      </w:pPr>
      <w:r>
        <w:t>Pohľadávky</w:t>
      </w:r>
    </w:p>
    <w:p w:rsidR="00777E27" w:rsidRDefault="00777E27" w:rsidP="00777E27">
      <w:pPr>
        <w:pStyle w:val="odstavec"/>
      </w:pPr>
      <w: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777E27" w:rsidRDefault="00777E27" w:rsidP="00777E27">
      <w:pPr>
        <w:pStyle w:val="odstavec"/>
      </w:pPr>
    </w:p>
    <w:p w:rsidR="00777E27" w:rsidRDefault="00777E27" w:rsidP="00777E27">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77E27" w:rsidRDefault="00777E27" w:rsidP="00777E27">
      <w:pPr>
        <w:pStyle w:val="odstavec"/>
      </w:pPr>
    </w:p>
    <w:p w:rsidR="00777E27" w:rsidRDefault="00777E27" w:rsidP="00777E27">
      <w:pPr>
        <w:pStyle w:val="abc"/>
        <w:suppressAutoHyphens/>
      </w:pPr>
      <w:r>
        <w:t>Finančné účty</w:t>
      </w:r>
    </w:p>
    <w:p w:rsidR="00777E27" w:rsidRDefault="00777E27" w:rsidP="00777E27">
      <w:pPr>
        <w:pStyle w:val="odstavec"/>
      </w:pPr>
      <w:r>
        <w:t xml:space="preserve">Finančné účty tvorí peňažná hotovosť v pokladni a  zostatky na bankových účtoch, pričom riziko zmeny hodnoty tohto majetku je zanedbateľne nízke. </w:t>
      </w:r>
    </w:p>
    <w:p w:rsidR="005616D3" w:rsidRDefault="005616D3" w:rsidP="00777E27">
      <w:pPr>
        <w:pStyle w:val="odstavec"/>
      </w:pPr>
    </w:p>
    <w:p w:rsidR="005616D3" w:rsidRPr="005616D3" w:rsidRDefault="005616D3" w:rsidP="005616D3">
      <w:pPr>
        <w:pStyle w:val="abc"/>
      </w:pPr>
      <w:r w:rsidRPr="005616D3">
        <w:t>Peňažné prostriedky</w:t>
      </w:r>
    </w:p>
    <w:p w:rsidR="005616D3" w:rsidRPr="003D4504" w:rsidRDefault="005616D3" w:rsidP="005616D3">
      <w:pPr>
        <w:pStyle w:val="odstavec"/>
      </w:pPr>
    </w:p>
    <w:p w:rsidR="005616D3" w:rsidRPr="003D4504" w:rsidRDefault="005616D3" w:rsidP="005616D3">
      <w:pPr>
        <w:pStyle w:val="odstavec"/>
      </w:pPr>
      <w:r w:rsidRPr="003D4504">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5616D3" w:rsidRPr="003D4504" w:rsidRDefault="005616D3" w:rsidP="005616D3">
      <w:pPr>
        <w:pStyle w:val="odstavec"/>
      </w:pPr>
    </w:p>
    <w:p w:rsidR="005616D3" w:rsidRPr="005616D3" w:rsidRDefault="005616D3" w:rsidP="005616D3">
      <w:pPr>
        <w:pStyle w:val="abc"/>
      </w:pPr>
      <w:r w:rsidRPr="005616D3">
        <w:t>Peňažné ekvivalenty</w:t>
      </w:r>
    </w:p>
    <w:p w:rsidR="005616D3" w:rsidRPr="003D4504" w:rsidRDefault="005616D3" w:rsidP="005616D3">
      <w:pPr>
        <w:pStyle w:val="odstavec"/>
      </w:pPr>
    </w:p>
    <w:p w:rsidR="005616D3" w:rsidRPr="003D4504" w:rsidRDefault="005616D3" w:rsidP="005616D3">
      <w:pPr>
        <w:pStyle w:val="odstavec"/>
      </w:pPr>
      <w:r w:rsidRPr="003D4504">
        <w:t xml:space="preserve">Peňažnými ekvivalentmi (angl. cash </w:t>
      </w:r>
      <w:proofErr w:type="spellStart"/>
      <w:r w:rsidRPr="003D4504">
        <w:t>equivalents</w:t>
      </w:r>
      <w:proofErr w:type="spellEnd"/>
      <w:r w:rsidRPr="003D4504">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77E27" w:rsidRDefault="00777E27" w:rsidP="00777E27">
      <w:pPr>
        <w:pStyle w:val="odstavec"/>
      </w:pPr>
    </w:p>
    <w:p w:rsidR="00777E27" w:rsidRDefault="00777E27" w:rsidP="00777E27">
      <w:pPr>
        <w:pStyle w:val="abc"/>
        <w:suppressAutoHyphens/>
      </w:pPr>
      <w:r>
        <w:t>Rezervy</w:t>
      </w:r>
    </w:p>
    <w:p w:rsidR="00777E27" w:rsidRDefault="00777E27" w:rsidP="00777E27">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77E27" w:rsidRDefault="00777E27" w:rsidP="00777E27">
      <w:pPr>
        <w:pStyle w:val="odstavec"/>
      </w:pPr>
    </w:p>
    <w:p w:rsidR="00777E27" w:rsidRDefault="00777E27" w:rsidP="00777E27">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777E27" w:rsidRDefault="00777E27" w:rsidP="00777E27">
      <w:pPr>
        <w:pStyle w:val="odstavec"/>
      </w:pPr>
    </w:p>
    <w:p w:rsidR="00C73351" w:rsidRDefault="00C73351" w:rsidP="00777E27">
      <w:pPr>
        <w:pStyle w:val="odstavec"/>
      </w:pPr>
    </w:p>
    <w:p w:rsidR="00777E27" w:rsidRDefault="00777E27" w:rsidP="00777E27">
      <w:pPr>
        <w:pStyle w:val="abc"/>
        <w:suppressAutoHyphens/>
      </w:pPr>
      <w:r>
        <w:t>Záväzky</w:t>
      </w:r>
    </w:p>
    <w:p w:rsidR="00777E27" w:rsidRDefault="00777E27" w:rsidP="00777E27">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73351" w:rsidRDefault="00C73351" w:rsidP="00777E27">
      <w:pPr>
        <w:pStyle w:val="odstavec"/>
      </w:pPr>
    </w:p>
    <w:p w:rsidR="00C73351" w:rsidRDefault="00C73351" w:rsidP="00777E27">
      <w:pPr>
        <w:pStyle w:val="odstavec"/>
      </w:pPr>
    </w:p>
    <w:p w:rsidR="00777E27" w:rsidRDefault="00777E27" w:rsidP="00777E27">
      <w:pPr>
        <w:pStyle w:val="odstavec"/>
      </w:pPr>
    </w:p>
    <w:p w:rsidR="00777E27" w:rsidRDefault="00777E27" w:rsidP="00777E27">
      <w:pPr>
        <w:pStyle w:val="abc"/>
        <w:suppressAutoHyphens/>
      </w:pPr>
      <w:r>
        <w:t>Zamestnanecké požitky</w:t>
      </w:r>
    </w:p>
    <w:p w:rsidR="00777E27" w:rsidRDefault="00777E27" w:rsidP="00777E27">
      <w:pPr>
        <w:pStyle w:val="ABC-paragrahinNotes"/>
        <w:suppressAutoHyphens/>
        <w:spacing w:after="0"/>
        <w:ind w:left="425"/>
        <w:rPr>
          <w:sz w:val="20"/>
          <w:lang w:val="sk-SK"/>
        </w:rPr>
      </w:pPr>
      <w:r>
        <w:rPr>
          <w:sz w:val="20"/>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777E27" w:rsidRDefault="00777E27" w:rsidP="00777E27">
      <w:pPr>
        <w:pStyle w:val="ABC-paragrahinNotes"/>
        <w:suppressAutoHyphens/>
        <w:spacing w:after="0"/>
        <w:ind w:left="425"/>
        <w:rPr>
          <w:sz w:val="20"/>
          <w:lang w:val="sk-SK"/>
        </w:rPr>
      </w:pPr>
    </w:p>
    <w:p w:rsidR="00777E27" w:rsidRDefault="00777E27" w:rsidP="00777E27">
      <w:pPr>
        <w:suppressAutoHyphens/>
        <w:spacing w:after="120"/>
        <w:ind w:left="426"/>
        <w:rPr>
          <w:rFonts w:ascii="Arial" w:hAnsi="Arial" w:cs="Arial"/>
          <w:b/>
          <w:sz w:val="20"/>
          <w:szCs w:val="20"/>
        </w:rPr>
      </w:pPr>
      <w:r>
        <w:rPr>
          <w:rFonts w:ascii="Arial" w:hAnsi="Arial" w:cs="Arial"/>
          <w:b/>
          <w:sz w:val="20"/>
          <w:szCs w:val="20"/>
        </w:rPr>
        <w:t>Dlhodobé zamestnanecké požitky</w:t>
      </w:r>
    </w:p>
    <w:p w:rsidR="00777E27" w:rsidRDefault="00777E27" w:rsidP="00777E27">
      <w:pPr>
        <w:pStyle w:val="ABC-paragrahinNotes"/>
        <w:suppressAutoHyphens/>
        <w:spacing w:after="0"/>
        <w:ind w:left="425"/>
        <w:rPr>
          <w:sz w:val="20"/>
          <w:lang w:val="sk-SK"/>
        </w:rPr>
      </w:pPr>
      <w:r>
        <w:rPr>
          <w:sz w:val="20"/>
          <w:lang w:val="sk-SK"/>
        </w:rPr>
        <w:t xml:space="preserve">Zamestnanec má na základe Zákonníka práce pri odchode do starobného dôchodku nárok na odmenu vo výške jednej priemernej mesačnej mzdy. </w:t>
      </w:r>
    </w:p>
    <w:p w:rsidR="00C73351" w:rsidRDefault="00C73351" w:rsidP="00777E27">
      <w:pPr>
        <w:pStyle w:val="ABC-paragrahinNotes"/>
        <w:suppressAutoHyphens/>
        <w:spacing w:after="0"/>
        <w:ind w:left="425"/>
        <w:rPr>
          <w:rFonts w:cs="Times New Roman"/>
        </w:rPr>
      </w:pPr>
    </w:p>
    <w:p w:rsidR="00777E27" w:rsidRDefault="00777E27" w:rsidP="00777E27">
      <w:pPr>
        <w:pStyle w:val="abc"/>
        <w:suppressAutoHyphens/>
      </w:pPr>
      <w:r>
        <w:t>Splatná daň z príjmu</w:t>
      </w:r>
    </w:p>
    <w:p w:rsidR="00777E27" w:rsidRDefault="00777E27" w:rsidP="00777E27">
      <w:pPr>
        <w:pStyle w:val="odstavec"/>
      </w:pPr>
      <w:r>
        <w:t xml:space="preserve">Daň z príjmov sa účtuje do nákladov Spoločnosti v období vzniku daňovej povinnosti a v priloženom výkaze ziskov a strát Spoločnosti je vypočítaná zo základu vyplývajúceho z hospodárskeho výsledku pred zdanením, ktorý </w:t>
      </w:r>
      <w:r w:rsidR="00911737">
        <w:t xml:space="preserve">sa upravuje </w:t>
      </w:r>
      <w:r>
        <w:t xml:space="preserve">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11737" w:rsidRDefault="00911737" w:rsidP="00777E27">
      <w:pPr>
        <w:pStyle w:val="odstavec"/>
      </w:pPr>
      <w:r>
        <w:t xml:space="preserve">V zmysle § 46b Zákona o dani z príjmov č. 595/2003 </w:t>
      </w:r>
      <w:proofErr w:type="spellStart"/>
      <w:r>
        <w:t>Z.z</w:t>
      </w:r>
      <w:proofErr w:type="spellEnd"/>
      <w:r>
        <w:t xml:space="preserve">. </w:t>
      </w:r>
      <w:r w:rsidR="009A5D61">
        <w:t>nevznikla</w:t>
      </w:r>
      <w:r>
        <w:t xml:space="preserve"> spoločnosti </w:t>
      </w:r>
      <w:r w:rsidR="003F5CB4">
        <w:t xml:space="preserve">povinnosť </w:t>
      </w:r>
      <w:r w:rsidR="001724B3">
        <w:t>za rok 201</w:t>
      </w:r>
      <w:r w:rsidR="007274A1">
        <w:t>6</w:t>
      </w:r>
      <w:r w:rsidR="001724B3">
        <w:t xml:space="preserve"> </w:t>
      </w:r>
      <w:r>
        <w:t>zaplatiť daňovú licenciu vo výške 960 €.</w:t>
      </w:r>
    </w:p>
    <w:p w:rsidR="00777E27" w:rsidRDefault="00777E27" w:rsidP="00777E27">
      <w:pPr>
        <w:pStyle w:val="odstavec"/>
      </w:pPr>
    </w:p>
    <w:p w:rsidR="00777E27" w:rsidRDefault="00777E27" w:rsidP="00777E27">
      <w:pPr>
        <w:pStyle w:val="odstavec"/>
      </w:pPr>
      <w:bookmarkStart w:id="1" w:name="_GoBack"/>
      <w:bookmarkEnd w:id="1"/>
    </w:p>
    <w:p w:rsidR="00777E27" w:rsidRDefault="00777E27" w:rsidP="00777E27">
      <w:pPr>
        <w:pStyle w:val="odstavec"/>
      </w:pPr>
    </w:p>
    <w:p w:rsidR="00777E27" w:rsidRDefault="00777E27" w:rsidP="00777E27">
      <w:pPr>
        <w:pStyle w:val="abc"/>
        <w:suppressAutoHyphens/>
      </w:pPr>
      <w:r>
        <w:t>Vykazovanie výnosov</w:t>
      </w:r>
    </w:p>
    <w:p w:rsidR="00777E27" w:rsidRDefault="00777E27" w:rsidP="00777E27">
      <w:pPr>
        <w:pStyle w:val="odstavec"/>
      </w:pPr>
    </w:p>
    <w:p w:rsidR="00777E27" w:rsidRDefault="00777E27" w:rsidP="00777E27">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777E27" w:rsidRDefault="00777E27" w:rsidP="00777E27">
      <w:pPr>
        <w:pStyle w:val="odstavec"/>
      </w:pPr>
    </w:p>
    <w:p w:rsidR="00777E27" w:rsidRDefault="00777E27" w:rsidP="00777E27">
      <w:pPr>
        <w:pStyle w:val="odstavec"/>
      </w:pPr>
      <w:r>
        <w:t>Výnosy sa vykazujú po odpočítaní dane z pridanej hodnoty, zliav a zrážok (rabaty, bonusy, skontá, dobropisy a pod.). Výnosové úroky sa účtujú rovnomerne v účtovných obdobiach, ktorých sa vecne a časovo týkajú.</w:t>
      </w:r>
    </w:p>
    <w:p w:rsidR="00777E27" w:rsidRDefault="00777E27" w:rsidP="00777E27">
      <w:pPr>
        <w:pStyle w:val="odstavec"/>
      </w:pPr>
    </w:p>
    <w:p w:rsidR="00777E27" w:rsidRDefault="00777E27" w:rsidP="00777E27">
      <w:pPr>
        <w:pStyle w:val="odstavec"/>
      </w:pPr>
      <w:r>
        <w:t xml:space="preserve">Výnosy Spoločnosti </w:t>
      </w:r>
      <w:r w:rsidR="009A5D61">
        <w:t>v roku 2016 nevznikli.</w:t>
      </w:r>
    </w:p>
    <w:p w:rsidR="00777E27" w:rsidRDefault="00777E27" w:rsidP="00777E27">
      <w:pPr>
        <w:pStyle w:val="odstavec"/>
      </w:pPr>
    </w:p>
    <w:p w:rsidR="00777E27" w:rsidRDefault="00777E27" w:rsidP="00777E27">
      <w:pPr>
        <w:pStyle w:val="abc"/>
        <w:suppressAutoHyphens/>
      </w:pPr>
      <w:r>
        <w:t>Oprava chýb minulých období</w:t>
      </w:r>
    </w:p>
    <w:p w:rsidR="00777E27" w:rsidRDefault="00777E27" w:rsidP="00777E27">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777E27" w:rsidRDefault="00777E27" w:rsidP="00777E27">
      <w:pPr>
        <w:pStyle w:val="odstavec"/>
      </w:pPr>
      <w:r w:rsidRPr="00BA786E">
        <w:rPr>
          <w:b/>
        </w:rPr>
        <w:t>V roku 201</w:t>
      </w:r>
      <w:r w:rsidR="007274A1">
        <w:rPr>
          <w:b/>
        </w:rPr>
        <w:t>6</w:t>
      </w:r>
      <w:r w:rsidRPr="00BA786E">
        <w:rPr>
          <w:b/>
        </w:rPr>
        <w:t xml:space="preserve"> Spoločnosť neúčtovala o významných chybách minulých</w:t>
      </w:r>
      <w:r>
        <w:t xml:space="preserve"> </w:t>
      </w:r>
      <w:r w:rsidRPr="00BA786E">
        <w:rPr>
          <w:b/>
        </w:rPr>
        <w:t>období.</w:t>
      </w:r>
    </w:p>
    <w:p w:rsidR="00517A7A" w:rsidRDefault="00517A7A" w:rsidP="00517A7A">
      <w:pPr>
        <w:pStyle w:val="Nzov"/>
        <w:spacing w:before="0" w:beforeAutospacing="0" w:after="0"/>
        <w:jc w:val="left"/>
      </w:pPr>
    </w:p>
    <w:p w:rsidR="003456CA" w:rsidRDefault="003456CA" w:rsidP="003456CA"/>
    <w:p w:rsidR="003456CA" w:rsidRPr="003456CA" w:rsidRDefault="003456CA" w:rsidP="003456CA"/>
    <w:p w:rsidR="00591B98" w:rsidRPr="00591B98" w:rsidRDefault="00591B98" w:rsidP="00591B98"/>
    <w:p w:rsidR="002B334F" w:rsidRDefault="002B334F" w:rsidP="002B334F"/>
    <w:p w:rsidR="00430DDE" w:rsidRDefault="00377101" w:rsidP="00377101">
      <w:pPr>
        <w:pStyle w:val="Nzov"/>
        <w:numPr>
          <w:ilvl w:val="0"/>
          <w:numId w:val="19"/>
        </w:numPr>
        <w:spacing w:before="0" w:beforeAutospacing="0" w:after="0"/>
        <w:jc w:val="left"/>
        <w:rPr>
          <w:sz w:val="24"/>
          <w:szCs w:val="24"/>
        </w:rPr>
      </w:pPr>
      <w:r w:rsidRPr="00377101">
        <w:rPr>
          <w:sz w:val="24"/>
          <w:szCs w:val="24"/>
        </w:rPr>
        <w:t>Informácia o počte zamestnancov</w:t>
      </w:r>
    </w:p>
    <w:p w:rsidR="00377101" w:rsidRPr="00377101" w:rsidRDefault="00377101" w:rsidP="0037710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3"/>
        <w:gridCol w:w="2596"/>
        <w:gridCol w:w="2821"/>
      </w:tblGrid>
      <w:tr w:rsidR="00430DDE" w:rsidRPr="0064415C" w:rsidTr="00DD29FE">
        <w:trPr>
          <w:jc w:val="center"/>
        </w:trPr>
        <w:tc>
          <w:tcPr>
            <w:tcW w:w="3675" w:type="dxa"/>
            <w:tcBorders>
              <w:top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Názov položky</w:t>
            </w:r>
          </w:p>
        </w:tc>
        <w:tc>
          <w:tcPr>
            <w:tcW w:w="2632"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Bežné účtovné obdobie</w:t>
            </w:r>
          </w:p>
        </w:tc>
        <w:tc>
          <w:tcPr>
            <w:tcW w:w="2860" w:type="dxa"/>
            <w:tcBorders>
              <w:top w:val="single" w:sz="12" w:space="0" w:color="auto"/>
              <w:left w:val="single" w:sz="12" w:space="0" w:color="auto"/>
              <w:bottom w:val="nil"/>
            </w:tcBorders>
            <w:vAlign w:val="center"/>
            <w:hideMark/>
          </w:tcPr>
          <w:p w:rsidR="00430DDE" w:rsidRPr="0064415C" w:rsidRDefault="00430DDE" w:rsidP="00DD29FE">
            <w:pPr>
              <w:pStyle w:val="TopHeader"/>
              <w:rPr>
                <w:sz w:val="16"/>
                <w:szCs w:val="16"/>
              </w:rPr>
            </w:pPr>
            <w:r w:rsidRPr="0064415C">
              <w:rPr>
                <w:sz w:val="16"/>
                <w:szCs w:val="16"/>
              </w:rPr>
              <w:t>Bezprostredne predchádzajúce účtovné obdobie</w:t>
            </w:r>
          </w:p>
        </w:tc>
      </w:tr>
      <w:tr w:rsidR="00430DDE" w:rsidRPr="0064415C" w:rsidTr="00DD29FE">
        <w:trPr>
          <w:trHeight w:val="340"/>
          <w:jc w:val="center"/>
        </w:trPr>
        <w:tc>
          <w:tcPr>
            <w:tcW w:w="3675" w:type="dxa"/>
            <w:tcBorders>
              <w:top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Priemerný prepočítaný počet zamestnancov</w:t>
            </w:r>
          </w:p>
        </w:tc>
        <w:tc>
          <w:tcPr>
            <w:tcW w:w="2632" w:type="dxa"/>
            <w:tcBorders>
              <w:top w:val="single" w:sz="12" w:space="0" w:color="auto"/>
              <w:left w:val="single" w:sz="12" w:space="0" w:color="auto"/>
              <w:right w:val="single" w:sz="12" w:space="0" w:color="auto"/>
            </w:tcBorders>
          </w:tcPr>
          <w:p w:rsidR="00430DDE" w:rsidRPr="0064415C" w:rsidRDefault="009A5D61" w:rsidP="00DD29FE">
            <w:pPr>
              <w:jc w:val="center"/>
              <w:rPr>
                <w:sz w:val="16"/>
                <w:szCs w:val="16"/>
              </w:rPr>
            </w:pPr>
            <w:r>
              <w:rPr>
                <w:sz w:val="16"/>
                <w:szCs w:val="16"/>
              </w:rPr>
              <w:t>0</w:t>
            </w:r>
          </w:p>
        </w:tc>
        <w:tc>
          <w:tcPr>
            <w:tcW w:w="2860" w:type="dxa"/>
            <w:tcBorders>
              <w:top w:val="single" w:sz="12" w:space="0" w:color="auto"/>
              <w:left w:val="single" w:sz="12" w:space="0" w:color="auto"/>
            </w:tcBorders>
          </w:tcPr>
          <w:p w:rsidR="00430DDE" w:rsidRPr="0064415C" w:rsidRDefault="009A5D61" w:rsidP="00591B98">
            <w:pPr>
              <w:jc w:val="center"/>
              <w:rPr>
                <w:sz w:val="16"/>
                <w:szCs w:val="16"/>
              </w:rPr>
            </w:pPr>
            <w:r>
              <w:rPr>
                <w:sz w:val="16"/>
                <w:szCs w:val="16"/>
              </w:rPr>
              <w:t>0</w:t>
            </w:r>
          </w:p>
        </w:tc>
      </w:tr>
      <w:tr w:rsidR="00430DDE" w:rsidRPr="0064415C" w:rsidTr="00DD29FE">
        <w:trPr>
          <w:trHeight w:val="285"/>
          <w:jc w:val="center"/>
        </w:trPr>
        <w:tc>
          <w:tcPr>
            <w:tcW w:w="3675"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Stav zamestnancov ku dňu, ku ktorému sa zostavuje účtovná závierka, z toho:</w:t>
            </w:r>
          </w:p>
        </w:tc>
        <w:tc>
          <w:tcPr>
            <w:tcW w:w="2632" w:type="dxa"/>
            <w:tcBorders>
              <w:left w:val="single" w:sz="12" w:space="0" w:color="auto"/>
              <w:right w:val="single" w:sz="12" w:space="0" w:color="auto"/>
            </w:tcBorders>
          </w:tcPr>
          <w:p w:rsidR="00430DDE" w:rsidRPr="0064415C" w:rsidRDefault="009A5D61" w:rsidP="00DD29FE">
            <w:pPr>
              <w:jc w:val="center"/>
              <w:rPr>
                <w:sz w:val="16"/>
                <w:szCs w:val="16"/>
              </w:rPr>
            </w:pPr>
            <w:r>
              <w:rPr>
                <w:sz w:val="16"/>
                <w:szCs w:val="16"/>
              </w:rPr>
              <w:t>0</w:t>
            </w:r>
          </w:p>
        </w:tc>
        <w:tc>
          <w:tcPr>
            <w:tcW w:w="2860" w:type="dxa"/>
            <w:tcBorders>
              <w:left w:val="single" w:sz="12" w:space="0" w:color="auto"/>
            </w:tcBorders>
          </w:tcPr>
          <w:p w:rsidR="00430DDE" w:rsidRPr="0064415C" w:rsidRDefault="009A5D61" w:rsidP="00591B98">
            <w:pPr>
              <w:jc w:val="center"/>
              <w:rPr>
                <w:sz w:val="16"/>
                <w:szCs w:val="16"/>
              </w:rPr>
            </w:pPr>
            <w:r>
              <w:rPr>
                <w:sz w:val="16"/>
                <w:szCs w:val="16"/>
              </w:rPr>
              <w:t>0</w:t>
            </w:r>
          </w:p>
        </w:tc>
      </w:tr>
      <w:tr w:rsidR="00430DDE" w:rsidRPr="0064415C" w:rsidTr="00DD29FE">
        <w:trPr>
          <w:trHeight w:val="397"/>
          <w:jc w:val="center"/>
        </w:trPr>
        <w:tc>
          <w:tcPr>
            <w:tcW w:w="3675" w:type="dxa"/>
            <w:tcBorders>
              <w:bottom w:val="single" w:sz="12" w:space="0" w:color="auto"/>
              <w:right w:val="single" w:sz="12" w:space="0" w:color="auto"/>
            </w:tcBorders>
            <w:vAlign w:val="center"/>
            <w:hideMark/>
          </w:tcPr>
          <w:p w:rsidR="00430DDE" w:rsidRPr="0064415C" w:rsidRDefault="00430DDE" w:rsidP="00DD29FE">
            <w:pPr>
              <w:rPr>
                <w:sz w:val="16"/>
                <w:szCs w:val="16"/>
                <w:highlight w:val="green"/>
              </w:rPr>
            </w:pPr>
            <w:r w:rsidRPr="0064415C">
              <w:rPr>
                <w:sz w:val="16"/>
                <w:szCs w:val="16"/>
              </w:rPr>
              <w:t>počet vedúcich zamestnancov</w:t>
            </w:r>
          </w:p>
        </w:tc>
        <w:tc>
          <w:tcPr>
            <w:tcW w:w="2632" w:type="dxa"/>
            <w:tcBorders>
              <w:left w:val="single" w:sz="12" w:space="0" w:color="auto"/>
              <w:bottom w:val="single" w:sz="12" w:space="0" w:color="auto"/>
              <w:right w:val="single" w:sz="12" w:space="0" w:color="auto"/>
            </w:tcBorders>
          </w:tcPr>
          <w:p w:rsidR="00430DDE" w:rsidRPr="0064415C" w:rsidRDefault="009A5D61" w:rsidP="00DD29FE">
            <w:pPr>
              <w:jc w:val="center"/>
              <w:rPr>
                <w:sz w:val="16"/>
                <w:szCs w:val="16"/>
                <w:highlight w:val="green"/>
              </w:rPr>
            </w:pPr>
            <w:r>
              <w:rPr>
                <w:sz w:val="16"/>
                <w:szCs w:val="16"/>
              </w:rPr>
              <w:t>0</w:t>
            </w:r>
          </w:p>
        </w:tc>
        <w:tc>
          <w:tcPr>
            <w:tcW w:w="2860" w:type="dxa"/>
            <w:tcBorders>
              <w:left w:val="single" w:sz="12" w:space="0" w:color="auto"/>
              <w:bottom w:val="single" w:sz="12" w:space="0" w:color="auto"/>
            </w:tcBorders>
          </w:tcPr>
          <w:p w:rsidR="00430DDE" w:rsidRPr="0064415C" w:rsidRDefault="009A5D61" w:rsidP="00DD29FE">
            <w:pPr>
              <w:jc w:val="center"/>
              <w:rPr>
                <w:sz w:val="16"/>
                <w:szCs w:val="16"/>
              </w:rPr>
            </w:pPr>
            <w:r>
              <w:rPr>
                <w:sz w:val="16"/>
                <w:szCs w:val="16"/>
              </w:rPr>
              <w:t>0</w:t>
            </w:r>
          </w:p>
        </w:tc>
      </w:tr>
    </w:tbl>
    <w:p w:rsidR="00430DDE" w:rsidRDefault="00430DDE" w:rsidP="00430DDE">
      <w:pPr>
        <w:rPr>
          <w:sz w:val="16"/>
          <w:szCs w:val="16"/>
        </w:rPr>
      </w:pPr>
    </w:p>
    <w:p w:rsidR="00377101" w:rsidRPr="00377101" w:rsidRDefault="00377101" w:rsidP="00430DDE">
      <w:pPr>
        <w:rPr>
          <w:b/>
          <w:sz w:val="24"/>
        </w:rPr>
      </w:pPr>
    </w:p>
    <w:p w:rsidR="00377101" w:rsidRPr="00377101" w:rsidRDefault="00377101" w:rsidP="00430DDE">
      <w:pPr>
        <w:rPr>
          <w:b/>
          <w:sz w:val="24"/>
        </w:rPr>
      </w:pPr>
      <w:r w:rsidRPr="00377101">
        <w:rPr>
          <w:b/>
          <w:sz w:val="24"/>
        </w:rPr>
        <w:t>2.  Informácia o neobežnom majetku</w:t>
      </w:r>
    </w:p>
    <w:p w:rsidR="00430DDE" w:rsidRPr="00377101" w:rsidRDefault="00377101" w:rsidP="00377101">
      <w:pPr>
        <w:pStyle w:val="Nzov"/>
        <w:spacing w:before="0" w:beforeAutospacing="0" w:after="0"/>
        <w:jc w:val="left"/>
        <w:rPr>
          <w:sz w:val="20"/>
          <w:szCs w:val="20"/>
        </w:rPr>
      </w:pPr>
      <w:r w:rsidRPr="00377101">
        <w:rPr>
          <w:sz w:val="20"/>
          <w:szCs w:val="20"/>
        </w:rPr>
        <w:t xml:space="preserve">2.1.  </w:t>
      </w:r>
      <w:r w:rsidR="00430DDE" w:rsidRPr="00377101">
        <w:rPr>
          <w:sz w:val="20"/>
          <w:szCs w:val="20"/>
        </w:rPr>
        <w:t>Informácie o dlhodobom nehmotnom majetku</w:t>
      </w:r>
    </w:p>
    <w:p w:rsidR="00430DDE" w:rsidRPr="0064415C" w:rsidRDefault="00430DDE" w:rsidP="00430DDE">
      <w:pPr>
        <w:rPr>
          <w:sz w:val="16"/>
          <w:szCs w:val="16"/>
        </w:rPr>
      </w:pPr>
      <w:r w:rsidRPr="0064415C">
        <w:rPr>
          <w:sz w:val="16"/>
          <w:szCs w:val="16"/>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2"/>
        <w:gridCol w:w="990"/>
        <w:gridCol w:w="843"/>
        <w:gridCol w:w="858"/>
        <w:gridCol w:w="968"/>
        <w:gridCol w:w="701"/>
        <w:gridCol w:w="843"/>
        <w:gridCol w:w="1137"/>
        <w:gridCol w:w="854"/>
      </w:tblGrid>
      <w:tr w:rsidR="00430DDE" w:rsidRPr="0064415C" w:rsidTr="00DD29F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Bežné účtovné obdobie</w:t>
            </w:r>
          </w:p>
        </w:tc>
      </w:tr>
      <w:tr w:rsidR="00430DDE" w:rsidRPr="0064415C" w:rsidTr="00DD29F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0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Aktivo-vané</w:t>
            </w:r>
            <w:proofErr w:type="spellEnd"/>
            <w:r w:rsidRPr="0064415C">
              <w:rPr>
                <w:b/>
                <w:bCs/>
                <w:sz w:val="16"/>
                <w:szCs w:val="16"/>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Softvér</w:t>
            </w:r>
          </w:p>
        </w:tc>
        <w:tc>
          <w:tcPr>
            <w:tcW w:w="867"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Oceni</w:t>
            </w:r>
            <w:proofErr w:type="spellEnd"/>
            <w:r w:rsidRPr="0064415C">
              <w:rPr>
                <w:b/>
                <w:bCs/>
                <w:sz w:val="16"/>
                <w:szCs w:val="16"/>
              </w:rPr>
              <w:t>-teľné práva</w:t>
            </w:r>
          </w:p>
        </w:tc>
        <w:tc>
          <w:tcPr>
            <w:tcW w:w="978"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Ostat-ný</w:t>
            </w:r>
            <w:proofErr w:type="spellEnd"/>
            <w:r w:rsidRPr="0064415C">
              <w:rPr>
                <w:b/>
                <w:bCs/>
                <w:sz w:val="16"/>
                <w:szCs w:val="16"/>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Obsta</w:t>
            </w:r>
            <w:proofErr w:type="spellEnd"/>
            <w:r w:rsidRPr="0064415C">
              <w:rPr>
                <w:b/>
                <w:bCs/>
                <w:sz w:val="16"/>
                <w:szCs w:val="16"/>
              </w:rPr>
              <w:t>-</w:t>
            </w:r>
          </w:p>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rávaný</w:t>
            </w:r>
            <w:proofErr w:type="spellEnd"/>
            <w:r w:rsidRPr="0064415C">
              <w:rPr>
                <w:b/>
                <w:bCs/>
                <w:sz w:val="16"/>
                <w:szCs w:val="16"/>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Spolu</w:t>
            </w:r>
          </w:p>
        </w:tc>
      </w:tr>
      <w:tr w:rsidR="00430DDE" w:rsidRPr="0064415C" w:rsidTr="00DD29FE">
        <w:trPr>
          <w:trHeight w:val="80"/>
          <w:jc w:val="center"/>
        </w:trPr>
        <w:tc>
          <w:tcPr>
            <w:tcW w:w="186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a</w:t>
            </w:r>
          </w:p>
        </w:tc>
        <w:tc>
          <w:tcPr>
            <w:tcW w:w="1000"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b</w:t>
            </w:r>
          </w:p>
        </w:tc>
        <w:tc>
          <w:tcPr>
            <w:tcW w:w="85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c</w:t>
            </w:r>
          </w:p>
        </w:tc>
        <w:tc>
          <w:tcPr>
            <w:tcW w:w="867"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d</w:t>
            </w:r>
          </w:p>
        </w:tc>
        <w:tc>
          <w:tcPr>
            <w:tcW w:w="978"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e</w:t>
            </w:r>
          </w:p>
        </w:tc>
        <w:tc>
          <w:tcPr>
            <w:tcW w:w="708"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f</w:t>
            </w:r>
          </w:p>
        </w:tc>
        <w:tc>
          <w:tcPr>
            <w:tcW w:w="85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g</w:t>
            </w:r>
          </w:p>
        </w:tc>
        <w:tc>
          <w:tcPr>
            <w:tcW w:w="1149"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h</w:t>
            </w:r>
          </w:p>
        </w:tc>
        <w:tc>
          <w:tcPr>
            <w:tcW w:w="863"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i</w:t>
            </w:r>
          </w:p>
        </w:tc>
      </w:tr>
      <w:tr w:rsidR="00430DDE" w:rsidRPr="0064415C" w:rsidTr="00DD29FE">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Prvotné ocenenie</w:t>
            </w:r>
          </w:p>
        </w:tc>
      </w:tr>
      <w:tr w:rsidR="00430DDE" w:rsidRPr="0064415C" w:rsidTr="00DD29F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Oprávky</w:t>
            </w:r>
          </w:p>
        </w:tc>
      </w:tr>
      <w:tr w:rsidR="00430DDE" w:rsidRPr="0064415C" w:rsidTr="00DD29F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F06775">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Opravné položky</w:t>
            </w:r>
          </w:p>
        </w:tc>
      </w:tr>
      <w:tr w:rsidR="00430DDE" w:rsidRPr="0064415C" w:rsidTr="00DD29F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Zostatková hodnota</w:t>
            </w:r>
          </w:p>
        </w:tc>
      </w:tr>
      <w:tr w:rsidR="00430DDE" w:rsidRPr="0064415C" w:rsidTr="00DD29F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0</w:t>
            </w: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0</w:t>
            </w: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0</w:t>
            </w: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0</w:t>
            </w:r>
          </w:p>
        </w:tc>
      </w:tr>
    </w:tbl>
    <w:p w:rsidR="0064415C" w:rsidRPr="0064415C" w:rsidRDefault="0064415C" w:rsidP="0064415C"/>
    <w:p w:rsidR="0064415C" w:rsidRPr="0064415C" w:rsidRDefault="0064415C" w:rsidP="0064415C">
      <w:pPr>
        <w:rPr>
          <w:sz w:val="16"/>
          <w:szCs w:val="16"/>
        </w:rPr>
      </w:pPr>
    </w:p>
    <w:p w:rsidR="00430DDE" w:rsidRPr="0064415C" w:rsidRDefault="00430DDE" w:rsidP="00430DDE">
      <w:pPr>
        <w:pStyle w:val="Nzov"/>
        <w:spacing w:before="0" w:beforeAutospacing="0" w:after="0"/>
        <w:jc w:val="left"/>
        <w:rPr>
          <w:b w:val="0"/>
          <w:sz w:val="16"/>
          <w:szCs w:val="16"/>
        </w:rPr>
      </w:pPr>
      <w:r w:rsidRPr="0064415C">
        <w:rPr>
          <w:b w:val="0"/>
          <w:sz w:val="16"/>
          <w:szCs w:val="16"/>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8"/>
        <w:gridCol w:w="968"/>
        <w:gridCol w:w="666"/>
        <w:gridCol w:w="36"/>
        <w:gridCol w:w="843"/>
        <w:gridCol w:w="1137"/>
        <w:gridCol w:w="854"/>
      </w:tblGrid>
      <w:tr w:rsidR="00430DDE" w:rsidRPr="0064415C" w:rsidTr="00DD29F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Bezprostredne predchádzajúce účtovné obdobie</w:t>
            </w:r>
          </w:p>
        </w:tc>
      </w:tr>
      <w:tr w:rsidR="00430DDE" w:rsidRPr="0064415C" w:rsidTr="00DD29F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0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Aktivo-vané</w:t>
            </w:r>
            <w:proofErr w:type="spellEnd"/>
            <w:r w:rsidRPr="0064415C">
              <w:rPr>
                <w:b/>
                <w:bCs/>
                <w:sz w:val="16"/>
                <w:szCs w:val="16"/>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Softvér</w:t>
            </w:r>
          </w:p>
        </w:tc>
        <w:tc>
          <w:tcPr>
            <w:tcW w:w="867"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Oceni</w:t>
            </w:r>
            <w:proofErr w:type="spellEnd"/>
            <w:r w:rsidRPr="0064415C">
              <w:rPr>
                <w:b/>
                <w:bCs/>
                <w:sz w:val="16"/>
                <w:szCs w:val="16"/>
              </w:rPr>
              <w:t>-teľné práva</w:t>
            </w:r>
          </w:p>
        </w:tc>
        <w:tc>
          <w:tcPr>
            <w:tcW w:w="978"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Ostat-ný</w:t>
            </w:r>
            <w:proofErr w:type="spellEnd"/>
            <w:r w:rsidRPr="0064415C">
              <w:rPr>
                <w:b/>
                <w:bCs/>
                <w:sz w:val="16"/>
                <w:szCs w:val="16"/>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Obsta</w:t>
            </w:r>
            <w:proofErr w:type="spellEnd"/>
            <w:r w:rsidRPr="0064415C">
              <w:rPr>
                <w:b/>
                <w:bCs/>
                <w:sz w:val="16"/>
                <w:szCs w:val="16"/>
              </w:rPr>
              <w:t>-</w:t>
            </w:r>
          </w:p>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rávaný</w:t>
            </w:r>
            <w:proofErr w:type="spellEnd"/>
            <w:r w:rsidRPr="0064415C">
              <w:rPr>
                <w:b/>
                <w:bCs/>
                <w:sz w:val="16"/>
                <w:szCs w:val="16"/>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Spolu</w:t>
            </w:r>
          </w:p>
        </w:tc>
      </w:tr>
      <w:tr w:rsidR="00430DDE" w:rsidRPr="0064415C" w:rsidTr="00DD29FE">
        <w:trPr>
          <w:trHeight w:val="80"/>
          <w:jc w:val="center"/>
        </w:trPr>
        <w:tc>
          <w:tcPr>
            <w:tcW w:w="186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a</w:t>
            </w:r>
          </w:p>
        </w:tc>
        <w:tc>
          <w:tcPr>
            <w:tcW w:w="1000"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b</w:t>
            </w:r>
          </w:p>
        </w:tc>
        <w:tc>
          <w:tcPr>
            <w:tcW w:w="85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c</w:t>
            </w:r>
          </w:p>
        </w:tc>
        <w:tc>
          <w:tcPr>
            <w:tcW w:w="867"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d</w:t>
            </w:r>
          </w:p>
        </w:tc>
        <w:tc>
          <w:tcPr>
            <w:tcW w:w="978"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e</w:t>
            </w:r>
          </w:p>
        </w:tc>
        <w:tc>
          <w:tcPr>
            <w:tcW w:w="708" w:type="dxa"/>
            <w:gridSpan w:val="2"/>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f</w:t>
            </w:r>
          </w:p>
        </w:tc>
        <w:tc>
          <w:tcPr>
            <w:tcW w:w="851"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g</w:t>
            </w:r>
          </w:p>
        </w:tc>
        <w:tc>
          <w:tcPr>
            <w:tcW w:w="1149"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h</w:t>
            </w:r>
          </w:p>
        </w:tc>
        <w:tc>
          <w:tcPr>
            <w:tcW w:w="863"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i</w:t>
            </w:r>
          </w:p>
        </w:tc>
      </w:tr>
      <w:tr w:rsidR="00430DDE" w:rsidRPr="0064415C" w:rsidTr="00DD29FE">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Prvotné ocenenie</w:t>
            </w:r>
          </w:p>
        </w:tc>
      </w:tr>
      <w:tr w:rsidR="00430DDE" w:rsidRPr="0064415C" w:rsidTr="00DD29F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993B67">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9A5D61">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232BD6">
            <w:pPr>
              <w:autoSpaceDE w:val="0"/>
              <w:autoSpaceDN w:val="0"/>
              <w:adjustRightInd w:val="0"/>
              <w:rPr>
                <w:sz w:val="16"/>
                <w:szCs w:val="16"/>
              </w:rPr>
            </w:pPr>
          </w:p>
        </w:tc>
      </w:tr>
      <w:tr w:rsidR="00430DDE" w:rsidRPr="0064415C" w:rsidTr="00DD29F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Oprávky</w:t>
            </w:r>
          </w:p>
        </w:tc>
      </w:tr>
      <w:tr w:rsidR="00430DDE" w:rsidRPr="0064415C" w:rsidTr="00DD29F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Opravné položky</w:t>
            </w:r>
          </w:p>
        </w:tc>
      </w:tr>
      <w:tr w:rsidR="00430DDE" w:rsidRPr="0064415C" w:rsidTr="00DD29F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Zostatková hodnota</w:t>
            </w:r>
          </w:p>
        </w:tc>
      </w:tr>
      <w:tr w:rsidR="00430DDE" w:rsidRPr="0064415C" w:rsidTr="00DD29F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672"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430DDE" w:rsidRPr="0064415C" w:rsidRDefault="00430DDE" w:rsidP="00DD29FE">
            <w:pPr>
              <w:autoSpaceDE w:val="0"/>
              <w:autoSpaceDN w:val="0"/>
              <w:adjustRightInd w:val="0"/>
              <w:rPr>
                <w:sz w:val="16"/>
                <w:szCs w:val="16"/>
              </w:rPr>
            </w:pPr>
          </w:p>
        </w:tc>
      </w:tr>
      <w:tr w:rsidR="00430DDE" w:rsidRPr="0064415C" w:rsidTr="00DD29F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b/>
                <w:bCs/>
                <w:sz w:val="16"/>
                <w:szCs w:val="16"/>
              </w:rPr>
            </w:pPr>
            <w:r w:rsidRPr="0064415C">
              <w:rPr>
                <w:b/>
                <w:bCs/>
                <w:sz w:val="16"/>
                <w:szCs w:val="16"/>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672"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430DDE" w:rsidRPr="0064415C" w:rsidRDefault="00430DDE" w:rsidP="00DD29FE">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430DDE" w:rsidRPr="0064415C" w:rsidRDefault="00430DDE" w:rsidP="00DD29FE">
            <w:pPr>
              <w:autoSpaceDE w:val="0"/>
              <w:autoSpaceDN w:val="0"/>
              <w:adjustRightInd w:val="0"/>
              <w:rPr>
                <w:sz w:val="16"/>
                <w:szCs w:val="16"/>
              </w:rPr>
            </w:pPr>
            <w:r w:rsidRPr="0064415C">
              <w:rPr>
                <w:sz w:val="16"/>
                <w:szCs w:val="16"/>
              </w:rPr>
              <w:t>0</w:t>
            </w:r>
          </w:p>
        </w:tc>
      </w:tr>
    </w:tbl>
    <w:p w:rsidR="00430DDE" w:rsidRPr="0064415C" w:rsidRDefault="00430DDE" w:rsidP="00430DDE">
      <w:pPr>
        <w:pStyle w:val="Nzov"/>
        <w:keepNext w:val="0"/>
        <w:spacing w:before="0" w:beforeAutospacing="0" w:after="0"/>
        <w:jc w:val="left"/>
        <w:rPr>
          <w:sz w:val="16"/>
          <w:szCs w:val="16"/>
        </w:rPr>
      </w:pPr>
    </w:p>
    <w:p w:rsidR="00430DDE" w:rsidRPr="0064415C" w:rsidRDefault="00430DDE"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430DDE" w:rsidRPr="0064415C" w:rsidRDefault="00377101" w:rsidP="00377101">
      <w:pPr>
        <w:pStyle w:val="Nzov"/>
        <w:keepNext w:val="0"/>
        <w:spacing w:before="0" w:beforeAutospacing="0" w:after="0"/>
        <w:jc w:val="left"/>
        <w:rPr>
          <w:sz w:val="16"/>
          <w:szCs w:val="16"/>
        </w:rPr>
      </w:pPr>
      <w:r>
        <w:rPr>
          <w:sz w:val="16"/>
          <w:szCs w:val="16"/>
        </w:rPr>
        <w:t>Tabuľka č. 3</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7"/>
        <w:gridCol w:w="2713"/>
      </w:tblGrid>
      <w:tr w:rsidR="00430DDE" w:rsidRPr="0064415C" w:rsidTr="00DD29FE">
        <w:trPr>
          <w:trHeight w:val="340"/>
          <w:jc w:val="center"/>
        </w:trPr>
        <w:tc>
          <w:tcPr>
            <w:tcW w:w="6449" w:type="dxa"/>
            <w:tcBorders>
              <w:top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Dlhodobý nehmotný majetok</w:t>
            </w:r>
          </w:p>
        </w:tc>
        <w:tc>
          <w:tcPr>
            <w:tcW w:w="2763" w:type="dxa"/>
            <w:tcBorders>
              <w:top w:val="single" w:sz="12" w:space="0" w:color="auto"/>
              <w:left w:val="single" w:sz="12" w:space="0" w:color="auto"/>
              <w:bottom w:val="nil"/>
            </w:tcBorders>
            <w:vAlign w:val="center"/>
            <w:hideMark/>
          </w:tcPr>
          <w:p w:rsidR="00430DDE" w:rsidRPr="0064415C" w:rsidRDefault="00430DDE" w:rsidP="00DD29FE">
            <w:pPr>
              <w:pStyle w:val="TopHeader"/>
              <w:rPr>
                <w:sz w:val="16"/>
                <w:szCs w:val="16"/>
              </w:rPr>
            </w:pPr>
            <w:r w:rsidRPr="0064415C">
              <w:rPr>
                <w:sz w:val="16"/>
                <w:szCs w:val="16"/>
              </w:rPr>
              <w:t>Hodnota za bežné účtovné obdobie</w:t>
            </w:r>
          </w:p>
        </w:tc>
      </w:tr>
      <w:tr w:rsidR="00430DDE" w:rsidRPr="0064415C" w:rsidTr="00DD29FE">
        <w:trPr>
          <w:trHeight w:val="340"/>
          <w:jc w:val="center"/>
        </w:trPr>
        <w:tc>
          <w:tcPr>
            <w:tcW w:w="6449" w:type="dxa"/>
            <w:tcBorders>
              <w:top w:val="single" w:sz="12" w:space="0" w:color="auto"/>
              <w:bottom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430DDE" w:rsidRPr="0064415C" w:rsidRDefault="00430DDE" w:rsidP="00DD29FE">
            <w:pPr>
              <w:rPr>
                <w:sz w:val="16"/>
                <w:szCs w:val="16"/>
              </w:rPr>
            </w:pPr>
            <w:r w:rsidRPr="0064415C">
              <w:rPr>
                <w:sz w:val="16"/>
                <w:szCs w:val="16"/>
              </w:rPr>
              <w:t>Na DNM nie je záložné právo.</w:t>
            </w:r>
          </w:p>
        </w:tc>
      </w:tr>
    </w:tbl>
    <w:p w:rsidR="00430DDE" w:rsidRPr="0064415C" w:rsidRDefault="00430DDE" w:rsidP="00430DDE">
      <w:pPr>
        <w:rPr>
          <w:sz w:val="16"/>
          <w:szCs w:val="16"/>
        </w:rPr>
      </w:pPr>
    </w:p>
    <w:p w:rsidR="00430DDE" w:rsidRDefault="00430DDE"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Pr="0064415C" w:rsidRDefault="0064415C" w:rsidP="00430DDE">
      <w:pPr>
        <w:rPr>
          <w:sz w:val="16"/>
          <w:szCs w:val="16"/>
        </w:rPr>
      </w:pPr>
    </w:p>
    <w:p w:rsidR="00430DDE" w:rsidRPr="0064415C" w:rsidRDefault="00430DDE" w:rsidP="00430DDE">
      <w:pPr>
        <w:rPr>
          <w:sz w:val="16"/>
          <w:szCs w:val="16"/>
        </w:rPr>
      </w:pPr>
    </w:p>
    <w:p w:rsidR="00430DDE" w:rsidRPr="00377101" w:rsidRDefault="00377101" w:rsidP="00377101">
      <w:pPr>
        <w:pStyle w:val="Nzov"/>
        <w:spacing w:before="0" w:beforeAutospacing="0" w:after="0"/>
        <w:jc w:val="left"/>
        <w:rPr>
          <w:sz w:val="20"/>
          <w:szCs w:val="20"/>
        </w:rPr>
      </w:pPr>
      <w:r w:rsidRPr="00377101">
        <w:rPr>
          <w:sz w:val="20"/>
          <w:szCs w:val="20"/>
        </w:rPr>
        <w:t xml:space="preserve">2.2.  </w:t>
      </w:r>
      <w:r w:rsidR="00430DDE" w:rsidRPr="00377101">
        <w:rPr>
          <w:sz w:val="20"/>
          <w:szCs w:val="20"/>
        </w:rPr>
        <w:t>Informácie  o dlhodobom hmotnom majetku</w:t>
      </w:r>
      <w:r w:rsidR="00430DDE" w:rsidRPr="00377101">
        <w:rPr>
          <w:sz w:val="20"/>
          <w:szCs w:val="20"/>
        </w:rPr>
        <w:tab/>
      </w:r>
    </w:p>
    <w:p w:rsidR="00430DDE" w:rsidRPr="0064415C" w:rsidRDefault="00430DDE" w:rsidP="00430DDE">
      <w:pPr>
        <w:rPr>
          <w:sz w:val="16"/>
          <w:szCs w:val="16"/>
        </w:rPr>
      </w:pPr>
      <w:r w:rsidRPr="0064415C">
        <w:rPr>
          <w:sz w:val="16"/>
          <w:szCs w:val="16"/>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715"/>
        <w:gridCol w:w="11"/>
        <w:gridCol w:w="117"/>
        <w:gridCol w:w="982"/>
        <w:gridCol w:w="20"/>
        <w:gridCol w:w="962"/>
        <w:gridCol w:w="56"/>
        <w:gridCol w:w="646"/>
        <w:gridCol w:w="702"/>
        <w:gridCol w:w="842"/>
        <w:gridCol w:w="702"/>
      </w:tblGrid>
      <w:tr w:rsidR="00430DDE" w:rsidRPr="0064415C" w:rsidTr="00993B67">
        <w:trPr>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 xml:space="preserve">Bežné účtovné obdobie                                                                                                                                    </w:t>
            </w:r>
          </w:p>
        </w:tc>
      </w:tr>
      <w:tr w:rsidR="00430DDE" w:rsidRPr="0064415C" w:rsidTr="00993B67">
        <w:trPr>
          <w:trHeight w:val="1537"/>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36" w:type="dxa"/>
            <w:gridSpan w:val="3"/>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Pozemky</w:t>
            </w:r>
          </w:p>
        </w:tc>
        <w:tc>
          <w:tcPr>
            <w:tcW w:w="85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Samos-</w:t>
            </w:r>
            <w:proofErr w:type="spellStart"/>
            <w:r w:rsidRPr="0064415C">
              <w:rPr>
                <w:b/>
                <w:bCs/>
                <w:sz w:val="16"/>
                <w:szCs w:val="16"/>
              </w:rPr>
              <w:t>tatné</w:t>
            </w:r>
            <w:proofErr w:type="spellEnd"/>
            <w:r w:rsidRPr="0064415C">
              <w:rPr>
                <w:b/>
                <w:bCs/>
                <w:sz w:val="16"/>
                <w:szCs w:val="16"/>
              </w:rPr>
              <w:t xml:space="preserve"> </w:t>
            </w:r>
            <w:proofErr w:type="spellStart"/>
            <w:r w:rsidRPr="0064415C">
              <w:rPr>
                <w:b/>
                <w:bCs/>
                <w:sz w:val="16"/>
                <w:szCs w:val="16"/>
              </w:rPr>
              <w:t>hnuteľ-né</w:t>
            </w:r>
            <w:proofErr w:type="spellEnd"/>
            <w:r w:rsidRPr="0064415C">
              <w:rPr>
                <w:b/>
                <w:bCs/>
                <w:sz w:val="16"/>
                <w:szCs w:val="16"/>
              </w:rPr>
              <w:t xml:space="preserve"> veci a </w:t>
            </w:r>
          </w:p>
          <w:p w:rsidR="00430DDE" w:rsidRPr="0064415C" w:rsidRDefault="00430DDE" w:rsidP="00DD29FE">
            <w:pPr>
              <w:autoSpaceDE w:val="0"/>
              <w:autoSpaceDN w:val="0"/>
              <w:adjustRightInd w:val="0"/>
              <w:jc w:val="center"/>
              <w:rPr>
                <w:b/>
                <w:bCs/>
                <w:sz w:val="16"/>
                <w:szCs w:val="16"/>
              </w:rPr>
            </w:pPr>
            <w:r w:rsidRPr="0064415C">
              <w:rPr>
                <w:b/>
                <w:bCs/>
                <w:sz w:val="16"/>
                <w:szCs w:val="16"/>
              </w:rPr>
              <w:t xml:space="preserve">súbory </w:t>
            </w:r>
            <w:proofErr w:type="spellStart"/>
            <w:r w:rsidRPr="0064415C">
              <w:rPr>
                <w:b/>
                <w:bCs/>
                <w:sz w:val="16"/>
                <w:szCs w:val="16"/>
              </w:rPr>
              <w:t>hnuteľ-ných</w:t>
            </w:r>
            <w:proofErr w:type="spellEnd"/>
            <w:r w:rsidRPr="0064415C">
              <w:rPr>
                <w:b/>
                <w:bCs/>
                <w:sz w:val="16"/>
                <w:szCs w:val="16"/>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Pestova-teľské</w:t>
            </w:r>
            <w:proofErr w:type="spellEnd"/>
            <w:r w:rsidRPr="0064415C">
              <w:rPr>
                <w:b/>
                <w:bCs/>
                <w:sz w:val="16"/>
                <w:szCs w:val="16"/>
              </w:rPr>
              <w:t xml:space="preserve"> celky</w:t>
            </w:r>
            <w:r w:rsidRPr="0064415C">
              <w:rPr>
                <w:b/>
                <w:bCs/>
                <w:sz w:val="16"/>
                <w:szCs w:val="16"/>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Os-</w:t>
            </w:r>
            <w:proofErr w:type="spellStart"/>
            <w:r w:rsidRPr="0064415C">
              <w:rPr>
                <w:b/>
                <w:bCs/>
                <w:sz w:val="16"/>
                <w:szCs w:val="16"/>
              </w:rPr>
              <w:t>tatný</w:t>
            </w:r>
            <w:proofErr w:type="spellEnd"/>
            <w:r w:rsidRPr="0064415C">
              <w:rPr>
                <w:b/>
                <w:bCs/>
                <w:sz w:val="16"/>
                <w:szCs w:val="16"/>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Ob-stará-</w:t>
            </w:r>
            <w:proofErr w:type="spellStart"/>
            <w:r w:rsidRPr="0064415C">
              <w:rPr>
                <w:b/>
                <w:bCs/>
                <w:sz w:val="16"/>
                <w:szCs w:val="16"/>
              </w:rPr>
              <w:t>vaný</w:t>
            </w:r>
            <w:proofErr w:type="spellEnd"/>
            <w:r w:rsidRPr="0064415C">
              <w:rPr>
                <w:b/>
                <w:bCs/>
                <w:sz w:val="16"/>
                <w:szCs w:val="16"/>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Poskyt-nuté</w:t>
            </w:r>
            <w:proofErr w:type="spellEnd"/>
            <w:r w:rsidRPr="0064415C">
              <w:rPr>
                <w:b/>
                <w:bCs/>
                <w:sz w:val="16"/>
                <w:szCs w:val="16"/>
              </w:rPr>
              <w:t xml:space="preserve"> pred-</w:t>
            </w:r>
            <w:proofErr w:type="spellStart"/>
            <w:r w:rsidRPr="0064415C">
              <w:rPr>
                <w:b/>
                <w:bCs/>
                <w:sz w:val="16"/>
                <w:szCs w:val="16"/>
              </w:rPr>
              <w:t>davky</w:t>
            </w:r>
            <w:proofErr w:type="spellEnd"/>
            <w:r w:rsidRPr="0064415C">
              <w:rPr>
                <w:b/>
                <w:bCs/>
                <w:sz w:val="16"/>
                <w:szCs w:val="16"/>
              </w:rPr>
              <w:t xml:space="preserve"> na </w:t>
            </w:r>
          </w:p>
          <w:p w:rsidR="00430DDE" w:rsidRPr="0064415C" w:rsidRDefault="00430DDE" w:rsidP="00DD29FE">
            <w:pPr>
              <w:autoSpaceDE w:val="0"/>
              <w:autoSpaceDN w:val="0"/>
              <w:adjustRightInd w:val="0"/>
              <w:jc w:val="center"/>
              <w:rPr>
                <w:b/>
                <w:bCs/>
                <w:sz w:val="16"/>
                <w:szCs w:val="16"/>
              </w:rPr>
            </w:pPr>
            <w:r w:rsidRPr="0064415C">
              <w:rPr>
                <w:b/>
                <w:bCs/>
                <w:sz w:val="16"/>
                <w:szCs w:val="16"/>
              </w:rPr>
              <w:t>DHM</w:t>
            </w:r>
          </w:p>
        </w:tc>
        <w:tc>
          <w:tcPr>
            <w:tcW w:w="70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Spolu</w:t>
            </w:r>
          </w:p>
        </w:tc>
      </w:tr>
      <w:tr w:rsidR="00430DDE" w:rsidRPr="0064415C" w:rsidTr="00993B67">
        <w:trPr>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a</w:t>
            </w:r>
          </w:p>
        </w:tc>
        <w:tc>
          <w:tcPr>
            <w:tcW w:w="1036" w:type="dxa"/>
            <w:gridSpan w:val="3"/>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b</w:t>
            </w:r>
          </w:p>
        </w:tc>
        <w:tc>
          <w:tcPr>
            <w:tcW w:w="850"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c</w:t>
            </w:r>
          </w:p>
        </w:tc>
        <w:tc>
          <w:tcPr>
            <w:tcW w:w="851" w:type="dxa"/>
            <w:gridSpan w:val="3"/>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d</w:t>
            </w:r>
          </w:p>
        </w:tc>
        <w:tc>
          <w:tcPr>
            <w:tcW w:w="992"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e</w:t>
            </w:r>
          </w:p>
        </w:tc>
        <w:tc>
          <w:tcPr>
            <w:tcW w:w="992" w:type="dxa"/>
            <w:gridSpan w:val="2"/>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f</w:t>
            </w:r>
          </w:p>
        </w:tc>
        <w:tc>
          <w:tcPr>
            <w:tcW w:w="709" w:type="dxa"/>
            <w:gridSpan w:val="2"/>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g</w:t>
            </w:r>
          </w:p>
        </w:tc>
        <w:tc>
          <w:tcPr>
            <w:tcW w:w="709"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h</w:t>
            </w:r>
          </w:p>
        </w:tc>
        <w:tc>
          <w:tcPr>
            <w:tcW w:w="850"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i</w:t>
            </w:r>
          </w:p>
        </w:tc>
        <w:tc>
          <w:tcPr>
            <w:tcW w:w="709"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j</w:t>
            </w:r>
          </w:p>
        </w:tc>
      </w:tr>
      <w:tr w:rsidR="00430DDE" w:rsidRPr="0064415C" w:rsidTr="00993B67">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Prvotné ocenenie</w:t>
            </w:r>
          </w:p>
        </w:tc>
      </w:tr>
      <w:tr w:rsidR="002825E8" w:rsidRPr="0064415C" w:rsidTr="00993B67">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591B98">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993B67">
            <w:pPr>
              <w:autoSpaceDE w:val="0"/>
              <w:autoSpaceDN w:val="0"/>
              <w:adjustRightInd w:val="0"/>
              <w:rPr>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430DDE" w:rsidRPr="0064415C" w:rsidTr="00993B67">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Oprávky</w:t>
            </w:r>
          </w:p>
        </w:tc>
      </w:tr>
      <w:tr w:rsidR="002825E8" w:rsidRPr="0064415C" w:rsidTr="00993B67">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r w:rsidRPr="0064415C">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993B67">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993B67" w:rsidRPr="0064415C" w:rsidTr="00993B67">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993B67" w:rsidRPr="0064415C" w:rsidRDefault="00993B67" w:rsidP="00DD29FE">
            <w:pPr>
              <w:autoSpaceDE w:val="0"/>
              <w:autoSpaceDN w:val="0"/>
              <w:adjustRightInd w:val="0"/>
              <w:rPr>
                <w:sz w:val="16"/>
                <w:szCs w:val="16"/>
              </w:rPr>
            </w:pPr>
            <w:r w:rsidRPr="0064415C">
              <w:rPr>
                <w:sz w:val="16"/>
                <w:szCs w:val="16"/>
              </w:rPr>
              <w:t>Opravné položky</w:t>
            </w:r>
          </w:p>
        </w:tc>
      </w:tr>
      <w:tr w:rsidR="00993B67" w:rsidRPr="0064415C" w:rsidTr="00993B67">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993B67" w:rsidRPr="0064415C" w:rsidRDefault="00993B67"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993B67" w:rsidRPr="0064415C" w:rsidRDefault="00993B67" w:rsidP="00DD29FE">
            <w:pPr>
              <w:autoSpaceDE w:val="0"/>
              <w:autoSpaceDN w:val="0"/>
              <w:adjustRightInd w:val="0"/>
              <w:rPr>
                <w:sz w:val="16"/>
                <w:szCs w:val="16"/>
              </w:rPr>
            </w:pPr>
            <w:r w:rsidRPr="0064415C">
              <w:rPr>
                <w:sz w:val="16"/>
                <w:szCs w:val="16"/>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993B67" w:rsidRPr="0064415C" w:rsidRDefault="00993B67" w:rsidP="00DD29FE">
            <w:pPr>
              <w:autoSpaceDE w:val="0"/>
              <w:autoSpaceDN w:val="0"/>
              <w:adjustRightInd w:val="0"/>
              <w:rPr>
                <w:sz w:val="16"/>
                <w:szCs w:val="16"/>
              </w:rPr>
            </w:pPr>
            <w:r w:rsidRPr="0064415C">
              <w:rPr>
                <w:sz w:val="16"/>
                <w:szCs w:val="16"/>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993B67" w:rsidRPr="0064415C" w:rsidRDefault="00993B67" w:rsidP="00DD29FE">
            <w:pPr>
              <w:autoSpaceDE w:val="0"/>
              <w:autoSpaceDN w:val="0"/>
              <w:adjustRightInd w:val="0"/>
              <w:rPr>
                <w:sz w:val="16"/>
                <w:szCs w:val="16"/>
              </w:rPr>
            </w:pPr>
            <w:r w:rsidRPr="0064415C">
              <w:rPr>
                <w:sz w:val="16"/>
                <w:szCs w:val="16"/>
              </w:rPr>
              <w:t>Presuny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993B67" w:rsidRPr="0064415C" w:rsidRDefault="00993B67" w:rsidP="00DD29FE">
            <w:pPr>
              <w:autoSpaceDE w:val="0"/>
              <w:autoSpaceDN w:val="0"/>
              <w:adjustRightInd w:val="0"/>
              <w:rPr>
                <w:b/>
                <w:bCs/>
                <w:sz w:val="16"/>
                <w:szCs w:val="16"/>
              </w:rPr>
            </w:pPr>
            <w:r w:rsidRPr="0064415C">
              <w:rPr>
                <w:b/>
                <w:bCs/>
                <w:sz w:val="16"/>
                <w:szCs w:val="16"/>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993B67" w:rsidRPr="0064415C" w:rsidRDefault="00993B67" w:rsidP="00DD29FE">
            <w:pPr>
              <w:autoSpaceDE w:val="0"/>
              <w:autoSpaceDN w:val="0"/>
              <w:adjustRightInd w:val="0"/>
              <w:rPr>
                <w:sz w:val="16"/>
                <w:szCs w:val="16"/>
              </w:rPr>
            </w:pPr>
            <w:r w:rsidRPr="0064415C">
              <w:rPr>
                <w:sz w:val="16"/>
                <w:szCs w:val="16"/>
              </w:rPr>
              <w:t>Zostatková hodnota </w:t>
            </w:r>
          </w:p>
        </w:tc>
      </w:tr>
      <w:tr w:rsidR="00993B67" w:rsidRPr="0064415C" w:rsidTr="00993B67">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rsidR="00993B67" w:rsidRPr="0064415C" w:rsidRDefault="00993B67"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r w:rsidR="00993B67" w:rsidRPr="0064415C" w:rsidTr="00993B67">
        <w:trPr>
          <w:trHeight w:val="290"/>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rsidR="00993B67" w:rsidRPr="0064415C" w:rsidRDefault="00993B67" w:rsidP="00DD29FE">
            <w:pPr>
              <w:autoSpaceDE w:val="0"/>
              <w:autoSpaceDN w:val="0"/>
              <w:adjustRightInd w:val="0"/>
              <w:rPr>
                <w:b/>
                <w:bCs/>
                <w:sz w:val="16"/>
                <w:szCs w:val="16"/>
              </w:rPr>
            </w:pPr>
            <w:r w:rsidRPr="0064415C">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993B67" w:rsidRPr="0064415C" w:rsidRDefault="00993B67"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993B67" w:rsidRPr="0064415C" w:rsidRDefault="00993B67" w:rsidP="00DD29FE">
            <w:pPr>
              <w:autoSpaceDE w:val="0"/>
              <w:autoSpaceDN w:val="0"/>
              <w:adjustRightInd w:val="0"/>
              <w:rPr>
                <w:sz w:val="16"/>
                <w:szCs w:val="16"/>
              </w:rPr>
            </w:pPr>
          </w:p>
        </w:tc>
      </w:tr>
    </w:tbl>
    <w:p w:rsidR="00430DDE" w:rsidRPr="0064415C" w:rsidRDefault="00430DDE"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Default="0064415C"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64415C" w:rsidRPr="0064415C" w:rsidRDefault="0064415C" w:rsidP="00430DDE">
      <w:pPr>
        <w:rPr>
          <w:sz w:val="16"/>
          <w:szCs w:val="16"/>
        </w:rPr>
      </w:pPr>
    </w:p>
    <w:p w:rsidR="00430DDE" w:rsidRPr="0064415C" w:rsidRDefault="00430DDE" w:rsidP="00430DDE">
      <w:pPr>
        <w:rPr>
          <w:sz w:val="16"/>
          <w:szCs w:val="16"/>
        </w:rPr>
      </w:pPr>
      <w:r w:rsidRPr="0064415C">
        <w:rPr>
          <w:sz w:val="16"/>
          <w:szCs w:val="16"/>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27"/>
        <w:gridCol w:w="11"/>
        <w:gridCol w:w="6"/>
        <w:gridCol w:w="1009"/>
        <w:gridCol w:w="842"/>
        <w:gridCol w:w="715"/>
        <w:gridCol w:w="11"/>
        <w:gridCol w:w="117"/>
        <w:gridCol w:w="982"/>
        <w:gridCol w:w="20"/>
        <w:gridCol w:w="955"/>
        <w:gridCol w:w="7"/>
        <w:gridCol w:w="702"/>
        <w:gridCol w:w="702"/>
        <w:gridCol w:w="842"/>
        <w:gridCol w:w="702"/>
      </w:tblGrid>
      <w:tr w:rsidR="00430DDE" w:rsidRPr="0064415C" w:rsidTr="002825E8">
        <w:trPr>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 xml:space="preserve">Bezprostredne predchádzajúce účtovné obdobie                                                                                                                             </w:t>
            </w:r>
          </w:p>
        </w:tc>
      </w:tr>
      <w:tr w:rsidR="00430DDE" w:rsidRPr="0064415C" w:rsidTr="002825E8">
        <w:trPr>
          <w:trHeight w:val="1537"/>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36" w:type="dxa"/>
            <w:gridSpan w:val="3"/>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Pozemky</w:t>
            </w:r>
          </w:p>
        </w:tc>
        <w:tc>
          <w:tcPr>
            <w:tcW w:w="85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Samos-</w:t>
            </w:r>
            <w:proofErr w:type="spellStart"/>
            <w:r w:rsidRPr="0064415C">
              <w:rPr>
                <w:b/>
                <w:bCs/>
                <w:sz w:val="16"/>
                <w:szCs w:val="16"/>
              </w:rPr>
              <w:t>tatné</w:t>
            </w:r>
            <w:proofErr w:type="spellEnd"/>
            <w:r w:rsidRPr="0064415C">
              <w:rPr>
                <w:b/>
                <w:bCs/>
                <w:sz w:val="16"/>
                <w:szCs w:val="16"/>
              </w:rPr>
              <w:t xml:space="preserve"> </w:t>
            </w:r>
            <w:proofErr w:type="spellStart"/>
            <w:r w:rsidRPr="0064415C">
              <w:rPr>
                <w:b/>
                <w:bCs/>
                <w:sz w:val="16"/>
                <w:szCs w:val="16"/>
              </w:rPr>
              <w:t>hnuteľ-né</w:t>
            </w:r>
            <w:proofErr w:type="spellEnd"/>
            <w:r w:rsidRPr="0064415C">
              <w:rPr>
                <w:b/>
                <w:bCs/>
                <w:sz w:val="16"/>
                <w:szCs w:val="16"/>
              </w:rPr>
              <w:t xml:space="preserve"> veci a </w:t>
            </w:r>
          </w:p>
          <w:p w:rsidR="00430DDE" w:rsidRPr="0064415C" w:rsidRDefault="00430DDE" w:rsidP="00DD29FE">
            <w:pPr>
              <w:autoSpaceDE w:val="0"/>
              <w:autoSpaceDN w:val="0"/>
              <w:adjustRightInd w:val="0"/>
              <w:jc w:val="center"/>
              <w:rPr>
                <w:b/>
                <w:bCs/>
                <w:sz w:val="16"/>
                <w:szCs w:val="16"/>
              </w:rPr>
            </w:pPr>
            <w:r w:rsidRPr="0064415C">
              <w:rPr>
                <w:b/>
                <w:bCs/>
                <w:sz w:val="16"/>
                <w:szCs w:val="16"/>
              </w:rPr>
              <w:t xml:space="preserve">súbory </w:t>
            </w:r>
            <w:proofErr w:type="spellStart"/>
            <w:r w:rsidRPr="0064415C">
              <w:rPr>
                <w:b/>
                <w:bCs/>
                <w:sz w:val="16"/>
                <w:szCs w:val="16"/>
              </w:rPr>
              <w:t>hnuteľ-ných</w:t>
            </w:r>
            <w:proofErr w:type="spellEnd"/>
            <w:r w:rsidRPr="0064415C">
              <w:rPr>
                <w:b/>
                <w:bCs/>
                <w:sz w:val="16"/>
                <w:szCs w:val="16"/>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Pestova-teľské</w:t>
            </w:r>
            <w:proofErr w:type="spellEnd"/>
            <w:r w:rsidRPr="0064415C">
              <w:rPr>
                <w:b/>
                <w:bCs/>
                <w:sz w:val="16"/>
                <w:szCs w:val="16"/>
              </w:rPr>
              <w:t xml:space="preserve"> celky</w:t>
            </w:r>
            <w:r w:rsidRPr="0064415C">
              <w:rPr>
                <w:b/>
                <w:bCs/>
                <w:sz w:val="16"/>
                <w:szCs w:val="16"/>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Os-</w:t>
            </w:r>
            <w:proofErr w:type="spellStart"/>
            <w:r w:rsidRPr="0064415C">
              <w:rPr>
                <w:b/>
                <w:bCs/>
                <w:sz w:val="16"/>
                <w:szCs w:val="16"/>
              </w:rPr>
              <w:t>tatný</w:t>
            </w:r>
            <w:proofErr w:type="spellEnd"/>
            <w:r w:rsidRPr="0064415C">
              <w:rPr>
                <w:b/>
                <w:bCs/>
                <w:sz w:val="16"/>
                <w:szCs w:val="16"/>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Ob-stará-</w:t>
            </w:r>
            <w:proofErr w:type="spellStart"/>
            <w:r w:rsidRPr="0064415C">
              <w:rPr>
                <w:b/>
                <w:bCs/>
                <w:sz w:val="16"/>
                <w:szCs w:val="16"/>
              </w:rPr>
              <w:t>vaný</w:t>
            </w:r>
            <w:proofErr w:type="spellEnd"/>
            <w:r w:rsidRPr="0064415C">
              <w:rPr>
                <w:b/>
                <w:bCs/>
                <w:sz w:val="16"/>
                <w:szCs w:val="16"/>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proofErr w:type="spellStart"/>
            <w:r w:rsidRPr="0064415C">
              <w:rPr>
                <w:b/>
                <w:bCs/>
                <w:sz w:val="16"/>
                <w:szCs w:val="16"/>
              </w:rPr>
              <w:t>Poskyt-nuté</w:t>
            </w:r>
            <w:proofErr w:type="spellEnd"/>
            <w:r w:rsidRPr="0064415C">
              <w:rPr>
                <w:b/>
                <w:bCs/>
                <w:sz w:val="16"/>
                <w:szCs w:val="16"/>
              </w:rPr>
              <w:t xml:space="preserve"> pred-</w:t>
            </w:r>
            <w:proofErr w:type="spellStart"/>
            <w:r w:rsidRPr="0064415C">
              <w:rPr>
                <w:b/>
                <w:bCs/>
                <w:sz w:val="16"/>
                <w:szCs w:val="16"/>
              </w:rPr>
              <w:t>davky</w:t>
            </w:r>
            <w:proofErr w:type="spellEnd"/>
            <w:r w:rsidRPr="0064415C">
              <w:rPr>
                <w:b/>
                <w:bCs/>
                <w:sz w:val="16"/>
                <w:szCs w:val="16"/>
              </w:rPr>
              <w:t xml:space="preserve"> na </w:t>
            </w:r>
          </w:p>
          <w:p w:rsidR="00430DDE" w:rsidRPr="0064415C" w:rsidRDefault="00430DDE" w:rsidP="00DD29FE">
            <w:pPr>
              <w:autoSpaceDE w:val="0"/>
              <w:autoSpaceDN w:val="0"/>
              <w:adjustRightInd w:val="0"/>
              <w:jc w:val="center"/>
              <w:rPr>
                <w:b/>
                <w:bCs/>
                <w:sz w:val="16"/>
                <w:szCs w:val="16"/>
              </w:rPr>
            </w:pPr>
            <w:r w:rsidRPr="0064415C">
              <w:rPr>
                <w:b/>
                <w:bCs/>
                <w:sz w:val="16"/>
                <w:szCs w:val="16"/>
              </w:rPr>
              <w:t>DHM</w:t>
            </w:r>
          </w:p>
        </w:tc>
        <w:tc>
          <w:tcPr>
            <w:tcW w:w="709"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autoSpaceDE w:val="0"/>
              <w:autoSpaceDN w:val="0"/>
              <w:adjustRightInd w:val="0"/>
              <w:jc w:val="center"/>
              <w:rPr>
                <w:b/>
                <w:bCs/>
                <w:sz w:val="16"/>
                <w:szCs w:val="16"/>
              </w:rPr>
            </w:pPr>
            <w:r w:rsidRPr="0064415C">
              <w:rPr>
                <w:b/>
                <w:bCs/>
                <w:sz w:val="16"/>
                <w:szCs w:val="16"/>
              </w:rPr>
              <w:t>Spolu</w:t>
            </w:r>
          </w:p>
        </w:tc>
      </w:tr>
      <w:tr w:rsidR="00430DDE" w:rsidRPr="0064415C" w:rsidTr="002825E8">
        <w:trPr>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a</w:t>
            </w:r>
          </w:p>
        </w:tc>
        <w:tc>
          <w:tcPr>
            <w:tcW w:w="1036" w:type="dxa"/>
            <w:gridSpan w:val="3"/>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b</w:t>
            </w:r>
          </w:p>
        </w:tc>
        <w:tc>
          <w:tcPr>
            <w:tcW w:w="850"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c</w:t>
            </w:r>
          </w:p>
        </w:tc>
        <w:tc>
          <w:tcPr>
            <w:tcW w:w="851" w:type="dxa"/>
            <w:gridSpan w:val="3"/>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d</w:t>
            </w:r>
          </w:p>
        </w:tc>
        <w:tc>
          <w:tcPr>
            <w:tcW w:w="992"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e</w:t>
            </w:r>
          </w:p>
        </w:tc>
        <w:tc>
          <w:tcPr>
            <w:tcW w:w="992" w:type="dxa"/>
            <w:gridSpan w:val="3"/>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f</w:t>
            </w:r>
          </w:p>
        </w:tc>
        <w:tc>
          <w:tcPr>
            <w:tcW w:w="709"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g</w:t>
            </w:r>
          </w:p>
        </w:tc>
        <w:tc>
          <w:tcPr>
            <w:tcW w:w="709"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h</w:t>
            </w:r>
          </w:p>
        </w:tc>
        <w:tc>
          <w:tcPr>
            <w:tcW w:w="850"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jc w:val="center"/>
              <w:rPr>
                <w:bCs/>
                <w:sz w:val="16"/>
                <w:szCs w:val="16"/>
              </w:rPr>
            </w:pPr>
            <w:r w:rsidRPr="0064415C">
              <w:rPr>
                <w:bCs/>
                <w:sz w:val="16"/>
                <w:szCs w:val="16"/>
              </w:rPr>
              <w:t>i</w:t>
            </w:r>
          </w:p>
        </w:tc>
        <w:tc>
          <w:tcPr>
            <w:tcW w:w="709" w:type="dxa"/>
            <w:tcBorders>
              <w:top w:val="nil"/>
              <w:left w:val="single" w:sz="12" w:space="0" w:color="auto"/>
              <w:bottom w:val="single" w:sz="12" w:space="0" w:color="auto"/>
              <w:right w:val="single" w:sz="12" w:space="0" w:color="auto"/>
            </w:tcBorders>
            <w:hideMark/>
          </w:tcPr>
          <w:p w:rsidR="00430DDE" w:rsidRPr="0064415C" w:rsidRDefault="00430DDE" w:rsidP="00DD29FE">
            <w:pPr>
              <w:autoSpaceDE w:val="0"/>
              <w:autoSpaceDN w:val="0"/>
              <w:adjustRightInd w:val="0"/>
              <w:jc w:val="center"/>
              <w:rPr>
                <w:bCs/>
                <w:sz w:val="16"/>
                <w:szCs w:val="16"/>
              </w:rPr>
            </w:pPr>
            <w:r w:rsidRPr="0064415C">
              <w:rPr>
                <w:bCs/>
                <w:sz w:val="16"/>
                <w:szCs w:val="16"/>
              </w:rPr>
              <w:t>j</w:t>
            </w:r>
          </w:p>
        </w:tc>
      </w:tr>
      <w:tr w:rsidR="00430DDE" w:rsidRPr="0064415C" w:rsidTr="002825E8">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autoSpaceDE w:val="0"/>
              <w:autoSpaceDN w:val="0"/>
              <w:adjustRightInd w:val="0"/>
              <w:rPr>
                <w:sz w:val="16"/>
                <w:szCs w:val="16"/>
              </w:rPr>
            </w:pPr>
            <w:r w:rsidRPr="0064415C">
              <w:rPr>
                <w:sz w:val="16"/>
                <w:szCs w:val="16"/>
              </w:rPr>
              <w:t>Prvotné ocenenie</w:t>
            </w:r>
          </w:p>
        </w:tc>
      </w:tr>
      <w:tr w:rsidR="002825E8" w:rsidRPr="0064415C" w:rsidTr="002825E8">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441882">
            <w:pPr>
              <w:autoSpaceDE w:val="0"/>
              <w:autoSpaceDN w:val="0"/>
              <w:adjustRightInd w:val="0"/>
              <w:rPr>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Oprávky</w:t>
            </w:r>
          </w:p>
        </w:tc>
      </w:tr>
      <w:tr w:rsidR="002825E8" w:rsidRPr="0064415C" w:rsidTr="002825E8">
        <w:trPr>
          <w:trHeight w:val="278"/>
          <w:tblHeader/>
          <w:jc w:val="center"/>
        </w:trPr>
        <w:tc>
          <w:tcPr>
            <w:tcW w:w="1554" w:type="dxa"/>
            <w:gridSpan w:val="2"/>
            <w:tcBorders>
              <w:top w:val="single" w:sz="12"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965"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397"/>
          <w:tblHeader/>
          <w:jc w:val="center"/>
        </w:trPr>
        <w:tc>
          <w:tcPr>
            <w:tcW w:w="1554" w:type="dxa"/>
            <w:gridSpan w:val="2"/>
            <w:tcBorders>
              <w:top w:val="single" w:sz="6" w:space="0" w:color="auto"/>
              <w:left w:val="single" w:sz="12"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r w:rsidRPr="0064415C">
              <w:rPr>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278"/>
          <w:tblHeader/>
          <w:jc w:val="center"/>
        </w:trPr>
        <w:tc>
          <w:tcPr>
            <w:tcW w:w="1554" w:type="dxa"/>
            <w:gridSpan w:val="2"/>
            <w:tcBorders>
              <w:top w:val="single" w:sz="6"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965"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60FE5">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2825E8" w:rsidRPr="0064415C" w:rsidRDefault="002825E8" w:rsidP="00D60FE5">
            <w:pPr>
              <w:autoSpaceDE w:val="0"/>
              <w:autoSpaceDN w:val="0"/>
              <w:adjustRightInd w:val="0"/>
              <w:rPr>
                <w:sz w:val="16"/>
                <w:szCs w:val="16"/>
              </w:rPr>
            </w:pPr>
          </w:p>
        </w:tc>
      </w:tr>
      <w:tr w:rsidR="002825E8" w:rsidRPr="0064415C" w:rsidTr="002825E8">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Opravné položky</w:t>
            </w:r>
          </w:p>
        </w:tc>
      </w:tr>
      <w:tr w:rsidR="002825E8" w:rsidRPr="0064415C" w:rsidTr="002825E8">
        <w:trPr>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r w:rsidRPr="0064415C">
              <w:rPr>
                <w:sz w:val="16"/>
                <w:szCs w:val="16"/>
              </w:rPr>
              <w:t>Presuny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278"/>
          <w:tblHeader/>
          <w:jc w:val="center"/>
        </w:trPr>
        <w:tc>
          <w:tcPr>
            <w:tcW w:w="9241" w:type="dxa"/>
            <w:gridSpan w:val="16"/>
            <w:tcBorders>
              <w:top w:val="single" w:sz="12"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sz w:val="16"/>
                <w:szCs w:val="16"/>
              </w:rPr>
            </w:pPr>
            <w:r w:rsidRPr="0064415C">
              <w:rPr>
                <w:sz w:val="16"/>
                <w:szCs w:val="16"/>
              </w:rPr>
              <w:t>Zostatková hodnota </w:t>
            </w:r>
          </w:p>
        </w:tc>
      </w:tr>
      <w:tr w:rsidR="002825E8" w:rsidRPr="0064415C" w:rsidTr="002825E8">
        <w:trPr>
          <w:trHeight w:val="278"/>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w:t>
            </w:r>
            <w:r w:rsidRPr="0064415C">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r w:rsidRPr="0064415C">
              <w:rPr>
                <w:sz w:val="16"/>
                <w:szCs w:val="16"/>
              </w:rPr>
              <w:t>0</w:t>
            </w:r>
          </w:p>
        </w:tc>
        <w:tc>
          <w:tcPr>
            <w:tcW w:w="850"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r w:rsidR="002825E8" w:rsidRPr="0064415C" w:rsidTr="002825E8">
        <w:trPr>
          <w:trHeight w:val="290"/>
          <w:tblHeader/>
          <w:jc w:val="center"/>
        </w:trPr>
        <w:tc>
          <w:tcPr>
            <w:tcW w:w="1560" w:type="dxa"/>
            <w:gridSpan w:val="3"/>
            <w:tcBorders>
              <w:top w:val="single" w:sz="12" w:space="0" w:color="auto"/>
              <w:left w:val="single" w:sz="12" w:space="0" w:color="auto"/>
              <w:bottom w:val="single" w:sz="12" w:space="0" w:color="auto"/>
              <w:right w:val="single" w:sz="12" w:space="0" w:color="auto"/>
            </w:tcBorders>
            <w:vAlign w:val="center"/>
            <w:hideMark/>
          </w:tcPr>
          <w:p w:rsidR="002825E8" w:rsidRPr="0064415C" w:rsidRDefault="002825E8" w:rsidP="00DD29FE">
            <w:pPr>
              <w:autoSpaceDE w:val="0"/>
              <w:autoSpaceDN w:val="0"/>
              <w:adjustRightInd w:val="0"/>
              <w:rPr>
                <w:b/>
                <w:bCs/>
                <w:sz w:val="16"/>
                <w:szCs w:val="16"/>
              </w:rPr>
            </w:pPr>
            <w:r w:rsidRPr="0064415C">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r w:rsidRPr="0064415C">
              <w:rPr>
                <w:sz w:val="16"/>
                <w:szCs w:val="16"/>
              </w:rPr>
              <w:t>0</w:t>
            </w:r>
          </w:p>
        </w:tc>
        <w:tc>
          <w:tcPr>
            <w:tcW w:w="850"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2825E8" w:rsidRPr="0064415C" w:rsidRDefault="002825E8" w:rsidP="00DD29FE">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2825E8" w:rsidRPr="0064415C" w:rsidRDefault="002825E8" w:rsidP="00DD29FE">
            <w:pPr>
              <w:autoSpaceDE w:val="0"/>
              <w:autoSpaceDN w:val="0"/>
              <w:adjustRightInd w:val="0"/>
              <w:rPr>
                <w:sz w:val="16"/>
                <w:szCs w:val="16"/>
              </w:rPr>
            </w:pPr>
          </w:p>
        </w:tc>
      </w:tr>
    </w:tbl>
    <w:p w:rsidR="00430DDE" w:rsidRPr="0064415C" w:rsidRDefault="00430DDE" w:rsidP="00430DDE">
      <w:pPr>
        <w:rPr>
          <w:sz w:val="16"/>
          <w:szCs w:val="16"/>
        </w:rPr>
      </w:pPr>
    </w:p>
    <w:p w:rsidR="00430DDE" w:rsidRPr="0064415C" w:rsidRDefault="00430DDE" w:rsidP="00430DDE">
      <w:pPr>
        <w:rPr>
          <w:sz w:val="16"/>
          <w:szCs w:val="16"/>
        </w:rPr>
      </w:pPr>
    </w:p>
    <w:p w:rsidR="00430DDE" w:rsidRPr="00377101" w:rsidRDefault="00377101" w:rsidP="00377101">
      <w:pPr>
        <w:rPr>
          <w:sz w:val="16"/>
          <w:szCs w:val="16"/>
        </w:rPr>
      </w:pPr>
      <w:r w:rsidRPr="00377101">
        <w:rPr>
          <w:sz w:val="16"/>
          <w:szCs w:val="16"/>
        </w:rPr>
        <w:t>Tabuľka č. 3</w:t>
      </w:r>
      <w:r w:rsidR="00430DDE" w:rsidRPr="00377101">
        <w:rPr>
          <w:sz w:val="16"/>
          <w:szCs w:val="16"/>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0"/>
        <w:gridCol w:w="2990"/>
      </w:tblGrid>
      <w:tr w:rsidR="00430DDE" w:rsidRPr="0064415C" w:rsidTr="0064415C">
        <w:trPr>
          <w:jc w:val="center"/>
        </w:trPr>
        <w:tc>
          <w:tcPr>
            <w:tcW w:w="6165" w:type="dxa"/>
            <w:tcBorders>
              <w:top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Dlhodobý hmotný majetok</w:t>
            </w:r>
          </w:p>
        </w:tc>
        <w:tc>
          <w:tcPr>
            <w:tcW w:w="3045" w:type="dxa"/>
            <w:tcBorders>
              <w:top w:val="single" w:sz="12" w:space="0" w:color="auto"/>
              <w:left w:val="single" w:sz="12" w:space="0" w:color="auto"/>
              <w:bottom w:val="nil"/>
            </w:tcBorders>
            <w:vAlign w:val="center"/>
            <w:hideMark/>
          </w:tcPr>
          <w:p w:rsidR="00430DDE" w:rsidRPr="0064415C" w:rsidRDefault="00430DDE" w:rsidP="00DD29FE">
            <w:pPr>
              <w:pStyle w:val="TopHeader"/>
              <w:rPr>
                <w:sz w:val="16"/>
                <w:szCs w:val="16"/>
              </w:rPr>
            </w:pPr>
            <w:r w:rsidRPr="0064415C">
              <w:rPr>
                <w:sz w:val="16"/>
                <w:szCs w:val="16"/>
              </w:rPr>
              <w:t>Hodnota za bežné účtovné obdobie</w:t>
            </w:r>
          </w:p>
        </w:tc>
      </w:tr>
      <w:tr w:rsidR="00430DDE" w:rsidRPr="0064415C" w:rsidTr="0064415C">
        <w:trPr>
          <w:trHeight w:val="340"/>
          <w:jc w:val="center"/>
        </w:trPr>
        <w:tc>
          <w:tcPr>
            <w:tcW w:w="6165" w:type="dxa"/>
            <w:tcBorders>
              <w:top w:val="single" w:sz="12" w:space="0" w:color="auto"/>
              <w:bottom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430DDE" w:rsidRPr="0064415C" w:rsidRDefault="00430DDE" w:rsidP="00DD29FE">
            <w:pPr>
              <w:rPr>
                <w:sz w:val="16"/>
                <w:szCs w:val="16"/>
              </w:rPr>
            </w:pPr>
            <w:r w:rsidRPr="0064415C">
              <w:rPr>
                <w:sz w:val="16"/>
                <w:szCs w:val="16"/>
              </w:rPr>
              <w:t>Na DHM nie je záložné právo.</w:t>
            </w:r>
          </w:p>
        </w:tc>
      </w:tr>
    </w:tbl>
    <w:p w:rsidR="0064415C" w:rsidRDefault="0064415C" w:rsidP="0064415C">
      <w:pPr>
        <w:rPr>
          <w:sz w:val="16"/>
          <w:szCs w:val="16"/>
        </w:rPr>
      </w:pPr>
    </w:p>
    <w:p w:rsidR="0064415C" w:rsidRDefault="0064415C" w:rsidP="0064415C">
      <w:pPr>
        <w:rPr>
          <w:sz w:val="16"/>
          <w:szCs w:val="16"/>
        </w:rPr>
      </w:pPr>
    </w:p>
    <w:p w:rsidR="0064415C" w:rsidRDefault="0064415C" w:rsidP="0064415C">
      <w:pPr>
        <w:rPr>
          <w:sz w:val="16"/>
          <w:szCs w:val="16"/>
        </w:rPr>
      </w:pPr>
    </w:p>
    <w:p w:rsidR="0064415C" w:rsidRDefault="0064415C" w:rsidP="0064415C">
      <w:pPr>
        <w:rPr>
          <w:sz w:val="16"/>
          <w:szCs w:val="16"/>
        </w:rPr>
      </w:pPr>
    </w:p>
    <w:p w:rsidR="0064415C" w:rsidRDefault="0064415C" w:rsidP="0064415C">
      <w:pPr>
        <w:rPr>
          <w:sz w:val="16"/>
          <w:szCs w:val="16"/>
        </w:rPr>
      </w:pPr>
    </w:p>
    <w:p w:rsidR="0064415C" w:rsidRDefault="0064415C" w:rsidP="0064415C">
      <w:pPr>
        <w:rPr>
          <w:sz w:val="16"/>
          <w:szCs w:val="16"/>
        </w:rPr>
      </w:pPr>
    </w:p>
    <w:p w:rsidR="00377101" w:rsidRDefault="00377101" w:rsidP="0064415C">
      <w:pPr>
        <w:rPr>
          <w:sz w:val="16"/>
          <w:szCs w:val="16"/>
        </w:rPr>
      </w:pPr>
    </w:p>
    <w:p w:rsidR="00377101" w:rsidRDefault="00377101" w:rsidP="0064415C">
      <w:pPr>
        <w:rPr>
          <w:sz w:val="16"/>
          <w:szCs w:val="16"/>
        </w:rPr>
      </w:pPr>
    </w:p>
    <w:p w:rsidR="00377101" w:rsidRDefault="00377101" w:rsidP="0064415C">
      <w:pPr>
        <w:rPr>
          <w:sz w:val="16"/>
          <w:szCs w:val="16"/>
        </w:rPr>
      </w:pPr>
    </w:p>
    <w:p w:rsidR="00377101" w:rsidRDefault="00377101" w:rsidP="000A20B7">
      <w:pPr>
        <w:pStyle w:val="Odsekzoznamu"/>
        <w:numPr>
          <w:ilvl w:val="0"/>
          <w:numId w:val="24"/>
        </w:numPr>
        <w:rPr>
          <w:b/>
          <w:sz w:val="24"/>
        </w:rPr>
      </w:pPr>
      <w:r w:rsidRPr="00377101">
        <w:rPr>
          <w:b/>
          <w:sz w:val="24"/>
        </w:rPr>
        <w:t xml:space="preserve">Informácie o obežnom </w:t>
      </w:r>
      <w:r>
        <w:rPr>
          <w:b/>
          <w:sz w:val="24"/>
        </w:rPr>
        <w:t>majetku</w:t>
      </w:r>
    </w:p>
    <w:p w:rsidR="00FC7265" w:rsidRPr="00FC7265" w:rsidRDefault="00FC7265" w:rsidP="00FC7265">
      <w:pPr>
        <w:rPr>
          <w:b/>
          <w:sz w:val="20"/>
          <w:szCs w:val="20"/>
        </w:rPr>
      </w:pPr>
      <w:r w:rsidRPr="00FC7265">
        <w:rPr>
          <w:b/>
          <w:sz w:val="20"/>
          <w:szCs w:val="20"/>
        </w:rPr>
        <w:t>3.1.   Zásoby</w:t>
      </w:r>
    </w:p>
    <w:p w:rsidR="00FC7265" w:rsidRDefault="00FC7265" w:rsidP="00FC7265">
      <w:pPr>
        <w:rPr>
          <w:b/>
          <w:sz w:val="24"/>
        </w:rPr>
      </w:pPr>
    </w:p>
    <w:p w:rsidR="00FC7265" w:rsidRDefault="00FC7265" w:rsidP="00FC7265">
      <w:pPr>
        <w:rPr>
          <w:b/>
          <w:sz w:val="24"/>
        </w:rPr>
      </w:pPr>
    </w:p>
    <w:p w:rsidR="00FC7265" w:rsidRPr="00CA4C93" w:rsidRDefault="00FC7265" w:rsidP="00FC7265">
      <w:pPr>
        <w:rPr>
          <w:sz w:val="16"/>
          <w:szCs w:val="16"/>
        </w:rPr>
      </w:pPr>
      <w:r w:rsidRPr="00CA4C93">
        <w:rPr>
          <w:sz w:val="16"/>
          <w:szCs w:val="16"/>
        </w:rPr>
        <w:t>Tabuľka č. 1</w:t>
      </w:r>
    </w:p>
    <w:tbl>
      <w:tblPr>
        <w:tblW w:w="5057" w:type="pct"/>
        <w:jc w:val="center"/>
        <w:tblLayout w:type="fixed"/>
        <w:tblLook w:val="04A0" w:firstRow="1" w:lastRow="0" w:firstColumn="1" w:lastColumn="0" w:noHBand="0" w:noVBand="1"/>
      </w:tblPr>
      <w:tblGrid>
        <w:gridCol w:w="2459"/>
        <w:gridCol w:w="1112"/>
        <w:gridCol w:w="1225"/>
        <w:gridCol w:w="1380"/>
        <w:gridCol w:w="1106"/>
        <w:gridCol w:w="1861"/>
      </w:tblGrid>
      <w:tr w:rsidR="00FC7265" w:rsidRPr="00E749F7" w:rsidTr="00232BD6">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FC7265" w:rsidRPr="001C6D21" w:rsidRDefault="00FC7265" w:rsidP="00232BD6">
            <w:pPr>
              <w:rPr>
                <w:sz w:val="16"/>
                <w:szCs w:val="16"/>
              </w:rPr>
            </w:pPr>
            <w:r w:rsidRPr="001C6D21">
              <w:rPr>
                <w:sz w:val="16"/>
                <w:szCs w:val="16"/>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FC7265" w:rsidRPr="001C6D21" w:rsidRDefault="00FC7265" w:rsidP="00232BD6">
            <w:pPr>
              <w:rPr>
                <w:sz w:val="16"/>
                <w:szCs w:val="16"/>
              </w:rPr>
            </w:pPr>
            <w:r w:rsidRPr="001C6D21">
              <w:rPr>
                <w:sz w:val="16"/>
                <w:szCs w:val="16"/>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 xml:space="preserve">Zmena stavu vnútroorganizačných </w:t>
            </w:r>
          </w:p>
          <w:p w:rsidR="00FC7265" w:rsidRPr="001C6D21" w:rsidRDefault="00FC7265" w:rsidP="00232BD6">
            <w:pPr>
              <w:rPr>
                <w:sz w:val="16"/>
                <w:szCs w:val="16"/>
              </w:rPr>
            </w:pPr>
            <w:r w:rsidRPr="001C6D21">
              <w:rPr>
                <w:sz w:val="16"/>
                <w:szCs w:val="16"/>
              </w:rPr>
              <w:t xml:space="preserve">zásob </w:t>
            </w:r>
          </w:p>
        </w:tc>
      </w:tr>
      <w:tr w:rsidR="00FC7265" w:rsidRPr="00E749F7" w:rsidTr="00232BD6">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FC7265" w:rsidRPr="001C6D21" w:rsidRDefault="00FC7265" w:rsidP="00232BD6">
            <w:pPr>
              <w:rPr>
                <w:sz w:val="16"/>
                <w:szCs w:val="16"/>
              </w:rPr>
            </w:pPr>
          </w:p>
        </w:tc>
        <w:tc>
          <w:tcPr>
            <w:tcW w:w="1140" w:type="dxa"/>
            <w:tcBorders>
              <w:top w:val="single" w:sz="12" w:space="0" w:color="auto"/>
              <w:left w:val="single" w:sz="12" w:space="0" w:color="auto"/>
              <w:bottom w:val="nil"/>
              <w:right w:val="single" w:sz="12" w:space="0" w:color="auto"/>
            </w:tcBorders>
            <w:noWrap/>
            <w:vAlign w:val="center"/>
            <w:hideMark/>
          </w:tcPr>
          <w:p w:rsidR="00FC7265" w:rsidRPr="001C6D21" w:rsidRDefault="00FC7265" w:rsidP="00232BD6">
            <w:pPr>
              <w:rPr>
                <w:sz w:val="16"/>
                <w:szCs w:val="16"/>
              </w:rPr>
            </w:pPr>
            <w:r w:rsidRPr="001C6D21">
              <w:rPr>
                <w:sz w:val="16"/>
                <w:szCs w:val="16"/>
              </w:rPr>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FC7265" w:rsidRPr="001C6D21" w:rsidRDefault="00FC7265" w:rsidP="00232BD6">
            <w:pPr>
              <w:rPr>
                <w:sz w:val="16"/>
                <w:szCs w:val="16"/>
              </w:rPr>
            </w:pPr>
            <w:r w:rsidRPr="001C6D21">
              <w:rPr>
                <w:sz w:val="16"/>
                <w:szCs w:val="16"/>
              </w:rPr>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FC7265" w:rsidRPr="001C6D21" w:rsidRDefault="00FC7265" w:rsidP="00232BD6">
            <w:pPr>
              <w:rPr>
                <w:sz w:val="16"/>
                <w:szCs w:val="16"/>
              </w:rPr>
            </w:pPr>
            <w:r w:rsidRPr="001C6D21">
              <w:rPr>
                <w:sz w:val="16"/>
                <w:szCs w:val="16"/>
              </w:rPr>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FC7265" w:rsidRPr="001C6D21" w:rsidRDefault="00FC7265" w:rsidP="00232BD6">
            <w:pPr>
              <w:rPr>
                <w:sz w:val="16"/>
                <w:szCs w:val="16"/>
              </w:rPr>
            </w:pPr>
            <w:r w:rsidRPr="001C6D21">
              <w:rPr>
                <w:sz w:val="16"/>
                <w:szCs w:val="16"/>
              </w:rPr>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FC7265" w:rsidRPr="001C6D21" w:rsidRDefault="00FC7265" w:rsidP="00232BD6">
            <w:pPr>
              <w:rPr>
                <w:sz w:val="16"/>
                <w:szCs w:val="16"/>
              </w:rPr>
            </w:pPr>
            <w:r w:rsidRPr="001C6D21">
              <w:rPr>
                <w:sz w:val="16"/>
                <w:szCs w:val="16"/>
              </w:rPr>
              <w:t>Bezprostredne predchádzajúce účtovné obdobie</w:t>
            </w:r>
          </w:p>
        </w:tc>
      </w:tr>
      <w:tr w:rsidR="00FC7265" w:rsidRPr="00E749F7" w:rsidTr="00232BD6">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FC7265" w:rsidRPr="001C6D21" w:rsidRDefault="00FC7265" w:rsidP="00232BD6">
            <w:pPr>
              <w:rPr>
                <w:sz w:val="16"/>
                <w:szCs w:val="16"/>
              </w:rPr>
            </w:pPr>
            <w:r w:rsidRPr="001C6D21">
              <w:rPr>
                <w:sz w:val="16"/>
                <w:szCs w:val="16"/>
              </w:rPr>
              <w:t>a</w:t>
            </w:r>
          </w:p>
        </w:tc>
        <w:tc>
          <w:tcPr>
            <w:tcW w:w="1140" w:type="dxa"/>
            <w:tcBorders>
              <w:top w:val="nil"/>
              <w:left w:val="single" w:sz="12" w:space="0" w:color="auto"/>
              <w:bottom w:val="single" w:sz="12"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b</w:t>
            </w:r>
          </w:p>
        </w:tc>
        <w:tc>
          <w:tcPr>
            <w:tcW w:w="1257" w:type="dxa"/>
            <w:tcBorders>
              <w:top w:val="nil"/>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c</w:t>
            </w:r>
          </w:p>
        </w:tc>
        <w:tc>
          <w:tcPr>
            <w:tcW w:w="1417" w:type="dxa"/>
            <w:tcBorders>
              <w:top w:val="nil"/>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d</w:t>
            </w:r>
          </w:p>
        </w:tc>
        <w:tc>
          <w:tcPr>
            <w:tcW w:w="1134" w:type="dxa"/>
            <w:tcBorders>
              <w:top w:val="nil"/>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e</w:t>
            </w:r>
          </w:p>
        </w:tc>
        <w:tc>
          <w:tcPr>
            <w:tcW w:w="1914" w:type="dxa"/>
            <w:tcBorders>
              <w:top w:val="nil"/>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f</w:t>
            </w:r>
          </w:p>
        </w:tc>
      </w:tr>
      <w:tr w:rsidR="00FC7265" w:rsidRPr="00E749F7" w:rsidTr="00232BD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FC7265" w:rsidRPr="001C6D21" w:rsidRDefault="00FC7265" w:rsidP="00232BD6">
            <w:pPr>
              <w:rPr>
                <w:sz w:val="16"/>
                <w:szCs w:val="16"/>
              </w:rPr>
            </w:pPr>
            <w:r>
              <w:rPr>
                <w:sz w:val="16"/>
                <w:szCs w:val="16"/>
              </w:rPr>
              <w:t>Tovar</w:t>
            </w:r>
          </w:p>
        </w:tc>
        <w:tc>
          <w:tcPr>
            <w:tcW w:w="1140" w:type="dxa"/>
            <w:tcBorders>
              <w:top w:val="single" w:sz="12" w:space="0" w:color="auto"/>
              <w:left w:val="single" w:sz="12" w:space="0" w:color="auto"/>
              <w:bottom w:val="single" w:sz="4" w:space="0" w:color="auto"/>
              <w:right w:val="single" w:sz="6" w:space="0" w:color="auto"/>
            </w:tcBorders>
            <w:noWrap/>
            <w:vAlign w:val="center"/>
          </w:tcPr>
          <w:p w:rsidR="00FC7265" w:rsidRPr="001C6D21" w:rsidRDefault="00FC7265" w:rsidP="00282FCA">
            <w:pPr>
              <w:rPr>
                <w:sz w:val="16"/>
                <w:szCs w:val="16"/>
              </w:rPr>
            </w:pPr>
          </w:p>
        </w:tc>
        <w:tc>
          <w:tcPr>
            <w:tcW w:w="1257" w:type="dxa"/>
            <w:tcBorders>
              <w:top w:val="single" w:sz="12" w:space="0" w:color="auto"/>
              <w:left w:val="single" w:sz="6" w:space="0" w:color="auto"/>
              <w:bottom w:val="single" w:sz="4" w:space="0" w:color="auto"/>
              <w:right w:val="single" w:sz="4" w:space="0" w:color="auto"/>
            </w:tcBorders>
            <w:noWrap/>
            <w:vAlign w:val="center"/>
          </w:tcPr>
          <w:p w:rsidR="00FC7265" w:rsidRPr="001C6D21" w:rsidRDefault="00FC7265" w:rsidP="00232BD6">
            <w:pPr>
              <w:rPr>
                <w:sz w:val="16"/>
                <w:szCs w:val="16"/>
              </w:rPr>
            </w:pPr>
          </w:p>
        </w:tc>
        <w:tc>
          <w:tcPr>
            <w:tcW w:w="1417" w:type="dxa"/>
            <w:tcBorders>
              <w:top w:val="single" w:sz="12" w:space="0" w:color="auto"/>
              <w:left w:val="nil"/>
              <w:bottom w:val="single" w:sz="4" w:space="0" w:color="auto"/>
              <w:right w:val="single" w:sz="12" w:space="0" w:color="auto"/>
            </w:tcBorders>
            <w:noWrap/>
            <w:vAlign w:val="center"/>
          </w:tcPr>
          <w:p w:rsidR="00FC7265" w:rsidRPr="001C6D21" w:rsidRDefault="00FC7265" w:rsidP="00232BD6">
            <w:pPr>
              <w:rPr>
                <w:sz w:val="16"/>
                <w:szCs w:val="16"/>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FC7265" w:rsidRPr="001C6D21" w:rsidRDefault="00FC7265" w:rsidP="002825E8">
            <w:pPr>
              <w:rPr>
                <w:sz w:val="16"/>
                <w:szCs w:val="16"/>
              </w:rPr>
            </w:pPr>
          </w:p>
        </w:tc>
        <w:tc>
          <w:tcPr>
            <w:tcW w:w="1914" w:type="dxa"/>
            <w:tcBorders>
              <w:top w:val="single" w:sz="12" w:space="0" w:color="auto"/>
              <w:left w:val="single" w:sz="12" w:space="0" w:color="auto"/>
              <w:bottom w:val="single" w:sz="4" w:space="0" w:color="auto"/>
              <w:right w:val="single" w:sz="12" w:space="0" w:color="auto"/>
            </w:tcBorders>
            <w:noWrap/>
            <w:vAlign w:val="center"/>
          </w:tcPr>
          <w:p w:rsidR="00FC7265" w:rsidRPr="001C6D21" w:rsidRDefault="00FC7265" w:rsidP="002825E8">
            <w:pPr>
              <w:rPr>
                <w:sz w:val="16"/>
                <w:szCs w:val="16"/>
              </w:rPr>
            </w:pPr>
          </w:p>
        </w:tc>
      </w:tr>
      <w:tr w:rsidR="00FC7265" w:rsidRPr="00E749F7" w:rsidTr="00232BD6">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FC7265" w:rsidRPr="001C6D21" w:rsidRDefault="00FC7265" w:rsidP="00232BD6">
            <w:pPr>
              <w:rPr>
                <w:sz w:val="16"/>
                <w:szCs w:val="16"/>
              </w:rPr>
            </w:pPr>
          </w:p>
        </w:tc>
        <w:tc>
          <w:tcPr>
            <w:tcW w:w="1140" w:type="dxa"/>
            <w:tcBorders>
              <w:top w:val="single" w:sz="4" w:space="0" w:color="auto"/>
              <w:left w:val="single" w:sz="12" w:space="0" w:color="auto"/>
              <w:bottom w:val="single" w:sz="6" w:space="0" w:color="auto"/>
              <w:right w:val="single" w:sz="6" w:space="0" w:color="auto"/>
            </w:tcBorders>
            <w:noWrap/>
            <w:vAlign w:val="center"/>
          </w:tcPr>
          <w:p w:rsidR="00FC7265" w:rsidRPr="001C6D21" w:rsidRDefault="00FC7265" w:rsidP="00232BD6">
            <w:pPr>
              <w:rPr>
                <w:sz w:val="16"/>
                <w:szCs w:val="16"/>
              </w:rPr>
            </w:pPr>
          </w:p>
        </w:tc>
        <w:tc>
          <w:tcPr>
            <w:tcW w:w="1257" w:type="dxa"/>
            <w:tcBorders>
              <w:top w:val="single" w:sz="4" w:space="0" w:color="auto"/>
              <w:left w:val="single" w:sz="6" w:space="0" w:color="auto"/>
              <w:bottom w:val="single" w:sz="6" w:space="0" w:color="auto"/>
              <w:right w:val="single" w:sz="4" w:space="0" w:color="auto"/>
            </w:tcBorders>
            <w:noWrap/>
            <w:vAlign w:val="center"/>
          </w:tcPr>
          <w:p w:rsidR="00FC7265" w:rsidRPr="001C6D21" w:rsidRDefault="00FC7265" w:rsidP="00232BD6">
            <w:pPr>
              <w:rPr>
                <w:sz w:val="16"/>
                <w:szCs w:val="16"/>
              </w:rPr>
            </w:pPr>
          </w:p>
        </w:tc>
        <w:tc>
          <w:tcPr>
            <w:tcW w:w="1417" w:type="dxa"/>
            <w:tcBorders>
              <w:top w:val="single" w:sz="4" w:space="0" w:color="auto"/>
              <w:left w:val="nil"/>
              <w:bottom w:val="single" w:sz="6" w:space="0" w:color="auto"/>
              <w:right w:val="single" w:sz="12" w:space="0" w:color="auto"/>
            </w:tcBorders>
            <w:noWrap/>
            <w:vAlign w:val="center"/>
          </w:tcPr>
          <w:p w:rsidR="00FC7265" w:rsidRPr="001C6D21" w:rsidRDefault="00FC7265" w:rsidP="00232BD6">
            <w:pPr>
              <w:rPr>
                <w:sz w:val="16"/>
                <w:szCs w:val="16"/>
              </w:rPr>
            </w:pPr>
          </w:p>
        </w:tc>
        <w:tc>
          <w:tcPr>
            <w:tcW w:w="1134" w:type="dxa"/>
            <w:tcBorders>
              <w:top w:val="single" w:sz="4" w:space="0" w:color="auto"/>
              <w:left w:val="single" w:sz="12" w:space="0" w:color="auto"/>
              <w:bottom w:val="single" w:sz="6" w:space="0" w:color="auto"/>
              <w:right w:val="single" w:sz="12" w:space="0" w:color="auto"/>
            </w:tcBorders>
            <w:noWrap/>
            <w:vAlign w:val="center"/>
          </w:tcPr>
          <w:p w:rsidR="00FC7265" w:rsidRPr="009A376F" w:rsidRDefault="00FC7265" w:rsidP="00232BD6">
            <w:pPr>
              <w:rPr>
                <w:sz w:val="16"/>
                <w:szCs w:val="16"/>
              </w:rPr>
            </w:pPr>
          </w:p>
        </w:tc>
        <w:tc>
          <w:tcPr>
            <w:tcW w:w="1914" w:type="dxa"/>
            <w:tcBorders>
              <w:top w:val="single" w:sz="4" w:space="0" w:color="auto"/>
              <w:left w:val="single" w:sz="12" w:space="0" w:color="auto"/>
              <w:bottom w:val="single" w:sz="6"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FC7265" w:rsidRPr="001C6D21" w:rsidRDefault="00FC7265" w:rsidP="00232BD6">
            <w:pPr>
              <w:rPr>
                <w:sz w:val="16"/>
                <w:szCs w:val="16"/>
              </w:rPr>
            </w:pPr>
          </w:p>
        </w:tc>
        <w:tc>
          <w:tcPr>
            <w:tcW w:w="1140" w:type="dxa"/>
            <w:tcBorders>
              <w:top w:val="single" w:sz="6" w:space="0" w:color="auto"/>
              <w:left w:val="single" w:sz="12" w:space="0" w:color="auto"/>
              <w:bottom w:val="single" w:sz="4" w:space="0" w:color="auto"/>
              <w:right w:val="single" w:sz="6" w:space="0" w:color="auto"/>
            </w:tcBorders>
            <w:noWrap/>
            <w:vAlign w:val="center"/>
          </w:tcPr>
          <w:p w:rsidR="00FC7265" w:rsidRPr="001C6D21" w:rsidRDefault="00FC7265" w:rsidP="00232BD6">
            <w:pPr>
              <w:rPr>
                <w:sz w:val="16"/>
                <w:szCs w:val="16"/>
              </w:rPr>
            </w:pPr>
          </w:p>
        </w:tc>
        <w:tc>
          <w:tcPr>
            <w:tcW w:w="1257" w:type="dxa"/>
            <w:tcBorders>
              <w:top w:val="single" w:sz="6" w:space="0" w:color="auto"/>
              <w:left w:val="single" w:sz="6" w:space="0" w:color="auto"/>
              <w:bottom w:val="single" w:sz="4" w:space="0" w:color="auto"/>
              <w:right w:val="single" w:sz="4" w:space="0" w:color="auto"/>
            </w:tcBorders>
            <w:noWrap/>
            <w:vAlign w:val="center"/>
          </w:tcPr>
          <w:p w:rsidR="00FC7265" w:rsidRPr="001C6D21" w:rsidRDefault="00FC7265" w:rsidP="00232BD6">
            <w:pPr>
              <w:rPr>
                <w:sz w:val="16"/>
                <w:szCs w:val="16"/>
              </w:rPr>
            </w:pPr>
          </w:p>
        </w:tc>
        <w:tc>
          <w:tcPr>
            <w:tcW w:w="1417" w:type="dxa"/>
            <w:tcBorders>
              <w:top w:val="single" w:sz="6" w:space="0" w:color="auto"/>
              <w:left w:val="nil"/>
              <w:bottom w:val="single" w:sz="4" w:space="0" w:color="auto"/>
              <w:right w:val="single" w:sz="12" w:space="0" w:color="auto"/>
            </w:tcBorders>
            <w:noWrap/>
            <w:vAlign w:val="center"/>
          </w:tcPr>
          <w:p w:rsidR="00FC7265" w:rsidRPr="001C6D21" w:rsidRDefault="00FC7265" w:rsidP="00232BD6">
            <w:pPr>
              <w:rPr>
                <w:sz w:val="16"/>
                <w:szCs w:val="16"/>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FC7265" w:rsidRPr="001C6D21" w:rsidRDefault="00FC7265" w:rsidP="00232BD6">
            <w:pPr>
              <w:rPr>
                <w:sz w:val="16"/>
                <w:szCs w:val="16"/>
              </w:rPr>
            </w:pPr>
          </w:p>
        </w:tc>
        <w:tc>
          <w:tcPr>
            <w:tcW w:w="1140" w:type="dxa"/>
            <w:tcBorders>
              <w:top w:val="single" w:sz="4" w:space="0" w:color="auto"/>
              <w:left w:val="single" w:sz="12" w:space="0" w:color="auto"/>
              <w:bottom w:val="single" w:sz="6" w:space="0" w:color="auto"/>
              <w:right w:val="single" w:sz="6" w:space="0" w:color="auto"/>
            </w:tcBorders>
            <w:noWrap/>
            <w:vAlign w:val="center"/>
          </w:tcPr>
          <w:p w:rsidR="00FC7265" w:rsidRPr="001C6D21" w:rsidRDefault="00FC7265" w:rsidP="00232BD6">
            <w:pPr>
              <w:rPr>
                <w:sz w:val="16"/>
                <w:szCs w:val="16"/>
              </w:rPr>
            </w:pPr>
          </w:p>
        </w:tc>
        <w:tc>
          <w:tcPr>
            <w:tcW w:w="1257" w:type="dxa"/>
            <w:tcBorders>
              <w:top w:val="single" w:sz="4" w:space="0" w:color="auto"/>
              <w:left w:val="single" w:sz="6" w:space="0" w:color="auto"/>
              <w:bottom w:val="single" w:sz="6" w:space="0" w:color="auto"/>
              <w:right w:val="single" w:sz="4" w:space="0" w:color="auto"/>
            </w:tcBorders>
            <w:noWrap/>
            <w:vAlign w:val="center"/>
          </w:tcPr>
          <w:p w:rsidR="00FC7265" w:rsidRPr="001C6D21" w:rsidRDefault="00FC7265" w:rsidP="00232BD6">
            <w:pPr>
              <w:rPr>
                <w:sz w:val="16"/>
                <w:szCs w:val="16"/>
              </w:rPr>
            </w:pPr>
          </w:p>
        </w:tc>
        <w:tc>
          <w:tcPr>
            <w:tcW w:w="1417" w:type="dxa"/>
            <w:tcBorders>
              <w:top w:val="single" w:sz="4" w:space="0" w:color="auto"/>
              <w:left w:val="nil"/>
              <w:bottom w:val="single" w:sz="6" w:space="0" w:color="auto"/>
              <w:right w:val="single" w:sz="12" w:space="0" w:color="auto"/>
            </w:tcBorders>
            <w:noWrap/>
            <w:vAlign w:val="center"/>
          </w:tcPr>
          <w:p w:rsidR="00FC7265" w:rsidRPr="001C6D21" w:rsidRDefault="00FC7265" w:rsidP="00232BD6">
            <w:pPr>
              <w:rPr>
                <w:sz w:val="16"/>
                <w:szCs w:val="16"/>
              </w:rPr>
            </w:pPr>
          </w:p>
        </w:tc>
        <w:tc>
          <w:tcPr>
            <w:tcW w:w="1134" w:type="dxa"/>
            <w:tcBorders>
              <w:top w:val="single" w:sz="4" w:space="0" w:color="auto"/>
              <w:left w:val="single" w:sz="12" w:space="0" w:color="auto"/>
              <w:bottom w:val="single" w:sz="6"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4" w:space="0" w:color="auto"/>
              <w:left w:val="single" w:sz="12" w:space="0" w:color="auto"/>
              <w:bottom w:val="single" w:sz="6"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c>
          <w:tcPr>
            <w:tcW w:w="1140" w:type="dxa"/>
            <w:tcBorders>
              <w:top w:val="single" w:sz="6" w:space="0" w:color="auto"/>
              <w:left w:val="single" w:sz="12" w:space="0" w:color="auto"/>
              <w:bottom w:val="single" w:sz="6" w:space="0" w:color="auto"/>
              <w:right w:val="single" w:sz="6" w:space="0" w:color="auto"/>
            </w:tcBorders>
            <w:noWrap/>
            <w:vAlign w:val="center"/>
          </w:tcPr>
          <w:p w:rsidR="00FC7265" w:rsidRPr="001C6D21" w:rsidRDefault="00FC7265" w:rsidP="00232BD6">
            <w:pPr>
              <w:rPr>
                <w:sz w:val="16"/>
                <w:szCs w:val="16"/>
              </w:rPr>
            </w:pPr>
          </w:p>
        </w:tc>
        <w:tc>
          <w:tcPr>
            <w:tcW w:w="1257" w:type="dxa"/>
            <w:tcBorders>
              <w:top w:val="single" w:sz="6" w:space="0" w:color="auto"/>
              <w:left w:val="single" w:sz="6" w:space="0" w:color="auto"/>
              <w:bottom w:val="single" w:sz="6" w:space="0" w:color="auto"/>
              <w:right w:val="single" w:sz="6" w:space="0" w:color="auto"/>
            </w:tcBorders>
            <w:noWrap/>
            <w:vAlign w:val="center"/>
          </w:tcPr>
          <w:p w:rsidR="00FC7265" w:rsidRPr="001C6D21" w:rsidRDefault="00FC7265" w:rsidP="00232BD6">
            <w:pPr>
              <w:rPr>
                <w:sz w:val="16"/>
                <w:szCs w:val="16"/>
              </w:rPr>
            </w:pPr>
          </w:p>
        </w:tc>
        <w:tc>
          <w:tcPr>
            <w:tcW w:w="1417" w:type="dxa"/>
            <w:tcBorders>
              <w:top w:val="single" w:sz="6" w:space="0" w:color="auto"/>
              <w:left w:val="single" w:sz="6" w:space="0" w:color="auto"/>
              <w:bottom w:val="single" w:sz="6" w:space="0" w:color="auto"/>
              <w:right w:val="single" w:sz="12" w:space="0" w:color="auto"/>
            </w:tcBorders>
            <w:noWrap/>
            <w:vAlign w:val="center"/>
          </w:tcPr>
          <w:p w:rsidR="00FC7265" w:rsidRPr="001C6D21" w:rsidRDefault="00FC7265" w:rsidP="00232BD6">
            <w:pPr>
              <w:rPr>
                <w:sz w:val="16"/>
                <w:szCs w:val="16"/>
              </w:rPr>
            </w:pPr>
          </w:p>
        </w:tc>
        <w:tc>
          <w:tcPr>
            <w:tcW w:w="1134" w:type="dxa"/>
            <w:tcBorders>
              <w:top w:val="single" w:sz="6"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6"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FC7265" w:rsidRPr="001C6D21" w:rsidRDefault="00FC7265" w:rsidP="00232BD6">
            <w:pPr>
              <w:rPr>
                <w:sz w:val="16"/>
                <w:szCs w:val="16"/>
              </w:rPr>
            </w:pPr>
            <w:r>
              <w:rPr>
                <w:sz w:val="16"/>
                <w:szCs w:val="16"/>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FC7265" w:rsidRPr="001C6D21" w:rsidRDefault="00FC7265" w:rsidP="00232BD6">
            <w:pPr>
              <w:rPr>
                <w:sz w:val="16"/>
                <w:szCs w:val="16"/>
              </w:rPr>
            </w:pPr>
            <w:r>
              <w:rPr>
                <w:sz w:val="16"/>
                <w:szCs w:val="16"/>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FC7265" w:rsidRPr="001C6D21" w:rsidRDefault="00FC7265" w:rsidP="00232BD6">
            <w:pPr>
              <w:rPr>
                <w:sz w:val="16"/>
                <w:szCs w:val="16"/>
              </w:rPr>
            </w:pPr>
            <w:r>
              <w:rPr>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Dary</w:t>
            </w:r>
          </w:p>
        </w:tc>
        <w:tc>
          <w:tcPr>
            <w:tcW w:w="1140" w:type="dxa"/>
            <w:tcBorders>
              <w:top w:val="single" w:sz="6" w:space="0" w:color="auto"/>
              <w:left w:val="single" w:sz="12" w:space="0" w:color="auto"/>
              <w:bottom w:val="single" w:sz="6" w:space="0" w:color="auto"/>
              <w:right w:val="single" w:sz="6" w:space="0" w:color="auto"/>
            </w:tcBorders>
            <w:noWrap/>
          </w:tcPr>
          <w:p w:rsidR="00FC7265" w:rsidRPr="001C6D21" w:rsidRDefault="00FC7265" w:rsidP="00232BD6">
            <w:pPr>
              <w:rPr>
                <w:sz w:val="16"/>
                <w:szCs w:val="16"/>
              </w:rPr>
            </w:pPr>
            <w:r>
              <w:rPr>
                <w:sz w:val="16"/>
                <w:szCs w:val="16"/>
              </w:rPr>
              <w:t>x</w:t>
            </w:r>
          </w:p>
        </w:tc>
        <w:tc>
          <w:tcPr>
            <w:tcW w:w="1257" w:type="dxa"/>
            <w:tcBorders>
              <w:top w:val="single" w:sz="6" w:space="0" w:color="auto"/>
              <w:left w:val="single" w:sz="6" w:space="0" w:color="auto"/>
              <w:bottom w:val="single" w:sz="6" w:space="0" w:color="auto"/>
              <w:right w:val="single" w:sz="6" w:space="0" w:color="auto"/>
            </w:tcBorders>
            <w:noWrap/>
          </w:tcPr>
          <w:p w:rsidR="00FC7265" w:rsidRPr="001C6D21" w:rsidRDefault="00FC7265" w:rsidP="00232BD6">
            <w:pPr>
              <w:rPr>
                <w:sz w:val="16"/>
                <w:szCs w:val="16"/>
              </w:rPr>
            </w:pPr>
            <w:r>
              <w:rPr>
                <w:sz w:val="16"/>
                <w:szCs w:val="16"/>
              </w:rPr>
              <w:t>x</w:t>
            </w:r>
          </w:p>
        </w:tc>
        <w:tc>
          <w:tcPr>
            <w:tcW w:w="1417" w:type="dxa"/>
            <w:tcBorders>
              <w:top w:val="single" w:sz="6" w:space="0" w:color="auto"/>
              <w:left w:val="single" w:sz="6" w:space="0" w:color="auto"/>
              <w:bottom w:val="single" w:sz="6" w:space="0" w:color="auto"/>
              <w:right w:val="single" w:sz="12" w:space="0" w:color="auto"/>
            </w:tcBorders>
            <w:noWrap/>
          </w:tcPr>
          <w:p w:rsidR="00FC7265" w:rsidRPr="001C6D21" w:rsidRDefault="00FC7265" w:rsidP="00232BD6">
            <w:pPr>
              <w:rPr>
                <w:sz w:val="16"/>
                <w:szCs w:val="16"/>
              </w:rPr>
            </w:pPr>
            <w:r>
              <w:rPr>
                <w:sz w:val="16"/>
                <w:szCs w:val="16"/>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4" w:space="0" w:color="auto"/>
              <w:left w:val="single" w:sz="12" w:space="0" w:color="auto"/>
              <w:bottom w:val="single" w:sz="4"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FC7265" w:rsidRPr="001C6D21" w:rsidRDefault="00FC7265" w:rsidP="00232BD6">
            <w:pPr>
              <w:rPr>
                <w:sz w:val="16"/>
                <w:szCs w:val="16"/>
              </w:rPr>
            </w:pPr>
            <w:r w:rsidRPr="001C6D21">
              <w:rPr>
                <w:sz w:val="16"/>
                <w:szCs w:val="16"/>
              </w:rPr>
              <w:t>Iné</w:t>
            </w:r>
          </w:p>
        </w:tc>
        <w:tc>
          <w:tcPr>
            <w:tcW w:w="1140" w:type="dxa"/>
            <w:tcBorders>
              <w:top w:val="single" w:sz="6" w:space="0" w:color="auto"/>
              <w:left w:val="single" w:sz="12" w:space="0" w:color="auto"/>
              <w:bottom w:val="single" w:sz="12" w:space="0" w:color="auto"/>
              <w:right w:val="single" w:sz="6" w:space="0" w:color="auto"/>
            </w:tcBorders>
            <w:noWrap/>
          </w:tcPr>
          <w:p w:rsidR="00FC7265" w:rsidRPr="001C6D21" w:rsidRDefault="00FC7265" w:rsidP="00232BD6">
            <w:pPr>
              <w:rPr>
                <w:sz w:val="16"/>
                <w:szCs w:val="16"/>
              </w:rPr>
            </w:pPr>
            <w:r>
              <w:rPr>
                <w:sz w:val="16"/>
                <w:szCs w:val="16"/>
              </w:rPr>
              <w:t>x</w:t>
            </w:r>
          </w:p>
        </w:tc>
        <w:tc>
          <w:tcPr>
            <w:tcW w:w="1257" w:type="dxa"/>
            <w:tcBorders>
              <w:top w:val="single" w:sz="6" w:space="0" w:color="auto"/>
              <w:left w:val="single" w:sz="6" w:space="0" w:color="auto"/>
              <w:bottom w:val="single" w:sz="12" w:space="0" w:color="auto"/>
              <w:right w:val="single" w:sz="6" w:space="0" w:color="auto"/>
            </w:tcBorders>
            <w:noWrap/>
          </w:tcPr>
          <w:p w:rsidR="00FC7265" w:rsidRPr="001C6D21" w:rsidRDefault="00FC7265" w:rsidP="00232BD6">
            <w:pPr>
              <w:rPr>
                <w:sz w:val="16"/>
                <w:szCs w:val="16"/>
              </w:rPr>
            </w:pPr>
            <w:r>
              <w:rPr>
                <w:sz w:val="16"/>
                <w:szCs w:val="16"/>
              </w:rPr>
              <w:t>x</w:t>
            </w:r>
          </w:p>
        </w:tc>
        <w:tc>
          <w:tcPr>
            <w:tcW w:w="1417" w:type="dxa"/>
            <w:tcBorders>
              <w:top w:val="single" w:sz="6" w:space="0" w:color="auto"/>
              <w:left w:val="single" w:sz="6" w:space="0" w:color="auto"/>
              <w:bottom w:val="single" w:sz="12" w:space="0" w:color="auto"/>
              <w:right w:val="single" w:sz="12" w:space="0" w:color="auto"/>
            </w:tcBorders>
            <w:noWrap/>
          </w:tcPr>
          <w:p w:rsidR="00FC7265" w:rsidRPr="001C6D21" w:rsidRDefault="00FC7265" w:rsidP="00232BD6">
            <w:pPr>
              <w:rPr>
                <w:sz w:val="16"/>
                <w:szCs w:val="16"/>
              </w:rPr>
            </w:pPr>
            <w:r>
              <w:rPr>
                <w:sz w:val="16"/>
                <w:szCs w:val="16"/>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FC7265" w:rsidRPr="001C6D21" w:rsidRDefault="00FC7265" w:rsidP="00232BD6">
            <w:pPr>
              <w:rPr>
                <w:sz w:val="16"/>
                <w:szCs w:val="16"/>
              </w:rPr>
            </w:pPr>
          </w:p>
        </w:tc>
        <w:tc>
          <w:tcPr>
            <w:tcW w:w="1914" w:type="dxa"/>
            <w:tcBorders>
              <w:top w:val="single" w:sz="4" w:space="0" w:color="auto"/>
              <w:left w:val="single" w:sz="12" w:space="0" w:color="auto"/>
              <w:bottom w:val="single" w:sz="12" w:space="0" w:color="auto"/>
              <w:right w:val="single" w:sz="12" w:space="0" w:color="auto"/>
            </w:tcBorders>
            <w:noWrap/>
            <w:vAlign w:val="center"/>
          </w:tcPr>
          <w:p w:rsidR="00FC7265" w:rsidRPr="001C6D21" w:rsidRDefault="00FC7265" w:rsidP="00232BD6">
            <w:pPr>
              <w:rPr>
                <w:sz w:val="16"/>
                <w:szCs w:val="16"/>
              </w:rPr>
            </w:pPr>
          </w:p>
        </w:tc>
      </w:tr>
      <w:tr w:rsidR="00FC7265" w:rsidRPr="00E749F7" w:rsidTr="00232BD6">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FC7265" w:rsidRPr="001C6D21" w:rsidRDefault="00FC7265" w:rsidP="00232BD6">
            <w:pPr>
              <w:rPr>
                <w:sz w:val="16"/>
                <w:szCs w:val="16"/>
              </w:rPr>
            </w:pPr>
            <w:r w:rsidRPr="001C6D21">
              <w:rPr>
                <w:sz w:val="16"/>
                <w:szCs w:val="16"/>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FC7265" w:rsidRPr="001C6D21" w:rsidRDefault="00282FCA" w:rsidP="00232BD6">
            <w:pPr>
              <w:rPr>
                <w:sz w:val="16"/>
                <w:szCs w:val="16"/>
              </w:rPr>
            </w:pPr>
            <w:r>
              <w:rPr>
                <w:sz w:val="16"/>
                <w:szCs w:val="16"/>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FC7265" w:rsidRPr="001C6D21" w:rsidRDefault="00FC7265" w:rsidP="00232BD6">
            <w:pPr>
              <w:rPr>
                <w:sz w:val="16"/>
                <w:szCs w:val="16"/>
              </w:rPr>
            </w:pPr>
            <w:r>
              <w:rPr>
                <w:sz w:val="16"/>
                <w:szCs w:val="16"/>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FC7265" w:rsidRPr="001C6D21" w:rsidRDefault="00FC7265" w:rsidP="00232BD6">
            <w:pPr>
              <w:rPr>
                <w:sz w:val="16"/>
                <w:szCs w:val="16"/>
              </w:rPr>
            </w:pPr>
            <w:r>
              <w:rPr>
                <w:sz w:val="16"/>
                <w:szCs w:val="16"/>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FC7265" w:rsidRPr="00C21616" w:rsidRDefault="00FC7265" w:rsidP="00232BD6">
            <w:pPr>
              <w:pStyle w:val="abc"/>
              <w:numPr>
                <w:ilvl w:val="0"/>
                <w:numId w:val="0"/>
              </w:numPr>
              <w:ind w:left="425" w:hanging="425"/>
              <w:rPr>
                <w:b w:val="0"/>
                <w:sz w:val="16"/>
                <w:szCs w:val="16"/>
              </w:rPr>
            </w:pPr>
            <w:r>
              <w:rPr>
                <w:sz w:val="16"/>
                <w:szCs w:val="16"/>
              </w:rPr>
              <w:t>0</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FC7265" w:rsidRPr="00C21616" w:rsidRDefault="00FC7265" w:rsidP="00232BD6">
            <w:pPr>
              <w:pStyle w:val="abc"/>
              <w:numPr>
                <w:ilvl w:val="0"/>
                <w:numId w:val="0"/>
              </w:numPr>
              <w:ind w:left="425" w:hanging="425"/>
              <w:rPr>
                <w:b w:val="0"/>
                <w:sz w:val="16"/>
                <w:szCs w:val="16"/>
              </w:rPr>
            </w:pPr>
            <w:r>
              <w:rPr>
                <w:sz w:val="16"/>
                <w:szCs w:val="16"/>
              </w:rPr>
              <w:t xml:space="preserve">  0</w:t>
            </w:r>
          </w:p>
        </w:tc>
      </w:tr>
    </w:tbl>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Default="00FC7265" w:rsidP="00FC7265">
      <w:pPr>
        <w:rPr>
          <w:b/>
          <w:sz w:val="24"/>
        </w:rPr>
      </w:pPr>
    </w:p>
    <w:p w:rsidR="00FC7265" w:rsidRPr="00FC7265" w:rsidRDefault="00FC7265" w:rsidP="00FC7265">
      <w:pPr>
        <w:rPr>
          <w:b/>
          <w:sz w:val="24"/>
        </w:rPr>
      </w:pPr>
    </w:p>
    <w:p w:rsidR="00FC7265" w:rsidRDefault="00377101" w:rsidP="00377101">
      <w:pPr>
        <w:pStyle w:val="Odsekzoznamu"/>
        <w:numPr>
          <w:ilvl w:val="1"/>
          <w:numId w:val="24"/>
        </w:numPr>
        <w:rPr>
          <w:b/>
          <w:sz w:val="20"/>
          <w:szCs w:val="20"/>
        </w:rPr>
      </w:pPr>
      <w:r w:rsidRPr="00FC7265">
        <w:rPr>
          <w:b/>
          <w:sz w:val="20"/>
          <w:szCs w:val="20"/>
        </w:rPr>
        <w:t xml:space="preserve">  </w:t>
      </w:r>
      <w:r w:rsidR="00FC7265">
        <w:rPr>
          <w:b/>
          <w:sz w:val="20"/>
          <w:szCs w:val="20"/>
        </w:rPr>
        <w:t>Pohľadávky</w:t>
      </w:r>
    </w:p>
    <w:p w:rsidR="0064415C" w:rsidRPr="00FC7265" w:rsidRDefault="00FC7265" w:rsidP="00FC7265">
      <w:pPr>
        <w:rPr>
          <w:sz w:val="16"/>
          <w:szCs w:val="16"/>
        </w:rPr>
      </w:pPr>
      <w:r w:rsidRPr="00FC7265">
        <w:rPr>
          <w:sz w:val="16"/>
          <w:szCs w:val="16"/>
        </w:rPr>
        <w:t>Tabuľka č. 1</w:t>
      </w:r>
    </w:p>
    <w:tbl>
      <w:tblPr>
        <w:tblW w:w="494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312"/>
        <w:gridCol w:w="1939"/>
        <w:gridCol w:w="1803"/>
        <w:gridCol w:w="1911"/>
      </w:tblGrid>
      <w:tr w:rsidR="00430DDE" w:rsidRPr="0064415C" w:rsidTr="00913AD3">
        <w:trPr>
          <w:jc w:val="center"/>
        </w:trPr>
        <w:tc>
          <w:tcPr>
            <w:tcW w:w="3400" w:type="dxa"/>
            <w:tcBorders>
              <w:top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p>
          <w:p w:rsidR="00913AD3" w:rsidRPr="0064415C" w:rsidRDefault="00913AD3" w:rsidP="00DD29FE">
            <w:pPr>
              <w:pStyle w:val="TopHeader"/>
              <w:rPr>
                <w:sz w:val="16"/>
                <w:szCs w:val="16"/>
              </w:rPr>
            </w:pPr>
          </w:p>
        </w:tc>
        <w:tc>
          <w:tcPr>
            <w:tcW w:w="1985"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Po lehote splatnosti</w:t>
            </w:r>
          </w:p>
        </w:tc>
        <w:tc>
          <w:tcPr>
            <w:tcW w:w="1950" w:type="dxa"/>
            <w:tcBorders>
              <w:top w:val="single" w:sz="12" w:space="0" w:color="auto"/>
              <w:left w:val="single" w:sz="12" w:space="0" w:color="auto"/>
              <w:bottom w:val="nil"/>
            </w:tcBorders>
            <w:vAlign w:val="center"/>
            <w:hideMark/>
          </w:tcPr>
          <w:p w:rsidR="00430DDE" w:rsidRPr="0064415C" w:rsidRDefault="00430DDE" w:rsidP="00DD29FE">
            <w:pPr>
              <w:pStyle w:val="TopHeader"/>
              <w:rPr>
                <w:sz w:val="16"/>
                <w:szCs w:val="16"/>
              </w:rPr>
            </w:pPr>
            <w:r w:rsidRPr="0064415C">
              <w:rPr>
                <w:sz w:val="16"/>
                <w:szCs w:val="16"/>
              </w:rPr>
              <w:t>Pohľadávky spolu</w:t>
            </w:r>
          </w:p>
        </w:tc>
      </w:tr>
      <w:tr w:rsidR="00430DDE" w:rsidRPr="0064415C" w:rsidTr="00913AD3">
        <w:trPr>
          <w:trHeight w:hRule="exact" w:val="227"/>
          <w:jc w:val="center"/>
        </w:trPr>
        <w:tc>
          <w:tcPr>
            <w:tcW w:w="3400" w:type="dxa"/>
            <w:tcBorders>
              <w:top w:val="nil"/>
              <w:bottom w:val="single" w:sz="12" w:space="0" w:color="auto"/>
              <w:right w:val="single" w:sz="12" w:space="0" w:color="auto"/>
            </w:tcBorders>
            <w:vAlign w:val="center"/>
            <w:hideMark/>
          </w:tcPr>
          <w:p w:rsidR="00430DDE" w:rsidRPr="0064415C" w:rsidRDefault="00430DDE" w:rsidP="00DD29FE">
            <w:pPr>
              <w:pStyle w:val="TopHeader"/>
              <w:rPr>
                <w:b w:val="0"/>
                <w:sz w:val="16"/>
                <w:szCs w:val="16"/>
              </w:rPr>
            </w:pPr>
            <w:r w:rsidRPr="0064415C">
              <w:rPr>
                <w:b w:val="0"/>
                <w:sz w:val="16"/>
                <w:szCs w:val="16"/>
              </w:rPr>
              <w:t>a</w:t>
            </w:r>
          </w:p>
        </w:tc>
        <w:tc>
          <w:tcPr>
            <w:tcW w:w="1985"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pStyle w:val="TopHeader"/>
              <w:rPr>
                <w:b w:val="0"/>
                <w:sz w:val="16"/>
                <w:szCs w:val="16"/>
              </w:rPr>
            </w:pPr>
            <w:r w:rsidRPr="0064415C">
              <w:rPr>
                <w:b w:val="0"/>
                <w:sz w:val="16"/>
                <w:szCs w:val="16"/>
              </w:rPr>
              <w:t>b</w:t>
            </w:r>
          </w:p>
        </w:tc>
        <w:tc>
          <w:tcPr>
            <w:tcW w:w="1843" w:type="dxa"/>
            <w:tcBorders>
              <w:top w:val="nil"/>
              <w:left w:val="single" w:sz="12" w:space="0" w:color="auto"/>
              <w:bottom w:val="single" w:sz="12" w:space="0" w:color="auto"/>
              <w:right w:val="single" w:sz="12" w:space="0" w:color="auto"/>
            </w:tcBorders>
            <w:vAlign w:val="center"/>
            <w:hideMark/>
          </w:tcPr>
          <w:p w:rsidR="00430DDE" w:rsidRPr="0064415C" w:rsidRDefault="00430DDE" w:rsidP="00DD29FE">
            <w:pPr>
              <w:pStyle w:val="TopHeader"/>
              <w:rPr>
                <w:b w:val="0"/>
                <w:sz w:val="16"/>
                <w:szCs w:val="16"/>
              </w:rPr>
            </w:pPr>
            <w:r w:rsidRPr="0064415C">
              <w:rPr>
                <w:b w:val="0"/>
                <w:sz w:val="16"/>
                <w:szCs w:val="16"/>
              </w:rPr>
              <w:t>c</w:t>
            </w:r>
          </w:p>
        </w:tc>
        <w:tc>
          <w:tcPr>
            <w:tcW w:w="1950" w:type="dxa"/>
            <w:tcBorders>
              <w:top w:val="nil"/>
              <w:left w:val="single" w:sz="12" w:space="0" w:color="auto"/>
              <w:bottom w:val="single" w:sz="12" w:space="0" w:color="auto"/>
            </w:tcBorders>
            <w:vAlign w:val="center"/>
            <w:hideMark/>
          </w:tcPr>
          <w:p w:rsidR="00430DDE" w:rsidRPr="0064415C" w:rsidRDefault="00430DDE" w:rsidP="00DD29FE">
            <w:pPr>
              <w:pStyle w:val="TopHeader"/>
              <w:rPr>
                <w:b w:val="0"/>
                <w:sz w:val="16"/>
                <w:szCs w:val="16"/>
              </w:rPr>
            </w:pPr>
            <w:r w:rsidRPr="0064415C">
              <w:rPr>
                <w:b w:val="0"/>
                <w:sz w:val="16"/>
                <w:szCs w:val="16"/>
              </w:rPr>
              <w:t>d</w:t>
            </w:r>
          </w:p>
        </w:tc>
      </w:tr>
      <w:tr w:rsidR="00430DDE" w:rsidRPr="0064415C" w:rsidTr="00913AD3">
        <w:trPr>
          <w:trHeight w:val="397"/>
          <w:jc w:val="center"/>
        </w:trPr>
        <w:tc>
          <w:tcPr>
            <w:tcW w:w="9178" w:type="dxa"/>
            <w:gridSpan w:val="4"/>
            <w:tcBorders>
              <w:bottom w:val="single" w:sz="12" w:space="0" w:color="auto"/>
            </w:tcBorders>
            <w:vAlign w:val="center"/>
            <w:hideMark/>
          </w:tcPr>
          <w:p w:rsidR="00430DDE" w:rsidRPr="0064415C" w:rsidRDefault="00430DDE" w:rsidP="00DD29FE">
            <w:pPr>
              <w:rPr>
                <w:b/>
                <w:sz w:val="16"/>
                <w:szCs w:val="16"/>
              </w:rPr>
            </w:pPr>
            <w:r w:rsidRPr="0064415C">
              <w:rPr>
                <w:b/>
                <w:sz w:val="16"/>
                <w:szCs w:val="16"/>
              </w:rPr>
              <w:t>Dlhodobé pohľadávky</w:t>
            </w:r>
          </w:p>
        </w:tc>
      </w:tr>
      <w:tr w:rsidR="00430DDE" w:rsidRPr="0064415C" w:rsidTr="00913AD3">
        <w:trPr>
          <w:trHeight w:val="425"/>
          <w:jc w:val="center"/>
        </w:trPr>
        <w:tc>
          <w:tcPr>
            <w:tcW w:w="3400" w:type="dxa"/>
            <w:tcBorders>
              <w:top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Pohľadávky z obchodného styku</w:t>
            </w:r>
          </w:p>
        </w:tc>
        <w:tc>
          <w:tcPr>
            <w:tcW w:w="1985" w:type="dxa"/>
            <w:tcBorders>
              <w:top w:val="single" w:sz="12" w:space="0" w:color="auto"/>
              <w:left w:val="single" w:sz="12" w:space="0" w:color="auto"/>
            </w:tcBorders>
            <w:vAlign w:val="center"/>
          </w:tcPr>
          <w:p w:rsidR="00430DDE" w:rsidRPr="0064415C" w:rsidRDefault="00430DDE" w:rsidP="00DD29FE">
            <w:pPr>
              <w:rPr>
                <w:sz w:val="16"/>
                <w:szCs w:val="16"/>
              </w:rPr>
            </w:pPr>
          </w:p>
        </w:tc>
        <w:tc>
          <w:tcPr>
            <w:tcW w:w="1843" w:type="dxa"/>
            <w:tcBorders>
              <w:top w:val="single" w:sz="12" w:space="0" w:color="auto"/>
            </w:tcBorders>
            <w:vAlign w:val="center"/>
          </w:tcPr>
          <w:p w:rsidR="00430DDE" w:rsidRPr="0064415C" w:rsidRDefault="00430DDE" w:rsidP="00DD29FE">
            <w:pPr>
              <w:rPr>
                <w:sz w:val="16"/>
                <w:szCs w:val="16"/>
              </w:rPr>
            </w:pPr>
          </w:p>
        </w:tc>
        <w:tc>
          <w:tcPr>
            <w:tcW w:w="1950" w:type="dxa"/>
            <w:tcBorders>
              <w:top w:val="single" w:sz="12"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 xml:space="preserve">Pohľadávky voči DÚJ a MÚJ </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Ostatné pohľadávky v rámci konsolidovaného celku</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bottom w:val="single" w:sz="6"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Pohľadávky voči spoločníkom, členom a združeniu</w:t>
            </w:r>
          </w:p>
        </w:tc>
        <w:tc>
          <w:tcPr>
            <w:tcW w:w="1985" w:type="dxa"/>
            <w:tcBorders>
              <w:left w:val="single" w:sz="12" w:space="0" w:color="auto"/>
              <w:bottom w:val="single" w:sz="6" w:space="0" w:color="auto"/>
            </w:tcBorders>
            <w:vAlign w:val="center"/>
          </w:tcPr>
          <w:p w:rsidR="00430DDE" w:rsidRPr="0064415C" w:rsidRDefault="00430DDE" w:rsidP="00DD29FE">
            <w:pPr>
              <w:rPr>
                <w:sz w:val="16"/>
                <w:szCs w:val="16"/>
              </w:rPr>
            </w:pPr>
          </w:p>
        </w:tc>
        <w:tc>
          <w:tcPr>
            <w:tcW w:w="1843" w:type="dxa"/>
            <w:tcBorders>
              <w:bottom w:val="single" w:sz="6" w:space="0" w:color="auto"/>
            </w:tcBorders>
            <w:vAlign w:val="center"/>
          </w:tcPr>
          <w:p w:rsidR="00430DDE" w:rsidRPr="0064415C" w:rsidRDefault="00430DDE" w:rsidP="00DD29FE">
            <w:pPr>
              <w:rPr>
                <w:sz w:val="16"/>
                <w:szCs w:val="16"/>
              </w:rPr>
            </w:pPr>
          </w:p>
        </w:tc>
        <w:tc>
          <w:tcPr>
            <w:tcW w:w="1950" w:type="dxa"/>
            <w:tcBorders>
              <w:bottom w:val="single" w:sz="6"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top w:val="single" w:sz="6"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Iné pohľadávky</w:t>
            </w:r>
          </w:p>
        </w:tc>
        <w:tc>
          <w:tcPr>
            <w:tcW w:w="1985" w:type="dxa"/>
            <w:tcBorders>
              <w:top w:val="single" w:sz="6" w:space="0" w:color="auto"/>
              <w:left w:val="single" w:sz="12" w:space="0" w:color="auto"/>
            </w:tcBorders>
            <w:vAlign w:val="center"/>
          </w:tcPr>
          <w:p w:rsidR="00430DDE" w:rsidRPr="0064415C" w:rsidRDefault="00430DDE" w:rsidP="00DD29FE">
            <w:pPr>
              <w:rPr>
                <w:sz w:val="16"/>
                <w:szCs w:val="16"/>
              </w:rPr>
            </w:pPr>
          </w:p>
        </w:tc>
        <w:tc>
          <w:tcPr>
            <w:tcW w:w="1843" w:type="dxa"/>
            <w:tcBorders>
              <w:top w:val="single" w:sz="6" w:space="0" w:color="auto"/>
            </w:tcBorders>
            <w:vAlign w:val="center"/>
          </w:tcPr>
          <w:p w:rsidR="00430DDE" w:rsidRPr="0064415C" w:rsidRDefault="00430DDE" w:rsidP="00DD29FE">
            <w:pPr>
              <w:rPr>
                <w:sz w:val="16"/>
                <w:szCs w:val="16"/>
              </w:rPr>
            </w:pPr>
          </w:p>
        </w:tc>
        <w:tc>
          <w:tcPr>
            <w:tcW w:w="1950" w:type="dxa"/>
            <w:tcBorders>
              <w:top w:val="single" w:sz="6"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bottom w:val="single" w:sz="12" w:space="0" w:color="auto"/>
              <w:right w:val="single" w:sz="12" w:space="0" w:color="auto"/>
            </w:tcBorders>
            <w:vAlign w:val="center"/>
            <w:hideMark/>
          </w:tcPr>
          <w:p w:rsidR="00430DDE" w:rsidRPr="0064415C" w:rsidRDefault="00430DDE" w:rsidP="00DD29FE">
            <w:pPr>
              <w:rPr>
                <w:b/>
                <w:sz w:val="16"/>
                <w:szCs w:val="16"/>
              </w:rPr>
            </w:pPr>
            <w:r w:rsidRPr="0064415C">
              <w:rPr>
                <w:b/>
                <w:sz w:val="16"/>
                <w:szCs w:val="16"/>
              </w:rPr>
              <w:t>Dlhodobé pohľadávky spolu</w:t>
            </w:r>
          </w:p>
        </w:tc>
        <w:tc>
          <w:tcPr>
            <w:tcW w:w="1985" w:type="dxa"/>
            <w:tcBorders>
              <w:left w:val="single" w:sz="12" w:space="0" w:color="auto"/>
              <w:bottom w:val="single" w:sz="12" w:space="0" w:color="auto"/>
            </w:tcBorders>
            <w:vAlign w:val="center"/>
          </w:tcPr>
          <w:p w:rsidR="00430DDE" w:rsidRPr="0064415C" w:rsidRDefault="00430DDE" w:rsidP="00DD29FE">
            <w:pPr>
              <w:rPr>
                <w:b/>
                <w:sz w:val="16"/>
                <w:szCs w:val="16"/>
              </w:rPr>
            </w:pPr>
          </w:p>
        </w:tc>
        <w:tc>
          <w:tcPr>
            <w:tcW w:w="1843" w:type="dxa"/>
            <w:tcBorders>
              <w:bottom w:val="single" w:sz="12" w:space="0" w:color="auto"/>
            </w:tcBorders>
            <w:vAlign w:val="center"/>
          </w:tcPr>
          <w:p w:rsidR="00430DDE" w:rsidRPr="0064415C" w:rsidRDefault="00430DDE" w:rsidP="00DD29FE">
            <w:pPr>
              <w:rPr>
                <w:b/>
                <w:sz w:val="16"/>
                <w:szCs w:val="16"/>
              </w:rPr>
            </w:pPr>
          </w:p>
        </w:tc>
        <w:tc>
          <w:tcPr>
            <w:tcW w:w="1950" w:type="dxa"/>
            <w:tcBorders>
              <w:bottom w:val="single" w:sz="12" w:space="0" w:color="auto"/>
            </w:tcBorders>
            <w:vAlign w:val="center"/>
          </w:tcPr>
          <w:p w:rsidR="00430DDE" w:rsidRPr="0064415C" w:rsidRDefault="00430DDE" w:rsidP="00DD29FE">
            <w:pPr>
              <w:rPr>
                <w:b/>
                <w:sz w:val="16"/>
                <w:szCs w:val="16"/>
              </w:rPr>
            </w:pPr>
          </w:p>
        </w:tc>
      </w:tr>
      <w:tr w:rsidR="00430DDE" w:rsidRPr="0064415C" w:rsidTr="00913AD3">
        <w:trPr>
          <w:trHeight w:val="397"/>
          <w:jc w:val="center"/>
        </w:trPr>
        <w:tc>
          <w:tcPr>
            <w:tcW w:w="9178" w:type="dxa"/>
            <w:gridSpan w:val="4"/>
            <w:tcBorders>
              <w:top w:val="single" w:sz="12" w:space="0" w:color="auto"/>
              <w:bottom w:val="single" w:sz="12" w:space="0" w:color="auto"/>
            </w:tcBorders>
            <w:vAlign w:val="center"/>
            <w:hideMark/>
          </w:tcPr>
          <w:p w:rsidR="00430DDE" w:rsidRPr="0064415C" w:rsidRDefault="00430DDE" w:rsidP="00DD29FE">
            <w:pPr>
              <w:rPr>
                <w:b/>
                <w:sz w:val="16"/>
                <w:szCs w:val="16"/>
              </w:rPr>
            </w:pPr>
            <w:r w:rsidRPr="0064415C">
              <w:rPr>
                <w:b/>
                <w:sz w:val="16"/>
                <w:szCs w:val="16"/>
              </w:rPr>
              <w:t>Krátkodobé pohľadávky</w:t>
            </w:r>
          </w:p>
        </w:tc>
      </w:tr>
      <w:tr w:rsidR="00430DDE" w:rsidRPr="0064415C" w:rsidTr="00913AD3">
        <w:trPr>
          <w:trHeight w:val="425"/>
          <w:jc w:val="center"/>
        </w:trPr>
        <w:tc>
          <w:tcPr>
            <w:tcW w:w="3400" w:type="dxa"/>
            <w:tcBorders>
              <w:top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Pohľadávky z obchodného styku</w:t>
            </w:r>
          </w:p>
        </w:tc>
        <w:tc>
          <w:tcPr>
            <w:tcW w:w="1985" w:type="dxa"/>
            <w:tcBorders>
              <w:top w:val="single" w:sz="12" w:space="0" w:color="auto"/>
              <w:left w:val="single" w:sz="12" w:space="0" w:color="auto"/>
            </w:tcBorders>
            <w:vAlign w:val="center"/>
          </w:tcPr>
          <w:p w:rsidR="00430DDE" w:rsidRPr="0064415C" w:rsidRDefault="00430DDE" w:rsidP="00DD29FE">
            <w:pPr>
              <w:rPr>
                <w:sz w:val="16"/>
                <w:szCs w:val="16"/>
              </w:rPr>
            </w:pPr>
          </w:p>
        </w:tc>
        <w:tc>
          <w:tcPr>
            <w:tcW w:w="1843" w:type="dxa"/>
            <w:tcBorders>
              <w:top w:val="single" w:sz="12" w:space="0" w:color="auto"/>
            </w:tcBorders>
            <w:vAlign w:val="center"/>
          </w:tcPr>
          <w:p w:rsidR="00430DDE" w:rsidRPr="0064415C" w:rsidRDefault="00430DDE" w:rsidP="00DD29FE">
            <w:pPr>
              <w:rPr>
                <w:sz w:val="16"/>
                <w:szCs w:val="16"/>
              </w:rPr>
            </w:pPr>
          </w:p>
        </w:tc>
        <w:tc>
          <w:tcPr>
            <w:tcW w:w="1950" w:type="dxa"/>
            <w:tcBorders>
              <w:top w:val="single" w:sz="12"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 xml:space="preserve">Pohľadávky voči DÚJ a MÚJ </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Ostatné pohľadávky v rámci konsolidovaného celku</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Pohľadávky voči spoločníkom, členom a združeniu</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bottom w:val="single" w:sz="6"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Sociálne poistenie</w:t>
            </w:r>
          </w:p>
        </w:tc>
        <w:tc>
          <w:tcPr>
            <w:tcW w:w="1985" w:type="dxa"/>
            <w:tcBorders>
              <w:left w:val="single" w:sz="12" w:space="0" w:color="auto"/>
              <w:bottom w:val="single" w:sz="6" w:space="0" w:color="auto"/>
            </w:tcBorders>
            <w:vAlign w:val="center"/>
          </w:tcPr>
          <w:p w:rsidR="00430DDE" w:rsidRPr="0064415C" w:rsidRDefault="00430DDE" w:rsidP="00DD29FE">
            <w:pPr>
              <w:rPr>
                <w:sz w:val="16"/>
                <w:szCs w:val="16"/>
              </w:rPr>
            </w:pPr>
          </w:p>
        </w:tc>
        <w:tc>
          <w:tcPr>
            <w:tcW w:w="1843" w:type="dxa"/>
            <w:tcBorders>
              <w:bottom w:val="single" w:sz="6" w:space="0" w:color="auto"/>
            </w:tcBorders>
            <w:vAlign w:val="center"/>
          </w:tcPr>
          <w:p w:rsidR="00430DDE" w:rsidRPr="0064415C" w:rsidRDefault="00430DDE" w:rsidP="00DD29FE">
            <w:pPr>
              <w:rPr>
                <w:sz w:val="16"/>
                <w:szCs w:val="16"/>
              </w:rPr>
            </w:pPr>
          </w:p>
        </w:tc>
        <w:tc>
          <w:tcPr>
            <w:tcW w:w="1950" w:type="dxa"/>
            <w:tcBorders>
              <w:bottom w:val="single" w:sz="6"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top w:val="single" w:sz="6"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Daňové pohľadávky a dotácie</w:t>
            </w:r>
          </w:p>
        </w:tc>
        <w:tc>
          <w:tcPr>
            <w:tcW w:w="1985" w:type="dxa"/>
            <w:tcBorders>
              <w:top w:val="single" w:sz="6" w:space="0" w:color="auto"/>
              <w:left w:val="single" w:sz="12" w:space="0" w:color="auto"/>
            </w:tcBorders>
            <w:vAlign w:val="center"/>
          </w:tcPr>
          <w:p w:rsidR="00430DDE" w:rsidRPr="0064415C" w:rsidRDefault="00430DDE" w:rsidP="00DD29FE">
            <w:pPr>
              <w:rPr>
                <w:sz w:val="16"/>
                <w:szCs w:val="16"/>
              </w:rPr>
            </w:pPr>
          </w:p>
        </w:tc>
        <w:tc>
          <w:tcPr>
            <w:tcW w:w="1843" w:type="dxa"/>
            <w:tcBorders>
              <w:top w:val="single" w:sz="6" w:space="0" w:color="auto"/>
            </w:tcBorders>
            <w:vAlign w:val="center"/>
          </w:tcPr>
          <w:p w:rsidR="00430DDE" w:rsidRPr="0064415C" w:rsidRDefault="00430DDE" w:rsidP="00DD29FE">
            <w:pPr>
              <w:rPr>
                <w:sz w:val="16"/>
                <w:szCs w:val="16"/>
              </w:rPr>
            </w:pPr>
          </w:p>
        </w:tc>
        <w:tc>
          <w:tcPr>
            <w:tcW w:w="1950" w:type="dxa"/>
            <w:tcBorders>
              <w:top w:val="single" w:sz="6" w:space="0" w:color="auto"/>
            </w:tcBorders>
            <w:vAlign w:val="center"/>
          </w:tcPr>
          <w:p w:rsidR="00430DDE" w:rsidRPr="0064415C" w:rsidRDefault="00430DDE" w:rsidP="00DD29FE">
            <w:pPr>
              <w:rPr>
                <w:sz w:val="16"/>
                <w:szCs w:val="16"/>
              </w:rPr>
            </w:pPr>
          </w:p>
        </w:tc>
      </w:tr>
      <w:tr w:rsidR="00430DDE" w:rsidRPr="0064415C" w:rsidTr="00913AD3">
        <w:trPr>
          <w:trHeight w:val="425"/>
          <w:jc w:val="center"/>
        </w:trPr>
        <w:tc>
          <w:tcPr>
            <w:tcW w:w="3400" w:type="dxa"/>
            <w:tcBorders>
              <w:right w:val="single" w:sz="12" w:space="0" w:color="auto"/>
            </w:tcBorders>
            <w:vAlign w:val="center"/>
            <w:hideMark/>
          </w:tcPr>
          <w:p w:rsidR="00430DDE" w:rsidRPr="0064415C" w:rsidRDefault="00430DDE" w:rsidP="00DD29FE">
            <w:pPr>
              <w:rPr>
                <w:sz w:val="16"/>
                <w:szCs w:val="16"/>
              </w:rPr>
            </w:pPr>
            <w:r w:rsidRPr="0064415C">
              <w:rPr>
                <w:sz w:val="16"/>
                <w:szCs w:val="16"/>
              </w:rPr>
              <w:t>Iné pohľadávky</w:t>
            </w:r>
          </w:p>
        </w:tc>
        <w:tc>
          <w:tcPr>
            <w:tcW w:w="1985" w:type="dxa"/>
            <w:tcBorders>
              <w:left w:val="single" w:sz="12" w:space="0" w:color="auto"/>
            </w:tcBorders>
            <w:vAlign w:val="center"/>
          </w:tcPr>
          <w:p w:rsidR="00430DDE" w:rsidRPr="0064415C" w:rsidRDefault="00430DDE" w:rsidP="00DD29FE">
            <w:pPr>
              <w:rPr>
                <w:sz w:val="16"/>
                <w:szCs w:val="16"/>
              </w:rPr>
            </w:pPr>
          </w:p>
        </w:tc>
        <w:tc>
          <w:tcPr>
            <w:tcW w:w="1843" w:type="dxa"/>
            <w:vAlign w:val="center"/>
          </w:tcPr>
          <w:p w:rsidR="00430DDE" w:rsidRPr="0064415C" w:rsidRDefault="00430DDE" w:rsidP="00DD29FE">
            <w:pPr>
              <w:rPr>
                <w:sz w:val="16"/>
                <w:szCs w:val="16"/>
              </w:rPr>
            </w:pPr>
          </w:p>
        </w:tc>
        <w:tc>
          <w:tcPr>
            <w:tcW w:w="1950" w:type="dxa"/>
            <w:vAlign w:val="center"/>
          </w:tcPr>
          <w:p w:rsidR="00430DDE" w:rsidRPr="0064415C" w:rsidRDefault="00430DDE" w:rsidP="00DD29FE">
            <w:pPr>
              <w:rPr>
                <w:sz w:val="16"/>
                <w:szCs w:val="16"/>
              </w:rPr>
            </w:pPr>
          </w:p>
        </w:tc>
      </w:tr>
      <w:tr w:rsidR="00430DDE" w:rsidRPr="0064415C" w:rsidTr="00913AD3">
        <w:trPr>
          <w:trHeight w:val="448"/>
          <w:jc w:val="center"/>
        </w:trPr>
        <w:tc>
          <w:tcPr>
            <w:tcW w:w="3400" w:type="dxa"/>
            <w:tcBorders>
              <w:right w:val="single" w:sz="12" w:space="0" w:color="auto"/>
            </w:tcBorders>
            <w:vAlign w:val="center"/>
            <w:hideMark/>
          </w:tcPr>
          <w:p w:rsidR="00430DDE" w:rsidRPr="0064415C" w:rsidRDefault="00430DDE" w:rsidP="00DD29FE">
            <w:pPr>
              <w:rPr>
                <w:b/>
                <w:sz w:val="16"/>
                <w:szCs w:val="16"/>
              </w:rPr>
            </w:pPr>
            <w:r w:rsidRPr="0064415C">
              <w:rPr>
                <w:b/>
                <w:sz w:val="16"/>
                <w:szCs w:val="16"/>
              </w:rPr>
              <w:t>Krátkodobé pohľadávky spolu</w:t>
            </w:r>
          </w:p>
        </w:tc>
        <w:tc>
          <w:tcPr>
            <w:tcW w:w="1985" w:type="dxa"/>
            <w:tcBorders>
              <w:left w:val="single" w:sz="12" w:space="0" w:color="auto"/>
            </w:tcBorders>
            <w:vAlign w:val="center"/>
          </w:tcPr>
          <w:p w:rsidR="00430DDE" w:rsidRPr="0064415C" w:rsidRDefault="00430DDE" w:rsidP="00DD29FE">
            <w:pPr>
              <w:rPr>
                <w:b/>
                <w:sz w:val="16"/>
                <w:szCs w:val="16"/>
              </w:rPr>
            </w:pPr>
          </w:p>
        </w:tc>
        <w:tc>
          <w:tcPr>
            <w:tcW w:w="1843" w:type="dxa"/>
            <w:vAlign w:val="center"/>
          </w:tcPr>
          <w:p w:rsidR="00430DDE" w:rsidRPr="0064415C" w:rsidRDefault="00430DDE" w:rsidP="00DD29FE">
            <w:pPr>
              <w:rPr>
                <w:b/>
                <w:sz w:val="16"/>
                <w:szCs w:val="16"/>
              </w:rPr>
            </w:pPr>
          </w:p>
        </w:tc>
        <w:tc>
          <w:tcPr>
            <w:tcW w:w="1950" w:type="dxa"/>
            <w:vAlign w:val="center"/>
          </w:tcPr>
          <w:p w:rsidR="00430DDE" w:rsidRPr="0064415C" w:rsidRDefault="00430DDE" w:rsidP="00DD29FE">
            <w:pPr>
              <w:rPr>
                <w:b/>
                <w:sz w:val="16"/>
                <w:szCs w:val="16"/>
              </w:rPr>
            </w:pPr>
          </w:p>
        </w:tc>
      </w:tr>
      <w:tr w:rsidR="00913AD3" w:rsidRPr="0064415C" w:rsidTr="00913AD3">
        <w:trPr>
          <w:trHeight w:val="425"/>
          <w:jc w:val="center"/>
        </w:trPr>
        <w:tc>
          <w:tcPr>
            <w:tcW w:w="3400" w:type="dxa"/>
            <w:tcBorders>
              <w:top w:val="nil"/>
              <w:left w:val="nil"/>
              <w:bottom w:val="nil"/>
              <w:right w:val="nil"/>
            </w:tcBorders>
            <w:vAlign w:val="center"/>
          </w:tcPr>
          <w:p w:rsidR="003456CA" w:rsidRPr="0064415C" w:rsidRDefault="003456CA" w:rsidP="00DD29FE">
            <w:pPr>
              <w:rPr>
                <w:b/>
                <w:sz w:val="16"/>
                <w:szCs w:val="16"/>
              </w:rPr>
            </w:pPr>
          </w:p>
        </w:tc>
        <w:tc>
          <w:tcPr>
            <w:tcW w:w="1985" w:type="dxa"/>
            <w:tcBorders>
              <w:top w:val="nil"/>
              <w:left w:val="nil"/>
              <w:bottom w:val="nil"/>
              <w:right w:val="nil"/>
            </w:tcBorders>
            <w:vAlign w:val="center"/>
          </w:tcPr>
          <w:p w:rsidR="00913AD3" w:rsidRPr="0064415C" w:rsidRDefault="00913AD3" w:rsidP="00DD29FE">
            <w:pPr>
              <w:rPr>
                <w:b/>
                <w:sz w:val="16"/>
                <w:szCs w:val="16"/>
              </w:rPr>
            </w:pPr>
          </w:p>
        </w:tc>
        <w:tc>
          <w:tcPr>
            <w:tcW w:w="1843" w:type="dxa"/>
            <w:tcBorders>
              <w:top w:val="nil"/>
              <w:left w:val="nil"/>
              <w:bottom w:val="nil"/>
              <w:right w:val="nil"/>
            </w:tcBorders>
            <w:vAlign w:val="center"/>
          </w:tcPr>
          <w:p w:rsidR="00913AD3" w:rsidRPr="0064415C" w:rsidRDefault="00913AD3" w:rsidP="00DD29FE">
            <w:pPr>
              <w:rPr>
                <w:b/>
                <w:sz w:val="16"/>
                <w:szCs w:val="16"/>
              </w:rPr>
            </w:pPr>
          </w:p>
        </w:tc>
        <w:tc>
          <w:tcPr>
            <w:tcW w:w="1950" w:type="dxa"/>
            <w:tcBorders>
              <w:top w:val="nil"/>
              <w:left w:val="nil"/>
              <w:bottom w:val="nil"/>
              <w:right w:val="nil"/>
            </w:tcBorders>
            <w:vAlign w:val="center"/>
          </w:tcPr>
          <w:p w:rsidR="00913AD3" w:rsidRPr="0064415C" w:rsidRDefault="00913AD3" w:rsidP="00DD29FE">
            <w:pPr>
              <w:rPr>
                <w:b/>
                <w:sz w:val="16"/>
                <w:szCs w:val="16"/>
              </w:rPr>
            </w:pPr>
          </w:p>
        </w:tc>
      </w:tr>
      <w:tr w:rsidR="003456CA" w:rsidRPr="0064415C" w:rsidTr="00913AD3">
        <w:trPr>
          <w:trHeight w:val="425"/>
          <w:jc w:val="center"/>
        </w:trPr>
        <w:tc>
          <w:tcPr>
            <w:tcW w:w="3400" w:type="dxa"/>
            <w:tcBorders>
              <w:top w:val="nil"/>
              <w:left w:val="nil"/>
              <w:bottom w:val="nil"/>
              <w:right w:val="nil"/>
            </w:tcBorders>
            <w:vAlign w:val="center"/>
          </w:tcPr>
          <w:p w:rsidR="003456CA" w:rsidRDefault="003456CA" w:rsidP="00DD29FE">
            <w:pPr>
              <w:rPr>
                <w:b/>
                <w:sz w:val="16"/>
                <w:szCs w:val="16"/>
              </w:rPr>
            </w:pPr>
          </w:p>
        </w:tc>
        <w:tc>
          <w:tcPr>
            <w:tcW w:w="1985" w:type="dxa"/>
            <w:tcBorders>
              <w:top w:val="nil"/>
              <w:left w:val="nil"/>
              <w:bottom w:val="nil"/>
              <w:right w:val="nil"/>
            </w:tcBorders>
            <w:vAlign w:val="center"/>
          </w:tcPr>
          <w:p w:rsidR="003456CA" w:rsidRPr="0064415C" w:rsidRDefault="003456CA" w:rsidP="00DD29FE">
            <w:pPr>
              <w:rPr>
                <w:b/>
                <w:sz w:val="16"/>
                <w:szCs w:val="16"/>
              </w:rPr>
            </w:pPr>
          </w:p>
        </w:tc>
        <w:tc>
          <w:tcPr>
            <w:tcW w:w="1843" w:type="dxa"/>
            <w:tcBorders>
              <w:top w:val="nil"/>
              <w:left w:val="nil"/>
              <w:bottom w:val="nil"/>
              <w:right w:val="nil"/>
            </w:tcBorders>
            <w:vAlign w:val="center"/>
          </w:tcPr>
          <w:p w:rsidR="003456CA" w:rsidRPr="0064415C" w:rsidRDefault="003456CA" w:rsidP="00DD29FE">
            <w:pPr>
              <w:rPr>
                <w:b/>
                <w:sz w:val="16"/>
                <w:szCs w:val="16"/>
              </w:rPr>
            </w:pPr>
          </w:p>
        </w:tc>
        <w:tc>
          <w:tcPr>
            <w:tcW w:w="1950" w:type="dxa"/>
            <w:tcBorders>
              <w:top w:val="nil"/>
              <w:left w:val="nil"/>
              <w:bottom w:val="nil"/>
              <w:right w:val="nil"/>
            </w:tcBorders>
            <w:vAlign w:val="center"/>
          </w:tcPr>
          <w:p w:rsidR="003456CA" w:rsidRPr="0064415C" w:rsidRDefault="003456CA" w:rsidP="00DD29FE">
            <w:pPr>
              <w:rPr>
                <w:b/>
                <w:sz w:val="16"/>
                <w:szCs w:val="16"/>
              </w:rPr>
            </w:pPr>
          </w:p>
        </w:tc>
      </w:tr>
      <w:tr w:rsidR="00913AD3" w:rsidRPr="0064415C" w:rsidTr="00913AD3">
        <w:trPr>
          <w:trHeight w:val="425"/>
          <w:jc w:val="center"/>
        </w:trPr>
        <w:tc>
          <w:tcPr>
            <w:tcW w:w="3400" w:type="dxa"/>
            <w:tcBorders>
              <w:top w:val="nil"/>
              <w:left w:val="nil"/>
              <w:bottom w:val="nil"/>
              <w:right w:val="nil"/>
            </w:tcBorders>
            <w:vAlign w:val="center"/>
          </w:tcPr>
          <w:p w:rsidR="00913AD3" w:rsidRPr="0064415C" w:rsidRDefault="00913AD3" w:rsidP="00DD29FE">
            <w:pPr>
              <w:rPr>
                <w:b/>
                <w:sz w:val="16"/>
                <w:szCs w:val="16"/>
              </w:rPr>
            </w:pPr>
          </w:p>
        </w:tc>
        <w:tc>
          <w:tcPr>
            <w:tcW w:w="1985" w:type="dxa"/>
            <w:tcBorders>
              <w:top w:val="nil"/>
              <w:left w:val="nil"/>
              <w:bottom w:val="nil"/>
              <w:right w:val="nil"/>
            </w:tcBorders>
            <w:vAlign w:val="center"/>
          </w:tcPr>
          <w:p w:rsidR="00913AD3" w:rsidRPr="0064415C" w:rsidRDefault="00913AD3" w:rsidP="00DD29FE">
            <w:pPr>
              <w:rPr>
                <w:b/>
                <w:sz w:val="16"/>
                <w:szCs w:val="16"/>
              </w:rPr>
            </w:pPr>
          </w:p>
        </w:tc>
        <w:tc>
          <w:tcPr>
            <w:tcW w:w="1843" w:type="dxa"/>
            <w:tcBorders>
              <w:top w:val="nil"/>
              <w:left w:val="nil"/>
              <w:bottom w:val="nil"/>
              <w:right w:val="nil"/>
            </w:tcBorders>
            <w:vAlign w:val="center"/>
          </w:tcPr>
          <w:p w:rsidR="00913AD3" w:rsidRPr="0064415C" w:rsidRDefault="00913AD3" w:rsidP="00DD29FE">
            <w:pPr>
              <w:rPr>
                <w:b/>
                <w:sz w:val="16"/>
                <w:szCs w:val="16"/>
              </w:rPr>
            </w:pPr>
          </w:p>
        </w:tc>
        <w:tc>
          <w:tcPr>
            <w:tcW w:w="1950" w:type="dxa"/>
            <w:tcBorders>
              <w:top w:val="nil"/>
              <w:left w:val="nil"/>
              <w:bottom w:val="nil"/>
              <w:right w:val="nil"/>
            </w:tcBorders>
            <w:vAlign w:val="center"/>
          </w:tcPr>
          <w:p w:rsidR="00913AD3" w:rsidRPr="0064415C" w:rsidRDefault="00913AD3" w:rsidP="00DD29FE">
            <w:pPr>
              <w:rPr>
                <w:b/>
                <w:sz w:val="16"/>
                <w:szCs w:val="16"/>
              </w:rPr>
            </w:pPr>
          </w:p>
        </w:tc>
      </w:tr>
    </w:tbl>
    <w:p w:rsidR="00913AD3" w:rsidRPr="0064415C" w:rsidRDefault="00913AD3" w:rsidP="00913AD3">
      <w:pPr>
        <w:pStyle w:val="Nzov"/>
        <w:spacing w:before="0" w:beforeAutospacing="0" w:after="0"/>
        <w:jc w:val="left"/>
        <w:rPr>
          <w:b w:val="0"/>
          <w:sz w:val="16"/>
          <w:szCs w:val="16"/>
        </w:rPr>
      </w:pPr>
      <w:r w:rsidRPr="0064415C">
        <w:rPr>
          <w:b w:val="0"/>
          <w:sz w:val="16"/>
          <w:szCs w:val="16"/>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2"/>
        <w:gridCol w:w="2719"/>
        <w:gridCol w:w="2719"/>
      </w:tblGrid>
      <w:tr w:rsidR="00913AD3" w:rsidRPr="0064415C" w:rsidTr="00E07779">
        <w:trPr>
          <w:jc w:val="center"/>
        </w:trPr>
        <w:tc>
          <w:tcPr>
            <w:tcW w:w="3653" w:type="dxa"/>
            <w:tcBorders>
              <w:top w:val="single" w:sz="12" w:space="0" w:color="auto"/>
              <w:bottom w:val="nil"/>
              <w:right w:val="single" w:sz="12" w:space="0" w:color="auto"/>
            </w:tcBorders>
            <w:vAlign w:val="center"/>
          </w:tcPr>
          <w:p w:rsidR="00913AD3" w:rsidRPr="0064415C" w:rsidRDefault="00913AD3" w:rsidP="00E07779">
            <w:pPr>
              <w:pStyle w:val="TopHeader"/>
              <w:rPr>
                <w:sz w:val="16"/>
                <w:szCs w:val="16"/>
              </w:rPr>
            </w:pPr>
            <w:r w:rsidRPr="0064415C">
              <w:rPr>
                <w:sz w:val="16"/>
                <w:szCs w:val="16"/>
              </w:rPr>
              <w:t>Pohľadávky podľa zostatkovej</w:t>
            </w:r>
          </w:p>
          <w:p w:rsidR="00913AD3" w:rsidRPr="0064415C" w:rsidRDefault="00913AD3" w:rsidP="00E07779">
            <w:pPr>
              <w:pStyle w:val="TopHeader"/>
              <w:rPr>
                <w:sz w:val="16"/>
                <w:szCs w:val="16"/>
              </w:rPr>
            </w:pPr>
            <w:r w:rsidRPr="0064415C">
              <w:rPr>
                <w:sz w:val="16"/>
                <w:szCs w:val="16"/>
              </w:rPr>
              <w:t>doby splatnosti</w:t>
            </w:r>
          </w:p>
        </w:tc>
        <w:tc>
          <w:tcPr>
            <w:tcW w:w="2757" w:type="dxa"/>
            <w:tcBorders>
              <w:top w:val="single" w:sz="12" w:space="0" w:color="auto"/>
              <w:left w:val="single" w:sz="12" w:space="0" w:color="auto"/>
              <w:bottom w:val="nil"/>
              <w:right w:val="single" w:sz="12" w:space="0" w:color="auto"/>
            </w:tcBorders>
            <w:vAlign w:val="center"/>
          </w:tcPr>
          <w:p w:rsidR="00913AD3" w:rsidRPr="0064415C" w:rsidRDefault="00913AD3" w:rsidP="00E07779">
            <w:pPr>
              <w:pStyle w:val="TopHeader"/>
              <w:rPr>
                <w:sz w:val="16"/>
                <w:szCs w:val="16"/>
              </w:rPr>
            </w:pPr>
            <w:r w:rsidRPr="0064415C">
              <w:rPr>
                <w:sz w:val="16"/>
                <w:szCs w:val="16"/>
              </w:rPr>
              <w:t>Bežné účtovné obdobie</w:t>
            </w:r>
          </w:p>
        </w:tc>
        <w:tc>
          <w:tcPr>
            <w:tcW w:w="2757" w:type="dxa"/>
            <w:tcBorders>
              <w:top w:val="single" w:sz="12" w:space="0" w:color="auto"/>
              <w:left w:val="single" w:sz="12" w:space="0" w:color="auto"/>
              <w:bottom w:val="nil"/>
            </w:tcBorders>
            <w:vAlign w:val="center"/>
          </w:tcPr>
          <w:p w:rsidR="00913AD3" w:rsidRPr="0064415C" w:rsidRDefault="00913AD3" w:rsidP="00E07779">
            <w:pPr>
              <w:pStyle w:val="TopHeader"/>
              <w:rPr>
                <w:sz w:val="16"/>
                <w:szCs w:val="16"/>
              </w:rPr>
            </w:pPr>
            <w:r w:rsidRPr="0064415C">
              <w:rPr>
                <w:sz w:val="16"/>
                <w:szCs w:val="16"/>
              </w:rPr>
              <w:t>Bezprostredne predchádzajúce účtovné obdobie</w:t>
            </w:r>
          </w:p>
        </w:tc>
      </w:tr>
      <w:tr w:rsidR="00913AD3" w:rsidRPr="0064415C" w:rsidTr="00E07779">
        <w:trPr>
          <w:trHeight w:val="86"/>
          <w:jc w:val="center"/>
        </w:trPr>
        <w:tc>
          <w:tcPr>
            <w:tcW w:w="3653" w:type="dxa"/>
            <w:tcBorders>
              <w:top w:val="nil"/>
              <w:bottom w:val="single" w:sz="12" w:space="0" w:color="auto"/>
              <w:right w:val="single" w:sz="12" w:space="0" w:color="auto"/>
            </w:tcBorders>
            <w:vAlign w:val="center"/>
          </w:tcPr>
          <w:p w:rsidR="00913AD3" w:rsidRPr="0064415C" w:rsidRDefault="00913AD3" w:rsidP="00E07779">
            <w:pPr>
              <w:pStyle w:val="TopHeader"/>
              <w:rPr>
                <w:b w:val="0"/>
                <w:sz w:val="16"/>
                <w:szCs w:val="16"/>
              </w:rPr>
            </w:pPr>
            <w:r w:rsidRPr="0064415C">
              <w:rPr>
                <w:b w:val="0"/>
                <w:sz w:val="16"/>
                <w:szCs w:val="16"/>
              </w:rPr>
              <w:t>a</w:t>
            </w:r>
          </w:p>
        </w:tc>
        <w:tc>
          <w:tcPr>
            <w:tcW w:w="2757" w:type="dxa"/>
            <w:tcBorders>
              <w:top w:val="nil"/>
              <w:left w:val="single" w:sz="12" w:space="0" w:color="auto"/>
              <w:bottom w:val="single" w:sz="12" w:space="0" w:color="auto"/>
              <w:right w:val="single" w:sz="12" w:space="0" w:color="auto"/>
            </w:tcBorders>
            <w:vAlign w:val="center"/>
          </w:tcPr>
          <w:p w:rsidR="00913AD3" w:rsidRPr="0064415C" w:rsidRDefault="00913AD3" w:rsidP="00E07779">
            <w:pPr>
              <w:pStyle w:val="TopHeader"/>
              <w:rPr>
                <w:b w:val="0"/>
                <w:sz w:val="16"/>
                <w:szCs w:val="16"/>
              </w:rPr>
            </w:pPr>
            <w:r w:rsidRPr="0064415C">
              <w:rPr>
                <w:b w:val="0"/>
                <w:sz w:val="16"/>
                <w:szCs w:val="16"/>
              </w:rPr>
              <w:t>b</w:t>
            </w:r>
          </w:p>
        </w:tc>
        <w:tc>
          <w:tcPr>
            <w:tcW w:w="2757" w:type="dxa"/>
            <w:tcBorders>
              <w:top w:val="nil"/>
              <w:left w:val="single" w:sz="12" w:space="0" w:color="auto"/>
              <w:bottom w:val="single" w:sz="12" w:space="0" w:color="auto"/>
            </w:tcBorders>
            <w:vAlign w:val="center"/>
          </w:tcPr>
          <w:p w:rsidR="00913AD3" w:rsidRPr="0064415C" w:rsidRDefault="00913AD3" w:rsidP="00E07779">
            <w:pPr>
              <w:pStyle w:val="TopHeader"/>
              <w:rPr>
                <w:b w:val="0"/>
                <w:sz w:val="16"/>
                <w:szCs w:val="16"/>
              </w:rPr>
            </w:pPr>
            <w:r w:rsidRPr="0064415C">
              <w:rPr>
                <w:b w:val="0"/>
                <w:sz w:val="16"/>
                <w:szCs w:val="16"/>
              </w:rPr>
              <w:t>c</w:t>
            </w:r>
          </w:p>
        </w:tc>
      </w:tr>
      <w:tr w:rsidR="00913AD3" w:rsidRPr="0064415C" w:rsidTr="00E07779">
        <w:trPr>
          <w:jc w:val="center"/>
        </w:trPr>
        <w:tc>
          <w:tcPr>
            <w:tcW w:w="3653" w:type="dxa"/>
            <w:tcBorders>
              <w:top w:val="single" w:sz="12" w:space="0" w:color="auto"/>
              <w:bottom w:val="single" w:sz="6" w:space="0" w:color="auto"/>
              <w:right w:val="single" w:sz="12" w:space="0" w:color="auto"/>
            </w:tcBorders>
            <w:vAlign w:val="center"/>
          </w:tcPr>
          <w:p w:rsidR="00913AD3" w:rsidRPr="0064415C" w:rsidRDefault="00913AD3" w:rsidP="00E07779">
            <w:pPr>
              <w:rPr>
                <w:rFonts w:cs="Arial"/>
                <w:sz w:val="16"/>
                <w:szCs w:val="16"/>
              </w:rPr>
            </w:pPr>
            <w:r w:rsidRPr="0064415C">
              <w:rPr>
                <w:rFonts w:cs="Arial"/>
                <w:sz w:val="16"/>
                <w:szCs w:val="16"/>
              </w:rPr>
              <w:t>Pohľadávky po lehote splatnosti</w:t>
            </w:r>
          </w:p>
        </w:tc>
        <w:tc>
          <w:tcPr>
            <w:tcW w:w="2757" w:type="dxa"/>
            <w:tcBorders>
              <w:top w:val="single" w:sz="12" w:space="0" w:color="auto"/>
              <w:left w:val="single" w:sz="12" w:space="0" w:color="auto"/>
              <w:bottom w:val="single" w:sz="6" w:space="0" w:color="auto"/>
            </w:tcBorders>
            <w:vAlign w:val="center"/>
          </w:tcPr>
          <w:p w:rsidR="00913AD3" w:rsidRPr="0064415C" w:rsidRDefault="00913AD3" w:rsidP="00E07779">
            <w:pPr>
              <w:spacing w:line="360" w:lineRule="auto"/>
              <w:rPr>
                <w:rFonts w:cs="Arial"/>
                <w:sz w:val="16"/>
                <w:szCs w:val="16"/>
              </w:rPr>
            </w:pPr>
          </w:p>
        </w:tc>
        <w:tc>
          <w:tcPr>
            <w:tcW w:w="2757" w:type="dxa"/>
            <w:tcBorders>
              <w:top w:val="single" w:sz="12" w:space="0" w:color="auto"/>
              <w:bottom w:val="single" w:sz="6" w:space="0" w:color="auto"/>
            </w:tcBorders>
            <w:vAlign w:val="center"/>
          </w:tcPr>
          <w:p w:rsidR="00913AD3" w:rsidRPr="0064415C" w:rsidRDefault="00913AD3" w:rsidP="00E07779">
            <w:pPr>
              <w:spacing w:line="360" w:lineRule="auto"/>
              <w:rPr>
                <w:rFonts w:cs="Arial"/>
                <w:sz w:val="16"/>
                <w:szCs w:val="16"/>
              </w:rPr>
            </w:pPr>
          </w:p>
        </w:tc>
      </w:tr>
      <w:tr w:rsidR="00913AD3" w:rsidRPr="0064415C" w:rsidTr="00E07779">
        <w:trPr>
          <w:jc w:val="center"/>
        </w:trPr>
        <w:tc>
          <w:tcPr>
            <w:tcW w:w="3653" w:type="dxa"/>
            <w:tcBorders>
              <w:top w:val="single" w:sz="6" w:space="0" w:color="auto"/>
              <w:bottom w:val="single" w:sz="6" w:space="0" w:color="auto"/>
              <w:right w:val="single" w:sz="12" w:space="0" w:color="auto"/>
            </w:tcBorders>
            <w:vAlign w:val="center"/>
          </w:tcPr>
          <w:p w:rsidR="00913AD3" w:rsidRPr="0064415C" w:rsidRDefault="00913AD3" w:rsidP="00E07779">
            <w:pPr>
              <w:rPr>
                <w:rFonts w:cs="Arial"/>
                <w:sz w:val="16"/>
                <w:szCs w:val="16"/>
              </w:rPr>
            </w:pPr>
            <w:r w:rsidRPr="0064415C">
              <w:rPr>
                <w:rFonts w:cs="Arial"/>
                <w:sz w:val="16"/>
                <w:szCs w:val="16"/>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913AD3" w:rsidRPr="0064415C" w:rsidRDefault="00913AD3" w:rsidP="00E07779">
            <w:pPr>
              <w:spacing w:line="360" w:lineRule="auto"/>
              <w:rPr>
                <w:rFonts w:cs="Arial"/>
                <w:sz w:val="16"/>
                <w:szCs w:val="16"/>
              </w:rPr>
            </w:pPr>
          </w:p>
        </w:tc>
        <w:tc>
          <w:tcPr>
            <w:tcW w:w="2757" w:type="dxa"/>
            <w:tcBorders>
              <w:top w:val="single" w:sz="6" w:space="0" w:color="auto"/>
              <w:bottom w:val="single" w:sz="6" w:space="0" w:color="auto"/>
            </w:tcBorders>
            <w:vAlign w:val="center"/>
          </w:tcPr>
          <w:p w:rsidR="00913AD3" w:rsidRPr="0064415C" w:rsidRDefault="00913AD3" w:rsidP="00E07779">
            <w:pPr>
              <w:spacing w:line="360" w:lineRule="auto"/>
              <w:rPr>
                <w:rFonts w:cs="Arial"/>
                <w:sz w:val="16"/>
                <w:szCs w:val="16"/>
              </w:rPr>
            </w:pPr>
          </w:p>
        </w:tc>
      </w:tr>
      <w:tr w:rsidR="00913AD3" w:rsidRPr="0064415C" w:rsidTr="00E07779">
        <w:trPr>
          <w:jc w:val="center"/>
        </w:trPr>
        <w:tc>
          <w:tcPr>
            <w:tcW w:w="3653" w:type="dxa"/>
            <w:tcBorders>
              <w:top w:val="single" w:sz="6" w:space="0" w:color="auto"/>
              <w:right w:val="single" w:sz="12" w:space="0" w:color="auto"/>
            </w:tcBorders>
            <w:vAlign w:val="center"/>
          </w:tcPr>
          <w:p w:rsidR="00913AD3" w:rsidRPr="0064415C" w:rsidRDefault="00913AD3" w:rsidP="00E07779">
            <w:pPr>
              <w:rPr>
                <w:rFonts w:cs="Arial"/>
                <w:b/>
                <w:sz w:val="16"/>
                <w:szCs w:val="16"/>
              </w:rPr>
            </w:pPr>
            <w:r w:rsidRPr="0064415C">
              <w:rPr>
                <w:rFonts w:cs="Arial"/>
                <w:b/>
                <w:sz w:val="16"/>
                <w:szCs w:val="16"/>
              </w:rPr>
              <w:t>Krátkodobé pohľadávky spolu</w:t>
            </w:r>
          </w:p>
        </w:tc>
        <w:tc>
          <w:tcPr>
            <w:tcW w:w="2757" w:type="dxa"/>
            <w:tcBorders>
              <w:top w:val="single" w:sz="6" w:space="0" w:color="auto"/>
              <w:left w:val="single" w:sz="12" w:space="0" w:color="auto"/>
            </w:tcBorders>
            <w:vAlign w:val="center"/>
          </w:tcPr>
          <w:p w:rsidR="00913AD3" w:rsidRPr="0064415C" w:rsidRDefault="00913AD3" w:rsidP="00E07779">
            <w:pPr>
              <w:spacing w:line="360" w:lineRule="auto"/>
              <w:rPr>
                <w:rFonts w:cs="Arial"/>
                <w:sz w:val="16"/>
                <w:szCs w:val="16"/>
              </w:rPr>
            </w:pPr>
          </w:p>
        </w:tc>
        <w:tc>
          <w:tcPr>
            <w:tcW w:w="2757" w:type="dxa"/>
            <w:tcBorders>
              <w:top w:val="single" w:sz="6" w:space="0" w:color="auto"/>
            </w:tcBorders>
            <w:vAlign w:val="center"/>
          </w:tcPr>
          <w:p w:rsidR="00913AD3" w:rsidRPr="0064415C" w:rsidRDefault="00913AD3" w:rsidP="00E07779">
            <w:pPr>
              <w:spacing w:line="360" w:lineRule="auto"/>
              <w:rPr>
                <w:rFonts w:cs="Arial"/>
                <w:sz w:val="16"/>
                <w:szCs w:val="16"/>
              </w:rPr>
            </w:pPr>
          </w:p>
        </w:tc>
      </w:tr>
      <w:tr w:rsidR="00913AD3" w:rsidRPr="0064415C" w:rsidTr="00E07779">
        <w:trPr>
          <w:jc w:val="center"/>
        </w:trPr>
        <w:tc>
          <w:tcPr>
            <w:tcW w:w="3653" w:type="dxa"/>
            <w:tcBorders>
              <w:right w:val="single" w:sz="12" w:space="0" w:color="auto"/>
            </w:tcBorders>
            <w:vAlign w:val="center"/>
          </w:tcPr>
          <w:p w:rsidR="00913AD3" w:rsidRPr="0064415C" w:rsidRDefault="00913AD3" w:rsidP="00E07779">
            <w:pPr>
              <w:rPr>
                <w:rFonts w:cs="Arial"/>
                <w:sz w:val="16"/>
                <w:szCs w:val="16"/>
              </w:rPr>
            </w:pPr>
            <w:r w:rsidRPr="0064415C">
              <w:rPr>
                <w:rFonts w:cs="Arial"/>
                <w:sz w:val="16"/>
                <w:szCs w:val="16"/>
              </w:rPr>
              <w:t>Pohľadávky so zostatkovou dobou splatnosti  jeden rok až päť rokov</w:t>
            </w:r>
          </w:p>
        </w:tc>
        <w:tc>
          <w:tcPr>
            <w:tcW w:w="2757" w:type="dxa"/>
            <w:tcBorders>
              <w:left w:val="single" w:sz="12" w:space="0" w:color="auto"/>
            </w:tcBorders>
            <w:vAlign w:val="center"/>
          </w:tcPr>
          <w:p w:rsidR="00913AD3" w:rsidRPr="0064415C" w:rsidRDefault="00913AD3" w:rsidP="00E07779">
            <w:pPr>
              <w:spacing w:line="360" w:lineRule="auto"/>
              <w:rPr>
                <w:rFonts w:cs="Arial"/>
                <w:sz w:val="16"/>
                <w:szCs w:val="16"/>
              </w:rPr>
            </w:pPr>
          </w:p>
        </w:tc>
        <w:tc>
          <w:tcPr>
            <w:tcW w:w="2757" w:type="dxa"/>
            <w:vAlign w:val="center"/>
          </w:tcPr>
          <w:p w:rsidR="00913AD3" w:rsidRPr="0064415C" w:rsidRDefault="00913AD3" w:rsidP="00E07779">
            <w:pPr>
              <w:spacing w:line="360" w:lineRule="auto"/>
              <w:rPr>
                <w:rFonts w:cs="Arial"/>
                <w:sz w:val="16"/>
                <w:szCs w:val="16"/>
              </w:rPr>
            </w:pPr>
          </w:p>
        </w:tc>
      </w:tr>
      <w:tr w:rsidR="00913AD3" w:rsidRPr="0064415C" w:rsidTr="00E07779">
        <w:trPr>
          <w:jc w:val="center"/>
        </w:trPr>
        <w:tc>
          <w:tcPr>
            <w:tcW w:w="3653" w:type="dxa"/>
            <w:tcBorders>
              <w:right w:val="single" w:sz="12" w:space="0" w:color="auto"/>
            </w:tcBorders>
            <w:vAlign w:val="center"/>
          </w:tcPr>
          <w:p w:rsidR="00913AD3" w:rsidRPr="0064415C" w:rsidRDefault="00913AD3" w:rsidP="00E07779">
            <w:pPr>
              <w:rPr>
                <w:rFonts w:cs="Arial"/>
                <w:sz w:val="16"/>
                <w:szCs w:val="16"/>
              </w:rPr>
            </w:pPr>
            <w:r w:rsidRPr="0064415C">
              <w:rPr>
                <w:rFonts w:cs="Arial"/>
                <w:sz w:val="16"/>
                <w:szCs w:val="16"/>
              </w:rPr>
              <w:t>Pohľadávky so zostatkovou dobou splatnosti dlhšou ako päť rokov</w:t>
            </w:r>
          </w:p>
        </w:tc>
        <w:tc>
          <w:tcPr>
            <w:tcW w:w="2757" w:type="dxa"/>
            <w:tcBorders>
              <w:left w:val="single" w:sz="12" w:space="0" w:color="auto"/>
            </w:tcBorders>
            <w:vAlign w:val="center"/>
          </w:tcPr>
          <w:p w:rsidR="00913AD3" w:rsidRPr="0064415C" w:rsidRDefault="00913AD3" w:rsidP="00E07779">
            <w:pPr>
              <w:spacing w:line="360" w:lineRule="auto"/>
              <w:rPr>
                <w:rFonts w:cs="Arial"/>
                <w:sz w:val="16"/>
                <w:szCs w:val="16"/>
              </w:rPr>
            </w:pPr>
          </w:p>
        </w:tc>
        <w:tc>
          <w:tcPr>
            <w:tcW w:w="2757" w:type="dxa"/>
            <w:vAlign w:val="center"/>
          </w:tcPr>
          <w:p w:rsidR="00913AD3" w:rsidRPr="0064415C" w:rsidRDefault="00913AD3" w:rsidP="00E07779">
            <w:pPr>
              <w:spacing w:line="360" w:lineRule="auto"/>
              <w:rPr>
                <w:rFonts w:cs="Arial"/>
                <w:sz w:val="16"/>
                <w:szCs w:val="16"/>
              </w:rPr>
            </w:pPr>
          </w:p>
        </w:tc>
      </w:tr>
      <w:tr w:rsidR="00913AD3" w:rsidRPr="0064415C" w:rsidTr="00E07779">
        <w:trPr>
          <w:jc w:val="center"/>
        </w:trPr>
        <w:tc>
          <w:tcPr>
            <w:tcW w:w="3653" w:type="dxa"/>
            <w:tcBorders>
              <w:bottom w:val="single" w:sz="12" w:space="0" w:color="auto"/>
              <w:right w:val="single" w:sz="12" w:space="0" w:color="auto"/>
            </w:tcBorders>
            <w:vAlign w:val="center"/>
          </w:tcPr>
          <w:p w:rsidR="00913AD3" w:rsidRPr="0064415C" w:rsidRDefault="00913AD3" w:rsidP="00E07779">
            <w:pPr>
              <w:rPr>
                <w:rFonts w:cs="Arial"/>
                <w:b/>
                <w:sz w:val="16"/>
                <w:szCs w:val="16"/>
              </w:rPr>
            </w:pPr>
            <w:r w:rsidRPr="0064415C">
              <w:rPr>
                <w:rFonts w:cs="Arial"/>
                <w:b/>
                <w:sz w:val="16"/>
                <w:szCs w:val="16"/>
              </w:rPr>
              <w:t>Dlhodobé pohľadávky spolu</w:t>
            </w:r>
          </w:p>
        </w:tc>
        <w:tc>
          <w:tcPr>
            <w:tcW w:w="2757" w:type="dxa"/>
            <w:tcBorders>
              <w:left w:val="single" w:sz="12" w:space="0" w:color="auto"/>
              <w:bottom w:val="single" w:sz="12" w:space="0" w:color="auto"/>
            </w:tcBorders>
            <w:vAlign w:val="center"/>
          </w:tcPr>
          <w:p w:rsidR="00913AD3" w:rsidRPr="0064415C" w:rsidRDefault="00913AD3" w:rsidP="00E07779">
            <w:pPr>
              <w:spacing w:line="360" w:lineRule="auto"/>
              <w:rPr>
                <w:rFonts w:cs="Arial"/>
                <w:b/>
                <w:sz w:val="16"/>
                <w:szCs w:val="16"/>
              </w:rPr>
            </w:pPr>
          </w:p>
        </w:tc>
        <w:tc>
          <w:tcPr>
            <w:tcW w:w="2757" w:type="dxa"/>
            <w:tcBorders>
              <w:bottom w:val="single" w:sz="12" w:space="0" w:color="auto"/>
            </w:tcBorders>
            <w:vAlign w:val="center"/>
          </w:tcPr>
          <w:p w:rsidR="00913AD3" w:rsidRPr="0064415C" w:rsidRDefault="00913AD3" w:rsidP="00E07779">
            <w:pPr>
              <w:spacing w:line="360" w:lineRule="auto"/>
              <w:rPr>
                <w:rFonts w:cs="Arial"/>
                <w:b/>
                <w:sz w:val="16"/>
                <w:szCs w:val="16"/>
              </w:rPr>
            </w:pPr>
          </w:p>
        </w:tc>
      </w:tr>
    </w:tbl>
    <w:p w:rsidR="00913AD3" w:rsidRPr="0064415C" w:rsidRDefault="00913AD3" w:rsidP="00913AD3">
      <w:pPr>
        <w:rPr>
          <w:sz w:val="16"/>
          <w:szCs w:val="16"/>
        </w:rPr>
      </w:pPr>
    </w:p>
    <w:p w:rsidR="00FC7265" w:rsidRDefault="00FC7265" w:rsidP="00913AD3">
      <w:pPr>
        <w:rPr>
          <w:sz w:val="16"/>
          <w:szCs w:val="16"/>
        </w:rPr>
      </w:pPr>
    </w:p>
    <w:p w:rsidR="00FC7265" w:rsidRDefault="00FC7265" w:rsidP="00913AD3">
      <w:pPr>
        <w:rPr>
          <w:sz w:val="16"/>
          <w:szCs w:val="16"/>
        </w:rPr>
      </w:pPr>
    </w:p>
    <w:p w:rsidR="00FC7265" w:rsidRDefault="003456CA" w:rsidP="00913AD3">
      <w:pPr>
        <w:rPr>
          <w:sz w:val="16"/>
          <w:szCs w:val="16"/>
        </w:rPr>
      </w:pPr>
      <w:r w:rsidRPr="00BA786E">
        <w:rPr>
          <w:b/>
          <w:sz w:val="20"/>
          <w:szCs w:val="20"/>
        </w:rPr>
        <w:t xml:space="preserve">Spoločnosť  </w:t>
      </w:r>
      <w:r w:rsidR="002825E8">
        <w:rPr>
          <w:b/>
          <w:sz w:val="20"/>
          <w:szCs w:val="20"/>
        </w:rPr>
        <w:t xml:space="preserve">vykazuje </w:t>
      </w:r>
      <w:r w:rsidRPr="00BA786E">
        <w:rPr>
          <w:b/>
          <w:sz w:val="20"/>
          <w:szCs w:val="20"/>
        </w:rPr>
        <w:t xml:space="preserve"> k 31.12.201</w:t>
      </w:r>
      <w:r w:rsidR="002825E8">
        <w:rPr>
          <w:b/>
          <w:sz w:val="20"/>
          <w:szCs w:val="20"/>
        </w:rPr>
        <w:t xml:space="preserve">6 </w:t>
      </w:r>
      <w:r w:rsidRPr="00BA786E">
        <w:rPr>
          <w:b/>
          <w:sz w:val="20"/>
          <w:szCs w:val="20"/>
        </w:rPr>
        <w:t xml:space="preserve"> pohľadávky</w:t>
      </w:r>
      <w:r w:rsidR="002825E8">
        <w:rPr>
          <w:b/>
          <w:sz w:val="20"/>
          <w:szCs w:val="20"/>
        </w:rPr>
        <w:t xml:space="preserve"> voči materskej účtovnej </w:t>
      </w:r>
      <w:proofErr w:type="spellStart"/>
      <w:r w:rsidR="002825E8">
        <w:rPr>
          <w:b/>
          <w:sz w:val="20"/>
          <w:szCs w:val="20"/>
        </w:rPr>
        <w:t>jednoke</w:t>
      </w:r>
      <w:proofErr w:type="spellEnd"/>
      <w:r w:rsidR="002825E8">
        <w:rPr>
          <w:b/>
          <w:sz w:val="20"/>
          <w:szCs w:val="20"/>
        </w:rPr>
        <w:t xml:space="preserve">  </w:t>
      </w:r>
      <w:proofErr w:type="spellStart"/>
      <w:r w:rsidR="002825E8">
        <w:rPr>
          <w:b/>
          <w:sz w:val="20"/>
          <w:szCs w:val="20"/>
        </w:rPr>
        <w:t>Avex</w:t>
      </w:r>
      <w:proofErr w:type="spellEnd"/>
      <w:r w:rsidR="002825E8">
        <w:rPr>
          <w:b/>
          <w:sz w:val="20"/>
          <w:szCs w:val="20"/>
        </w:rPr>
        <w:t xml:space="preserve"> </w:t>
      </w:r>
      <w:proofErr w:type="spellStart"/>
      <w:r w:rsidR="002825E8">
        <w:rPr>
          <w:b/>
          <w:sz w:val="20"/>
          <w:szCs w:val="20"/>
        </w:rPr>
        <w:t>electronics,s.r.o</w:t>
      </w:r>
      <w:proofErr w:type="spellEnd"/>
      <w:r w:rsidR="002825E8">
        <w:rPr>
          <w:b/>
          <w:sz w:val="20"/>
          <w:szCs w:val="20"/>
        </w:rPr>
        <w:t>., Oravská Lesná.</w:t>
      </w:r>
    </w:p>
    <w:p w:rsidR="00FC7265" w:rsidRDefault="00FC7265" w:rsidP="00913AD3">
      <w:pPr>
        <w:rPr>
          <w:sz w:val="16"/>
          <w:szCs w:val="16"/>
        </w:rPr>
      </w:pPr>
    </w:p>
    <w:p w:rsidR="00FC7265" w:rsidRDefault="00FC7265" w:rsidP="00913AD3">
      <w:pPr>
        <w:rPr>
          <w:sz w:val="16"/>
          <w:szCs w:val="16"/>
        </w:rPr>
      </w:pPr>
    </w:p>
    <w:p w:rsidR="003456CA" w:rsidRPr="0064415C" w:rsidRDefault="003456CA" w:rsidP="00913AD3">
      <w:pPr>
        <w:rPr>
          <w:sz w:val="16"/>
          <w:szCs w:val="16"/>
        </w:rPr>
      </w:pPr>
    </w:p>
    <w:p w:rsidR="00CE3945" w:rsidRDefault="00CE3945" w:rsidP="00913AD3">
      <w:pPr>
        <w:rPr>
          <w:sz w:val="16"/>
          <w:szCs w:val="16"/>
        </w:rPr>
      </w:pPr>
    </w:p>
    <w:p w:rsidR="0064415C" w:rsidRPr="000A20B7" w:rsidRDefault="00377101" w:rsidP="000A20B7">
      <w:pPr>
        <w:pStyle w:val="Odsekzoznamu"/>
        <w:numPr>
          <w:ilvl w:val="1"/>
          <w:numId w:val="24"/>
        </w:numPr>
        <w:rPr>
          <w:b/>
          <w:sz w:val="20"/>
          <w:szCs w:val="20"/>
        </w:rPr>
      </w:pPr>
      <w:r w:rsidRPr="000A20B7">
        <w:rPr>
          <w:b/>
          <w:sz w:val="20"/>
          <w:szCs w:val="20"/>
        </w:rPr>
        <w:t>Informácia o krátkodobom finančnom majetku</w:t>
      </w:r>
    </w:p>
    <w:p w:rsidR="00CE3945" w:rsidRPr="0064415C" w:rsidRDefault="00CE3945" w:rsidP="00913AD3">
      <w:pPr>
        <w:rPr>
          <w:sz w:val="16"/>
          <w:szCs w:val="16"/>
        </w:rPr>
      </w:pPr>
    </w:p>
    <w:p w:rsidR="00430DDE" w:rsidRPr="0064415C" w:rsidRDefault="00430DDE" w:rsidP="00430DDE">
      <w:pPr>
        <w:pStyle w:val="Nzov"/>
        <w:keepNext w:val="0"/>
        <w:spacing w:before="0" w:beforeAutospacing="0" w:after="0"/>
        <w:jc w:val="left"/>
        <w:rPr>
          <w:b w:val="0"/>
          <w:sz w:val="16"/>
          <w:szCs w:val="16"/>
        </w:rPr>
      </w:pPr>
      <w:r w:rsidRPr="0064415C">
        <w:rPr>
          <w:b w:val="0"/>
          <w:sz w:val="16"/>
          <w:szCs w:val="16"/>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6"/>
        <w:gridCol w:w="2567"/>
        <w:gridCol w:w="2357"/>
      </w:tblGrid>
      <w:tr w:rsidR="00430DDE" w:rsidRPr="0064415C" w:rsidTr="00DD29FE">
        <w:trPr>
          <w:jc w:val="center"/>
        </w:trPr>
        <w:tc>
          <w:tcPr>
            <w:tcW w:w="4240" w:type="dxa"/>
            <w:tcBorders>
              <w:top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Názov položky</w:t>
            </w:r>
          </w:p>
        </w:tc>
        <w:tc>
          <w:tcPr>
            <w:tcW w:w="2643" w:type="dxa"/>
            <w:tcBorders>
              <w:top w:val="single" w:sz="12" w:space="0" w:color="auto"/>
              <w:left w:val="single" w:sz="12" w:space="0" w:color="auto"/>
              <w:bottom w:val="nil"/>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Bežné účtovné obdobie</w:t>
            </w:r>
          </w:p>
        </w:tc>
        <w:tc>
          <w:tcPr>
            <w:tcW w:w="2405" w:type="dxa"/>
            <w:tcBorders>
              <w:top w:val="single" w:sz="12" w:space="0" w:color="auto"/>
              <w:left w:val="single" w:sz="12" w:space="0" w:color="auto"/>
              <w:bottom w:val="nil"/>
            </w:tcBorders>
            <w:vAlign w:val="center"/>
            <w:hideMark/>
          </w:tcPr>
          <w:p w:rsidR="00430DDE" w:rsidRPr="0064415C" w:rsidRDefault="00430DDE" w:rsidP="00DD29FE">
            <w:pPr>
              <w:pStyle w:val="TopHeader"/>
              <w:rPr>
                <w:sz w:val="16"/>
                <w:szCs w:val="16"/>
              </w:rPr>
            </w:pPr>
            <w:r w:rsidRPr="0064415C">
              <w:rPr>
                <w:sz w:val="16"/>
                <w:szCs w:val="16"/>
              </w:rPr>
              <w:t>Bezprostredne predchádzajúce účtovné obdobie</w:t>
            </w:r>
          </w:p>
        </w:tc>
      </w:tr>
      <w:tr w:rsidR="00430DDE" w:rsidRPr="0064415C" w:rsidTr="00DD29FE">
        <w:trPr>
          <w:trHeight w:hRule="exact" w:val="397"/>
          <w:jc w:val="center"/>
        </w:trPr>
        <w:tc>
          <w:tcPr>
            <w:tcW w:w="4240" w:type="dxa"/>
            <w:tcBorders>
              <w:top w:val="single" w:sz="12" w:space="0" w:color="auto"/>
              <w:right w:val="single" w:sz="12" w:space="0" w:color="auto"/>
            </w:tcBorders>
            <w:vAlign w:val="center"/>
            <w:hideMark/>
          </w:tcPr>
          <w:p w:rsidR="00430DDE" w:rsidRPr="0064415C" w:rsidRDefault="00430DDE" w:rsidP="00DD29FE">
            <w:pPr>
              <w:rPr>
                <w:sz w:val="16"/>
                <w:szCs w:val="16"/>
              </w:rPr>
            </w:pPr>
            <w:r w:rsidRPr="0064415C">
              <w:rPr>
                <w:sz w:val="16"/>
                <w:szCs w:val="16"/>
              </w:rPr>
              <w:t>Pokladnica, ceniny</w:t>
            </w:r>
          </w:p>
        </w:tc>
        <w:tc>
          <w:tcPr>
            <w:tcW w:w="2643" w:type="dxa"/>
            <w:tcBorders>
              <w:top w:val="single" w:sz="12" w:space="0" w:color="auto"/>
              <w:left w:val="single" w:sz="12" w:space="0" w:color="auto"/>
            </w:tcBorders>
            <w:vAlign w:val="center"/>
          </w:tcPr>
          <w:p w:rsidR="00430DDE" w:rsidRPr="0064415C" w:rsidRDefault="009A5D61" w:rsidP="00DD29FE">
            <w:pPr>
              <w:rPr>
                <w:bCs/>
                <w:sz w:val="16"/>
                <w:szCs w:val="16"/>
              </w:rPr>
            </w:pPr>
            <w:r>
              <w:rPr>
                <w:bCs/>
                <w:sz w:val="16"/>
                <w:szCs w:val="16"/>
              </w:rPr>
              <w:t>5000</w:t>
            </w:r>
          </w:p>
        </w:tc>
        <w:tc>
          <w:tcPr>
            <w:tcW w:w="2405" w:type="dxa"/>
            <w:tcBorders>
              <w:top w:val="single" w:sz="12" w:space="0" w:color="auto"/>
            </w:tcBorders>
            <w:vAlign w:val="center"/>
          </w:tcPr>
          <w:p w:rsidR="00430DDE" w:rsidRPr="0064415C" w:rsidRDefault="00430DDE" w:rsidP="00DD29FE">
            <w:pPr>
              <w:rPr>
                <w:bCs/>
                <w:sz w:val="16"/>
                <w:szCs w:val="16"/>
              </w:rPr>
            </w:pPr>
          </w:p>
        </w:tc>
      </w:tr>
      <w:tr w:rsidR="00430DDE" w:rsidRPr="0064415C" w:rsidTr="00DD29FE">
        <w:trPr>
          <w:trHeight w:hRule="exact" w:val="526"/>
          <w:jc w:val="center"/>
        </w:trPr>
        <w:tc>
          <w:tcPr>
            <w:tcW w:w="4240" w:type="dxa"/>
            <w:tcBorders>
              <w:right w:val="single" w:sz="12" w:space="0" w:color="auto"/>
            </w:tcBorders>
            <w:vAlign w:val="center"/>
            <w:hideMark/>
          </w:tcPr>
          <w:p w:rsidR="00430DDE" w:rsidRPr="0064415C" w:rsidRDefault="00430DDE" w:rsidP="00DD29FE">
            <w:pPr>
              <w:rPr>
                <w:bCs/>
                <w:sz w:val="16"/>
                <w:szCs w:val="16"/>
              </w:rPr>
            </w:pPr>
            <w:r w:rsidRPr="0064415C">
              <w:rPr>
                <w:bCs/>
                <w:sz w:val="16"/>
                <w:szCs w:val="16"/>
              </w:rPr>
              <w:t>Bežné účty v banke alebo v pobočke zahraničnej banky</w:t>
            </w:r>
          </w:p>
        </w:tc>
        <w:tc>
          <w:tcPr>
            <w:tcW w:w="2643" w:type="dxa"/>
            <w:tcBorders>
              <w:left w:val="single" w:sz="12" w:space="0" w:color="auto"/>
            </w:tcBorders>
            <w:vAlign w:val="center"/>
          </w:tcPr>
          <w:p w:rsidR="00430DDE" w:rsidRPr="0064415C" w:rsidRDefault="00430DDE" w:rsidP="00DD29FE">
            <w:pPr>
              <w:rPr>
                <w:bCs/>
                <w:sz w:val="16"/>
                <w:szCs w:val="16"/>
              </w:rPr>
            </w:pPr>
          </w:p>
        </w:tc>
        <w:tc>
          <w:tcPr>
            <w:tcW w:w="2405" w:type="dxa"/>
            <w:vAlign w:val="center"/>
          </w:tcPr>
          <w:p w:rsidR="00430DDE" w:rsidRPr="0064415C" w:rsidRDefault="00430DDE" w:rsidP="00DD29FE">
            <w:pPr>
              <w:rPr>
                <w:bCs/>
                <w:sz w:val="16"/>
                <w:szCs w:val="16"/>
              </w:rPr>
            </w:pPr>
          </w:p>
        </w:tc>
      </w:tr>
      <w:tr w:rsidR="00430DDE" w:rsidRPr="0064415C" w:rsidTr="00DD29FE">
        <w:trPr>
          <w:trHeight w:hRule="exact" w:val="576"/>
          <w:jc w:val="center"/>
        </w:trPr>
        <w:tc>
          <w:tcPr>
            <w:tcW w:w="4240" w:type="dxa"/>
            <w:tcBorders>
              <w:right w:val="single" w:sz="12" w:space="0" w:color="auto"/>
            </w:tcBorders>
            <w:vAlign w:val="center"/>
            <w:hideMark/>
          </w:tcPr>
          <w:p w:rsidR="00430DDE" w:rsidRPr="0064415C" w:rsidRDefault="00430DDE" w:rsidP="00DD29FE">
            <w:pPr>
              <w:rPr>
                <w:bCs/>
                <w:sz w:val="16"/>
                <w:szCs w:val="16"/>
              </w:rPr>
            </w:pPr>
            <w:r w:rsidRPr="0064415C">
              <w:rPr>
                <w:bCs/>
                <w:sz w:val="16"/>
                <w:szCs w:val="16"/>
              </w:rPr>
              <w:t>Vkladové účty v banke alebo v pobočke zahraničnej banky termínované</w:t>
            </w:r>
          </w:p>
        </w:tc>
        <w:tc>
          <w:tcPr>
            <w:tcW w:w="2643" w:type="dxa"/>
            <w:tcBorders>
              <w:left w:val="single" w:sz="12" w:space="0" w:color="auto"/>
            </w:tcBorders>
            <w:vAlign w:val="center"/>
          </w:tcPr>
          <w:p w:rsidR="00430DDE" w:rsidRPr="0064415C" w:rsidRDefault="00430DDE" w:rsidP="00DD29FE">
            <w:pPr>
              <w:rPr>
                <w:bCs/>
                <w:sz w:val="16"/>
                <w:szCs w:val="16"/>
              </w:rPr>
            </w:pPr>
          </w:p>
        </w:tc>
        <w:tc>
          <w:tcPr>
            <w:tcW w:w="2405" w:type="dxa"/>
            <w:vAlign w:val="center"/>
          </w:tcPr>
          <w:p w:rsidR="00430DDE" w:rsidRPr="0064415C" w:rsidRDefault="00430DDE" w:rsidP="00DD29FE">
            <w:pPr>
              <w:rPr>
                <w:bCs/>
                <w:sz w:val="16"/>
                <w:szCs w:val="16"/>
              </w:rPr>
            </w:pPr>
          </w:p>
        </w:tc>
      </w:tr>
      <w:tr w:rsidR="00430DDE" w:rsidRPr="0064415C" w:rsidTr="00DD29FE">
        <w:trPr>
          <w:trHeight w:hRule="exact" w:val="397"/>
          <w:jc w:val="center"/>
        </w:trPr>
        <w:tc>
          <w:tcPr>
            <w:tcW w:w="4240" w:type="dxa"/>
            <w:tcBorders>
              <w:right w:val="single" w:sz="12" w:space="0" w:color="auto"/>
            </w:tcBorders>
            <w:vAlign w:val="center"/>
            <w:hideMark/>
          </w:tcPr>
          <w:p w:rsidR="00430DDE" w:rsidRPr="0064415C" w:rsidRDefault="00430DDE" w:rsidP="00DD29FE">
            <w:pPr>
              <w:rPr>
                <w:bCs/>
                <w:sz w:val="16"/>
                <w:szCs w:val="16"/>
              </w:rPr>
            </w:pPr>
            <w:r w:rsidRPr="0064415C">
              <w:rPr>
                <w:bCs/>
                <w:sz w:val="16"/>
                <w:szCs w:val="16"/>
              </w:rPr>
              <w:t>Peniaze na ceste</w:t>
            </w:r>
          </w:p>
        </w:tc>
        <w:tc>
          <w:tcPr>
            <w:tcW w:w="2643" w:type="dxa"/>
            <w:tcBorders>
              <w:left w:val="single" w:sz="12" w:space="0" w:color="auto"/>
            </w:tcBorders>
            <w:vAlign w:val="center"/>
          </w:tcPr>
          <w:p w:rsidR="00430DDE" w:rsidRPr="0064415C" w:rsidRDefault="00430DDE" w:rsidP="00DD29FE">
            <w:pPr>
              <w:rPr>
                <w:bCs/>
                <w:sz w:val="16"/>
                <w:szCs w:val="16"/>
              </w:rPr>
            </w:pPr>
          </w:p>
        </w:tc>
        <w:tc>
          <w:tcPr>
            <w:tcW w:w="2405" w:type="dxa"/>
            <w:vAlign w:val="center"/>
          </w:tcPr>
          <w:p w:rsidR="00430DDE" w:rsidRPr="0064415C" w:rsidRDefault="00430DDE" w:rsidP="00DD29FE">
            <w:pPr>
              <w:rPr>
                <w:bCs/>
                <w:sz w:val="16"/>
                <w:szCs w:val="16"/>
              </w:rPr>
            </w:pPr>
          </w:p>
        </w:tc>
      </w:tr>
      <w:tr w:rsidR="00430DDE" w:rsidRPr="0064415C" w:rsidTr="00DD29FE">
        <w:trPr>
          <w:trHeight w:hRule="exact" w:val="397"/>
          <w:jc w:val="center"/>
        </w:trPr>
        <w:tc>
          <w:tcPr>
            <w:tcW w:w="4240" w:type="dxa"/>
            <w:tcBorders>
              <w:bottom w:val="single" w:sz="12" w:space="0" w:color="auto"/>
              <w:right w:val="single" w:sz="12" w:space="0" w:color="auto"/>
            </w:tcBorders>
            <w:vAlign w:val="center"/>
            <w:hideMark/>
          </w:tcPr>
          <w:p w:rsidR="00430DDE" w:rsidRPr="0064415C" w:rsidRDefault="00430DDE" w:rsidP="00DD29FE">
            <w:pPr>
              <w:rPr>
                <w:b/>
                <w:bCs/>
                <w:sz w:val="16"/>
                <w:szCs w:val="16"/>
              </w:rPr>
            </w:pPr>
            <w:r w:rsidRPr="0064415C">
              <w:rPr>
                <w:b/>
                <w:bCs/>
                <w:sz w:val="16"/>
                <w:szCs w:val="16"/>
              </w:rPr>
              <w:t>Spolu</w:t>
            </w:r>
          </w:p>
        </w:tc>
        <w:tc>
          <w:tcPr>
            <w:tcW w:w="2643" w:type="dxa"/>
            <w:tcBorders>
              <w:left w:val="single" w:sz="12" w:space="0" w:color="auto"/>
              <w:bottom w:val="single" w:sz="12" w:space="0" w:color="auto"/>
            </w:tcBorders>
            <w:vAlign w:val="center"/>
          </w:tcPr>
          <w:p w:rsidR="00430DDE" w:rsidRPr="0064415C" w:rsidRDefault="009A5D61" w:rsidP="00D87212">
            <w:pPr>
              <w:rPr>
                <w:b/>
                <w:bCs/>
                <w:sz w:val="16"/>
                <w:szCs w:val="16"/>
              </w:rPr>
            </w:pPr>
            <w:r>
              <w:rPr>
                <w:b/>
                <w:bCs/>
                <w:sz w:val="16"/>
                <w:szCs w:val="16"/>
              </w:rPr>
              <w:t>5000</w:t>
            </w:r>
          </w:p>
        </w:tc>
        <w:tc>
          <w:tcPr>
            <w:tcW w:w="2405" w:type="dxa"/>
            <w:tcBorders>
              <w:bottom w:val="single" w:sz="12" w:space="0" w:color="auto"/>
            </w:tcBorders>
            <w:vAlign w:val="center"/>
          </w:tcPr>
          <w:p w:rsidR="00430DDE" w:rsidRPr="0064415C" w:rsidRDefault="00430DDE" w:rsidP="00DD29FE">
            <w:pPr>
              <w:rPr>
                <w:b/>
                <w:bCs/>
                <w:sz w:val="16"/>
                <w:szCs w:val="16"/>
              </w:rPr>
            </w:pPr>
          </w:p>
        </w:tc>
      </w:tr>
    </w:tbl>
    <w:p w:rsidR="00430DDE" w:rsidRDefault="00430DDE" w:rsidP="00430DDE">
      <w:pPr>
        <w:pStyle w:val="Nzov"/>
        <w:keepNext w:val="0"/>
        <w:widowControl w:val="0"/>
        <w:spacing w:before="0" w:beforeAutospacing="0" w:after="0"/>
        <w:jc w:val="left"/>
        <w:rPr>
          <w:b w:val="0"/>
          <w:sz w:val="16"/>
          <w:szCs w:val="16"/>
        </w:rPr>
      </w:pPr>
    </w:p>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B05076" w:rsidRDefault="00B05076" w:rsidP="00377101"/>
    <w:p w:rsidR="00377101" w:rsidRDefault="00377101" w:rsidP="00377101"/>
    <w:p w:rsidR="00377101" w:rsidRPr="00377101" w:rsidRDefault="00377101" w:rsidP="004F20B3">
      <w:pPr>
        <w:pStyle w:val="Odsekzoznamu"/>
        <w:numPr>
          <w:ilvl w:val="0"/>
          <w:numId w:val="20"/>
        </w:numPr>
        <w:rPr>
          <w:b/>
          <w:sz w:val="24"/>
          <w:szCs w:val="24"/>
        </w:rPr>
      </w:pPr>
      <w:r w:rsidRPr="00377101">
        <w:rPr>
          <w:b/>
          <w:sz w:val="24"/>
          <w:szCs w:val="24"/>
        </w:rPr>
        <w:t>Vlastné imanie</w:t>
      </w:r>
    </w:p>
    <w:p w:rsidR="00377101" w:rsidRPr="0064415C" w:rsidRDefault="00377101" w:rsidP="00377101">
      <w:pPr>
        <w:rPr>
          <w:sz w:val="16"/>
          <w:szCs w:val="16"/>
        </w:rPr>
      </w:pPr>
      <w:r w:rsidRPr="0064415C">
        <w:rPr>
          <w:sz w:val="16"/>
          <w:szCs w:val="16"/>
        </w:rPr>
        <w:t>Tabuľka č. 1</w:t>
      </w:r>
    </w:p>
    <w:tbl>
      <w:tblPr>
        <w:tblW w:w="5000" w:type="pct"/>
        <w:jc w:val="center"/>
        <w:tblLayout w:type="fixed"/>
        <w:tblLook w:val="04A0" w:firstRow="1" w:lastRow="0" w:firstColumn="1" w:lastColumn="0" w:noHBand="0" w:noVBand="1"/>
      </w:tblPr>
      <w:tblGrid>
        <w:gridCol w:w="2095"/>
        <w:gridCol w:w="1389"/>
        <w:gridCol w:w="1389"/>
        <w:gridCol w:w="1389"/>
        <w:gridCol w:w="1389"/>
        <w:gridCol w:w="1389"/>
      </w:tblGrid>
      <w:tr w:rsidR="00377101" w:rsidRPr="0064415C" w:rsidTr="00377101">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77101" w:rsidRPr="0064415C" w:rsidRDefault="00377101" w:rsidP="00377101">
            <w:pPr>
              <w:pStyle w:val="TopHeader"/>
              <w:rPr>
                <w:sz w:val="16"/>
                <w:szCs w:val="16"/>
              </w:rPr>
            </w:pPr>
            <w:r w:rsidRPr="0064415C">
              <w:rPr>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Bežné účtovné obdobie</w:t>
            </w:r>
          </w:p>
        </w:tc>
      </w:tr>
      <w:tr w:rsidR="00377101" w:rsidRPr="0064415C" w:rsidTr="00377101">
        <w:trPr>
          <w:jc w:val="center"/>
        </w:trPr>
        <w:tc>
          <w:tcPr>
            <w:tcW w:w="2154" w:type="dxa"/>
            <w:vMerge/>
            <w:tcBorders>
              <w:top w:val="single" w:sz="12" w:space="0" w:color="auto"/>
              <w:left w:val="single" w:sz="12" w:space="0" w:color="auto"/>
              <w:bottom w:val="nil"/>
              <w:right w:val="single" w:sz="12" w:space="0" w:color="auto"/>
            </w:tcBorders>
            <w:vAlign w:val="center"/>
            <w:hideMark/>
          </w:tcPr>
          <w:p w:rsidR="00377101" w:rsidRPr="0064415C" w:rsidRDefault="00377101" w:rsidP="00377101">
            <w:pPr>
              <w:rPr>
                <w:b/>
                <w:bCs/>
                <w:sz w:val="16"/>
                <w:szCs w:val="16"/>
              </w:rPr>
            </w:pPr>
          </w:p>
        </w:tc>
        <w:tc>
          <w:tcPr>
            <w:tcW w:w="1426"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Presuny</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Stav na konci účtovného obdobia</w:t>
            </w:r>
          </w:p>
        </w:tc>
      </w:tr>
      <w:tr w:rsidR="00377101" w:rsidRPr="0064415C" w:rsidTr="00377101">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a</w:t>
            </w:r>
          </w:p>
        </w:tc>
        <w:tc>
          <w:tcPr>
            <w:tcW w:w="1426" w:type="dxa"/>
            <w:tcBorders>
              <w:top w:val="nil"/>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b w:val="0"/>
                <w:sz w:val="16"/>
                <w:szCs w:val="16"/>
              </w:rPr>
            </w:pPr>
            <w:r w:rsidRPr="0064415C">
              <w:rPr>
                <w:b w:val="0"/>
                <w:sz w:val="16"/>
                <w:szCs w:val="16"/>
              </w:rPr>
              <w:t>b</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c</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d</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e</w:t>
            </w:r>
          </w:p>
        </w:tc>
        <w:tc>
          <w:tcPr>
            <w:tcW w:w="1427" w:type="dxa"/>
            <w:tcBorders>
              <w:top w:val="nil"/>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b w:val="0"/>
                <w:sz w:val="16"/>
                <w:szCs w:val="16"/>
              </w:rPr>
            </w:pPr>
            <w:r w:rsidRPr="0064415C">
              <w:rPr>
                <w:b w:val="0"/>
                <w:sz w:val="16"/>
                <w:szCs w:val="16"/>
              </w:rPr>
              <w:t>f</w:t>
            </w:r>
          </w:p>
        </w:tc>
      </w:tr>
      <w:tr w:rsidR="00377101" w:rsidRPr="0064415C" w:rsidTr="00377101">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77101" w:rsidRPr="0064415C" w:rsidRDefault="00377101" w:rsidP="009A5D61">
            <w:pPr>
              <w:rPr>
                <w:sz w:val="16"/>
                <w:szCs w:val="16"/>
              </w:rPr>
            </w:pPr>
            <w:r w:rsidRPr="0064415C">
              <w:rPr>
                <w:sz w:val="16"/>
                <w:szCs w:val="16"/>
              </w:rPr>
              <w:t> </w:t>
            </w:r>
            <w:r w:rsidR="009A5D61">
              <w:rPr>
                <w:sz w:val="16"/>
                <w:szCs w:val="16"/>
              </w:rPr>
              <w:t>5000</w:t>
            </w:r>
          </w:p>
        </w:tc>
        <w:tc>
          <w:tcPr>
            <w:tcW w:w="1427" w:type="dxa"/>
            <w:tcBorders>
              <w:top w:val="single" w:sz="12"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12" w:space="0" w:color="auto"/>
              <w:left w:val="nil"/>
              <w:bottom w:val="single" w:sz="4" w:space="0" w:color="auto"/>
              <w:right w:val="single" w:sz="12" w:space="0" w:color="auto"/>
            </w:tcBorders>
            <w:noWrap/>
            <w:vAlign w:val="center"/>
            <w:hideMark/>
          </w:tcPr>
          <w:p w:rsidR="00377101" w:rsidRPr="0064415C" w:rsidRDefault="009A5D61" w:rsidP="00377101">
            <w:pPr>
              <w:rPr>
                <w:sz w:val="16"/>
                <w:szCs w:val="16"/>
              </w:rPr>
            </w:pPr>
            <w:r>
              <w:rPr>
                <w:sz w:val="16"/>
                <w:szCs w:val="16"/>
              </w:rPr>
              <w:t>5000</w:t>
            </w:r>
          </w:p>
        </w:tc>
      </w:tr>
      <w:tr w:rsidR="00377101" w:rsidRPr="0064415C" w:rsidTr="0037710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9A5D6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6" w:space="0" w:color="auto"/>
              <w:right w:val="single" w:sz="12" w:space="0" w:color="auto"/>
            </w:tcBorders>
            <w:noWrap/>
            <w:vAlign w:val="center"/>
          </w:tcPr>
          <w:p w:rsidR="00377101" w:rsidRPr="0064415C" w:rsidRDefault="00377101" w:rsidP="00377101">
            <w:pPr>
              <w:rPr>
                <w:sz w:val="16"/>
                <w:szCs w:val="16"/>
              </w:rPr>
            </w:pPr>
          </w:p>
        </w:tc>
      </w:tr>
      <w:tr w:rsidR="00377101" w:rsidRPr="0064415C" w:rsidTr="0037710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77101" w:rsidRPr="0064415C" w:rsidRDefault="00377101" w:rsidP="00377101">
            <w:pPr>
              <w:rPr>
                <w:sz w:val="16"/>
                <w:szCs w:val="16"/>
              </w:rPr>
            </w:pPr>
            <w:r w:rsidRPr="0064415C">
              <w:rPr>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6"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9A5D6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377101" w:rsidRPr="0064415C" w:rsidRDefault="00377101" w:rsidP="00FC0577">
            <w:pPr>
              <w:rPr>
                <w:sz w:val="16"/>
                <w:szCs w:val="16"/>
              </w:rPr>
            </w:pPr>
          </w:p>
        </w:tc>
        <w:tc>
          <w:tcPr>
            <w:tcW w:w="1427" w:type="dxa"/>
            <w:tcBorders>
              <w:top w:val="single" w:sz="4"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4" w:space="0" w:color="auto"/>
              <w:right w:val="single" w:sz="4" w:space="0" w:color="auto"/>
            </w:tcBorders>
            <w:noWrap/>
            <w:vAlign w:val="center"/>
          </w:tcPr>
          <w:p w:rsidR="00377101" w:rsidRPr="0064415C" w:rsidRDefault="00377101" w:rsidP="00FC0577">
            <w:pPr>
              <w:rPr>
                <w:sz w:val="16"/>
                <w:szCs w:val="16"/>
              </w:rPr>
            </w:pPr>
          </w:p>
        </w:tc>
        <w:tc>
          <w:tcPr>
            <w:tcW w:w="1427" w:type="dxa"/>
            <w:tcBorders>
              <w:top w:val="single" w:sz="4"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4" w:space="0" w:color="auto"/>
              <w:right w:val="single" w:sz="12" w:space="0" w:color="auto"/>
            </w:tcBorders>
            <w:noWrap/>
            <w:vAlign w:val="center"/>
          </w:tcPr>
          <w:p w:rsidR="00377101" w:rsidRPr="0064415C" w:rsidRDefault="00377101" w:rsidP="00724B5C">
            <w:pPr>
              <w:rPr>
                <w:sz w:val="16"/>
                <w:szCs w:val="16"/>
              </w:rPr>
            </w:pPr>
          </w:p>
        </w:tc>
      </w:tr>
      <w:tr w:rsidR="00377101" w:rsidRPr="0064415C" w:rsidTr="00377101">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377101" w:rsidRPr="0064415C" w:rsidRDefault="00377101" w:rsidP="00377101">
            <w:pPr>
              <w:rPr>
                <w:sz w:val="16"/>
                <w:szCs w:val="16"/>
              </w:rPr>
            </w:pPr>
          </w:p>
        </w:tc>
      </w:tr>
      <w:tr w:rsidR="00377101" w:rsidRPr="0064415C" w:rsidTr="009A5D61">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377101" w:rsidRPr="0064415C" w:rsidRDefault="00377101" w:rsidP="00D60FE5">
            <w:pPr>
              <w:rPr>
                <w:sz w:val="16"/>
                <w:szCs w:val="16"/>
              </w:rPr>
            </w:pPr>
          </w:p>
        </w:tc>
        <w:tc>
          <w:tcPr>
            <w:tcW w:w="1427" w:type="dxa"/>
            <w:tcBorders>
              <w:top w:val="single" w:sz="6" w:space="0" w:color="auto"/>
              <w:left w:val="nil"/>
              <w:bottom w:val="single" w:sz="8" w:space="0" w:color="auto"/>
              <w:right w:val="single" w:sz="4" w:space="0" w:color="auto"/>
            </w:tcBorders>
            <w:noWrap/>
            <w:vAlign w:val="center"/>
          </w:tcPr>
          <w:p w:rsidR="00377101" w:rsidRPr="0064415C" w:rsidRDefault="00377101" w:rsidP="00D60FE5">
            <w:pPr>
              <w:rPr>
                <w:sz w:val="16"/>
                <w:szCs w:val="16"/>
              </w:rPr>
            </w:pPr>
          </w:p>
        </w:tc>
        <w:tc>
          <w:tcPr>
            <w:tcW w:w="1427" w:type="dxa"/>
            <w:tcBorders>
              <w:top w:val="single" w:sz="6" w:space="0" w:color="auto"/>
              <w:left w:val="nil"/>
              <w:bottom w:val="single" w:sz="8" w:space="0" w:color="auto"/>
              <w:right w:val="single" w:sz="4" w:space="0" w:color="auto"/>
            </w:tcBorders>
            <w:noWrap/>
            <w:vAlign w:val="center"/>
          </w:tcPr>
          <w:p w:rsidR="00377101" w:rsidRPr="0064415C" w:rsidRDefault="00377101" w:rsidP="00FC0577">
            <w:pPr>
              <w:rPr>
                <w:sz w:val="16"/>
                <w:szCs w:val="16"/>
              </w:rPr>
            </w:pPr>
          </w:p>
        </w:tc>
        <w:tc>
          <w:tcPr>
            <w:tcW w:w="1427" w:type="dxa"/>
            <w:tcBorders>
              <w:top w:val="single" w:sz="6" w:space="0" w:color="auto"/>
              <w:left w:val="nil"/>
              <w:bottom w:val="single" w:sz="8"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8" w:space="0" w:color="auto"/>
              <w:right w:val="single" w:sz="12" w:space="0" w:color="auto"/>
            </w:tcBorders>
            <w:noWrap/>
            <w:vAlign w:val="center"/>
          </w:tcPr>
          <w:p w:rsidR="00377101" w:rsidRPr="0064415C" w:rsidRDefault="00377101" w:rsidP="00377101">
            <w:pPr>
              <w:rPr>
                <w:sz w:val="16"/>
                <w:szCs w:val="16"/>
              </w:rPr>
            </w:pPr>
          </w:p>
        </w:tc>
      </w:tr>
      <w:tr w:rsidR="00377101" w:rsidRPr="0064415C" w:rsidTr="00377101">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bl>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377101" w:rsidRDefault="00377101" w:rsidP="00377101"/>
    <w:p w:rsidR="00032D70" w:rsidRDefault="00032D70" w:rsidP="00377101"/>
    <w:p w:rsidR="00377101" w:rsidRDefault="00377101" w:rsidP="00377101"/>
    <w:p w:rsidR="00377101" w:rsidRDefault="00377101" w:rsidP="00377101"/>
    <w:p w:rsidR="00377101" w:rsidRDefault="00377101" w:rsidP="00377101"/>
    <w:p w:rsidR="00377101" w:rsidRDefault="00377101" w:rsidP="00377101"/>
    <w:p w:rsidR="00FC7265" w:rsidRDefault="00FC7265" w:rsidP="00377101"/>
    <w:p w:rsidR="00377101" w:rsidRDefault="00377101" w:rsidP="00377101"/>
    <w:p w:rsidR="00377101" w:rsidRPr="0064415C" w:rsidRDefault="00377101" w:rsidP="00377101">
      <w:pPr>
        <w:tabs>
          <w:tab w:val="left" w:pos="1276"/>
        </w:tabs>
        <w:rPr>
          <w:sz w:val="16"/>
          <w:szCs w:val="16"/>
        </w:rPr>
      </w:pPr>
      <w:r w:rsidRPr="0064415C">
        <w:rPr>
          <w:sz w:val="16"/>
          <w:szCs w:val="16"/>
        </w:rPr>
        <w:t>Tabuľka č. 2</w:t>
      </w:r>
    </w:p>
    <w:tbl>
      <w:tblPr>
        <w:tblW w:w="5000" w:type="pct"/>
        <w:jc w:val="center"/>
        <w:tblLayout w:type="fixed"/>
        <w:tblLook w:val="04A0" w:firstRow="1" w:lastRow="0" w:firstColumn="1" w:lastColumn="0" w:noHBand="0" w:noVBand="1"/>
      </w:tblPr>
      <w:tblGrid>
        <w:gridCol w:w="2094"/>
        <w:gridCol w:w="1390"/>
        <w:gridCol w:w="1389"/>
        <w:gridCol w:w="1389"/>
        <w:gridCol w:w="1389"/>
        <w:gridCol w:w="1389"/>
      </w:tblGrid>
      <w:tr w:rsidR="00377101" w:rsidRPr="0064415C" w:rsidTr="00377101">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377101" w:rsidRPr="0064415C" w:rsidRDefault="00377101" w:rsidP="00377101">
            <w:pPr>
              <w:pStyle w:val="TopHeader"/>
              <w:rPr>
                <w:sz w:val="16"/>
                <w:szCs w:val="16"/>
              </w:rPr>
            </w:pPr>
            <w:r w:rsidRPr="0064415C">
              <w:rPr>
                <w:sz w:val="16"/>
                <w:szCs w:val="16"/>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Bezprostredne predchádzajúce účtovné obdobie</w:t>
            </w:r>
          </w:p>
        </w:tc>
      </w:tr>
      <w:tr w:rsidR="00377101" w:rsidRPr="0064415C" w:rsidTr="00377101">
        <w:trPr>
          <w:jc w:val="center"/>
        </w:trPr>
        <w:tc>
          <w:tcPr>
            <w:tcW w:w="2153" w:type="dxa"/>
            <w:vMerge/>
            <w:tcBorders>
              <w:top w:val="single" w:sz="12" w:space="0" w:color="auto"/>
              <w:left w:val="single" w:sz="12" w:space="0" w:color="auto"/>
              <w:bottom w:val="nil"/>
              <w:right w:val="single" w:sz="12" w:space="0" w:color="auto"/>
            </w:tcBorders>
            <w:vAlign w:val="center"/>
            <w:hideMark/>
          </w:tcPr>
          <w:p w:rsidR="00377101" w:rsidRPr="0064415C" w:rsidRDefault="00377101" w:rsidP="00377101">
            <w:pPr>
              <w:rPr>
                <w:b/>
                <w:bCs/>
                <w:sz w:val="16"/>
                <w:szCs w:val="16"/>
              </w:rPr>
            </w:pP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Prírastky</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Presuny</w:t>
            </w:r>
          </w:p>
        </w:tc>
        <w:tc>
          <w:tcPr>
            <w:tcW w:w="1427" w:type="dxa"/>
            <w:tcBorders>
              <w:top w:val="single" w:sz="12" w:space="0" w:color="auto"/>
              <w:left w:val="single" w:sz="12" w:space="0" w:color="auto"/>
              <w:bottom w:val="nil"/>
              <w:right w:val="single" w:sz="12" w:space="0" w:color="auto"/>
            </w:tcBorders>
            <w:vAlign w:val="center"/>
            <w:hideMark/>
          </w:tcPr>
          <w:p w:rsidR="00377101" w:rsidRPr="0064415C" w:rsidRDefault="00377101" w:rsidP="00377101">
            <w:pPr>
              <w:pStyle w:val="TopHeader"/>
              <w:rPr>
                <w:sz w:val="16"/>
                <w:szCs w:val="16"/>
              </w:rPr>
            </w:pPr>
            <w:r w:rsidRPr="0064415C">
              <w:rPr>
                <w:sz w:val="16"/>
                <w:szCs w:val="16"/>
              </w:rPr>
              <w:t>Stav na konci účtovného obdobia</w:t>
            </w:r>
          </w:p>
        </w:tc>
      </w:tr>
      <w:tr w:rsidR="00377101" w:rsidRPr="0064415C" w:rsidTr="00377101">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a</w:t>
            </w:r>
          </w:p>
        </w:tc>
        <w:tc>
          <w:tcPr>
            <w:tcW w:w="1427" w:type="dxa"/>
            <w:tcBorders>
              <w:top w:val="nil"/>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b w:val="0"/>
                <w:sz w:val="16"/>
                <w:szCs w:val="16"/>
              </w:rPr>
            </w:pPr>
            <w:r w:rsidRPr="0064415C">
              <w:rPr>
                <w:b w:val="0"/>
                <w:sz w:val="16"/>
                <w:szCs w:val="16"/>
              </w:rPr>
              <w:t>b</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c</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d</w:t>
            </w:r>
          </w:p>
        </w:tc>
        <w:tc>
          <w:tcPr>
            <w:tcW w:w="1427"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pStyle w:val="TopHeader"/>
              <w:rPr>
                <w:b w:val="0"/>
                <w:sz w:val="16"/>
                <w:szCs w:val="16"/>
              </w:rPr>
            </w:pPr>
            <w:r w:rsidRPr="0064415C">
              <w:rPr>
                <w:b w:val="0"/>
                <w:sz w:val="16"/>
                <w:szCs w:val="16"/>
              </w:rPr>
              <w:t>e</w:t>
            </w:r>
          </w:p>
        </w:tc>
        <w:tc>
          <w:tcPr>
            <w:tcW w:w="1427" w:type="dxa"/>
            <w:tcBorders>
              <w:top w:val="nil"/>
              <w:left w:val="single" w:sz="12" w:space="0" w:color="auto"/>
              <w:bottom w:val="single" w:sz="12" w:space="0" w:color="auto"/>
              <w:right w:val="single" w:sz="12" w:space="0" w:color="auto"/>
            </w:tcBorders>
            <w:vAlign w:val="center"/>
            <w:hideMark/>
          </w:tcPr>
          <w:p w:rsidR="00377101" w:rsidRPr="0064415C" w:rsidRDefault="00377101" w:rsidP="00377101">
            <w:pPr>
              <w:pStyle w:val="TopHeader"/>
              <w:rPr>
                <w:b w:val="0"/>
                <w:sz w:val="16"/>
                <w:szCs w:val="16"/>
              </w:rPr>
            </w:pPr>
            <w:r w:rsidRPr="0064415C">
              <w:rPr>
                <w:b w:val="0"/>
                <w:sz w:val="16"/>
                <w:szCs w:val="16"/>
              </w:rPr>
              <w:t>f</w:t>
            </w:r>
          </w:p>
        </w:tc>
      </w:tr>
      <w:tr w:rsidR="00377101" w:rsidRPr="0064415C" w:rsidTr="009A5D61">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p>
        </w:tc>
        <w:tc>
          <w:tcPr>
            <w:tcW w:w="1427" w:type="dxa"/>
            <w:tcBorders>
              <w:top w:val="single" w:sz="12"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12"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12"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12" w:space="0" w:color="auto"/>
              <w:left w:val="nil"/>
              <w:bottom w:val="single" w:sz="4" w:space="0" w:color="auto"/>
              <w:right w:val="single" w:sz="12" w:space="0" w:color="auto"/>
            </w:tcBorders>
            <w:noWrap/>
            <w:vAlign w:val="center"/>
          </w:tcPr>
          <w:p w:rsidR="00377101" w:rsidRPr="0064415C" w:rsidRDefault="00377101" w:rsidP="00377101">
            <w:pPr>
              <w:rPr>
                <w:sz w:val="16"/>
                <w:szCs w:val="16"/>
              </w:rPr>
            </w:pPr>
          </w:p>
        </w:tc>
      </w:tr>
      <w:tr w:rsidR="00377101" w:rsidRPr="0064415C" w:rsidTr="0037710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8"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8"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9A5D61">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8"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8"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8"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8" w:space="0" w:color="auto"/>
              <w:left w:val="nil"/>
              <w:bottom w:val="single" w:sz="4" w:space="0" w:color="auto"/>
              <w:right w:val="single" w:sz="12" w:space="0" w:color="auto"/>
            </w:tcBorders>
            <w:noWrap/>
            <w:vAlign w:val="center"/>
          </w:tcPr>
          <w:p w:rsidR="00377101" w:rsidRPr="0064415C" w:rsidRDefault="00377101" w:rsidP="00377101">
            <w:pPr>
              <w:rPr>
                <w:sz w:val="16"/>
                <w:szCs w:val="16"/>
              </w:rPr>
            </w:pPr>
          </w:p>
        </w:tc>
      </w:tr>
      <w:tr w:rsidR="00377101" w:rsidRPr="0064415C" w:rsidTr="00377101">
        <w:trPr>
          <w:trHeight w:val="330"/>
          <w:jc w:val="center"/>
        </w:trPr>
        <w:tc>
          <w:tcPr>
            <w:tcW w:w="2153" w:type="dxa"/>
            <w:tcBorders>
              <w:top w:val="nil"/>
              <w:left w:val="single" w:sz="12"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377101" w:rsidRPr="0064415C" w:rsidRDefault="00377101" w:rsidP="00377101">
            <w:pPr>
              <w:rPr>
                <w:sz w:val="16"/>
                <w:szCs w:val="16"/>
              </w:rPr>
            </w:pPr>
            <w:r w:rsidRPr="0064415C">
              <w:rPr>
                <w:sz w:val="16"/>
                <w:szCs w:val="16"/>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9A5D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377101" w:rsidRPr="0064415C" w:rsidRDefault="00377101" w:rsidP="00B05076">
            <w:pPr>
              <w:rPr>
                <w:sz w:val="16"/>
                <w:szCs w:val="16"/>
              </w:rPr>
            </w:pPr>
          </w:p>
        </w:tc>
        <w:tc>
          <w:tcPr>
            <w:tcW w:w="1427" w:type="dxa"/>
            <w:tcBorders>
              <w:top w:val="single" w:sz="6" w:space="0" w:color="auto"/>
              <w:left w:val="nil"/>
              <w:bottom w:val="single" w:sz="6" w:space="0" w:color="auto"/>
              <w:right w:val="single" w:sz="4" w:space="0" w:color="auto"/>
            </w:tcBorders>
            <w:noWrap/>
            <w:vAlign w:val="center"/>
          </w:tcPr>
          <w:p w:rsidR="00377101" w:rsidRPr="0064415C" w:rsidRDefault="00377101" w:rsidP="00B05076">
            <w:pPr>
              <w:rPr>
                <w:sz w:val="16"/>
                <w:szCs w:val="16"/>
              </w:rPr>
            </w:pPr>
          </w:p>
        </w:tc>
        <w:tc>
          <w:tcPr>
            <w:tcW w:w="1427" w:type="dxa"/>
            <w:tcBorders>
              <w:top w:val="single" w:sz="6" w:space="0" w:color="auto"/>
              <w:left w:val="nil"/>
              <w:bottom w:val="single" w:sz="6"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6"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6" w:space="0" w:color="auto"/>
              <w:right w:val="single" w:sz="12" w:space="0" w:color="auto"/>
            </w:tcBorders>
            <w:noWrap/>
            <w:vAlign w:val="center"/>
          </w:tcPr>
          <w:p w:rsidR="00377101" w:rsidRPr="0064415C" w:rsidRDefault="00377101" w:rsidP="00E93ADF">
            <w:pPr>
              <w:rPr>
                <w:sz w:val="16"/>
                <w:szCs w:val="16"/>
              </w:rPr>
            </w:pPr>
          </w:p>
        </w:tc>
      </w:tr>
      <w:tr w:rsidR="00377101" w:rsidRPr="0064415C" w:rsidTr="009A5D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4"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6" w:space="0" w:color="auto"/>
              <w:left w:val="nil"/>
              <w:bottom w:val="single" w:sz="4" w:space="0" w:color="auto"/>
              <w:right w:val="single" w:sz="12" w:space="0" w:color="auto"/>
            </w:tcBorders>
            <w:noWrap/>
            <w:vAlign w:val="center"/>
          </w:tcPr>
          <w:p w:rsidR="00377101" w:rsidRPr="0064415C" w:rsidRDefault="00377101" w:rsidP="00377101">
            <w:pPr>
              <w:rPr>
                <w:sz w:val="16"/>
                <w:szCs w:val="16"/>
              </w:rPr>
            </w:pPr>
          </w:p>
        </w:tc>
      </w:tr>
      <w:tr w:rsidR="00377101" w:rsidRPr="0064415C" w:rsidTr="009A5D61">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xml:space="preserve">Výsledok </w:t>
            </w:r>
            <w:proofErr w:type="spellStart"/>
            <w:r w:rsidRPr="0064415C">
              <w:rPr>
                <w:sz w:val="16"/>
                <w:szCs w:val="16"/>
              </w:rPr>
              <w:t>hospodá-renia</w:t>
            </w:r>
            <w:proofErr w:type="spellEnd"/>
            <w:r w:rsidRPr="0064415C">
              <w:rPr>
                <w:sz w:val="16"/>
                <w:szCs w:val="16"/>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8" w:space="0" w:color="auto"/>
              <w:right w:val="single" w:sz="4" w:space="0" w:color="auto"/>
            </w:tcBorders>
            <w:noWrap/>
            <w:vAlign w:val="center"/>
          </w:tcPr>
          <w:p w:rsidR="00377101" w:rsidRPr="0064415C" w:rsidRDefault="00377101" w:rsidP="00E93ADF">
            <w:pPr>
              <w:rPr>
                <w:sz w:val="16"/>
                <w:szCs w:val="16"/>
              </w:rPr>
            </w:pPr>
          </w:p>
        </w:tc>
        <w:tc>
          <w:tcPr>
            <w:tcW w:w="1427" w:type="dxa"/>
            <w:tcBorders>
              <w:top w:val="single" w:sz="4" w:space="0" w:color="auto"/>
              <w:left w:val="nil"/>
              <w:bottom w:val="single" w:sz="8" w:space="0" w:color="auto"/>
              <w:right w:val="single" w:sz="4" w:space="0" w:color="auto"/>
            </w:tcBorders>
            <w:noWrap/>
            <w:vAlign w:val="center"/>
          </w:tcPr>
          <w:p w:rsidR="00377101" w:rsidRPr="0064415C" w:rsidRDefault="00377101" w:rsidP="00E93ADF">
            <w:pPr>
              <w:rPr>
                <w:sz w:val="16"/>
                <w:szCs w:val="16"/>
              </w:rPr>
            </w:pPr>
          </w:p>
        </w:tc>
        <w:tc>
          <w:tcPr>
            <w:tcW w:w="1427" w:type="dxa"/>
            <w:tcBorders>
              <w:top w:val="single" w:sz="4" w:space="0" w:color="auto"/>
              <w:left w:val="nil"/>
              <w:bottom w:val="single" w:sz="8" w:space="0" w:color="auto"/>
              <w:right w:val="single" w:sz="4" w:space="0" w:color="auto"/>
            </w:tcBorders>
            <w:noWrap/>
            <w:vAlign w:val="center"/>
          </w:tcPr>
          <w:p w:rsidR="00377101" w:rsidRPr="0064415C" w:rsidRDefault="00377101" w:rsidP="00377101">
            <w:pPr>
              <w:rPr>
                <w:sz w:val="16"/>
                <w:szCs w:val="16"/>
              </w:rPr>
            </w:pPr>
          </w:p>
        </w:tc>
        <w:tc>
          <w:tcPr>
            <w:tcW w:w="1427" w:type="dxa"/>
            <w:tcBorders>
              <w:top w:val="single" w:sz="4" w:space="0" w:color="auto"/>
              <w:left w:val="nil"/>
              <w:bottom w:val="single" w:sz="8" w:space="0" w:color="auto"/>
              <w:right w:val="single" w:sz="12" w:space="0" w:color="auto"/>
            </w:tcBorders>
            <w:noWrap/>
            <w:vAlign w:val="center"/>
          </w:tcPr>
          <w:p w:rsidR="00377101" w:rsidRPr="0064415C" w:rsidRDefault="00377101" w:rsidP="00E93ADF">
            <w:pPr>
              <w:rPr>
                <w:sz w:val="16"/>
                <w:szCs w:val="16"/>
              </w:rPr>
            </w:pPr>
          </w:p>
        </w:tc>
      </w:tr>
      <w:tr w:rsidR="00377101" w:rsidRPr="0064415C" w:rsidTr="00377101">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8" w:space="0" w:color="auto"/>
              <w:left w:val="nil"/>
              <w:bottom w:val="single" w:sz="4"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r w:rsidR="00377101" w:rsidRPr="0064415C" w:rsidTr="00377101">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4" w:space="0" w:color="auto"/>
            </w:tcBorders>
            <w:noWrap/>
            <w:vAlign w:val="center"/>
            <w:hideMark/>
          </w:tcPr>
          <w:p w:rsidR="00377101" w:rsidRPr="0064415C" w:rsidRDefault="00377101" w:rsidP="00377101">
            <w:pPr>
              <w:rPr>
                <w:sz w:val="16"/>
                <w:szCs w:val="16"/>
              </w:rPr>
            </w:pPr>
            <w:r w:rsidRPr="0064415C">
              <w:rPr>
                <w:sz w:val="16"/>
                <w:szCs w:val="16"/>
              </w:rPr>
              <w:t> </w:t>
            </w:r>
          </w:p>
        </w:tc>
        <w:tc>
          <w:tcPr>
            <w:tcW w:w="1427" w:type="dxa"/>
            <w:tcBorders>
              <w:top w:val="single" w:sz="4" w:space="0" w:color="auto"/>
              <w:left w:val="nil"/>
              <w:bottom w:val="single" w:sz="12" w:space="0" w:color="auto"/>
              <w:right w:val="single" w:sz="12" w:space="0" w:color="auto"/>
            </w:tcBorders>
            <w:noWrap/>
            <w:vAlign w:val="center"/>
            <w:hideMark/>
          </w:tcPr>
          <w:p w:rsidR="00377101" w:rsidRPr="0064415C" w:rsidRDefault="00377101" w:rsidP="00377101">
            <w:pPr>
              <w:rPr>
                <w:sz w:val="16"/>
                <w:szCs w:val="16"/>
              </w:rPr>
            </w:pPr>
            <w:r w:rsidRPr="0064415C">
              <w:rPr>
                <w:sz w:val="16"/>
                <w:szCs w:val="16"/>
              </w:rPr>
              <w:t> </w:t>
            </w:r>
          </w:p>
        </w:tc>
      </w:tr>
    </w:tbl>
    <w:p w:rsidR="00430DDE" w:rsidRPr="0064415C" w:rsidRDefault="00430DDE" w:rsidP="00430DDE">
      <w:pPr>
        <w:rPr>
          <w:sz w:val="16"/>
          <w:szCs w:val="16"/>
        </w:rPr>
      </w:pPr>
      <w:r w:rsidRPr="0064415C">
        <w:rPr>
          <w:sz w:val="16"/>
          <w:szCs w:val="16"/>
        </w:rPr>
        <w:t>Tabuľka</w:t>
      </w:r>
      <w:r w:rsidR="00377101">
        <w:rPr>
          <w:sz w:val="16"/>
          <w:szCs w:val="16"/>
        </w:rPr>
        <w:t xml:space="preserve"> č. 3</w:t>
      </w:r>
    </w:p>
    <w:tbl>
      <w:tblPr>
        <w:tblW w:w="5000" w:type="pct"/>
        <w:jc w:val="center"/>
        <w:tblLook w:val="04A0" w:firstRow="1" w:lastRow="0" w:firstColumn="1" w:lastColumn="0" w:noHBand="0" w:noVBand="1"/>
      </w:tblPr>
      <w:tblGrid>
        <w:gridCol w:w="6588"/>
        <w:gridCol w:w="2452"/>
      </w:tblGrid>
      <w:tr w:rsidR="00430DDE" w:rsidRPr="0064415C" w:rsidTr="000A20B7">
        <w:trPr>
          <w:trHeight w:val="570"/>
          <w:jc w:val="center"/>
        </w:trPr>
        <w:tc>
          <w:tcPr>
            <w:tcW w:w="6770" w:type="dxa"/>
            <w:tcBorders>
              <w:top w:val="single" w:sz="12"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pStyle w:val="TopHeader"/>
              <w:spacing w:line="276" w:lineRule="auto"/>
              <w:rPr>
                <w:sz w:val="16"/>
                <w:szCs w:val="16"/>
              </w:rPr>
            </w:pPr>
            <w:r w:rsidRPr="0064415C">
              <w:rPr>
                <w:sz w:val="16"/>
                <w:szCs w:val="16"/>
              </w:rPr>
              <w:t>Názov položky</w:t>
            </w:r>
          </w:p>
        </w:tc>
        <w:tc>
          <w:tcPr>
            <w:tcW w:w="2516" w:type="dxa"/>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pStyle w:val="TopHeader"/>
              <w:spacing w:line="276" w:lineRule="auto"/>
              <w:rPr>
                <w:sz w:val="16"/>
                <w:szCs w:val="16"/>
              </w:rPr>
            </w:pPr>
            <w:r w:rsidRPr="0064415C">
              <w:rPr>
                <w:sz w:val="16"/>
                <w:szCs w:val="16"/>
              </w:rPr>
              <w:t>Bezprostredne predchádzajúce účtovné obdobie</w:t>
            </w:r>
          </w:p>
        </w:tc>
      </w:tr>
      <w:tr w:rsidR="00430DDE" w:rsidRPr="0064415C" w:rsidTr="00377101">
        <w:trPr>
          <w:trHeight w:val="425"/>
          <w:jc w:val="center"/>
        </w:trPr>
        <w:tc>
          <w:tcPr>
            <w:tcW w:w="6770" w:type="dxa"/>
            <w:tcBorders>
              <w:top w:val="single" w:sz="12"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rPr>
                <w:b/>
                <w:bCs/>
                <w:sz w:val="16"/>
                <w:szCs w:val="16"/>
              </w:rPr>
            </w:pPr>
            <w:r w:rsidRPr="0064415C">
              <w:rPr>
                <w:b/>
                <w:bCs/>
                <w:sz w:val="16"/>
                <w:szCs w:val="16"/>
              </w:rPr>
              <w:t xml:space="preserve">Účtovný zisk </w:t>
            </w:r>
          </w:p>
        </w:tc>
        <w:tc>
          <w:tcPr>
            <w:tcW w:w="2516" w:type="dxa"/>
            <w:tcBorders>
              <w:top w:val="single" w:sz="12" w:space="0" w:color="auto"/>
              <w:left w:val="single" w:sz="12" w:space="0" w:color="auto"/>
              <w:bottom w:val="single" w:sz="12" w:space="0" w:color="auto"/>
              <w:right w:val="single" w:sz="12" w:space="0" w:color="auto"/>
            </w:tcBorders>
            <w:noWrap/>
            <w:vAlign w:val="center"/>
          </w:tcPr>
          <w:p w:rsidR="00430DDE" w:rsidRPr="0064415C" w:rsidRDefault="00430DDE" w:rsidP="00DD29FE">
            <w:pPr>
              <w:jc w:val="center"/>
              <w:rPr>
                <w:sz w:val="16"/>
                <w:szCs w:val="16"/>
              </w:rPr>
            </w:pPr>
          </w:p>
        </w:tc>
      </w:tr>
      <w:tr w:rsidR="00430DDE" w:rsidRPr="0064415C" w:rsidTr="00377101">
        <w:trPr>
          <w:trHeight w:val="330"/>
          <w:jc w:val="center"/>
        </w:trPr>
        <w:tc>
          <w:tcPr>
            <w:tcW w:w="6770" w:type="dxa"/>
            <w:tcBorders>
              <w:top w:val="single" w:sz="12"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rPr>
                <w:sz w:val="16"/>
                <w:szCs w:val="16"/>
              </w:rPr>
            </w:pPr>
            <w:r w:rsidRPr="0064415C">
              <w:rPr>
                <w:b/>
                <w:bCs/>
                <w:sz w:val="16"/>
                <w:szCs w:val="16"/>
              </w:rPr>
              <w:t>Rozdelenie účtovného zisku</w:t>
            </w:r>
          </w:p>
        </w:tc>
        <w:tc>
          <w:tcPr>
            <w:tcW w:w="2516" w:type="dxa"/>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jc w:val="center"/>
              <w:rPr>
                <w:b/>
                <w:sz w:val="16"/>
                <w:szCs w:val="16"/>
              </w:rPr>
            </w:pPr>
            <w:r w:rsidRPr="0064415C">
              <w:rPr>
                <w:b/>
                <w:sz w:val="16"/>
                <w:szCs w:val="16"/>
              </w:rPr>
              <w:t>Bežné účtovné obdobie</w:t>
            </w:r>
          </w:p>
        </w:tc>
      </w:tr>
      <w:tr w:rsidR="00430DDE" w:rsidRPr="0064415C" w:rsidTr="00377101">
        <w:trPr>
          <w:trHeight w:val="369"/>
          <w:jc w:val="center"/>
        </w:trPr>
        <w:tc>
          <w:tcPr>
            <w:tcW w:w="6770" w:type="dxa"/>
            <w:tcBorders>
              <w:top w:val="single" w:sz="4" w:space="0" w:color="auto"/>
              <w:left w:val="single" w:sz="12" w:space="0" w:color="auto"/>
              <w:bottom w:val="single" w:sz="6"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Úhrada straty minulých období</w:t>
            </w:r>
          </w:p>
        </w:tc>
        <w:tc>
          <w:tcPr>
            <w:tcW w:w="2516" w:type="dxa"/>
            <w:tcBorders>
              <w:top w:val="nil"/>
              <w:left w:val="single" w:sz="12" w:space="0" w:color="auto"/>
              <w:bottom w:val="single" w:sz="6" w:space="0" w:color="auto"/>
              <w:right w:val="single" w:sz="12" w:space="0" w:color="auto"/>
            </w:tcBorders>
            <w:noWrap/>
            <w:vAlign w:val="center"/>
          </w:tcPr>
          <w:p w:rsidR="00430DDE" w:rsidRPr="0064415C" w:rsidRDefault="00430DDE" w:rsidP="00DD29FE">
            <w:pPr>
              <w:rPr>
                <w:sz w:val="16"/>
                <w:szCs w:val="16"/>
              </w:rPr>
            </w:pPr>
          </w:p>
        </w:tc>
      </w:tr>
      <w:tr w:rsidR="00430DDE" w:rsidRPr="0064415C" w:rsidTr="00377101">
        <w:trPr>
          <w:trHeight w:val="369"/>
          <w:jc w:val="center"/>
        </w:trPr>
        <w:tc>
          <w:tcPr>
            <w:tcW w:w="6770" w:type="dxa"/>
            <w:tcBorders>
              <w:top w:val="single" w:sz="6" w:space="0" w:color="auto"/>
              <w:left w:val="single" w:sz="12" w:space="0" w:color="auto"/>
              <w:bottom w:val="single" w:sz="6"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Prevod do nerozdeleného zisku minulých rokov</w:t>
            </w:r>
          </w:p>
        </w:tc>
        <w:tc>
          <w:tcPr>
            <w:tcW w:w="2516" w:type="dxa"/>
            <w:tcBorders>
              <w:top w:val="single" w:sz="6" w:space="0" w:color="auto"/>
              <w:left w:val="single" w:sz="12" w:space="0" w:color="auto"/>
              <w:bottom w:val="single" w:sz="6" w:space="0" w:color="auto"/>
              <w:right w:val="single" w:sz="12" w:space="0" w:color="auto"/>
            </w:tcBorders>
            <w:noWrap/>
            <w:vAlign w:val="center"/>
          </w:tcPr>
          <w:p w:rsidR="00430DDE" w:rsidRPr="0064415C" w:rsidRDefault="00430DDE" w:rsidP="004F20B3">
            <w:pPr>
              <w:rPr>
                <w:sz w:val="16"/>
                <w:szCs w:val="16"/>
              </w:rPr>
            </w:pPr>
          </w:p>
        </w:tc>
      </w:tr>
      <w:tr w:rsidR="00430DDE" w:rsidRPr="0064415C" w:rsidTr="00377101">
        <w:trPr>
          <w:trHeight w:val="369"/>
          <w:jc w:val="center"/>
        </w:trPr>
        <w:tc>
          <w:tcPr>
            <w:tcW w:w="6770" w:type="dxa"/>
            <w:tcBorders>
              <w:top w:val="single" w:sz="6" w:space="0" w:color="auto"/>
              <w:left w:val="single" w:sz="12" w:space="0" w:color="auto"/>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Rozdelenie podielu na zisku spoločníkom, členom</w:t>
            </w:r>
          </w:p>
        </w:tc>
        <w:tc>
          <w:tcPr>
            <w:tcW w:w="2516" w:type="dxa"/>
            <w:tcBorders>
              <w:top w:val="single" w:sz="6"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r>
      <w:tr w:rsidR="00430DDE" w:rsidRPr="0064415C" w:rsidTr="00377101">
        <w:trPr>
          <w:trHeight w:val="369"/>
          <w:jc w:val="center"/>
        </w:trPr>
        <w:tc>
          <w:tcPr>
            <w:tcW w:w="6770" w:type="dxa"/>
            <w:tcBorders>
              <w:top w:val="single" w:sz="4" w:space="0" w:color="auto"/>
              <w:left w:val="single" w:sz="12" w:space="0" w:color="auto"/>
              <w:bottom w:val="single" w:sz="6"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xml:space="preserve">Iné </w:t>
            </w:r>
          </w:p>
        </w:tc>
        <w:tc>
          <w:tcPr>
            <w:tcW w:w="2516" w:type="dxa"/>
            <w:tcBorders>
              <w:top w:val="nil"/>
              <w:left w:val="single" w:sz="12" w:space="0" w:color="auto"/>
              <w:bottom w:val="single" w:sz="6" w:space="0" w:color="auto"/>
              <w:right w:val="single" w:sz="12" w:space="0" w:color="auto"/>
            </w:tcBorders>
            <w:noWrap/>
            <w:vAlign w:val="center"/>
          </w:tcPr>
          <w:p w:rsidR="00430DDE" w:rsidRPr="0064415C" w:rsidRDefault="00430DDE" w:rsidP="00DD29FE">
            <w:pPr>
              <w:rPr>
                <w:sz w:val="16"/>
                <w:szCs w:val="16"/>
              </w:rPr>
            </w:pPr>
          </w:p>
        </w:tc>
      </w:tr>
      <w:tr w:rsidR="00430DDE" w:rsidRPr="0064415C" w:rsidTr="00377101">
        <w:trPr>
          <w:trHeight w:val="369"/>
          <w:jc w:val="center"/>
        </w:trPr>
        <w:tc>
          <w:tcPr>
            <w:tcW w:w="6770" w:type="dxa"/>
            <w:tcBorders>
              <w:top w:val="single" w:sz="6"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rPr>
                <w:b/>
                <w:bCs/>
                <w:sz w:val="16"/>
                <w:szCs w:val="16"/>
              </w:rPr>
            </w:pPr>
            <w:r w:rsidRPr="0064415C">
              <w:rPr>
                <w:b/>
                <w:bCs/>
                <w:sz w:val="16"/>
                <w:szCs w:val="16"/>
              </w:rPr>
              <w:t>Spolu</w:t>
            </w:r>
          </w:p>
        </w:tc>
        <w:tc>
          <w:tcPr>
            <w:tcW w:w="2516" w:type="dxa"/>
            <w:tcBorders>
              <w:top w:val="single" w:sz="6" w:space="0" w:color="auto"/>
              <w:left w:val="single" w:sz="12" w:space="0" w:color="auto"/>
              <w:bottom w:val="single" w:sz="12" w:space="0" w:color="auto"/>
              <w:right w:val="single" w:sz="12" w:space="0" w:color="auto"/>
            </w:tcBorders>
            <w:noWrap/>
            <w:vAlign w:val="center"/>
          </w:tcPr>
          <w:p w:rsidR="00430DDE" w:rsidRPr="0064415C" w:rsidRDefault="00430DDE" w:rsidP="00DD29FE">
            <w:pPr>
              <w:rPr>
                <w:sz w:val="16"/>
                <w:szCs w:val="16"/>
              </w:rPr>
            </w:pPr>
          </w:p>
        </w:tc>
      </w:tr>
      <w:tr w:rsidR="00430DDE" w:rsidRPr="0064415C" w:rsidTr="00377101">
        <w:trPr>
          <w:trHeight w:val="369"/>
          <w:jc w:val="center"/>
        </w:trPr>
        <w:tc>
          <w:tcPr>
            <w:tcW w:w="6770" w:type="dxa"/>
            <w:tcBorders>
              <w:top w:val="single" w:sz="6" w:space="0" w:color="auto"/>
              <w:left w:val="single" w:sz="12" w:space="0" w:color="auto"/>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xml:space="preserve">Iné </w:t>
            </w:r>
          </w:p>
        </w:tc>
        <w:tc>
          <w:tcPr>
            <w:tcW w:w="2516" w:type="dxa"/>
            <w:tcBorders>
              <w:top w:val="single" w:sz="6"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r>
      <w:tr w:rsidR="00430DDE" w:rsidRPr="0064415C" w:rsidTr="00377101">
        <w:trPr>
          <w:trHeight w:val="369"/>
          <w:jc w:val="center"/>
        </w:trPr>
        <w:tc>
          <w:tcPr>
            <w:tcW w:w="6770" w:type="dxa"/>
            <w:tcBorders>
              <w:top w:val="single" w:sz="4"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rPr>
                <w:b/>
                <w:bCs/>
                <w:sz w:val="16"/>
                <w:szCs w:val="16"/>
              </w:rPr>
            </w:pPr>
            <w:r w:rsidRPr="0064415C">
              <w:rPr>
                <w:b/>
                <w:bCs/>
                <w:sz w:val="16"/>
                <w:szCs w:val="16"/>
              </w:rPr>
              <w:lastRenderedPageBreak/>
              <w:t xml:space="preserve">Spolu </w:t>
            </w:r>
          </w:p>
        </w:tc>
        <w:tc>
          <w:tcPr>
            <w:tcW w:w="2516" w:type="dxa"/>
            <w:tcBorders>
              <w:top w:val="nil"/>
              <w:left w:val="single" w:sz="12" w:space="0" w:color="auto"/>
              <w:bottom w:val="single" w:sz="12" w:space="0" w:color="auto"/>
              <w:right w:val="single" w:sz="12" w:space="0" w:color="auto"/>
            </w:tcBorders>
            <w:noWrap/>
            <w:vAlign w:val="center"/>
          </w:tcPr>
          <w:p w:rsidR="00430DDE" w:rsidRPr="0064415C" w:rsidRDefault="00430DDE" w:rsidP="00032D70">
            <w:pPr>
              <w:rPr>
                <w:sz w:val="16"/>
                <w:szCs w:val="16"/>
              </w:rPr>
            </w:pPr>
            <w:r w:rsidRPr="0064415C">
              <w:rPr>
                <w:sz w:val="16"/>
                <w:szCs w:val="16"/>
              </w:rPr>
              <w:t xml:space="preserve"> </w:t>
            </w:r>
          </w:p>
        </w:tc>
      </w:tr>
    </w:tbl>
    <w:p w:rsidR="008E1A57" w:rsidRDefault="008E1A57" w:rsidP="00430DDE">
      <w:pPr>
        <w:rPr>
          <w:sz w:val="16"/>
          <w:szCs w:val="16"/>
        </w:rPr>
      </w:pPr>
    </w:p>
    <w:p w:rsidR="005616D3" w:rsidRDefault="005616D3" w:rsidP="00430DDE">
      <w:pPr>
        <w:rPr>
          <w:sz w:val="16"/>
          <w:szCs w:val="16"/>
        </w:rPr>
      </w:pPr>
    </w:p>
    <w:p w:rsidR="00BD3D89" w:rsidRPr="009A633D" w:rsidRDefault="00BD3D89" w:rsidP="00BD3D89">
      <w:pPr>
        <w:rPr>
          <w:sz w:val="16"/>
          <w:szCs w:val="16"/>
        </w:rPr>
      </w:pPr>
      <w:r w:rsidRPr="009A633D">
        <w:rPr>
          <w:sz w:val="16"/>
          <w:szCs w:val="16"/>
        </w:rPr>
        <w:t>Tabuľka č. 3</w:t>
      </w:r>
    </w:p>
    <w:tbl>
      <w:tblPr>
        <w:tblW w:w="5000" w:type="pct"/>
        <w:jc w:val="center"/>
        <w:tblLook w:val="04A0" w:firstRow="1" w:lastRow="0" w:firstColumn="1" w:lastColumn="0" w:noHBand="0" w:noVBand="1"/>
      </w:tblPr>
      <w:tblGrid>
        <w:gridCol w:w="6587"/>
        <w:gridCol w:w="2453"/>
      </w:tblGrid>
      <w:tr w:rsidR="00BD3D89" w:rsidRPr="00E749F7" w:rsidTr="00426575">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Bezprostredne predchádzajúce účtovné obdobie</w:t>
            </w:r>
          </w:p>
        </w:tc>
      </w:tr>
      <w:tr w:rsidR="00BD3D89" w:rsidRPr="00E749F7" w:rsidTr="00426575">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BD3D89" w:rsidRPr="001C6D21" w:rsidRDefault="00E93ADF" w:rsidP="00426575">
            <w:pPr>
              <w:rPr>
                <w:sz w:val="16"/>
                <w:szCs w:val="16"/>
              </w:rPr>
            </w:pPr>
            <w:r>
              <w:rPr>
                <w:sz w:val="16"/>
                <w:szCs w:val="16"/>
              </w:rPr>
              <w:t>-164,84</w:t>
            </w:r>
          </w:p>
        </w:tc>
      </w:tr>
      <w:tr w:rsidR="00BD3D89" w:rsidRPr="00E749F7" w:rsidTr="00426575">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BD3D89" w:rsidRPr="001C6D21" w:rsidRDefault="00BD3D89" w:rsidP="00426575">
            <w:pPr>
              <w:rPr>
                <w:sz w:val="16"/>
                <w:szCs w:val="16"/>
              </w:rPr>
            </w:pPr>
            <w:r w:rsidRPr="001C6D21">
              <w:rPr>
                <w:sz w:val="16"/>
                <w:szCs w:val="16"/>
              </w:rPr>
              <w:t>Bežné účtovné obdobie</w:t>
            </w:r>
          </w:p>
        </w:tc>
      </w:tr>
      <w:tr w:rsidR="00BD3D89" w:rsidRPr="00E749F7" w:rsidTr="00426575">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BD3D89" w:rsidRPr="001C6D21" w:rsidRDefault="00BD3D89" w:rsidP="00426575">
            <w:pPr>
              <w:rPr>
                <w:sz w:val="16"/>
                <w:szCs w:val="16"/>
              </w:rPr>
            </w:pPr>
          </w:p>
        </w:tc>
      </w:tr>
      <w:tr w:rsidR="00BD3D89" w:rsidRPr="00E749F7" w:rsidTr="004265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BD3D89" w:rsidRPr="00E749F7" w:rsidRDefault="00BD3D89" w:rsidP="00426575"/>
        </w:tc>
      </w:tr>
      <w:tr w:rsidR="00BD3D89" w:rsidRPr="00E749F7" w:rsidTr="004265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BD3D89" w:rsidRPr="001C6D21" w:rsidRDefault="00BD3D89" w:rsidP="00426575">
            <w:pPr>
              <w:rPr>
                <w:sz w:val="16"/>
                <w:szCs w:val="16"/>
              </w:rPr>
            </w:pPr>
          </w:p>
        </w:tc>
      </w:tr>
      <w:tr w:rsidR="00BD3D89" w:rsidRPr="00E749F7" w:rsidTr="004265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BD3D89" w:rsidRPr="001C6D21" w:rsidRDefault="00BD3D89" w:rsidP="00426575">
            <w:pPr>
              <w:rPr>
                <w:sz w:val="16"/>
                <w:szCs w:val="16"/>
              </w:rPr>
            </w:pPr>
          </w:p>
        </w:tc>
      </w:tr>
      <w:tr w:rsidR="00BD3D89" w:rsidRPr="00E749F7" w:rsidTr="0042657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BD3D89" w:rsidRPr="001C6D21" w:rsidRDefault="00BD3D89" w:rsidP="00426575">
            <w:pPr>
              <w:rPr>
                <w:sz w:val="16"/>
                <w:szCs w:val="16"/>
              </w:rPr>
            </w:pPr>
          </w:p>
        </w:tc>
      </w:tr>
      <w:tr w:rsidR="00BD3D89" w:rsidRPr="00E749F7" w:rsidTr="0042657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BD3D89" w:rsidRPr="001C6D21" w:rsidRDefault="00BD3D89" w:rsidP="00426575">
            <w:pPr>
              <w:rPr>
                <w:sz w:val="16"/>
                <w:szCs w:val="16"/>
              </w:rPr>
            </w:pPr>
            <w:r w:rsidRPr="001C6D21">
              <w:rPr>
                <w:sz w:val="16"/>
                <w:szCs w:val="16"/>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BD3D89" w:rsidRPr="001C6D21" w:rsidRDefault="00BD3D89" w:rsidP="00426575">
            <w:pPr>
              <w:rPr>
                <w:sz w:val="16"/>
                <w:szCs w:val="16"/>
              </w:rPr>
            </w:pPr>
          </w:p>
        </w:tc>
      </w:tr>
      <w:tr w:rsidR="00BD3D89" w:rsidRPr="00E749F7" w:rsidTr="00426575">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BD3D89" w:rsidRPr="001C6D21" w:rsidRDefault="00E93ADF" w:rsidP="00426575">
            <w:pPr>
              <w:rPr>
                <w:sz w:val="16"/>
                <w:szCs w:val="16"/>
              </w:rPr>
            </w:pPr>
            <w:r>
              <w:rPr>
                <w:sz w:val="16"/>
                <w:szCs w:val="16"/>
              </w:rPr>
              <w:t>spolu</w:t>
            </w:r>
          </w:p>
        </w:tc>
        <w:tc>
          <w:tcPr>
            <w:tcW w:w="2517" w:type="dxa"/>
            <w:tcBorders>
              <w:top w:val="nil"/>
              <w:left w:val="single" w:sz="12" w:space="0" w:color="auto"/>
              <w:bottom w:val="single" w:sz="12" w:space="0" w:color="auto"/>
              <w:right w:val="single" w:sz="12" w:space="0" w:color="auto"/>
            </w:tcBorders>
            <w:noWrap/>
            <w:vAlign w:val="center"/>
          </w:tcPr>
          <w:p w:rsidR="00BD3D89" w:rsidRPr="001C6D21" w:rsidRDefault="00BD3D89" w:rsidP="00E93ADF">
            <w:pPr>
              <w:rPr>
                <w:sz w:val="16"/>
                <w:szCs w:val="16"/>
              </w:rPr>
            </w:pPr>
          </w:p>
        </w:tc>
      </w:tr>
    </w:tbl>
    <w:p w:rsidR="00BD3D89" w:rsidRPr="00E749F7" w:rsidRDefault="00BD3D89" w:rsidP="00BD3D89"/>
    <w:p w:rsidR="00BD3D89" w:rsidRDefault="00BD3D89" w:rsidP="00430DDE">
      <w:pPr>
        <w:rPr>
          <w:sz w:val="16"/>
          <w:szCs w:val="16"/>
        </w:rPr>
      </w:pPr>
    </w:p>
    <w:p w:rsidR="00BD3D89" w:rsidRDefault="00BD3D89" w:rsidP="00430DDE">
      <w:pPr>
        <w:rPr>
          <w:sz w:val="16"/>
          <w:szCs w:val="16"/>
        </w:rPr>
      </w:pPr>
    </w:p>
    <w:p w:rsidR="00BD3D89" w:rsidRDefault="00BD3D89" w:rsidP="00430DDE">
      <w:pPr>
        <w:rPr>
          <w:sz w:val="16"/>
          <w:szCs w:val="16"/>
        </w:rPr>
      </w:pPr>
    </w:p>
    <w:p w:rsidR="005616D3" w:rsidRPr="004F20B3" w:rsidRDefault="004F20B3" w:rsidP="004F20B3">
      <w:pPr>
        <w:pStyle w:val="Odsekzoznamu"/>
        <w:numPr>
          <w:ilvl w:val="0"/>
          <w:numId w:val="20"/>
        </w:numPr>
        <w:rPr>
          <w:b/>
          <w:sz w:val="24"/>
          <w:szCs w:val="24"/>
        </w:rPr>
      </w:pPr>
      <w:r w:rsidRPr="004F20B3">
        <w:rPr>
          <w:b/>
          <w:sz w:val="24"/>
          <w:szCs w:val="24"/>
        </w:rPr>
        <w:t>Záväzky</w:t>
      </w:r>
    </w:p>
    <w:p w:rsidR="005616D3" w:rsidRPr="004F20B3" w:rsidRDefault="004F20B3" w:rsidP="004F20B3">
      <w:pPr>
        <w:pStyle w:val="Odsekzoznamu"/>
        <w:numPr>
          <w:ilvl w:val="1"/>
          <w:numId w:val="20"/>
        </w:numPr>
        <w:rPr>
          <w:b/>
          <w:sz w:val="20"/>
          <w:szCs w:val="20"/>
        </w:rPr>
      </w:pPr>
      <w:r w:rsidRPr="004F20B3">
        <w:rPr>
          <w:b/>
          <w:sz w:val="20"/>
          <w:szCs w:val="20"/>
        </w:rPr>
        <w:t>Informácia o záväzkoch</w:t>
      </w:r>
    </w:p>
    <w:p w:rsidR="005616D3" w:rsidRDefault="005616D3" w:rsidP="00430DDE">
      <w:pPr>
        <w:rPr>
          <w:sz w:val="16"/>
          <w:szCs w:val="16"/>
        </w:rPr>
      </w:pPr>
    </w:p>
    <w:p w:rsidR="005616D3" w:rsidRDefault="000A20B7" w:rsidP="00430DDE">
      <w:pPr>
        <w:rPr>
          <w:sz w:val="16"/>
          <w:szCs w:val="16"/>
        </w:rPr>
      </w:pPr>
      <w:r>
        <w:rPr>
          <w:sz w:val="16"/>
          <w:szCs w:val="16"/>
        </w:rPr>
        <w:t>Tabuľka č. 1</w:t>
      </w:r>
    </w:p>
    <w:tbl>
      <w:tblPr>
        <w:tblW w:w="5000" w:type="pct"/>
        <w:jc w:val="center"/>
        <w:tblLook w:val="04A0" w:firstRow="1" w:lastRow="0" w:firstColumn="1" w:lastColumn="0" w:noHBand="0" w:noVBand="1"/>
      </w:tblPr>
      <w:tblGrid>
        <w:gridCol w:w="3656"/>
        <w:gridCol w:w="2844"/>
        <w:gridCol w:w="2540"/>
      </w:tblGrid>
      <w:tr w:rsidR="004F20B3" w:rsidRPr="0064415C" w:rsidTr="00232BD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4F20B3" w:rsidRPr="0064415C" w:rsidRDefault="004F20B3" w:rsidP="00232BD6">
            <w:pPr>
              <w:pStyle w:val="TopHeader"/>
              <w:rPr>
                <w:sz w:val="16"/>
                <w:szCs w:val="16"/>
              </w:rPr>
            </w:pPr>
            <w:r w:rsidRPr="0064415C">
              <w:rPr>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4F20B3" w:rsidRPr="0064415C" w:rsidRDefault="004F20B3" w:rsidP="00232BD6">
            <w:pPr>
              <w:pStyle w:val="TopHeader"/>
              <w:rPr>
                <w:sz w:val="16"/>
                <w:szCs w:val="16"/>
              </w:rPr>
            </w:pPr>
            <w:r w:rsidRPr="0064415C">
              <w:rPr>
                <w:sz w:val="16"/>
                <w:szCs w:val="16"/>
              </w:rPr>
              <w:t>Bezprostredne predchádzajúce účtovné obdobie</w:t>
            </w:r>
          </w:p>
        </w:tc>
      </w:tr>
      <w:tr w:rsidR="00F87CB6" w:rsidRPr="0064415C" w:rsidTr="00232BD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87CB6" w:rsidRPr="0064415C" w:rsidRDefault="00F87CB6" w:rsidP="00232BD6">
            <w:pPr>
              <w:rPr>
                <w:sz w:val="16"/>
                <w:szCs w:val="16"/>
              </w:rPr>
            </w:pPr>
            <w:r w:rsidRPr="0064415C">
              <w:rPr>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87CB6" w:rsidRPr="0064415C" w:rsidRDefault="00F87CB6" w:rsidP="00232BD6">
            <w:pPr>
              <w:rPr>
                <w:b/>
                <w:bCs/>
                <w:sz w:val="16"/>
                <w:szCs w:val="16"/>
              </w:rPr>
            </w:pPr>
          </w:p>
        </w:tc>
        <w:tc>
          <w:tcPr>
            <w:tcW w:w="1405" w:type="pct"/>
            <w:tcBorders>
              <w:top w:val="single" w:sz="12" w:space="0" w:color="auto"/>
              <w:left w:val="nil"/>
              <w:bottom w:val="single" w:sz="12" w:space="0" w:color="auto"/>
              <w:right w:val="single" w:sz="12" w:space="0" w:color="auto"/>
            </w:tcBorders>
            <w:vAlign w:val="center"/>
          </w:tcPr>
          <w:p w:rsidR="00F87CB6" w:rsidRPr="0064415C" w:rsidRDefault="00F87CB6" w:rsidP="00F87CB6">
            <w:pPr>
              <w:rPr>
                <w:b/>
                <w:bCs/>
                <w:sz w:val="16"/>
                <w:szCs w:val="16"/>
              </w:rPr>
            </w:pPr>
          </w:p>
        </w:tc>
      </w:tr>
      <w:tr w:rsidR="00F87CB6" w:rsidRPr="0064415C" w:rsidTr="00F87CB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87CB6" w:rsidRPr="0064415C" w:rsidRDefault="00F87CB6" w:rsidP="00232BD6">
            <w:pPr>
              <w:rPr>
                <w:sz w:val="16"/>
                <w:szCs w:val="16"/>
              </w:rPr>
            </w:pPr>
            <w:r w:rsidRPr="0064415C">
              <w:rPr>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87CB6" w:rsidRPr="0064415C" w:rsidRDefault="00F87CB6" w:rsidP="00232BD6">
            <w:pPr>
              <w:rPr>
                <w:sz w:val="16"/>
                <w:szCs w:val="16"/>
              </w:rPr>
            </w:pPr>
          </w:p>
        </w:tc>
        <w:tc>
          <w:tcPr>
            <w:tcW w:w="1405" w:type="pct"/>
            <w:tcBorders>
              <w:top w:val="single" w:sz="12" w:space="0" w:color="auto"/>
              <w:left w:val="nil"/>
              <w:bottom w:val="single" w:sz="8"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87CB6" w:rsidRPr="0064415C" w:rsidRDefault="00F87CB6" w:rsidP="00232BD6">
            <w:pPr>
              <w:rPr>
                <w:sz w:val="16"/>
                <w:szCs w:val="16"/>
              </w:rPr>
            </w:pPr>
            <w:r w:rsidRPr="0064415C">
              <w:rPr>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F87CB6" w:rsidRPr="0064415C" w:rsidRDefault="00F87CB6" w:rsidP="003467EA">
            <w:pPr>
              <w:rPr>
                <w:sz w:val="16"/>
                <w:szCs w:val="16"/>
              </w:rPr>
            </w:pPr>
          </w:p>
        </w:tc>
        <w:tc>
          <w:tcPr>
            <w:tcW w:w="1405" w:type="pct"/>
            <w:tcBorders>
              <w:top w:val="single" w:sz="8" w:space="0" w:color="auto"/>
              <w:left w:val="nil"/>
              <w:bottom w:val="single" w:sz="12"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F87CB6" w:rsidRPr="0064415C" w:rsidRDefault="00F87CB6" w:rsidP="00232BD6">
            <w:pPr>
              <w:rPr>
                <w:b/>
                <w:bCs/>
                <w:sz w:val="16"/>
                <w:szCs w:val="16"/>
              </w:rPr>
            </w:pPr>
            <w:r w:rsidRPr="0064415C">
              <w:rPr>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87CB6" w:rsidRPr="0064415C" w:rsidRDefault="00F87CB6" w:rsidP="00232BD6">
            <w:pPr>
              <w:rPr>
                <w:b/>
                <w:sz w:val="16"/>
                <w:szCs w:val="16"/>
              </w:rPr>
            </w:pPr>
          </w:p>
        </w:tc>
        <w:tc>
          <w:tcPr>
            <w:tcW w:w="1405" w:type="pct"/>
            <w:tcBorders>
              <w:top w:val="single" w:sz="12" w:space="0" w:color="auto"/>
              <w:left w:val="nil"/>
              <w:bottom w:val="single" w:sz="12" w:space="0" w:color="auto"/>
              <w:right w:val="single" w:sz="12" w:space="0" w:color="auto"/>
            </w:tcBorders>
            <w:noWrap/>
            <w:vAlign w:val="center"/>
          </w:tcPr>
          <w:p w:rsidR="00F87CB6" w:rsidRPr="0064415C" w:rsidRDefault="00F87CB6" w:rsidP="00F87CB6">
            <w:pPr>
              <w:rPr>
                <w:b/>
                <w:sz w:val="16"/>
                <w:szCs w:val="16"/>
              </w:rPr>
            </w:pPr>
          </w:p>
        </w:tc>
      </w:tr>
      <w:tr w:rsidR="00F87CB6" w:rsidRPr="0064415C" w:rsidTr="00F87CB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F87CB6" w:rsidRPr="0064415C" w:rsidRDefault="00F87CB6" w:rsidP="00232BD6">
            <w:pPr>
              <w:rPr>
                <w:sz w:val="16"/>
                <w:szCs w:val="16"/>
              </w:rPr>
            </w:pPr>
            <w:r w:rsidRPr="0064415C">
              <w:rPr>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F87CB6" w:rsidRPr="0064415C" w:rsidRDefault="00F87CB6" w:rsidP="00232BD6">
            <w:pPr>
              <w:rPr>
                <w:bCs/>
                <w:sz w:val="16"/>
                <w:szCs w:val="16"/>
              </w:rPr>
            </w:pPr>
          </w:p>
        </w:tc>
        <w:tc>
          <w:tcPr>
            <w:tcW w:w="1405" w:type="pct"/>
            <w:tcBorders>
              <w:top w:val="single" w:sz="12" w:space="0" w:color="auto"/>
              <w:left w:val="nil"/>
              <w:bottom w:val="single" w:sz="8" w:space="0" w:color="auto"/>
              <w:right w:val="single" w:sz="12" w:space="0" w:color="auto"/>
            </w:tcBorders>
            <w:vAlign w:val="center"/>
          </w:tcPr>
          <w:p w:rsidR="00F87CB6" w:rsidRPr="0064415C" w:rsidRDefault="00F87CB6" w:rsidP="00F87CB6">
            <w:pPr>
              <w:rPr>
                <w:bCs/>
                <w:sz w:val="16"/>
                <w:szCs w:val="16"/>
              </w:rPr>
            </w:pPr>
          </w:p>
        </w:tc>
      </w:tr>
      <w:tr w:rsidR="00F87CB6" w:rsidRPr="0064415C" w:rsidTr="00F87CB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F87CB6" w:rsidRPr="0064415C" w:rsidRDefault="00F87CB6" w:rsidP="00232BD6">
            <w:pPr>
              <w:rPr>
                <w:sz w:val="16"/>
                <w:szCs w:val="16"/>
              </w:rPr>
            </w:pPr>
            <w:r w:rsidRPr="0064415C">
              <w:rPr>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F87CB6" w:rsidRPr="0064415C" w:rsidRDefault="00F87CB6" w:rsidP="00232BD6">
            <w:pPr>
              <w:rPr>
                <w:b/>
                <w:bCs/>
                <w:sz w:val="16"/>
                <w:szCs w:val="16"/>
              </w:rPr>
            </w:pPr>
            <w:r>
              <w:rPr>
                <w:b/>
                <w:bCs/>
                <w:sz w:val="16"/>
                <w:szCs w:val="16"/>
              </w:rPr>
              <w:t>0</w:t>
            </w:r>
          </w:p>
        </w:tc>
        <w:tc>
          <w:tcPr>
            <w:tcW w:w="1405" w:type="pct"/>
            <w:tcBorders>
              <w:top w:val="single" w:sz="8" w:space="0" w:color="auto"/>
              <w:left w:val="nil"/>
              <w:bottom w:val="single" w:sz="12" w:space="0" w:color="auto"/>
              <w:right w:val="single" w:sz="12" w:space="0" w:color="auto"/>
            </w:tcBorders>
            <w:vAlign w:val="center"/>
          </w:tcPr>
          <w:p w:rsidR="00F87CB6" w:rsidRPr="0064415C" w:rsidRDefault="00F87CB6" w:rsidP="00F87CB6">
            <w:pPr>
              <w:rPr>
                <w:b/>
                <w:bCs/>
                <w:sz w:val="16"/>
                <w:szCs w:val="16"/>
              </w:rPr>
            </w:pPr>
            <w:r w:rsidRPr="0064415C">
              <w:rPr>
                <w:b/>
                <w:bCs/>
                <w:sz w:val="16"/>
                <w:szCs w:val="16"/>
              </w:rPr>
              <w:t> 0</w:t>
            </w:r>
          </w:p>
        </w:tc>
      </w:tr>
    </w:tbl>
    <w:p w:rsidR="004F20B3" w:rsidRDefault="004F20B3" w:rsidP="004F20B3">
      <w:pPr>
        <w:rPr>
          <w:sz w:val="16"/>
          <w:szCs w:val="16"/>
        </w:rPr>
      </w:pPr>
    </w:p>
    <w:p w:rsidR="00BD3D89" w:rsidRDefault="00BD3D89" w:rsidP="004F20B3">
      <w:pPr>
        <w:rPr>
          <w:sz w:val="16"/>
          <w:szCs w:val="16"/>
        </w:rPr>
      </w:pPr>
    </w:p>
    <w:p w:rsidR="00BD3D89" w:rsidRPr="00FA57C4" w:rsidRDefault="00BD3D89" w:rsidP="004F20B3">
      <w:pPr>
        <w:rPr>
          <w:sz w:val="20"/>
          <w:szCs w:val="20"/>
        </w:rPr>
      </w:pPr>
      <w:r w:rsidRPr="00FA57C4">
        <w:rPr>
          <w:sz w:val="20"/>
          <w:szCs w:val="20"/>
        </w:rPr>
        <w:t>Krátkodobé záväzky</w:t>
      </w:r>
      <w:r w:rsidR="00FA57C4">
        <w:rPr>
          <w:sz w:val="20"/>
          <w:szCs w:val="20"/>
        </w:rPr>
        <w:t xml:space="preserve"> </w:t>
      </w:r>
      <w:r w:rsidR="00F87CB6">
        <w:rPr>
          <w:sz w:val="20"/>
          <w:szCs w:val="20"/>
        </w:rPr>
        <w:t xml:space="preserve">k 31.12.2016 </w:t>
      </w:r>
      <w:r w:rsidRPr="00FA57C4">
        <w:rPr>
          <w:sz w:val="20"/>
          <w:szCs w:val="20"/>
        </w:rPr>
        <w:t xml:space="preserve"> predstavujú hodnotu       </w:t>
      </w:r>
      <w:r w:rsidR="009A5D61">
        <w:rPr>
          <w:sz w:val="20"/>
          <w:szCs w:val="20"/>
        </w:rPr>
        <w:t xml:space="preserve">         </w:t>
      </w:r>
      <w:r w:rsidRPr="00FA57C4">
        <w:rPr>
          <w:sz w:val="20"/>
          <w:szCs w:val="20"/>
        </w:rPr>
        <w:t xml:space="preserve"> </w:t>
      </w:r>
      <w:r w:rsidR="009A5D61">
        <w:rPr>
          <w:sz w:val="20"/>
          <w:szCs w:val="20"/>
        </w:rPr>
        <w:t xml:space="preserve">0 </w:t>
      </w:r>
      <w:r w:rsidRPr="00FA57C4">
        <w:rPr>
          <w:sz w:val="20"/>
          <w:szCs w:val="20"/>
        </w:rPr>
        <w:t xml:space="preserve"> €.</w:t>
      </w:r>
    </w:p>
    <w:p w:rsidR="00BD3D89" w:rsidRPr="00FA57C4" w:rsidRDefault="00BD3D89" w:rsidP="004F20B3">
      <w:pPr>
        <w:rPr>
          <w:sz w:val="20"/>
          <w:szCs w:val="20"/>
        </w:rPr>
      </w:pPr>
      <w:r w:rsidRPr="00FA57C4">
        <w:rPr>
          <w:sz w:val="20"/>
          <w:szCs w:val="20"/>
        </w:rPr>
        <w:t xml:space="preserve"> Ich zloženie je nasledovné:</w:t>
      </w:r>
    </w:p>
    <w:p w:rsidR="00BD3D89" w:rsidRPr="00FA57C4" w:rsidRDefault="00BD3D89" w:rsidP="004F20B3">
      <w:pPr>
        <w:rPr>
          <w:sz w:val="20"/>
          <w:szCs w:val="20"/>
        </w:rPr>
      </w:pPr>
      <w:r w:rsidRPr="00FA57C4">
        <w:rPr>
          <w:sz w:val="20"/>
          <w:szCs w:val="20"/>
        </w:rPr>
        <w:t>1.záväzky voči dodávateľom</w:t>
      </w:r>
      <w:r w:rsidRPr="00FA57C4">
        <w:rPr>
          <w:sz w:val="20"/>
          <w:szCs w:val="20"/>
        </w:rPr>
        <w:tab/>
      </w:r>
      <w:r w:rsidRPr="00FA57C4">
        <w:rPr>
          <w:sz w:val="20"/>
          <w:szCs w:val="20"/>
        </w:rPr>
        <w:tab/>
      </w:r>
      <w:r w:rsidRPr="00FA57C4">
        <w:rPr>
          <w:sz w:val="20"/>
          <w:szCs w:val="20"/>
        </w:rPr>
        <w:tab/>
      </w:r>
      <w:r w:rsidR="00FA57C4">
        <w:rPr>
          <w:sz w:val="20"/>
          <w:szCs w:val="20"/>
        </w:rPr>
        <w:t xml:space="preserve">                    </w:t>
      </w:r>
      <w:r w:rsidR="00F87CB6">
        <w:rPr>
          <w:sz w:val="20"/>
          <w:szCs w:val="20"/>
        </w:rPr>
        <w:t xml:space="preserve">  </w:t>
      </w:r>
      <w:r w:rsidR="00FA57C4">
        <w:rPr>
          <w:sz w:val="20"/>
          <w:szCs w:val="20"/>
        </w:rPr>
        <w:t xml:space="preserve"> </w:t>
      </w:r>
      <w:r w:rsidR="009A5D61">
        <w:rPr>
          <w:sz w:val="20"/>
          <w:szCs w:val="20"/>
        </w:rPr>
        <w:t xml:space="preserve">    0</w:t>
      </w:r>
      <w:r w:rsidRPr="00FA57C4">
        <w:rPr>
          <w:sz w:val="20"/>
          <w:szCs w:val="20"/>
        </w:rPr>
        <w:t xml:space="preserve"> €</w:t>
      </w:r>
    </w:p>
    <w:p w:rsidR="00BD3D89" w:rsidRPr="00FA57C4" w:rsidRDefault="00BD3D89" w:rsidP="004F20B3">
      <w:pPr>
        <w:rPr>
          <w:sz w:val="20"/>
          <w:szCs w:val="20"/>
        </w:rPr>
      </w:pPr>
      <w:r w:rsidRPr="00FA57C4">
        <w:rPr>
          <w:sz w:val="20"/>
          <w:szCs w:val="20"/>
        </w:rPr>
        <w:t>2.záväzky voči materskej spoločnosti</w:t>
      </w:r>
      <w:r w:rsidRPr="00FA57C4">
        <w:rPr>
          <w:sz w:val="20"/>
          <w:szCs w:val="20"/>
        </w:rPr>
        <w:tab/>
      </w:r>
      <w:r w:rsidRPr="00FA57C4">
        <w:rPr>
          <w:sz w:val="20"/>
          <w:szCs w:val="20"/>
        </w:rPr>
        <w:tab/>
        <w:t xml:space="preserve">             </w:t>
      </w:r>
      <w:r w:rsidR="00FA57C4">
        <w:rPr>
          <w:sz w:val="20"/>
          <w:szCs w:val="20"/>
        </w:rPr>
        <w:t xml:space="preserve">  </w:t>
      </w:r>
      <w:r w:rsidRPr="00FA57C4">
        <w:rPr>
          <w:sz w:val="20"/>
          <w:szCs w:val="20"/>
        </w:rPr>
        <w:t xml:space="preserve">  </w:t>
      </w:r>
      <w:r w:rsidR="00F87CB6">
        <w:rPr>
          <w:sz w:val="20"/>
          <w:szCs w:val="20"/>
        </w:rPr>
        <w:t xml:space="preserve">  </w:t>
      </w:r>
      <w:r w:rsidR="009A5D61">
        <w:rPr>
          <w:sz w:val="20"/>
          <w:szCs w:val="20"/>
        </w:rPr>
        <w:t xml:space="preserve">        0</w:t>
      </w:r>
      <w:r w:rsidRPr="00FA57C4">
        <w:rPr>
          <w:sz w:val="20"/>
          <w:szCs w:val="20"/>
        </w:rPr>
        <w:t xml:space="preserve"> €</w:t>
      </w:r>
    </w:p>
    <w:p w:rsidR="00BD3D89" w:rsidRDefault="00BD3D89" w:rsidP="004F20B3">
      <w:pPr>
        <w:rPr>
          <w:sz w:val="20"/>
          <w:szCs w:val="20"/>
        </w:rPr>
      </w:pPr>
      <w:r w:rsidRPr="00FA57C4">
        <w:rPr>
          <w:sz w:val="20"/>
          <w:szCs w:val="20"/>
        </w:rPr>
        <w:t>3.záväzky voči zamestnancom</w:t>
      </w:r>
      <w:r w:rsidRPr="00FA57C4">
        <w:rPr>
          <w:sz w:val="20"/>
          <w:szCs w:val="20"/>
        </w:rPr>
        <w:tab/>
        <w:t xml:space="preserve">    </w:t>
      </w:r>
      <w:r w:rsidR="00FA57C4">
        <w:rPr>
          <w:sz w:val="20"/>
          <w:szCs w:val="20"/>
        </w:rPr>
        <w:t xml:space="preserve">                              </w:t>
      </w:r>
      <w:r w:rsidRPr="00FA57C4">
        <w:rPr>
          <w:sz w:val="20"/>
          <w:szCs w:val="20"/>
        </w:rPr>
        <w:t xml:space="preserve"> </w:t>
      </w:r>
      <w:r w:rsidR="009A5D61">
        <w:rPr>
          <w:sz w:val="20"/>
          <w:szCs w:val="20"/>
        </w:rPr>
        <w:t xml:space="preserve">        0</w:t>
      </w:r>
      <w:r w:rsidRPr="00FA57C4">
        <w:rPr>
          <w:sz w:val="20"/>
          <w:szCs w:val="20"/>
        </w:rPr>
        <w:t xml:space="preserve"> €</w:t>
      </w:r>
    </w:p>
    <w:p w:rsidR="00F87CB6" w:rsidRPr="00FA57C4" w:rsidRDefault="00F87CB6" w:rsidP="004F20B3">
      <w:pPr>
        <w:rPr>
          <w:sz w:val="20"/>
          <w:szCs w:val="20"/>
        </w:rPr>
      </w:pPr>
      <w:r>
        <w:rPr>
          <w:sz w:val="20"/>
          <w:szCs w:val="20"/>
        </w:rPr>
        <w:t>4.záväuly voči  poisťovniam</w:t>
      </w:r>
      <w:r>
        <w:rPr>
          <w:sz w:val="20"/>
          <w:szCs w:val="20"/>
        </w:rPr>
        <w:tab/>
      </w:r>
      <w:r>
        <w:rPr>
          <w:sz w:val="20"/>
          <w:szCs w:val="20"/>
        </w:rPr>
        <w:tab/>
      </w:r>
      <w:r>
        <w:rPr>
          <w:sz w:val="20"/>
          <w:szCs w:val="20"/>
        </w:rPr>
        <w:tab/>
        <w:t xml:space="preserve">                     </w:t>
      </w:r>
      <w:r w:rsidR="009A5D61">
        <w:rPr>
          <w:sz w:val="20"/>
          <w:szCs w:val="20"/>
        </w:rPr>
        <w:t xml:space="preserve">      0</w:t>
      </w:r>
      <w:r>
        <w:rPr>
          <w:sz w:val="20"/>
          <w:szCs w:val="20"/>
        </w:rPr>
        <w:t xml:space="preserve"> €</w:t>
      </w:r>
    </w:p>
    <w:p w:rsidR="00BD3D89" w:rsidRPr="00FA57C4" w:rsidRDefault="00F87CB6" w:rsidP="004F20B3">
      <w:pPr>
        <w:rPr>
          <w:sz w:val="20"/>
          <w:szCs w:val="20"/>
        </w:rPr>
      </w:pPr>
      <w:r>
        <w:rPr>
          <w:sz w:val="20"/>
          <w:szCs w:val="20"/>
        </w:rPr>
        <w:t>5</w:t>
      </w:r>
      <w:r w:rsidR="00BD3D89" w:rsidRPr="00FA57C4">
        <w:rPr>
          <w:sz w:val="20"/>
          <w:szCs w:val="20"/>
        </w:rPr>
        <w:t xml:space="preserve">.daňové záväzky                                                                  </w:t>
      </w:r>
      <w:r w:rsidR="00FA57C4">
        <w:rPr>
          <w:sz w:val="20"/>
          <w:szCs w:val="20"/>
        </w:rPr>
        <w:t xml:space="preserve"> </w:t>
      </w:r>
      <w:r>
        <w:rPr>
          <w:sz w:val="20"/>
          <w:szCs w:val="20"/>
        </w:rPr>
        <w:t xml:space="preserve"> </w:t>
      </w:r>
      <w:r w:rsidR="00FA57C4">
        <w:rPr>
          <w:sz w:val="20"/>
          <w:szCs w:val="20"/>
        </w:rPr>
        <w:t xml:space="preserve"> </w:t>
      </w:r>
      <w:r>
        <w:rPr>
          <w:sz w:val="20"/>
          <w:szCs w:val="20"/>
        </w:rPr>
        <w:t xml:space="preserve"> </w:t>
      </w:r>
      <w:r w:rsidR="00BD3D89" w:rsidRPr="00FA57C4">
        <w:rPr>
          <w:sz w:val="20"/>
          <w:szCs w:val="20"/>
        </w:rPr>
        <w:t xml:space="preserve"> </w:t>
      </w:r>
      <w:r w:rsidR="009A5D61">
        <w:rPr>
          <w:sz w:val="20"/>
          <w:szCs w:val="20"/>
        </w:rPr>
        <w:t xml:space="preserve">       0</w:t>
      </w:r>
      <w:r w:rsidR="00BD3D89" w:rsidRPr="00FA57C4">
        <w:rPr>
          <w:sz w:val="20"/>
          <w:szCs w:val="20"/>
        </w:rPr>
        <w:t xml:space="preserve"> €</w:t>
      </w: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BD3D89" w:rsidRDefault="00BD3D89" w:rsidP="004F20B3">
      <w:pPr>
        <w:rPr>
          <w:sz w:val="16"/>
          <w:szCs w:val="16"/>
        </w:rPr>
      </w:pPr>
    </w:p>
    <w:p w:rsidR="000A20B7" w:rsidRDefault="000A20B7" w:rsidP="004F20B3">
      <w:pPr>
        <w:rPr>
          <w:sz w:val="16"/>
          <w:szCs w:val="16"/>
        </w:rPr>
      </w:pPr>
    </w:p>
    <w:p w:rsidR="004F20B3" w:rsidRPr="000A20B7" w:rsidRDefault="000A20B7" w:rsidP="004F20B3">
      <w:pPr>
        <w:pStyle w:val="Odsekzoznamu"/>
        <w:numPr>
          <w:ilvl w:val="1"/>
          <w:numId w:val="20"/>
        </w:numPr>
        <w:rPr>
          <w:b/>
          <w:sz w:val="20"/>
          <w:szCs w:val="20"/>
        </w:rPr>
      </w:pPr>
      <w:r w:rsidRPr="000A20B7">
        <w:rPr>
          <w:b/>
          <w:sz w:val="20"/>
          <w:szCs w:val="20"/>
        </w:rPr>
        <w:t xml:space="preserve">Informácie o sociálnom </w:t>
      </w:r>
      <w:r>
        <w:rPr>
          <w:b/>
          <w:sz w:val="20"/>
          <w:szCs w:val="20"/>
        </w:rPr>
        <w:t>fonde</w:t>
      </w:r>
    </w:p>
    <w:p w:rsidR="004F20B3" w:rsidRPr="000A20B7" w:rsidRDefault="000A20B7" w:rsidP="000A20B7">
      <w:pPr>
        <w:pStyle w:val="Nzov"/>
        <w:spacing w:before="0" w:beforeAutospacing="0" w:after="0"/>
        <w:jc w:val="left"/>
        <w:rPr>
          <w:b w:val="0"/>
          <w:sz w:val="16"/>
          <w:szCs w:val="16"/>
        </w:rPr>
      </w:pPr>
      <w:r w:rsidRPr="000A20B7">
        <w:rPr>
          <w:b w:val="0"/>
          <w:sz w:val="16"/>
          <w:szCs w:val="16"/>
        </w:rPr>
        <w:t>Tabuľka č. 1</w:t>
      </w:r>
    </w:p>
    <w:tbl>
      <w:tblPr>
        <w:tblW w:w="5000" w:type="pct"/>
        <w:jc w:val="center"/>
        <w:tblLook w:val="04A0" w:firstRow="1" w:lastRow="0" w:firstColumn="1" w:lastColumn="0" w:noHBand="0" w:noVBand="1"/>
      </w:tblPr>
      <w:tblGrid>
        <w:gridCol w:w="3851"/>
        <w:gridCol w:w="2575"/>
        <w:gridCol w:w="2614"/>
      </w:tblGrid>
      <w:tr w:rsidR="004F20B3" w:rsidRPr="0064415C" w:rsidTr="00F87CB6">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Názov položky</w:t>
            </w:r>
          </w:p>
        </w:tc>
        <w:tc>
          <w:tcPr>
            <w:tcW w:w="2644" w:type="dxa"/>
            <w:tcBorders>
              <w:top w:val="single" w:sz="12" w:space="0" w:color="auto"/>
              <w:left w:val="single" w:sz="12" w:space="0" w:color="auto"/>
              <w:bottom w:val="single" w:sz="12" w:space="0" w:color="auto"/>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Bežné účtovné obdobie</w:t>
            </w:r>
          </w:p>
        </w:tc>
        <w:tc>
          <w:tcPr>
            <w:tcW w:w="2684" w:type="dxa"/>
            <w:tcBorders>
              <w:top w:val="single" w:sz="12" w:space="0" w:color="auto"/>
              <w:left w:val="single" w:sz="12" w:space="0" w:color="auto"/>
              <w:bottom w:val="single" w:sz="12" w:space="0" w:color="auto"/>
              <w:right w:val="single" w:sz="12" w:space="0" w:color="auto"/>
            </w:tcBorders>
            <w:vAlign w:val="center"/>
            <w:hideMark/>
          </w:tcPr>
          <w:p w:rsidR="004F20B3" w:rsidRPr="0064415C" w:rsidRDefault="004F20B3" w:rsidP="00232BD6">
            <w:pPr>
              <w:pStyle w:val="TopHeader"/>
              <w:rPr>
                <w:sz w:val="16"/>
                <w:szCs w:val="16"/>
              </w:rPr>
            </w:pPr>
            <w:r w:rsidRPr="0064415C">
              <w:rPr>
                <w:sz w:val="16"/>
                <w:szCs w:val="16"/>
              </w:rPr>
              <w:t>Bezprostredne predchádzajúce účtovné obdobie</w:t>
            </w:r>
          </w:p>
        </w:tc>
      </w:tr>
      <w:tr w:rsidR="00F87CB6" w:rsidRPr="0064415C" w:rsidTr="00F87CB6">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F87CB6" w:rsidRPr="0064415C" w:rsidRDefault="00F87CB6" w:rsidP="00232BD6">
            <w:pPr>
              <w:rPr>
                <w:b/>
                <w:bCs/>
                <w:sz w:val="16"/>
                <w:szCs w:val="16"/>
              </w:rPr>
            </w:pPr>
            <w:r w:rsidRPr="0064415C">
              <w:rPr>
                <w:b/>
                <w:bCs/>
                <w:sz w:val="16"/>
                <w:szCs w:val="16"/>
              </w:rPr>
              <w:t>Začiatočný stav sociálneho fondu</w:t>
            </w:r>
          </w:p>
        </w:tc>
        <w:tc>
          <w:tcPr>
            <w:tcW w:w="2644" w:type="dxa"/>
            <w:tcBorders>
              <w:top w:val="single" w:sz="12" w:space="0" w:color="auto"/>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single" w:sz="12" w:space="0" w:color="auto"/>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F87CB6" w:rsidRPr="0064415C" w:rsidRDefault="00F87CB6" w:rsidP="00232BD6">
            <w:pPr>
              <w:rPr>
                <w:sz w:val="16"/>
                <w:szCs w:val="16"/>
              </w:rPr>
            </w:pPr>
            <w:r w:rsidRPr="0064415C">
              <w:rPr>
                <w:sz w:val="16"/>
                <w:szCs w:val="16"/>
              </w:rPr>
              <w:t>Tvorba sociálneho fondu na ťarchu nákladov</w:t>
            </w:r>
          </w:p>
        </w:tc>
        <w:tc>
          <w:tcPr>
            <w:tcW w:w="2644" w:type="dxa"/>
            <w:tcBorders>
              <w:top w:val="nil"/>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nil"/>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F87CB6" w:rsidRPr="0064415C" w:rsidRDefault="00F87CB6" w:rsidP="00232BD6">
            <w:pPr>
              <w:rPr>
                <w:sz w:val="16"/>
                <w:szCs w:val="16"/>
              </w:rPr>
            </w:pPr>
            <w:r w:rsidRPr="0064415C">
              <w:rPr>
                <w:sz w:val="16"/>
                <w:szCs w:val="16"/>
              </w:rPr>
              <w:t>Tvorba sociálneho fondu zo zisku</w:t>
            </w:r>
          </w:p>
        </w:tc>
        <w:tc>
          <w:tcPr>
            <w:tcW w:w="2644" w:type="dxa"/>
            <w:tcBorders>
              <w:top w:val="nil"/>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nil"/>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F87CB6" w:rsidRPr="0064415C" w:rsidRDefault="00F87CB6" w:rsidP="00232BD6">
            <w:pPr>
              <w:rPr>
                <w:sz w:val="16"/>
                <w:szCs w:val="16"/>
              </w:rPr>
            </w:pPr>
            <w:r w:rsidRPr="0064415C">
              <w:rPr>
                <w:sz w:val="16"/>
                <w:szCs w:val="16"/>
              </w:rPr>
              <w:t>Ostatná tvorba sociálneho fondu</w:t>
            </w:r>
          </w:p>
        </w:tc>
        <w:tc>
          <w:tcPr>
            <w:tcW w:w="2644" w:type="dxa"/>
            <w:tcBorders>
              <w:top w:val="nil"/>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nil"/>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F87CB6" w:rsidRPr="0064415C" w:rsidRDefault="00F87CB6" w:rsidP="00232BD6">
            <w:pPr>
              <w:rPr>
                <w:b/>
                <w:bCs/>
                <w:sz w:val="16"/>
                <w:szCs w:val="16"/>
              </w:rPr>
            </w:pPr>
            <w:r w:rsidRPr="0064415C">
              <w:rPr>
                <w:b/>
                <w:bCs/>
                <w:sz w:val="16"/>
                <w:szCs w:val="16"/>
              </w:rPr>
              <w:t>Tvorba sociálneho fondu spolu</w:t>
            </w:r>
          </w:p>
        </w:tc>
        <w:tc>
          <w:tcPr>
            <w:tcW w:w="2644" w:type="dxa"/>
            <w:tcBorders>
              <w:top w:val="nil"/>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nil"/>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F87CB6" w:rsidRPr="0064415C" w:rsidRDefault="00F87CB6" w:rsidP="00232BD6">
            <w:pPr>
              <w:rPr>
                <w:b/>
                <w:bCs/>
                <w:sz w:val="16"/>
                <w:szCs w:val="16"/>
              </w:rPr>
            </w:pPr>
            <w:r w:rsidRPr="0064415C">
              <w:rPr>
                <w:b/>
                <w:bCs/>
                <w:sz w:val="16"/>
                <w:szCs w:val="16"/>
              </w:rPr>
              <w:t xml:space="preserve">Čerpanie sociálneho fondu </w:t>
            </w:r>
          </w:p>
        </w:tc>
        <w:tc>
          <w:tcPr>
            <w:tcW w:w="2644" w:type="dxa"/>
            <w:tcBorders>
              <w:top w:val="single" w:sz="4" w:space="0" w:color="auto"/>
              <w:left w:val="single" w:sz="12" w:space="0" w:color="auto"/>
              <w:bottom w:val="single" w:sz="4"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single" w:sz="4" w:space="0" w:color="auto"/>
              <w:left w:val="nil"/>
              <w:bottom w:val="single" w:sz="4" w:space="0" w:color="auto"/>
              <w:right w:val="single" w:sz="12" w:space="0" w:color="auto"/>
            </w:tcBorders>
            <w:noWrap/>
            <w:vAlign w:val="center"/>
          </w:tcPr>
          <w:p w:rsidR="00F87CB6" w:rsidRPr="0064415C" w:rsidRDefault="00F87CB6" w:rsidP="00F87CB6">
            <w:pPr>
              <w:rPr>
                <w:sz w:val="16"/>
                <w:szCs w:val="16"/>
              </w:rPr>
            </w:pPr>
          </w:p>
        </w:tc>
      </w:tr>
      <w:tr w:rsidR="00F87CB6" w:rsidRPr="0064415C" w:rsidTr="00F87CB6">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F87CB6" w:rsidRPr="0064415C" w:rsidRDefault="00F87CB6" w:rsidP="00232BD6">
            <w:pPr>
              <w:rPr>
                <w:b/>
                <w:bCs/>
                <w:sz w:val="16"/>
                <w:szCs w:val="16"/>
              </w:rPr>
            </w:pPr>
            <w:r w:rsidRPr="0064415C">
              <w:rPr>
                <w:b/>
                <w:bCs/>
                <w:sz w:val="16"/>
                <w:szCs w:val="16"/>
              </w:rPr>
              <w:t>Konečný zostatok sociálneho fondu</w:t>
            </w:r>
          </w:p>
        </w:tc>
        <w:tc>
          <w:tcPr>
            <w:tcW w:w="2644" w:type="dxa"/>
            <w:tcBorders>
              <w:top w:val="single" w:sz="4" w:space="0" w:color="auto"/>
              <w:left w:val="single" w:sz="12" w:space="0" w:color="auto"/>
              <w:bottom w:val="single" w:sz="12" w:space="0" w:color="auto"/>
              <w:right w:val="single" w:sz="8" w:space="0" w:color="auto"/>
            </w:tcBorders>
            <w:noWrap/>
            <w:vAlign w:val="center"/>
          </w:tcPr>
          <w:p w:rsidR="00F87CB6" w:rsidRPr="0064415C" w:rsidRDefault="00F87CB6" w:rsidP="00232BD6">
            <w:pPr>
              <w:rPr>
                <w:sz w:val="16"/>
                <w:szCs w:val="16"/>
              </w:rPr>
            </w:pPr>
          </w:p>
        </w:tc>
        <w:tc>
          <w:tcPr>
            <w:tcW w:w="2684" w:type="dxa"/>
            <w:tcBorders>
              <w:top w:val="single" w:sz="4" w:space="0" w:color="auto"/>
              <w:left w:val="nil"/>
              <w:bottom w:val="single" w:sz="12" w:space="0" w:color="auto"/>
              <w:right w:val="single" w:sz="12" w:space="0" w:color="auto"/>
            </w:tcBorders>
            <w:noWrap/>
            <w:vAlign w:val="center"/>
          </w:tcPr>
          <w:p w:rsidR="00F87CB6" w:rsidRPr="0064415C" w:rsidRDefault="00F87CB6" w:rsidP="00F87CB6">
            <w:pPr>
              <w:rPr>
                <w:sz w:val="16"/>
                <w:szCs w:val="16"/>
              </w:rPr>
            </w:pPr>
          </w:p>
        </w:tc>
      </w:tr>
    </w:tbl>
    <w:p w:rsidR="005616D3" w:rsidRDefault="005616D3" w:rsidP="00430DDE">
      <w:pPr>
        <w:rPr>
          <w:sz w:val="16"/>
          <w:szCs w:val="16"/>
        </w:rPr>
      </w:pPr>
    </w:p>
    <w:p w:rsidR="005616D3" w:rsidRDefault="005616D3" w:rsidP="00430DDE">
      <w:pPr>
        <w:rPr>
          <w:sz w:val="16"/>
          <w:szCs w:val="16"/>
        </w:rPr>
      </w:pPr>
    </w:p>
    <w:p w:rsidR="005616D3" w:rsidRPr="00BA786E" w:rsidRDefault="00426575" w:rsidP="00430DDE">
      <w:pPr>
        <w:rPr>
          <w:sz w:val="20"/>
          <w:szCs w:val="20"/>
        </w:rPr>
      </w:pPr>
      <w:r w:rsidRPr="00BA786E">
        <w:rPr>
          <w:sz w:val="20"/>
          <w:szCs w:val="20"/>
        </w:rPr>
        <w:t>Záväzok zo soc</w:t>
      </w:r>
      <w:r w:rsidR="00F87CB6">
        <w:rPr>
          <w:sz w:val="20"/>
          <w:szCs w:val="20"/>
        </w:rPr>
        <w:t>.</w:t>
      </w:r>
      <w:r w:rsidRPr="00BA786E">
        <w:rPr>
          <w:sz w:val="20"/>
          <w:szCs w:val="20"/>
        </w:rPr>
        <w:t xml:space="preserve"> fondu predstavuje hodnotu, kt</w:t>
      </w:r>
      <w:r w:rsidR="00F87CB6">
        <w:rPr>
          <w:sz w:val="20"/>
          <w:szCs w:val="20"/>
        </w:rPr>
        <w:t>orá sa vytvorila počas roka 2016</w:t>
      </w:r>
      <w:r w:rsidRPr="00BA786E">
        <w:rPr>
          <w:sz w:val="20"/>
          <w:szCs w:val="20"/>
        </w:rPr>
        <w:t xml:space="preserve"> pravidelným odvodom na tento účet</w:t>
      </w:r>
      <w:r w:rsidR="00F87CB6">
        <w:rPr>
          <w:sz w:val="20"/>
          <w:szCs w:val="20"/>
        </w:rPr>
        <w:t xml:space="preserve">, tiež </w:t>
      </w:r>
      <w:r w:rsidRPr="00BA786E">
        <w:rPr>
          <w:sz w:val="20"/>
          <w:szCs w:val="20"/>
        </w:rPr>
        <w:t>jeho čerpaním najmä príspev</w:t>
      </w:r>
      <w:r w:rsidR="00F87CB6">
        <w:rPr>
          <w:sz w:val="20"/>
          <w:szCs w:val="20"/>
        </w:rPr>
        <w:t xml:space="preserve">kami </w:t>
      </w:r>
      <w:r w:rsidRPr="00BA786E">
        <w:rPr>
          <w:sz w:val="20"/>
          <w:szCs w:val="20"/>
        </w:rPr>
        <w:t xml:space="preserve"> na stravu pracovníkov. Taktiež malé pozornosti pri príležitosti vianočných sviatkov. </w:t>
      </w:r>
    </w:p>
    <w:p w:rsidR="005616D3" w:rsidRDefault="005616D3" w:rsidP="00430DDE">
      <w:pPr>
        <w:rPr>
          <w:sz w:val="16"/>
          <w:szCs w:val="16"/>
        </w:rPr>
      </w:pPr>
    </w:p>
    <w:p w:rsidR="005616D3" w:rsidRDefault="005616D3" w:rsidP="00430DDE">
      <w:pPr>
        <w:rPr>
          <w:sz w:val="16"/>
          <w:szCs w:val="16"/>
        </w:rPr>
      </w:pPr>
    </w:p>
    <w:p w:rsidR="004F20B3" w:rsidRDefault="004F20B3" w:rsidP="00430DDE">
      <w:pPr>
        <w:rPr>
          <w:sz w:val="16"/>
          <w:szCs w:val="16"/>
        </w:rPr>
      </w:pPr>
    </w:p>
    <w:p w:rsidR="00430DDE" w:rsidRPr="004F20B3" w:rsidRDefault="004F20B3" w:rsidP="00430DDE">
      <w:pPr>
        <w:pStyle w:val="Odsekzoznamu"/>
        <w:numPr>
          <w:ilvl w:val="1"/>
          <w:numId w:val="20"/>
        </w:numPr>
        <w:rPr>
          <w:b/>
          <w:sz w:val="20"/>
          <w:szCs w:val="20"/>
        </w:rPr>
      </w:pPr>
      <w:r w:rsidRPr="004F20B3">
        <w:rPr>
          <w:b/>
          <w:sz w:val="20"/>
          <w:szCs w:val="20"/>
        </w:rPr>
        <w:t>Informácie o rezervách</w:t>
      </w:r>
    </w:p>
    <w:p w:rsidR="00430DDE" w:rsidRPr="0064415C" w:rsidRDefault="00430DDE" w:rsidP="00430DDE">
      <w:pPr>
        <w:rPr>
          <w:sz w:val="16"/>
          <w:szCs w:val="16"/>
        </w:rPr>
      </w:pPr>
      <w:r w:rsidRPr="0064415C">
        <w:rPr>
          <w:sz w:val="16"/>
          <w:szCs w:val="16"/>
        </w:rPr>
        <w:t>Tabuľka č. 1</w:t>
      </w:r>
    </w:p>
    <w:tbl>
      <w:tblPr>
        <w:tblW w:w="5001" w:type="pct"/>
        <w:jc w:val="center"/>
        <w:tblLayout w:type="fixed"/>
        <w:tblLook w:val="04A0" w:firstRow="1" w:lastRow="0" w:firstColumn="1" w:lastColumn="0" w:noHBand="0" w:noVBand="1"/>
      </w:tblPr>
      <w:tblGrid>
        <w:gridCol w:w="2452"/>
        <w:gridCol w:w="1901"/>
        <w:gridCol w:w="996"/>
        <w:gridCol w:w="1105"/>
        <w:gridCol w:w="1103"/>
        <w:gridCol w:w="1485"/>
      </w:tblGrid>
      <w:tr w:rsidR="00430DDE" w:rsidRPr="0064415C" w:rsidTr="00DD29FE">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Bežné účtovné obdobie</w:t>
            </w:r>
          </w:p>
        </w:tc>
      </w:tr>
      <w:tr w:rsidR="00430DDE" w:rsidRPr="0064415C" w:rsidTr="00DD29FE">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5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Tvorba</w:t>
            </w:r>
          </w:p>
        </w:tc>
        <w:tc>
          <w:tcPr>
            <w:tcW w:w="61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Použitie</w:t>
            </w:r>
          </w:p>
        </w:tc>
        <w:tc>
          <w:tcPr>
            <w:tcW w:w="610"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Zrušenie</w:t>
            </w:r>
          </w:p>
        </w:tc>
        <w:tc>
          <w:tcPr>
            <w:tcW w:w="82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Stav</w:t>
            </w:r>
            <w:r w:rsidRPr="0064415C">
              <w:rPr>
                <w:sz w:val="16"/>
                <w:szCs w:val="16"/>
              </w:rPr>
              <w:br/>
              <w:t>na konci účtovného obdobia</w:t>
            </w:r>
          </w:p>
        </w:tc>
      </w:tr>
      <w:tr w:rsidR="00430DDE" w:rsidRPr="0064415C" w:rsidTr="00DD29FE">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bCs/>
                <w:sz w:val="16"/>
                <w:szCs w:val="16"/>
              </w:rPr>
            </w:pPr>
            <w:r w:rsidRPr="0064415C">
              <w:rPr>
                <w:bCs/>
                <w:sz w:val="16"/>
                <w:szCs w:val="16"/>
              </w:rPr>
              <w:t>a</w:t>
            </w:r>
          </w:p>
        </w:tc>
        <w:tc>
          <w:tcPr>
            <w:tcW w:w="105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b</w:t>
            </w:r>
          </w:p>
        </w:tc>
        <w:tc>
          <w:tcPr>
            <w:tcW w:w="55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c</w:t>
            </w:r>
          </w:p>
        </w:tc>
        <w:tc>
          <w:tcPr>
            <w:tcW w:w="61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d</w:t>
            </w:r>
          </w:p>
        </w:tc>
        <w:tc>
          <w:tcPr>
            <w:tcW w:w="610"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e</w:t>
            </w:r>
          </w:p>
        </w:tc>
        <w:tc>
          <w:tcPr>
            <w:tcW w:w="82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f</w:t>
            </w:r>
          </w:p>
        </w:tc>
      </w:tr>
      <w:tr w:rsidR="00430DDE" w:rsidRPr="0064415C" w:rsidTr="00DD29FE">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rPr>
                <w:sz w:val="16"/>
                <w:szCs w:val="16"/>
              </w:rPr>
            </w:pPr>
            <w:r w:rsidRPr="0064415C">
              <w:rPr>
                <w:b/>
                <w:bCs/>
                <w:sz w:val="16"/>
                <w:szCs w:val="16"/>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nil"/>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nil"/>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430DDE" w:rsidRPr="0064415C" w:rsidRDefault="00430DDE" w:rsidP="00DD29FE">
            <w:pPr>
              <w:rPr>
                <w:b/>
                <w:bCs/>
                <w:sz w:val="16"/>
                <w:szCs w:val="16"/>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8"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8"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0" w:type="pct"/>
            <w:tcBorders>
              <w:top w:val="single" w:sz="8" w:space="0" w:color="auto"/>
              <w:left w:val="nil"/>
              <w:bottom w:val="single" w:sz="12" w:space="0" w:color="auto"/>
              <w:right w:val="nil"/>
            </w:tcBorders>
            <w:noWrap/>
            <w:vAlign w:val="center"/>
          </w:tcPr>
          <w:p w:rsidR="00430DDE" w:rsidRPr="0064415C" w:rsidRDefault="00430DDE" w:rsidP="00DD29FE">
            <w:pPr>
              <w:rPr>
                <w:sz w:val="16"/>
                <w:szCs w:val="16"/>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430DDE" w:rsidRPr="0064415C" w:rsidRDefault="00430DDE" w:rsidP="00DD29FE">
            <w:pPr>
              <w:rPr>
                <w:sz w:val="16"/>
                <w:szCs w:val="16"/>
              </w:rPr>
            </w:pPr>
          </w:p>
        </w:tc>
      </w:tr>
      <w:tr w:rsidR="00F87CB6" w:rsidRPr="0064415C" w:rsidTr="009A5D6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F87CB6" w:rsidRPr="0064415C" w:rsidRDefault="00F87CB6" w:rsidP="00DD29FE">
            <w:pPr>
              <w:rPr>
                <w:sz w:val="16"/>
                <w:szCs w:val="16"/>
              </w:rPr>
            </w:pPr>
            <w:r w:rsidRPr="0064415C">
              <w:rPr>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87CB6" w:rsidRPr="0064415C" w:rsidRDefault="00F87CB6" w:rsidP="00F87CB6">
            <w:pPr>
              <w:rPr>
                <w:sz w:val="16"/>
                <w:szCs w:val="16"/>
              </w:rPr>
            </w:pPr>
          </w:p>
        </w:tc>
        <w:tc>
          <w:tcPr>
            <w:tcW w:w="551" w:type="pct"/>
            <w:tcBorders>
              <w:top w:val="single" w:sz="12" w:space="0" w:color="auto"/>
              <w:left w:val="nil"/>
              <w:bottom w:val="single" w:sz="12" w:space="0" w:color="auto"/>
              <w:right w:val="single" w:sz="4" w:space="0" w:color="auto"/>
            </w:tcBorders>
            <w:noWrap/>
            <w:vAlign w:val="center"/>
          </w:tcPr>
          <w:p w:rsidR="00F87CB6" w:rsidRPr="0064415C" w:rsidRDefault="00F87CB6" w:rsidP="00DD29FE">
            <w:pPr>
              <w:rPr>
                <w:sz w:val="16"/>
                <w:szCs w:val="16"/>
              </w:rPr>
            </w:pPr>
          </w:p>
        </w:tc>
        <w:tc>
          <w:tcPr>
            <w:tcW w:w="611" w:type="pct"/>
            <w:tcBorders>
              <w:top w:val="single" w:sz="12" w:space="0" w:color="auto"/>
              <w:left w:val="nil"/>
              <w:bottom w:val="single" w:sz="12" w:space="0" w:color="auto"/>
              <w:right w:val="single" w:sz="4" w:space="0" w:color="auto"/>
            </w:tcBorders>
            <w:noWrap/>
            <w:vAlign w:val="center"/>
          </w:tcPr>
          <w:p w:rsidR="00F87CB6" w:rsidRPr="0064415C" w:rsidRDefault="00F87CB6" w:rsidP="004715E8">
            <w:pPr>
              <w:rPr>
                <w:sz w:val="16"/>
                <w:szCs w:val="16"/>
              </w:rPr>
            </w:pPr>
          </w:p>
        </w:tc>
        <w:tc>
          <w:tcPr>
            <w:tcW w:w="610" w:type="pct"/>
            <w:tcBorders>
              <w:top w:val="single" w:sz="12" w:space="0" w:color="auto"/>
              <w:left w:val="nil"/>
              <w:bottom w:val="single" w:sz="12" w:space="0" w:color="auto"/>
              <w:right w:val="single" w:sz="4" w:space="0" w:color="auto"/>
            </w:tcBorders>
            <w:noWrap/>
            <w:vAlign w:val="center"/>
          </w:tcPr>
          <w:p w:rsidR="00F87CB6" w:rsidRPr="0064415C" w:rsidRDefault="00F87CB6" w:rsidP="00234129">
            <w:pPr>
              <w:rPr>
                <w:sz w:val="16"/>
                <w:szCs w:val="16"/>
              </w:rPr>
            </w:pPr>
          </w:p>
        </w:tc>
        <w:tc>
          <w:tcPr>
            <w:tcW w:w="821" w:type="pct"/>
            <w:tcBorders>
              <w:top w:val="single" w:sz="12" w:space="0" w:color="auto"/>
              <w:left w:val="nil"/>
              <w:bottom w:val="single" w:sz="12" w:space="0" w:color="auto"/>
              <w:right w:val="single" w:sz="12" w:space="0" w:color="auto"/>
            </w:tcBorders>
            <w:noWrap/>
            <w:vAlign w:val="center"/>
          </w:tcPr>
          <w:p w:rsidR="00F87CB6" w:rsidRPr="0064415C" w:rsidRDefault="00F87CB6" w:rsidP="00DD29FE">
            <w:pPr>
              <w:rPr>
                <w:sz w:val="16"/>
                <w:szCs w:val="16"/>
              </w:rPr>
            </w:pPr>
          </w:p>
        </w:tc>
      </w:tr>
      <w:tr w:rsidR="00F87CB6" w:rsidRPr="0064415C" w:rsidTr="004715E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87CB6" w:rsidRPr="0064415C" w:rsidRDefault="00F87CB6" w:rsidP="00DD29FE">
            <w:pPr>
              <w:rPr>
                <w:sz w:val="16"/>
                <w:szCs w:val="16"/>
              </w:rPr>
            </w:pPr>
            <w:r w:rsidRPr="0064415C">
              <w:rPr>
                <w:sz w:val="16"/>
                <w:szCs w:val="16"/>
              </w:rPr>
              <w:t xml:space="preserve">Na </w:t>
            </w:r>
            <w:proofErr w:type="spellStart"/>
            <w:r w:rsidRPr="0064415C">
              <w:rPr>
                <w:sz w:val="16"/>
                <w:szCs w:val="16"/>
              </w:rPr>
              <w:t>nevyč.dov</w:t>
            </w:r>
            <w:proofErr w:type="spellEnd"/>
            <w:r w:rsidRPr="0064415C">
              <w:rPr>
                <w:sz w:val="16"/>
                <w:szCs w:val="16"/>
              </w:rPr>
              <w:t>. a SZ k </w:t>
            </w:r>
            <w:proofErr w:type="spellStart"/>
            <w:r w:rsidRPr="0064415C">
              <w:rPr>
                <w:sz w:val="16"/>
                <w:szCs w:val="16"/>
              </w:rPr>
              <w:t>dov</w:t>
            </w:r>
            <w:proofErr w:type="spellEnd"/>
            <w:r w:rsidRPr="0064415C">
              <w:rPr>
                <w:sz w:val="16"/>
                <w:szCs w:val="16"/>
              </w:rPr>
              <w:t>.</w:t>
            </w:r>
          </w:p>
          <w:p w:rsidR="00F87CB6" w:rsidRPr="0064415C" w:rsidRDefault="00F87CB6" w:rsidP="00DD29FE">
            <w:pPr>
              <w:rPr>
                <w:sz w:val="16"/>
                <w:szCs w:val="16"/>
              </w:rPr>
            </w:pPr>
            <w:r w:rsidRPr="0064415C">
              <w:rPr>
                <w:sz w:val="16"/>
                <w:szCs w:val="16"/>
              </w:rPr>
              <w:t>z roku 2013</w:t>
            </w:r>
          </w:p>
        </w:tc>
        <w:tc>
          <w:tcPr>
            <w:tcW w:w="1051" w:type="pct"/>
            <w:tcBorders>
              <w:top w:val="single" w:sz="12" w:space="0" w:color="auto"/>
              <w:left w:val="single" w:sz="12" w:space="0" w:color="auto"/>
              <w:bottom w:val="single" w:sz="6" w:space="0" w:color="auto"/>
              <w:right w:val="single" w:sz="4" w:space="0" w:color="auto"/>
            </w:tcBorders>
            <w:noWrap/>
            <w:vAlign w:val="center"/>
          </w:tcPr>
          <w:p w:rsidR="00F87CB6" w:rsidRPr="0064415C" w:rsidRDefault="00F87CB6" w:rsidP="00F87CB6">
            <w:pPr>
              <w:rPr>
                <w:sz w:val="16"/>
                <w:szCs w:val="16"/>
              </w:rPr>
            </w:pPr>
          </w:p>
        </w:tc>
        <w:tc>
          <w:tcPr>
            <w:tcW w:w="551" w:type="pct"/>
            <w:tcBorders>
              <w:top w:val="single" w:sz="12" w:space="0" w:color="auto"/>
              <w:left w:val="nil"/>
              <w:bottom w:val="single" w:sz="6" w:space="0" w:color="auto"/>
              <w:right w:val="single" w:sz="4" w:space="0" w:color="auto"/>
            </w:tcBorders>
            <w:noWrap/>
            <w:vAlign w:val="center"/>
          </w:tcPr>
          <w:p w:rsidR="00F87CB6" w:rsidRPr="0064415C" w:rsidRDefault="00F87CB6" w:rsidP="00426575">
            <w:pPr>
              <w:rPr>
                <w:sz w:val="16"/>
                <w:szCs w:val="16"/>
              </w:rPr>
            </w:pPr>
          </w:p>
        </w:tc>
        <w:tc>
          <w:tcPr>
            <w:tcW w:w="611" w:type="pct"/>
            <w:tcBorders>
              <w:top w:val="single" w:sz="12" w:space="0" w:color="auto"/>
              <w:left w:val="nil"/>
              <w:bottom w:val="single" w:sz="6" w:space="0" w:color="auto"/>
              <w:right w:val="single" w:sz="4" w:space="0" w:color="auto"/>
            </w:tcBorders>
            <w:noWrap/>
            <w:vAlign w:val="center"/>
          </w:tcPr>
          <w:p w:rsidR="00F87CB6" w:rsidRPr="0064415C" w:rsidRDefault="00F87CB6" w:rsidP="00426575">
            <w:pPr>
              <w:rPr>
                <w:sz w:val="16"/>
                <w:szCs w:val="16"/>
              </w:rPr>
            </w:pPr>
          </w:p>
        </w:tc>
        <w:tc>
          <w:tcPr>
            <w:tcW w:w="610" w:type="pct"/>
            <w:tcBorders>
              <w:top w:val="single" w:sz="12" w:space="0" w:color="auto"/>
              <w:left w:val="nil"/>
              <w:bottom w:val="single" w:sz="6" w:space="0" w:color="auto"/>
              <w:right w:val="single" w:sz="4" w:space="0" w:color="auto"/>
            </w:tcBorders>
            <w:noWrap/>
            <w:vAlign w:val="center"/>
          </w:tcPr>
          <w:p w:rsidR="00F87CB6" w:rsidRPr="0064415C" w:rsidRDefault="00F87CB6" w:rsidP="00426575">
            <w:pPr>
              <w:rPr>
                <w:sz w:val="16"/>
                <w:szCs w:val="16"/>
              </w:rPr>
            </w:pPr>
          </w:p>
        </w:tc>
        <w:tc>
          <w:tcPr>
            <w:tcW w:w="821" w:type="pct"/>
            <w:tcBorders>
              <w:top w:val="single" w:sz="12" w:space="0" w:color="auto"/>
              <w:left w:val="nil"/>
              <w:bottom w:val="single" w:sz="6" w:space="0" w:color="auto"/>
              <w:right w:val="single" w:sz="12" w:space="0" w:color="auto"/>
            </w:tcBorders>
            <w:noWrap/>
            <w:vAlign w:val="center"/>
          </w:tcPr>
          <w:p w:rsidR="00F87CB6" w:rsidRPr="0064415C" w:rsidRDefault="00F87CB6" w:rsidP="009703A8">
            <w:pPr>
              <w:rPr>
                <w:sz w:val="16"/>
                <w:szCs w:val="16"/>
              </w:rPr>
            </w:pPr>
          </w:p>
        </w:tc>
      </w:tr>
      <w:tr w:rsidR="00F87CB6" w:rsidRPr="0064415C" w:rsidTr="00DD29FE">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87CB6" w:rsidRPr="0064415C" w:rsidRDefault="00F87CB6" w:rsidP="00DD29FE">
            <w:pPr>
              <w:rPr>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F87CB6" w:rsidRPr="0064415C" w:rsidRDefault="00F87CB6" w:rsidP="00DD29FE">
            <w:pPr>
              <w:rPr>
                <w:sz w:val="16"/>
                <w:szCs w:val="16"/>
              </w:rPr>
            </w:pPr>
            <w:r w:rsidRPr="0064415C">
              <w:rPr>
                <w:sz w:val="16"/>
                <w:szCs w:val="16"/>
              </w:rPr>
              <w:t> </w:t>
            </w:r>
          </w:p>
        </w:tc>
        <w:tc>
          <w:tcPr>
            <w:tcW w:w="551" w:type="pct"/>
            <w:tcBorders>
              <w:top w:val="single" w:sz="6" w:space="0" w:color="auto"/>
              <w:left w:val="nil"/>
              <w:bottom w:val="single" w:sz="6" w:space="0" w:color="auto"/>
              <w:right w:val="single" w:sz="4" w:space="0" w:color="auto"/>
            </w:tcBorders>
            <w:noWrap/>
            <w:vAlign w:val="center"/>
            <w:hideMark/>
          </w:tcPr>
          <w:p w:rsidR="00F87CB6" w:rsidRPr="0064415C" w:rsidRDefault="00F87CB6" w:rsidP="00DD29FE">
            <w:pPr>
              <w:rPr>
                <w:sz w:val="16"/>
                <w:szCs w:val="16"/>
              </w:rPr>
            </w:pPr>
            <w:r w:rsidRPr="0064415C">
              <w:rPr>
                <w:sz w:val="16"/>
                <w:szCs w:val="16"/>
              </w:rPr>
              <w:t> </w:t>
            </w:r>
          </w:p>
        </w:tc>
        <w:tc>
          <w:tcPr>
            <w:tcW w:w="611" w:type="pct"/>
            <w:tcBorders>
              <w:top w:val="single" w:sz="6" w:space="0" w:color="auto"/>
              <w:left w:val="nil"/>
              <w:bottom w:val="single" w:sz="6" w:space="0" w:color="auto"/>
              <w:right w:val="single" w:sz="4" w:space="0" w:color="auto"/>
            </w:tcBorders>
            <w:noWrap/>
            <w:vAlign w:val="center"/>
            <w:hideMark/>
          </w:tcPr>
          <w:p w:rsidR="00F87CB6" w:rsidRPr="0064415C" w:rsidRDefault="00F87CB6" w:rsidP="00DD29FE">
            <w:pPr>
              <w:rPr>
                <w:sz w:val="16"/>
                <w:szCs w:val="16"/>
              </w:rPr>
            </w:pPr>
            <w:r w:rsidRPr="0064415C">
              <w:rPr>
                <w:sz w:val="16"/>
                <w:szCs w:val="16"/>
              </w:rPr>
              <w:t> </w:t>
            </w:r>
          </w:p>
        </w:tc>
        <w:tc>
          <w:tcPr>
            <w:tcW w:w="610" w:type="pct"/>
            <w:tcBorders>
              <w:top w:val="single" w:sz="6" w:space="0" w:color="auto"/>
              <w:left w:val="nil"/>
              <w:bottom w:val="single" w:sz="6" w:space="0" w:color="auto"/>
              <w:right w:val="single" w:sz="4" w:space="0" w:color="auto"/>
            </w:tcBorders>
            <w:noWrap/>
            <w:vAlign w:val="center"/>
            <w:hideMark/>
          </w:tcPr>
          <w:p w:rsidR="00F87CB6" w:rsidRPr="0064415C" w:rsidRDefault="00F87CB6" w:rsidP="00DD29FE">
            <w:pPr>
              <w:rPr>
                <w:sz w:val="16"/>
                <w:szCs w:val="16"/>
              </w:rPr>
            </w:pPr>
            <w:r w:rsidRPr="0064415C">
              <w:rPr>
                <w:sz w:val="16"/>
                <w:szCs w:val="16"/>
              </w:rPr>
              <w:t> </w:t>
            </w:r>
          </w:p>
        </w:tc>
        <w:tc>
          <w:tcPr>
            <w:tcW w:w="821" w:type="pct"/>
            <w:tcBorders>
              <w:top w:val="single" w:sz="6" w:space="0" w:color="auto"/>
              <w:left w:val="nil"/>
              <w:bottom w:val="single" w:sz="6" w:space="0" w:color="auto"/>
              <w:right w:val="single" w:sz="12" w:space="0" w:color="auto"/>
            </w:tcBorders>
            <w:noWrap/>
            <w:vAlign w:val="center"/>
            <w:hideMark/>
          </w:tcPr>
          <w:p w:rsidR="00F87CB6" w:rsidRPr="0064415C" w:rsidRDefault="00F87CB6" w:rsidP="00DD29FE">
            <w:pPr>
              <w:rPr>
                <w:sz w:val="16"/>
                <w:szCs w:val="16"/>
              </w:rPr>
            </w:pPr>
            <w:r w:rsidRPr="0064415C">
              <w:rPr>
                <w:sz w:val="16"/>
                <w:szCs w:val="16"/>
              </w:rPr>
              <w:t> </w:t>
            </w:r>
          </w:p>
        </w:tc>
      </w:tr>
      <w:tr w:rsidR="00F87CB6" w:rsidRPr="0064415C" w:rsidTr="00DD29FE">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87CB6" w:rsidRPr="0064415C" w:rsidRDefault="00F87CB6" w:rsidP="00DD29FE">
            <w:pPr>
              <w:rPr>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F87CB6" w:rsidRPr="0064415C" w:rsidRDefault="00F87CB6" w:rsidP="00DD29FE">
            <w:pPr>
              <w:rPr>
                <w:sz w:val="16"/>
                <w:szCs w:val="16"/>
              </w:rPr>
            </w:pPr>
          </w:p>
        </w:tc>
        <w:tc>
          <w:tcPr>
            <w:tcW w:w="551" w:type="pct"/>
            <w:tcBorders>
              <w:top w:val="single" w:sz="6" w:space="0" w:color="auto"/>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611" w:type="pct"/>
            <w:tcBorders>
              <w:top w:val="single" w:sz="6" w:space="0" w:color="auto"/>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610" w:type="pct"/>
            <w:tcBorders>
              <w:top w:val="single" w:sz="6" w:space="0" w:color="auto"/>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821" w:type="pct"/>
            <w:tcBorders>
              <w:top w:val="single" w:sz="6" w:space="0" w:color="auto"/>
              <w:left w:val="nil"/>
              <w:bottom w:val="single" w:sz="4" w:space="0" w:color="auto"/>
              <w:right w:val="single" w:sz="12" w:space="0" w:color="auto"/>
            </w:tcBorders>
            <w:noWrap/>
            <w:vAlign w:val="center"/>
          </w:tcPr>
          <w:p w:rsidR="00F87CB6" w:rsidRPr="0064415C" w:rsidRDefault="00F87CB6" w:rsidP="00DD29FE">
            <w:pPr>
              <w:rPr>
                <w:sz w:val="16"/>
                <w:szCs w:val="16"/>
              </w:rPr>
            </w:pPr>
          </w:p>
        </w:tc>
      </w:tr>
      <w:tr w:rsidR="00F87CB6"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F87CB6" w:rsidRPr="0064415C" w:rsidRDefault="00F87CB6"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tcPr>
          <w:p w:rsidR="00F87CB6" w:rsidRPr="0064415C" w:rsidRDefault="00F87CB6" w:rsidP="00DD29FE">
            <w:pPr>
              <w:rPr>
                <w:sz w:val="16"/>
                <w:szCs w:val="16"/>
              </w:rPr>
            </w:pPr>
          </w:p>
        </w:tc>
        <w:tc>
          <w:tcPr>
            <w:tcW w:w="551" w:type="pct"/>
            <w:tcBorders>
              <w:top w:val="nil"/>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611" w:type="pct"/>
            <w:tcBorders>
              <w:top w:val="nil"/>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610" w:type="pct"/>
            <w:tcBorders>
              <w:top w:val="nil"/>
              <w:left w:val="nil"/>
              <w:bottom w:val="single" w:sz="4" w:space="0" w:color="auto"/>
              <w:right w:val="single" w:sz="4" w:space="0" w:color="auto"/>
            </w:tcBorders>
            <w:noWrap/>
            <w:vAlign w:val="center"/>
          </w:tcPr>
          <w:p w:rsidR="00F87CB6" w:rsidRPr="0064415C" w:rsidRDefault="00F87CB6" w:rsidP="00DD29FE">
            <w:pPr>
              <w:rPr>
                <w:sz w:val="16"/>
                <w:szCs w:val="16"/>
              </w:rPr>
            </w:pPr>
          </w:p>
        </w:tc>
        <w:tc>
          <w:tcPr>
            <w:tcW w:w="821" w:type="pct"/>
            <w:tcBorders>
              <w:top w:val="nil"/>
              <w:left w:val="nil"/>
              <w:bottom w:val="single" w:sz="4" w:space="0" w:color="auto"/>
              <w:right w:val="single" w:sz="12" w:space="0" w:color="auto"/>
            </w:tcBorders>
            <w:noWrap/>
            <w:vAlign w:val="center"/>
          </w:tcPr>
          <w:p w:rsidR="00F87CB6" w:rsidRPr="0064415C" w:rsidRDefault="00F87CB6" w:rsidP="00DD29FE">
            <w:pPr>
              <w:rPr>
                <w:sz w:val="16"/>
                <w:szCs w:val="16"/>
              </w:rPr>
            </w:pPr>
          </w:p>
        </w:tc>
      </w:tr>
      <w:tr w:rsidR="00F87CB6" w:rsidRPr="0064415C" w:rsidTr="00DD29F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F87CB6" w:rsidRPr="0064415C" w:rsidRDefault="00F87CB6" w:rsidP="00DD29FE">
            <w:pPr>
              <w:rPr>
                <w:b/>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F87CB6" w:rsidRPr="0064415C" w:rsidRDefault="00F87CB6" w:rsidP="00DD29FE">
            <w:pPr>
              <w:rPr>
                <w:b/>
                <w:sz w:val="16"/>
                <w:szCs w:val="16"/>
              </w:rPr>
            </w:pPr>
          </w:p>
        </w:tc>
        <w:tc>
          <w:tcPr>
            <w:tcW w:w="551" w:type="pct"/>
            <w:tcBorders>
              <w:top w:val="single" w:sz="4" w:space="0" w:color="auto"/>
              <w:left w:val="nil"/>
              <w:bottom w:val="single" w:sz="12" w:space="0" w:color="auto"/>
              <w:right w:val="single" w:sz="4" w:space="0" w:color="auto"/>
            </w:tcBorders>
            <w:noWrap/>
            <w:vAlign w:val="center"/>
          </w:tcPr>
          <w:p w:rsidR="00F87CB6" w:rsidRPr="0064415C" w:rsidRDefault="00F87CB6" w:rsidP="00DD29FE">
            <w:pPr>
              <w:rPr>
                <w:b/>
                <w:sz w:val="16"/>
                <w:szCs w:val="16"/>
              </w:rPr>
            </w:pPr>
          </w:p>
        </w:tc>
        <w:tc>
          <w:tcPr>
            <w:tcW w:w="611" w:type="pct"/>
            <w:tcBorders>
              <w:top w:val="single" w:sz="4" w:space="0" w:color="auto"/>
              <w:left w:val="nil"/>
              <w:bottom w:val="single" w:sz="12" w:space="0" w:color="auto"/>
              <w:right w:val="single" w:sz="4" w:space="0" w:color="auto"/>
            </w:tcBorders>
            <w:noWrap/>
            <w:vAlign w:val="center"/>
          </w:tcPr>
          <w:p w:rsidR="00F87CB6" w:rsidRPr="0064415C" w:rsidRDefault="00F87CB6" w:rsidP="00DD29FE">
            <w:pPr>
              <w:rPr>
                <w:b/>
                <w:sz w:val="16"/>
                <w:szCs w:val="16"/>
              </w:rPr>
            </w:pPr>
          </w:p>
        </w:tc>
        <w:tc>
          <w:tcPr>
            <w:tcW w:w="610" w:type="pct"/>
            <w:tcBorders>
              <w:top w:val="single" w:sz="4" w:space="0" w:color="auto"/>
              <w:left w:val="nil"/>
              <w:bottom w:val="single" w:sz="12" w:space="0" w:color="auto"/>
              <w:right w:val="single" w:sz="4" w:space="0" w:color="auto"/>
            </w:tcBorders>
            <w:noWrap/>
            <w:vAlign w:val="center"/>
          </w:tcPr>
          <w:p w:rsidR="00F87CB6" w:rsidRPr="0064415C" w:rsidRDefault="00F87CB6" w:rsidP="00DD29FE">
            <w:pPr>
              <w:rPr>
                <w:b/>
                <w:sz w:val="16"/>
                <w:szCs w:val="16"/>
              </w:rPr>
            </w:pPr>
          </w:p>
        </w:tc>
        <w:tc>
          <w:tcPr>
            <w:tcW w:w="821" w:type="pct"/>
            <w:tcBorders>
              <w:top w:val="single" w:sz="4" w:space="0" w:color="auto"/>
              <w:left w:val="nil"/>
              <w:bottom w:val="single" w:sz="12" w:space="0" w:color="auto"/>
              <w:right w:val="single" w:sz="12" w:space="0" w:color="auto"/>
            </w:tcBorders>
            <w:noWrap/>
            <w:vAlign w:val="center"/>
          </w:tcPr>
          <w:p w:rsidR="00F87CB6" w:rsidRPr="0064415C" w:rsidRDefault="00F87CB6" w:rsidP="00DD29FE">
            <w:pPr>
              <w:rPr>
                <w:b/>
                <w:sz w:val="16"/>
                <w:szCs w:val="16"/>
              </w:rPr>
            </w:pPr>
          </w:p>
        </w:tc>
      </w:tr>
    </w:tbl>
    <w:p w:rsidR="00426575" w:rsidRDefault="00426575" w:rsidP="00426575">
      <w:pPr>
        <w:spacing w:before="120"/>
        <w:rPr>
          <w:sz w:val="16"/>
          <w:szCs w:val="16"/>
        </w:rPr>
      </w:pPr>
    </w:p>
    <w:p w:rsidR="00426575" w:rsidRDefault="00426575" w:rsidP="00430DDE">
      <w:pPr>
        <w:spacing w:before="120"/>
        <w:rPr>
          <w:sz w:val="16"/>
          <w:szCs w:val="16"/>
        </w:rPr>
      </w:pPr>
    </w:p>
    <w:p w:rsidR="009703A8" w:rsidRPr="00DE446B" w:rsidRDefault="009703A8" w:rsidP="009703A8">
      <w:pPr>
        <w:rPr>
          <w:sz w:val="20"/>
          <w:szCs w:val="20"/>
        </w:rPr>
      </w:pPr>
      <w:r w:rsidRPr="00DE446B">
        <w:rPr>
          <w:sz w:val="20"/>
          <w:szCs w:val="20"/>
        </w:rPr>
        <w:lastRenderedPageBreak/>
        <w:t>Spoločnosť vytvorila rezervu na nevyčerpanú dovolenku z roku 201</w:t>
      </w:r>
      <w:r>
        <w:rPr>
          <w:sz w:val="20"/>
          <w:szCs w:val="20"/>
        </w:rPr>
        <w:t>6</w:t>
      </w:r>
      <w:r w:rsidRPr="00DE446B">
        <w:rPr>
          <w:sz w:val="20"/>
          <w:szCs w:val="20"/>
        </w:rPr>
        <w:t xml:space="preserve"> a povinné odvody do zdravotnej a sociálnej poisťovne, ktoré prislúchajú k tejto nevyčerpanej dovolenke. Rezerva je tvorená ako predpokladaná suma, ktorá sa vypočítala ako súčin nevyčerpaných dní k 31.12.</w:t>
      </w:r>
      <w:r>
        <w:rPr>
          <w:sz w:val="20"/>
          <w:szCs w:val="20"/>
        </w:rPr>
        <w:t>2016</w:t>
      </w:r>
      <w:r w:rsidRPr="00DE446B">
        <w:rPr>
          <w:sz w:val="20"/>
          <w:szCs w:val="20"/>
        </w:rPr>
        <w:t xml:space="preserve"> a priemerná hodinová mzda za IV. Q 201</w:t>
      </w:r>
      <w:r>
        <w:rPr>
          <w:sz w:val="20"/>
          <w:szCs w:val="20"/>
        </w:rPr>
        <w:t>6</w:t>
      </w:r>
      <w:r w:rsidRPr="00DE446B">
        <w:rPr>
          <w:sz w:val="20"/>
          <w:szCs w:val="20"/>
        </w:rPr>
        <w:t>.</w:t>
      </w:r>
    </w:p>
    <w:p w:rsidR="009703A8" w:rsidRDefault="009703A8" w:rsidP="00430DDE">
      <w:pPr>
        <w:spacing w:before="120"/>
        <w:rPr>
          <w:sz w:val="16"/>
          <w:szCs w:val="16"/>
        </w:rPr>
      </w:pPr>
    </w:p>
    <w:p w:rsidR="009703A8" w:rsidRDefault="009703A8" w:rsidP="00430DDE">
      <w:pPr>
        <w:spacing w:before="120"/>
        <w:rPr>
          <w:sz w:val="16"/>
          <w:szCs w:val="16"/>
        </w:rPr>
      </w:pPr>
    </w:p>
    <w:p w:rsidR="009703A8" w:rsidRDefault="009703A8" w:rsidP="00430DDE">
      <w:pPr>
        <w:spacing w:before="120"/>
        <w:rPr>
          <w:sz w:val="16"/>
          <w:szCs w:val="16"/>
        </w:rPr>
      </w:pPr>
    </w:p>
    <w:p w:rsidR="00426575" w:rsidRPr="0064415C" w:rsidRDefault="00426575" w:rsidP="00430DDE">
      <w:pPr>
        <w:spacing w:before="120"/>
        <w:rPr>
          <w:sz w:val="16"/>
          <w:szCs w:val="16"/>
        </w:rPr>
      </w:pPr>
      <w:r w:rsidRPr="0064415C">
        <w:rPr>
          <w:sz w:val="16"/>
          <w:szCs w:val="16"/>
        </w:rPr>
        <w:t>Tabuľka č. 2</w:t>
      </w:r>
    </w:p>
    <w:tbl>
      <w:tblPr>
        <w:tblW w:w="5001" w:type="pct"/>
        <w:jc w:val="center"/>
        <w:tblLayout w:type="fixed"/>
        <w:tblLook w:val="04A0" w:firstRow="1" w:lastRow="0" w:firstColumn="1" w:lastColumn="0" w:noHBand="0" w:noVBand="1"/>
      </w:tblPr>
      <w:tblGrid>
        <w:gridCol w:w="2452"/>
        <w:gridCol w:w="1901"/>
        <w:gridCol w:w="996"/>
        <w:gridCol w:w="1105"/>
        <w:gridCol w:w="1103"/>
        <w:gridCol w:w="1485"/>
      </w:tblGrid>
      <w:tr w:rsidR="00430DDE" w:rsidRPr="0064415C" w:rsidTr="00DD29FE">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Bezprostredne predchádzajúce účtovné obdobie</w:t>
            </w:r>
          </w:p>
        </w:tc>
      </w:tr>
      <w:tr w:rsidR="00430DDE" w:rsidRPr="0064415C" w:rsidTr="00DD29FE">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430DDE" w:rsidRPr="0064415C" w:rsidRDefault="00430DDE" w:rsidP="00DD29FE">
            <w:pPr>
              <w:rPr>
                <w:b/>
                <w:bCs/>
                <w:sz w:val="16"/>
                <w:szCs w:val="16"/>
              </w:rPr>
            </w:pPr>
          </w:p>
        </w:tc>
        <w:tc>
          <w:tcPr>
            <w:tcW w:w="105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Tvorba</w:t>
            </w:r>
          </w:p>
        </w:tc>
        <w:tc>
          <w:tcPr>
            <w:tcW w:w="61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Použitie</w:t>
            </w:r>
          </w:p>
        </w:tc>
        <w:tc>
          <w:tcPr>
            <w:tcW w:w="610"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Zrušenie</w:t>
            </w:r>
          </w:p>
        </w:tc>
        <w:tc>
          <w:tcPr>
            <w:tcW w:w="821" w:type="pct"/>
            <w:tcBorders>
              <w:top w:val="single" w:sz="12" w:space="0" w:color="auto"/>
              <w:left w:val="single" w:sz="12" w:space="0" w:color="auto"/>
              <w:bottom w:val="nil"/>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Stav</w:t>
            </w:r>
            <w:r w:rsidRPr="0064415C">
              <w:rPr>
                <w:sz w:val="16"/>
                <w:szCs w:val="16"/>
              </w:rPr>
              <w:br/>
              <w:t>na konci účtovného obdobia</w:t>
            </w:r>
          </w:p>
        </w:tc>
      </w:tr>
      <w:tr w:rsidR="00430DDE" w:rsidRPr="0064415C" w:rsidTr="00DD29FE">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bCs/>
                <w:sz w:val="16"/>
                <w:szCs w:val="16"/>
              </w:rPr>
            </w:pPr>
            <w:r w:rsidRPr="0064415C">
              <w:rPr>
                <w:bCs/>
                <w:sz w:val="16"/>
                <w:szCs w:val="16"/>
              </w:rPr>
              <w:t>a</w:t>
            </w:r>
          </w:p>
        </w:tc>
        <w:tc>
          <w:tcPr>
            <w:tcW w:w="105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b</w:t>
            </w:r>
          </w:p>
        </w:tc>
        <w:tc>
          <w:tcPr>
            <w:tcW w:w="55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c</w:t>
            </w:r>
          </w:p>
        </w:tc>
        <w:tc>
          <w:tcPr>
            <w:tcW w:w="61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d</w:t>
            </w:r>
          </w:p>
        </w:tc>
        <w:tc>
          <w:tcPr>
            <w:tcW w:w="610"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e</w:t>
            </w:r>
          </w:p>
        </w:tc>
        <w:tc>
          <w:tcPr>
            <w:tcW w:w="821" w:type="pct"/>
            <w:tcBorders>
              <w:top w:val="nil"/>
              <w:left w:val="single" w:sz="12" w:space="0" w:color="auto"/>
              <w:bottom w:val="single" w:sz="12" w:space="0" w:color="auto"/>
              <w:right w:val="single" w:sz="12" w:space="0" w:color="auto"/>
            </w:tcBorders>
            <w:noWrap/>
            <w:vAlign w:val="center"/>
            <w:hideMark/>
          </w:tcPr>
          <w:p w:rsidR="00430DDE" w:rsidRPr="0064415C" w:rsidRDefault="00430DDE" w:rsidP="00DD29FE">
            <w:pPr>
              <w:jc w:val="center"/>
              <w:rPr>
                <w:sz w:val="16"/>
                <w:szCs w:val="16"/>
              </w:rPr>
            </w:pPr>
            <w:r w:rsidRPr="0064415C">
              <w:rPr>
                <w:sz w:val="16"/>
                <w:szCs w:val="16"/>
              </w:rPr>
              <w:t>f</w:t>
            </w:r>
          </w:p>
        </w:tc>
      </w:tr>
      <w:tr w:rsidR="00430DDE" w:rsidRPr="0064415C" w:rsidTr="00DD29FE">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rPr>
                <w:sz w:val="16"/>
                <w:szCs w:val="16"/>
              </w:rPr>
            </w:pPr>
            <w:r w:rsidRPr="0064415C">
              <w:rPr>
                <w:b/>
                <w:bCs/>
                <w:sz w:val="16"/>
                <w:szCs w:val="16"/>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single" w:sz="12" w:space="0" w:color="auto"/>
              <w:left w:val="nil"/>
              <w:bottom w:val="single" w:sz="12"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single" w:sz="12" w:space="0" w:color="auto"/>
              <w:left w:val="nil"/>
              <w:bottom w:val="single" w:sz="12"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single" w:sz="12" w:space="0" w:color="auto"/>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single" w:sz="12" w:space="0" w:color="auto"/>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nil"/>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55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1"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610" w:type="pct"/>
            <w:tcBorders>
              <w:top w:val="nil"/>
              <w:left w:val="nil"/>
              <w:bottom w:val="single" w:sz="4" w:space="0" w:color="auto"/>
              <w:right w:val="single" w:sz="4" w:space="0" w:color="auto"/>
            </w:tcBorders>
            <w:noWrap/>
            <w:vAlign w:val="center"/>
            <w:hideMark/>
          </w:tcPr>
          <w:p w:rsidR="00430DDE" w:rsidRPr="0064415C" w:rsidRDefault="00430DDE" w:rsidP="00DD29FE">
            <w:pPr>
              <w:rPr>
                <w:sz w:val="16"/>
                <w:szCs w:val="16"/>
              </w:rPr>
            </w:pPr>
            <w:r w:rsidRPr="0064415C">
              <w:rPr>
                <w:sz w:val="16"/>
                <w:szCs w:val="16"/>
              </w:rPr>
              <w:t> </w:t>
            </w:r>
          </w:p>
        </w:tc>
        <w:tc>
          <w:tcPr>
            <w:tcW w:w="821" w:type="pct"/>
            <w:tcBorders>
              <w:top w:val="nil"/>
              <w:left w:val="nil"/>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 </w:t>
            </w:r>
          </w:p>
        </w:tc>
      </w:tr>
      <w:tr w:rsidR="00430DDE" w:rsidRPr="0064415C" w:rsidTr="00DD29F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430DDE" w:rsidRPr="0064415C" w:rsidRDefault="00430DDE" w:rsidP="00DD29FE">
            <w:pPr>
              <w:rPr>
                <w:b/>
                <w:bCs/>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4"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4"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0" w:type="pct"/>
            <w:tcBorders>
              <w:top w:val="single" w:sz="4" w:space="0" w:color="auto"/>
              <w:left w:val="nil"/>
              <w:bottom w:val="single" w:sz="12" w:space="0" w:color="auto"/>
              <w:right w:val="nil"/>
            </w:tcBorders>
            <w:noWrap/>
            <w:vAlign w:val="center"/>
          </w:tcPr>
          <w:p w:rsidR="00430DDE" w:rsidRPr="0064415C" w:rsidRDefault="00430DDE" w:rsidP="00DD29FE">
            <w:pPr>
              <w:rPr>
                <w:sz w:val="16"/>
                <w:szCs w:val="16"/>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430DDE" w:rsidRPr="0064415C" w:rsidRDefault="00430DDE" w:rsidP="00DD29FE">
            <w:pPr>
              <w:rPr>
                <w:sz w:val="16"/>
                <w:szCs w:val="16"/>
              </w:rPr>
            </w:pPr>
          </w:p>
        </w:tc>
      </w:tr>
      <w:tr w:rsidR="00430DDE" w:rsidRPr="0064415C" w:rsidTr="009703A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rPr>
                <w:sz w:val="16"/>
                <w:szCs w:val="16"/>
              </w:rPr>
            </w:pPr>
            <w:r w:rsidRPr="0064415C">
              <w:rPr>
                <w:b/>
                <w:bCs/>
                <w:sz w:val="16"/>
                <w:szCs w:val="16"/>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12"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12"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610" w:type="pct"/>
            <w:tcBorders>
              <w:top w:val="single" w:sz="12" w:space="0" w:color="auto"/>
              <w:left w:val="nil"/>
              <w:bottom w:val="single" w:sz="12" w:space="0" w:color="auto"/>
              <w:right w:val="single" w:sz="4" w:space="0" w:color="auto"/>
            </w:tcBorders>
            <w:noWrap/>
            <w:vAlign w:val="center"/>
          </w:tcPr>
          <w:p w:rsidR="00430DDE" w:rsidRPr="0064415C" w:rsidRDefault="00430DDE" w:rsidP="00DD29FE">
            <w:pPr>
              <w:rPr>
                <w:sz w:val="16"/>
                <w:szCs w:val="16"/>
              </w:rPr>
            </w:pPr>
          </w:p>
        </w:tc>
        <w:tc>
          <w:tcPr>
            <w:tcW w:w="821" w:type="pct"/>
            <w:tcBorders>
              <w:top w:val="single" w:sz="12" w:space="0" w:color="auto"/>
              <w:left w:val="nil"/>
              <w:bottom w:val="single" w:sz="12" w:space="0" w:color="auto"/>
              <w:right w:val="single" w:sz="12" w:space="0" w:color="auto"/>
            </w:tcBorders>
            <w:noWrap/>
            <w:vAlign w:val="center"/>
          </w:tcPr>
          <w:p w:rsidR="00430DDE" w:rsidRPr="0064415C" w:rsidRDefault="00430DDE" w:rsidP="00DD29FE">
            <w:pPr>
              <w:rPr>
                <w:sz w:val="16"/>
                <w:szCs w:val="16"/>
              </w:rPr>
            </w:pPr>
          </w:p>
        </w:tc>
      </w:tr>
      <w:tr w:rsidR="00430DDE" w:rsidRPr="0064415C" w:rsidTr="009703A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430DDE" w:rsidRPr="0064415C" w:rsidRDefault="00430DDE" w:rsidP="00DD29FE">
            <w:pPr>
              <w:rPr>
                <w:sz w:val="16"/>
                <w:szCs w:val="16"/>
              </w:rPr>
            </w:pPr>
            <w:r w:rsidRPr="0064415C">
              <w:rPr>
                <w:sz w:val="16"/>
                <w:szCs w:val="16"/>
              </w:rPr>
              <w:t xml:space="preserve">Na </w:t>
            </w:r>
            <w:proofErr w:type="spellStart"/>
            <w:r w:rsidRPr="0064415C">
              <w:rPr>
                <w:sz w:val="16"/>
                <w:szCs w:val="16"/>
              </w:rPr>
              <w:t>nevyč.dov</w:t>
            </w:r>
            <w:proofErr w:type="spellEnd"/>
            <w:r w:rsidRPr="0064415C">
              <w:rPr>
                <w:sz w:val="16"/>
                <w:szCs w:val="16"/>
              </w:rPr>
              <w:t>. a SZ k </w:t>
            </w:r>
            <w:proofErr w:type="spellStart"/>
            <w:r w:rsidRPr="0064415C">
              <w:rPr>
                <w:sz w:val="16"/>
                <w:szCs w:val="16"/>
              </w:rPr>
              <w:t>dov</w:t>
            </w:r>
            <w:proofErr w:type="spellEnd"/>
            <w:r w:rsidRPr="0064415C">
              <w:rPr>
                <w:sz w:val="16"/>
                <w:szCs w:val="16"/>
              </w:rPr>
              <w:t>.</w:t>
            </w:r>
          </w:p>
          <w:p w:rsidR="00430DDE" w:rsidRPr="0064415C" w:rsidRDefault="00430DDE" w:rsidP="00DD29FE">
            <w:pPr>
              <w:rPr>
                <w:sz w:val="16"/>
                <w:szCs w:val="16"/>
              </w:rPr>
            </w:pPr>
            <w:r w:rsidRPr="0064415C">
              <w:rPr>
                <w:sz w:val="16"/>
                <w:szCs w:val="16"/>
              </w:rPr>
              <w:t>z roku 2012</w:t>
            </w:r>
          </w:p>
        </w:tc>
        <w:tc>
          <w:tcPr>
            <w:tcW w:w="1051" w:type="pct"/>
            <w:tcBorders>
              <w:top w:val="single" w:sz="12" w:space="0" w:color="auto"/>
              <w:left w:val="single" w:sz="12" w:space="0" w:color="auto"/>
              <w:bottom w:val="single" w:sz="6"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12" w:space="0" w:color="auto"/>
              <w:left w:val="nil"/>
              <w:bottom w:val="single" w:sz="6"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12" w:space="0" w:color="auto"/>
              <w:left w:val="nil"/>
              <w:bottom w:val="single" w:sz="6" w:space="0" w:color="auto"/>
              <w:right w:val="single" w:sz="4" w:space="0" w:color="auto"/>
            </w:tcBorders>
            <w:noWrap/>
            <w:vAlign w:val="center"/>
          </w:tcPr>
          <w:p w:rsidR="00430DDE" w:rsidRPr="0064415C" w:rsidRDefault="00430DDE" w:rsidP="00AD56FC">
            <w:pPr>
              <w:rPr>
                <w:sz w:val="16"/>
                <w:szCs w:val="16"/>
              </w:rPr>
            </w:pPr>
          </w:p>
        </w:tc>
        <w:tc>
          <w:tcPr>
            <w:tcW w:w="610" w:type="pct"/>
            <w:tcBorders>
              <w:top w:val="single" w:sz="12" w:space="0" w:color="auto"/>
              <w:left w:val="nil"/>
              <w:bottom w:val="single" w:sz="6" w:space="0" w:color="auto"/>
              <w:right w:val="single" w:sz="4" w:space="0" w:color="auto"/>
            </w:tcBorders>
            <w:noWrap/>
            <w:vAlign w:val="center"/>
          </w:tcPr>
          <w:p w:rsidR="00430DDE" w:rsidRPr="0064415C" w:rsidRDefault="00430DDE" w:rsidP="00DD29FE">
            <w:pPr>
              <w:rPr>
                <w:sz w:val="16"/>
                <w:szCs w:val="16"/>
              </w:rPr>
            </w:pPr>
          </w:p>
        </w:tc>
        <w:tc>
          <w:tcPr>
            <w:tcW w:w="821" w:type="pct"/>
            <w:tcBorders>
              <w:top w:val="single" w:sz="12" w:space="0" w:color="auto"/>
              <w:left w:val="nil"/>
              <w:bottom w:val="single" w:sz="6" w:space="0" w:color="auto"/>
              <w:right w:val="single" w:sz="12" w:space="0" w:color="auto"/>
            </w:tcBorders>
            <w:noWrap/>
            <w:vAlign w:val="center"/>
          </w:tcPr>
          <w:p w:rsidR="00430DDE" w:rsidRPr="0064415C" w:rsidRDefault="00430DDE" w:rsidP="00DD29FE">
            <w:pPr>
              <w:rPr>
                <w:sz w:val="16"/>
                <w:szCs w:val="16"/>
              </w:rPr>
            </w:pPr>
          </w:p>
        </w:tc>
      </w:tr>
      <w:tr w:rsidR="00430DDE" w:rsidRPr="0064415C" w:rsidTr="009703A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6" w:space="0" w:color="auto"/>
              <w:left w:val="nil"/>
              <w:bottom w:val="single" w:sz="6"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6" w:space="0" w:color="auto"/>
              <w:left w:val="nil"/>
              <w:bottom w:val="single" w:sz="6" w:space="0" w:color="auto"/>
              <w:right w:val="single" w:sz="4" w:space="0" w:color="auto"/>
            </w:tcBorders>
            <w:noWrap/>
            <w:vAlign w:val="center"/>
          </w:tcPr>
          <w:p w:rsidR="00430DDE" w:rsidRPr="0064415C" w:rsidRDefault="00430DDE" w:rsidP="00DD29FE">
            <w:pPr>
              <w:rPr>
                <w:sz w:val="16"/>
                <w:szCs w:val="16"/>
              </w:rPr>
            </w:pPr>
          </w:p>
        </w:tc>
        <w:tc>
          <w:tcPr>
            <w:tcW w:w="610" w:type="pct"/>
            <w:tcBorders>
              <w:top w:val="single" w:sz="6" w:space="0" w:color="auto"/>
              <w:left w:val="nil"/>
              <w:bottom w:val="single" w:sz="6" w:space="0" w:color="auto"/>
              <w:right w:val="single" w:sz="4" w:space="0" w:color="auto"/>
            </w:tcBorders>
            <w:noWrap/>
            <w:vAlign w:val="center"/>
          </w:tcPr>
          <w:p w:rsidR="00430DDE" w:rsidRPr="0064415C" w:rsidRDefault="00430DDE" w:rsidP="00DD29FE">
            <w:pPr>
              <w:rPr>
                <w:sz w:val="16"/>
                <w:szCs w:val="16"/>
              </w:rPr>
            </w:pPr>
          </w:p>
        </w:tc>
        <w:tc>
          <w:tcPr>
            <w:tcW w:w="821" w:type="pct"/>
            <w:tcBorders>
              <w:top w:val="single" w:sz="6" w:space="0" w:color="auto"/>
              <w:left w:val="nil"/>
              <w:bottom w:val="single" w:sz="6" w:space="0" w:color="auto"/>
              <w:right w:val="single" w:sz="12" w:space="0" w:color="auto"/>
            </w:tcBorders>
            <w:noWrap/>
            <w:vAlign w:val="center"/>
          </w:tcPr>
          <w:p w:rsidR="00430DDE" w:rsidRPr="0064415C" w:rsidRDefault="00430DDE" w:rsidP="00DD29FE">
            <w:pPr>
              <w:rPr>
                <w:sz w:val="16"/>
                <w:szCs w:val="16"/>
              </w:rPr>
            </w:pPr>
          </w:p>
        </w:tc>
      </w:tr>
      <w:tr w:rsidR="00430DDE" w:rsidRPr="0064415C" w:rsidTr="00DD29FE">
        <w:trPr>
          <w:trHeight w:val="32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430DDE" w:rsidRPr="0064415C" w:rsidRDefault="00430DDE" w:rsidP="00DD29FE">
            <w:pPr>
              <w:rPr>
                <w:sz w:val="16"/>
                <w:szCs w:val="16"/>
              </w:rPr>
            </w:pPr>
          </w:p>
        </w:tc>
        <w:tc>
          <w:tcPr>
            <w:tcW w:w="551" w:type="pct"/>
            <w:tcBorders>
              <w:top w:val="single" w:sz="6" w:space="0" w:color="auto"/>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611" w:type="pct"/>
            <w:tcBorders>
              <w:top w:val="single" w:sz="6" w:space="0" w:color="auto"/>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610" w:type="pct"/>
            <w:tcBorders>
              <w:top w:val="single" w:sz="6" w:space="0" w:color="auto"/>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821" w:type="pct"/>
            <w:tcBorders>
              <w:top w:val="single" w:sz="6" w:space="0" w:color="auto"/>
              <w:left w:val="nil"/>
              <w:bottom w:val="single" w:sz="4" w:space="0" w:color="auto"/>
              <w:right w:val="single" w:sz="12" w:space="0" w:color="auto"/>
            </w:tcBorders>
            <w:noWrap/>
            <w:vAlign w:val="center"/>
          </w:tcPr>
          <w:p w:rsidR="00430DDE" w:rsidRPr="0064415C" w:rsidRDefault="00430DDE" w:rsidP="00DD29FE">
            <w:pPr>
              <w:rPr>
                <w:sz w:val="16"/>
                <w:szCs w:val="16"/>
              </w:rPr>
            </w:pPr>
          </w:p>
        </w:tc>
      </w:tr>
      <w:tr w:rsidR="00430DDE" w:rsidRPr="0064415C" w:rsidTr="00DD29F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051" w:type="pct"/>
            <w:tcBorders>
              <w:top w:val="nil"/>
              <w:left w:val="single" w:sz="12" w:space="0" w:color="auto"/>
              <w:bottom w:val="single" w:sz="4" w:space="0" w:color="auto"/>
              <w:right w:val="single" w:sz="4" w:space="0" w:color="auto"/>
            </w:tcBorders>
            <w:noWrap/>
            <w:vAlign w:val="center"/>
          </w:tcPr>
          <w:p w:rsidR="00430DDE" w:rsidRPr="0064415C" w:rsidRDefault="00430DDE" w:rsidP="00DD29FE">
            <w:pPr>
              <w:rPr>
                <w:sz w:val="16"/>
                <w:szCs w:val="16"/>
              </w:rPr>
            </w:pPr>
          </w:p>
        </w:tc>
        <w:tc>
          <w:tcPr>
            <w:tcW w:w="551" w:type="pct"/>
            <w:tcBorders>
              <w:top w:val="nil"/>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611" w:type="pct"/>
            <w:tcBorders>
              <w:top w:val="nil"/>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610" w:type="pct"/>
            <w:tcBorders>
              <w:top w:val="nil"/>
              <w:left w:val="nil"/>
              <w:bottom w:val="single" w:sz="4" w:space="0" w:color="auto"/>
              <w:right w:val="single" w:sz="4" w:space="0" w:color="auto"/>
            </w:tcBorders>
            <w:noWrap/>
            <w:vAlign w:val="center"/>
          </w:tcPr>
          <w:p w:rsidR="00430DDE" w:rsidRPr="0064415C" w:rsidRDefault="00430DDE" w:rsidP="00DD29FE">
            <w:pPr>
              <w:rPr>
                <w:sz w:val="16"/>
                <w:szCs w:val="16"/>
              </w:rPr>
            </w:pPr>
          </w:p>
        </w:tc>
        <w:tc>
          <w:tcPr>
            <w:tcW w:w="821" w:type="pct"/>
            <w:tcBorders>
              <w:top w:val="nil"/>
              <w:left w:val="nil"/>
              <w:bottom w:val="single" w:sz="4" w:space="0" w:color="auto"/>
              <w:right w:val="single" w:sz="12" w:space="0" w:color="auto"/>
            </w:tcBorders>
            <w:noWrap/>
            <w:vAlign w:val="center"/>
          </w:tcPr>
          <w:p w:rsidR="00430DDE" w:rsidRPr="0064415C" w:rsidRDefault="00430DDE" w:rsidP="00DD29FE">
            <w:pPr>
              <w:rPr>
                <w:sz w:val="16"/>
                <w:szCs w:val="16"/>
              </w:rPr>
            </w:pPr>
          </w:p>
        </w:tc>
      </w:tr>
      <w:tr w:rsidR="00430DDE" w:rsidRPr="0064415C" w:rsidTr="00DD29F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430DDE" w:rsidRPr="0064415C" w:rsidRDefault="00430DDE" w:rsidP="00DD29FE">
            <w:pPr>
              <w:rPr>
                <w:b/>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430DDE" w:rsidRPr="0064415C" w:rsidRDefault="00430DDE" w:rsidP="00DD29FE">
            <w:pPr>
              <w:rPr>
                <w:b/>
                <w:sz w:val="16"/>
                <w:szCs w:val="16"/>
              </w:rPr>
            </w:pPr>
          </w:p>
        </w:tc>
        <w:tc>
          <w:tcPr>
            <w:tcW w:w="551" w:type="pct"/>
            <w:tcBorders>
              <w:top w:val="single" w:sz="4" w:space="0" w:color="auto"/>
              <w:left w:val="nil"/>
              <w:bottom w:val="single" w:sz="12" w:space="0" w:color="auto"/>
              <w:right w:val="single" w:sz="4" w:space="0" w:color="auto"/>
            </w:tcBorders>
            <w:noWrap/>
            <w:vAlign w:val="center"/>
          </w:tcPr>
          <w:p w:rsidR="00430DDE" w:rsidRPr="0064415C" w:rsidRDefault="00430DDE" w:rsidP="00DD29FE">
            <w:pPr>
              <w:rPr>
                <w:b/>
                <w:sz w:val="16"/>
                <w:szCs w:val="16"/>
              </w:rPr>
            </w:pPr>
          </w:p>
        </w:tc>
        <w:tc>
          <w:tcPr>
            <w:tcW w:w="611" w:type="pct"/>
            <w:tcBorders>
              <w:top w:val="single" w:sz="4" w:space="0" w:color="auto"/>
              <w:left w:val="nil"/>
              <w:bottom w:val="single" w:sz="12" w:space="0" w:color="auto"/>
              <w:right w:val="single" w:sz="4" w:space="0" w:color="auto"/>
            </w:tcBorders>
            <w:noWrap/>
            <w:vAlign w:val="center"/>
          </w:tcPr>
          <w:p w:rsidR="00430DDE" w:rsidRPr="0064415C" w:rsidRDefault="00430DDE" w:rsidP="00DD29FE">
            <w:pPr>
              <w:rPr>
                <w:b/>
                <w:sz w:val="16"/>
                <w:szCs w:val="16"/>
              </w:rPr>
            </w:pPr>
          </w:p>
        </w:tc>
        <w:tc>
          <w:tcPr>
            <w:tcW w:w="610" w:type="pct"/>
            <w:tcBorders>
              <w:top w:val="single" w:sz="4" w:space="0" w:color="auto"/>
              <w:left w:val="nil"/>
              <w:bottom w:val="single" w:sz="12" w:space="0" w:color="auto"/>
              <w:right w:val="single" w:sz="4" w:space="0" w:color="auto"/>
            </w:tcBorders>
            <w:noWrap/>
            <w:vAlign w:val="center"/>
          </w:tcPr>
          <w:p w:rsidR="00430DDE" w:rsidRPr="0064415C" w:rsidRDefault="00430DDE" w:rsidP="00DD29FE">
            <w:pPr>
              <w:rPr>
                <w:b/>
                <w:sz w:val="16"/>
                <w:szCs w:val="16"/>
              </w:rPr>
            </w:pPr>
          </w:p>
        </w:tc>
        <w:tc>
          <w:tcPr>
            <w:tcW w:w="821" w:type="pct"/>
            <w:tcBorders>
              <w:top w:val="single" w:sz="4" w:space="0" w:color="auto"/>
              <w:left w:val="nil"/>
              <w:bottom w:val="single" w:sz="12" w:space="0" w:color="auto"/>
              <w:right w:val="single" w:sz="12" w:space="0" w:color="auto"/>
            </w:tcBorders>
            <w:noWrap/>
            <w:vAlign w:val="center"/>
          </w:tcPr>
          <w:p w:rsidR="00430DDE" w:rsidRPr="0064415C" w:rsidRDefault="00430DDE" w:rsidP="00DD29FE">
            <w:pPr>
              <w:rPr>
                <w:b/>
                <w:sz w:val="16"/>
                <w:szCs w:val="16"/>
              </w:rPr>
            </w:pPr>
          </w:p>
        </w:tc>
      </w:tr>
    </w:tbl>
    <w:p w:rsidR="00430DDE" w:rsidRPr="0064415C" w:rsidRDefault="00430DDE" w:rsidP="00430DDE">
      <w:pPr>
        <w:pStyle w:val="Nzov"/>
        <w:spacing w:before="0" w:beforeAutospacing="0" w:after="0"/>
        <w:jc w:val="left"/>
        <w:rPr>
          <w:sz w:val="16"/>
          <w:szCs w:val="16"/>
        </w:rPr>
      </w:pPr>
    </w:p>
    <w:p w:rsidR="00CE3945" w:rsidRPr="00DE446B" w:rsidRDefault="00CE3945" w:rsidP="00CE3945">
      <w:pPr>
        <w:rPr>
          <w:sz w:val="20"/>
          <w:szCs w:val="20"/>
        </w:rPr>
      </w:pPr>
    </w:p>
    <w:p w:rsidR="005616D3" w:rsidRDefault="005616D3" w:rsidP="00CE3945">
      <w:pPr>
        <w:rPr>
          <w:sz w:val="16"/>
          <w:szCs w:val="16"/>
        </w:rPr>
      </w:pPr>
    </w:p>
    <w:p w:rsidR="005616D3" w:rsidRPr="0064415C" w:rsidRDefault="005616D3" w:rsidP="00CE3945">
      <w:pPr>
        <w:rPr>
          <w:sz w:val="16"/>
          <w:szCs w:val="16"/>
        </w:rPr>
      </w:pPr>
    </w:p>
    <w:p w:rsidR="00CE3945" w:rsidRPr="0064415C" w:rsidRDefault="00CE3945" w:rsidP="00CE3945">
      <w:pPr>
        <w:rPr>
          <w:sz w:val="16"/>
          <w:szCs w:val="16"/>
        </w:rPr>
      </w:pPr>
    </w:p>
    <w:p w:rsidR="00430DDE" w:rsidRPr="0064415C" w:rsidRDefault="00430DDE" w:rsidP="004F20B3">
      <w:pPr>
        <w:pStyle w:val="Nzov"/>
        <w:spacing w:before="0" w:beforeAutospacing="0" w:after="0"/>
        <w:ind w:left="360"/>
        <w:jc w:val="left"/>
        <w:rPr>
          <w:sz w:val="16"/>
          <w:szCs w:val="16"/>
        </w:rPr>
      </w:pPr>
    </w:p>
    <w:p w:rsidR="00430DDE" w:rsidRPr="0064415C" w:rsidRDefault="00430DDE" w:rsidP="00430DDE">
      <w:pPr>
        <w:rPr>
          <w:sz w:val="16"/>
          <w:szCs w:val="16"/>
        </w:rPr>
      </w:pPr>
    </w:p>
    <w:p w:rsidR="00430DDE" w:rsidRDefault="00430DDE" w:rsidP="00430DDE">
      <w:pPr>
        <w:rPr>
          <w:kern w:val="28"/>
          <w:sz w:val="16"/>
          <w:szCs w:val="16"/>
        </w:rPr>
      </w:pPr>
    </w:p>
    <w:p w:rsidR="004F20B3" w:rsidRPr="004F20B3" w:rsidRDefault="004F20B3" w:rsidP="00430DDE">
      <w:pPr>
        <w:pStyle w:val="Odsekzoznamu"/>
        <w:numPr>
          <w:ilvl w:val="0"/>
          <w:numId w:val="20"/>
        </w:numPr>
        <w:rPr>
          <w:b/>
          <w:kern w:val="28"/>
          <w:sz w:val="24"/>
          <w:szCs w:val="24"/>
        </w:rPr>
      </w:pPr>
      <w:r>
        <w:rPr>
          <w:b/>
          <w:kern w:val="28"/>
          <w:sz w:val="24"/>
          <w:szCs w:val="24"/>
        </w:rPr>
        <w:t>Výnosy</w:t>
      </w:r>
    </w:p>
    <w:p w:rsidR="004F20B3" w:rsidRPr="0064415C" w:rsidRDefault="004F20B3" w:rsidP="00430DDE">
      <w:pPr>
        <w:rPr>
          <w:kern w:val="28"/>
          <w:sz w:val="16"/>
          <w:szCs w:val="16"/>
        </w:rPr>
      </w:pPr>
    </w:p>
    <w:p w:rsidR="00430DDE" w:rsidRDefault="00430DDE" w:rsidP="004F20B3">
      <w:pPr>
        <w:pStyle w:val="Nzov"/>
        <w:spacing w:before="0" w:beforeAutospacing="0" w:after="0"/>
        <w:jc w:val="left"/>
        <w:rPr>
          <w:sz w:val="20"/>
          <w:szCs w:val="20"/>
        </w:rPr>
      </w:pPr>
      <w:r w:rsidRPr="004F20B3">
        <w:rPr>
          <w:sz w:val="20"/>
          <w:szCs w:val="20"/>
        </w:rPr>
        <w:t>Informácie</w:t>
      </w:r>
      <w:r w:rsidR="004F20B3" w:rsidRPr="004F20B3">
        <w:rPr>
          <w:sz w:val="20"/>
          <w:szCs w:val="20"/>
        </w:rPr>
        <w:t xml:space="preserve"> o </w:t>
      </w:r>
      <w:r w:rsidRPr="004F20B3">
        <w:rPr>
          <w:sz w:val="20"/>
          <w:szCs w:val="20"/>
        </w:rPr>
        <w:t> čistom obrate</w:t>
      </w:r>
    </w:p>
    <w:p w:rsidR="004F20B3" w:rsidRPr="004F20B3" w:rsidRDefault="004F20B3" w:rsidP="004F20B3">
      <w:pPr>
        <w:rPr>
          <w:b/>
          <w:sz w:val="16"/>
          <w:szCs w:val="16"/>
        </w:rPr>
      </w:pPr>
      <w:r w:rsidRPr="004F20B3">
        <w:rPr>
          <w:b/>
          <w:sz w:val="16"/>
          <w:szCs w:val="16"/>
        </w:rPr>
        <w:t>Tabuľka č. 1</w:t>
      </w:r>
    </w:p>
    <w:tbl>
      <w:tblPr>
        <w:tblW w:w="5000" w:type="pct"/>
        <w:jc w:val="center"/>
        <w:tblLook w:val="04A0" w:firstRow="1" w:lastRow="0" w:firstColumn="1" w:lastColumn="0" w:noHBand="0" w:noVBand="1"/>
      </w:tblPr>
      <w:tblGrid>
        <w:gridCol w:w="5638"/>
        <w:gridCol w:w="1701"/>
        <w:gridCol w:w="1701"/>
      </w:tblGrid>
      <w:tr w:rsidR="00430DDE" w:rsidRPr="0064415C" w:rsidTr="00DD29F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430DDE" w:rsidRPr="0064415C" w:rsidRDefault="00430DDE" w:rsidP="00DD29FE">
            <w:pPr>
              <w:pStyle w:val="TopHeader"/>
              <w:rPr>
                <w:sz w:val="16"/>
                <w:szCs w:val="16"/>
              </w:rPr>
            </w:pPr>
            <w:r w:rsidRPr="0064415C">
              <w:rPr>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430DDE" w:rsidRPr="0064415C" w:rsidRDefault="00430DDE" w:rsidP="00DD29FE">
            <w:pPr>
              <w:pStyle w:val="TopHeader"/>
              <w:rPr>
                <w:sz w:val="16"/>
                <w:szCs w:val="16"/>
              </w:rPr>
            </w:pPr>
            <w:r w:rsidRPr="0064415C">
              <w:rPr>
                <w:sz w:val="16"/>
                <w:szCs w:val="16"/>
              </w:rPr>
              <w:t>Bezprostredne predchádzajúce účtovné obdobie</w:t>
            </w:r>
          </w:p>
        </w:tc>
      </w:tr>
      <w:tr w:rsidR="00430DDE" w:rsidRPr="0064415C" w:rsidTr="009A5D61">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430DDE" w:rsidRPr="0064415C" w:rsidRDefault="00430DDE" w:rsidP="00DD29FE">
            <w:pPr>
              <w:rPr>
                <w:sz w:val="16"/>
                <w:szCs w:val="16"/>
              </w:rPr>
            </w:pPr>
            <w:r w:rsidRPr="0064415C">
              <w:rPr>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430DDE" w:rsidRPr="0064415C" w:rsidRDefault="00430DDE" w:rsidP="00DD29FE">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703A8" w:rsidRPr="0064415C" w:rsidRDefault="009703A8" w:rsidP="00DD29FE">
            <w:pPr>
              <w:rPr>
                <w:sz w:val="16"/>
                <w:szCs w:val="16"/>
              </w:rPr>
            </w:pPr>
            <w:r w:rsidRPr="0064415C">
              <w:rPr>
                <w:sz w:val="16"/>
                <w:szCs w:val="16"/>
              </w:rPr>
              <w:t>Tržby z predaja služieb – Slovensko</w:t>
            </w:r>
          </w:p>
        </w:tc>
        <w:tc>
          <w:tcPr>
            <w:tcW w:w="1701" w:type="dxa"/>
            <w:tcBorders>
              <w:top w:val="single" w:sz="4" w:space="0" w:color="auto"/>
              <w:left w:val="single" w:sz="12" w:space="0" w:color="auto"/>
              <w:bottom w:val="single" w:sz="4" w:space="0" w:color="auto"/>
              <w:right w:val="single" w:sz="12" w:space="0" w:color="auto"/>
            </w:tcBorders>
            <w:noWrap/>
            <w:vAlign w:val="center"/>
          </w:tcPr>
          <w:p w:rsidR="009703A8" w:rsidRPr="0064415C" w:rsidRDefault="009703A8" w:rsidP="00FB621D">
            <w:pPr>
              <w:rPr>
                <w:sz w:val="16"/>
                <w:szCs w:val="16"/>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9703A8" w:rsidRPr="0064415C" w:rsidRDefault="009703A8" w:rsidP="009A5D61">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703A8" w:rsidRPr="0064415C" w:rsidRDefault="009703A8" w:rsidP="00DD29FE">
            <w:pPr>
              <w:rPr>
                <w:sz w:val="16"/>
                <w:szCs w:val="16"/>
              </w:rPr>
            </w:pPr>
            <w:r w:rsidRPr="0064415C">
              <w:rPr>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DD29FE">
            <w:pPr>
              <w:rPr>
                <w:sz w:val="16"/>
                <w:szCs w:val="16"/>
              </w:rPr>
            </w:pP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9A5D61">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703A8" w:rsidRPr="0064415C" w:rsidRDefault="009703A8" w:rsidP="00DD29FE">
            <w:pPr>
              <w:rPr>
                <w:sz w:val="16"/>
                <w:szCs w:val="16"/>
              </w:rPr>
            </w:pPr>
            <w:r w:rsidRPr="0064415C">
              <w:rPr>
                <w:sz w:val="16"/>
                <w:szCs w:val="16"/>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9703A8" w:rsidRPr="0064415C" w:rsidRDefault="009703A8" w:rsidP="00DD29FE">
            <w:pPr>
              <w:rPr>
                <w:sz w:val="16"/>
                <w:szCs w:val="16"/>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9703A8" w:rsidRPr="0064415C" w:rsidRDefault="009703A8" w:rsidP="009A5D61">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703A8" w:rsidRPr="0064415C" w:rsidRDefault="009703A8" w:rsidP="00DD29FE">
            <w:pPr>
              <w:rPr>
                <w:sz w:val="16"/>
                <w:szCs w:val="16"/>
              </w:rPr>
            </w:pPr>
            <w:r w:rsidRPr="0064415C">
              <w:rPr>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DD29FE">
            <w:pPr>
              <w:rPr>
                <w:sz w:val="16"/>
                <w:szCs w:val="16"/>
              </w:rPr>
            </w:pP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9A5D61">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703A8" w:rsidRPr="0064415C" w:rsidRDefault="009703A8" w:rsidP="00DD29FE">
            <w:pPr>
              <w:rPr>
                <w:sz w:val="16"/>
                <w:szCs w:val="16"/>
              </w:rPr>
            </w:pPr>
            <w:r w:rsidRPr="0064415C">
              <w:rPr>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DD29FE">
            <w:pPr>
              <w:rPr>
                <w:sz w:val="16"/>
                <w:szCs w:val="16"/>
              </w:rPr>
            </w:pPr>
          </w:p>
        </w:tc>
        <w:tc>
          <w:tcPr>
            <w:tcW w:w="1701" w:type="dxa"/>
            <w:tcBorders>
              <w:top w:val="nil"/>
              <w:left w:val="single" w:sz="12" w:space="0" w:color="auto"/>
              <w:bottom w:val="single" w:sz="4" w:space="0" w:color="auto"/>
              <w:right w:val="single" w:sz="12" w:space="0" w:color="auto"/>
            </w:tcBorders>
            <w:noWrap/>
            <w:vAlign w:val="center"/>
          </w:tcPr>
          <w:p w:rsidR="009703A8" w:rsidRPr="0064415C" w:rsidRDefault="009703A8" w:rsidP="009A5D61">
            <w:pPr>
              <w:rPr>
                <w:sz w:val="16"/>
                <w:szCs w:val="16"/>
              </w:rPr>
            </w:pPr>
          </w:p>
        </w:tc>
      </w:tr>
      <w:tr w:rsidR="009703A8" w:rsidRPr="0064415C" w:rsidTr="009A5D61">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703A8" w:rsidRPr="0064415C" w:rsidRDefault="009703A8" w:rsidP="00DD29FE">
            <w:pPr>
              <w:rPr>
                <w:b/>
                <w:bCs/>
                <w:sz w:val="16"/>
                <w:szCs w:val="16"/>
              </w:rPr>
            </w:pPr>
            <w:r w:rsidRPr="0064415C">
              <w:rPr>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9703A8" w:rsidRPr="0064415C" w:rsidRDefault="009703A8" w:rsidP="00FB621D">
            <w:pPr>
              <w:rPr>
                <w:sz w:val="16"/>
                <w:szCs w:val="16"/>
              </w:rPr>
            </w:pPr>
          </w:p>
        </w:tc>
        <w:tc>
          <w:tcPr>
            <w:tcW w:w="1701" w:type="dxa"/>
            <w:tcBorders>
              <w:top w:val="nil"/>
              <w:left w:val="single" w:sz="12" w:space="0" w:color="auto"/>
              <w:bottom w:val="single" w:sz="12" w:space="0" w:color="auto"/>
              <w:right w:val="single" w:sz="12" w:space="0" w:color="auto"/>
            </w:tcBorders>
            <w:noWrap/>
            <w:vAlign w:val="center"/>
          </w:tcPr>
          <w:p w:rsidR="009703A8" w:rsidRPr="0064415C" w:rsidRDefault="009703A8" w:rsidP="009A5D61">
            <w:pPr>
              <w:rPr>
                <w:sz w:val="16"/>
                <w:szCs w:val="16"/>
              </w:rPr>
            </w:pPr>
          </w:p>
        </w:tc>
      </w:tr>
    </w:tbl>
    <w:p w:rsidR="00430DDE" w:rsidRPr="0064415C" w:rsidRDefault="00430DDE" w:rsidP="00430DDE">
      <w:pPr>
        <w:pStyle w:val="Nzov"/>
        <w:spacing w:before="0" w:beforeAutospacing="0" w:after="0"/>
        <w:jc w:val="left"/>
        <w:rPr>
          <w:sz w:val="16"/>
          <w:szCs w:val="16"/>
        </w:rPr>
      </w:pPr>
    </w:p>
    <w:p w:rsidR="0064415C" w:rsidRPr="00DE446B" w:rsidRDefault="003C7F38" w:rsidP="00430DDE">
      <w:pPr>
        <w:rPr>
          <w:sz w:val="20"/>
          <w:szCs w:val="20"/>
        </w:rPr>
      </w:pPr>
      <w:r w:rsidRPr="00DE446B">
        <w:rPr>
          <w:sz w:val="20"/>
          <w:szCs w:val="20"/>
        </w:rPr>
        <w:t>V roku 201</w:t>
      </w:r>
      <w:r w:rsidR="009703A8">
        <w:rPr>
          <w:sz w:val="20"/>
          <w:szCs w:val="20"/>
        </w:rPr>
        <w:t>6</w:t>
      </w:r>
      <w:r w:rsidRPr="00DE446B">
        <w:rPr>
          <w:sz w:val="20"/>
          <w:szCs w:val="20"/>
        </w:rPr>
        <w:t xml:space="preserve"> vykazuje spoločnosť </w:t>
      </w:r>
      <w:proofErr w:type="spellStart"/>
      <w:r w:rsidRPr="00DE446B">
        <w:rPr>
          <w:sz w:val="20"/>
          <w:szCs w:val="20"/>
        </w:rPr>
        <w:t>Avex</w:t>
      </w:r>
      <w:proofErr w:type="spellEnd"/>
      <w:r w:rsidRPr="00DE446B">
        <w:rPr>
          <w:sz w:val="20"/>
          <w:szCs w:val="20"/>
        </w:rPr>
        <w:t xml:space="preserve"> </w:t>
      </w:r>
      <w:proofErr w:type="spellStart"/>
      <w:r w:rsidRPr="00DE446B">
        <w:rPr>
          <w:sz w:val="20"/>
          <w:szCs w:val="20"/>
        </w:rPr>
        <w:t>Telekom,s.r.o</w:t>
      </w:r>
      <w:proofErr w:type="spellEnd"/>
      <w:r w:rsidRPr="00DE446B">
        <w:rPr>
          <w:sz w:val="20"/>
          <w:szCs w:val="20"/>
        </w:rPr>
        <w:t xml:space="preserve">., tržby v prevažnej miere za služby pre materskú spoločnosť </w:t>
      </w:r>
      <w:proofErr w:type="spellStart"/>
      <w:r w:rsidRPr="00DE446B">
        <w:rPr>
          <w:sz w:val="20"/>
          <w:szCs w:val="20"/>
        </w:rPr>
        <w:t>Avex</w:t>
      </w:r>
      <w:proofErr w:type="spellEnd"/>
      <w:r w:rsidRPr="00DE446B">
        <w:rPr>
          <w:sz w:val="20"/>
          <w:szCs w:val="20"/>
        </w:rPr>
        <w:t xml:space="preserve"> </w:t>
      </w:r>
      <w:proofErr w:type="spellStart"/>
      <w:r w:rsidRPr="00DE446B">
        <w:rPr>
          <w:sz w:val="20"/>
          <w:szCs w:val="20"/>
        </w:rPr>
        <w:t>electronics</w:t>
      </w:r>
      <w:proofErr w:type="spellEnd"/>
      <w:r w:rsidRPr="00DE446B">
        <w:rPr>
          <w:sz w:val="20"/>
          <w:szCs w:val="20"/>
        </w:rPr>
        <w:t xml:space="preserve">, </w:t>
      </w:r>
      <w:proofErr w:type="spellStart"/>
      <w:r w:rsidRPr="00DE446B">
        <w:rPr>
          <w:sz w:val="20"/>
          <w:szCs w:val="20"/>
        </w:rPr>
        <w:t>s.r.o.,</w:t>
      </w:r>
      <w:r w:rsidR="00DE446B" w:rsidRPr="00DE446B">
        <w:rPr>
          <w:sz w:val="20"/>
          <w:szCs w:val="20"/>
        </w:rPr>
        <w:t>v</w:t>
      </w:r>
      <w:proofErr w:type="spellEnd"/>
      <w:r w:rsidR="00DE446B" w:rsidRPr="00DE446B">
        <w:rPr>
          <w:sz w:val="20"/>
          <w:szCs w:val="20"/>
        </w:rPr>
        <w:t xml:space="preserve"> hodnote </w:t>
      </w:r>
      <w:r w:rsidR="009703A8">
        <w:rPr>
          <w:sz w:val="20"/>
          <w:szCs w:val="20"/>
        </w:rPr>
        <w:t>226 635</w:t>
      </w:r>
      <w:r w:rsidR="00DE446B" w:rsidRPr="00DE446B">
        <w:rPr>
          <w:sz w:val="20"/>
          <w:szCs w:val="20"/>
        </w:rPr>
        <w:t xml:space="preserve"> € </w:t>
      </w:r>
      <w:r w:rsidRPr="00DE446B">
        <w:rPr>
          <w:sz w:val="20"/>
          <w:szCs w:val="20"/>
        </w:rPr>
        <w:t xml:space="preserve">  a menší podiel na tržbách tvorí predaj tovaru </w:t>
      </w:r>
      <w:r w:rsidR="00DE446B" w:rsidRPr="00DE446B">
        <w:rPr>
          <w:sz w:val="20"/>
          <w:szCs w:val="20"/>
        </w:rPr>
        <w:t>taktiež pre materskú spoločnosť v hodnote 2</w:t>
      </w:r>
      <w:r w:rsidR="009703A8">
        <w:rPr>
          <w:sz w:val="20"/>
          <w:szCs w:val="20"/>
        </w:rPr>
        <w:t xml:space="preserve"> 731</w:t>
      </w:r>
      <w:r w:rsidR="00DE446B" w:rsidRPr="00DE446B">
        <w:rPr>
          <w:sz w:val="20"/>
          <w:szCs w:val="20"/>
        </w:rPr>
        <w:t xml:space="preserve"> €.</w:t>
      </w:r>
    </w:p>
    <w:p w:rsidR="00430DDE" w:rsidRPr="00DE446B" w:rsidRDefault="00430DDE" w:rsidP="00430DDE">
      <w:pPr>
        <w:rPr>
          <w:sz w:val="20"/>
          <w:szCs w:val="20"/>
        </w:rPr>
      </w:pPr>
    </w:p>
    <w:p w:rsidR="00430DDE" w:rsidRPr="004F20B3" w:rsidRDefault="004F20B3" w:rsidP="004F20B3">
      <w:pPr>
        <w:pStyle w:val="Odsekzoznamu"/>
        <w:numPr>
          <w:ilvl w:val="0"/>
          <w:numId w:val="20"/>
        </w:numPr>
        <w:rPr>
          <w:b/>
          <w:sz w:val="24"/>
        </w:rPr>
      </w:pPr>
      <w:r w:rsidRPr="004F20B3">
        <w:rPr>
          <w:b/>
          <w:sz w:val="24"/>
        </w:rPr>
        <w:t>Náklady</w:t>
      </w:r>
    </w:p>
    <w:p w:rsidR="004F20B3" w:rsidRDefault="004F20B3" w:rsidP="004F20B3">
      <w:pPr>
        <w:pStyle w:val="Odsekzoznamu"/>
        <w:numPr>
          <w:ilvl w:val="1"/>
          <w:numId w:val="20"/>
        </w:numPr>
        <w:rPr>
          <w:b/>
          <w:sz w:val="20"/>
          <w:szCs w:val="20"/>
        </w:rPr>
      </w:pPr>
      <w:r w:rsidRPr="004F20B3">
        <w:rPr>
          <w:b/>
          <w:sz w:val="20"/>
          <w:szCs w:val="20"/>
        </w:rPr>
        <w:t>Vybrané náklady</w:t>
      </w:r>
    </w:p>
    <w:p w:rsidR="004F20B3" w:rsidRPr="004F20B3" w:rsidRDefault="004F20B3" w:rsidP="004F20B3">
      <w:pPr>
        <w:rPr>
          <w:b/>
          <w:sz w:val="20"/>
          <w:szCs w:val="20"/>
        </w:rPr>
      </w:pPr>
      <w:r w:rsidRPr="004F20B3">
        <w:rPr>
          <w:b/>
          <w:sz w:val="20"/>
          <w:szCs w:val="20"/>
        </w:rPr>
        <w:t>Tabuľka č. 1</w:t>
      </w:r>
    </w:p>
    <w:tbl>
      <w:tblPr>
        <w:tblW w:w="10085" w:type="dxa"/>
        <w:tblInd w:w="55" w:type="dxa"/>
        <w:tblCellMar>
          <w:left w:w="70" w:type="dxa"/>
          <w:right w:w="70" w:type="dxa"/>
        </w:tblCellMar>
        <w:tblLook w:val="04A0" w:firstRow="1" w:lastRow="0" w:firstColumn="1" w:lastColumn="0" w:noHBand="0" w:noVBand="1"/>
      </w:tblPr>
      <w:tblGrid>
        <w:gridCol w:w="5418"/>
        <w:gridCol w:w="177"/>
        <w:gridCol w:w="177"/>
        <w:gridCol w:w="177"/>
        <w:gridCol w:w="177"/>
        <w:gridCol w:w="177"/>
        <w:gridCol w:w="931"/>
        <w:gridCol w:w="931"/>
        <w:gridCol w:w="1920"/>
      </w:tblGrid>
      <w:tr w:rsidR="00430DDE" w:rsidRPr="0064415C" w:rsidTr="009703A8">
        <w:trPr>
          <w:trHeight w:val="300"/>
        </w:trPr>
        <w:tc>
          <w:tcPr>
            <w:tcW w:w="6303" w:type="dxa"/>
            <w:gridSpan w:val="6"/>
            <w:tcBorders>
              <w:top w:val="single" w:sz="4" w:space="0" w:color="auto"/>
              <w:left w:val="single" w:sz="4" w:space="0" w:color="auto"/>
              <w:bottom w:val="single" w:sz="4" w:space="0" w:color="auto"/>
              <w:right w:val="single" w:sz="4" w:space="0" w:color="auto"/>
            </w:tcBorders>
            <w:noWrap/>
            <w:vAlign w:val="bottom"/>
            <w:hideMark/>
          </w:tcPr>
          <w:p w:rsidR="00430DDE" w:rsidRPr="0064415C" w:rsidRDefault="00430DDE" w:rsidP="00DD29FE">
            <w:pPr>
              <w:rPr>
                <w:rFonts w:ascii="Calibri" w:hAnsi="Calibri"/>
                <w:b/>
                <w:bCs/>
                <w:i/>
                <w:iCs/>
                <w:color w:val="000000"/>
                <w:sz w:val="16"/>
                <w:szCs w:val="16"/>
                <w:lang w:eastAsia="sk-SK"/>
              </w:rPr>
            </w:pPr>
            <w:r w:rsidRPr="0064415C">
              <w:rPr>
                <w:rFonts w:ascii="Calibri" w:hAnsi="Calibri"/>
                <w:b/>
                <w:bCs/>
                <w:i/>
                <w:iCs/>
                <w:color w:val="000000"/>
                <w:sz w:val="16"/>
                <w:szCs w:val="16"/>
                <w:lang w:eastAsia="sk-SK"/>
              </w:rPr>
              <w:t>Názov položky</w:t>
            </w:r>
          </w:p>
        </w:tc>
        <w:tc>
          <w:tcPr>
            <w:tcW w:w="1862" w:type="dxa"/>
            <w:gridSpan w:val="2"/>
            <w:vMerge w:val="restart"/>
            <w:tcBorders>
              <w:top w:val="single" w:sz="8" w:space="0" w:color="auto"/>
              <w:left w:val="single" w:sz="8" w:space="0" w:color="auto"/>
              <w:bottom w:val="single" w:sz="4" w:space="0" w:color="auto"/>
              <w:right w:val="single" w:sz="4" w:space="0" w:color="auto"/>
            </w:tcBorders>
            <w:vAlign w:val="bottom"/>
            <w:hideMark/>
          </w:tcPr>
          <w:p w:rsidR="00430DDE" w:rsidRPr="0064415C" w:rsidRDefault="00430DDE" w:rsidP="00DD29FE">
            <w:pPr>
              <w:jc w:val="right"/>
              <w:rPr>
                <w:rFonts w:ascii="Calibri" w:hAnsi="Calibri"/>
                <w:color w:val="000000"/>
                <w:sz w:val="16"/>
                <w:szCs w:val="16"/>
                <w:lang w:eastAsia="sk-SK"/>
              </w:rPr>
            </w:pPr>
            <w:r w:rsidRPr="0064415C">
              <w:rPr>
                <w:rFonts w:ascii="Calibri" w:hAnsi="Calibri"/>
                <w:color w:val="000000"/>
                <w:sz w:val="16"/>
                <w:szCs w:val="16"/>
                <w:lang w:eastAsia="sk-SK"/>
              </w:rPr>
              <w:t>Bežné účtovné obdobie</w:t>
            </w:r>
          </w:p>
        </w:tc>
        <w:tc>
          <w:tcPr>
            <w:tcW w:w="1920" w:type="dxa"/>
            <w:vMerge w:val="restart"/>
            <w:tcBorders>
              <w:top w:val="single" w:sz="8" w:space="0" w:color="auto"/>
              <w:left w:val="single" w:sz="4" w:space="0" w:color="auto"/>
              <w:bottom w:val="single" w:sz="8" w:space="0" w:color="000000"/>
              <w:right w:val="single" w:sz="4" w:space="0" w:color="auto"/>
            </w:tcBorders>
            <w:vAlign w:val="bottom"/>
            <w:hideMark/>
          </w:tcPr>
          <w:p w:rsidR="00430DDE" w:rsidRPr="0064415C" w:rsidRDefault="00430DDE" w:rsidP="00DD29FE">
            <w:pPr>
              <w:jc w:val="right"/>
              <w:rPr>
                <w:rFonts w:ascii="Calibri" w:hAnsi="Calibri"/>
                <w:color w:val="000000"/>
                <w:sz w:val="16"/>
                <w:szCs w:val="16"/>
                <w:lang w:eastAsia="sk-SK"/>
              </w:rPr>
            </w:pPr>
            <w:r w:rsidRPr="0064415C">
              <w:rPr>
                <w:rFonts w:ascii="Calibri" w:hAnsi="Calibri"/>
                <w:color w:val="000000"/>
                <w:sz w:val="16"/>
                <w:szCs w:val="16"/>
                <w:lang w:eastAsia="sk-SK"/>
              </w:rPr>
              <w:t>Bezprostredne predchádzajúce účtovné obdobie</w:t>
            </w:r>
          </w:p>
        </w:tc>
      </w:tr>
      <w:tr w:rsidR="00430DDE" w:rsidRPr="0064415C" w:rsidTr="009703A8">
        <w:trPr>
          <w:trHeight w:val="300"/>
        </w:trPr>
        <w:tc>
          <w:tcPr>
            <w:tcW w:w="5418" w:type="dxa"/>
            <w:tcBorders>
              <w:top w:val="nil"/>
              <w:left w:val="single" w:sz="4" w:space="0" w:color="auto"/>
              <w:bottom w:val="single" w:sz="4" w:space="0" w:color="auto"/>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nil"/>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vMerge/>
            <w:tcBorders>
              <w:top w:val="nil"/>
              <w:left w:val="nil"/>
              <w:bottom w:val="single" w:sz="4" w:space="0" w:color="auto"/>
              <w:right w:val="single" w:sz="4" w:space="0" w:color="auto"/>
            </w:tcBorders>
            <w:vAlign w:val="center"/>
            <w:hideMark/>
          </w:tcPr>
          <w:p w:rsidR="00430DDE" w:rsidRPr="0064415C" w:rsidRDefault="00430DDE" w:rsidP="00DD29FE">
            <w:pPr>
              <w:rPr>
                <w:rFonts w:ascii="Calibri" w:hAnsi="Calibri"/>
                <w:color w:val="000000"/>
                <w:sz w:val="16"/>
                <w:szCs w:val="16"/>
                <w:lang w:eastAsia="sk-SK"/>
              </w:rPr>
            </w:pPr>
          </w:p>
        </w:tc>
        <w:tc>
          <w:tcPr>
            <w:tcW w:w="1920" w:type="dxa"/>
            <w:vMerge/>
            <w:tcBorders>
              <w:top w:val="nil"/>
              <w:left w:val="single" w:sz="4" w:space="0" w:color="auto"/>
              <w:bottom w:val="single" w:sz="4" w:space="0" w:color="auto"/>
              <w:right w:val="single" w:sz="4" w:space="0" w:color="auto"/>
            </w:tcBorders>
            <w:vAlign w:val="center"/>
            <w:hideMark/>
          </w:tcPr>
          <w:p w:rsidR="00430DDE" w:rsidRPr="0064415C" w:rsidRDefault="00430DDE" w:rsidP="00DD29FE">
            <w:pPr>
              <w:rPr>
                <w:rFonts w:ascii="Calibri" w:hAnsi="Calibri"/>
                <w:color w:val="000000"/>
                <w:sz w:val="16"/>
                <w:szCs w:val="16"/>
                <w:lang w:eastAsia="sk-SK"/>
              </w:rPr>
            </w:pPr>
          </w:p>
        </w:tc>
      </w:tr>
      <w:tr w:rsidR="00430DDE" w:rsidRPr="0064415C" w:rsidTr="003C7F38">
        <w:trPr>
          <w:trHeight w:val="315"/>
        </w:trPr>
        <w:tc>
          <w:tcPr>
            <w:tcW w:w="5418" w:type="dxa"/>
            <w:tcBorders>
              <w:top w:val="nil"/>
              <w:left w:val="single" w:sz="4" w:space="0" w:color="auto"/>
              <w:bottom w:val="nil"/>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nil"/>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nil"/>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nil"/>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nil"/>
              <w:right w:val="single" w:sz="4" w:space="0" w:color="auto"/>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nil"/>
              <w:right w:val="nil"/>
            </w:tcBorders>
            <w:noWrap/>
            <w:vAlign w:val="bottom"/>
            <w:hideMark/>
          </w:tcPr>
          <w:p w:rsidR="00430DDE" w:rsidRPr="0064415C" w:rsidRDefault="00430DDE"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931" w:type="dxa"/>
            <w:tcBorders>
              <w:top w:val="nil"/>
              <w:left w:val="single" w:sz="8" w:space="0" w:color="auto"/>
              <w:bottom w:val="single" w:sz="8" w:space="0" w:color="auto"/>
              <w:right w:val="single" w:sz="4" w:space="0" w:color="auto"/>
            </w:tcBorders>
            <w:noWrap/>
            <w:vAlign w:val="bottom"/>
            <w:hideMark/>
          </w:tcPr>
          <w:p w:rsidR="00430DDE" w:rsidRPr="0064415C" w:rsidRDefault="00430DDE" w:rsidP="00DD29FE">
            <w:pPr>
              <w:jc w:val="right"/>
              <w:rPr>
                <w:rFonts w:ascii="Calibri" w:hAnsi="Calibri"/>
                <w:color w:val="000000"/>
                <w:sz w:val="16"/>
                <w:szCs w:val="16"/>
                <w:lang w:eastAsia="sk-SK"/>
              </w:rPr>
            </w:pPr>
            <w:r w:rsidRPr="0064415C">
              <w:rPr>
                <w:rFonts w:ascii="Calibri" w:hAnsi="Calibri"/>
                <w:color w:val="000000"/>
                <w:sz w:val="16"/>
                <w:szCs w:val="16"/>
                <w:lang w:eastAsia="sk-SK"/>
              </w:rPr>
              <w:t> </w:t>
            </w:r>
          </w:p>
        </w:tc>
        <w:tc>
          <w:tcPr>
            <w:tcW w:w="931" w:type="dxa"/>
            <w:tcBorders>
              <w:top w:val="nil"/>
              <w:left w:val="nil"/>
              <w:bottom w:val="single" w:sz="8" w:space="0" w:color="auto"/>
              <w:right w:val="single" w:sz="4" w:space="0" w:color="auto"/>
            </w:tcBorders>
            <w:noWrap/>
            <w:vAlign w:val="bottom"/>
            <w:hideMark/>
          </w:tcPr>
          <w:p w:rsidR="00430DDE" w:rsidRPr="0064415C" w:rsidRDefault="00430DDE" w:rsidP="00DD29FE">
            <w:pPr>
              <w:jc w:val="right"/>
              <w:rPr>
                <w:rFonts w:ascii="Calibri" w:hAnsi="Calibri"/>
                <w:color w:val="000000"/>
                <w:sz w:val="16"/>
                <w:szCs w:val="16"/>
                <w:lang w:eastAsia="sk-SK"/>
              </w:rPr>
            </w:pPr>
            <w:r w:rsidRPr="0064415C">
              <w:rPr>
                <w:rFonts w:ascii="Calibri" w:hAnsi="Calibri"/>
                <w:color w:val="000000"/>
                <w:sz w:val="16"/>
                <w:szCs w:val="16"/>
                <w:lang w:eastAsia="sk-SK"/>
              </w:rPr>
              <w:t> </w:t>
            </w:r>
          </w:p>
        </w:tc>
        <w:tc>
          <w:tcPr>
            <w:tcW w:w="1920" w:type="dxa"/>
            <w:vMerge/>
            <w:tcBorders>
              <w:top w:val="nil"/>
              <w:left w:val="nil"/>
              <w:bottom w:val="single" w:sz="8" w:space="0" w:color="auto"/>
              <w:right w:val="single" w:sz="4" w:space="0" w:color="auto"/>
            </w:tcBorders>
            <w:vAlign w:val="center"/>
            <w:hideMark/>
          </w:tcPr>
          <w:p w:rsidR="00430DDE" w:rsidRPr="0064415C" w:rsidRDefault="00430DDE" w:rsidP="00DD29FE">
            <w:pPr>
              <w:rPr>
                <w:rFonts w:ascii="Calibri" w:hAnsi="Calibri"/>
                <w:color w:val="000000"/>
                <w:sz w:val="16"/>
                <w:szCs w:val="16"/>
                <w:lang w:eastAsia="sk-SK"/>
              </w:rPr>
            </w:pPr>
          </w:p>
        </w:tc>
      </w:tr>
      <w:tr w:rsidR="00430DDE" w:rsidRPr="0064415C" w:rsidTr="009A5D61">
        <w:trPr>
          <w:trHeight w:val="300"/>
        </w:trPr>
        <w:tc>
          <w:tcPr>
            <w:tcW w:w="6303" w:type="dxa"/>
            <w:gridSpan w:val="6"/>
            <w:tcBorders>
              <w:top w:val="single" w:sz="8" w:space="0" w:color="auto"/>
              <w:left w:val="single" w:sz="8" w:space="0" w:color="auto"/>
              <w:bottom w:val="single" w:sz="4" w:space="0" w:color="auto"/>
              <w:right w:val="single" w:sz="8" w:space="0" w:color="000000"/>
            </w:tcBorders>
            <w:noWrap/>
            <w:vAlign w:val="bottom"/>
            <w:hideMark/>
          </w:tcPr>
          <w:p w:rsidR="00430DDE" w:rsidRPr="0064415C" w:rsidRDefault="00430DDE" w:rsidP="00DD29FE">
            <w:pPr>
              <w:rPr>
                <w:rFonts w:ascii="Calibri" w:hAnsi="Calibri"/>
                <w:b/>
                <w:bCs/>
                <w:color w:val="000000"/>
                <w:sz w:val="16"/>
                <w:szCs w:val="16"/>
                <w:lang w:eastAsia="sk-SK"/>
              </w:rPr>
            </w:pPr>
            <w:r w:rsidRPr="0064415C">
              <w:rPr>
                <w:rFonts w:ascii="Calibri" w:hAnsi="Calibri"/>
                <w:b/>
                <w:bCs/>
                <w:color w:val="000000"/>
                <w:sz w:val="16"/>
                <w:szCs w:val="16"/>
                <w:lang w:eastAsia="sk-SK"/>
              </w:rPr>
              <w:t>Náklady na poskytnuté služby, z toho:</w:t>
            </w:r>
          </w:p>
        </w:tc>
        <w:tc>
          <w:tcPr>
            <w:tcW w:w="1862" w:type="dxa"/>
            <w:gridSpan w:val="2"/>
            <w:tcBorders>
              <w:top w:val="single" w:sz="8" w:space="0" w:color="auto"/>
              <w:left w:val="nil"/>
              <w:bottom w:val="single" w:sz="4" w:space="0" w:color="auto"/>
              <w:right w:val="single" w:sz="4" w:space="0" w:color="auto"/>
            </w:tcBorders>
            <w:noWrap/>
            <w:vAlign w:val="bottom"/>
          </w:tcPr>
          <w:p w:rsidR="00430DDE" w:rsidRPr="0064415C" w:rsidRDefault="00430DDE" w:rsidP="00C77594">
            <w:pPr>
              <w:jc w:val="right"/>
              <w:rPr>
                <w:rFonts w:ascii="Calibri" w:hAnsi="Calibri"/>
                <w:b/>
                <w:bCs/>
                <w:color w:val="000000"/>
                <w:sz w:val="16"/>
                <w:szCs w:val="16"/>
                <w:lang w:eastAsia="sk-SK"/>
              </w:rPr>
            </w:pPr>
          </w:p>
        </w:tc>
        <w:tc>
          <w:tcPr>
            <w:tcW w:w="1920" w:type="dxa"/>
            <w:tcBorders>
              <w:top w:val="single" w:sz="8" w:space="0" w:color="auto"/>
              <w:left w:val="single" w:sz="4" w:space="0" w:color="auto"/>
              <w:bottom w:val="single" w:sz="4" w:space="0" w:color="auto"/>
              <w:right w:val="single" w:sz="8" w:space="0" w:color="000000"/>
            </w:tcBorders>
            <w:noWrap/>
            <w:vAlign w:val="bottom"/>
          </w:tcPr>
          <w:p w:rsidR="00430DDE" w:rsidRPr="0064415C" w:rsidRDefault="00430DDE" w:rsidP="00DD29FE">
            <w:pPr>
              <w:jc w:val="right"/>
              <w:rPr>
                <w:rFonts w:ascii="Calibri" w:hAnsi="Calibri"/>
                <w:b/>
                <w:bCs/>
                <w:color w:val="000000"/>
                <w:sz w:val="16"/>
                <w:szCs w:val="16"/>
                <w:lang w:eastAsia="sk-SK"/>
              </w:rPr>
            </w:pPr>
          </w:p>
        </w:tc>
      </w:tr>
      <w:tr w:rsidR="00430DDE" w:rsidRPr="0064415C" w:rsidTr="009703A8">
        <w:trPr>
          <w:trHeight w:val="300"/>
        </w:trPr>
        <w:tc>
          <w:tcPr>
            <w:tcW w:w="5418" w:type="dxa"/>
            <w:tcBorders>
              <w:top w:val="nil"/>
              <w:left w:val="single" w:sz="8" w:space="0" w:color="auto"/>
              <w:bottom w:val="single" w:sz="4" w:space="0" w:color="auto"/>
              <w:right w:val="single" w:sz="4" w:space="0" w:color="auto"/>
            </w:tcBorders>
            <w:noWrap/>
            <w:vAlign w:val="bottom"/>
          </w:tcPr>
          <w:p w:rsidR="00430DDE" w:rsidRPr="0064415C" w:rsidRDefault="009800A1" w:rsidP="00DD29FE">
            <w:pPr>
              <w:rPr>
                <w:rFonts w:ascii="Calibri" w:hAnsi="Calibri"/>
                <w:color w:val="000000"/>
                <w:sz w:val="16"/>
                <w:szCs w:val="16"/>
                <w:lang w:eastAsia="sk-SK"/>
              </w:rPr>
            </w:pPr>
            <w:proofErr w:type="spellStart"/>
            <w:r>
              <w:rPr>
                <w:rFonts w:ascii="Calibri" w:hAnsi="Calibri"/>
                <w:color w:val="000000"/>
                <w:sz w:val="16"/>
                <w:szCs w:val="16"/>
                <w:lang w:eastAsia="sk-SK"/>
              </w:rPr>
              <w:t>Konc.poplatky</w:t>
            </w:r>
            <w:proofErr w:type="spellEnd"/>
          </w:p>
        </w:tc>
        <w:tc>
          <w:tcPr>
            <w:tcW w:w="177" w:type="dxa"/>
            <w:tcBorders>
              <w:top w:val="nil"/>
              <w:left w:val="nil"/>
              <w:bottom w:val="single" w:sz="4" w:space="0" w:color="auto"/>
              <w:right w:val="single" w:sz="4" w:space="0" w:color="auto"/>
            </w:tcBorders>
            <w:noWrap/>
            <w:vAlign w:val="bottom"/>
          </w:tcPr>
          <w:p w:rsidR="00430DDE" w:rsidRPr="0064415C" w:rsidRDefault="00430DDE" w:rsidP="00DD29FE">
            <w:pPr>
              <w:rPr>
                <w:rFonts w:ascii="Calibri" w:hAnsi="Calibri"/>
                <w:color w:val="000000"/>
                <w:sz w:val="16"/>
                <w:szCs w:val="16"/>
                <w:lang w:eastAsia="sk-SK"/>
              </w:rPr>
            </w:pPr>
          </w:p>
        </w:tc>
        <w:tc>
          <w:tcPr>
            <w:tcW w:w="177" w:type="dxa"/>
            <w:tcBorders>
              <w:top w:val="nil"/>
              <w:left w:val="nil"/>
              <w:bottom w:val="single" w:sz="4" w:space="0" w:color="auto"/>
              <w:right w:val="single" w:sz="4" w:space="0" w:color="auto"/>
            </w:tcBorders>
            <w:noWrap/>
            <w:vAlign w:val="bottom"/>
          </w:tcPr>
          <w:p w:rsidR="00430DDE" w:rsidRPr="0064415C" w:rsidRDefault="00430DDE" w:rsidP="00DD29FE">
            <w:pPr>
              <w:rPr>
                <w:rFonts w:ascii="Calibri" w:hAnsi="Calibri"/>
                <w:color w:val="000000"/>
                <w:sz w:val="16"/>
                <w:szCs w:val="16"/>
                <w:lang w:eastAsia="sk-SK"/>
              </w:rPr>
            </w:pPr>
          </w:p>
        </w:tc>
        <w:tc>
          <w:tcPr>
            <w:tcW w:w="177" w:type="dxa"/>
            <w:tcBorders>
              <w:top w:val="nil"/>
              <w:left w:val="nil"/>
              <w:bottom w:val="single" w:sz="4" w:space="0" w:color="auto"/>
              <w:right w:val="single" w:sz="4" w:space="0" w:color="auto"/>
            </w:tcBorders>
            <w:noWrap/>
            <w:vAlign w:val="bottom"/>
          </w:tcPr>
          <w:p w:rsidR="00430DDE" w:rsidRPr="0064415C" w:rsidRDefault="00430DDE" w:rsidP="00DD29FE">
            <w:pPr>
              <w:rPr>
                <w:rFonts w:ascii="Calibri" w:hAnsi="Calibri"/>
                <w:color w:val="000000"/>
                <w:sz w:val="16"/>
                <w:szCs w:val="16"/>
                <w:lang w:eastAsia="sk-SK"/>
              </w:rPr>
            </w:pPr>
          </w:p>
        </w:tc>
        <w:tc>
          <w:tcPr>
            <w:tcW w:w="177" w:type="dxa"/>
            <w:tcBorders>
              <w:top w:val="nil"/>
              <w:left w:val="nil"/>
              <w:bottom w:val="single" w:sz="4" w:space="0" w:color="auto"/>
              <w:right w:val="single" w:sz="4" w:space="0" w:color="auto"/>
            </w:tcBorders>
            <w:noWrap/>
            <w:vAlign w:val="bottom"/>
          </w:tcPr>
          <w:p w:rsidR="00430DDE" w:rsidRPr="0064415C" w:rsidRDefault="00430DDE" w:rsidP="00DD29FE">
            <w:pPr>
              <w:rPr>
                <w:rFonts w:ascii="Calibri" w:hAnsi="Calibri"/>
                <w:color w:val="000000"/>
                <w:sz w:val="16"/>
                <w:szCs w:val="16"/>
                <w:lang w:eastAsia="sk-SK"/>
              </w:rPr>
            </w:pPr>
          </w:p>
        </w:tc>
        <w:tc>
          <w:tcPr>
            <w:tcW w:w="177" w:type="dxa"/>
            <w:tcBorders>
              <w:top w:val="nil"/>
              <w:left w:val="nil"/>
              <w:bottom w:val="single" w:sz="4" w:space="0" w:color="auto"/>
              <w:right w:val="single" w:sz="8" w:space="0" w:color="auto"/>
            </w:tcBorders>
            <w:noWrap/>
            <w:vAlign w:val="bottom"/>
          </w:tcPr>
          <w:p w:rsidR="00430DDE" w:rsidRPr="0064415C" w:rsidRDefault="00430DDE" w:rsidP="00DD29FE">
            <w:pPr>
              <w:rPr>
                <w:rFonts w:ascii="Calibri" w:hAnsi="Calibri"/>
                <w:color w:val="000000"/>
                <w:sz w:val="16"/>
                <w:szCs w:val="16"/>
                <w:lang w:eastAsia="sk-SK"/>
              </w:rPr>
            </w:pPr>
          </w:p>
        </w:tc>
        <w:tc>
          <w:tcPr>
            <w:tcW w:w="1862" w:type="dxa"/>
            <w:gridSpan w:val="2"/>
            <w:tcBorders>
              <w:top w:val="single" w:sz="4" w:space="0" w:color="auto"/>
              <w:left w:val="nil"/>
              <w:bottom w:val="single" w:sz="4" w:space="0" w:color="auto"/>
              <w:right w:val="single" w:sz="4" w:space="0" w:color="auto"/>
            </w:tcBorders>
            <w:noWrap/>
            <w:vAlign w:val="bottom"/>
          </w:tcPr>
          <w:p w:rsidR="00430DDE" w:rsidRPr="0064415C" w:rsidRDefault="00430DDE" w:rsidP="00DD29FE">
            <w:pPr>
              <w:jc w:val="right"/>
              <w:rPr>
                <w:rFonts w:ascii="Calibri" w:hAnsi="Calibri"/>
                <w:color w:val="000000"/>
                <w:sz w:val="16"/>
                <w:szCs w:val="16"/>
                <w:lang w:eastAsia="sk-SK"/>
              </w:rPr>
            </w:pPr>
          </w:p>
        </w:tc>
        <w:tc>
          <w:tcPr>
            <w:tcW w:w="1920" w:type="dxa"/>
            <w:tcBorders>
              <w:top w:val="single" w:sz="4" w:space="0" w:color="auto"/>
              <w:left w:val="single" w:sz="4" w:space="0" w:color="auto"/>
              <w:bottom w:val="single" w:sz="4" w:space="0" w:color="auto"/>
              <w:right w:val="single" w:sz="8" w:space="0" w:color="000000"/>
            </w:tcBorders>
            <w:noWrap/>
            <w:vAlign w:val="bottom"/>
          </w:tcPr>
          <w:p w:rsidR="00430DDE" w:rsidRPr="0064415C" w:rsidRDefault="00430DDE" w:rsidP="00DD29FE">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nájomné</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školenie zamestnancov</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0A20B7">
            <w:pPr>
              <w:rPr>
                <w:rFonts w:ascii="Calibri" w:hAnsi="Calibri"/>
                <w:color w:val="000000"/>
                <w:sz w:val="16"/>
                <w:szCs w:val="16"/>
                <w:lang w:eastAsia="sk-SK"/>
              </w:rPr>
            </w:pPr>
            <w:r w:rsidRPr="0064415C">
              <w:rPr>
                <w:rFonts w:ascii="Calibri" w:hAnsi="Calibri"/>
                <w:color w:val="000000"/>
                <w:sz w:val="16"/>
                <w:szCs w:val="16"/>
                <w:lang w:eastAsia="sk-SK"/>
              </w:rPr>
              <w:t>Požiar</w:t>
            </w:r>
            <w:r>
              <w:rPr>
                <w:rFonts w:ascii="Calibri" w:hAnsi="Calibri"/>
                <w:color w:val="000000"/>
                <w:sz w:val="16"/>
                <w:szCs w:val="16"/>
                <w:lang w:eastAsia="sk-SK"/>
              </w:rPr>
              <w:t xml:space="preserve"> </w:t>
            </w:r>
            <w:r w:rsidRPr="0064415C">
              <w:rPr>
                <w:rFonts w:ascii="Calibri" w:hAnsi="Calibri"/>
                <w:color w:val="000000"/>
                <w:sz w:val="16"/>
                <w:szCs w:val="16"/>
                <w:lang w:eastAsia="sk-SK"/>
              </w:rPr>
              <w:t>.ochrana,</w:t>
            </w:r>
            <w:r>
              <w:rPr>
                <w:rFonts w:ascii="Calibri" w:hAnsi="Calibri"/>
                <w:color w:val="000000"/>
                <w:sz w:val="16"/>
                <w:szCs w:val="16"/>
                <w:lang w:eastAsia="sk-SK"/>
              </w:rPr>
              <w:t xml:space="preserve"> </w:t>
            </w:r>
            <w:r w:rsidRPr="0064415C">
              <w:rPr>
                <w:rFonts w:ascii="Calibri" w:hAnsi="Calibri"/>
                <w:color w:val="000000"/>
                <w:sz w:val="16"/>
                <w:szCs w:val="16"/>
                <w:lang w:eastAsia="sk-SK"/>
              </w:rPr>
              <w:t>živ.</w:t>
            </w:r>
            <w:r>
              <w:rPr>
                <w:rFonts w:ascii="Calibri" w:hAnsi="Calibri"/>
                <w:color w:val="000000"/>
                <w:sz w:val="16"/>
                <w:szCs w:val="16"/>
                <w:lang w:eastAsia="sk-SK"/>
              </w:rPr>
              <w:t xml:space="preserve"> p</w:t>
            </w:r>
            <w:r w:rsidRPr="0064415C">
              <w:rPr>
                <w:rFonts w:ascii="Calibri" w:hAnsi="Calibri"/>
                <w:color w:val="000000"/>
                <w:sz w:val="16"/>
                <w:szCs w:val="16"/>
                <w:lang w:eastAsia="sk-SK"/>
              </w:rPr>
              <w:t>rost</w:t>
            </w:r>
            <w:r>
              <w:rPr>
                <w:rFonts w:ascii="Calibri" w:hAnsi="Calibri"/>
                <w:color w:val="000000"/>
                <w:sz w:val="16"/>
                <w:szCs w:val="16"/>
                <w:lang w:eastAsia="sk-SK"/>
              </w:rPr>
              <w:t>r</w:t>
            </w:r>
            <w:r w:rsidRPr="0064415C">
              <w:rPr>
                <w:rFonts w:ascii="Calibri" w:hAnsi="Calibri"/>
                <w:color w:val="000000"/>
                <w:sz w:val="16"/>
                <w:szCs w:val="16"/>
                <w:lang w:eastAsia="sk-SK"/>
              </w:rPr>
              <w:t>edie</w:t>
            </w:r>
            <w:r>
              <w:rPr>
                <w:rFonts w:ascii="Calibri" w:hAnsi="Calibri"/>
                <w:color w:val="000000"/>
                <w:sz w:val="16"/>
                <w:szCs w:val="16"/>
                <w:lang w:eastAsia="sk-SK"/>
              </w:rPr>
              <w:t xml:space="preserve">, </w:t>
            </w:r>
            <w:r w:rsidRPr="0064415C">
              <w:rPr>
                <w:rFonts w:ascii="Calibri" w:hAnsi="Calibri"/>
                <w:color w:val="000000"/>
                <w:sz w:val="16"/>
                <w:szCs w:val="16"/>
                <w:lang w:eastAsia="sk-SK"/>
              </w:rPr>
              <w:t>,</w:t>
            </w:r>
            <w:proofErr w:type="spellStart"/>
            <w:r w:rsidRPr="0064415C">
              <w:rPr>
                <w:rFonts w:ascii="Calibri" w:hAnsi="Calibri"/>
                <w:color w:val="000000"/>
                <w:sz w:val="16"/>
                <w:szCs w:val="16"/>
                <w:lang w:eastAsia="sk-SK"/>
              </w:rPr>
              <w:t>ochr</w:t>
            </w:r>
            <w:proofErr w:type="spellEnd"/>
            <w:r>
              <w:rPr>
                <w:rFonts w:ascii="Calibri" w:hAnsi="Calibri"/>
                <w:color w:val="000000"/>
                <w:sz w:val="16"/>
                <w:szCs w:val="16"/>
                <w:lang w:eastAsia="sk-SK"/>
              </w:rPr>
              <w:t xml:space="preserve">. </w:t>
            </w:r>
            <w:r w:rsidRPr="0064415C">
              <w:rPr>
                <w:rFonts w:ascii="Calibri" w:hAnsi="Calibri"/>
                <w:color w:val="000000"/>
                <w:sz w:val="16"/>
                <w:szCs w:val="16"/>
                <w:lang w:eastAsia="sk-SK"/>
              </w:rPr>
              <w:t xml:space="preserve">a </w:t>
            </w:r>
            <w:proofErr w:type="spellStart"/>
            <w:r w:rsidRPr="0064415C">
              <w:rPr>
                <w:rFonts w:ascii="Calibri" w:hAnsi="Calibri"/>
                <w:color w:val="000000"/>
                <w:sz w:val="16"/>
                <w:szCs w:val="16"/>
                <w:lang w:eastAsia="sk-SK"/>
              </w:rPr>
              <w:t>bezp</w:t>
            </w:r>
            <w:proofErr w:type="spellEnd"/>
            <w:r w:rsidRPr="0064415C">
              <w:rPr>
                <w:rFonts w:ascii="Calibri" w:hAnsi="Calibri"/>
                <w:color w:val="000000"/>
                <w:sz w:val="16"/>
                <w:szCs w:val="16"/>
                <w:lang w:eastAsia="sk-SK"/>
              </w:rPr>
              <w:t>.</w:t>
            </w:r>
            <w:r>
              <w:rPr>
                <w:rFonts w:ascii="Calibri" w:hAnsi="Calibri"/>
                <w:color w:val="000000"/>
                <w:sz w:val="16"/>
                <w:szCs w:val="16"/>
                <w:lang w:eastAsia="sk-SK"/>
              </w:rPr>
              <w:t xml:space="preserve"> </w:t>
            </w:r>
            <w:r w:rsidRPr="0064415C">
              <w:rPr>
                <w:rFonts w:ascii="Calibri" w:hAnsi="Calibri"/>
                <w:color w:val="000000"/>
                <w:sz w:val="16"/>
                <w:szCs w:val="16"/>
                <w:lang w:eastAsia="sk-SK"/>
              </w:rPr>
              <w:t>pri práci</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poštovné</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Ostatné</w:t>
            </w:r>
            <w:r>
              <w:rPr>
                <w:rFonts w:ascii="Calibri" w:hAnsi="Calibri"/>
                <w:color w:val="000000"/>
                <w:sz w:val="16"/>
                <w:szCs w:val="16"/>
                <w:lang w:eastAsia="sk-SK"/>
              </w:rPr>
              <w:t xml:space="preserve"> – účtovnícke práce</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Pr>
                <w:rFonts w:ascii="Calibri" w:hAnsi="Calibri"/>
                <w:color w:val="000000"/>
                <w:sz w:val="16"/>
                <w:szCs w:val="16"/>
                <w:lang w:eastAsia="sk-SK"/>
              </w:rPr>
              <w:t>Zdravotné prehliadky</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C77594">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703A8">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Finančné náklady, z toho:</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i/>
                <w:iCs/>
                <w:color w:val="000000"/>
                <w:sz w:val="16"/>
                <w:szCs w:val="16"/>
                <w:lang w:eastAsia="sk-SK"/>
              </w:rPr>
              <w:t>Kurzové straty, z toho:</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i/>
                <w:i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i/>
                <w:i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b/>
                <w:bCs/>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b/>
                <w:bCs/>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i/>
                <w:iCs/>
                <w:color w:val="000000"/>
                <w:sz w:val="16"/>
                <w:szCs w:val="16"/>
                <w:lang w:eastAsia="sk-SK"/>
              </w:rPr>
            </w:pPr>
            <w:r w:rsidRPr="0064415C">
              <w:rPr>
                <w:rFonts w:ascii="Calibri" w:hAnsi="Calibri"/>
                <w:color w:val="000000"/>
                <w:sz w:val="16"/>
                <w:szCs w:val="16"/>
                <w:lang w:eastAsia="sk-SK"/>
              </w:rPr>
              <w:t xml:space="preserve">kurzové straty ku dňu, ku ktorému sa </w:t>
            </w:r>
            <w:proofErr w:type="spellStart"/>
            <w:r w:rsidRPr="0064415C">
              <w:rPr>
                <w:rFonts w:ascii="Calibri" w:hAnsi="Calibri"/>
                <w:color w:val="000000"/>
                <w:sz w:val="16"/>
                <w:szCs w:val="16"/>
                <w:lang w:eastAsia="sk-SK"/>
              </w:rPr>
              <w:t>zost</w:t>
            </w:r>
            <w:proofErr w:type="spellEnd"/>
            <w:r w:rsidRPr="0064415C">
              <w:rPr>
                <w:rFonts w:ascii="Calibri" w:hAnsi="Calibri"/>
                <w:color w:val="000000"/>
                <w:sz w:val="16"/>
                <w:szCs w:val="16"/>
                <w:lang w:eastAsia="sk-SK"/>
              </w:rPr>
              <w:t>. účtovná závierka:</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i/>
                <w:i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i/>
                <w:i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Pr>
                <w:rFonts w:ascii="Calibri" w:hAnsi="Calibri"/>
                <w:b/>
                <w:bCs/>
                <w:color w:val="000000"/>
                <w:sz w:val="16"/>
                <w:szCs w:val="16"/>
                <w:lang w:eastAsia="sk-SK"/>
              </w:rPr>
              <w:t>ostatné významné položky</w:t>
            </w:r>
            <w:r w:rsidRPr="0064415C">
              <w:rPr>
                <w:rFonts w:ascii="Calibri" w:hAnsi="Calibri"/>
                <w:b/>
                <w:bCs/>
                <w:color w:val="000000"/>
                <w:sz w:val="16"/>
                <w:szCs w:val="16"/>
                <w:lang w:eastAsia="sk-SK"/>
              </w:rPr>
              <w:t xml:space="preserve"> finančných nákladov, z toho:</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b/>
                <w:bCs/>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poplatky bankám</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b/>
                <w:bCs/>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A27DC7">
            <w:pPr>
              <w:jc w:val="right"/>
              <w:rPr>
                <w:rFonts w:ascii="Calibri" w:hAnsi="Calibri"/>
                <w:b/>
                <w:bCs/>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b/>
                <w:bCs/>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ostatné poplatky</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4"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4"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4"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9A5D61">
        <w:trPr>
          <w:trHeight w:val="300"/>
        </w:trPr>
        <w:tc>
          <w:tcPr>
            <w:tcW w:w="5418" w:type="dxa"/>
            <w:tcBorders>
              <w:top w:val="nil"/>
              <w:left w:val="single" w:sz="8" w:space="0" w:color="auto"/>
              <w:bottom w:val="single" w:sz="8"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vykázaná daň z príjmov</w:t>
            </w:r>
          </w:p>
        </w:tc>
        <w:tc>
          <w:tcPr>
            <w:tcW w:w="177" w:type="dxa"/>
            <w:tcBorders>
              <w:top w:val="nil"/>
              <w:left w:val="nil"/>
              <w:bottom w:val="single" w:sz="8"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8"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8"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8" w:space="0" w:color="auto"/>
              <w:right w:val="single" w:sz="4"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77" w:type="dxa"/>
            <w:tcBorders>
              <w:top w:val="nil"/>
              <w:left w:val="nil"/>
              <w:bottom w:val="single" w:sz="8" w:space="0" w:color="auto"/>
              <w:right w:val="single" w:sz="8" w:space="0" w:color="auto"/>
            </w:tcBorders>
            <w:noWrap/>
            <w:vAlign w:val="bottom"/>
            <w:hideMark/>
          </w:tcPr>
          <w:p w:rsidR="009703A8" w:rsidRPr="0064415C" w:rsidRDefault="009703A8" w:rsidP="00DD29FE">
            <w:pPr>
              <w:rPr>
                <w:rFonts w:ascii="Calibri" w:hAnsi="Calibri"/>
                <w:color w:val="000000"/>
                <w:sz w:val="16"/>
                <w:szCs w:val="16"/>
                <w:lang w:eastAsia="sk-SK"/>
              </w:rPr>
            </w:pPr>
            <w:r w:rsidRPr="0064415C">
              <w:rPr>
                <w:rFonts w:ascii="Calibri" w:hAnsi="Calibri"/>
                <w:color w:val="000000"/>
                <w:sz w:val="16"/>
                <w:szCs w:val="16"/>
                <w:lang w:eastAsia="sk-SK"/>
              </w:rPr>
              <w:t> </w:t>
            </w:r>
          </w:p>
        </w:tc>
        <w:tc>
          <w:tcPr>
            <w:tcW w:w="1862" w:type="dxa"/>
            <w:gridSpan w:val="2"/>
            <w:tcBorders>
              <w:top w:val="single" w:sz="4" w:space="0" w:color="auto"/>
              <w:left w:val="nil"/>
              <w:bottom w:val="single" w:sz="8"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8"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r w:rsidR="009703A8" w:rsidRPr="0064415C" w:rsidTr="003C7F38">
        <w:trPr>
          <w:trHeight w:val="315"/>
        </w:trPr>
        <w:tc>
          <w:tcPr>
            <w:tcW w:w="5418" w:type="dxa"/>
            <w:tcBorders>
              <w:top w:val="nil"/>
              <w:left w:val="single" w:sz="8" w:space="0" w:color="auto"/>
              <w:bottom w:val="single" w:sz="8" w:space="0" w:color="auto"/>
              <w:right w:val="single" w:sz="4" w:space="0" w:color="auto"/>
            </w:tcBorders>
            <w:noWrap/>
            <w:vAlign w:val="bottom"/>
          </w:tcPr>
          <w:p w:rsidR="009703A8" w:rsidRPr="0064415C" w:rsidRDefault="009703A8" w:rsidP="003C7F38">
            <w:pPr>
              <w:rPr>
                <w:rFonts w:ascii="Calibri" w:hAnsi="Calibri"/>
                <w:color w:val="000000"/>
                <w:sz w:val="16"/>
                <w:szCs w:val="16"/>
                <w:lang w:eastAsia="sk-SK"/>
              </w:rPr>
            </w:pPr>
            <w:r>
              <w:rPr>
                <w:rFonts w:ascii="Calibri" w:hAnsi="Calibri"/>
                <w:color w:val="000000"/>
                <w:sz w:val="16"/>
                <w:szCs w:val="16"/>
                <w:lang w:eastAsia="sk-SK"/>
              </w:rPr>
              <w:t>Daňová licencia</w:t>
            </w:r>
          </w:p>
        </w:tc>
        <w:tc>
          <w:tcPr>
            <w:tcW w:w="177" w:type="dxa"/>
            <w:tcBorders>
              <w:top w:val="nil"/>
              <w:left w:val="nil"/>
              <w:bottom w:val="single" w:sz="8" w:space="0" w:color="auto"/>
              <w:right w:val="single" w:sz="4" w:space="0" w:color="auto"/>
            </w:tcBorders>
            <w:noWrap/>
            <w:vAlign w:val="bottom"/>
          </w:tcPr>
          <w:p w:rsidR="009703A8" w:rsidRPr="0064415C" w:rsidRDefault="009703A8" w:rsidP="00DD29FE">
            <w:pPr>
              <w:rPr>
                <w:rFonts w:ascii="Calibri" w:hAnsi="Calibri"/>
                <w:color w:val="000000"/>
                <w:sz w:val="16"/>
                <w:szCs w:val="16"/>
                <w:lang w:eastAsia="sk-SK"/>
              </w:rPr>
            </w:pPr>
          </w:p>
        </w:tc>
        <w:tc>
          <w:tcPr>
            <w:tcW w:w="177" w:type="dxa"/>
            <w:tcBorders>
              <w:top w:val="nil"/>
              <w:left w:val="nil"/>
              <w:bottom w:val="single" w:sz="8" w:space="0" w:color="auto"/>
              <w:right w:val="single" w:sz="4" w:space="0" w:color="auto"/>
            </w:tcBorders>
            <w:noWrap/>
            <w:vAlign w:val="bottom"/>
          </w:tcPr>
          <w:p w:rsidR="009703A8" w:rsidRPr="0064415C" w:rsidRDefault="009703A8" w:rsidP="00DD29FE">
            <w:pPr>
              <w:rPr>
                <w:rFonts w:ascii="Calibri" w:hAnsi="Calibri"/>
                <w:color w:val="000000"/>
                <w:sz w:val="16"/>
                <w:szCs w:val="16"/>
                <w:lang w:eastAsia="sk-SK"/>
              </w:rPr>
            </w:pPr>
          </w:p>
        </w:tc>
        <w:tc>
          <w:tcPr>
            <w:tcW w:w="177" w:type="dxa"/>
            <w:tcBorders>
              <w:top w:val="nil"/>
              <w:left w:val="nil"/>
              <w:bottom w:val="single" w:sz="8" w:space="0" w:color="auto"/>
              <w:right w:val="single" w:sz="4" w:space="0" w:color="auto"/>
            </w:tcBorders>
            <w:noWrap/>
            <w:vAlign w:val="bottom"/>
          </w:tcPr>
          <w:p w:rsidR="009703A8" w:rsidRPr="0064415C" w:rsidRDefault="009703A8" w:rsidP="00DD29FE">
            <w:pPr>
              <w:rPr>
                <w:rFonts w:ascii="Calibri" w:hAnsi="Calibri"/>
                <w:color w:val="000000"/>
                <w:sz w:val="16"/>
                <w:szCs w:val="16"/>
                <w:lang w:eastAsia="sk-SK"/>
              </w:rPr>
            </w:pPr>
          </w:p>
        </w:tc>
        <w:tc>
          <w:tcPr>
            <w:tcW w:w="177" w:type="dxa"/>
            <w:tcBorders>
              <w:top w:val="nil"/>
              <w:left w:val="nil"/>
              <w:bottom w:val="single" w:sz="8" w:space="0" w:color="auto"/>
              <w:right w:val="single" w:sz="4" w:space="0" w:color="auto"/>
            </w:tcBorders>
            <w:noWrap/>
            <w:vAlign w:val="bottom"/>
          </w:tcPr>
          <w:p w:rsidR="009703A8" w:rsidRPr="0064415C" w:rsidRDefault="009703A8" w:rsidP="00DD29FE">
            <w:pPr>
              <w:rPr>
                <w:rFonts w:ascii="Calibri" w:hAnsi="Calibri"/>
                <w:color w:val="000000"/>
                <w:sz w:val="16"/>
                <w:szCs w:val="16"/>
                <w:lang w:eastAsia="sk-SK"/>
              </w:rPr>
            </w:pPr>
          </w:p>
        </w:tc>
        <w:tc>
          <w:tcPr>
            <w:tcW w:w="177" w:type="dxa"/>
            <w:tcBorders>
              <w:top w:val="nil"/>
              <w:left w:val="nil"/>
              <w:bottom w:val="single" w:sz="8" w:space="0" w:color="auto"/>
              <w:right w:val="single" w:sz="8" w:space="0" w:color="auto"/>
            </w:tcBorders>
            <w:noWrap/>
            <w:vAlign w:val="bottom"/>
          </w:tcPr>
          <w:p w:rsidR="009703A8" w:rsidRPr="0064415C" w:rsidRDefault="009703A8" w:rsidP="00DD29FE">
            <w:pPr>
              <w:rPr>
                <w:rFonts w:ascii="Calibri" w:hAnsi="Calibri"/>
                <w:color w:val="000000"/>
                <w:sz w:val="16"/>
                <w:szCs w:val="16"/>
                <w:lang w:eastAsia="sk-SK"/>
              </w:rPr>
            </w:pPr>
          </w:p>
        </w:tc>
        <w:tc>
          <w:tcPr>
            <w:tcW w:w="1862" w:type="dxa"/>
            <w:gridSpan w:val="2"/>
            <w:tcBorders>
              <w:top w:val="single" w:sz="4" w:space="0" w:color="auto"/>
              <w:left w:val="nil"/>
              <w:bottom w:val="single" w:sz="8" w:space="0" w:color="auto"/>
              <w:right w:val="single" w:sz="4" w:space="0" w:color="000000"/>
            </w:tcBorders>
            <w:noWrap/>
            <w:vAlign w:val="bottom"/>
          </w:tcPr>
          <w:p w:rsidR="009703A8" w:rsidRPr="0064415C" w:rsidRDefault="009703A8" w:rsidP="00DD29FE">
            <w:pPr>
              <w:jc w:val="right"/>
              <w:rPr>
                <w:rFonts w:ascii="Calibri" w:hAnsi="Calibri"/>
                <w:color w:val="000000"/>
                <w:sz w:val="16"/>
                <w:szCs w:val="16"/>
                <w:lang w:eastAsia="sk-SK"/>
              </w:rPr>
            </w:pPr>
          </w:p>
        </w:tc>
        <w:tc>
          <w:tcPr>
            <w:tcW w:w="1920" w:type="dxa"/>
            <w:tcBorders>
              <w:top w:val="single" w:sz="4" w:space="0" w:color="auto"/>
              <w:left w:val="nil"/>
              <w:bottom w:val="single" w:sz="8" w:space="0" w:color="auto"/>
              <w:right w:val="single" w:sz="8" w:space="0" w:color="000000"/>
            </w:tcBorders>
            <w:noWrap/>
            <w:vAlign w:val="bottom"/>
          </w:tcPr>
          <w:p w:rsidR="009703A8" w:rsidRPr="0064415C" w:rsidRDefault="009703A8" w:rsidP="009A5D61">
            <w:pPr>
              <w:jc w:val="right"/>
              <w:rPr>
                <w:rFonts w:ascii="Calibri" w:hAnsi="Calibri"/>
                <w:color w:val="000000"/>
                <w:sz w:val="16"/>
                <w:szCs w:val="16"/>
                <w:lang w:eastAsia="sk-SK"/>
              </w:rPr>
            </w:pPr>
          </w:p>
        </w:tc>
      </w:tr>
    </w:tbl>
    <w:p w:rsidR="00430DDE" w:rsidRDefault="00430DDE" w:rsidP="00430DDE">
      <w:pPr>
        <w:rPr>
          <w:sz w:val="16"/>
          <w:szCs w:val="16"/>
        </w:rPr>
      </w:pPr>
    </w:p>
    <w:p w:rsidR="003C7F38" w:rsidRDefault="003C7F38"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9800A1" w:rsidRDefault="009800A1"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2E2DAF" w:rsidRDefault="002E2DAF" w:rsidP="00430DDE">
      <w:pPr>
        <w:rPr>
          <w:sz w:val="16"/>
          <w:szCs w:val="16"/>
        </w:rPr>
      </w:pPr>
    </w:p>
    <w:p w:rsidR="005616D3" w:rsidRDefault="005616D3" w:rsidP="00430DDE">
      <w:pPr>
        <w:rPr>
          <w:sz w:val="16"/>
          <w:szCs w:val="16"/>
        </w:rPr>
      </w:pPr>
    </w:p>
    <w:p w:rsidR="004F20B3" w:rsidRDefault="004F20B3" w:rsidP="000A20B7">
      <w:pPr>
        <w:pStyle w:val="Nzov"/>
        <w:keepNext w:val="0"/>
        <w:numPr>
          <w:ilvl w:val="1"/>
          <w:numId w:val="20"/>
        </w:numPr>
        <w:spacing w:before="0" w:beforeAutospacing="0" w:after="0"/>
        <w:jc w:val="both"/>
        <w:rPr>
          <w:sz w:val="20"/>
          <w:szCs w:val="20"/>
        </w:rPr>
      </w:pPr>
      <w:r w:rsidRPr="004F20B3">
        <w:rPr>
          <w:sz w:val="20"/>
          <w:szCs w:val="20"/>
        </w:rPr>
        <w:t>Daň z</w:t>
      </w:r>
      <w:r>
        <w:rPr>
          <w:sz w:val="20"/>
          <w:szCs w:val="20"/>
        </w:rPr>
        <w:t> </w:t>
      </w:r>
      <w:r w:rsidRPr="004F20B3">
        <w:rPr>
          <w:sz w:val="20"/>
          <w:szCs w:val="20"/>
        </w:rPr>
        <w:t>príjmov</w:t>
      </w:r>
    </w:p>
    <w:p w:rsidR="004F20B3" w:rsidRPr="004F20B3" w:rsidRDefault="004F20B3" w:rsidP="004F20B3">
      <w:pPr>
        <w:rPr>
          <w:sz w:val="16"/>
          <w:szCs w:val="16"/>
        </w:rPr>
      </w:pPr>
      <w:r w:rsidRPr="004F20B3">
        <w:rPr>
          <w:sz w:val="16"/>
          <w:szCs w:val="16"/>
        </w:rPr>
        <w:t>Tabuľka č. 1</w:t>
      </w:r>
    </w:p>
    <w:tbl>
      <w:tblPr>
        <w:tblW w:w="5000" w:type="pct"/>
        <w:jc w:val="center"/>
        <w:tblLayout w:type="fixed"/>
        <w:tblLook w:val="04A0" w:firstRow="1" w:lastRow="0" w:firstColumn="1" w:lastColumn="0" w:noHBand="0" w:noVBand="1"/>
      </w:tblPr>
      <w:tblGrid>
        <w:gridCol w:w="2717"/>
        <w:gridCol w:w="1654"/>
        <w:gridCol w:w="777"/>
        <w:gridCol w:w="651"/>
        <w:gridCol w:w="1750"/>
        <w:gridCol w:w="968"/>
        <w:gridCol w:w="523"/>
      </w:tblGrid>
      <w:tr w:rsidR="004F20B3" w:rsidRPr="0064415C" w:rsidTr="009800A1">
        <w:trPr>
          <w:trHeight w:val="642"/>
          <w:jc w:val="center"/>
        </w:trPr>
        <w:tc>
          <w:tcPr>
            <w:tcW w:w="2800" w:type="dxa"/>
            <w:vMerge w:val="restart"/>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4F20B3" w:rsidRPr="0064415C" w:rsidRDefault="004F20B3" w:rsidP="00232BD6">
            <w:pPr>
              <w:pStyle w:val="TopHeader"/>
              <w:rPr>
                <w:sz w:val="16"/>
                <w:szCs w:val="16"/>
              </w:rPr>
            </w:pPr>
            <w:r w:rsidRPr="0064415C">
              <w:rPr>
                <w:sz w:val="16"/>
                <w:szCs w:val="16"/>
              </w:rPr>
              <w:t>Bezprostredne predchádzajúce</w:t>
            </w:r>
          </w:p>
          <w:p w:rsidR="004F20B3" w:rsidRPr="0064415C" w:rsidRDefault="004F20B3" w:rsidP="00232BD6">
            <w:pPr>
              <w:pStyle w:val="TopHeader"/>
              <w:rPr>
                <w:sz w:val="16"/>
                <w:szCs w:val="16"/>
              </w:rPr>
            </w:pPr>
            <w:r w:rsidRPr="0064415C">
              <w:rPr>
                <w:sz w:val="16"/>
                <w:szCs w:val="16"/>
              </w:rPr>
              <w:t xml:space="preserve"> účtovné obdobie</w:t>
            </w:r>
          </w:p>
        </w:tc>
      </w:tr>
      <w:tr w:rsidR="004F20B3" w:rsidRPr="0064415C" w:rsidTr="009800A1">
        <w:trPr>
          <w:trHeight w:val="345"/>
          <w:jc w:val="center"/>
        </w:trPr>
        <w:tc>
          <w:tcPr>
            <w:tcW w:w="2800" w:type="dxa"/>
            <w:vMerge/>
            <w:tcBorders>
              <w:top w:val="single" w:sz="12" w:space="0" w:color="auto"/>
              <w:left w:val="single" w:sz="12" w:space="0" w:color="auto"/>
              <w:bottom w:val="nil"/>
              <w:right w:val="single" w:sz="12" w:space="0" w:color="auto"/>
            </w:tcBorders>
            <w:vAlign w:val="center"/>
            <w:hideMark/>
          </w:tcPr>
          <w:p w:rsidR="004F20B3" w:rsidRPr="0064415C" w:rsidRDefault="004F20B3" w:rsidP="00232BD6">
            <w:pPr>
              <w:rPr>
                <w:b/>
                <w:bCs/>
                <w:sz w:val="16"/>
                <w:szCs w:val="16"/>
              </w:rPr>
            </w:pPr>
          </w:p>
        </w:tc>
        <w:tc>
          <w:tcPr>
            <w:tcW w:w="1701"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Základ dane</w:t>
            </w:r>
          </w:p>
        </w:tc>
        <w:tc>
          <w:tcPr>
            <w:tcW w:w="795"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Daň</w:t>
            </w:r>
          </w:p>
        </w:tc>
        <w:tc>
          <w:tcPr>
            <w:tcW w:w="665"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Daň v %</w:t>
            </w:r>
          </w:p>
        </w:tc>
        <w:tc>
          <w:tcPr>
            <w:tcW w:w="1800"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Základ dane</w:t>
            </w:r>
          </w:p>
        </w:tc>
        <w:tc>
          <w:tcPr>
            <w:tcW w:w="992"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Daň</w:t>
            </w:r>
          </w:p>
        </w:tc>
        <w:tc>
          <w:tcPr>
            <w:tcW w:w="533" w:type="dxa"/>
            <w:tcBorders>
              <w:top w:val="single" w:sz="12" w:space="0" w:color="auto"/>
              <w:left w:val="single" w:sz="12" w:space="0" w:color="auto"/>
              <w:bottom w:val="nil"/>
              <w:right w:val="single" w:sz="12" w:space="0" w:color="auto"/>
            </w:tcBorders>
            <w:noWrap/>
            <w:vAlign w:val="center"/>
            <w:hideMark/>
          </w:tcPr>
          <w:p w:rsidR="004F20B3" w:rsidRPr="0064415C" w:rsidRDefault="004F20B3" w:rsidP="00232BD6">
            <w:pPr>
              <w:pStyle w:val="TopHeader"/>
              <w:rPr>
                <w:sz w:val="16"/>
                <w:szCs w:val="16"/>
              </w:rPr>
            </w:pPr>
            <w:r w:rsidRPr="0064415C">
              <w:rPr>
                <w:sz w:val="16"/>
                <w:szCs w:val="16"/>
              </w:rPr>
              <w:t>Daň v %</w:t>
            </w:r>
          </w:p>
        </w:tc>
      </w:tr>
      <w:tr w:rsidR="004F20B3" w:rsidRPr="0064415C" w:rsidTr="009800A1">
        <w:trPr>
          <w:trHeight w:val="330"/>
          <w:jc w:val="center"/>
        </w:trPr>
        <w:tc>
          <w:tcPr>
            <w:tcW w:w="2800"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a</w:t>
            </w:r>
          </w:p>
        </w:tc>
        <w:tc>
          <w:tcPr>
            <w:tcW w:w="1701"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b</w:t>
            </w:r>
          </w:p>
        </w:tc>
        <w:tc>
          <w:tcPr>
            <w:tcW w:w="795"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c</w:t>
            </w:r>
          </w:p>
        </w:tc>
        <w:tc>
          <w:tcPr>
            <w:tcW w:w="665"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d</w:t>
            </w:r>
          </w:p>
        </w:tc>
        <w:tc>
          <w:tcPr>
            <w:tcW w:w="1800"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e</w:t>
            </w:r>
          </w:p>
        </w:tc>
        <w:tc>
          <w:tcPr>
            <w:tcW w:w="992"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f</w:t>
            </w:r>
          </w:p>
        </w:tc>
        <w:tc>
          <w:tcPr>
            <w:tcW w:w="533" w:type="dxa"/>
            <w:tcBorders>
              <w:top w:val="nil"/>
              <w:left w:val="single" w:sz="12" w:space="0" w:color="auto"/>
              <w:bottom w:val="single" w:sz="12" w:space="0" w:color="auto"/>
              <w:right w:val="single" w:sz="12" w:space="0" w:color="auto"/>
            </w:tcBorders>
            <w:noWrap/>
            <w:vAlign w:val="center"/>
            <w:hideMark/>
          </w:tcPr>
          <w:p w:rsidR="004F20B3" w:rsidRPr="0064415C" w:rsidRDefault="004F20B3" w:rsidP="00232BD6">
            <w:pPr>
              <w:jc w:val="center"/>
              <w:rPr>
                <w:sz w:val="16"/>
                <w:szCs w:val="16"/>
              </w:rPr>
            </w:pPr>
            <w:r w:rsidRPr="0064415C">
              <w:rPr>
                <w:sz w:val="16"/>
                <w:szCs w:val="16"/>
              </w:rPr>
              <w:t>g</w:t>
            </w:r>
          </w:p>
        </w:tc>
      </w:tr>
      <w:tr w:rsidR="009800A1" w:rsidRPr="0064415C" w:rsidTr="009800A1">
        <w:trPr>
          <w:trHeight w:val="397"/>
          <w:jc w:val="center"/>
        </w:trPr>
        <w:tc>
          <w:tcPr>
            <w:tcW w:w="2800" w:type="dxa"/>
            <w:tcBorders>
              <w:top w:val="single" w:sz="12" w:space="0" w:color="auto"/>
              <w:left w:val="single" w:sz="12" w:space="0" w:color="auto"/>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Výsledok hospodárenia </w:t>
            </w:r>
            <w:r w:rsidRPr="0064415C">
              <w:rPr>
                <w:sz w:val="16"/>
                <w:szCs w:val="16"/>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9800A1" w:rsidRPr="0064415C" w:rsidRDefault="009800A1" w:rsidP="00232BD6">
            <w:pPr>
              <w:rPr>
                <w:sz w:val="16"/>
                <w:szCs w:val="16"/>
              </w:rPr>
            </w:pPr>
          </w:p>
        </w:tc>
        <w:tc>
          <w:tcPr>
            <w:tcW w:w="795" w:type="dxa"/>
            <w:tcBorders>
              <w:top w:val="single" w:sz="12" w:space="0" w:color="auto"/>
              <w:left w:val="nil"/>
              <w:bottom w:val="single" w:sz="4" w:space="0" w:color="auto"/>
              <w:right w:val="single" w:sz="4" w:space="0" w:color="auto"/>
            </w:tcBorders>
            <w:noWrap/>
            <w:vAlign w:val="center"/>
            <w:hideMark/>
          </w:tcPr>
          <w:p w:rsidR="009800A1" w:rsidRPr="0064415C" w:rsidRDefault="009800A1" w:rsidP="00232BD6">
            <w:pPr>
              <w:jc w:val="center"/>
              <w:rPr>
                <w:sz w:val="16"/>
                <w:szCs w:val="16"/>
              </w:rPr>
            </w:pPr>
            <w:r w:rsidRPr="0064415C">
              <w:rPr>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9800A1" w:rsidRPr="0064415C" w:rsidRDefault="009800A1" w:rsidP="00232BD6">
            <w:pPr>
              <w:jc w:val="center"/>
              <w:rPr>
                <w:sz w:val="16"/>
                <w:szCs w:val="16"/>
              </w:rPr>
            </w:pPr>
            <w:r w:rsidRPr="0064415C">
              <w:rPr>
                <w:sz w:val="16"/>
                <w:szCs w:val="16"/>
              </w:rPr>
              <w:t>x</w:t>
            </w:r>
          </w:p>
        </w:tc>
        <w:tc>
          <w:tcPr>
            <w:tcW w:w="1800" w:type="dxa"/>
            <w:tcBorders>
              <w:top w:val="single" w:sz="12" w:space="0" w:color="auto"/>
              <w:left w:val="single" w:sz="12" w:space="0" w:color="auto"/>
              <w:bottom w:val="single" w:sz="4" w:space="0" w:color="auto"/>
              <w:right w:val="single" w:sz="4" w:space="0" w:color="auto"/>
            </w:tcBorders>
            <w:noWrap/>
            <w:vAlign w:val="center"/>
          </w:tcPr>
          <w:p w:rsidR="009800A1" w:rsidRPr="0064415C" w:rsidRDefault="009800A1" w:rsidP="009A5D61">
            <w:pPr>
              <w:rPr>
                <w:sz w:val="16"/>
                <w:szCs w:val="16"/>
              </w:rPr>
            </w:pPr>
          </w:p>
        </w:tc>
        <w:tc>
          <w:tcPr>
            <w:tcW w:w="992" w:type="dxa"/>
            <w:tcBorders>
              <w:top w:val="single" w:sz="12" w:space="0" w:color="auto"/>
              <w:left w:val="nil"/>
              <w:bottom w:val="single" w:sz="4" w:space="0" w:color="auto"/>
              <w:right w:val="single" w:sz="4" w:space="0" w:color="auto"/>
            </w:tcBorders>
            <w:noWrap/>
            <w:vAlign w:val="center"/>
            <w:hideMark/>
          </w:tcPr>
          <w:p w:rsidR="009800A1" w:rsidRPr="0064415C" w:rsidRDefault="009800A1" w:rsidP="009A5D61">
            <w:pPr>
              <w:jc w:val="center"/>
              <w:rPr>
                <w:sz w:val="16"/>
                <w:szCs w:val="16"/>
              </w:rPr>
            </w:pPr>
            <w:r w:rsidRPr="0064415C">
              <w:rPr>
                <w:sz w:val="16"/>
                <w:szCs w:val="16"/>
              </w:rPr>
              <w:t>x</w:t>
            </w:r>
          </w:p>
        </w:tc>
        <w:tc>
          <w:tcPr>
            <w:tcW w:w="533" w:type="dxa"/>
            <w:tcBorders>
              <w:top w:val="single" w:sz="12" w:space="0" w:color="auto"/>
              <w:left w:val="nil"/>
              <w:bottom w:val="single" w:sz="4" w:space="0" w:color="auto"/>
              <w:right w:val="single" w:sz="12" w:space="0" w:color="auto"/>
            </w:tcBorders>
            <w:noWrap/>
            <w:vAlign w:val="center"/>
            <w:hideMark/>
          </w:tcPr>
          <w:p w:rsidR="009800A1" w:rsidRPr="0064415C" w:rsidRDefault="009800A1" w:rsidP="009A5D61">
            <w:pPr>
              <w:jc w:val="center"/>
              <w:rPr>
                <w:sz w:val="16"/>
                <w:szCs w:val="16"/>
              </w:rPr>
            </w:pPr>
            <w:r w:rsidRPr="0064415C">
              <w:rPr>
                <w:sz w:val="16"/>
                <w:szCs w:val="16"/>
              </w:rPr>
              <w:t>x</w:t>
            </w:r>
          </w:p>
        </w:tc>
      </w:tr>
      <w:tr w:rsidR="009800A1" w:rsidRPr="0064415C" w:rsidTr="009800A1">
        <w:trPr>
          <w:trHeight w:val="397"/>
          <w:jc w:val="center"/>
        </w:trPr>
        <w:tc>
          <w:tcPr>
            <w:tcW w:w="2800" w:type="dxa"/>
            <w:tcBorders>
              <w:top w:val="nil"/>
              <w:left w:val="single" w:sz="12" w:space="0" w:color="auto"/>
              <w:bottom w:val="single" w:sz="6"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9800A1" w:rsidRPr="0064415C" w:rsidRDefault="009800A1" w:rsidP="00232BD6">
            <w:pPr>
              <w:rPr>
                <w:sz w:val="16"/>
                <w:szCs w:val="16"/>
              </w:rPr>
            </w:pPr>
          </w:p>
        </w:tc>
        <w:tc>
          <w:tcPr>
            <w:tcW w:w="795" w:type="dxa"/>
            <w:tcBorders>
              <w:top w:val="nil"/>
              <w:left w:val="nil"/>
              <w:bottom w:val="single" w:sz="6" w:space="0" w:color="auto"/>
              <w:right w:val="single" w:sz="4" w:space="0" w:color="auto"/>
            </w:tcBorders>
            <w:noWrap/>
            <w:vAlign w:val="center"/>
          </w:tcPr>
          <w:p w:rsidR="009800A1" w:rsidRPr="0064415C" w:rsidRDefault="009800A1" w:rsidP="00232BD6">
            <w:pPr>
              <w:rPr>
                <w:sz w:val="16"/>
                <w:szCs w:val="16"/>
              </w:rPr>
            </w:pPr>
          </w:p>
        </w:tc>
        <w:tc>
          <w:tcPr>
            <w:tcW w:w="665" w:type="dxa"/>
            <w:tcBorders>
              <w:top w:val="nil"/>
              <w:left w:val="nil"/>
              <w:bottom w:val="single" w:sz="6" w:space="0" w:color="auto"/>
              <w:right w:val="single" w:sz="12" w:space="0" w:color="auto"/>
            </w:tcBorders>
            <w:noWrap/>
            <w:vAlign w:val="center"/>
          </w:tcPr>
          <w:p w:rsidR="009800A1" w:rsidRPr="0064415C" w:rsidRDefault="009800A1" w:rsidP="00232BD6">
            <w:pPr>
              <w:rPr>
                <w:sz w:val="16"/>
                <w:szCs w:val="16"/>
              </w:rPr>
            </w:pPr>
            <w:r w:rsidRPr="0064415C">
              <w:rPr>
                <w:sz w:val="16"/>
                <w:szCs w:val="16"/>
              </w:rPr>
              <w:t>22</w:t>
            </w:r>
          </w:p>
        </w:tc>
        <w:tc>
          <w:tcPr>
            <w:tcW w:w="1800" w:type="dxa"/>
            <w:tcBorders>
              <w:top w:val="nil"/>
              <w:left w:val="single" w:sz="12" w:space="0" w:color="auto"/>
              <w:bottom w:val="single" w:sz="6" w:space="0" w:color="auto"/>
              <w:right w:val="single" w:sz="4" w:space="0" w:color="auto"/>
            </w:tcBorders>
            <w:noWrap/>
            <w:vAlign w:val="center"/>
            <w:hideMark/>
          </w:tcPr>
          <w:p w:rsidR="009800A1" w:rsidRPr="0064415C" w:rsidRDefault="009800A1" w:rsidP="009A5D61">
            <w:pPr>
              <w:rPr>
                <w:sz w:val="16"/>
                <w:szCs w:val="16"/>
              </w:rPr>
            </w:pPr>
          </w:p>
        </w:tc>
        <w:tc>
          <w:tcPr>
            <w:tcW w:w="992" w:type="dxa"/>
            <w:tcBorders>
              <w:top w:val="nil"/>
              <w:left w:val="nil"/>
              <w:bottom w:val="single" w:sz="6" w:space="0" w:color="auto"/>
              <w:right w:val="single" w:sz="4" w:space="0" w:color="auto"/>
            </w:tcBorders>
            <w:noWrap/>
            <w:vAlign w:val="center"/>
          </w:tcPr>
          <w:p w:rsidR="009800A1" w:rsidRPr="0064415C" w:rsidRDefault="009800A1" w:rsidP="009A5D61">
            <w:pPr>
              <w:rPr>
                <w:sz w:val="16"/>
                <w:szCs w:val="16"/>
              </w:rPr>
            </w:pPr>
          </w:p>
        </w:tc>
        <w:tc>
          <w:tcPr>
            <w:tcW w:w="533" w:type="dxa"/>
            <w:tcBorders>
              <w:top w:val="nil"/>
              <w:left w:val="nil"/>
              <w:bottom w:val="single" w:sz="6" w:space="0" w:color="auto"/>
              <w:right w:val="single" w:sz="12" w:space="0" w:color="auto"/>
            </w:tcBorders>
            <w:noWrap/>
            <w:vAlign w:val="center"/>
          </w:tcPr>
          <w:p w:rsidR="009800A1" w:rsidRPr="0064415C" w:rsidRDefault="009800A1" w:rsidP="009A5D61">
            <w:pPr>
              <w:rPr>
                <w:sz w:val="16"/>
                <w:szCs w:val="16"/>
              </w:rPr>
            </w:pPr>
            <w:r w:rsidRPr="0064415C">
              <w:rPr>
                <w:sz w:val="16"/>
                <w:szCs w:val="16"/>
              </w:rPr>
              <w:t>22</w:t>
            </w:r>
          </w:p>
        </w:tc>
      </w:tr>
      <w:tr w:rsidR="009800A1" w:rsidRPr="0064415C" w:rsidTr="000A26D3">
        <w:trPr>
          <w:trHeight w:val="397"/>
          <w:jc w:val="center"/>
        </w:trPr>
        <w:tc>
          <w:tcPr>
            <w:tcW w:w="2800" w:type="dxa"/>
            <w:tcBorders>
              <w:top w:val="single" w:sz="6" w:space="0" w:color="auto"/>
              <w:left w:val="single" w:sz="12" w:space="0" w:color="auto"/>
              <w:bottom w:val="single" w:sz="6"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800A1" w:rsidRPr="0064415C" w:rsidRDefault="009800A1" w:rsidP="00232BD6">
            <w:pPr>
              <w:rPr>
                <w:sz w:val="16"/>
                <w:szCs w:val="16"/>
              </w:rPr>
            </w:pPr>
          </w:p>
        </w:tc>
        <w:tc>
          <w:tcPr>
            <w:tcW w:w="795" w:type="dxa"/>
            <w:tcBorders>
              <w:top w:val="single" w:sz="6" w:space="0" w:color="auto"/>
              <w:left w:val="nil"/>
              <w:bottom w:val="single" w:sz="6" w:space="0" w:color="auto"/>
              <w:right w:val="single" w:sz="4" w:space="0" w:color="auto"/>
            </w:tcBorders>
            <w:noWrap/>
            <w:vAlign w:val="center"/>
          </w:tcPr>
          <w:p w:rsidR="009800A1" w:rsidRPr="0064415C" w:rsidRDefault="009800A1" w:rsidP="00232BD6">
            <w:pPr>
              <w:rPr>
                <w:sz w:val="16"/>
                <w:szCs w:val="16"/>
              </w:rPr>
            </w:pPr>
          </w:p>
        </w:tc>
        <w:tc>
          <w:tcPr>
            <w:tcW w:w="665" w:type="dxa"/>
            <w:tcBorders>
              <w:top w:val="single" w:sz="6" w:space="0" w:color="auto"/>
              <w:left w:val="nil"/>
              <w:bottom w:val="single" w:sz="6"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22</w:t>
            </w: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9800A1" w:rsidRPr="0064415C" w:rsidRDefault="009800A1" w:rsidP="009A5D61">
            <w:pPr>
              <w:rPr>
                <w:sz w:val="16"/>
                <w:szCs w:val="16"/>
              </w:rPr>
            </w:pPr>
          </w:p>
        </w:tc>
        <w:tc>
          <w:tcPr>
            <w:tcW w:w="992" w:type="dxa"/>
            <w:tcBorders>
              <w:top w:val="single" w:sz="6" w:space="0" w:color="auto"/>
              <w:left w:val="nil"/>
              <w:bottom w:val="single" w:sz="6" w:space="0" w:color="auto"/>
              <w:right w:val="single" w:sz="4" w:space="0" w:color="auto"/>
            </w:tcBorders>
            <w:noWrap/>
            <w:vAlign w:val="center"/>
            <w:hideMark/>
          </w:tcPr>
          <w:p w:rsidR="009800A1" w:rsidRPr="0064415C" w:rsidRDefault="009800A1" w:rsidP="009A5D61">
            <w:pPr>
              <w:rPr>
                <w:sz w:val="16"/>
                <w:szCs w:val="16"/>
              </w:rPr>
            </w:pPr>
          </w:p>
        </w:tc>
        <w:tc>
          <w:tcPr>
            <w:tcW w:w="533" w:type="dxa"/>
            <w:tcBorders>
              <w:top w:val="single" w:sz="6" w:space="0" w:color="auto"/>
              <w:left w:val="nil"/>
              <w:bottom w:val="single" w:sz="6" w:space="0" w:color="auto"/>
              <w:right w:val="single" w:sz="12" w:space="0" w:color="auto"/>
            </w:tcBorders>
            <w:noWrap/>
            <w:vAlign w:val="center"/>
            <w:hideMark/>
          </w:tcPr>
          <w:p w:rsidR="009800A1" w:rsidRPr="0064415C" w:rsidRDefault="009800A1" w:rsidP="009A5D61">
            <w:pPr>
              <w:rPr>
                <w:sz w:val="16"/>
                <w:szCs w:val="16"/>
              </w:rPr>
            </w:pPr>
            <w:r w:rsidRPr="0064415C">
              <w:rPr>
                <w:sz w:val="16"/>
                <w:szCs w:val="16"/>
              </w:rPr>
              <w:t>22</w:t>
            </w:r>
          </w:p>
        </w:tc>
      </w:tr>
      <w:tr w:rsidR="009800A1" w:rsidRPr="0064415C" w:rsidTr="009800A1">
        <w:trPr>
          <w:trHeight w:val="397"/>
          <w:jc w:val="center"/>
        </w:trPr>
        <w:tc>
          <w:tcPr>
            <w:tcW w:w="2800" w:type="dxa"/>
            <w:tcBorders>
              <w:top w:val="single" w:sz="6" w:space="0" w:color="auto"/>
              <w:left w:val="single" w:sz="12" w:space="0" w:color="auto"/>
              <w:bottom w:val="single" w:sz="6"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9800A1" w:rsidRPr="0064415C" w:rsidRDefault="009800A1" w:rsidP="00232BD6">
            <w:pPr>
              <w:rPr>
                <w:sz w:val="16"/>
                <w:szCs w:val="16"/>
              </w:rPr>
            </w:pPr>
            <w:r w:rsidRPr="0064415C">
              <w:rPr>
                <w:sz w:val="16"/>
                <w:szCs w:val="16"/>
              </w:rPr>
              <w:t xml:space="preserve">      </w:t>
            </w:r>
          </w:p>
        </w:tc>
        <w:tc>
          <w:tcPr>
            <w:tcW w:w="795" w:type="dxa"/>
            <w:tcBorders>
              <w:top w:val="single" w:sz="6" w:space="0" w:color="auto"/>
              <w:left w:val="nil"/>
              <w:bottom w:val="single" w:sz="6" w:space="0" w:color="auto"/>
              <w:right w:val="single" w:sz="4" w:space="0" w:color="auto"/>
            </w:tcBorders>
            <w:noWrap/>
            <w:vAlign w:val="center"/>
            <w:hideMark/>
          </w:tcPr>
          <w:p w:rsidR="009800A1" w:rsidRPr="0064415C" w:rsidRDefault="009800A1" w:rsidP="00232BD6">
            <w:pPr>
              <w:rPr>
                <w:sz w:val="16"/>
                <w:szCs w:val="16"/>
              </w:rPr>
            </w:pPr>
          </w:p>
        </w:tc>
        <w:tc>
          <w:tcPr>
            <w:tcW w:w="665" w:type="dxa"/>
            <w:tcBorders>
              <w:top w:val="single" w:sz="6" w:space="0" w:color="auto"/>
              <w:left w:val="nil"/>
              <w:bottom w:val="single" w:sz="6"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22</w:t>
            </w: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9800A1" w:rsidRPr="0064415C" w:rsidRDefault="009800A1" w:rsidP="009A5D61">
            <w:pPr>
              <w:rPr>
                <w:sz w:val="16"/>
                <w:szCs w:val="16"/>
              </w:rPr>
            </w:pPr>
            <w:r w:rsidRPr="0064415C">
              <w:rPr>
                <w:sz w:val="16"/>
                <w:szCs w:val="16"/>
              </w:rPr>
              <w:t xml:space="preserve">      </w:t>
            </w:r>
          </w:p>
        </w:tc>
        <w:tc>
          <w:tcPr>
            <w:tcW w:w="992" w:type="dxa"/>
            <w:tcBorders>
              <w:top w:val="single" w:sz="6" w:space="0" w:color="auto"/>
              <w:left w:val="nil"/>
              <w:bottom w:val="single" w:sz="6" w:space="0" w:color="auto"/>
              <w:right w:val="single" w:sz="4" w:space="0" w:color="auto"/>
            </w:tcBorders>
            <w:noWrap/>
            <w:vAlign w:val="center"/>
            <w:hideMark/>
          </w:tcPr>
          <w:p w:rsidR="009800A1" w:rsidRPr="0064415C" w:rsidRDefault="009800A1" w:rsidP="009A5D61">
            <w:pPr>
              <w:rPr>
                <w:sz w:val="16"/>
                <w:szCs w:val="16"/>
              </w:rPr>
            </w:pPr>
          </w:p>
        </w:tc>
        <w:tc>
          <w:tcPr>
            <w:tcW w:w="533" w:type="dxa"/>
            <w:tcBorders>
              <w:top w:val="single" w:sz="6" w:space="0" w:color="auto"/>
              <w:left w:val="nil"/>
              <w:bottom w:val="single" w:sz="6" w:space="0" w:color="auto"/>
              <w:right w:val="single" w:sz="12" w:space="0" w:color="auto"/>
            </w:tcBorders>
            <w:noWrap/>
            <w:vAlign w:val="center"/>
            <w:hideMark/>
          </w:tcPr>
          <w:p w:rsidR="009800A1" w:rsidRPr="0064415C" w:rsidRDefault="009800A1" w:rsidP="009A5D61">
            <w:pPr>
              <w:rPr>
                <w:sz w:val="16"/>
                <w:szCs w:val="16"/>
              </w:rPr>
            </w:pPr>
            <w:r w:rsidRPr="0064415C">
              <w:rPr>
                <w:sz w:val="16"/>
                <w:szCs w:val="16"/>
              </w:rPr>
              <w:t>22</w:t>
            </w:r>
          </w:p>
        </w:tc>
      </w:tr>
      <w:tr w:rsidR="009800A1" w:rsidRPr="0064415C" w:rsidTr="009800A1">
        <w:trPr>
          <w:trHeight w:val="397"/>
          <w:jc w:val="center"/>
        </w:trPr>
        <w:tc>
          <w:tcPr>
            <w:tcW w:w="2800" w:type="dxa"/>
            <w:tcBorders>
              <w:top w:val="single" w:sz="6" w:space="0" w:color="auto"/>
              <w:left w:val="single" w:sz="12" w:space="0" w:color="auto"/>
              <w:bottom w:val="single" w:sz="6" w:space="0" w:color="auto"/>
              <w:right w:val="single" w:sz="12" w:space="0" w:color="auto"/>
            </w:tcBorders>
            <w:noWrap/>
            <w:vAlign w:val="center"/>
          </w:tcPr>
          <w:p w:rsidR="009800A1" w:rsidRPr="0064415C" w:rsidRDefault="009800A1" w:rsidP="00232BD6">
            <w:pPr>
              <w:rPr>
                <w:sz w:val="16"/>
                <w:szCs w:val="16"/>
              </w:rPr>
            </w:pPr>
            <w:r w:rsidRPr="0064415C">
              <w:rPr>
                <w:sz w:val="16"/>
                <w:szCs w:val="16"/>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800A1" w:rsidRPr="0064415C" w:rsidRDefault="009800A1" w:rsidP="00232BD6">
            <w:pPr>
              <w:rPr>
                <w:sz w:val="16"/>
                <w:szCs w:val="16"/>
              </w:rPr>
            </w:pPr>
          </w:p>
        </w:tc>
        <w:tc>
          <w:tcPr>
            <w:tcW w:w="795" w:type="dxa"/>
            <w:tcBorders>
              <w:top w:val="single" w:sz="6" w:space="0" w:color="auto"/>
              <w:left w:val="nil"/>
              <w:bottom w:val="single" w:sz="6" w:space="0" w:color="auto"/>
              <w:right w:val="single" w:sz="4" w:space="0" w:color="auto"/>
            </w:tcBorders>
            <w:noWrap/>
            <w:vAlign w:val="center"/>
          </w:tcPr>
          <w:p w:rsidR="009800A1" w:rsidRPr="0064415C" w:rsidRDefault="009800A1" w:rsidP="00232BD6">
            <w:pPr>
              <w:rPr>
                <w:sz w:val="16"/>
                <w:szCs w:val="16"/>
              </w:rPr>
            </w:pPr>
          </w:p>
        </w:tc>
        <w:tc>
          <w:tcPr>
            <w:tcW w:w="665" w:type="dxa"/>
            <w:tcBorders>
              <w:top w:val="single" w:sz="6" w:space="0" w:color="auto"/>
              <w:left w:val="nil"/>
              <w:bottom w:val="single" w:sz="6" w:space="0" w:color="auto"/>
              <w:right w:val="single" w:sz="12" w:space="0" w:color="auto"/>
            </w:tcBorders>
            <w:noWrap/>
            <w:vAlign w:val="center"/>
          </w:tcPr>
          <w:p w:rsidR="009800A1" w:rsidRPr="0064415C" w:rsidRDefault="009800A1" w:rsidP="00232BD6">
            <w:pPr>
              <w:rPr>
                <w:sz w:val="16"/>
                <w:szCs w:val="16"/>
              </w:rPr>
            </w:pPr>
          </w:p>
        </w:tc>
        <w:tc>
          <w:tcPr>
            <w:tcW w:w="1800" w:type="dxa"/>
            <w:tcBorders>
              <w:top w:val="single" w:sz="6" w:space="0" w:color="auto"/>
              <w:left w:val="single" w:sz="12" w:space="0" w:color="auto"/>
              <w:bottom w:val="single" w:sz="6" w:space="0" w:color="auto"/>
              <w:right w:val="single" w:sz="4" w:space="0" w:color="auto"/>
            </w:tcBorders>
            <w:noWrap/>
            <w:vAlign w:val="center"/>
          </w:tcPr>
          <w:p w:rsidR="009800A1" w:rsidRPr="0064415C" w:rsidRDefault="009800A1" w:rsidP="009A5D61">
            <w:pPr>
              <w:rPr>
                <w:sz w:val="16"/>
                <w:szCs w:val="16"/>
              </w:rPr>
            </w:pPr>
          </w:p>
        </w:tc>
        <w:tc>
          <w:tcPr>
            <w:tcW w:w="992" w:type="dxa"/>
            <w:tcBorders>
              <w:top w:val="single" w:sz="6" w:space="0" w:color="auto"/>
              <w:left w:val="nil"/>
              <w:bottom w:val="single" w:sz="6" w:space="0" w:color="auto"/>
              <w:right w:val="single" w:sz="4" w:space="0" w:color="auto"/>
            </w:tcBorders>
            <w:noWrap/>
            <w:vAlign w:val="center"/>
          </w:tcPr>
          <w:p w:rsidR="009800A1" w:rsidRPr="0064415C" w:rsidRDefault="009800A1" w:rsidP="009A5D61">
            <w:pPr>
              <w:rPr>
                <w:sz w:val="16"/>
                <w:szCs w:val="16"/>
              </w:rPr>
            </w:pPr>
          </w:p>
        </w:tc>
        <w:tc>
          <w:tcPr>
            <w:tcW w:w="533" w:type="dxa"/>
            <w:tcBorders>
              <w:top w:val="single" w:sz="6" w:space="0" w:color="auto"/>
              <w:left w:val="nil"/>
              <w:bottom w:val="single" w:sz="6" w:space="0" w:color="auto"/>
              <w:right w:val="single" w:sz="12" w:space="0" w:color="auto"/>
            </w:tcBorders>
            <w:noWrap/>
            <w:vAlign w:val="center"/>
          </w:tcPr>
          <w:p w:rsidR="009800A1" w:rsidRPr="0064415C" w:rsidRDefault="009800A1" w:rsidP="009A5D61">
            <w:pPr>
              <w:rPr>
                <w:sz w:val="16"/>
                <w:szCs w:val="16"/>
              </w:rPr>
            </w:pPr>
          </w:p>
        </w:tc>
      </w:tr>
      <w:tr w:rsidR="009800A1" w:rsidRPr="0064415C" w:rsidTr="009800A1">
        <w:trPr>
          <w:trHeight w:val="397"/>
          <w:jc w:val="center"/>
        </w:trPr>
        <w:tc>
          <w:tcPr>
            <w:tcW w:w="2800" w:type="dxa"/>
            <w:tcBorders>
              <w:top w:val="single" w:sz="6" w:space="0" w:color="auto"/>
              <w:left w:val="single" w:sz="12" w:space="0" w:color="auto"/>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9800A1" w:rsidRPr="0064415C" w:rsidRDefault="009800A1" w:rsidP="00232BD6">
            <w:pPr>
              <w:rPr>
                <w:sz w:val="16"/>
                <w:szCs w:val="16"/>
              </w:rPr>
            </w:pPr>
          </w:p>
        </w:tc>
        <w:tc>
          <w:tcPr>
            <w:tcW w:w="795" w:type="dxa"/>
            <w:tcBorders>
              <w:top w:val="single" w:sz="6" w:space="0" w:color="auto"/>
              <w:left w:val="nil"/>
              <w:bottom w:val="single" w:sz="4" w:space="0" w:color="auto"/>
              <w:right w:val="single" w:sz="4" w:space="0" w:color="auto"/>
            </w:tcBorders>
            <w:noWrap/>
            <w:vAlign w:val="center"/>
            <w:hideMark/>
          </w:tcPr>
          <w:p w:rsidR="009800A1" w:rsidRPr="0064415C" w:rsidRDefault="009800A1" w:rsidP="00232BD6">
            <w:pPr>
              <w:rPr>
                <w:sz w:val="16"/>
                <w:szCs w:val="16"/>
              </w:rPr>
            </w:pPr>
          </w:p>
        </w:tc>
        <w:tc>
          <w:tcPr>
            <w:tcW w:w="665" w:type="dxa"/>
            <w:tcBorders>
              <w:top w:val="single" w:sz="6" w:space="0" w:color="auto"/>
              <w:left w:val="nil"/>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22</w:t>
            </w:r>
          </w:p>
        </w:tc>
        <w:tc>
          <w:tcPr>
            <w:tcW w:w="1800" w:type="dxa"/>
            <w:tcBorders>
              <w:top w:val="single" w:sz="6" w:space="0" w:color="auto"/>
              <w:left w:val="single" w:sz="12" w:space="0" w:color="auto"/>
              <w:bottom w:val="single" w:sz="4" w:space="0" w:color="auto"/>
              <w:right w:val="single" w:sz="4" w:space="0" w:color="auto"/>
            </w:tcBorders>
            <w:noWrap/>
            <w:vAlign w:val="center"/>
            <w:hideMark/>
          </w:tcPr>
          <w:p w:rsidR="009800A1" w:rsidRPr="0064415C" w:rsidRDefault="009800A1" w:rsidP="009A5D61">
            <w:pPr>
              <w:rPr>
                <w:sz w:val="16"/>
                <w:szCs w:val="16"/>
              </w:rPr>
            </w:pPr>
          </w:p>
        </w:tc>
        <w:tc>
          <w:tcPr>
            <w:tcW w:w="992" w:type="dxa"/>
            <w:tcBorders>
              <w:top w:val="single" w:sz="6" w:space="0" w:color="auto"/>
              <w:left w:val="nil"/>
              <w:bottom w:val="single" w:sz="4" w:space="0" w:color="auto"/>
              <w:right w:val="single" w:sz="4" w:space="0" w:color="auto"/>
            </w:tcBorders>
            <w:noWrap/>
            <w:vAlign w:val="center"/>
            <w:hideMark/>
          </w:tcPr>
          <w:p w:rsidR="009800A1" w:rsidRPr="0064415C" w:rsidRDefault="009800A1" w:rsidP="009A5D61">
            <w:pPr>
              <w:rPr>
                <w:sz w:val="16"/>
                <w:szCs w:val="16"/>
              </w:rPr>
            </w:pPr>
          </w:p>
        </w:tc>
        <w:tc>
          <w:tcPr>
            <w:tcW w:w="533" w:type="dxa"/>
            <w:tcBorders>
              <w:top w:val="single" w:sz="6" w:space="0" w:color="auto"/>
              <w:left w:val="nil"/>
              <w:bottom w:val="single" w:sz="4" w:space="0" w:color="auto"/>
              <w:right w:val="single" w:sz="12" w:space="0" w:color="auto"/>
            </w:tcBorders>
            <w:noWrap/>
            <w:vAlign w:val="center"/>
            <w:hideMark/>
          </w:tcPr>
          <w:p w:rsidR="009800A1" w:rsidRPr="0064415C" w:rsidRDefault="009800A1" w:rsidP="009A5D61">
            <w:pPr>
              <w:rPr>
                <w:sz w:val="16"/>
                <w:szCs w:val="16"/>
              </w:rPr>
            </w:pPr>
            <w:r w:rsidRPr="0064415C">
              <w:rPr>
                <w:sz w:val="16"/>
                <w:szCs w:val="16"/>
              </w:rPr>
              <w:t>22</w:t>
            </w:r>
          </w:p>
        </w:tc>
      </w:tr>
      <w:tr w:rsidR="009800A1" w:rsidRPr="0064415C" w:rsidTr="009800A1">
        <w:trPr>
          <w:trHeight w:val="397"/>
          <w:jc w:val="center"/>
        </w:trPr>
        <w:tc>
          <w:tcPr>
            <w:tcW w:w="2800" w:type="dxa"/>
            <w:tcBorders>
              <w:top w:val="nil"/>
              <w:left w:val="single" w:sz="12" w:space="0" w:color="auto"/>
              <w:bottom w:val="single" w:sz="4" w:space="0" w:color="auto"/>
              <w:right w:val="single" w:sz="12" w:space="0" w:color="auto"/>
            </w:tcBorders>
            <w:noWrap/>
            <w:vAlign w:val="center"/>
          </w:tcPr>
          <w:p w:rsidR="009800A1" w:rsidRPr="0064415C" w:rsidRDefault="009800A1" w:rsidP="00232BD6">
            <w:pPr>
              <w:rPr>
                <w:sz w:val="16"/>
                <w:szCs w:val="16"/>
              </w:rPr>
            </w:pPr>
            <w:r w:rsidRPr="0064415C">
              <w:rPr>
                <w:sz w:val="16"/>
                <w:szCs w:val="16"/>
              </w:rPr>
              <w:t>Zmena sadzby dane</w:t>
            </w:r>
          </w:p>
        </w:tc>
        <w:tc>
          <w:tcPr>
            <w:tcW w:w="1701" w:type="dxa"/>
            <w:tcBorders>
              <w:top w:val="nil"/>
              <w:left w:val="single" w:sz="12" w:space="0" w:color="auto"/>
              <w:bottom w:val="single" w:sz="4" w:space="0" w:color="auto"/>
              <w:right w:val="single" w:sz="4" w:space="0" w:color="auto"/>
            </w:tcBorders>
            <w:noWrap/>
            <w:vAlign w:val="center"/>
          </w:tcPr>
          <w:p w:rsidR="009800A1" w:rsidRPr="0064415C" w:rsidRDefault="009800A1" w:rsidP="00232BD6">
            <w:pPr>
              <w:rPr>
                <w:sz w:val="16"/>
                <w:szCs w:val="16"/>
              </w:rPr>
            </w:pPr>
          </w:p>
        </w:tc>
        <w:tc>
          <w:tcPr>
            <w:tcW w:w="795" w:type="dxa"/>
            <w:tcBorders>
              <w:top w:val="nil"/>
              <w:left w:val="nil"/>
              <w:bottom w:val="single" w:sz="4" w:space="0" w:color="auto"/>
              <w:right w:val="single" w:sz="4" w:space="0" w:color="auto"/>
            </w:tcBorders>
            <w:noWrap/>
            <w:vAlign w:val="center"/>
          </w:tcPr>
          <w:p w:rsidR="009800A1" w:rsidRPr="0064415C" w:rsidRDefault="009800A1" w:rsidP="00232BD6">
            <w:pPr>
              <w:rPr>
                <w:sz w:val="16"/>
                <w:szCs w:val="16"/>
              </w:rPr>
            </w:pPr>
          </w:p>
        </w:tc>
        <w:tc>
          <w:tcPr>
            <w:tcW w:w="665" w:type="dxa"/>
            <w:tcBorders>
              <w:top w:val="nil"/>
              <w:left w:val="nil"/>
              <w:bottom w:val="single" w:sz="4" w:space="0" w:color="auto"/>
              <w:right w:val="single" w:sz="12" w:space="0" w:color="auto"/>
            </w:tcBorders>
            <w:noWrap/>
            <w:vAlign w:val="center"/>
          </w:tcPr>
          <w:p w:rsidR="009800A1" w:rsidRPr="0064415C" w:rsidRDefault="009800A1" w:rsidP="00232BD6">
            <w:pPr>
              <w:rPr>
                <w:sz w:val="16"/>
                <w:szCs w:val="16"/>
              </w:rPr>
            </w:pPr>
          </w:p>
        </w:tc>
        <w:tc>
          <w:tcPr>
            <w:tcW w:w="1800" w:type="dxa"/>
            <w:tcBorders>
              <w:top w:val="nil"/>
              <w:left w:val="single" w:sz="12" w:space="0" w:color="auto"/>
              <w:bottom w:val="single" w:sz="4" w:space="0" w:color="auto"/>
              <w:right w:val="single" w:sz="4" w:space="0" w:color="auto"/>
            </w:tcBorders>
            <w:noWrap/>
            <w:vAlign w:val="center"/>
          </w:tcPr>
          <w:p w:rsidR="009800A1" w:rsidRPr="0064415C" w:rsidRDefault="009800A1" w:rsidP="009A5D61">
            <w:pPr>
              <w:rPr>
                <w:sz w:val="16"/>
                <w:szCs w:val="16"/>
              </w:rPr>
            </w:pPr>
          </w:p>
        </w:tc>
        <w:tc>
          <w:tcPr>
            <w:tcW w:w="992" w:type="dxa"/>
            <w:tcBorders>
              <w:top w:val="nil"/>
              <w:left w:val="nil"/>
              <w:bottom w:val="single" w:sz="4" w:space="0" w:color="auto"/>
              <w:right w:val="single" w:sz="4" w:space="0" w:color="auto"/>
            </w:tcBorders>
            <w:noWrap/>
            <w:vAlign w:val="center"/>
          </w:tcPr>
          <w:p w:rsidR="009800A1" w:rsidRPr="0064415C" w:rsidRDefault="009800A1" w:rsidP="009A5D61">
            <w:pPr>
              <w:rPr>
                <w:sz w:val="16"/>
                <w:szCs w:val="16"/>
              </w:rPr>
            </w:pPr>
          </w:p>
        </w:tc>
        <w:tc>
          <w:tcPr>
            <w:tcW w:w="533" w:type="dxa"/>
            <w:tcBorders>
              <w:top w:val="nil"/>
              <w:left w:val="nil"/>
              <w:bottom w:val="single" w:sz="4" w:space="0" w:color="auto"/>
              <w:right w:val="single" w:sz="12" w:space="0" w:color="auto"/>
            </w:tcBorders>
            <w:noWrap/>
            <w:vAlign w:val="center"/>
          </w:tcPr>
          <w:p w:rsidR="009800A1" w:rsidRPr="0064415C" w:rsidRDefault="009800A1" w:rsidP="009A5D61">
            <w:pPr>
              <w:rPr>
                <w:sz w:val="16"/>
                <w:szCs w:val="16"/>
              </w:rPr>
            </w:pPr>
          </w:p>
        </w:tc>
      </w:tr>
      <w:tr w:rsidR="009800A1" w:rsidRPr="0064415C" w:rsidTr="009800A1">
        <w:trPr>
          <w:trHeight w:val="397"/>
          <w:jc w:val="center"/>
        </w:trPr>
        <w:tc>
          <w:tcPr>
            <w:tcW w:w="2800" w:type="dxa"/>
            <w:tcBorders>
              <w:top w:val="nil"/>
              <w:left w:val="single" w:sz="12" w:space="0" w:color="auto"/>
              <w:bottom w:val="single" w:sz="4" w:space="0" w:color="auto"/>
              <w:right w:val="single" w:sz="12" w:space="0" w:color="auto"/>
            </w:tcBorders>
            <w:noWrap/>
            <w:vAlign w:val="center"/>
          </w:tcPr>
          <w:p w:rsidR="009800A1" w:rsidRPr="0064415C" w:rsidRDefault="009800A1" w:rsidP="00232BD6">
            <w:pPr>
              <w:rPr>
                <w:sz w:val="16"/>
                <w:szCs w:val="16"/>
              </w:rPr>
            </w:pPr>
            <w:r w:rsidRPr="0064415C">
              <w:rPr>
                <w:sz w:val="16"/>
                <w:szCs w:val="16"/>
              </w:rPr>
              <w:t>Iné</w:t>
            </w:r>
          </w:p>
        </w:tc>
        <w:tc>
          <w:tcPr>
            <w:tcW w:w="1701" w:type="dxa"/>
            <w:tcBorders>
              <w:top w:val="nil"/>
              <w:left w:val="single" w:sz="12" w:space="0" w:color="auto"/>
              <w:bottom w:val="single" w:sz="4" w:space="0" w:color="auto"/>
              <w:right w:val="single" w:sz="4" w:space="0" w:color="auto"/>
            </w:tcBorders>
            <w:noWrap/>
            <w:vAlign w:val="center"/>
          </w:tcPr>
          <w:p w:rsidR="009800A1" w:rsidRPr="0064415C" w:rsidRDefault="009800A1" w:rsidP="00232BD6">
            <w:pPr>
              <w:rPr>
                <w:sz w:val="16"/>
                <w:szCs w:val="16"/>
              </w:rPr>
            </w:pPr>
          </w:p>
        </w:tc>
        <w:tc>
          <w:tcPr>
            <w:tcW w:w="795" w:type="dxa"/>
            <w:tcBorders>
              <w:top w:val="nil"/>
              <w:left w:val="nil"/>
              <w:bottom w:val="single" w:sz="4" w:space="0" w:color="auto"/>
              <w:right w:val="single" w:sz="4" w:space="0" w:color="auto"/>
            </w:tcBorders>
            <w:noWrap/>
            <w:vAlign w:val="center"/>
          </w:tcPr>
          <w:p w:rsidR="009800A1" w:rsidRPr="0064415C" w:rsidRDefault="009800A1" w:rsidP="00232BD6">
            <w:pPr>
              <w:rPr>
                <w:sz w:val="16"/>
                <w:szCs w:val="16"/>
              </w:rPr>
            </w:pPr>
          </w:p>
        </w:tc>
        <w:tc>
          <w:tcPr>
            <w:tcW w:w="665" w:type="dxa"/>
            <w:tcBorders>
              <w:top w:val="nil"/>
              <w:left w:val="nil"/>
              <w:bottom w:val="single" w:sz="4" w:space="0" w:color="auto"/>
              <w:right w:val="single" w:sz="12" w:space="0" w:color="auto"/>
            </w:tcBorders>
            <w:noWrap/>
            <w:vAlign w:val="center"/>
          </w:tcPr>
          <w:p w:rsidR="009800A1" w:rsidRPr="0064415C" w:rsidRDefault="009800A1" w:rsidP="00232BD6">
            <w:pPr>
              <w:rPr>
                <w:sz w:val="16"/>
                <w:szCs w:val="16"/>
              </w:rPr>
            </w:pPr>
          </w:p>
        </w:tc>
        <w:tc>
          <w:tcPr>
            <w:tcW w:w="1800" w:type="dxa"/>
            <w:tcBorders>
              <w:top w:val="nil"/>
              <w:left w:val="single" w:sz="12" w:space="0" w:color="auto"/>
              <w:bottom w:val="single" w:sz="4" w:space="0" w:color="auto"/>
              <w:right w:val="single" w:sz="4" w:space="0" w:color="auto"/>
            </w:tcBorders>
            <w:noWrap/>
            <w:vAlign w:val="center"/>
          </w:tcPr>
          <w:p w:rsidR="009800A1" w:rsidRPr="0064415C" w:rsidRDefault="009800A1" w:rsidP="009A5D61">
            <w:pPr>
              <w:rPr>
                <w:sz w:val="16"/>
                <w:szCs w:val="16"/>
              </w:rPr>
            </w:pPr>
          </w:p>
        </w:tc>
        <w:tc>
          <w:tcPr>
            <w:tcW w:w="992" w:type="dxa"/>
            <w:tcBorders>
              <w:top w:val="nil"/>
              <w:left w:val="nil"/>
              <w:bottom w:val="single" w:sz="4" w:space="0" w:color="auto"/>
              <w:right w:val="single" w:sz="4" w:space="0" w:color="auto"/>
            </w:tcBorders>
            <w:noWrap/>
            <w:vAlign w:val="center"/>
          </w:tcPr>
          <w:p w:rsidR="009800A1" w:rsidRPr="0064415C" w:rsidRDefault="009800A1" w:rsidP="009A5D61">
            <w:pPr>
              <w:rPr>
                <w:sz w:val="16"/>
                <w:szCs w:val="16"/>
              </w:rPr>
            </w:pPr>
          </w:p>
        </w:tc>
        <w:tc>
          <w:tcPr>
            <w:tcW w:w="533" w:type="dxa"/>
            <w:tcBorders>
              <w:top w:val="nil"/>
              <w:left w:val="nil"/>
              <w:bottom w:val="single" w:sz="4" w:space="0" w:color="auto"/>
              <w:right w:val="single" w:sz="12" w:space="0" w:color="auto"/>
            </w:tcBorders>
            <w:noWrap/>
            <w:vAlign w:val="center"/>
          </w:tcPr>
          <w:p w:rsidR="009800A1" w:rsidRPr="0064415C" w:rsidRDefault="009800A1" w:rsidP="009A5D61">
            <w:pPr>
              <w:rPr>
                <w:sz w:val="16"/>
                <w:szCs w:val="16"/>
              </w:rPr>
            </w:pPr>
          </w:p>
        </w:tc>
      </w:tr>
      <w:tr w:rsidR="009800A1" w:rsidRPr="0064415C" w:rsidTr="000A26D3">
        <w:trPr>
          <w:trHeight w:val="397"/>
          <w:jc w:val="center"/>
        </w:trPr>
        <w:tc>
          <w:tcPr>
            <w:tcW w:w="2800" w:type="dxa"/>
            <w:tcBorders>
              <w:top w:val="nil"/>
              <w:left w:val="single" w:sz="12" w:space="0" w:color="auto"/>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Spolu</w:t>
            </w:r>
          </w:p>
        </w:tc>
        <w:tc>
          <w:tcPr>
            <w:tcW w:w="1701" w:type="dxa"/>
            <w:tcBorders>
              <w:top w:val="nil"/>
              <w:left w:val="single" w:sz="12" w:space="0" w:color="auto"/>
              <w:bottom w:val="single" w:sz="4" w:space="0" w:color="auto"/>
              <w:right w:val="single" w:sz="4" w:space="0" w:color="auto"/>
            </w:tcBorders>
            <w:noWrap/>
            <w:vAlign w:val="center"/>
          </w:tcPr>
          <w:p w:rsidR="009800A1" w:rsidRPr="0064415C" w:rsidRDefault="009800A1" w:rsidP="003E07B6">
            <w:pPr>
              <w:rPr>
                <w:sz w:val="16"/>
                <w:szCs w:val="16"/>
              </w:rPr>
            </w:pPr>
          </w:p>
        </w:tc>
        <w:tc>
          <w:tcPr>
            <w:tcW w:w="795" w:type="dxa"/>
            <w:tcBorders>
              <w:top w:val="nil"/>
              <w:left w:val="nil"/>
              <w:bottom w:val="single" w:sz="4" w:space="0" w:color="auto"/>
              <w:right w:val="single" w:sz="4" w:space="0" w:color="auto"/>
            </w:tcBorders>
            <w:noWrap/>
            <w:vAlign w:val="center"/>
          </w:tcPr>
          <w:p w:rsidR="009800A1" w:rsidRPr="0064415C" w:rsidRDefault="009800A1" w:rsidP="00232BD6">
            <w:pPr>
              <w:rPr>
                <w:sz w:val="16"/>
                <w:szCs w:val="16"/>
              </w:rPr>
            </w:pPr>
          </w:p>
        </w:tc>
        <w:tc>
          <w:tcPr>
            <w:tcW w:w="665" w:type="dxa"/>
            <w:tcBorders>
              <w:top w:val="nil"/>
              <w:left w:val="nil"/>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22</w:t>
            </w:r>
          </w:p>
        </w:tc>
        <w:tc>
          <w:tcPr>
            <w:tcW w:w="1800" w:type="dxa"/>
            <w:tcBorders>
              <w:top w:val="nil"/>
              <w:left w:val="single" w:sz="12" w:space="0" w:color="auto"/>
              <w:bottom w:val="single" w:sz="4" w:space="0" w:color="auto"/>
              <w:right w:val="single" w:sz="4" w:space="0" w:color="auto"/>
            </w:tcBorders>
            <w:noWrap/>
            <w:vAlign w:val="center"/>
          </w:tcPr>
          <w:p w:rsidR="009800A1" w:rsidRPr="0064415C" w:rsidRDefault="009800A1" w:rsidP="009A5D61">
            <w:pPr>
              <w:rPr>
                <w:sz w:val="16"/>
                <w:szCs w:val="16"/>
              </w:rPr>
            </w:pPr>
          </w:p>
        </w:tc>
        <w:tc>
          <w:tcPr>
            <w:tcW w:w="992" w:type="dxa"/>
            <w:tcBorders>
              <w:top w:val="nil"/>
              <w:left w:val="nil"/>
              <w:bottom w:val="single" w:sz="4" w:space="0" w:color="auto"/>
              <w:right w:val="single" w:sz="4" w:space="0" w:color="auto"/>
            </w:tcBorders>
            <w:noWrap/>
            <w:vAlign w:val="center"/>
          </w:tcPr>
          <w:p w:rsidR="009800A1" w:rsidRPr="0064415C" w:rsidRDefault="009800A1" w:rsidP="009A5D61">
            <w:pPr>
              <w:rPr>
                <w:sz w:val="16"/>
                <w:szCs w:val="16"/>
              </w:rPr>
            </w:pPr>
          </w:p>
        </w:tc>
        <w:tc>
          <w:tcPr>
            <w:tcW w:w="533" w:type="dxa"/>
            <w:tcBorders>
              <w:top w:val="nil"/>
              <w:left w:val="nil"/>
              <w:bottom w:val="single" w:sz="4" w:space="0" w:color="auto"/>
              <w:right w:val="single" w:sz="12" w:space="0" w:color="auto"/>
            </w:tcBorders>
            <w:noWrap/>
            <w:vAlign w:val="center"/>
            <w:hideMark/>
          </w:tcPr>
          <w:p w:rsidR="009800A1" w:rsidRPr="0064415C" w:rsidRDefault="009800A1" w:rsidP="009A5D61">
            <w:pPr>
              <w:rPr>
                <w:sz w:val="16"/>
                <w:szCs w:val="16"/>
              </w:rPr>
            </w:pPr>
            <w:r w:rsidRPr="0064415C">
              <w:rPr>
                <w:sz w:val="16"/>
                <w:szCs w:val="16"/>
              </w:rPr>
              <w:t>22</w:t>
            </w:r>
          </w:p>
        </w:tc>
      </w:tr>
      <w:tr w:rsidR="009800A1" w:rsidRPr="0064415C" w:rsidTr="000A26D3">
        <w:trPr>
          <w:trHeight w:val="397"/>
          <w:jc w:val="center"/>
        </w:trPr>
        <w:tc>
          <w:tcPr>
            <w:tcW w:w="2800" w:type="dxa"/>
            <w:tcBorders>
              <w:top w:val="nil"/>
              <w:left w:val="single" w:sz="12" w:space="0" w:color="auto"/>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9800A1" w:rsidRPr="0064415C" w:rsidRDefault="009800A1" w:rsidP="00232BD6">
            <w:pPr>
              <w:jc w:val="center"/>
              <w:rPr>
                <w:sz w:val="16"/>
                <w:szCs w:val="16"/>
              </w:rPr>
            </w:pPr>
            <w:r w:rsidRPr="0064415C">
              <w:rPr>
                <w:sz w:val="16"/>
                <w:szCs w:val="16"/>
              </w:rPr>
              <w:t>x</w:t>
            </w:r>
          </w:p>
        </w:tc>
        <w:tc>
          <w:tcPr>
            <w:tcW w:w="795" w:type="dxa"/>
            <w:tcBorders>
              <w:top w:val="nil"/>
              <w:left w:val="nil"/>
              <w:bottom w:val="single" w:sz="4" w:space="0" w:color="auto"/>
              <w:right w:val="single" w:sz="4" w:space="0" w:color="auto"/>
            </w:tcBorders>
            <w:noWrap/>
            <w:vAlign w:val="center"/>
          </w:tcPr>
          <w:p w:rsidR="009800A1" w:rsidRPr="0064415C" w:rsidRDefault="009800A1" w:rsidP="00232BD6">
            <w:pPr>
              <w:rPr>
                <w:sz w:val="16"/>
                <w:szCs w:val="16"/>
              </w:rPr>
            </w:pPr>
          </w:p>
        </w:tc>
        <w:tc>
          <w:tcPr>
            <w:tcW w:w="665" w:type="dxa"/>
            <w:tcBorders>
              <w:top w:val="nil"/>
              <w:left w:val="nil"/>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22</w:t>
            </w:r>
          </w:p>
        </w:tc>
        <w:tc>
          <w:tcPr>
            <w:tcW w:w="1800" w:type="dxa"/>
            <w:tcBorders>
              <w:top w:val="nil"/>
              <w:left w:val="single" w:sz="12" w:space="0" w:color="auto"/>
              <w:bottom w:val="single" w:sz="4" w:space="0" w:color="auto"/>
              <w:right w:val="single" w:sz="4" w:space="0" w:color="auto"/>
            </w:tcBorders>
            <w:noWrap/>
            <w:vAlign w:val="center"/>
            <w:hideMark/>
          </w:tcPr>
          <w:p w:rsidR="009800A1" w:rsidRPr="0064415C" w:rsidRDefault="009800A1" w:rsidP="009A5D61">
            <w:pPr>
              <w:jc w:val="center"/>
              <w:rPr>
                <w:sz w:val="16"/>
                <w:szCs w:val="16"/>
              </w:rPr>
            </w:pPr>
            <w:r w:rsidRPr="0064415C">
              <w:rPr>
                <w:sz w:val="16"/>
                <w:szCs w:val="16"/>
              </w:rPr>
              <w:t>x</w:t>
            </w:r>
          </w:p>
        </w:tc>
        <w:tc>
          <w:tcPr>
            <w:tcW w:w="992" w:type="dxa"/>
            <w:tcBorders>
              <w:top w:val="nil"/>
              <w:left w:val="nil"/>
              <w:bottom w:val="single" w:sz="4" w:space="0" w:color="auto"/>
              <w:right w:val="single" w:sz="4" w:space="0" w:color="auto"/>
            </w:tcBorders>
            <w:noWrap/>
            <w:vAlign w:val="center"/>
          </w:tcPr>
          <w:p w:rsidR="009800A1" w:rsidRPr="0064415C" w:rsidRDefault="009800A1" w:rsidP="009A5D61">
            <w:pPr>
              <w:rPr>
                <w:sz w:val="16"/>
                <w:szCs w:val="16"/>
              </w:rPr>
            </w:pPr>
          </w:p>
        </w:tc>
        <w:tc>
          <w:tcPr>
            <w:tcW w:w="533" w:type="dxa"/>
            <w:tcBorders>
              <w:top w:val="nil"/>
              <w:left w:val="nil"/>
              <w:bottom w:val="single" w:sz="4" w:space="0" w:color="auto"/>
              <w:right w:val="single" w:sz="12" w:space="0" w:color="auto"/>
            </w:tcBorders>
            <w:noWrap/>
            <w:vAlign w:val="center"/>
            <w:hideMark/>
          </w:tcPr>
          <w:p w:rsidR="009800A1" w:rsidRPr="0064415C" w:rsidRDefault="009800A1" w:rsidP="009A5D61">
            <w:pPr>
              <w:rPr>
                <w:sz w:val="16"/>
                <w:szCs w:val="16"/>
              </w:rPr>
            </w:pPr>
            <w:r w:rsidRPr="0064415C">
              <w:rPr>
                <w:sz w:val="16"/>
                <w:szCs w:val="16"/>
              </w:rPr>
              <w:t>22</w:t>
            </w:r>
          </w:p>
        </w:tc>
      </w:tr>
      <w:tr w:rsidR="009800A1" w:rsidRPr="0064415C" w:rsidTr="000A26D3">
        <w:trPr>
          <w:trHeight w:val="397"/>
          <w:jc w:val="center"/>
        </w:trPr>
        <w:tc>
          <w:tcPr>
            <w:tcW w:w="2800" w:type="dxa"/>
            <w:tcBorders>
              <w:top w:val="single" w:sz="4" w:space="0" w:color="auto"/>
              <w:left w:val="single" w:sz="12" w:space="0" w:color="auto"/>
              <w:bottom w:val="single" w:sz="4" w:space="0" w:color="auto"/>
              <w:right w:val="single" w:sz="12" w:space="0" w:color="auto"/>
            </w:tcBorders>
            <w:noWrap/>
            <w:vAlign w:val="center"/>
            <w:hideMark/>
          </w:tcPr>
          <w:p w:rsidR="009800A1" w:rsidRPr="0064415C" w:rsidRDefault="009800A1" w:rsidP="00232BD6">
            <w:pPr>
              <w:rPr>
                <w:sz w:val="16"/>
                <w:szCs w:val="16"/>
              </w:rPr>
            </w:pPr>
            <w:r w:rsidRPr="0064415C">
              <w:rPr>
                <w:sz w:val="16"/>
                <w:szCs w:val="16"/>
              </w:rPr>
              <w:t>Daňová licencia</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9800A1" w:rsidRPr="0064415C" w:rsidRDefault="009800A1" w:rsidP="00232BD6">
            <w:pPr>
              <w:jc w:val="center"/>
              <w:rPr>
                <w:sz w:val="16"/>
                <w:szCs w:val="16"/>
              </w:rPr>
            </w:pPr>
            <w:r w:rsidRPr="0064415C">
              <w:rPr>
                <w:sz w:val="16"/>
                <w:szCs w:val="16"/>
              </w:rPr>
              <w:t>x</w:t>
            </w:r>
          </w:p>
        </w:tc>
        <w:tc>
          <w:tcPr>
            <w:tcW w:w="795" w:type="dxa"/>
            <w:tcBorders>
              <w:top w:val="single" w:sz="4" w:space="0" w:color="auto"/>
              <w:left w:val="nil"/>
              <w:bottom w:val="single" w:sz="4" w:space="0" w:color="auto"/>
              <w:right w:val="single" w:sz="4" w:space="0" w:color="auto"/>
            </w:tcBorders>
            <w:noWrap/>
            <w:vAlign w:val="center"/>
          </w:tcPr>
          <w:p w:rsidR="009800A1" w:rsidRPr="0064415C" w:rsidRDefault="009800A1" w:rsidP="00232BD6">
            <w:pPr>
              <w:rPr>
                <w:sz w:val="16"/>
                <w:szCs w:val="16"/>
              </w:rPr>
            </w:pPr>
          </w:p>
        </w:tc>
        <w:tc>
          <w:tcPr>
            <w:tcW w:w="665" w:type="dxa"/>
            <w:tcBorders>
              <w:top w:val="single" w:sz="4" w:space="0" w:color="auto"/>
              <w:left w:val="nil"/>
              <w:bottom w:val="single" w:sz="4" w:space="0" w:color="auto"/>
              <w:right w:val="single" w:sz="12" w:space="0" w:color="auto"/>
            </w:tcBorders>
            <w:noWrap/>
            <w:vAlign w:val="center"/>
            <w:hideMark/>
          </w:tcPr>
          <w:p w:rsidR="009800A1" w:rsidRPr="0064415C" w:rsidRDefault="009800A1" w:rsidP="00232BD6">
            <w:pPr>
              <w:rPr>
                <w:sz w:val="16"/>
                <w:szCs w:val="16"/>
              </w:rPr>
            </w:pPr>
          </w:p>
        </w:tc>
        <w:tc>
          <w:tcPr>
            <w:tcW w:w="1800" w:type="dxa"/>
            <w:tcBorders>
              <w:top w:val="single" w:sz="4" w:space="0" w:color="auto"/>
              <w:left w:val="single" w:sz="12" w:space="0" w:color="auto"/>
              <w:bottom w:val="single" w:sz="4" w:space="0" w:color="auto"/>
              <w:right w:val="single" w:sz="4" w:space="0" w:color="auto"/>
            </w:tcBorders>
            <w:noWrap/>
            <w:vAlign w:val="center"/>
            <w:hideMark/>
          </w:tcPr>
          <w:p w:rsidR="009800A1" w:rsidRPr="0064415C" w:rsidRDefault="009800A1" w:rsidP="009A5D61">
            <w:pPr>
              <w:jc w:val="center"/>
              <w:rPr>
                <w:sz w:val="16"/>
                <w:szCs w:val="16"/>
              </w:rPr>
            </w:pPr>
            <w:r w:rsidRPr="0064415C">
              <w:rPr>
                <w:sz w:val="16"/>
                <w:szCs w:val="16"/>
              </w:rPr>
              <w:t>x</w:t>
            </w:r>
          </w:p>
        </w:tc>
        <w:tc>
          <w:tcPr>
            <w:tcW w:w="992" w:type="dxa"/>
            <w:tcBorders>
              <w:top w:val="single" w:sz="4" w:space="0" w:color="auto"/>
              <w:left w:val="nil"/>
              <w:bottom w:val="single" w:sz="4" w:space="0" w:color="auto"/>
              <w:right w:val="single" w:sz="4" w:space="0" w:color="auto"/>
            </w:tcBorders>
            <w:noWrap/>
            <w:vAlign w:val="center"/>
          </w:tcPr>
          <w:p w:rsidR="009800A1" w:rsidRPr="0064415C" w:rsidRDefault="009800A1" w:rsidP="009A5D61">
            <w:pPr>
              <w:rPr>
                <w:sz w:val="16"/>
                <w:szCs w:val="16"/>
              </w:rPr>
            </w:pPr>
          </w:p>
        </w:tc>
        <w:tc>
          <w:tcPr>
            <w:tcW w:w="533" w:type="dxa"/>
            <w:tcBorders>
              <w:top w:val="single" w:sz="4" w:space="0" w:color="auto"/>
              <w:left w:val="nil"/>
              <w:bottom w:val="single" w:sz="4" w:space="0" w:color="auto"/>
              <w:right w:val="single" w:sz="12" w:space="0" w:color="auto"/>
            </w:tcBorders>
            <w:noWrap/>
            <w:vAlign w:val="center"/>
            <w:hideMark/>
          </w:tcPr>
          <w:p w:rsidR="009800A1" w:rsidRPr="0064415C" w:rsidRDefault="009800A1" w:rsidP="009A5D61">
            <w:pPr>
              <w:rPr>
                <w:sz w:val="16"/>
                <w:szCs w:val="16"/>
              </w:rPr>
            </w:pPr>
          </w:p>
        </w:tc>
      </w:tr>
      <w:tr w:rsidR="009800A1" w:rsidRPr="00601CF6" w:rsidTr="000A26D3">
        <w:trPr>
          <w:trHeight w:val="397"/>
          <w:jc w:val="center"/>
        </w:trPr>
        <w:tc>
          <w:tcPr>
            <w:tcW w:w="2800" w:type="dxa"/>
            <w:tcBorders>
              <w:top w:val="nil"/>
              <w:left w:val="single" w:sz="12" w:space="0" w:color="auto"/>
              <w:bottom w:val="single" w:sz="12" w:space="0" w:color="auto"/>
              <w:right w:val="single" w:sz="12" w:space="0" w:color="auto"/>
            </w:tcBorders>
            <w:noWrap/>
            <w:vAlign w:val="center"/>
            <w:hideMark/>
          </w:tcPr>
          <w:p w:rsidR="009800A1" w:rsidRPr="00601CF6" w:rsidRDefault="009800A1" w:rsidP="00232BD6">
            <w:pPr>
              <w:rPr>
                <w:b/>
                <w:sz w:val="16"/>
                <w:szCs w:val="16"/>
              </w:rPr>
            </w:pPr>
            <w:r w:rsidRPr="00601CF6">
              <w:rPr>
                <w:b/>
                <w:sz w:val="16"/>
                <w:szCs w:val="16"/>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9800A1" w:rsidRPr="00601CF6" w:rsidRDefault="009800A1" w:rsidP="00232BD6">
            <w:pPr>
              <w:jc w:val="center"/>
              <w:rPr>
                <w:b/>
                <w:sz w:val="16"/>
                <w:szCs w:val="16"/>
              </w:rPr>
            </w:pPr>
            <w:r w:rsidRPr="00601CF6">
              <w:rPr>
                <w:b/>
                <w:sz w:val="16"/>
                <w:szCs w:val="16"/>
              </w:rPr>
              <w:t>x</w:t>
            </w:r>
          </w:p>
        </w:tc>
        <w:tc>
          <w:tcPr>
            <w:tcW w:w="795" w:type="dxa"/>
            <w:tcBorders>
              <w:top w:val="nil"/>
              <w:left w:val="nil"/>
              <w:bottom w:val="single" w:sz="12" w:space="0" w:color="auto"/>
              <w:right w:val="single" w:sz="4" w:space="0" w:color="auto"/>
            </w:tcBorders>
            <w:noWrap/>
            <w:vAlign w:val="center"/>
          </w:tcPr>
          <w:p w:rsidR="009800A1" w:rsidRPr="00601CF6" w:rsidRDefault="009800A1" w:rsidP="00232BD6">
            <w:pPr>
              <w:rPr>
                <w:b/>
                <w:sz w:val="16"/>
                <w:szCs w:val="16"/>
              </w:rPr>
            </w:pPr>
          </w:p>
        </w:tc>
        <w:tc>
          <w:tcPr>
            <w:tcW w:w="665" w:type="dxa"/>
            <w:tcBorders>
              <w:top w:val="nil"/>
              <w:left w:val="nil"/>
              <w:bottom w:val="single" w:sz="12" w:space="0" w:color="auto"/>
              <w:right w:val="single" w:sz="12" w:space="0" w:color="auto"/>
            </w:tcBorders>
            <w:noWrap/>
            <w:vAlign w:val="center"/>
            <w:hideMark/>
          </w:tcPr>
          <w:p w:rsidR="009800A1" w:rsidRPr="00601CF6" w:rsidRDefault="009800A1" w:rsidP="00232BD6">
            <w:pPr>
              <w:rPr>
                <w:b/>
                <w:sz w:val="16"/>
                <w:szCs w:val="16"/>
              </w:rPr>
            </w:pPr>
          </w:p>
        </w:tc>
        <w:tc>
          <w:tcPr>
            <w:tcW w:w="1800" w:type="dxa"/>
            <w:tcBorders>
              <w:top w:val="nil"/>
              <w:left w:val="single" w:sz="12" w:space="0" w:color="auto"/>
              <w:bottom w:val="single" w:sz="12" w:space="0" w:color="auto"/>
              <w:right w:val="single" w:sz="4" w:space="0" w:color="auto"/>
            </w:tcBorders>
            <w:noWrap/>
            <w:vAlign w:val="center"/>
            <w:hideMark/>
          </w:tcPr>
          <w:p w:rsidR="009800A1" w:rsidRPr="00601CF6" w:rsidRDefault="009800A1" w:rsidP="009A5D61">
            <w:pPr>
              <w:jc w:val="center"/>
              <w:rPr>
                <w:b/>
                <w:sz w:val="16"/>
                <w:szCs w:val="16"/>
              </w:rPr>
            </w:pPr>
            <w:r w:rsidRPr="00601CF6">
              <w:rPr>
                <w:b/>
                <w:sz w:val="16"/>
                <w:szCs w:val="16"/>
              </w:rPr>
              <w:t>x</w:t>
            </w:r>
          </w:p>
        </w:tc>
        <w:tc>
          <w:tcPr>
            <w:tcW w:w="992" w:type="dxa"/>
            <w:tcBorders>
              <w:top w:val="nil"/>
              <w:left w:val="nil"/>
              <w:bottom w:val="single" w:sz="12" w:space="0" w:color="auto"/>
              <w:right w:val="single" w:sz="4" w:space="0" w:color="auto"/>
            </w:tcBorders>
            <w:noWrap/>
            <w:vAlign w:val="center"/>
          </w:tcPr>
          <w:p w:rsidR="009800A1" w:rsidRPr="00601CF6" w:rsidRDefault="009800A1" w:rsidP="009A5D61">
            <w:pPr>
              <w:rPr>
                <w:b/>
                <w:sz w:val="16"/>
                <w:szCs w:val="16"/>
              </w:rPr>
            </w:pPr>
          </w:p>
        </w:tc>
        <w:tc>
          <w:tcPr>
            <w:tcW w:w="533" w:type="dxa"/>
            <w:tcBorders>
              <w:top w:val="nil"/>
              <w:left w:val="nil"/>
              <w:bottom w:val="single" w:sz="12" w:space="0" w:color="auto"/>
              <w:right w:val="single" w:sz="12" w:space="0" w:color="auto"/>
            </w:tcBorders>
            <w:noWrap/>
            <w:vAlign w:val="center"/>
            <w:hideMark/>
          </w:tcPr>
          <w:p w:rsidR="009800A1" w:rsidRPr="00601CF6" w:rsidRDefault="009800A1" w:rsidP="009A5D61">
            <w:pPr>
              <w:rPr>
                <w:b/>
                <w:sz w:val="16"/>
                <w:szCs w:val="16"/>
              </w:rPr>
            </w:pPr>
          </w:p>
        </w:tc>
      </w:tr>
    </w:tbl>
    <w:p w:rsidR="004F20B3" w:rsidRPr="00601CF6" w:rsidRDefault="004F20B3" w:rsidP="004F20B3">
      <w:pPr>
        <w:rPr>
          <w:b/>
          <w:sz w:val="16"/>
          <w:szCs w:val="16"/>
        </w:rPr>
      </w:pPr>
    </w:p>
    <w:p w:rsidR="004F20B3" w:rsidRPr="0064415C" w:rsidRDefault="004F20B3" w:rsidP="004F20B3">
      <w:pPr>
        <w:rPr>
          <w:sz w:val="16"/>
          <w:szCs w:val="16"/>
        </w:rPr>
      </w:pPr>
    </w:p>
    <w:p w:rsidR="004F20B3" w:rsidRPr="0064415C" w:rsidRDefault="004F20B3" w:rsidP="004F20B3">
      <w:pPr>
        <w:rPr>
          <w:sz w:val="16"/>
          <w:szCs w:val="16"/>
        </w:rPr>
      </w:pPr>
    </w:p>
    <w:p w:rsidR="004F20B3" w:rsidRPr="0064415C" w:rsidRDefault="004F20B3" w:rsidP="004F20B3">
      <w:pPr>
        <w:rPr>
          <w:sz w:val="16"/>
          <w:szCs w:val="16"/>
        </w:rPr>
      </w:pPr>
    </w:p>
    <w:p w:rsidR="004F20B3" w:rsidRDefault="004F20B3" w:rsidP="004F20B3">
      <w:pPr>
        <w:rPr>
          <w:sz w:val="20"/>
          <w:szCs w:val="20"/>
        </w:rPr>
      </w:pPr>
      <w:r w:rsidRPr="00874E67">
        <w:rPr>
          <w:sz w:val="20"/>
          <w:szCs w:val="20"/>
        </w:rPr>
        <w:t>Daň z príjmu právnických osôb za rok 201</w:t>
      </w:r>
      <w:r w:rsidR="003E07B6">
        <w:rPr>
          <w:sz w:val="20"/>
          <w:szCs w:val="20"/>
        </w:rPr>
        <w:t>6</w:t>
      </w:r>
      <w:r w:rsidR="00F20ADC">
        <w:rPr>
          <w:sz w:val="20"/>
          <w:szCs w:val="20"/>
        </w:rPr>
        <w:t xml:space="preserve"> </w:t>
      </w:r>
      <w:r w:rsidR="00874E67" w:rsidRPr="00874E67">
        <w:rPr>
          <w:sz w:val="20"/>
          <w:szCs w:val="20"/>
        </w:rPr>
        <w:t xml:space="preserve"> je </w:t>
      </w:r>
      <w:r w:rsidR="000A26D3">
        <w:rPr>
          <w:sz w:val="20"/>
          <w:szCs w:val="20"/>
        </w:rPr>
        <w:t>0</w:t>
      </w:r>
      <w:r w:rsidR="00F20ADC">
        <w:rPr>
          <w:sz w:val="20"/>
          <w:szCs w:val="20"/>
        </w:rPr>
        <w:t xml:space="preserve"> €. </w:t>
      </w:r>
    </w:p>
    <w:p w:rsidR="005616D3" w:rsidRDefault="005616D3" w:rsidP="00430DDE">
      <w:pPr>
        <w:rPr>
          <w:sz w:val="16"/>
          <w:szCs w:val="16"/>
        </w:rPr>
      </w:pPr>
    </w:p>
    <w:p w:rsidR="005616D3" w:rsidRDefault="005616D3" w:rsidP="00430DDE">
      <w:pPr>
        <w:rPr>
          <w:sz w:val="16"/>
          <w:szCs w:val="16"/>
        </w:rPr>
      </w:pPr>
    </w:p>
    <w:p w:rsidR="005616D3" w:rsidRDefault="005616D3" w:rsidP="00430DDE">
      <w:pPr>
        <w:rPr>
          <w:sz w:val="16"/>
          <w:szCs w:val="16"/>
        </w:rPr>
      </w:pPr>
    </w:p>
    <w:p w:rsidR="005616D3" w:rsidRDefault="005616D3" w:rsidP="00430DDE">
      <w:pPr>
        <w:rPr>
          <w:sz w:val="16"/>
          <w:szCs w:val="16"/>
        </w:rPr>
      </w:pPr>
    </w:p>
    <w:p w:rsidR="005616D3" w:rsidRDefault="005616D3" w:rsidP="00430DDE">
      <w:pPr>
        <w:rPr>
          <w:sz w:val="16"/>
          <w:szCs w:val="16"/>
        </w:rPr>
      </w:pPr>
    </w:p>
    <w:p w:rsidR="005616D3" w:rsidRDefault="005616D3" w:rsidP="00430DDE">
      <w:pPr>
        <w:rPr>
          <w:sz w:val="16"/>
          <w:szCs w:val="16"/>
        </w:rPr>
      </w:pPr>
    </w:p>
    <w:p w:rsidR="005616D3" w:rsidRDefault="004F20B3" w:rsidP="00430DDE">
      <w:pPr>
        <w:rPr>
          <w:sz w:val="16"/>
          <w:szCs w:val="16"/>
        </w:rPr>
      </w:pPr>
      <w:r>
        <w:rPr>
          <w:sz w:val="16"/>
          <w:szCs w:val="16"/>
        </w:rPr>
        <w:t xml:space="preserve">            </w:t>
      </w: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4F20B3" w:rsidRDefault="004F20B3" w:rsidP="00430DDE">
      <w:pPr>
        <w:rPr>
          <w:sz w:val="16"/>
          <w:szCs w:val="16"/>
        </w:rPr>
      </w:pPr>
    </w:p>
    <w:p w:rsidR="00677603" w:rsidRDefault="0056678E" w:rsidP="0056678E">
      <w:pPr>
        <w:pStyle w:val="Odsekzoznamu"/>
        <w:numPr>
          <w:ilvl w:val="0"/>
          <w:numId w:val="20"/>
        </w:numPr>
        <w:rPr>
          <w:b/>
          <w:sz w:val="24"/>
          <w:szCs w:val="24"/>
        </w:rPr>
      </w:pPr>
      <w:r w:rsidRPr="0056678E">
        <w:rPr>
          <w:b/>
          <w:sz w:val="24"/>
          <w:szCs w:val="24"/>
        </w:rPr>
        <w:lastRenderedPageBreak/>
        <w:t xml:space="preserve">Informácia o ekonomických vzťahoch medzi účtovnou jednotkou a spriaznenými </w:t>
      </w:r>
      <w:r>
        <w:rPr>
          <w:b/>
          <w:sz w:val="24"/>
          <w:szCs w:val="24"/>
        </w:rPr>
        <w:t>osobami</w:t>
      </w:r>
    </w:p>
    <w:p w:rsidR="007D1F5B" w:rsidRPr="00EB5066" w:rsidRDefault="007D1F5B" w:rsidP="007D1F5B">
      <w:pPr>
        <w:pStyle w:val="Odsekzoznamu"/>
        <w:ind w:left="1080"/>
        <w:rPr>
          <w:sz w:val="24"/>
          <w:szCs w:val="24"/>
        </w:rPr>
      </w:pPr>
    </w:p>
    <w:p w:rsidR="00EB5066" w:rsidRPr="00EB5066" w:rsidRDefault="00EB5066" w:rsidP="00EB5066">
      <w:pPr>
        <w:rPr>
          <w:sz w:val="24"/>
        </w:rPr>
      </w:pPr>
    </w:p>
    <w:p w:rsidR="00430DDE" w:rsidRDefault="00430DDE" w:rsidP="0056678E">
      <w:pPr>
        <w:pStyle w:val="odstavec"/>
        <w:ind w:left="0"/>
      </w:pPr>
    </w:p>
    <w:p w:rsidR="0064415C" w:rsidRPr="00EB5066" w:rsidRDefault="005616D3" w:rsidP="0056678E">
      <w:pPr>
        <w:rPr>
          <w:b/>
          <w:sz w:val="24"/>
        </w:rPr>
      </w:pPr>
      <w:r w:rsidRPr="00EB5066">
        <w:rPr>
          <w:b/>
          <w:sz w:val="24"/>
        </w:rPr>
        <w:t>Za obdobie od ukončenia roku 201</w:t>
      </w:r>
      <w:r w:rsidR="00DD4347">
        <w:rPr>
          <w:b/>
          <w:sz w:val="24"/>
        </w:rPr>
        <w:t>6</w:t>
      </w:r>
      <w:r w:rsidRPr="00EB5066">
        <w:rPr>
          <w:b/>
          <w:sz w:val="24"/>
        </w:rPr>
        <w:t xml:space="preserve"> do podania daňového priznania právnických osôb za rok </w:t>
      </w:r>
      <w:r w:rsidR="00DD4347">
        <w:rPr>
          <w:b/>
          <w:sz w:val="24"/>
        </w:rPr>
        <w:t>2016</w:t>
      </w:r>
      <w:r w:rsidRPr="00EB5066">
        <w:rPr>
          <w:b/>
          <w:sz w:val="24"/>
        </w:rPr>
        <w:t xml:space="preserve"> nenastali žiadne skutočnosti, ktoré by významne ovplyvnili údaje uvedené v závierke za rok 20</w:t>
      </w:r>
      <w:r w:rsidR="007D1F5B" w:rsidRPr="00EB5066">
        <w:rPr>
          <w:b/>
          <w:sz w:val="24"/>
        </w:rPr>
        <w:t>1</w:t>
      </w:r>
      <w:r w:rsidR="00DD4347">
        <w:rPr>
          <w:b/>
          <w:sz w:val="24"/>
        </w:rPr>
        <w:t>6</w:t>
      </w:r>
      <w:r w:rsidR="0056678E" w:rsidRPr="00EB5066">
        <w:rPr>
          <w:b/>
          <w:sz w:val="24"/>
        </w:rPr>
        <w:t>.</w:t>
      </w:r>
    </w:p>
    <w:p w:rsidR="0056678E" w:rsidRPr="00EB5066" w:rsidRDefault="0056678E" w:rsidP="0056678E">
      <w:pPr>
        <w:rPr>
          <w:sz w:val="24"/>
        </w:rPr>
      </w:pPr>
    </w:p>
    <w:p w:rsidR="0056678E" w:rsidRDefault="0056678E" w:rsidP="0056678E"/>
    <w:p w:rsidR="00EB5066" w:rsidRDefault="00EB5066" w:rsidP="0056678E"/>
    <w:p w:rsidR="00EB5066" w:rsidRDefault="00EB5066" w:rsidP="0056678E"/>
    <w:p w:rsidR="0064415C" w:rsidRDefault="0064415C" w:rsidP="00430DDE">
      <w:pPr>
        <w:pStyle w:val="odstavec"/>
      </w:pPr>
    </w:p>
    <w:p w:rsidR="00430DDE" w:rsidRPr="003F477D" w:rsidRDefault="00430DDE" w:rsidP="00430DDE">
      <w:pPr>
        <w:rPr>
          <w:b/>
          <w:szCs w:val="22"/>
        </w:rPr>
      </w:pPr>
      <w:r w:rsidRPr="003F477D">
        <w:rPr>
          <w:b/>
          <w:szCs w:val="22"/>
        </w:rPr>
        <w:t>Vysvetlivky k poznámkam:</w:t>
      </w:r>
    </w:p>
    <w:p w:rsidR="00430DDE" w:rsidRPr="003F477D" w:rsidRDefault="00430DDE" w:rsidP="00430DDE">
      <w:pPr>
        <w:pStyle w:val="Odsekzoznamu"/>
        <w:numPr>
          <w:ilvl w:val="0"/>
          <w:numId w:val="10"/>
        </w:numPr>
        <w:spacing w:after="0" w:line="240" w:lineRule="auto"/>
        <w:ind w:left="308" w:hanging="308"/>
        <w:jc w:val="both"/>
        <w:rPr>
          <w:szCs w:val="22"/>
        </w:rPr>
      </w:pPr>
      <w:r w:rsidRPr="003F477D">
        <w:rPr>
          <w:szCs w:val="22"/>
        </w:rPr>
        <w:t>Daňové identifikačné číslo sa vyplňuje, ak ho má účtovná jednotka pridelené.</w:t>
      </w:r>
    </w:p>
    <w:p w:rsidR="00430DDE" w:rsidRPr="003F477D" w:rsidRDefault="00430DDE" w:rsidP="00430DDE">
      <w:pPr>
        <w:pStyle w:val="Odsekzoznamu"/>
        <w:numPr>
          <w:ilvl w:val="0"/>
          <w:numId w:val="10"/>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430DDE" w:rsidRPr="003F477D" w:rsidRDefault="00430DDE" w:rsidP="00430DDE">
      <w:pPr>
        <w:pStyle w:val="Odsekzoznamu"/>
        <w:numPr>
          <w:ilvl w:val="0"/>
          <w:numId w:val="10"/>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430DDE" w:rsidRPr="003F477D" w:rsidRDefault="00430DDE" w:rsidP="00430DDE">
      <w:pPr>
        <w:pStyle w:val="Odsekzoznamu"/>
        <w:numPr>
          <w:ilvl w:val="0"/>
          <w:numId w:val="10"/>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430DDE" w:rsidRPr="003F477D" w:rsidRDefault="00430DDE" w:rsidP="00430DDE">
      <w:pPr>
        <w:pStyle w:val="Odsekzoznamu"/>
        <w:numPr>
          <w:ilvl w:val="0"/>
          <w:numId w:val="10"/>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430DDE" w:rsidRPr="003F477D" w:rsidRDefault="00430DDE" w:rsidP="00430DDE">
      <w:pPr>
        <w:pStyle w:val="Odsekzoznamu"/>
        <w:numPr>
          <w:ilvl w:val="0"/>
          <w:numId w:val="10"/>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430DDE" w:rsidRPr="003F477D" w:rsidRDefault="00430DDE" w:rsidP="00430DDE">
      <w:pPr>
        <w:rPr>
          <w:b/>
          <w:szCs w:val="22"/>
        </w:rPr>
      </w:pPr>
    </w:p>
    <w:p w:rsidR="00430DDE" w:rsidRPr="003F477D" w:rsidRDefault="00430DDE" w:rsidP="00430DDE">
      <w:pPr>
        <w:rPr>
          <w:b/>
          <w:szCs w:val="22"/>
        </w:rPr>
      </w:pPr>
      <w:r w:rsidRPr="003F477D">
        <w:rPr>
          <w:b/>
          <w:szCs w:val="22"/>
        </w:rPr>
        <w:t>Použité  skratky:</w:t>
      </w:r>
    </w:p>
    <w:p w:rsidR="00430DDE" w:rsidRDefault="00430DDE" w:rsidP="00430DDE">
      <w:pPr>
        <w:rPr>
          <w:szCs w:val="22"/>
        </w:rPr>
      </w:pPr>
      <w:r w:rsidRPr="003F477D">
        <w:rPr>
          <w:szCs w:val="22"/>
        </w:rPr>
        <w:t>CP  - cenný papier</w:t>
      </w:r>
    </w:p>
    <w:p w:rsidR="00430DDE" w:rsidRPr="003F477D" w:rsidRDefault="00430DDE" w:rsidP="00430DDE">
      <w:pPr>
        <w:rPr>
          <w:szCs w:val="22"/>
        </w:rPr>
      </w:pPr>
      <w:r>
        <w:rPr>
          <w:szCs w:val="22"/>
        </w:rPr>
        <w:t>č. - číslo</w:t>
      </w:r>
    </w:p>
    <w:p w:rsidR="00430DDE" w:rsidRPr="003F477D" w:rsidRDefault="00430DDE" w:rsidP="00430DDE">
      <w:pPr>
        <w:rPr>
          <w:szCs w:val="22"/>
        </w:rPr>
      </w:pPr>
      <w:r w:rsidRPr="003F477D">
        <w:rPr>
          <w:szCs w:val="22"/>
        </w:rPr>
        <w:t>DFM – dlhodobý finančný majetok</w:t>
      </w:r>
    </w:p>
    <w:p w:rsidR="00430DDE" w:rsidRPr="003F477D" w:rsidRDefault="00430DDE" w:rsidP="00430DDE">
      <w:pPr>
        <w:rPr>
          <w:szCs w:val="22"/>
        </w:rPr>
      </w:pPr>
      <w:r w:rsidRPr="003F477D">
        <w:rPr>
          <w:szCs w:val="22"/>
        </w:rPr>
        <w:t>DHM – dlhodobý hmotný majetok</w:t>
      </w:r>
    </w:p>
    <w:p w:rsidR="00430DDE" w:rsidRPr="003F477D" w:rsidRDefault="00430DDE" w:rsidP="00430DDE">
      <w:pPr>
        <w:rPr>
          <w:szCs w:val="22"/>
        </w:rPr>
      </w:pPr>
      <w:r w:rsidRPr="003F477D">
        <w:rPr>
          <w:szCs w:val="22"/>
        </w:rPr>
        <w:t>DIČ – daňové identifikačné číslo</w:t>
      </w:r>
    </w:p>
    <w:p w:rsidR="00430DDE" w:rsidRPr="003F477D" w:rsidRDefault="00430DDE" w:rsidP="00430DDE">
      <w:pPr>
        <w:rPr>
          <w:szCs w:val="22"/>
        </w:rPr>
      </w:pPr>
      <w:r w:rsidRPr="003F477D">
        <w:rPr>
          <w:szCs w:val="22"/>
        </w:rPr>
        <w:t>DNM – dlhodobý nehmotný majetok</w:t>
      </w:r>
    </w:p>
    <w:p w:rsidR="00430DDE" w:rsidRPr="003F477D" w:rsidRDefault="00430DDE" w:rsidP="00430DDE">
      <w:pPr>
        <w:rPr>
          <w:szCs w:val="22"/>
        </w:rPr>
      </w:pPr>
      <w:r w:rsidRPr="003F477D">
        <w:rPr>
          <w:szCs w:val="22"/>
        </w:rPr>
        <w:t>DÚJ – dcérska účtovná jednotka</w:t>
      </w:r>
    </w:p>
    <w:p w:rsidR="00430DDE" w:rsidRPr="003F477D" w:rsidRDefault="00430DDE" w:rsidP="00430DDE">
      <w:pPr>
        <w:rPr>
          <w:szCs w:val="22"/>
        </w:rPr>
      </w:pPr>
      <w:r w:rsidRPr="003F477D">
        <w:rPr>
          <w:szCs w:val="22"/>
        </w:rPr>
        <w:t>IČO – identifikačné číslo organizácie</w:t>
      </w:r>
    </w:p>
    <w:p w:rsidR="00430DDE" w:rsidRPr="003F477D" w:rsidRDefault="00430DDE" w:rsidP="00430DDE">
      <w:pPr>
        <w:rPr>
          <w:szCs w:val="22"/>
        </w:rPr>
      </w:pPr>
      <w:proofErr w:type="spellStart"/>
      <w:r w:rsidRPr="003F477D">
        <w:rPr>
          <w:szCs w:val="22"/>
        </w:rPr>
        <w:t>kons</w:t>
      </w:r>
      <w:proofErr w:type="spellEnd"/>
      <w:r w:rsidRPr="003F477D">
        <w:rPr>
          <w:szCs w:val="22"/>
        </w:rPr>
        <w:t>. – konsolidovaný</w:t>
      </w:r>
    </w:p>
    <w:p w:rsidR="00430DDE" w:rsidRPr="003F477D" w:rsidRDefault="00430DDE" w:rsidP="00430DDE">
      <w:pPr>
        <w:rPr>
          <w:szCs w:val="22"/>
        </w:rPr>
      </w:pPr>
      <w:r w:rsidRPr="003F477D">
        <w:rPr>
          <w:szCs w:val="22"/>
        </w:rPr>
        <w:t>MÚJ – materská účtovná jednotka</w:t>
      </w:r>
    </w:p>
    <w:p w:rsidR="00430DDE" w:rsidRPr="003F477D" w:rsidRDefault="00430DDE" w:rsidP="00430DDE">
      <w:pPr>
        <w:rPr>
          <w:szCs w:val="22"/>
        </w:rPr>
      </w:pPr>
      <w:r w:rsidRPr="003F477D">
        <w:rPr>
          <w:szCs w:val="22"/>
        </w:rPr>
        <w:t>OP – opravná položka</w:t>
      </w:r>
    </w:p>
    <w:p w:rsidR="00430DDE" w:rsidRDefault="00430DDE" w:rsidP="00430DDE">
      <w:pPr>
        <w:rPr>
          <w:szCs w:val="22"/>
        </w:rPr>
      </w:pPr>
      <w:r w:rsidRPr="003F477D">
        <w:rPr>
          <w:szCs w:val="22"/>
        </w:rPr>
        <w:t xml:space="preserve">p. a. – per </w:t>
      </w:r>
      <w:proofErr w:type="spellStart"/>
      <w:r w:rsidRPr="003F477D">
        <w:rPr>
          <w:szCs w:val="22"/>
        </w:rPr>
        <w:t>annum</w:t>
      </w:r>
      <w:proofErr w:type="spellEnd"/>
    </w:p>
    <w:p w:rsidR="00430DDE" w:rsidRPr="003F477D" w:rsidRDefault="00430DDE" w:rsidP="00430DDE">
      <w:pPr>
        <w:rPr>
          <w:szCs w:val="22"/>
        </w:rPr>
      </w:pPr>
      <w:r>
        <w:rPr>
          <w:szCs w:val="22"/>
        </w:rPr>
        <w:t>PSČ – poštové smerovacie číslo</w:t>
      </w:r>
    </w:p>
    <w:p w:rsidR="00430DDE" w:rsidRPr="003F477D" w:rsidRDefault="00430DDE" w:rsidP="00430DDE">
      <w:pPr>
        <w:rPr>
          <w:szCs w:val="22"/>
        </w:rPr>
      </w:pPr>
      <w:r w:rsidRPr="003F477D">
        <w:rPr>
          <w:szCs w:val="22"/>
        </w:rPr>
        <w:t>ÚJ – účtovná jednotka</w:t>
      </w:r>
    </w:p>
    <w:p w:rsidR="00430DDE" w:rsidRPr="003F477D" w:rsidRDefault="00430DDE" w:rsidP="00430DDE">
      <w:pPr>
        <w:rPr>
          <w:szCs w:val="22"/>
        </w:rPr>
      </w:pPr>
      <w:r w:rsidRPr="003F477D">
        <w:rPr>
          <w:szCs w:val="22"/>
        </w:rPr>
        <w:t>VI – vlastné imanie</w:t>
      </w:r>
    </w:p>
    <w:p w:rsidR="00430DDE" w:rsidRPr="003F477D" w:rsidRDefault="00430DDE" w:rsidP="00430DDE">
      <w:pPr>
        <w:rPr>
          <w:szCs w:val="22"/>
        </w:rPr>
      </w:pPr>
      <w:r w:rsidRPr="003F477D">
        <w:rPr>
          <w:szCs w:val="22"/>
        </w:rPr>
        <w:t>ZI – základné imanie</w:t>
      </w:r>
    </w:p>
    <w:p w:rsidR="00430DDE" w:rsidRPr="003F477D" w:rsidRDefault="00430DDE" w:rsidP="00430DDE">
      <w:pPr>
        <w:tabs>
          <w:tab w:val="left" w:pos="1525"/>
        </w:tabs>
        <w:rPr>
          <w:b/>
          <w:szCs w:val="22"/>
        </w:rPr>
      </w:pPr>
    </w:p>
    <w:p w:rsidR="00430DDE" w:rsidRPr="003F477D" w:rsidRDefault="00430DDE" w:rsidP="00430DDE">
      <w:pPr>
        <w:tabs>
          <w:tab w:val="left" w:pos="1525"/>
        </w:tabs>
        <w:rPr>
          <w:b/>
          <w:szCs w:val="22"/>
        </w:rPr>
        <w:sectPr w:rsidR="00430DDE" w:rsidRPr="003F477D" w:rsidSect="00831FFA">
          <w:headerReference w:type="default" r:id="rId8"/>
          <w:footerReference w:type="default" r:id="rId9"/>
          <w:pgSz w:w="11906" w:h="16838" w:code="9"/>
          <w:pgMar w:top="1418" w:right="1418" w:bottom="1418" w:left="1418" w:header="709" w:footer="709" w:gutter="0"/>
          <w:pgNumType w:start="1"/>
          <w:cols w:space="708"/>
          <w:docGrid w:linePitch="360"/>
        </w:sectPr>
      </w:pPr>
    </w:p>
    <w:p w:rsidR="00430DDE" w:rsidRPr="003F477D" w:rsidRDefault="00430DDE" w:rsidP="00BB665B">
      <w:pPr>
        <w:rPr>
          <w:szCs w:val="22"/>
        </w:rPr>
      </w:pPr>
    </w:p>
    <w:sectPr w:rsidR="00430DDE" w:rsidRPr="003F477D" w:rsidSect="00404980">
      <w:headerReference w:type="default" r:id="rId10"/>
      <w:footerReference w:type="default" r:id="rId11"/>
      <w:pgSz w:w="11907" w:h="16839" w:code="9"/>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159" w:rsidRDefault="004C4159" w:rsidP="008D6E2D">
      <w:r>
        <w:separator/>
      </w:r>
    </w:p>
  </w:endnote>
  <w:endnote w:type="continuationSeparator" w:id="0">
    <w:p w:rsidR="004C4159" w:rsidRDefault="004C4159"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D61" w:rsidRDefault="009A5D61">
    <w:pPr>
      <w:pStyle w:val="Pta"/>
      <w:jc w:val="right"/>
    </w:pPr>
    <w:r>
      <w:fldChar w:fldCharType="begin"/>
    </w:r>
    <w:r>
      <w:instrText>PAGE   \* MERGEFORMAT</w:instrText>
    </w:r>
    <w:r>
      <w:fldChar w:fldCharType="separate"/>
    </w:r>
    <w:r w:rsidR="003F5CB4">
      <w:rPr>
        <w:noProof/>
      </w:rPr>
      <w:t>5</w:t>
    </w:r>
    <w:r>
      <w:fldChar w:fldCharType="end"/>
    </w:r>
  </w:p>
  <w:p w:rsidR="009A5D61" w:rsidRDefault="009A5D6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D61" w:rsidRDefault="009A5D61" w:rsidP="008D6E2D">
    <w:pPr>
      <w:jc w:val="right"/>
    </w:pPr>
  </w:p>
  <w:p w:rsidR="009A5D61" w:rsidRDefault="009A5D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159" w:rsidRDefault="004C4159" w:rsidP="008D6E2D">
      <w:r>
        <w:separator/>
      </w:r>
    </w:p>
  </w:footnote>
  <w:footnote w:type="continuationSeparator" w:id="0">
    <w:p w:rsidR="004C4159" w:rsidRDefault="004C4159"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D61" w:rsidRDefault="009A5D61" w:rsidP="00831FFA">
    <w:pPr>
      <w:pStyle w:val="Hlavika"/>
      <w:tabs>
        <w:tab w:val="clear" w:pos="9072"/>
        <w:tab w:val="right" w:pos="9070"/>
      </w:tabs>
    </w:pPr>
    <w:r>
      <w:t xml:space="preserve">Poznámky </w:t>
    </w:r>
    <w:proofErr w:type="spellStart"/>
    <w:r>
      <w:t>Úč.POD</w:t>
    </w:r>
    <w:proofErr w:type="spellEnd"/>
    <w:r>
      <w:t xml:space="preserve"> 3-01</w:t>
    </w:r>
    <w:r>
      <w:tab/>
    </w:r>
    <w:r>
      <w:tab/>
      <w:t>IČO:</w:t>
    </w:r>
    <w:r w:rsidR="000A26D3">
      <w:t>50346237</w:t>
    </w:r>
  </w:p>
  <w:p w:rsidR="009A5D61" w:rsidRDefault="009A5D61" w:rsidP="00831FFA">
    <w:pPr>
      <w:pStyle w:val="Hlavika"/>
      <w:tabs>
        <w:tab w:val="clear" w:pos="9072"/>
        <w:tab w:val="right" w:pos="9070"/>
      </w:tabs>
    </w:pPr>
    <w:r>
      <w:tab/>
    </w:r>
    <w:r>
      <w:tab/>
      <w:t>DIČ:2</w:t>
    </w:r>
    <w:r w:rsidR="000A26D3">
      <w:t>120311875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A5D61" w:rsidRDefault="009A5D61" w:rsidP="00404980">
    <w:pPr>
      <w:pStyle w:val="Hlavika"/>
      <w:tabs>
        <w:tab w:val="clear" w:pos="9072"/>
        <w:tab w:val="right" w:pos="9027"/>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14E30D99"/>
    <w:multiLevelType w:val="hybridMultilevel"/>
    <w:tmpl w:val="6FE8B9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A573281"/>
    <w:multiLevelType w:val="multilevel"/>
    <w:tmpl w:val="683ACEDC"/>
    <w:lvl w:ilvl="0">
      <w:start w:val="4"/>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080" w:hanging="36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720"/>
      </w:pPr>
      <w:rPr>
        <w:rFonts w:hint="default"/>
      </w:rPr>
    </w:lvl>
    <w:lvl w:ilvl="5">
      <w:start w:val="1"/>
      <w:numFmt w:val="decimal"/>
      <w:isLgl/>
      <w:lvlText w:val="%1.%2.%3.%4.%5.%6."/>
      <w:lvlJc w:val="left"/>
      <w:pPr>
        <w:ind w:left="1440" w:hanging="72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1800" w:hanging="1080"/>
      </w:pPr>
      <w:rPr>
        <w:rFonts w:hint="default"/>
      </w:rPr>
    </w:lvl>
    <w:lvl w:ilvl="8">
      <w:start w:val="1"/>
      <w:numFmt w:val="decimal"/>
      <w:isLgl/>
      <w:lvlText w:val="%1.%2.%3.%4.%5.%6.%7.%8.%9."/>
      <w:lvlJc w:val="left"/>
      <w:pPr>
        <w:ind w:left="1800" w:hanging="1080"/>
      </w:pPr>
      <w:rPr>
        <w:rFonts w:hint="default"/>
      </w:r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1">
    <w:nsid w:val="3AE22A04"/>
    <w:multiLevelType w:val="hybridMultilevel"/>
    <w:tmpl w:val="EDD0EDD6"/>
    <w:lvl w:ilvl="0" w:tplc="0986A0D8">
      <w:start w:val="29"/>
      <w:numFmt w:val="bullet"/>
      <w:lvlText w:val="-"/>
      <w:lvlJc w:val="left"/>
      <w:pPr>
        <w:ind w:left="786" w:hanging="360"/>
      </w:pPr>
      <w:rPr>
        <w:rFonts w:ascii="Arial" w:eastAsia="Times New Roman" w:hAnsi="Arial"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nsid w:val="3E866A2E"/>
    <w:multiLevelType w:val="hybridMultilevel"/>
    <w:tmpl w:val="0386963C"/>
    <w:lvl w:ilvl="0" w:tplc="9BE04628">
      <w:start w:val="1"/>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5F0214CC"/>
    <w:multiLevelType w:val="hybridMultilevel"/>
    <w:tmpl w:val="9056D532"/>
    <w:lvl w:ilvl="0" w:tplc="977AB746">
      <w:start w:val="1"/>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nsid w:val="62A46F05"/>
    <w:multiLevelType w:val="multilevel"/>
    <w:tmpl w:val="683ACEDC"/>
    <w:lvl w:ilvl="0">
      <w:start w:val="4"/>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080" w:hanging="36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720"/>
      </w:pPr>
      <w:rPr>
        <w:rFonts w:hint="default"/>
      </w:rPr>
    </w:lvl>
    <w:lvl w:ilvl="5">
      <w:start w:val="1"/>
      <w:numFmt w:val="decimal"/>
      <w:isLgl/>
      <w:lvlText w:val="%1.%2.%3.%4.%5.%6."/>
      <w:lvlJc w:val="left"/>
      <w:pPr>
        <w:ind w:left="1440" w:hanging="72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1800" w:hanging="1080"/>
      </w:pPr>
      <w:rPr>
        <w:rFonts w:hint="default"/>
      </w:rPr>
    </w:lvl>
    <w:lvl w:ilvl="8">
      <w:start w:val="1"/>
      <w:numFmt w:val="decimal"/>
      <w:isLgl/>
      <w:lvlText w:val="%1.%2.%3.%4.%5.%6.%7.%8.%9."/>
      <w:lvlJc w:val="left"/>
      <w:pPr>
        <w:ind w:left="1800" w:hanging="1080"/>
      </w:pPr>
      <w:rPr>
        <w:rFonts w:hint="default"/>
      </w:rPr>
    </w:lvl>
  </w:abstractNum>
  <w:abstractNum w:abstractNumId="16">
    <w:nsid w:val="66F17230"/>
    <w:multiLevelType w:val="multilevel"/>
    <w:tmpl w:val="717E90B0"/>
    <w:lvl w:ilvl="0">
      <w:start w:val="3"/>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72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CA5B5F"/>
    <w:multiLevelType w:val="multilevel"/>
    <w:tmpl w:val="41A84F5A"/>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FA81D8E"/>
    <w:multiLevelType w:val="multilevel"/>
    <w:tmpl w:val="683ACEDC"/>
    <w:lvl w:ilvl="0">
      <w:start w:val="4"/>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080" w:hanging="36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440" w:hanging="720"/>
      </w:pPr>
      <w:rPr>
        <w:rFonts w:hint="default"/>
      </w:rPr>
    </w:lvl>
    <w:lvl w:ilvl="5">
      <w:start w:val="1"/>
      <w:numFmt w:val="decimal"/>
      <w:isLgl/>
      <w:lvlText w:val="%1.%2.%3.%4.%5.%6."/>
      <w:lvlJc w:val="left"/>
      <w:pPr>
        <w:ind w:left="1440" w:hanging="72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1800" w:hanging="1080"/>
      </w:pPr>
      <w:rPr>
        <w:rFonts w:hint="default"/>
      </w:rPr>
    </w:lvl>
    <w:lvl w:ilvl="8">
      <w:start w:val="1"/>
      <w:numFmt w:val="decimal"/>
      <w:isLgl/>
      <w:lvlText w:val="%1.%2.%3.%4.%5.%6.%7.%8.%9."/>
      <w:lvlJc w:val="left"/>
      <w:pPr>
        <w:ind w:left="1800" w:hanging="1080"/>
      </w:pPr>
      <w:rPr>
        <w:rFonts w:hint="default"/>
      </w:rPr>
    </w:lvl>
  </w:abstractNum>
  <w:num w:numId="1">
    <w:abstractNumId w:val="22"/>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3"/>
  </w:num>
  <w:num w:numId="5">
    <w:abstractNumId w:val="9"/>
  </w:num>
  <w:num w:numId="6">
    <w:abstractNumId w:val="5"/>
  </w:num>
  <w:num w:numId="7">
    <w:abstractNumId w:val="6"/>
  </w:num>
  <w:num w:numId="8">
    <w:abstractNumId w:val="2"/>
  </w:num>
  <w:num w:numId="9">
    <w:abstractNumId w:val="17"/>
  </w:num>
  <w:num w:numId="10">
    <w:abstractNumId w:val="1"/>
  </w:num>
  <w:num w:numId="11">
    <w:abstractNumId w:val="0"/>
  </w:num>
  <w:num w:numId="12">
    <w:abstractNumId w:val="21"/>
  </w:num>
  <w:num w:numId="13">
    <w:abstractNumId w:val="8"/>
  </w:num>
  <w:num w:numId="14">
    <w:abstractNumId w:val="20"/>
  </w:num>
  <w:num w:numId="15">
    <w:abstractNumId w:val="7"/>
  </w:num>
  <w:num w:numId="16">
    <w:abstractNumId w:val="19"/>
  </w:num>
  <w:num w:numId="17">
    <w:abstractNumId w:val="12"/>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23"/>
  </w:num>
  <w:num w:numId="21">
    <w:abstractNumId w:val="18"/>
  </w:num>
  <w:num w:numId="22">
    <w:abstractNumId w:val="15"/>
  </w:num>
  <w:num w:numId="23">
    <w:abstractNumId w:val="4"/>
  </w:num>
  <w:num w:numId="24">
    <w:abstractNumId w:val="16"/>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0BCD"/>
    <w:rsid w:val="0000421F"/>
    <w:rsid w:val="00004693"/>
    <w:rsid w:val="00012DBD"/>
    <w:rsid w:val="00014352"/>
    <w:rsid w:val="00016E12"/>
    <w:rsid w:val="00032D70"/>
    <w:rsid w:val="0003302E"/>
    <w:rsid w:val="00047292"/>
    <w:rsid w:val="000500D2"/>
    <w:rsid w:val="00052F8B"/>
    <w:rsid w:val="000561A2"/>
    <w:rsid w:val="00056D07"/>
    <w:rsid w:val="00061B5A"/>
    <w:rsid w:val="00061CE4"/>
    <w:rsid w:val="00062CC9"/>
    <w:rsid w:val="00074E75"/>
    <w:rsid w:val="00075AEB"/>
    <w:rsid w:val="00082CD0"/>
    <w:rsid w:val="00084610"/>
    <w:rsid w:val="00085793"/>
    <w:rsid w:val="00091A85"/>
    <w:rsid w:val="000923BC"/>
    <w:rsid w:val="000A20B7"/>
    <w:rsid w:val="000A26D3"/>
    <w:rsid w:val="000A55A3"/>
    <w:rsid w:val="000A5993"/>
    <w:rsid w:val="000A758F"/>
    <w:rsid w:val="000A7F45"/>
    <w:rsid w:val="000B227D"/>
    <w:rsid w:val="000B7B40"/>
    <w:rsid w:val="000C38FE"/>
    <w:rsid w:val="000C7FB7"/>
    <w:rsid w:val="000D7105"/>
    <w:rsid w:val="00106469"/>
    <w:rsid w:val="00113CBB"/>
    <w:rsid w:val="00115DCE"/>
    <w:rsid w:val="00116842"/>
    <w:rsid w:val="00131CD2"/>
    <w:rsid w:val="00134C3D"/>
    <w:rsid w:val="0014565D"/>
    <w:rsid w:val="00146201"/>
    <w:rsid w:val="001501C5"/>
    <w:rsid w:val="00150E7E"/>
    <w:rsid w:val="001564E7"/>
    <w:rsid w:val="001724B3"/>
    <w:rsid w:val="001773AB"/>
    <w:rsid w:val="0017767F"/>
    <w:rsid w:val="00180861"/>
    <w:rsid w:val="0018141C"/>
    <w:rsid w:val="00186B91"/>
    <w:rsid w:val="00195E21"/>
    <w:rsid w:val="00197137"/>
    <w:rsid w:val="001A1FD1"/>
    <w:rsid w:val="001A6F05"/>
    <w:rsid w:val="001B13F4"/>
    <w:rsid w:val="001C0FB7"/>
    <w:rsid w:val="001C11E9"/>
    <w:rsid w:val="001C64B8"/>
    <w:rsid w:val="001C72AD"/>
    <w:rsid w:val="001C7319"/>
    <w:rsid w:val="001D331E"/>
    <w:rsid w:val="001D3B33"/>
    <w:rsid w:val="001F0BA0"/>
    <w:rsid w:val="001F3791"/>
    <w:rsid w:val="001F3FF2"/>
    <w:rsid w:val="00202548"/>
    <w:rsid w:val="00204817"/>
    <w:rsid w:val="00205F85"/>
    <w:rsid w:val="0020703C"/>
    <w:rsid w:val="00212D3C"/>
    <w:rsid w:val="00225F57"/>
    <w:rsid w:val="00232BD6"/>
    <w:rsid w:val="00233922"/>
    <w:rsid w:val="00234129"/>
    <w:rsid w:val="00234E6F"/>
    <w:rsid w:val="00241605"/>
    <w:rsid w:val="00247BEA"/>
    <w:rsid w:val="00247FDB"/>
    <w:rsid w:val="002507B0"/>
    <w:rsid w:val="002546F2"/>
    <w:rsid w:val="00255DD3"/>
    <w:rsid w:val="00256348"/>
    <w:rsid w:val="002738BD"/>
    <w:rsid w:val="002825E8"/>
    <w:rsid w:val="00282FCA"/>
    <w:rsid w:val="0028309C"/>
    <w:rsid w:val="002842EE"/>
    <w:rsid w:val="00290896"/>
    <w:rsid w:val="00294F14"/>
    <w:rsid w:val="00297350"/>
    <w:rsid w:val="002A46B5"/>
    <w:rsid w:val="002A5796"/>
    <w:rsid w:val="002A7291"/>
    <w:rsid w:val="002B03F2"/>
    <w:rsid w:val="002B2E75"/>
    <w:rsid w:val="002B334F"/>
    <w:rsid w:val="002C2B61"/>
    <w:rsid w:val="002C41CC"/>
    <w:rsid w:val="002C7A15"/>
    <w:rsid w:val="002D6145"/>
    <w:rsid w:val="002E2DAF"/>
    <w:rsid w:val="002E325E"/>
    <w:rsid w:val="002E4BC3"/>
    <w:rsid w:val="002E7805"/>
    <w:rsid w:val="002F4594"/>
    <w:rsid w:val="002F6401"/>
    <w:rsid w:val="002F665C"/>
    <w:rsid w:val="002F7346"/>
    <w:rsid w:val="00302E77"/>
    <w:rsid w:val="00307EED"/>
    <w:rsid w:val="003132CA"/>
    <w:rsid w:val="003134CC"/>
    <w:rsid w:val="00313B73"/>
    <w:rsid w:val="00313B9F"/>
    <w:rsid w:val="00315CAD"/>
    <w:rsid w:val="003228B0"/>
    <w:rsid w:val="00324C96"/>
    <w:rsid w:val="00330138"/>
    <w:rsid w:val="00330954"/>
    <w:rsid w:val="00337B82"/>
    <w:rsid w:val="00345278"/>
    <w:rsid w:val="003456CA"/>
    <w:rsid w:val="003467EA"/>
    <w:rsid w:val="00360B00"/>
    <w:rsid w:val="00363386"/>
    <w:rsid w:val="00366C8B"/>
    <w:rsid w:val="0036702E"/>
    <w:rsid w:val="00374CF4"/>
    <w:rsid w:val="00375BAD"/>
    <w:rsid w:val="00377101"/>
    <w:rsid w:val="00377535"/>
    <w:rsid w:val="0038099B"/>
    <w:rsid w:val="00384744"/>
    <w:rsid w:val="00390F5C"/>
    <w:rsid w:val="003920E7"/>
    <w:rsid w:val="00394B73"/>
    <w:rsid w:val="0039715E"/>
    <w:rsid w:val="003A2D1D"/>
    <w:rsid w:val="003A5CA2"/>
    <w:rsid w:val="003A6C3B"/>
    <w:rsid w:val="003B1539"/>
    <w:rsid w:val="003B1B28"/>
    <w:rsid w:val="003C5D7F"/>
    <w:rsid w:val="003C619E"/>
    <w:rsid w:val="003C75DE"/>
    <w:rsid w:val="003C7F38"/>
    <w:rsid w:val="003D060D"/>
    <w:rsid w:val="003D334A"/>
    <w:rsid w:val="003D38D7"/>
    <w:rsid w:val="003D4504"/>
    <w:rsid w:val="003D55DB"/>
    <w:rsid w:val="003D6F89"/>
    <w:rsid w:val="003D7EC7"/>
    <w:rsid w:val="003E07B6"/>
    <w:rsid w:val="003F477D"/>
    <w:rsid w:val="003F5CB4"/>
    <w:rsid w:val="00400393"/>
    <w:rsid w:val="00400B6D"/>
    <w:rsid w:val="00401B9D"/>
    <w:rsid w:val="00402058"/>
    <w:rsid w:val="0040263B"/>
    <w:rsid w:val="00404980"/>
    <w:rsid w:val="004068AD"/>
    <w:rsid w:val="00421987"/>
    <w:rsid w:val="00424A60"/>
    <w:rsid w:val="00426575"/>
    <w:rsid w:val="004268D2"/>
    <w:rsid w:val="00426E29"/>
    <w:rsid w:val="00430DDE"/>
    <w:rsid w:val="004358EA"/>
    <w:rsid w:val="00440D26"/>
    <w:rsid w:val="00441882"/>
    <w:rsid w:val="0044306F"/>
    <w:rsid w:val="00447448"/>
    <w:rsid w:val="00450BEB"/>
    <w:rsid w:val="00453B94"/>
    <w:rsid w:val="00454B93"/>
    <w:rsid w:val="00455407"/>
    <w:rsid w:val="004576AF"/>
    <w:rsid w:val="00462BF0"/>
    <w:rsid w:val="00465B39"/>
    <w:rsid w:val="004715E8"/>
    <w:rsid w:val="00476D13"/>
    <w:rsid w:val="00480433"/>
    <w:rsid w:val="00482742"/>
    <w:rsid w:val="00492324"/>
    <w:rsid w:val="004B6239"/>
    <w:rsid w:val="004C10D5"/>
    <w:rsid w:val="004C2789"/>
    <w:rsid w:val="004C4159"/>
    <w:rsid w:val="004C6E98"/>
    <w:rsid w:val="004D616F"/>
    <w:rsid w:val="004E3CB5"/>
    <w:rsid w:val="004E428D"/>
    <w:rsid w:val="004F20B3"/>
    <w:rsid w:val="004F2AB7"/>
    <w:rsid w:val="004F3181"/>
    <w:rsid w:val="0050056D"/>
    <w:rsid w:val="005013CA"/>
    <w:rsid w:val="0051251D"/>
    <w:rsid w:val="0051294A"/>
    <w:rsid w:val="00517A7A"/>
    <w:rsid w:val="00524073"/>
    <w:rsid w:val="00525A7B"/>
    <w:rsid w:val="0053217D"/>
    <w:rsid w:val="00536923"/>
    <w:rsid w:val="005440C4"/>
    <w:rsid w:val="00546689"/>
    <w:rsid w:val="005616D3"/>
    <w:rsid w:val="005618F1"/>
    <w:rsid w:val="00563771"/>
    <w:rsid w:val="0056678E"/>
    <w:rsid w:val="00572215"/>
    <w:rsid w:val="00576DC5"/>
    <w:rsid w:val="00580682"/>
    <w:rsid w:val="00586763"/>
    <w:rsid w:val="00591B98"/>
    <w:rsid w:val="00594C6D"/>
    <w:rsid w:val="005B773F"/>
    <w:rsid w:val="005D1DD6"/>
    <w:rsid w:val="005D43C0"/>
    <w:rsid w:val="005D4EC4"/>
    <w:rsid w:val="005E396B"/>
    <w:rsid w:val="005F3646"/>
    <w:rsid w:val="005F4162"/>
    <w:rsid w:val="005F7836"/>
    <w:rsid w:val="00601CF6"/>
    <w:rsid w:val="00602B4C"/>
    <w:rsid w:val="0062000F"/>
    <w:rsid w:val="0062053D"/>
    <w:rsid w:val="00623D5A"/>
    <w:rsid w:val="0063424E"/>
    <w:rsid w:val="0064415C"/>
    <w:rsid w:val="00652B41"/>
    <w:rsid w:val="00654274"/>
    <w:rsid w:val="006555D7"/>
    <w:rsid w:val="00655718"/>
    <w:rsid w:val="00660D2D"/>
    <w:rsid w:val="00660F3A"/>
    <w:rsid w:val="006633D7"/>
    <w:rsid w:val="00670EC7"/>
    <w:rsid w:val="00674FA5"/>
    <w:rsid w:val="00674FE6"/>
    <w:rsid w:val="00676947"/>
    <w:rsid w:val="00677603"/>
    <w:rsid w:val="00681E5E"/>
    <w:rsid w:val="006838A9"/>
    <w:rsid w:val="00690CF4"/>
    <w:rsid w:val="00694D1A"/>
    <w:rsid w:val="006962CC"/>
    <w:rsid w:val="006B0CEE"/>
    <w:rsid w:val="006B6677"/>
    <w:rsid w:val="006B7481"/>
    <w:rsid w:val="006C12B5"/>
    <w:rsid w:val="006C1AC8"/>
    <w:rsid w:val="006C2BCB"/>
    <w:rsid w:val="006C3C26"/>
    <w:rsid w:val="006D3412"/>
    <w:rsid w:val="006D5003"/>
    <w:rsid w:val="006E3002"/>
    <w:rsid w:val="006E4002"/>
    <w:rsid w:val="006F50F2"/>
    <w:rsid w:val="0070502C"/>
    <w:rsid w:val="0070743D"/>
    <w:rsid w:val="007078E8"/>
    <w:rsid w:val="007079C1"/>
    <w:rsid w:val="0071668C"/>
    <w:rsid w:val="00721B7D"/>
    <w:rsid w:val="00724B5C"/>
    <w:rsid w:val="007274A1"/>
    <w:rsid w:val="0073586D"/>
    <w:rsid w:val="00740AFE"/>
    <w:rsid w:val="007433F5"/>
    <w:rsid w:val="00746C40"/>
    <w:rsid w:val="007676FC"/>
    <w:rsid w:val="00770199"/>
    <w:rsid w:val="00777E27"/>
    <w:rsid w:val="00786374"/>
    <w:rsid w:val="007A1018"/>
    <w:rsid w:val="007A4117"/>
    <w:rsid w:val="007B1997"/>
    <w:rsid w:val="007B19C0"/>
    <w:rsid w:val="007C3558"/>
    <w:rsid w:val="007C3CD9"/>
    <w:rsid w:val="007C40F2"/>
    <w:rsid w:val="007C64DD"/>
    <w:rsid w:val="007D1F5B"/>
    <w:rsid w:val="007D5258"/>
    <w:rsid w:val="007E087F"/>
    <w:rsid w:val="007E5117"/>
    <w:rsid w:val="007E5C83"/>
    <w:rsid w:val="007E7B36"/>
    <w:rsid w:val="007F2BF6"/>
    <w:rsid w:val="00810738"/>
    <w:rsid w:val="00812CDD"/>
    <w:rsid w:val="0082671E"/>
    <w:rsid w:val="00830390"/>
    <w:rsid w:val="00831D0C"/>
    <w:rsid w:val="00831FFA"/>
    <w:rsid w:val="008329BB"/>
    <w:rsid w:val="00843862"/>
    <w:rsid w:val="008439CA"/>
    <w:rsid w:val="0084517F"/>
    <w:rsid w:val="008554E1"/>
    <w:rsid w:val="00857E56"/>
    <w:rsid w:val="008626A4"/>
    <w:rsid w:val="008644D7"/>
    <w:rsid w:val="00867974"/>
    <w:rsid w:val="008679E5"/>
    <w:rsid w:val="008725EA"/>
    <w:rsid w:val="00874E67"/>
    <w:rsid w:val="008764A5"/>
    <w:rsid w:val="00884408"/>
    <w:rsid w:val="0089724C"/>
    <w:rsid w:val="008A7BBA"/>
    <w:rsid w:val="008A7CD8"/>
    <w:rsid w:val="008B6EBB"/>
    <w:rsid w:val="008C1040"/>
    <w:rsid w:val="008C47DE"/>
    <w:rsid w:val="008C74A6"/>
    <w:rsid w:val="008D569F"/>
    <w:rsid w:val="008D6E2D"/>
    <w:rsid w:val="008E1A57"/>
    <w:rsid w:val="008E3E28"/>
    <w:rsid w:val="008E42B0"/>
    <w:rsid w:val="008E78DE"/>
    <w:rsid w:val="008F4E43"/>
    <w:rsid w:val="009006E7"/>
    <w:rsid w:val="00901F7B"/>
    <w:rsid w:val="00906CB4"/>
    <w:rsid w:val="00907263"/>
    <w:rsid w:val="00911737"/>
    <w:rsid w:val="00913AD3"/>
    <w:rsid w:val="009400A7"/>
    <w:rsid w:val="009453FA"/>
    <w:rsid w:val="00946110"/>
    <w:rsid w:val="00950578"/>
    <w:rsid w:val="0095109B"/>
    <w:rsid w:val="00952917"/>
    <w:rsid w:val="00954DB7"/>
    <w:rsid w:val="00967134"/>
    <w:rsid w:val="009703A8"/>
    <w:rsid w:val="00973762"/>
    <w:rsid w:val="0097493C"/>
    <w:rsid w:val="009800A1"/>
    <w:rsid w:val="00981129"/>
    <w:rsid w:val="00990545"/>
    <w:rsid w:val="00993B67"/>
    <w:rsid w:val="009A2701"/>
    <w:rsid w:val="009A3ACA"/>
    <w:rsid w:val="009A5A14"/>
    <w:rsid w:val="009A5D61"/>
    <w:rsid w:val="009C21AB"/>
    <w:rsid w:val="009C59E3"/>
    <w:rsid w:val="009C7191"/>
    <w:rsid w:val="009C7DE1"/>
    <w:rsid w:val="009D6FC1"/>
    <w:rsid w:val="009E0F49"/>
    <w:rsid w:val="009E2D68"/>
    <w:rsid w:val="009E30DA"/>
    <w:rsid w:val="009E5CF1"/>
    <w:rsid w:val="009E6C99"/>
    <w:rsid w:val="009F1E87"/>
    <w:rsid w:val="009F2DF1"/>
    <w:rsid w:val="009F39E7"/>
    <w:rsid w:val="009F4555"/>
    <w:rsid w:val="009F5CE6"/>
    <w:rsid w:val="009F7985"/>
    <w:rsid w:val="00A13DDF"/>
    <w:rsid w:val="00A13FCD"/>
    <w:rsid w:val="00A160E7"/>
    <w:rsid w:val="00A21089"/>
    <w:rsid w:val="00A212D4"/>
    <w:rsid w:val="00A248C1"/>
    <w:rsid w:val="00A25E96"/>
    <w:rsid w:val="00A27DC7"/>
    <w:rsid w:val="00A30662"/>
    <w:rsid w:val="00A364C4"/>
    <w:rsid w:val="00A37014"/>
    <w:rsid w:val="00A4011B"/>
    <w:rsid w:val="00A43492"/>
    <w:rsid w:val="00A45C5C"/>
    <w:rsid w:val="00A45F98"/>
    <w:rsid w:val="00A55F93"/>
    <w:rsid w:val="00A6037A"/>
    <w:rsid w:val="00A64A2C"/>
    <w:rsid w:val="00A7199B"/>
    <w:rsid w:val="00A73167"/>
    <w:rsid w:val="00A8290E"/>
    <w:rsid w:val="00A96741"/>
    <w:rsid w:val="00AA1E6D"/>
    <w:rsid w:val="00AA48E7"/>
    <w:rsid w:val="00AA58CC"/>
    <w:rsid w:val="00AC13D7"/>
    <w:rsid w:val="00AD02F5"/>
    <w:rsid w:val="00AD2D9A"/>
    <w:rsid w:val="00AD49C1"/>
    <w:rsid w:val="00AD56FC"/>
    <w:rsid w:val="00AD73A8"/>
    <w:rsid w:val="00AE1431"/>
    <w:rsid w:val="00AE35F3"/>
    <w:rsid w:val="00AF1000"/>
    <w:rsid w:val="00B01E79"/>
    <w:rsid w:val="00B01EFC"/>
    <w:rsid w:val="00B025BC"/>
    <w:rsid w:val="00B0496C"/>
    <w:rsid w:val="00B05076"/>
    <w:rsid w:val="00B10775"/>
    <w:rsid w:val="00B12D40"/>
    <w:rsid w:val="00B13B48"/>
    <w:rsid w:val="00B17A56"/>
    <w:rsid w:val="00B22212"/>
    <w:rsid w:val="00B24AC0"/>
    <w:rsid w:val="00B51558"/>
    <w:rsid w:val="00B60AEE"/>
    <w:rsid w:val="00B61F66"/>
    <w:rsid w:val="00B7584F"/>
    <w:rsid w:val="00B81687"/>
    <w:rsid w:val="00B831FF"/>
    <w:rsid w:val="00B84065"/>
    <w:rsid w:val="00B85572"/>
    <w:rsid w:val="00B91660"/>
    <w:rsid w:val="00B92A03"/>
    <w:rsid w:val="00B9545E"/>
    <w:rsid w:val="00B958BA"/>
    <w:rsid w:val="00BA27B1"/>
    <w:rsid w:val="00BA2B2B"/>
    <w:rsid w:val="00BA486C"/>
    <w:rsid w:val="00BA786E"/>
    <w:rsid w:val="00BB1081"/>
    <w:rsid w:val="00BB665B"/>
    <w:rsid w:val="00BC2488"/>
    <w:rsid w:val="00BC4F85"/>
    <w:rsid w:val="00BC54FA"/>
    <w:rsid w:val="00BC7EC5"/>
    <w:rsid w:val="00BD2A1D"/>
    <w:rsid w:val="00BD2BA5"/>
    <w:rsid w:val="00BD3AC9"/>
    <w:rsid w:val="00BD3D89"/>
    <w:rsid w:val="00BD4D2D"/>
    <w:rsid w:val="00BD5A46"/>
    <w:rsid w:val="00BE0230"/>
    <w:rsid w:val="00BE4FFF"/>
    <w:rsid w:val="00BE78E3"/>
    <w:rsid w:val="00BF2C43"/>
    <w:rsid w:val="00BF69A9"/>
    <w:rsid w:val="00C00ECC"/>
    <w:rsid w:val="00C03A30"/>
    <w:rsid w:val="00C04467"/>
    <w:rsid w:val="00C11C4C"/>
    <w:rsid w:val="00C12330"/>
    <w:rsid w:val="00C2255F"/>
    <w:rsid w:val="00C24E22"/>
    <w:rsid w:val="00C30921"/>
    <w:rsid w:val="00C30B11"/>
    <w:rsid w:val="00C36265"/>
    <w:rsid w:val="00C3790A"/>
    <w:rsid w:val="00C408DF"/>
    <w:rsid w:val="00C47B78"/>
    <w:rsid w:val="00C5295F"/>
    <w:rsid w:val="00C61EA1"/>
    <w:rsid w:val="00C64005"/>
    <w:rsid w:val="00C6517C"/>
    <w:rsid w:val="00C71764"/>
    <w:rsid w:val="00C73351"/>
    <w:rsid w:val="00C7387F"/>
    <w:rsid w:val="00C77594"/>
    <w:rsid w:val="00C83611"/>
    <w:rsid w:val="00C963E6"/>
    <w:rsid w:val="00CA037E"/>
    <w:rsid w:val="00CA0ED2"/>
    <w:rsid w:val="00CA71D2"/>
    <w:rsid w:val="00CC2A99"/>
    <w:rsid w:val="00CC5D25"/>
    <w:rsid w:val="00CD0C87"/>
    <w:rsid w:val="00CD1793"/>
    <w:rsid w:val="00CD3B27"/>
    <w:rsid w:val="00CD6C04"/>
    <w:rsid w:val="00CD7078"/>
    <w:rsid w:val="00CE04B8"/>
    <w:rsid w:val="00CE0E61"/>
    <w:rsid w:val="00CE3945"/>
    <w:rsid w:val="00CE4CC1"/>
    <w:rsid w:val="00CF1720"/>
    <w:rsid w:val="00D00B9E"/>
    <w:rsid w:val="00D1322D"/>
    <w:rsid w:val="00D14B81"/>
    <w:rsid w:val="00D16A48"/>
    <w:rsid w:val="00D234CA"/>
    <w:rsid w:val="00D36E0C"/>
    <w:rsid w:val="00D3730E"/>
    <w:rsid w:val="00D407BC"/>
    <w:rsid w:val="00D41317"/>
    <w:rsid w:val="00D476EA"/>
    <w:rsid w:val="00D47A0C"/>
    <w:rsid w:val="00D54AE3"/>
    <w:rsid w:val="00D54FDA"/>
    <w:rsid w:val="00D55617"/>
    <w:rsid w:val="00D57DDE"/>
    <w:rsid w:val="00D60FE5"/>
    <w:rsid w:val="00D6507B"/>
    <w:rsid w:val="00D67DFA"/>
    <w:rsid w:val="00D72173"/>
    <w:rsid w:val="00D84695"/>
    <w:rsid w:val="00D87212"/>
    <w:rsid w:val="00D911D9"/>
    <w:rsid w:val="00D94126"/>
    <w:rsid w:val="00D9615F"/>
    <w:rsid w:val="00D9673C"/>
    <w:rsid w:val="00D97050"/>
    <w:rsid w:val="00DA3DFE"/>
    <w:rsid w:val="00DA4C73"/>
    <w:rsid w:val="00DA5FDE"/>
    <w:rsid w:val="00DA6AF3"/>
    <w:rsid w:val="00DB2450"/>
    <w:rsid w:val="00DB4400"/>
    <w:rsid w:val="00DC42FA"/>
    <w:rsid w:val="00DD29FE"/>
    <w:rsid w:val="00DD4347"/>
    <w:rsid w:val="00DD594F"/>
    <w:rsid w:val="00DE373D"/>
    <w:rsid w:val="00DE3F6E"/>
    <w:rsid w:val="00DE446B"/>
    <w:rsid w:val="00DE4F61"/>
    <w:rsid w:val="00DE678D"/>
    <w:rsid w:val="00DE6A97"/>
    <w:rsid w:val="00DF11DD"/>
    <w:rsid w:val="00E0008C"/>
    <w:rsid w:val="00E045AB"/>
    <w:rsid w:val="00E04DF3"/>
    <w:rsid w:val="00E07779"/>
    <w:rsid w:val="00E12097"/>
    <w:rsid w:val="00E21EEF"/>
    <w:rsid w:val="00E31FDD"/>
    <w:rsid w:val="00E34840"/>
    <w:rsid w:val="00E36F78"/>
    <w:rsid w:val="00E3763F"/>
    <w:rsid w:val="00E50710"/>
    <w:rsid w:val="00E5320F"/>
    <w:rsid w:val="00E5638C"/>
    <w:rsid w:val="00E56806"/>
    <w:rsid w:val="00E6200C"/>
    <w:rsid w:val="00E62593"/>
    <w:rsid w:val="00E62E31"/>
    <w:rsid w:val="00E65012"/>
    <w:rsid w:val="00E66242"/>
    <w:rsid w:val="00E811FB"/>
    <w:rsid w:val="00E9049B"/>
    <w:rsid w:val="00E90AFD"/>
    <w:rsid w:val="00E90C6F"/>
    <w:rsid w:val="00E93ADF"/>
    <w:rsid w:val="00E957EE"/>
    <w:rsid w:val="00E96184"/>
    <w:rsid w:val="00EA0B60"/>
    <w:rsid w:val="00EA2869"/>
    <w:rsid w:val="00EA3E59"/>
    <w:rsid w:val="00EA5F14"/>
    <w:rsid w:val="00EB0103"/>
    <w:rsid w:val="00EB1AC4"/>
    <w:rsid w:val="00EB5066"/>
    <w:rsid w:val="00EB676B"/>
    <w:rsid w:val="00EC04B2"/>
    <w:rsid w:val="00ED449C"/>
    <w:rsid w:val="00ED47B8"/>
    <w:rsid w:val="00EF2715"/>
    <w:rsid w:val="00EF3D95"/>
    <w:rsid w:val="00EF6A82"/>
    <w:rsid w:val="00F0412A"/>
    <w:rsid w:val="00F06775"/>
    <w:rsid w:val="00F118DE"/>
    <w:rsid w:val="00F168D2"/>
    <w:rsid w:val="00F20ADC"/>
    <w:rsid w:val="00F32510"/>
    <w:rsid w:val="00F3410E"/>
    <w:rsid w:val="00F3486D"/>
    <w:rsid w:val="00F34878"/>
    <w:rsid w:val="00F41C36"/>
    <w:rsid w:val="00F423EA"/>
    <w:rsid w:val="00F43E06"/>
    <w:rsid w:val="00F46FD7"/>
    <w:rsid w:val="00F50E0A"/>
    <w:rsid w:val="00F51676"/>
    <w:rsid w:val="00F521EA"/>
    <w:rsid w:val="00F55204"/>
    <w:rsid w:val="00F55F93"/>
    <w:rsid w:val="00F56C09"/>
    <w:rsid w:val="00F62FD6"/>
    <w:rsid w:val="00F71A47"/>
    <w:rsid w:val="00F76BCB"/>
    <w:rsid w:val="00F8136A"/>
    <w:rsid w:val="00F81B13"/>
    <w:rsid w:val="00F87CB6"/>
    <w:rsid w:val="00F87E4D"/>
    <w:rsid w:val="00F9084E"/>
    <w:rsid w:val="00F92DD8"/>
    <w:rsid w:val="00F934F2"/>
    <w:rsid w:val="00F94F27"/>
    <w:rsid w:val="00FA28CE"/>
    <w:rsid w:val="00FA57C4"/>
    <w:rsid w:val="00FA5C30"/>
    <w:rsid w:val="00FB2F7A"/>
    <w:rsid w:val="00FB621D"/>
    <w:rsid w:val="00FB643B"/>
    <w:rsid w:val="00FB6EC9"/>
    <w:rsid w:val="00FC0577"/>
    <w:rsid w:val="00FC7265"/>
    <w:rsid w:val="00FD5DB6"/>
    <w:rsid w:val="00FD7650"/>
    <w:rsid w:val="00FD78EA"/>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8250CDBE-1587-4A8D-A5F6-26ADABC93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Siln">
    <w:name w:val="Strong"/>
    <w:basedOn w:val="Predvolenpsmoodseku"/>
    <w:uiPriority w:val="22"/>
    <w:qFormat/>
    <w:rsid w:val="00E90C6F"/>
    <w:rPr>
      <w:rFonts w:cs="Times New Roman"/>
      <w:b/>
      <w:bCs/>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odstavecChar">
    <w:name w:val="odstavec Char"/>
    <w:link w:val="odstavec"/>
    <w:locked/>
    <w:rsid w:val="00777E27"/>
    <w:rPr>
      <w:rFonts w:ascii="Arial" w:hAnsi="Arial"/>
    </w:rPr>
  </w:style>
  <w:style w:type="paragraph" w:customStyle="1" w:styleId="odstavec">
    <w:name w:val="odstavec"/>
    <w:basedOn w:val="Normlny"/>
    <w:link w:val="odstavecChar"/>
    <w:autoRedefine/>
    <w:rsid w:val="00777E27"/>
    <w:pPr>
      <w:suppressAutoHyphens/>
      <w:ind w:left="426" w:right="-79"/>
      <w:jc w:val="both"/>
    </w:pPr>
    <w:rPr>
      <w:rFonts w:ascii="Arial" w:hAnsi="Arial" w:cs="Arial"/>
      <w:bCs/>
      <w:iCs/>
      <w:sz w:val="20"/>
      <w:szCs w:val="20"/>
      <w:lang w:eastAsia="sk-SK"/>
    </w:rPr>
  </w:style>
  <w:style w:type="paragraph" w:customStyle="1" w:styleId="abc">
    <w:name w:val="abc"/>
    <w:basedOn w:val="Normlny"/>
    <w:autoRedefine/>
    <w:rsid w:val="00777E27"/>
    <w:pPr>
      <w:numPr>
        <w:numId w:val="2"/>
      </w:numPr>
      <w:spacing w:before="60" w:after="120"/>
      <w:jc w:val="both"/>
    </w:pPr>
    <w:rPr>
      <w:rFonts w:ascii="Arial" w:hAnsi="Arial" w:cs="Arial"/>
      <w:b/>
      <w:sz w:val="20"/>
      <w:szCs w:val="20"/>
      <w:lang w:eastAsia="sk-SK"/>
    </w:rPr>
  </w:style>
  <w:style w:type="character" w:customStyle="1" w:styleId="ABC-paragrahinNotesChar">
    <w:name w:val="ABC - paragrah in Notes Char"/>
    <w:link w:val="ABC-paragrahinNotes"/>
    <w:locked/>
    <w:rsid w:val="00777E27"/>
    <w:rPr>
      <w:rFonts w:ascii="Arial" w:hAnsi="Arial"/>
      <w:sz w:val="18"/>
      <w:lang w:val="en-GB" w:eastAsia="en-US"/>
    </w:rPr>
  </w:style>
  <w:style w:type="paragraph" w:customStyle="1" w:styleId="ABC-paragrahinNotes">
    <w:name w:val="ABC - paragrah in Notes"/>
    <w:link w:val="ABC-paragrahinNotesChar"/>
    <w:rsid w:val="00777E27"/>
    <w:pPr>
      <w:spacing w:after="240"/>
      <w:jc w:val="both"/>
    </w:pPr>
    <w:rPr>
      <w:rFonts w:ascii="Arial" w:hAnsi="Arial" w:cs="Arial"/>
      <w:sz w:val="18"/>
      <w:lang w:val="en-GB" w:eastAsia="en-US"/>
    </w:rPr>
  </w:style>
  <w:style w:type="character" w:customStyle="1" w:styleId="TextpoznmkypodiarouChar1">
    <w:name w:val="Text poznámky pod čiarou Char1"/>
    <w:uiPriority w:val="99"/>
    <w:semiHidden/>
    <w:rsid w:val="00430DDE"/>
    <w:rPr>
      <w:sz w:val="20"/>
    </w:rPr>
  </w:style>
  <w:style w:type="character" w:customStyle="1" w:styleId="TextpoznmkypodiarouChar153">
    <w:name w:val="Text poznámky pod čiarou Char153"/>
    <w:uiPriority w:val="99"/>
    <w:semiHidden/>
    <w:rsid w:val="00430DDE"/>
    <w:rPr>
      <w:sz w:val="20"/>
    </w:rPr>
  </w:style>
  <w:style w:type="character" w:customStyle="1" w:styleId="TextpoznmkypodiarouChar152">
    <w:name w:val="Text poznámky pod čiarou Char152"/>
    <w:uiPriority w:val="99"/>
    <w:semiHidden/>
    <w:rsid w:val="00430DDE"/>
    <w:rPr>
      <w:sz w:val="20"/>
    </w:rPr>
  </w:style>
  <w:style w:type="character" w:customStyle="1" w:styleId="TextpoznmkypodiarouChar151">
    <w:name w:val="Text poznámky pod čiarou Char151"/>
    <w:uiPriority w:val="99"/>
    <w:semiHidden/>
    <w:rsid w:val="00430DDE"/>
    <w:rPr>
      <w:sz w:val="20"/>
    </w:rPr>
  </w:style>
  <w:style w:type="character" w:customStyle="1" w:styleId="TextpoznmkypodiarouChar150">
    <w:name w:val="Text poznámky pod čiarou Char150"/>
    <w:uiPriority w:val="99"/>
    <w:semiHidden/>
    <w:rsid w:val="00430DDE"/>
    <w:rPr>
      <w:sz w:val="20"/>
    </w:rPr>
  </w:style>
  <w:style w:type="character" w:customStyle="1" w:styleId="TextpoznmkypodiarouChar149">
    <w:name w:val="Text poznámky pod čiarou Char149"/>
    <w:uiPriority w:val="99"/>
    <w:semiHidden/>
    <w:rsid w:val="00430DDE"/>
    <w:rPr>
      <w:sz w:val="20"/>
    </w:rPr>
  </w:style>
  <w:style w:type="character" w:customStyle="1" w:styleId="TextpoznmkypodiarouChar148">
    <w:name w:val="Text poznámky pod čiarou Char148"/>
    <w:uiPriority w:val="99"/>
    <w:semiHidden/>
    <w:rsid w:val="00430DDE"/>
    <w:rPr>
      <w:sz w:val="20"/>
    </w:rPr>
  </w:style>
  <w:style w:type="character" w:customStyle="1" w:styleId="TextpoznmkypodiarouChar147">
    <w:name w:val="Text poznámky pod čiarou Char147"/>
    <w:uiPriority w:val="99"/>
    <w:semiHidden/>
    <w:rsid w:val="00430DDE"/>
    <w:rPr>
      <w:sz w:val="20"/>
    </w:rPr>
  </w:style>
  <w:style w:type="character" w:customStyle="1" w:styleId="TextpoznmkypodiarouChar146">
    <w:name w:val="Text poznámky pod čiarou Char146"/>
    <w:uiPriority w:val="99"/>
    <w:semiHidden/>
    <w:rsid w:val="00430DDE"/>
    <w:rPr>
      <w:sz w:val="20"/>
    </w:rPr>
  </w:style>
  <w:style w:type="character" w:customStyle="1" w:styleId="TextpoznmkypodiarouChar145">
    <w:name w:val="Text poznámky pod čiarou Char145"/>
    <w:uiPriority w:val="99"/>
    <w:semiHidden/>
    <w:rsid w:val="00430DDE"/>
    <w:rPr>
      <w:sz w:val="20"/>
    </w:rPr>
  </w:style>
  <w:style w:type="character" w:customStyle="1" w:styleId="TextpoznmkypodiarouChar144">
    <w:name w:val="Text poznámky pod čiarou Char144"/>
    <w:uiPriority w:val="99"/>
    <w:semiHidden/>
    <w:rsid w:val="00430DDE"/>
    <w:rPr>
      <w:sz w:val="20"/>
    </w:rPr>
  </w:style>
  <w:style w:type="character" w:customStyle="1" w:styleId="TextpoznmkypodiarouChar143">
    <w:name w:val="Text poznámky pod čiarou Char143"/>
    <w:uiPriority w:val="99"/>
    <w:semiHidden/>
    <w:rsid w:val="00430DDE"/>
    <w:rPr>
      <w:sz w:val="20"/>
    </w:rPr>
  </w:style>
  <w:style w:type="character" w:customStyle="1" w:styleId="TextpoznmkypodiarouChar142">
    <w:name w:val="Text poznámky pod čiarou Char142"/>
    <w:uiPriority w:val="99"/>
    <w:semiHidden/>
    <w:rsid w:val="00430DDE"/>
    <w:rPr>
      <w:sz w:val="20"/>
    </w:rPr>
  </w:style>
  <w:style w:type="character" w:customStyle="1" w:styleId="TextpoznmkypodiarouChar141">
    <w:name w:val="Text poznámky pod čiarou Char141"/>
    <w:uiPriority w:val="99"/>
    <w:semiHidden/>
    <w:rsid w:val="00430DDE"/>
    <w:rPr>
      <w:sz w:val="20"/>
    </w:rPr>
  </w:style>
  <w:style w:type="character" w:customStyle="1" w:styleId="TextpoznmkypodiarouChar140">
    <w:name w:val="Text poznámky pod čiarou Char140"/>
    <w:uiPriority w:val="99"/>
    <w:semiHidden/>
    <w:rsid w:val="00430DDE"/>
    <w:rPr>
      <w:sz w:val="20"/>
    </w:rPr>
  </w:style>
  <w:style w:type="character" w:customStyle="1" w:styleId="TextpoznmkypodiarouChar139">
    <w:name w:val="Text poznámky pod čiarou Char139"/>
    <w:uiPriority w:val="99"/>
    <w:semiHidden/>
    <w:rsid w:val="00430DDE"/>
    <w:rPr>
      <w:sz w:val="20"/>
    </w:rPr>
  </w:style>
  <w:style w:type="character" w:customStyle="1" w:styleId="TextpoznmkypodiarouChar138">
    <w:name w:val="Text poznámky pod čiarou Char138"/>
    <w:uiPriority w:val="99"/>
    <w:semiHidden/>
    <w:rsid w:val="00430DDE"/>
    <w:rPr>
      <w:sz w:val="20"/>
    </w:rPr>
  </w:style>
  <w:style w:type="character" w:customStyle="1" w:styleId="TextpoznmkypodiarouChar137">
    <w:name w:val="Text poznámky pod čiarou Char137"/>
    <w:uiPriority w:val="99"/>
    <w:semiHidden/>
    <w:rsid w:val="00430DDE"/>
    <w:rPr>
      <w:sz w:val="20"/>
    </w:rPr>
  </w:style>
  <w:style w:type="character" w:customStyle="1" w:styleId="TextpoznmkypodiarouChar136">
    <w:name w:val="Text poznámky pod čiarou Char136"/>
    <w:uiPriority w:val="99"/>
    <w:semiHidden/>
    <w:rsid w:val="00430DDE"/>
    <w:rPr>
      <w:sz w:val="20"/>
    </w:rPr>
  </w:style>
  <w:style w:type="character" w:customStyle="1" w:styleId="TextpoznmkypodiarouChar135">
    <w:name w:val="Text poznámky pod čiarou Char135"/>
    <w:uiPriority w:val="99"/>
    <w:semiHidden/>
    <w:rsid w:val="00430DDE"/>
    <w:rPr>
      <w:sz w:val="20"/>
    </w:rPr>
  </w:style>
  <w:style w:type="character" w:customStyle="1" w:styleId="TextpoznmkypodiarouChar134">
    <w:name w:val="Text poznámky pod čiarou Char134"/>
    <w:uiPriority w:val="99"/>
    <w:semiHidden/>
    <w:rsid w:val="00430DDE"/>
    <w:rPr>
      <w:sz w:val="20"/>
    </w:rPr>
  </w:style>
  <w:style w:type="character" w:customStyle="1" w:styleId="TextpoznmkypodiarouChar133">
    <w:name w:val="Text poznámky pod čiarou Char133"/>
    <w:uiPriority w:val="99"/>
    <w:semiHidden/>
    <w:rsid w:val="00430DDE"/>
    <w:rPr>
      <w:sz w:val="20"/>
    </w:rPr>
  </w:style>
  <w:style w:type="character" w:customStyle="1" w:styleId="TextpoznmkypodiarouChar132">
    <w:name w:val="Text poznámky pod čiarou Char132"/>
    <w:uiPriority w:val="99"/>
    <w:semiHidden/>
    <w:rsid w:val="00430DDE"/>
    <w:rPr>
      <w:sz w:val="20"/>
    </w:rPr>
  </w:style>
  <w:style w:type="character" w:customStyle="1" w:styleId="TextpoznmkypodiarouChar131">
    <w:name w:val="Text poznámky pod čiarou Char131"/>
    <w:uiPriority w:val="99"/>
    <w:semiHidden/>
    <w:rsid w:val="00430DDE"/>
    <w:rPr>
      <w:sz w:val="20"/>
    </w:rPr>
  </w:style>
  <w:style w:type="character" w:customStyle="1" w:styleId="TextpoznmkypodiarouChar130">
    <w:name w:val="Text poznámky pod čiarou Char130"/>
    <w:uiPriority w:val="99"/>
    <w:semiHidden/>
    <w:rsid w:val="00430DDE"/>
    <w:rPr>
      <w:sz w:val="20"/>
    </w:rPr>
  </w:style>
  <w:style w:type="character" w:customStyle="1" w:styleId="TextpoznmkypodiarouChar129">
    <w:name w:val="Text poznámky pod čiarou Char129"/>
    <w:uiPriority w:val="99"/>
    <w:semiHidden/>
    <w:rsid w:val="00430DDE"/>
    <w:rPr>
      <w:sz w:val="20"/>
    </w:rPr>
  </w:style>
  <w:style w:type="character" w:customStyle="1" w:styleId="TextpoznmkypodiarouChar128">
    <w:name w:val="Text poznámky pod čiarou Char128"/>
    <w:uiPriority w:val="99"/>
    <w:semiHidden/>
    <w:rsid w:val="00430DDE"/>
    <w:rPr>
      <w:sz w:val="20"/>
    </w:rPr>
  </w:style>
  <w:style w:type="character" w:customStyle="1" w:styleId="TextpoznmkypodiarouChar127">
    <w:name w:val="Text poznámky pod čiarou Char127"/>
    <w:uiPriority w:val="99"/>
    <w:semiHidden/>
    <w:rsid w:val="00430DDE"/>
    <w:rPr>
      <w:sz w:val="20"/>
    </w:rPr>
  </w:style>
  <w:style w:type="character" w:customStyle="1" w:styleId="TextpoznmkypodiarouChar126">
    <w:name w:val="Text poznámky pod čiarou Char126"/>
    <w:uiPriority w:val="99"/>
    <w:semiHidden/>
    <w:rsid w:val="00430DDE"/>
    <w:rPr>
      <w:sz w:val="20"/>
    </w:rPr>
  </w:style>
  <w:style w:type="character" w:customStyle="1" w:styleId="TextpoznmkypodiarouChar125">
    <w:name w:val="Text poznámky pod čiarou Char125"/>
    <w:uiPriority w:val="99"/>
    <w:semiHidden/>
    <w:rsid w:val="00430DDE"/>
    <w:rPr>
      <w:sz w:val="20"/>
    </w:rPr>
  </w:style>
  <w:style w:type="character" w:customStyle="1" w:styleId="TextpoznmkypodiarouChar124">
    <w:name w:val="Text poznámky pod čiarou Char124"/>
    <w:uiPriority w:val="99"/>
    <w:semiHidden/>
    <w:rsid w:val="00430DDE"/>
    <w:rPr>
      <w:sz w:val="20"/>
    </w:rPr>
  </w:style>
  <w:style w:type="character" w:customStyle="1" w:styleId="TextpoznmkypodiarouChar123">
    <w:name w:val="Text poznámky pod čiarou Char123"/>
    <w:uiPriority w:val="99"/>
    <w:semiHidden/>
    <w:rsid w:val="00430DDE"/>
    <w:rPr>
      <w:sz w:val="20"/>
    </w:rPr>
  </w:style>
  <w:style w:type="character" w:customStyle="1" w:styleId="TextpoznmkypodiarouChar122">
    <w:name w:val="Text poznámky pod čiarou Char122"/>
    <w:uiPriority w:val="99"/>
    <w:semiHidden/>
    <w:rsid w:val="00430DDE"/>
    <w:rPr>
      <w:sz w:val="20"/>
    </w:rPr>
  </w:style>
  <w:style w:type="character" w:customStyle="1" w:styleId="TextpoznmkypodiarouChar121">
    <w:name w:val="Text poznámky pod čiarou Char121"/>
    <w:uiPriority w:val="99"/>
    <w:semiHidden/>
    <w:rsid w:val="00430DDE"/>
    <w:rPr>
      <w:sz w:val="20"/>
    </w:rPr>
  </w:style>
  <w:style w:type="character" w:customStyle="1" w:styleId="TextpoznmkypodiarouChar120">
    <w:name w:val="Text poznámky pod čiarou Char120"/>
    <w:uiPriority w:val="99"/>
    <w:semiHidden/>
    <w:rsid w:val="00430DDE"/>
    <w:rPr>
      <w:sz w:val="20"/>
    </w:rPr>
  </w:style>
  <w:style w:type="character" w:customStyle="1" w:styleId="TextpoznmkypodiarouChar119">
    <w:name w:val="Text poznámky pod čiarou Char119"/>
    <w:uiPriority w:val="99"/>
    <w:semiHidden/>
    <w:rsid w:val="00430DDE"/>
    <w:rPr>
      <w:sz w:val="20"/>
    </w:rPr>
  </w:style>
  <w:style w:type="character" w:customStyle="1" w:styleId="TextpoznmkypodiarouChar118">
    <w:name w:val="Text poznámky pod čiarou Char118"/>
    <w:uiPriority w:val="99"/>
    <w:semiHidden/>
    <w:rsid w:val="00430DDE"/>
    <w:rPr>
      <w:sz w:val="20"/>
    </w:rPr>
  </w:style>
  <w:style w:type="character" w:customStyle="1" w:styleId="TextpoznmkypodiarouChar117">
    <w:name w:val="Text poznámky pod čiarou Char117"/>
    <w:uiPriority w:val="99"/>
    <w:semiHidden/>
    <w:rsid w:val="00430DDE"/>
    <w:rPr>
      <w:sz w:val="20"/>
    </w:rPr>
  </w:style>
  <w:style w:type="character" w:customStyle="1" w:styleId="TextpoznmkypodiarouChar116">
    <w:name w:val="Text poznámky pod čiarou Char116"/>
    <w:uiPriority w:val="99"/>
    <w:semiHidden/>
    <w:rsid w:val="00430DDE"/>
    <w:rPr>
      <w:sz w:val="20"/>
    </w:rPr>
  </w:style>
  <w:style w:type="character" w:customStyle="1" w:styleId="TextpoznmkypodiarouChar115">
    <w:name w:val="Text poznámky pod čiarou Char115"/>
    <w:uiPriority w:val="99"/>
    <w:semiHidden/>
    <w:rsid w:val="00430DDE"/>
    <w:rPr>
      <w:sz w:val="20"/>
    </w:rPr>
  </w:style>
  <w:style w:type="character" w:customStyle="1" w:styleId="TextpoznmkypodiarouChar114">
    <w:name w:val="Text poznámky pod čiarou Char114"/>
    <w:uiPriority w:val="99"/>
    <w:semiHidden/>
    <w:rsid w:val="00430DDE"/>
    <w:rPr>
      <w:sz w:val="20"/>
    </w:rPr>
  </w:style>
  <w:style w:type="character" w:customStyle="1" w:styleId="TextpoznmkypodiarouChar113">
    <w:name w:val="Text poznámky pod čiarou Char113"/>
    <w:uiPriority w:val="99"/>
    <w:semiHidden/>
    <w:rsid w:val="00430DDE"/>
    <w:rPr>
      <w:sz w:val="20"/>
    </w:rPr>
  </w:style>
  <w:style w:type="character" w:customStyle="1" w:styleId="TextpoznmkypodiarouChar112">
    <w:name w:val="Text poznámky pod čiarou Char112"/>
    <w:uiPriority w:val="99"/>
    <w:semiHidden/>
    <w:rsid w:val="00430DDE"/>
    <w:rPr>
      <w:sz w:val="20"/>
    </w:rPr>
  </w:style>
  <w:style w:type="character" w:customStyle="1" w:styleId="TextpoznmkypodiarouChar111">
    <w:name w:val="Text poznámky pod čiarou Char111"/>
    <w:uiPriority w:val="99"/>
    <w:semiHidden/>
    <w:rsid w:val="00430DDE"/>
    <w:rPr>
      <w:sz w:val="20"/>
    </w:rPr>
  </w:style>
  <w:style w:type="character" w:customStyle="1" w:styleId="TextpoznmkypodiarouChar110">
    <w:name w:val="Text poznámky pod čiarou Char110"/>
    <w:uiPriority w:val="99"/>
    <w:semiHidden/>
    <w:rsid w:val="00430DDE"/>
    <w:rPr>
      <w:sz w:val="20"/>
    </w:rPr>
  </w:style>
  <w:style w:type="character" w:customStyle="1" w:styleId="TextpoznmkypodiarouChar19">
    <w:name w:val="Text poznámky pod čiarou Char19"/>
    <w:uiPriority w:val="99"/>
    <w:semiHidden/>
    <w:rsid w:val="00430DDE"/>
    <w:rPr>
      <w:sz w:val="20"/>
    </w:rPr>
  </w:style>
  <w:style w:type="character" w:customStyle="1" w:styleId="TextpoznmkypodiarouChar18">
    <w:name w:val="Text poznámky pod čiarou Char18"/>
    <w:uiPriority w:val="99"/>
    <w:semiHidden/>
    <w:rsid w:val="00430DDE"/>
    <w:rPr>
      <w:sz w:val="20"/>
    </w:rPr>
  </w:style>
  <w:style w:type="character" w:customStyle="1" w:styleId="TextpoznmkypodiarouChar17">
    <w:name w:val="Text poznámky pod čiarou Char17"/>
    <w:uiPriority w:val="99"/>
    <w:semiHidden/>
    <w:rsid w:val="00430DDE"/>
    <w:rPr>
      <w:sz w:val="20"/>
    </w:rPr>
  </w:style>
  <w:style w:type="character" w:customStyle="1" w:styleId="TextpoznmkypodiarouChar16">
    <w:name w:val="Text poznámky pod čiarou Char16"/>
    <w:uiPriority w:val="99"/>
    <w:semiHidden/>
    <w:rsid w:val="00430DDE"/>
    <w:rPr>
      <w:sz w:val="20"/>
    </w:rPr>
  </w:style>
  <w:style w:type="character" w:customStyle="1" w:styleId="TextpoznmkypodiarouChar15">
    <w:name w:val="Text poznámky pod čiarou Char15"/>
    <w:uiPriority w:val="99"/>
    <w:semiHidden/>
    <w:rsid w:val="00430DDE"/>
    <w:rPr>
      <w:sz w:val="20"/>
    </w:rPr>
  </w:style>
  <w:style w:type="character" w:customStyle="1" w:styleId="TextpoznmkypodiarouChar14">
    <w:name w:val="Text poznámky pod čiarou Char14"/>
    <w:uiPriority w:val="99"/>
    <w:semiHidden/>
    <w:rsid w:val="00430DDE"/>
    <w:rPr>
      <w:sz w:val="20"/>
    </w:rPr>
  </w:style>
  <w:style w:type="character" w:customStyle="1" w:styleId="TextpoznmkypodiarouChar13">
    <w:name w:val="Text poznámky pod čiarou Char13"/>
    <w:uiPriority w:val="99"/>
    <w:semiHidden/>
    <w:rsid w:val="00430DDE"/>
    <w:rPr>
      <w:sz w:val="20"/>
    </w:rPr>
  </w:style>
  <w:style w:type="character" w:customStyle="1" w:styleId="TextpoznmkypodiarouChar12">
    <w:name w:val="Text poznámky pod čiarou Char12"/>
    <w:uiPriority w:val="99"/>
    <w:semiHidden/>
    <w:rsid w:val="00430DDE"/>
    <w:rPr>
      <w:sz w:val="20"/>
    </w:rPr>
  </w:style>
  <w:style w:type="character" w:customStyle="1" w:styleId="TextpoznmkypodiarouChar11">
    <w:name w:val="Text poznámky pod čiarou Char11"/>
    <w:uiPriority w:val="99"/>
    <w:semiHidden/>
    <w:rsid w:val="00430DDE"/>
    <w:rPr>
      <w:sz w:val="20"/>
    </w:rPr>
  </w:style>
  <w:style w:type="character" w:customStyle="1" w:styleId="NzovChar1">
    <w:name w:val="Názov Char1"/>
    <w:uiPriority w:val="10"/>
    <w:rsid w:val="00430DDE"/>
    <w:rPr>
      <w:rFonts w:ascii="Cambria" w:hAnsi="Cambria"/>
      <w:color w:val="17365D"/>
      <w:spacing w:val="5"/>
      <w:kern w:val="28"/>
      <w:sz w:val="52"/>
    </w:rPr>
  </w:style>
  <w:style w:type="character" w:customStyle="1" w:styleId="NzovChar153">
    <w:name w:val="Názov Char153"/>
    <w:uiPriority w:val="10"/>
    <w:rsid w:val="00430DDE"/>
    <w:rPr>
      <w:rFonts w:ascii="Cambria" w:hAnsi="Cambria"/>
      <w:b/>
      <w:kern w:val="28"/>
      <w:sz w:val="32"/>
    </w:rPr>
  </w:style>
  <w:style w:type="character" w:customStyle="1" w:styleId="NzovChar152">
    <w:name w:val="Názov Char152"/>
    <w:uiPriority w:val="10"/>
    <w:rsid w:val="00430DDE"/>
    <w:rPr>
      <w:rFonts w:ascii="Cambria" w:hAnsi="Cambria"/>
      <w:b/>
      <w:kern w:val="28"/>
      <w:sz w:val="32"/>
    </w:rPr>
  </w:style>
  <w:style w:type="character" w:customStyle="1" w:styleId="NzovChar151">
    <w:name w:val="Názov Char151"/>
    <w:uiPriority w:val="10"/>
    <w:rsid w:val="00430DDE"/>
    <w:rPr>
      <w:rFonts w:ascii="Cambria" w:hAnsi="Cambria"/>
      <w:b/>
      <w:kern w:val="28"/>
      <w:sz w:val="32"/>
    </w:rPr>
  </w:style>
  <w:style w:type="character" w:customStyle="1" w:styleId="NzovChar150">
    <w:name w:val="Názov Char150"/>
    <w:uiPriority w:val="10"/>
    <w:rsid w:val="00430DDE"/>
    <w:rPr>
      <w:rFonts w:ascii="Cambria" w:hAnsi="Cambria"/>
      <w:b/>
      <w:kern w:val="28"/>
      <w:sz w:val="32"/>
    </w:rPr>
  </w:style>
  <w:style w:type="character" w:customStyle="1" w:styleId="NzovChar149">
    <w:name w:val="Názov Char149"/>
    <w:uiPriority w:val="10"/>
    <w:rsid w:val="00430DDE"/>
    <w:rPr>
      <w:rFonts w:ascii="Cambria" w:hAnsi="Cambria"/>
      <w:b/>
      <w:kern w:val="28"/>
      <w:sz w:val="32"/>
    </w:rPr>
  </w:style>
  <w:style w:type="character" w:customStyle="1" w:styleId="NzovChar148">
    <w:name w:val="Názov Char148"/>
    <w:uiPriority w:val="10"/>
    <w:rsid w:val="00430DDE"/>
    <w:rPr>
      <w:rFonts w:ascii="Cambria" w:hAnsi="Cambria"/>
      <w:b/>
      <w:kern w:val="28"/>
      <w:sz w:val="32"/>
    </w:rPr>
  </w:style>
  <w:style w:type="character" w:customStyle="1" w:styleId="NzovChar147">
    <w:name w:val="Názov Char147"/>
    <w:uiPriority w:val="10"/>
    <w:rsid w:val="00430DDE"/>
    <w:rPr>
      <w:rFonts w:ascii="Cambria" w:hAnsi="Cambria"/>
      <w:b/>
      <w:kern w:val="28"/>
      <w:sz w:val="32"/>
    </w:rPr>
  </w:style>
  <w:style w:type="character" w:customStyle="1" w:styleId="NzovChar146">
    <w:name w:val="Názov Char146"/>
    <w:uiPriority w:val="10"/>
    <w:rsid w:val="00430DDE"/>
    <w:rPr>
      <w:rFonts w:ascii="Cambria" w:hAnsi="Cambria"/>
      <w:b/>
      <w:kern w:val="28"/>
      <w:sz w:val="32"/>
    </w:rPr>
  </w:style>
  <w:style w:type="character" w:customStyle="1" w:styleId="NzovChar145">
    <w:name w:val="Názov Char145"/>
    <w:uiPriority w:val="10"/>
    <w:rsid w:val="00430DDE"/>
    <w:rPr>
      <w:rFonts w:ascii="Cambria" w:hAnsi="Cambria"/>
      <w:b/>
      <w:kern w:val="28"/>
      <w:sz w:val="32"/>
    </w:rPr>
  </w:style>
  <w:style w:type="character" w:customStyle="1" w:styleId="NzovChar144">
    <w:name w:val="Názov Char144"/>
    <w:uiPriority w:val="10"/>
    <w:rsid w:val="00430DDE"/>
    <w:rPr>
      <w:rFonts w:ascii="Cambria" w:hAnsi="Cambria"/>
      <w:b/>
      <w:kern w:val="28"/>
      <w:sz w:val="32"/>
    </w:rPr>
  </w:style>
  <w:style w:type="character" w:customStyle="1" w:styleId="NzovChar143">
    <w:name w:val="Názov Char143"/>
    <w:uiPriority w:val="10"/>
    <w:rsid w:val="00430DDE"/>
    <w:rPr>
      <w:rFonts w:ascii="Cambria" w:hAnsi="Cambria"/>
      <w:b/>
      <w:kern w:val="28"/>
      <w:sz w:val="32"/>
    </w:rPr>
  </w:style>
  <w:style w:type="character" w:customStyle="1" w:styleId="NzovChar142">
    <w:name w:val="Názov Char142"/>
    <w:uiPriority w:val="10"/>
    <w:rsid w:val="00430DDE"/>
    <w:rPr>
      <w:rFonts w:ascii="Cambria" w:hAnsi="Cambria"/>
      <w:b/>
      <w:kern w:val="28"/>
      <w:sz w:val="32"/>
    </w:rPr>
  </w:style>
  <w:style w:type="character" w:customStyle="1" w:styleId="NzovChar141">
    <w:name w:val="Názov Char141"/>
    <w:uiPriority w:val="10"/>
    <w:rsid w:val="00430DDE"/>
    <w:rPr>
      <w:rFonts w:ascii="Cambria" w:hAnsi="Cambria"/>
      <w:b/>
      <w:kern w:val="28"/>
      <w:sz w:val="32"/>
    </w:rPr>
  </w:style>
  <w:style w:type="character" w:customStyle="1" w:styleId="NzovChar140">
    <w:name w:val="Názov Char140"/>
    <w:uiPriority w:val="10"/>
    <w:rsid w:val="00430DDE"/>
    <w:rPr>
      <w:rFonts w:ascii="Cambria" w:hAnsi="Cambria"/>
      <w:b/>
      <w:kern w:val="28"/>
      <w:sz w:val="32"/>
    </w:rPr>
  </w:style>
  <w:style w:type="character" w:customStyle="1" w:styleId="NzovChar139">
    <w:name w:val="Názov Char139"/>
    <w:uiPriority w:val="10"/>
    <w:rsid w:val="00430DDE"/>
    <w:rPr>
      <w:rFonts w:ascii="Cambria" w:hAnsi="Cambria"/>
      <w:b/>
      <w:kern w:val="28"/>
      <w:sz w:val="32"/>
    </w:rPr>
  </w:style>
  <w:style w:type="character" w:customStyle="1" w:styleId="NzovChar138">
    <w:name w:val="Názov Char138"/>
    <w:uiPriority w:val="10"/>
    <w:rsid w:val="00430DDE"/>
    <w:rPr>
      <w:rFonts w:ascii="Cambria" w:hAnsi="Cambria"/>
      <w:b/>
      <w:kern w:val="28"/>
      <w:sz w:val="32"/>
    </w:rPr>
  </w:style>
  <w:style w:type="character" w:customStyle="1" w:styleId="NzovChar137">
    <w:name w:val="Názov Char137"/>
    <w:uiPriority w:val="10"/>
    <w:rsid w:val="00430DDE"/>
    <w:rPr>
      <w:rFonts w:ascii="Cambria" w:hAnsi="Cambria"/>
      <w:b/>
      <w:kern w:val="28"/>
      <w:sz w:val="32"/>
    </w:rPr>
  </w:style>
  <w:style w:type="character" w:customStyle="1" w:styleId="NzovChar136">
    <w:name w:val="Názov Char136"/>
    <w:uiPriority w:val="10"/>
    <w:rsid w:val="00430DDE"/>
    <w:rPr>
      <w:rFonts w:ascii="Cambria" w:hAnsi="Cambria"/>
      <w:b/>
      <w:kern w:val="28"/>
      <w:sz w:val="32"/>
    </w:rPr>
  </w:style>
  <w:style w:type="character" w:customStyle="1" w:styleId="NzovChar135">
    <w:name w:val="Názov Char135"/>
    <w:uiPriority w:val="10"/>
    <w:rsid w:val="00430DDE"/>
    <w:rPr>
      <w:rFonts w:ascii="Cambria" w:hAnsi="Cambria"/>
      <w:b/>
      <w:kern w:val="28"/>
      <w:sz w:val="32"/>
    </w:rPr>
  </w:style>
  <w:style w:type="character" w:customStyle="1" w:styleId="NzovChar134">
    <w:name w:val="Názov Char134"/>
    <w:uiPriority w:val="10"/>
    <w:rsid w:val="00430DDE"/>
    <w:rPr>
      <w:rFonts w:ascii="Cambria" w:hAnsi="Cambria"/>
      <w:b/>
      <w:kern w:val="28"/>
      <w:sz w:val="32"/>
    </w:rPr>
  </w:style>
  <w:style w:type="character" w:customStyle="1" w:styleId="NzovChar133">
    <w:name w:val="Názov Char133"/>
    <w:uiPriority w:val="10"/>
    <w:rsid w:val="00430DDE"/>
    <w:rPr>
      <w:rFonts w:ascii="Cambria" w:hAnsi="Cambria"/>
      <w:b/>
      <w:kern w:val="28"/>
      <w:sz w:val="32"/>
    </w:rPr>
  </w:style>
  <w:style w:type="character" w:customStyle="1" w:styleId="NzovChar132">
    <w:name w:val="Názov Char132"/>
    <w:uiPriority w:val="10"/>
    <w:rsid w:val="00430DDE"/>
    <w:rPr>
      <w:rFonts w:ascii="Cambria" w:hAnsi="Cambria"/>
      <w:b/>
      <w:kern w:val="28"/>
      <w:sz w:val="32"/>
    </w:rPr>
  </w:style>
  <w:style w:type="character" w:customStyle="1" w:styleId="NzovChar131">
    <w:name w:val="Názov Char131"/>
    <w:uiPriority w:val="10"/>
    <w:rsid w:val="00430DDE"/>
    <w:rPr>
      <w:rFonts w:ascii="Cambria" w:hAnsi="Cambria"/>
      <w:b/>
      <w:kern w:val="28"/>
      <w:sz w:val="32"/>
    </w:rPr>
  </w:style>
  <w:style w:type="character" w:customStyle="1" w:styleId="NzovChar130">
    <w:name w:val="Názov Char130"/>
    <w:uiPriority w:val="10"/>
    <w:rsid w:val="00430DDE"/>
    <w:rPr>
      <w:rFonts w:ascii="Cambria" w:hAnsi="Cambria"/>
      <w:b/>
      <w:kern w:val="28"/>
      <w:sz w:val="32"/>
    </w:rPr>
  </w:style>
  <w:style w:type="character" w:customStyle="1" w:styleId="NzovChar129">
    <w:name w:val="Názov Char129"/>
    <w:uiPriority w:val="10"/>
    <w:rsid w:val="00430DDE"/>
    <w:rPr>
      <w:rFonts w:ascii="Cambria" w:hAnsi="Cambria"/>
      <w:b/>
      <w:kern w:val="28"/>
      <w:sz w:val="32"/>
    </w:rPr>
  </w:style>
  <w:style w:type="character" w:customStyle="1" w:styleId="NzovChar128">
    <w:name w:val="Názov Char128"/>
    <w:uiPriority w:val="10"/>
    <w:rsid w:val="00430DDE"/>
    <w:rPr>
      <w:rFonts w:ascii="Cambria" w:hAnsi="Cambria"/>
      <w:b/>
      <w:kern w:val="28"/>
      <w:sz w:val="32"/>
    </w:rPr>
  </w:style>
  <w:style w:type="character" w:customStyle="1" w:styleId="NzovChar127">
    <w:name w:val="Názov Char127"/>
    <w:uiPriority w:val="10"/>
    <w:rsid w:val="00430DDE"/>
    <w:rPr>
      <w:rFonts w:ascii="Cambria" w:hAnsi="Cambria"/>
      <w:b/>
      <w:kern w:val="28"/>
      <w:sz w:val="32"/>
    </w:rPr>
  </w:style>
  <w:style w:type="character" w:customStyle="1" w:styleId="NzovChar126">
    <w:name w:val="Názov Char126"/>
    <w:uiPriority w:val="10"/>
    <w:rsid w:val="00430DDE"/>
    <w:rPr>
      <w:rFonts w:ascii="Cambria" w:hAnsi="Cambria"/>
      <w:b/>
      <w:kern w:val="28"/>
      <w:sz w:val="32"/>
    </w:rPr>
  </w:style>
  <w:style w:type="character" w:customStyle="1" w:styleId="NzovChar125">
    <w:name w:val="Názov Char125"/>
    <w:uiPriority w:val="10"/>
    <w:rsid w:val="00430DDE"/>
    <w:rPr>
      <w:rFonts w:ascii="Cambria" w:hAnsi="Cambria"/>
      <w:b/>
      <w:kern w:val="28"/>
      <w:sz w:val="32"/>
    </w:rPr>
  </w:style>
  <w:style w:type="character" w:customStyle="1" w:styleId="NzovChar124">
    <w:name w:val="Názov Char124"/>
    <w:uiPriority w:val="10"/>
    <w:rsid w:val="00430DDE"/>
    <w:rPr>
      <w:rFonts w:ascii="Cambria" w:hAnsi="Cambria"/>
      <w:b/>
      <w:kern w:val="28"/>
      <w:sz w:val="32"/>
    </w:rPr>
  </w:style>
  <w:style w:type="character" w:customStyle="1" w:styleId="NzovChar123">
    <w:name w:val="Názov Char123"/>
    <w:uiPriority w:val="10"/>
    <w:rsid w:val="00430DDE"/>
    <w:rPr>
      <w:rFonts w:ascii="Cambria" w:hAnsi="Cambria"/>
      <w:b/>
      <w:kern w:val="28"/>
      <w:sz w:val="32"/>
    </w:rPr>
  </w:style>
  <w:style w:type="character" w:customStyle="1" w:styleId="NzovChar122">
    <w:name w:val="Názov Char122"/>
    <w:uiPriority w:val="10"/>
    <w:rsid w:val="00430DDE"/>
    <w:rPr>
      <w:rFonts w:ascii="Cambria" w:hAnsi="Cambria"/>
      <w:b/>
      <w:kern w:val="28"/>
      <w:sz w:val="32"/>
    </w:rPr>
  </w:style>
  <w:style w:type="character" w:customStyle="1" w:styleId="NzovChar121">
    <w:name w:val="Názov Char121"/>
    <w:uiPriority w:val="10"/>
    <w:rsid w:val="00430DDE"/>
    <w:rPr>
      <w:rFonts w:ascii="Cambria" w:hAnsi="Cambria"/>
      <w:b/>
      <w:kern w:val="28"/>
      <w:sz w:val="32"/>
    </w:rPr>
  </w:style>
  <w:style w:type="character" w:customStyle="1" w:styleId="NzovChar120">
    <w:name w:val="Názov Char120"/>
    <w:uiPriority w:val="10"/>
    <w:rsid w:val="00430DDE"/>
    <w:rPr>
      <w:rFonts w:ascii="Cambria" w:hAnsi="Cambria"/>
      <w:b/>
      <w:kern w:val="28"/>
      <w:sz w:val="32"/>
    </w:rPr>
  </w:style>
  <w:style w:type="character" w:customStyle="1" w:styleId="NzovChar119">
    <w:name w:val="Názov Char119"/>
    <w:uiPriority w:val="10"/>
    <w:rsid w:val="00430DDE"/>
    <w:rPr>
      <w:rFonts w:ascii="Cambria" w:hAnsi="Cambria"/>
      <w:b/>
      <w:kern w:val="28"/>
      <w:sz w:val="32"/>
    </w:rPr>
  </w:style>
  <w:style w:type="character" w:customStyle="1" w:styleId="NzovChar118">
    <w:name w:val="Názov Char118"/>
    <w:uiPriority w:val="10"/>
    <w:rsid w:val="00430DDE"/>
    <w:rPr>
      <w:rFonts w:ascii="Cambria" w:hAnsi="Cambria"/>
      <w:b/>
      <w:kern w:val="28"/>
      <w:sz w:val="32"/>
    </w:rPr>
  </w:style>
  <w:style w:type="character" w:customStyle="1" w:styleId="NzovChar117">
    <w:name w:val="Názov Char117"/>
    <w:uiPriority w:val="10"/>
    <w:rsid w:val="00430DDE"/>
    <w:rPr>
      <w:rFonts w:ascii="Cambria" w:hAnsi="Cambria"/>
      <w:b/>
      <w:kern w:val="28"/>
      <w:sz w:val="32"/>
    </w:rPr>
  </w:style>
  <w:style w:type="character" w:customStyle="1" w:styleId="NzovChar116">
    <w:name w:val="Názov Char116"/>
    <w:uiPriority w:val="10"/>
    <w:rsid w:val="00430DDE"/>
    <w:rPr>
      <w:rFonts w:ascii="Cambria" w:hAnsi="Cambria"/>
      <w:b/>
      <w:kern w:val="28"/>
      <w:sz w:val="32"/>
    </w:rPr>
  </w:style>
  <w:style w:type="character" w:customStyle="1" w:styleId="NzovChar115">
    <w:name w:val="Názov Char115"/>
    <w:uiPriority w:val="10"/>
    <w:rsid w:val="00430DDE"/>
    <w:rPr>
      <w:rFonts w:ascii="Cambria" w:hAnsi="Cambria"/>
      <w:b/>
      <w:kern w:val="28"/>
      <w:sz w:val="32"/>
    </w:rPr>
  </w:style>
  <w:style w:type="character" w:customStyle="1" w:styleId="NzovChar114">
    <w:name w:val="Názov Char114"/>
    <w:uiPriority w:val="10"/>
    <w:rsid w:val="00430DDE"/>
    <w:rPr>
      <w:rFonts w:ascii="Cambria" w:hAnsi="Cambria"/>
      <w:b/>
      <w:kern w:val="28"/>
      <w:sz w:val="32"/>
    </w:rPr>
  </w:style>
  <w:style w:type="character" w:customStyle="1" w:styleId="NzovChar113">
    <w:name w:val="Názov Char113"/>
    <w:uiPriority w:val="10"/>
    <w:rsid w:val="00430DDE"/>
    <w:rPr>
      <w:rFonts w:ascii="Cambria" w:hAnsi="Cambria"/>
      <w:b/>
      <w:kern w:val="28"/>
      <w:sz w:val="32"/>
    </w:rPr>
  </w:style>
  <w:style w:type="character" w:customStyle="1" w:styleId="NzovChar112">
    <w:name w:val="Názov Char112"/>
    <w:uiPriority w:val="10"/>
    <w:rsid w:val="00430DDE"/>
    <w:rPr>
      <w:rFonts w:ascii="Cambria" w:hAnsi="Cambria"/>
      <w:b/>
      <w:kern w:val="28"/>
      <w:sz w:val="32"/>
    </w:rPr>
  </w:style>
  <w:style w:type="character" w:customStyle="1" w:styleId="NzovChar111">
    <w:name w:val="Názov Char111"/>
    <w:uiPriority w:val="10"/>
    <w:rsid w:val="00430DDE"/>
    <w:rPr>
      <w:rFonts w:ascii="Cambria" w:hAnsi="Cambria"/>
      <w:b/>
      <w:kern w:val="28"/>
      <w:sz w:val="32"/>
    </w:rPr>
  </w:style>
  <w:style w:type="character" w:customStyle="1" w:styleId="NzovChar110">
    <w:name w:val="Názov Char110"/>
    <w:uiPriority w:val="10"/>
    <w:rsid w:val="00430DDE"/>
    <w:rPr>
      <w:rFonts w:ascii="Cambria" w:hAnsi="Cambria"/>
      <w:b/>
      <w:kern w:val="28"/>
      <w:sz w:val="32"/>
    </w:rPr>
  </w:style>
  <w:style w:type="character" w:customStyle="1" w:styleId="NzovChar19">
    <w:name w:val="Názov Char19"/>
    <w:uiPriority w:val="10"/>
    <w:rsid w:val="00430DDE"/>
    <w:rPr>
      <w:rFonts w:ascii="Cambria" w:hAnsi="Cambria"/>
      <w:b/>
      <w:kern w:val="28"/>
      <w:sz w:val="32"/>
    </w:rPr>
  </w:style>
  <w:style w:type="character" w:customStyle="1" w:styleId="NzovChar18">
    <w:name w:val="Názov Char18"/>
    <w:uiPriority w:val="10"/>
    <w:rsid w:val="00430DDE"/>
    <w:rPr>
      <w:rFonts w:ascii="Cambria" w:hAnsi="Cambria"/>
      <w:b/>
      <w:kern w:val="28"/>
      <w:sz w:val="32"/>
    </w:rPr>
  </w:style>
  <w:style w:type="character" w:customStyle="1" w:styleId="NzovChar17">
    <w:name w:val="Názov Char17"/>
    <w:uiPriority w:val="10"/>
    <w:rsid w:val="00430DDE"/>
    <w:rPr>
      <w:rFonts w:ascii="Cambria" w:hAnsi="Cambria"/>
      <w:b/>
      <w:kern w:val="28"/>
      <w:sz w:val="32"/>
    </w:rPr>
  </w:style>
  <w:style w:type="character" w:customStyle="1" w:styleId="NzovChar16">
    <w:name w:val="Názov Char16"/>
    <w:uiPriority w:val="10"/>
    <w:rsid w:val="00430DDE"/>
    <w:rPr>
      <w:rFonts w:ascii="Cambria" w:hAnsi="Cambria"/>
      <w:b/>
      <w:kern w:val="28"/>
      <w:sz w:val="32"/>
    </w:rPr>
  </w:style>
  <w:style w:type="character" w:customStyle="1" w:styleId="NzovChar15">
    <w:name w:val="Názov Char15"/>
    <w:uiPriority w:val="10"/>
    <w:rsid w:val="00430DDE"/>
    <w:rPr>
      <w:rFonts w:ascii="Cambria" w:hAnsi="Cambria"/>
      <w:b/>
      <w:kern w:val="28"/>
      <w:sz w:val="32"/>
    </w:rPr>
  </w:style>
  <w:style w:type="character" w:customStyle="1" w:styleId="NzovChar14">
    <w:name w:val="Názov Char14"/>
    <w:uiPriority w:val="10"/>
    <w:rsid w:val="00430DDE"/>
    <w:rPr>
      <w:rFonts w:ascii="Cambria" w:hAnsi="Cambria"/>
      <w:b/>
      <w:kern w:val="28"/>
      <w:sz w:val="32"/>
    </w:rPr>
  </w:style>
  <w:style w:type="character" w:customStyle="1" w:styleId="NzovChar13">
    <w:name w:val="Názov Char13"/>
    <w:uiPriority w:val="10"/>
    <w:rsid w:val="00430DDE"/>
    <w:rPr>
      <w:rFonts w:ascii="Cambria" w:hAnsi="Cambria"/>
      <w:b/>
      <w:kern w:val="28"/>
      <w:sz w:val="32"/>
    </w:rPr>
  </w:style>
  <w:style w:type="character" w:customStyle="1" w:styleId="NzovChar12">
    <w:name w:val="Názov Char12"/>
    <w:uiPriority w:val="10"/>
    <w:rsid w:val="00430DDE"/>
    <w:rPr>
      <w:rFonts w:ascii="Cambria" w:hAnsi="Cambria"/>
      <w:b/>
      <w:kern w:val="28"/>
      <w:sz w:val="32"/>
    </w:rPr>
  </w:style>
  <w:style w:type="character" w:customStyle="1" w:styleId="NzovChar11">
    <w:name w:val="Názov Char11"/>
    <w:uiPriority w:val="10"/>
    <w:rsid w:val="00430DDE"/>
    <w:rPr>
      <w:rFonts w:ascii="Cambria" w:hAnsi="Cambria"/>
      <w:b/>
      <w:kern w:val="28"/>
      <w:sz w:val="32"/>
    </w:rPr>
  </w:style>
  <w:style w:type="character" w:customStyle="1" w:styleId="ZkladntextChar1">
    <w:name w:val="Základný text Char1"/>
    <w:uiPriority w:val="99"/>
    <w:semiHidden/>
    <w:rsid w:val="00430DDE"/>
    <w:rPr>
      <w:sz w:val="36"/>
    </w:rPr>
  </w:style>
  <w:style w:type="character" w:customStyle="1" w:styleId="ZkladntextChar153">
    <w:name w:val="Základný text Char153"/>
    <w:uiPriority w:val="99"/>
    <w:semiHidden/>
    <w:rsid w:val="00430DDE"/>
    <w:rPr>
      <w:sz w:val="36"/>
    </w:rPr>
  </w:style>
  <w:style w:type="character" w:customStyle="1" w:styleId="ZkladntextChar152">
    <w:name w:val="Základný text Char152"/>
    <w:uiPriority w:val="99"/>
    <w:semiHidden/>
    <w:rsid w:val="00430DDE"/>
    <w:rPr>
      <w:sz w:val="36"/>
    </w:rPr>
  </w:style>
  <w:style w:type="character" w:customStyle="1" w:styleId="ZkladntextChar151">
    <w:name w:val="Základný text Char151"/>
    <w:uiPriority w:val="99"/>
    <w:semiHidden/>
    <w:rsid w:val="00430DDE"/>
    <w:rPr>
      <w:sz w:val="36"/>
    </w:rPr>
  </w:style>
  <w:style w:type="character" w:customStyle="1" w:styleId="ZkladntextChar150">
    <w:name w:val="Základný text Char150"/>
    <w:uiPriority w:val="99"/>
    <w:semiHidden/>
    <w:rsid w:val="00430DDE"/>
    <w:rPr>
      <w:sz w:val="36"/>
    </w:rPr>
  </w:style>
  <w:style w:type="character" w:customStyle="1" w:styleId="ZkladntextChar149">
    <w:name w:val="Základný text Char149"/>
    <w:uiPriority w:val="99"/>
    <w:semiHidden/>
    <w:rsid w:val="00430DDE"/>
    <w:rPr>
      <w:sz w:val="36"/>
    </w:rPr>
  </w:style>
  <w:style w:type="character" w:customStyle="1" w:styleId="ZkladntextChar148">
    <w:name w:val="Základný text Char148"/>
    <w:uiPriority w:val="99"/>
    <w:semiHidden/>
    <w:rsid w:val="00430DDE"/>
    <w:rPr>
      <w:sz w:val="36"/>
    </w:rPr>
  </w:style>
  <w:style w:type="character" w:customStyle="1" w:styleId="ZkladntextChar147">
    <w:name w:val="Základný text Char147"/>
    <w:uiPriority w:val="99"/>
    <w:semiHidden/>
    <w:rsid w:val="00430DDE"/>
    <w:rPr>
      <w:sz w:val="36"/>
    </w:rPr>
  </w:style>
  <w:style w:type="character" w:customStyle="1" w:styleId="ZkladntextChar146">
    <w:name w:val="Základný text Char146"/>
    <w:uiPriority w:val="99"/>
    <w:semiHidden/>
    <w:rsid w:val="00430DDE"/>
    <w:rPr>
      <w:sz w:val="36"/>
    </w:rPr>
  </w:style>
  <w:style w:type="character" w:customStyle="1" w:styleId="ZkladntextChar145">
    <w:name w:val="Základný text Char145"/>
    <w:uiPriority w:val="99"/>
    <w:semiHidden/>
    <w:rsid w:val="00430DDE"/>
    <w:rPr>
      <w:sz w:val="36"/>
    </w:rPr>
  </w:style>
  <w:style w:type="character" w:customStyle="1" w:styleId="ZkladntextChar144">
    <w:name w:val="Základný text Char144"/>
    <w:uiPriority w:val="99"/>
    <w:semiHidden/>
    <w:rsid w:val="00430DDE"/>
    <w:rPr>
      <w:sz w:val="36"/>
    </w:rPr>
  </w:style>
  <w:style w:type="character" w:customStyle="1" w:styleId="ZkladntextChar143">
    <w:name w:val="Základný text Char143"/>
    <w:uiPriority w:val="99"/>
    <w:semiHidden/>
    <w:rsid w:val="00430DDE"/>
    <w:rPr>
      <w:sz w:val="36"/>
    </w:rPr>
  </w:style>
  <w:style w:type="character" w:customStyle="1" w:styleId="ZkladntextChar142">
    <w:name w:val="Základný text Char142"/>
    <w:uiPriority w:val="99"/>
    <w:semiHidden/>
    <w:rsid w:val="00430DDE"/>
    <w:rPr>
      <w:sz w:val="36"/>
    </w:rPr>
  </w:style>
  <w:style w:type="character" w:customStyle="1" w:styleId="ZkladntextChar141">
    <w:name w:val="Základný text Char141"/>
    <w:uiPriority w:val="99"/>
    <w:semiHidden/>
    <w:rsid w:val="00430DDE"/>
    <w:rPr>
      <w:sz w:val="36"/>
    </w:rPr>
  </w:style>
  <w:style w:type="character" w:customStyle="1" w:styleId="ZkladntextChar140">
    <w:name w:val="Základný text Char140"/>
    <w:uiPriority w:val="99"/>
    <w:semiHidden/>
    <w:rsid w:val="00430DDE"/>
    <w:rPr>
      <w:sz w:val="36"/>
    </w:rPr>
  </w:style>
  <w:style w:type="character" w:customStyle="1" w:styleId="ZkladntextChar139">
    <w:name w:val="Základný text Char139"/>
    <w:uiPriority w:val="99"/>
    <w:semiHidden/>
    <w:rsid w:val="00430DDE"/>
    <w:rPr>
      <w:sz w:val="36"/>
    </w:rPr>
  </w:style>
  <w:style w:type="character" w:customStyle="1" w:styleId="ZkladntextChar138">
    <w:name w:val="Základný text Char138"/>
    <w:uiPriority w:val="99"/>
    <w:semiHidden/>
    <w:rsid w:val="00430DDE"/>
    <w:rPr>
      <w:sz w:val="36"/>
    </w:rPr>
  </w:style>
  <w:style w:type="character" w:customStyle="1" w:styleId="ZkladntextChar137">
    <w:name w:val="Základný text Char137"/>
    <w:uiPriority w:val="99"/>
    <w:semiHidden/>
    <w:rsid w:val="00430DDE"/>
    <w:rPr>
      <w:sz w:val="36"/>
    </w:rPr>
  </w:style>
  <w:style w:type="character" w:customStyle="1" w:styleId="ZkladntextChar136">
    <w:name w:val="Základný text Char136"/>
    <w:uiPriority w:val="99"/>
    <w:semiHidden/>
    <w:rsid w:val="00430DDE"/>
    <w:rPr>
      <w:sz w:val="36"/>
    </w:rPr>
  </w:style>
  <w:style w:type="character" w:customStyle="1" w:styleId="ZkladntextChar135">
    <w:name w:val="Základný text Char135"/>
    <w:uiPriority w:val="99"/>
    <w:semiHidden/>
    <w:rsid w:val="00430DDE"/>
    <w:rPr>
      <w:sz w:val="36"/>
    </w:rPr>
  </w:style>
  <w:style w:type="character" w:customStyle="1" w:styleId="ZkladntextChar134">
    <w:name w:val="Základný text Char134"/>
    <w:uiPriority w:val="99"/>
    <w:semiHidden/>
    <w:rsid w:val="00430DDE"/>
    <w:rPr>
      <w:sz w:val="36"/>
    </w:rPr>
  </w:style>
  <w:style w:type="character" w:customStyle="1" w:styleId="ZkladntextChar133">
    <w:name w:val="Základný text Char133"/>
    <w:uiPriority w:val="99"/>
    <w:semiHidden/>
    <w:rsid w:val="00430DDE"/>
    <w:rPr>
      <w:sz w:val="36"/>
    </w:rPr>
  </w:style>
  <w:style w:type="character" w:customStyle="1" w:styleId="ZkladntextChar132">
    <w:name w:val="Základný text Char132"/>
    <w:uiPriority w:val="99"/>
    <w:semiHidden/>
    <w:rsid w:val="00430DDE"/>
    <w:rPr>
      <w:sz w:val="36"/>
    </w:rPr>
  </w:style>
  <w:style w:type="character" w:customStyle="1" w:styleId="ZkladntextChar131">
    <w:name w:val="Základný text Char131"/>
    <w:uiPriority w:val="99"/>
    <w:semiHidden/>
    <w:rsid w:val="00430DDE"/>
    <w:rPr>
      <w:sz w:val="36"/>
    </w:rPr>
  </w:style>
  <w:style w:type="character" w:customStyle="1" w:styleId="ZkladntextChar130">
    <w:name w:val="Základný text Char130"/>
    <w:uiPriority w:val="99"/>
    <w:semiHidden/>
    <w:rsid w:val="00430DDE"/>
    <w:rPr>
      <w:sz w:val="36"/>
    </w:rPr>
  </w:style>
  <w:style w:type="character" w:customStyle="1" w:styleId="ZkladntextChar129">
    <w:name w:val="Základný text Char129"/>
    <w:uiPriority w:val="99"/>
    <w:semiHidden/>
    <w:rsid w:val="00430DDE"/>
    <w:rPr>
      <w:sz w:val="36"/>
    </w:rPr>
  </w:style>
  <w:style w:type="character" w:customStyle="1" w:styleId="ZkladntextChar128">
    <w:name w:val="Základný text Char128"/>
    <w:uiPriority w:val="99"/>
    <w:semiHidden/>
    <w:rsid w:val="00430DDE"/>
    <w:rPr>
      <w:sz w:val="36"/>
    </w:rPr>
  </w:style>
  <w:style w:type="character" w:customStyle="1" w:styleId="ZkladntextChar127">
    <w:name w:val="Základný text Char127"/>
    <w:uiPriority w:val="99"/>
    <w:semiHidden/>
    <w:rsid w:val="00430DDE"/>
    <w:rPr>
      <w:sz w:val="36"/>
    </w:rPr>
  </w:style>
  <w:style w:type="character" w:customStyle="1" w:styleId="ZkladntextChar126">
    <w:name w:val="Základný text Char126"/>
    <w:uiPriority w:val="99"/>
    <w:semiHidden/>
    <w:rsid w:val="00430DDE"/>
    <w:rPr>
      <w:sz w:val="36"/>
    </w:rPr>
  </w:style>
  <w:style w:type="character" w:customStyle="1" w:styleId="ZkladntextChar125">
    <w:name w:val="Základný text Char125"/>
    <w:uiPriority w:val="99"/>
    <w:semiHidden/>
    <w:rsid w:val="00430DDE"/>
    <w:rPr>
      <w:sz w:val="36"/>
    </w:rPr>
  </w:style>
  <w:style w:type="character" w:customStyle="1" w:styleId="ZkladntextChar124">
    <w:name w:val="Základný text Char124"/>
    <w:uiPriority w:val="99"/>
    <w:semiHidden/>
    <w:rsid w:val="00430DDE"/>
    <w:rPr>
      <w:sz w:val="36"/>
    </w:rPr>
  </w:style>
  <w:style w:type="character" w:customStyle="1" w:styleId="ZkladntextChar123">
    <w:name w:val="Základný text Char123"/>
    <w:uiPriority w:val="99"/>
    <w:semiHidden/>
    <w:rsid w:val="00430DDE"/>
    <w:rPr>
      <w:sz w:val="36"/>
    </w:rPr>
  </w:style>
  <w:style w:type="character" w:customStyle="1" w:styleId="ZkladntextChar122">
    <w:name w:val="Základný text Char122"/>
    <w:uiPriority w:val="99"/>
    <w:semiHidden/>
    <w:rsid w:val="00430DDE"/>
    <w:rPr>
      <w:sz w:val="36"/>
    </w:rPr>
  </w:style>
  <w:style w:type="character" w:customStyle="1" w:styleId="ZkladntextChar121">
    <w:name w:val="Základný text Char121"/>
    <w:uiPriority w:val="99"/>
    <w:semiHidden/>
    <w:rsid w:val="00430DDE"/>
    <w:rPr>
      <w:sz w:val="36"/>
    </w:rPr>
  </w:style>
  <w:style w:type="character" w:customStyle="1" w:styleId="ZkladntextChar120">
    <w:name w:val="Základný text Char120"/>
    <w:uiPriority w:val="99"/>
    <w:semiHidden/>
    <w:rsid w:val="00430DDE"/>
    <w:rPr>
      <w:sz w:val="36"/>
    </w:rPr>
  </w:style>
  <w:style w:type="character" w:customStyle="1" w:styleId="ZkladntextChar119">
    <w:name w:val="Základný text Char119"/>
    <w:uiPriority w:val="99"/>
    <w:semiHidden/>
    <w:rsid w:val="00430DDE"/>
    <w:rPr>
      <w:sz w:val="36"/>
    </w:rPr>
  </w:style>
  <w:style w:type="character" w:customStyle="1" w:styleId="ZkladntextChar118">
    <w:name w:val="Základný text Char118"/>
    <w:uiPriority w:val="99"/>
    <w:semiHidden/>
    <w:rsid w:val="00430DDE"/>
    <w:rPr>
      <w:sz w:val="36"/>
    </w:rPr>
  </w:style>
  <w:style w:type="character" w:customStyle="1" w:styleId="ZkladntextChar117">
    <w:name w:val="Základný text Char117"/>
    <w:uiPriority w:val="99"/>
    <w:semiHidden/>
    <w:rsid w:val="00430DDE"/>
    <w:rPr>
      <w:sz w:val="36"/>
    </w:rPr>
  </w:style>
  <w:style w:type="character" w:customStyle="1" w:styleId="ZkladntextChar116">
    <w:name w:val="Základný text Char116"/>
    <w:uiPriority w:val="99"/>
    <w:semiHidden/>
    <w:rsid w:val="00430DDE"/>
    <w:rPr>
      <w:sz w:val="36"/>
    </w:rPr>
  </w:style>
  <w:style w:type="character" w:customStyle="1" w:styleId="ZkladntextChar115">
    <w:name w:val="Základný text Char115"/>
    <w:uiPriority w:val="99"/>
    <w:semiHidden/>
    <w:rsid w:val="00430DDE"/>
    <w:rPr>
      <w:sz w:val="36"/>
    </w:rPr>
  </w:style>
  <w:style w:type="character" w:customStyle="1" w:styleId="ZkladntextChar114">
    <w:name w:val="Základný text Char114"/>
    <w:uiPriority w:val="99"/>
    <w:semiHidden/>
    <w:rsid w:val="00430DDE"/>
    <w:rPr>
      <w:sz w:val="36"/>
    </w:rPr>
  </w:style>
  <w:style w:type="character" w:customStyle="1" w:styleId="ZkladntextChar113">
    <w:name w:val="Základný text Char113"/>
    <w:uiPriority w:val="99"/>
    <w:semiHidden/>
    <w:rsid w:val="00430DDE"/>
    <w:rPr>
      <w:sz w:val="36"/>
    </w:rPr>
  </w:style>
  <w:style w:type="character" w:customStyle="1" w:styleId="ZkladntextChar112">
    <w:name w:val="Základný text Char112"/>
    <w:uiPriority w:val="99"/>
    <w:semiHidden/>
    <w:rsid w:val="00430DDE"/>
    <w:rPr>
      <w:sz w:val="36"/>
    </w:rPr>
  </w:style>
  <w:style w:type="character" w:customStyle="1" w:styleId="ZkladntextChar111">
    <w:name w:val="Základný text Char111"/>
    <w:uiPriority w:val="99"/>
    <w:semiHidden/>
    <w:rsid w:val="00430DDE"/>
    <w:rPr>
      <w:sz w:val="36"/>
    </w:rPr>
  </w:style>
  <w:style w:type="character" w:customStyle="1" w:styleId="ZkladntextChar110">
    <w:name w:val="Základný text Char110"/>
    <w:uiPriority w:val="99"/>
    <w:semiHidden/>
    <w:rsid w:val="00430DDE"/>
    <w:rPr>
      <w:sz w:val="36"/>
    </w:rPr>
  </w:style>
  <w:style w:type="character" w:customStyle="1" w:styleId="ZkladntextChar19">
    <w:name w:val="Základný text Char19"/>
    <w:uiPriority w:val="99"/>
    <w:semiHidden/>
    <w:rsid w:val="00430DDE"/>
    <w:rPr>
      <w:sz w:val="36"/>
    </w:rPr>
  </w:style>
  <w:style w:type="character" w:customStyle="1" w:styleId="ZkladntextChar18">
    <w:name w:val="Základný text Char18"/>
    <w:uiPriority w:val="99"/>
    <w:semiHidden/>
    <w:rsid w:val="00430DDE"/>
    <w:rPr>
      <w:sz w:val="36"/>
    </w:rPr>
  </w:style>
  <w:style w:type="character" w:customStyle="1" w:styleId="ZkladntextChar17">
    <w:name w:val="Základný text Char17"/>
    <w:uiPriority w:val="99"/>
    <w:semiHidden/>
    <w:rsid w:val="00430DDE"/>
    <w:rPr>
      <w:sz w:val="36"/>
    </w:rPr>
  </w:style>
  <w:style w:type="character" w:customStyle="1" w:styleId="ZkladntextChar16">
    <w:name w:val="Základný text Char16"/>
    <w:uiPriority w:val="99"/>
    <w:semiHidden/>
    <w:rsid w:val="00430DDE"/>
    <w:rPr>
      <w:sz w:val="36"/>
    </w:rPr>
  </w:style>
  <w:style w:type="character" w:customStyle="1" w:styleId="ZkladntextChar15">
    <w:name w:val="Základný text Char15"/>
    <w:uiPriority w:val="99"/>
    <w:semiHidden/>
    <w:rsid w:val="00430DDE"/>
    <w:rPr>
      <w:sz w:val="36"/>
    </w:rPr>
  </w:style>
  <w:style w:type="character" w:customStyle="1" w:styleId="ZkladntextChar14">
    <w:name w:val="Základný text Char14"/>
    <w:uiPriority w:val="99"/>
    <w:semiHidden/>
    <w:rsid w:val="00430DDE"/>
    <w:rPr>
      <w:sz w:val="36"/>
    </w:rPr>
  </w:style>
  <w:style w:type="character" w:customStyle="1" w:styleId="ZkladntextChar13">
    <w:name w:val="Základný text Char13"/>
    <w:uiPriority w:val="99"/>
    <w:semiHidden/>
    <w:rsid w:val="00430DDE"/>
    <w:rPr>
      <w:sz w:val="36"/>
    </w:rPr>
  </w:style>
  <w:style w:type="character" w:customStyle="1" w:styleId="ZkladntextChar12">
    <w:name w:val="Základný text Char12"/>
    <w:uiPriority w:val="99"/>
    <w:semiHidden/>
    <w:rsid w:val="00430DDE"/>
    <w:rPr>
      <w:sz w:val="36"/>
    </w:rPr>
  </w:style>
  <w:style w:type="character" w:customStyle="1" w:styleId="ZkladntextChar11">
    <w:name w:val="Základný text Char11"/>
    <w:uiPriority w:val="99"/>
    <w:semiHidden/>
    <w:rsid w:val="00430DDE"/>
    <w:rPr>
      <w:sz w:val="36"/>
    </w:rPr>
  </w:style>
  <w:style w:type="character" w:customStyle="1" w:styleId="PodtitulChar1">
    <w:name w:val="Podtitul Char1"/>
    <w:uiPriority w:val="11"/>
    <w:rsid w:val="00430DDE"/>
    <w:rPr>
      <w:rFonts w:ascii="Cambria" w:hAnsi="Cambria"/>
      <w:i/>
      <w:color w:val="4F81BD"/>
      <w:spacing w:val="15"/>
      <w:sz w:val="24"/>
    </w:rPr>
  </w:style>
  <w:style w:type="character" w:customStyle="1" w:styleId="PodtitulChar153">
    <w:name w:val="Podtitul Char153"/>
    <w:uiPriority w:val="11"/>
    <w:rsid w:val="00430DDE"/>
    <w:rPr>
      <w:rFonts w:ascii="Cambria" w:hAnsi="Cambria"/>
      <w:sz w:val="24"/>
    </w:rPr>
  </w:style>
  <w:style w:type="character" w:customStyle="1" w:styleId="PodtitulChar152">
    <w:name w:val="Podtitul Char152"/>
    <w:uiPriority w:val="11"/>
    <w:rsid w:val="00430DDE"/>
    <w:rPr>
      <w:rFonts w:ascii="Cambria" w:hAnsi="Cambria"/>
      <w:sz w:val="24"/>
    </w:rPr>
  </w:style>
  <w:style w:type="character" w:customStyle="1" w:styleId="PodtitulChar151">
    <w:name w:val="Podtitul Char151"/>
    <w:uiPriority w:val="11"/>
    <w:rsid w:val="00430DDE"/>
    <w:rPr>
      <w:rFonts w:ascii="Cambria" w:hAnsi="Cambria"/>
      <w:sz w:val="24"/>
    </w:rPr>
  </w:style>
  <w:style w:type="character" w:customStyle="1" w:styleId="PodtitulChar150">
    <w:name w:val="Podtitul Char150"/>
    <w:uiPriority w:val="11"/>
    <w:rsid w:val="00430DDE"/>
    <w:rPr>
      <w:rFonts w:ascii="Cambria" w:hAnsi="Cambria"/>
      <w:sz w:val="24"/>
    </w:rPr>
  </w:style>
  <w:style w:type="character" w:customStyle="1" w:styleId="PodtitulChar149">
    <w:name w:val="Podtitul Char149"/>
    <w:uiPriority w:val="11"/>
    <w:rsid w:val="00430DDE"/>
    <w:rPr>
      <w:rFonts w:ascii="Cambria" w:hAnsi="Cambria"/>
      <w:sz w:val="24"/>
    </w:rPr>
  </w:style>
  <w:style w:type="character" w:customStyle="1" w:styleId="PodtitulChar148">
    <w:name w:val="Podtitul Char148"/>
    <w:uiPriority w:val="11"/>
    <w:rsid w:val="00430DDE"/>
    <w:rPr>
      <w:rFonts w:ascii="Cambria" w:hAnsi="Cambria"/>
      <w:sz w:val="24"/>
    </w:rPr>
  </w:style>
  <w:style w:type="character" w:customStyle="1" w:styleId="PodtitulChar147">
    <w:name w:val="Podtitul Char147"/>
    <w:uiPriority w:val="11"/>
    <w:rsid w:val="00430DDE"/>
    <w:rPr>
      <w:rFonts w:ascii="Cambria" w:hAnsi="Cambria"/>
      <w:sz w:val="24"/>
    </w:rPr>
  </w:style>
  <w:style w:type="character" w:customStyle="1" w:styleId="PodtitulChar146">
    <w:name w:val="Podtitul Char146"/>
    <w:uiPriority w:val="11"/>
    <w:rsid w:val="00430DDE"/>
    <w:rPr>
      <w:rFonts w:ascii="Cambria" w:hAnsi="Cambria"/>
      <w:sz w:val="24"/>
    </w:rPr>
  </w:style>
  <w:style w:type="character" w:customStyle="1" w:styleId="PodtitulChar145">
    <w:name w:val="Podtitul Char145"/>
    <w:uiPriority w:val="11"/>
    <w:rsid w:val="00430DDE"/>
    <w:rPr>
      <w:rFonts w:ascii="Cambria" w:hAnsi="Cambria"/>
      <w:sz w:val="24"/>
    </w:rPr>
  </w:style>
  <w:style w:type="character" w:customStyle="1" w:styleId="PodtitulChar144">
    <w:name w:val="Podtitul Char144"/>
    <w:uiPriority w:val="11"/>
    <w:rsid w:val="00430DDE"/>
    <w:rPr>
      <w:rFonts w:ascii="Cambria" w:hAnsi="Cambria"/>
      <w:sz w:val="24"/>
    </w:rPr>
  </w:style>
  <w:style w:type="character" w:customStyle="1" w:styleId="PodtitulChar143">
    <w:name w:val="Podtitul Char143"/>
    <w:uiPriority w:val="11"/>
    <w:rsid w:val="00430DDE"/>
    <w:rPr>
      <w:rFonts w:ascii="Cambria" w:hAnsi="Cambria"/>
      <w:sz w:val="24"/>
    </w:rPr>
  </w:style>
  <w:style w:type="character" w:customStyle="1" w:styleId="PodtitulChar142">
    <w:name w:val="Podtitul Char142"/>
    <w:uiPriority w:val="11"/>
    <w:rsid w:val="00430DDE"/>
    <w:rPr>
      <w:rFonts w:ascii="Cambria" w:hAnsi="Cambria"/>
      <w:sz w:val="24"/>
    </w:rPr>
  </w:style>
  <w:style w:type="character" w:customStyle="1" w:styleId="PodtitulChar141">
    <w:name w:val="Podtitul Char141"/>
    <w:uiPriority w:val="11"/>
    <w:rsid w:val="00430DDE"/>
    <w:rPr>
      <w:rFonts w:ascii="Cambria" w:hAnsi="Cambria"/>
      <w:sz w:val="24"/>
    </w:rPr>
  </w:style>
  <w:style w:type="character" w:customStyle="1" w:styleId="PodtitulChar140">
    <w:name w:val="Podtitul Char140"/>
    <w:uiPriority w:val="11"/>
    <w:rsid w:val="00430DDE"/>
    <w:rPr>
      <w:rFonts w:ascii="Cambria" w:hAnsi="Cambria"/>
      <w:sz w:val="24"/>
    </w:rPr>
  </w:style>
  <w:style w:type="character" w:customStyle="1" w:styleId="PodtitulChar139">
    <w:name w:val="Podtitul Char139"/>
    <w:uiPriority w:val="11"/>
    <w:rsid w:val="00430DDE"/>
    <w:rPr>
      <w:rFonts w:ascii="Cambria" w:hAnsi="Cambria"/>
      <w:sz w:val="24"/>
    </w:rPr>
  </w:style>
  <w:style w:type="character" w:customStyle="1" w:styleId="PodtitulChar138">
    <w:name w:val="Podtitul Char138"/>
    <w:uiPriority w:val="11"/>
    <w:rsid w:val="00430DDE"/>
    <w:rPr>
      <w:rFonts w:ascii="Cambria" w:hAnsi="Cambria"/>
      <w:sz w:val="24"/>
    </w:rPr>
  </w:style>
  <w:style w:type="character" w:customStyle="1" w:styleId="PodtitulChar137">
    <w:name w:val="Podtitul Char137"/>
    <w:uiPriority w:val="11"/>
    <w:rsid w:val="00430DDE"/>
    <w:rPr>
      <w:rFonts w:ascii="Cambria" w:hAnsi="Cambria"/>
      <w:sz w:val="24"/>
    </w:rPr>
  </w:style>
  <w:style w:type="character" w:customStyle="1" w:styleId="PodtitulChar136">
    <w:name w:val="Podtitul Char136"/>
    <w:uiPriority w:val="11"/>
    <w:rsid w:val="00430DDE"/>
    <w:rPr>
      <w:rFonts w:ascii="Cambria" w:hAnsi="Cambria"/>
      <w:sz w:val="24"/>
    </w:rPr>
  </w:style>
  <w:style w:type="character" w:customStyle="1" w:styleId="PodtitulChar135">
    <w:name w:val="Podtitul Char135"/>
    <w:uiPriority w:val="11"/>
    <w:rsid w:val="00430DDE"/>
    <w:rPr>
      <w:rFonts w:ascii="Cambria" w:hAnsi="Cambria"/>
      <w:sz w:val="24"/>
    </w:rPr>
  </w:style>
  <w:style w:type="character" w:customStyle="1" w:styleId="PodtitulChar134">
    <w:name w:val="Podtitul Char134"/>
    <w:uiPriority w:val="11"/>
    <w:rsid w:val="00430DDE"/>
    <w:rPr>
      <w:rFonts w:ascii="Cambria" w:hAnsi="Cambria"/>
      <w:sz w:val="24"/>
    </w:rPr>
  </w:style>
  <w:style w:type="character" w:customStyle="1" w:styleId="PodtitulChar133">
    <w:name w:val="Podtitul Char133"/>
    <w:uiPriority w:val="11"/>
    <w:rsid w:val="00430DDE"/>
    <w:rPr>
      <w:rFonts w:ascii="Cambria" w:hAnsi="Cambria"/>
      <w:sz w:val="24"/>
    </w:rPr>
  </w:style>
  <w:style w:type="character" w:customStyle="1" w:styleId="PodtitulChar132">
    <w:name w:val="Podtitul Char132"/>
    <w:uiPriority w:val="11"/>
    <w:rsid w:val="00430DDE"/>
    <w:rPr>
      <w:rFonts w:ascii="Cambria" w:hAnsi="Cambria"/>
      <w:sz w:val="24"/>
    </w:rPr>
  </w:style>
  <w:style w:type="character" w:customStyle="1" w:styleId="PodtitulChar131">
    <w:name w:val="Podtitul Char131"/>
    <w:uiPriority w:val="11"/>
    <w:rsid w:val="00430DDE"/>
    <w:rPr>
      <w:rFonts w:ascii="Cambria" w:hAnsi="Cambria"/>
      <w:sz w:val="24"/>
    </w:rPr>
  </w:style>
  <w:style w:type="character" w:customStyle="1" w:styleId="PodtitulChar130">
    <w:name w:val="Podtitul Char130"/>
    <w:uiPriority w:val="11"/>
    <w:rsid w:val="00430DDE"/>
    <w:rPr>
      <w:rFonts w:ascii="Cambria" w:hAnsi="Cambria"/>
      <w:sz w:val="24"/>
    </w:rPr>
  </w:style>
  <w:style w:type="character" w:customStyle="1" w:styleId="PodtitulChar129">
    <w:name w:val="Podtitul Char129"/>
    <w:uiPriority w:val="11"/>
    <w:rsid w:val="00430DDE"/>
    <w:rPr>
      <w:rFonts w:ascii="Cambria" w:hAnsi="Cambria"/>
      <w:sz w:val="24"/>
    </w:rPr>
  </w:style>
  <w:style w:type="character" w:customStyle="1" w:styleId="PodtitulChar128">
    <w:name w:val="Podtitul Char128"/>
    <w:uiPriority w:val="11"/>
    <w:rsid w:val="00430DDE"/>
    <w:rPr>
      <w:rFonts w:ascii="Cambria" w:hAnsi="Cambria"/>
      <w:sz w:val="24"/>
    </w:rPr>
  </w:style>
  <w:style w:type="character" w:customStyle="1" w:styleId="PodtitulChar127">
    <w:name w:val="Podtitul Char127"/>
    <w:uiPriority w:val="11"/>
    <w:rsid w:val="00430DDE"/>
    <w:rPr>
      <w:rFonts w:ascii="Cambria" w:hAnsi="Cambria"/>
      <w:sz w:val="24"/>
    </w:rPr>
  </w:style>
  <w:style w:type="character" w:customStyle="1" w:styleId="PodtitulChar126">
    <w:name w:val="Podtitul Char126"/>
    <w:uiPriority w:val="11"/>
    <w:rsid w:val="00430DDE"/>
    <w:rPr>
      <w:rFonts w:ascii="Cambria" w:hAnsi="Cambria"/>
      <w:sz w:val="24"/>
    </w:rPr>
  </w:style>
  <w:style w:type="character" w:customStyle="1" w:styleId="PodtitulChar125">
    <w:name w:val="Podtitul Char125"/>
    <w:uiPriority w:val="11"/>
    <w:rsid w:val="00430DDE"/>
    <w:rPr>
      <w:rFonts w:ascii="Cambria" w:hAnsi="Cambria"/>
      <w:sz w:val="24"/>
    </w:rPr>
  </w:style>
  <w:style w:type="character" w:customStyle="1" w:styleId="PodtitulChar124">
    <w:name w:val="Podtitul Char124"/>
    <w:uiPriority w:val="11"/>
    <w:rsid w:val="00430DDE"/>
    <w:rPr>
      <w:rFonts w:ascii="Cambria" w:hAnsi="Cambria"/>
      <w:sz w:val="24"/>
    </w:rPr>
  </w:style>
  <w:style w:type="character" w:customStyle="1" w:styleId="PodtitulChar123">
    <w:name w:val="Podtitul Char123"/>
    <w:uiPriority w:val="11"/>
    <w:rsid w:val="00430DDE"/>
    <w:rPr>
      <w:rFonts w:ascii="Cambria" w:hAnsi="Cambria"/>
      <w:sz w:val="24"/>
    </w:rPr>
  </w:style>
  <w:style w:type="character" w:customStyle="1" w:styleId="PodtitulChar122">
    <w:name w:val="Podtitul Char122"/>
    <w:uiPriority w:val="11"/>
    <w:rsid w:val="00430DDE"/>
    <w:rPr>
      <w:rFonts w:ascii="Cambria" w:hAnsi="Cambria"/>
      <w:sz w:val="24"/>
    </w:rPr>
  </w:style>
  <w:style w:type="character" w:customStyle="1" w:styleId="PodtitulChar121">
    <w:name w:val="Podtitul Char121"/>
    <w:uiPriority w:val="11"/>
    <w:rsid w:val="00430DDE"/>
    <w:rPr>
      <w:rFonts w:ascii="Cambria" w:hAnsi="Cambria"/>
      <w:sz w:val="24"/>
    </w:rPr>
  </w:style>
  <w:style w:type="character" w:customStyle="1" w:styleId="PodtitulChar120">
    <w:name w:val="Podtitul Char120"/>
    <w:uiPriority w:val="11"/>
    <w:rsid w:val="00430DDE"/>
    <w:rPr>
      <w:rFonts w:ascii="Cambria" w:hAnsi="Cambria"/>
      <w:sz w:val="24"/>
    </w:rPr>
  </w:style>
  <w:style w:type="character" w:customStyle="1" w:styleId="PodtitulChar119">
    <w:name w:val="Podtitul Char119"/>
    <w:uiPriority w:val="11"/>
    <w:rsid w:val="00430DDE"/>
    <w:rPr>
      <w:rFonts w:ascii="Cambria" w:hAnsi="Cambria"/>
      <w:sz w:val="24"/>
    </w:rPr>
  </w:style>
  <w:style w:type="character" w:customStyle="1" w:styleId="PodtitulChar118">
    <w:name w:val="Podtitul Char118"/>
    <w:uiPriority w:val="11"/>
    <w:rsid w:val="00430DDE"/>
    <w:rPr>
      <w:rFonts w:ascii="Cambria" w:hAnsi="Cambria"/>
      <w:sz w:val="24"/>
    </w:rPr>
  </w:style>
  <w:style w:type="character" w:customStyle="1" w:styleId="PodtitulChar117">
    <w:name w:val="Podtitul Char117"/>
    <w:uiPriority w:val="11"/>
    <w:rsid w:val="00430DDE"/>
    <w:rPr>
      <w:rFonts w:ascii="Cambria" w:hAnsi="Cambria"/>
      <w:sz w:val="24"/>
    </w:rPr>
  </w:style>
  <w:style w:type="character" w:customStyle="1" w:styleId="PodtitulChar116">
    <w:name w:val="Podtitul Char116"/>
    <w:uiPriority w:val="11"/>
    <w:rsid w:val="00430DDE"/>
    <w:rPr>
      <w:rFonts w:ascii="Cambria" w:hAnsi="Cambria"/>
      <w:sz w:val="24"/>
    </w:rPr>
  </w:style>
  <w:style w:type="character" w:customStyle="1" w:styleId="PodtitulChar115">
    <w:name w:val="Podtitul Char115"/>
    <w:uiPriority w:val="11"/>
    <w:rsid w:val="00430DDE"/>
    <w:rPr>
      <w:rFonts w:ascii="Cambria" w:hAnsi="Cambria"/>
      <w:sz w:val="24"/>
    </w:rPr>
  </w:style>
  <w:style w:type="character" w:customStyle="1" w:styleId="PodtitulChar114">
    <w:name w:val="Podtitul Char114"/>
    <w:uiPriority w:val="11"/>
    <w:rsid w:val="00430DDE"/>
    <w:rPr>
      <w:rFonts w:ascii="Cambria" w:hAnsi="Cambria"/>
      <w:sz w:val="24"/>
    </w:rPr>
  </w:style>
  <w:style w:type="character" w:customStyle="1" w:styleId="PodtitulChar113">
    <w:name w:val="Podtitul Char113"/>
    <w:uiPriority w:val="11"/>
    <w:rsid w:val="00430DDE"/>
    <w:rPr>
      <w:rFonts w:ascii="Cambria" w:hAnsi="Cambria"/>
      <w:sz w:val="24"/>
    </w:rPr>
  </w:style>
  <w:style w:type="character" w:customStyle="1" w:styleId="PodtitulChar112">
    <w:name w:val="Podtitul Char112"/>
    <w:uiPriority w:val="11"/>
    <w:rsid w:val="00430DDE"/>
    <w:rPr>
      <w:rFonts w:ascii="Cambria" w:hAnsi="Cambria"/>
      <w:sz w:val="24"/>
    </w:rPr>
  </w:style>
  <w:style w:type="character" w:customStyle="1" w:styleId="PodtitulChar111">
    <w:name w:val="Podtitul Char111"/>
    <w:uiPriority w:val="11"/>
    <w:rsid w:val="00430DDE"/>
    <w:rPr>
      <w:rFonts w:ascii="Cambria" w:hAnsi="Cambria"/>
      <w:sz w:val="24"/>
    </w:rPr>
  </w:style>
  <w:style w:type="character" w:customStyle="1" w:styleId="PodtitulChar110">
    <w:name w:val="Podtitul Char110"/>
    <w:uiPriority w:val="11"/>
    <w:rsid w:val="00430DDE"/>
    <w:rPr>
      <w:rFonts w:ascii="Cambria" w:hAnsi="Cambria"/>
      <w:sz w:val="24"/>
    </w:rPr>
  </w:style>
  <w:style w:type="character" w:customStyle="1" w:styleId="PodtitulChar19">
    <w:name w:val="Podtitul Char19"/>
    <w:uiPriority w:val="11"/>
    <w:rsid w:val="00430DDE"/>
    <w:rPr>
      <w:rFonts w:ascii="Cambria" w:hAnsi="Cambria"/>
      <w:sz w:val="24"/>
    </w:rPr>
  </w:style>
  <w:style w:type="character" w:customStyle="1" w:styleId="PodtitulChar18">
    <w:name w:val="Podtitul Char18"/>
    <w:uiPriority w:val="11"/>
    <w:rsid w:val="00430DDE"/>
    <w:rPr>
      <w:rFonts w:ascii="Cambria" w:hAnsi="Cambria"/>
      <w:sz w:val="24"/>
    </w:rPr>
  </w:style>
  <w:style w:type="character" w:customStyle="1" w:styleId="PodtitulChar17">
    <w:name w:val="Podtitul Char17"/>
    <w:uiPriority w:val="11"/>
    <w:rsid w:val="00430DDE"/>
    <w:rPr>
      <w:rFonts w:ascii="Cambria" w:hAnsi="Cambria"/>
      <w:sz w:val="24"/>
    </w:rPr>
  </w:style>
  <w:style w:type="character" w:customStyle="1" w:styleId="PodtitulChar16">
    <w:name w:val="Podtitul Char16"/>
    <w:uiPriority w:val="11"/>
    <w:rsid w:val="00430DDE"/>
    <w:rPr>
      <w:rFonts w:ascii="Cambria" w:hAnsi="Cambria"/>
      <w:sz w:val="24"/>
    </w:rPr>
  </w:style>
  <w:style w:type="character" w:customStyle="1" w:styleId="PodtitulChar15">
    <w:name w:val="Podtitul Char15"/>
    <w:uiPriority w:val="11"/>
    <w:rsid w:val="00430DDE"/>
    <w:rPr>
      <w:rFonts w:ascii="Cambria" w:hAnsi="Cambria"/>
      <w:sz w:val="24"/>
    </w:rPr>
  </w:style>
  <w:style w:type="character" w:customStyle="1" w:styleId="PodtitulChar14">
    <w:name w:val="Podtitul Char14"/>
    <w:uiPriority w:val="11"/>
    <w:rsid w:val="00430DDE"/>
    <w:rPr>
      <w:rFonts w:ascii="Cambria" w:hAnsi="Cambria"/>
      <w:sz w:val="24"/>
    </w:rPr>
  </w:style>
  <w:style w:type="character" w:customStyle="1" w:styleId="PodtitulChar13">
    <w:name w:val="Podtitul Char13"/>
    <w:uiPriority w:val="11"/>
    <w:rsid w:val="00430DDE"/>
    <w:rPr>
      <w:rFonts w:ascii="Cambria" w:hAnsi="Cambria"/>
      <w:sz w:val="24"/>
    </w:rPr>
  </w:style>
  <w:style w:type="character" w:customStyle="1" w:styleId="PodtitulChar12">
    <w:name w:val="Podtitul Char12"/>
    <w:uiPriority w:val="11"/>
    <w:rsid w:val="00430DDE"/>
    <w:rPr>
      <w:rFonts w:ascii="Cambria" w:hAnsi="Cambria"/>
      <w:sz w:val="24"/>
    </w:rPr>
  </w:style>
  <w:style w:type="character" w:customStyle="1" w:styleId="PodtitulChar11">
    <w:name w:val="Podtitul Char11"/>
    <w:uiPriority w:val="11"/>
    <w:rsid w:val="00430DDE"/>
    <w:rPr>
      <w:rFonts w:ascii="Cambria" w:hAnsi="Cambria"/>
      <w:sz w:val="24"/>
    </w:rPr>
  </w:style>
  <w:style w:type="character" w:customStyle="1" w:styleId="Zkladntext2Char1">
    <w:name w:val="Základný text 2 Char1"/>
    <w:uiPriority w:val="99"/>
    <w:semiHidden/>
    <w:rsid w:val="00430DDE"/>
    <w:rPr>
      <w:sz w:val="36"/>
    </w:rPr>
  </w:style>
  <w:style w:type="character" w:customStyle="1" w:styleId="Zkladntext2Char153">
    <w:name w:val="Základný text 2 Char153"/>
    <w:uiPriority w:val="99"/>
    <w:semiHidden/>
    <w:rsid w:val="00430DDE"/>
    <w:rPr>
      <w:sz w:val="36"/>
    </w:rPr>
  </w:style>
  <w:style w:type="character" w:customStyle="1" w:styleId="Zkladntext2Char152">
    <w:name w:val="Základný text 2 Char152"/>
    <w:uiPriority w:val="99"/>
    <w:semiHidden/>
    <w:rsid w:val="00430DDE"/>
    <w:rPr>
      <w:sz w:val="36"/>
    </w:rPr>
  </w:style>
  <w:style w:type="character" w:customStyle="1" w:styleId="Zkladntext2Char151">
    <w:name w:val="Základný text 2 Char151"/>
    <w:uiPriority w:val="99"/>
    <w:semiHidden/>
    <w:rsid w:val="00430DDE"/>
    <w:rPr>
      <w:sz w:val="36"/>
    </w:rPr>
  </w:style>
  <w:style w:type="character" w:customStyle="1" w:styleId="Zkladntext2Char150">
    <w:name w:val="Základný text 2 Char150"/>
    <w:uiPriority w:val="99"/>
    <w:semiHidden/>
    <w:rsid w:val="00430DDE"/>
    <w:rPr>
      <w:sz w:val="36"/>
    </w:rPr>
  </w:style>
  <w:style w:type="character" w:customStyle="1" w:styleId="Zkladntext2Char149">
    <w:name w:val="Základný text 2 Char149"/>
    <w:uiPriority w:val="99"/>
    <w:semiHidden/>
    <w:rsid w:val="00430DDE"/>
    <w:rPr>
      <w:sz w:val="36"/>
    </w:rPr>
  </w:style>
  <w:style w:type="character" w:customStyle="1" w:styleId="Zkladntext2Char148">
    <w:name w:val="Základný text 2 Char148"/>
    <w:uiPriority w:val="99"/>
    <w:semiHidden/>
    <w:rsid w:val="00430DDE"/>
    <w:rPr>
      <w:sz w:val="36"/>
    </w:rPr>
  </w:style>
  <w:style w:type="character" w:customStyle="1" w:styleId="Zkladntext2Char147">
    <w:name w:val="Základný text 2 Char147"/>
    <w:uiPriority w:val="99"/>
    <w:semiHidden/>
    <w:rsid w:val="00430DDE"/>
    <w:rPr>
      <w:sz w:val="36"/>
    </w:rPr>
  </w:style>
  <w:style w:type="character" w:customStyle="1" w:styleId="Zkladntext2Char146">
    <w:name w:val="Základný text 2 Char146"/>
    <w:uiPriority w:val="99"/>
    <w:semiHidden/>
    <w:rsid w:val="00430DDE"/>
    <w:rPr>
      <w:sz w:val="36"/>
    </w:rPr>
  </w:style>
  <w:style w:type="character" w:customStyle="1" w:styleId="Zkladntext2Char145">
    <w:name w:val="Základný text 2 Char145"/>
    <w:uiPriority w:val="99"/>
    <w:semiHidden/>
    <w:rsid w:val="00430DDE"/>
    <w:rPr>
      <w:sz w:val="36"/>
    </w:rPr>
  </w:style>
  <w:style w:type="character" w:customStyle="1" w:styleId="Zkladntext2Char144">
    <w:name w:val="Základný text 2 Char144"/>
    <w:uiPriority w:val="99"/>
    <w:semiHidden/>
    <w:rsid w:val="00430DDE"/>
    <w:rPr>
      <w:sz w:val="36"/>
    </w:rPr>
  </w:style>
  <w:style w:type="character" w:customStyle="1" w:styleId="Zkladntext2Char143">
    <w:name w:val="Základný text 2 Char143"/>
    <w:uiPriority w:val="99"/>
    <w:semiHidden/>
    <w:rsid w:val="00430DDE"/>
    <w:rPr>
      <w:sz w:val="36"/>
    </w:rPr>
  </w:style>
  <w:style w:type="character" w:customStyle="1" w:styleId="Zkladntext2Char142">
    <w:name w:val="Základný text 2 Char142"/>
    <w:uiPriority w:val="99"/>
    <w:semiHidden/>
    <w:rsid w:val="00430DDE"/>
    <w:rPr>
      <w:sz w:val="36"/>
    </w:rPr>
  </w:style>
  <w:style w:type="character" w:customStyle="1" w:styleId="Zkladntext2Char141">
    <w:name w:val="Základný text 2 Char141"/>
    <w:uiPriority w:val="99"/>
    <w:semiHidden/>
    <w:rsid w:val="00430DDE"/>
    <w:rPr>
      <w:sz w:val="36"/>
    </w:rPr>
  </w:style>
  <w:style w:type="character" w:customStyle="1" w:styleId="Zkladntext2Char140">
    <w:name w:val="Základný text 2 Char140"/>
    <w:uiPriority w:val="99"/>
    <w:semiHidden/>
    <w:rsid w:val="00430DDE"/>
    <w:rPr>
      <w:sz w:val="36"/>
    </w:rPr>
  </w:style>
  <w:style w:type="character" w:customStyle="1" w:styleId="Zkladntext2Char139">
    <w:name w:val="Základný text 2 Char139"/>
    <w:uiPriority w:val="99"/>
    <w:semiHidden/>
    <w:rsid w:val="00430DDE"/>
    <w:rPr>
      <w:sz w:val="36"/>
    </w:rPr>
  </w:style>
  <w:style w:type="character" w:customStyle="1" w:styleId="Zkladntext2Char138">
    <w:name w:val="Základný text 2 Char138"/>
    <w:uiPriority w:val="99"/>
    <w:semiHidden/>
    <w:rsid w:val="00430DDE"/>
    <w:rPr>
      <w:sz w:val="36"/>
    </w:rPr>
  </w:style>
  <w:style w:type="character" w:customStyle="1" w:styleId="Zkladntext2Char137">
    <w:name w:val="Základný text 2 Char137"/>
    <w:uiPriority w:val="99"/>
    <w:semiHidden/>
    <w:rsid w:val="00430DDE"/>
    <w:rPr>
      <w:sz w:val="36"/>
    </w:rPr>
  </w:style>
  <w:style w:type="character" w:customStyle="1" w:styleId="Zkladntext2Char136">
    <w:name w:val="Základný text 2 Char136"/>
    <w:uiPriority w:val="99"/>
    <w:semiHidden/>
    <w:rsid w:val="00430DDE"/>
    <w:rPr>
      <w:sz w:val="36"/>
    </w:rPr>
  </w:style>
  <w:style w:type="character" w:customStyle="1" w:styleId="Zkladntext2Char135">
    <w:name w:val="Základný text 2 Char135"/>
    <w:uiPriority w:val="99"/>
    <w:semiHidden/>
    <w:rsid w:val="00430DDE"/>
    <w:rPr>
      <w:sz w:val="36"/>
    </w:rPr>
  </w:style>
  <w:style w:type="character" w:customStyle="1" w:styleId="Zkladntext2Char134">
    <w:name w:val="Základný text 2 Char134"/>
    <w:uiPriority w:val="99"/>
    <w:semiHidden/>
    <w:rsid w:val="00430DDE"/>
    <w:rPr>
      <w:sz w:val="36"/>
    </w:rPr>
  </w:style>
  <w:style w:type="character" w:customStyle="1" w:styleId="Zkladntext2Char133">
    <w:name w:val="Základný text 2 Char133"/>
    <w:uiPriority w:val="99"/>
    <w:semiHidden/>
    <w:rsid w:val="00430DDE"/>
    <w:rPr>
      <w:sz w:val="36"/>
    </w:rPr>
  </w:style>
  <w:style w:type="character" w:customStyle="1" w:styleId="Zkladntext2Char132">
    <w:name w:val="Základný text 2 Char132"/>
    <w:uiPriority w:val="99"/>
    <w:semiHidden/>
    <w:rsid w:val="00430DDE"/>
    <w:rPr>
      <w:sz w:val="36"/>
    </w:rPr>
  </w:style>
  <w:style w:type="character" w:customStyle="1" w:styleId="Zkladntext2Char131">
    <w:name w:val="Základný text 2 Char131"/>
    <w:uiPriority w:val="99"/>
    <w:semiHidden/>
    <w:rsid w:val="00430DDE"/>
    <w:rPr>
      <w:sz w:val="36"/>
    </w:rPr>
  </w:style>
  <w:style w:type="character" w:customStyle="1" w:styleId="Zkladntext2Char130">
    <w:name w:val="Základný text 2 Char130"/>
    <w:uiPriority w:val="99"/>
    <w:semiHidden/>
    <w:rsid w:val="00430DDE"/>
    <w:rPr>
      <w:sz w:val="36"/>
    </w:rPr>
  </w:style>
  <w:style w:type="character" w:customStyle="1" w:styleId="Zkladntext2Char129">
    <w:name w:val="Základný text 2 Char129"/>
    <w:uiPriority w:val="99"/>
    <w:semiHidden/>
    <w:rsid w:val="00430DDE"/>
    <w:rPr>
      <w:sz w:val="36"/>
    </w:rPr>
  </w:style>
  <w:style w:type="character" w:customStyle="1" w:styleId="Zkladntext2Char128">
    <w:name w:val="Základný text 2 Char128"/>
    <w:uiPriority w:val="99"/>
    <w:semiHidden/>
    <w:rsid w:val="00430DDE"/>
    <w:rPr>
      <w:sz w:val="36"/>
    </w:rPr>
  </w:style>
  <w:style w:type="character" w:customStyle="1" w:styleId="Zkladntext2Char127">
    <w:name w:val="Základný text 2 Char127"/>
    <w:uiPriority w:val="99"/>
    <w:semiHidden/>
    <w:rsid w:val="00430DDE"/>
    <w:rPr>
      <w:sz w:val="36"/>
    </w:rPr>
  </w:style>
  <w:style w:type="character" w:customStyle="1" w:styleId="Zkladntext2Char126">
    <w:name w:val="Základný text 2 Char126"/>
    <w:uiPriority w:val="99"/>
    <w:semiHidden/>
    <w:rsid w:val="00430DDE"/>
    <w:rPr>
      <w:sz w:val="36"/>
    </w:rPr>
  </w:style>
  <w:style w:type="character" w:customStyle="1" w:styleId="Zkladntext2Char125">
    <w:name w:val="Základný text 2 Char125"/>
    <w:uiPriority w:val="99"/>
    <w:semiHidden/>
    <w:rsid w:val="00430DDE"/>
    <w:rPr>
      <w:sz w:val="36"/>
    </w:rPr>
  </w:style>
  <w:style w:type="character" w:customStyle="1" w:styleId="Zkladntext2Char124">
    <w:name w:val="Základný text 2 Char124"/>
    <w:uiPriority w:val="99"/>
    <w:semiHidden/>
    <w:rsid w:val="00430DDE"/>
    <w:rPr>
      <w:sz w:val="36"/>
    </w:rPr>
  </w:style>
  <w:style w:type="character" w:customStyle="1" w:styleId="Zkladntext2Char123">
    <w:name w:val="Základný text 2 Char123"/>
    <w:uiPriority w:val="99"/>
    <w:semiHidden/>
    <w:rsid w:val="00430DDE"/>
    <w:rPr>
      <w:sz w:val="36"/>
    </w:rPr>
  </w:style>
  <w:style w:type="character" w:customStyle="1" w:styleId="Zkladntext2Char122">
    <w:name w:val="Základný text 2 Char122"/>
    <w:uiPriority w:val="99"/>
    <w:semiHidden/>
    <w:rsid w:val="00430DDE"/>
    <w:rPr>
      <w:sz w:val="36"/>
    </w:rPr>
  </w:style>
  <w:style w:type="character" w:customStyle="1" w:styleId="Zkladntext2Char121">
    <w:name w:val="Základný text 2 Char121"/>
    <w:uiPriority w:val="99"/>
    <w:semiHidden/>
    <w:rsid w:val="00430DDE"/>
    <w:rPr>
      <w:sz w:val="36"/>
    </w:rPr>
  </w:style>
  <w:style w:type="character" w:customStyle="1" w:styleId="Zkladntext2Char120">
    <w:name w:val="Základný text 2 Char120"/>
    <w:uiPriority w:val="99"/>
    <w:semiHidden/>
    <w:rsid w:val="00430DDE"/>
    <w:rPr>
      <w:sz w:val="36"/>
    </w:rPr>
  </w:style>
  <w:style w:type="character" w:customStyle="1" w:styleId="Zkladntext2Char119">
    <w:name w:val="Základný text 2 Char119"/>
    <w:uiPriority w:val="99"/>
    <w:semiHidden/>
    <w:rsid w:val="00430DDE"/>
    <w:rPr>
      <w:sz w:val="36"/>
    </w:rPr>
  </w:style>
  <w:style w:type="character" w:customStyle="1" w:styleId="Zkladntext2Char118">
    <w:name w:val="Základný text 2 Char118"/>
    <w:uiPriority w:val="99"/>
    <w:semiHidden/>
    <w:rsid w:val="00430DDE"/>
    <w:rPr>
      <w:sz w:val="36"/>
    </w:rPr>
  </w:style>
  <w:style w:type="character" w:customStyle="1" w:styleId="Zkladntext2Char117">
    <w:name w:val="Základný text 2 Char117"/>
    <w:uiPriority w:val="99"/>
    <w:semiHidden/>
    <w:rsid w:val="00430DDE"/>
    <w:rPr>
      <w:sz w:val="36"/>
    </w:rPr>
  </w:style>
  <w:style w:type="character" w:customStyle="1" w:styleId="Zkladntext2Char116">
    <w:name w:val="Základný text 2 Char116"/>
    <w:uiPriority w:val="99"/>
    <w:semiHidden/>
    <w:rsid w:val="00430DDE"/>
    <w:rPr>
      <w:sz w:val="36"/>
    </w:rPr>
  </w:style>
  <w:style w:type="character" w:customStyle="1" w:styleId="Zkladntext2Char115">
    <w:name w:val="Základný text 2 Char115"/>
    <w:uiPriority w:val="99"/>
    <w:semiHidden/>
    <w:rsid w:val="00430DDE"/>
    <w:rPr>
      <w:sz w:val="36"/>
    </w:rPr>
  </w:style>
  <w:style w:type="character" w:customStyle="1" w:styleId="Zkladntext2Char114">
    <w:name w:val="Základný text 2 Char114"/>
    <w:uiPriority w:val="99"/>
    <w:semiHidden/>
    <w:rsid w:val="00430DDE"/>
    <w:rPr>
      <w:sz w:val="36"/>
    </w:rPr>
  </w:style>
  <w:style w:type="character" w:customStyle="1" w:styleId="Zkladntext2Char113">
    <w:name w:val="Základný text 2 Char113"/>
    <w:uiPriority w:val="99"/>
    <w:semiHidden/>
    <w:rsid w:val="00430DDE"/>
    <w:rPr>
      <w:sz w:val="36"/>
    </w:rPr>
  </w:style>
  <w:style w:type="character" w:customStyle="1" w:styleId="Zkladntext2Char112">
    <w:name w:val="Základný text 2 Char112"/>
    <w:uiPriority w:val="99"/>
    <w:semiHidden/>
    <w:rsid w:val="00430DDE"/>
    <w:rPr>
      <w:sz w:val="36"/>
    </w:rPr>
  </w:style>
  <w:style w:type="character" w:customStyle="1" w:styleId="Zkladntext2Char111">
    <w:name w:val="Základný text 2 Char111"/>
    <w:uiPriority w:val="99"/>
    <w:semiHidden/>
    <w:rsid w:val="00430DDE"/>
    <w:rPr>
      <w:sz w:val="36"/>
    </w:rPr>
  </w:style>
  <w:style w:type="character" w:customStyle="1" w:styleId="Zkladntext2Char110">
    <w:name w:val="Základný text 2 Char110"/>
    <w:uiPriority w:val="99"/>
    <w:semiHidden/>
    <w:rsid w:val="00430DDE"/>
    <w:rPr>
      <w:sz w:val="36"/>
    </w:rPr>
  </w:style>
  <w:style w:type="character" w:customStyle="1" w:styleId="Zkladntext2Char19">
    <w:name w:val="Základný text 2 Char19"/>
    <w:uiPriority w:val="99"/>
    <w:semiHidden/>
    <w:rsid w:val="00430DDE"/>
    <w:rPr>
      <w:sz w:val="36"/>
    </w:rPr>
  </w:style>
  <w:style w:type="character" w:customStyle="1" w:styleId="Zkladntext2Char18">
    <w:name w:val="Základný text 2 Char18"/>
    <w:uiPriority w:val="99"/>
    <w:semiHidden/>
    <w:rsid w:val="00430DDE"/>
    <w:rPr>
      <w:sz w:val="36"/>
    </w:rPr>
  </w:style>
  <w:style w:type="character" w:customStyle="1" w:styleId="Zkladntext2Char17">
    <w:name w:val="Základný text 2 Char17"/>
    <w:uiPriority w:val="99"/>
    <w:semiHidden/>
    <w:rsid w:val="00430DDE"/>
    <w:rPr>
      <w:sz w:val="36"/>
    </w:rPr>
  </w:style>
  <w:style w:type="character" w:customStyle="1" w:styleId="Zkladntext2Char16">
    <w:name w:val="Základný text 2 Char16"/>
    <w:uiPriority w:val="99"/>
    <w:semiHidden/>
    <w:rsid w:val="00430DDE"/>
    <w:rPr>
      <w:sz w:val="36"/>
    </w:rPr>
  </w:style>
  <w:style w:type="character" w:customStyle="1" w:styleId="Zkladntext2Char15">
    <w:name w:val="Základný text 2 Char15"/>
    <w:uiPriority w:val="99"/>
    <w:semiHidden/>
    <w:rsid w:val="00430DDE"/>
    <w:rPr>
      <w:sz w:val="36"/>
    </w:rPr>
  </w:style>
  <w:style w:type="character" w:customStyle="1" w:styleId="Zkladntext2Char14">
    <w:name w:val="Základný text 2 Char14"/>
    <w:uiPriority w:val="99"/>
    <w:semiHidden/>
    <w:rsid w:val="00430DDE"/>
    <w:rPr>
      <w:sz w:val="36"/>
    </w:rPr>
  </w:style>
  <w:style w:type="character" w:customStyle="1" w:styleId="Zkladntext2Char13">
    <w:name w:val="Základný text 2 Char13"/>
    <w:uiPriority w:val="99"/>
    <w:semiHidden/>
    <w:rsid w:val="00430DDE"/>
    <w:rPr>
      <w:sz w:val="36"/>
    </w:rPr>
  </w:style>
  <w:style w:type="character" w:customStyle="1" w:styleId="Zkladntext2Char12">
    <w:name w:val="Základný text 2 Char12"/>
    <w:uiPriority w:val="99"/>
    <w:semiHidden/>
    <w:rsid w:val="00430DDE"/>
    <w:rPr>
      <w:sz w:val="36"/>
    </w:rPr>
  </w:style>
  <w:style w:type="character" w:customStyle="1" w:styleId="Zkladntext2Char11">
    <w:name w:val="Základný text 2 Char11"/>
    <w:uiPriority w:val="99"/>
    <w:semiHidden/>
    <w:rsid w:val="00430DDE"/>
    <w:rPr>
      <w:sz w:val="36"/>
    </w:rPr>
  </w:style>
  <w:style w:type="character" w:customStyle="1" w:styleId="Zarkazkladnhotextu2Char1">
    <w:name w:val="Zarážka základného textu 2 Char1"/>
    <w:uiPriority w:val="99"/>
    <w:semiHidden/>
    <w:rsid w:val="00430DDE"/>
    <w:rPr>
      <w:sz w:val="36"/>
    </w:rPr>
  </w:style>
  <w:style w:type="character" w:customStyle="1" w:styleId="Zarkazkladnhotextu2Char153">
    <w:name w:val="Zarážka základného textu 2 Char153"/>
    <w:uiPriority w:val="99"/>
    <w:semiHidden/>
    <w:rsid w:val="00430DDE"/>
    <w:rPr>
      <w:sz w:val="36"/>
    </w:rPr>
  </w:style>
  <w:style w:type="character" w:customStyle="1" w:styleId="Zarkazkladnhotextu2Char152">
    <w:name w:val="Zarážka základného textu 2 Char152"/>
    <w:uiPriority w:val="99"/>
    <w:semiHidden/>
    <w:rsid w:val="00430DDE"/>
    <w:rPr>
      <w:sz w:val="36"/>
    </w:rPr>
  </w:style>
  <w:style w:type="character" w:customStyle="1" w:styleId="Zarkazkladnhotextu2Char151">
    <w:name w:val="Zarážka základného textu 2 Char151"/>
    <w:uiPriority w:val="99"/>
    <w:semiHidden/>
    <w:rsid w:val="00430DDE"/>
    <w:rPr>
      <w:sz w:val="36"/>
    </w:rPr>
  </w:style>
  <w:style w:type="character" w:customStyle="1" w:styleId="Zarkazkladnhotextu2Char150">
    <w:name w:val="Zarážka základného textu 2 Char150"/>
    <w:uiPriority w:val="99"/>
    <w:semiHidden/>
    <w:rsid w:val="00430DDE"/>
    <w:rPr>
      <w:sz w:val="36"/>
    </w:rPr>
  </w:style>
  <w:style w:type="character" w:customStyle="1" w:styleId="Zarkazkladnhotextu2Char149">
    <w:name w:val="Zarážka základného textu 2 Char149"/>
    <w:uiPriority w:val="99"/>
    <w:semiHidden/>
    <w:rsid w:val="00430DDE"/>
    <w:rPr>
      <w:sz w:val="36"/>
    </w:rPr>
  </w:style>
  <w:style w:type="character" w:customStyle="1" w:styleId="Zarkazkladnhotextu2Char148">
    <w:name w:val="Zarážka základného textu 2 Char148"/>
    <w:uiPriority w:val="99"/>
    <w:semiHidden/>
    <w:rsid w:val="00430DDE"/>
    <w:rPr>
      <w:sz w:val="36"/>
    </w:rPr>
  </w:style>
  <w:style w:type="character" w:customStyle="1" w:styleId="Zarkazkladnhotextu2Char147">
    <w:name w:val="Zarážka základného textu 2 Char147"/>
    <w:uiPriority w:val="99"/>
    <w:semiHidden/>
    <w:rsid w:val="00430DDE"/>
    <w:rPr>
      <w:sz w:val="36"/>
    </w:rPr>
  </w:style>
  <w:style w:type="character" w:customStyle="1" w:styleId="Zarkazkladnhotextu2Char146">
    <w:name w:val="Zarážka základného textu 2 Char146"/>
    <w:uiPriority w:val="99"/>
    <w:semiHidden/>
    <w:rsid w:val="00430DDE"/>
    <w:rPr>
      <w:sz w:val="36"/>
    </w:rPr>
  </w:style>
  <w:style w:type="character" w:customStyle="1" w:styleId="Zarkazkladnhotextu2Char145">
    <w:name w:val="Zarážka základného textu 2 Char145"/>
    <w:uiPriority w:val="99"/>
    <w:semiHidden/>
    <w:rsid w:val="00430DDE"/>
    <w:rPr>
      <w:sz w:val="36"/>
    </w:rPr>
  </w:style>
  <w:style w:type="character" w:customStyle="1" w:styleId="Zarkazkladnhotextu2Char144">
    <w:name w:val="Zarážka základného textu 2 Char144"/>
    <w:uiPriority w:val="99"/>
    <w:semiHidden/>
    <w:rsid w:val="00430DDE"/>
    <w:rPr>
      <w:sz w:val="36"/>
    </w:rPr>
  </w:style>
  <w:style w:type="character" w:customStyle="1" w:styleId="Zarkazkladnhotextu2Char143">
    <w:name w:val="Zarážka základného textu 2 Char143"/>
    <w:uiPriority w:val="99"/>
    <w:semiHidden/>
    <w:rsid w:val="00430DDE"/>
    <w:rPr>
      <w:sz w:val="36"/>
    </w:rPr>
  </w:style>
  <w:style w:type="character" w:customStyle="1" w:styleId="Zarkazkladnhotextu2Char142">
    <w:name w:val="Zarážka základného textu 2 Char142"/>
    <w:uiPriority w:val="99"/>
    <w:semiHidden/>
    <w:rsid w:val="00430DDE"/>
    <w:rPr>
      <w:sz w:val="36"/>
    </w:rPr>
  </w:style>
  <w:style w:type="character" w:customStyle="1" w:styleId="Zarkazkladnhotextu2Char141">
    <w:name w:val="Zarážka základného textu 2 Char141"/>
    <w:uiPriority w:val="99"/>
    <w:semiHidden/>
    <w:rsid w:val="00430DDE"/>
    <w:rPr>
      <w:sz w:val="36"/>
    </w:rPr>
  </w:style>
  <w:style w:type="character" w:customStyle="1" w:styleId="Zarkazkladnhotextu2Char140">
    <w:name w:val="Zarážka základného textu 2 Char140"/>
    <w:uiPriority w:val="99"/>
    <w:semiHidden/>
    <w:rsid w:val="00430DDE"/>
    <w:rPr>
      <w:sz w:val="36"/>
    </w:rPr>
  </w:style>
  <w:style w:type="character" w:customStyle="1" w:styleId="Zarkazkladnhotextu2Char139">
    <w:name w:val="Zarážka základného textu 2 Char139"/>
    <w:uiPriority w:val="99"/>
    <w:semiHidden/>
    <w:rsid w:val="00430DDE"/>
    <w:rPr>
      <w:sz w:val="36"/>
    </w:rPr>
  </w:style>
  <w:style w:type="character" w:customStyle="1" w:styleId="Zarkazkladnhotextu2Char138">
    <w:name w:val="Zarážka základného textu 2 Char138"/>
    <w:uiPriority w:val="99"/>
    <w:semiHidden/>
    <w:rsid w:val="00430DDE"/>
    <w:rPr>
      <w:sz w:val="36"/>
    </w:rPr>
  </w:style>
  <w:style w:type="character" w:customStyle="1" w:styleId="Zarkazkladnhotextu2Char137">
    <w:name w:val="Zarážka základného textu 2 Char137"/>
    <w:uiPriority w:val="99"/>
    <w:semiHidden/>
    <w:rsid w:val="00430DDE"/>
    <w:rPr>
      <w:sz w:val="36"/>
    </w:rPr>
  </w:style>
  <w:style w:type="character" w:customStyle="1" w:styleId="Zarkazkladnhotextu2Char136">
    <w:name w:val="Zarážka základného textu 2 Char136"/>
    <w:uiPriority w:val="99"/>
    <w:semiHidden/>
    <w:rsid w:val="00430DDE"/>
    <w:rPr>
      <w:sz w:val="36"/>
    </w:rPr>
  </w:style>
  <w:style w:type="character" w:customStyle="1" w:styleId="Zarkazkladnhotextu2Char135">
    <w:name w:val="Zarážka základného textu 2 Char135"/>
    <w:uiPriority w:val="99"/>
    <w:semiHidden/>
    <w:rsid w:val="00430DDE"/>
    <w:rPr>
      <w:sz w:val="36"/>
    </w:rPr>
  </w:style>
  <w:style w:type="character" w:customStyle="1" w:styleId="Zarkazkladnhotextu2Char134">
    <w:name w:val="Zarážka základného textu 2 Char134"/>
    <w:uiPriority w:val="99"/>
    <w:semiHidden/>
    <w:rsid w:val="00430DDE"/>
    <w:rPr>
      <w:sz w:val="36"/>
    </w:rPr>
  </w:style>
  <w:style w:type="character" w:customStyle="1" w:styleId="Zarkazkladnhotextu2Char133">
    <w:name w:val="Zarážka základného textu 2 Char133"/>
    <w:uiPriority w:val="99"/>
    <w:semiHidden/>
    <w:rsid w:val="00430DDE"/>
    <w:rPr>
      <w:sz w:val="36"/>
    </w:rPr>
  </w:style>
  <w:style w:type="character" w:customStyle="1" w:styleId="Zarkazkladnhotextu2Char132">
    <w:name w:val="Zarážka základného textu 2 Char132"/>
    <w:uiPriority w:val="99"/>
    <w:semiHidden/>
    <w:rsid w:val="00430DDE"/>
    <w:rPr>
      <w:sz w:val="36"/>
    </w:rPr>
  </w:style>
  <w:style w:type="character" w:customStyle="1" w:styleId="Zarkazkladnhotextu2Char131">
    <w:name w:val="Zarážka základného textu 2 Char131"/>
    <w:uiPriority w:val="99"/>
    <w:semiHidden/>
    <w:rsid w:val="00430DDE"/>
    <w:rPr>
      <w:sz w:val="36"/>
    </w:rPr>
  </w:style>
  <w:style w:type="character" w:customStyle="1" w:styleId="Zarkazkladnhotextu2Char130">
    <w:name w:val="Zarážka základného textu 2 Char130"/>
    <w:uiPriority w:val="99"/>
    <w:semiHidden/>
    <w:rsid w:val="00430DDE"/>
    <w:rPr>
      <w:sz w:val="36"/>
    </w:rPr>
  </w:style>
  <w:style w:type="character" w:customStyle="1" w:styleId="Zarkazkladnhotextu2Char129">
    <w:name w:val="Zarážka základného textu 2 Char129"/>
    <w:uiPriority w:val="99"/>
    <w:semiHidden/>
    <w:rsid w:val="00430DDE"/>
    <w:rPr>
      <w:sz w:val="36"/>
    </w:rPr>
  </w:style>
  <w:style w:type="character" w:customStyle="1" w:styleId="Zarkazkladnhotextu2Char128">
    <w:name w:val="Zarážka základného textu 2 Char128"/>
    <w:uiPriority w:val="99"/>
    <w:semiHidden/>
    <w:rsid w:val="00430DDE"/>
    <w:rPr>
      <w:sz w:val="36"/>
    </w:rPr>
  </w:style>
  <w:style w:type="character" w:customStyle="1" w:styleId="Zarkazkladnhotextu2Char127">
    <w:name w:val="Zarážka základného textu 2 Char127"/>
    <w:uiPriority w:val="99"/>
    <w:semiHidden/>
    <w:rsid w:val="00430DDE"/>
    <w:rPr>
      <w:sz w:val="36"/>
    </w:rPr>
  </w:style>
  <w:style w:type="character" w:customStyle="1" w:styleId="Zarkazkladnhotextu2Char126">
    <w:name w:val="Zarážka základného textu 2 Char126"/>
    <w:uiPriority w:val="99"/>
    <w:semiHidden/>
    <w:rsid w:val="00430DDE"/>
    <w:rPr>
      <w:sz w:val="36"/>
    </w:rPr>
  </w:style>
  <w:style w:type="character" w:customStyle="1" w:styleId="Zarkazkladnhotextu2Char125">
    <w:name w:val="Zarážka základného textu 2 Char125"/>
    <w:uiPriority w:val="99"/>
    <w:semiHidden/>
    <w:rsid w:val="00430DDE"/>
    <w:rPr>
      <w:sz w:val="36"/>
    </w:rPr>
  </w:style>
  <w:style w:type="character" w:customStyle="1" w:styleId="Zarkazkladnhotextu2Char124">
    <w:name w:val="Zarážka základného textu 2 Char124"/>
    <w:uiPriority w:val="99"/>
    <w:semiHidden/>
    <w:rsid w:val="00430DDE"/>
    <w:rPr>
      <w:sz w:val="36"/>
    </w:rPr>
  </w:style>
  <w:style w:type="character" w:customStyle="1" w:styleId="Zarkazkladnhotextu2Char123">
    <w:name w:val="Zarážka základného textu 2 Char123"/>
    <w:uiPriority w:val="99"/>
    <w:semiHidden/>
    <w:rsid w:val="00430DDE"/>
    <w:rPr>
      <w:sz w:val="36"/>
    </w:rPr>
  </w:style>
  <w:style w:type="character" w:customStyle="1" w:styleId="Zarkazkladnhotextu2Char122">
    <w:name w:val="Zarážka základného textu 2 Char122"/>
    <w:uiPriority w:val="99"/>
    <w:semiHidden/>
    <w:rsid w:val="00430DDE"/>
    <w:rPr>
      <w:sz w:val="36"/>
    </w:rPr>
  </w:style>
  <w:style w:type="character" w:customStyle="1" w:styleId="Zarkazkladnhotextu2Char121">
    <w:name w:val="Zarážka základného textu 2 Char121"/>
    <w:uiPriority w:val="99"/>
    <w:semiHidden/>
    <w:rsid w:val="00430DDE"/>
    <w:rPr>
      <w:sz w:val="36"/>
    </w:rPr>
  </w:style>
  <w:style w:type="character" w:customStyle="1" w:styleId="Zarkazkladnhotextu2Char120">
    <w:name w:val="Zarážka základného textu 2 Char120"/>
    <w:uiPriority w:val="99"/>
    <w:semiHidden/>
    <w:rsid w:val="00430DDE"/>
    <w:rPr>
      <w:sz w:val="36"/>
    </w:rPr>
  </w:style>
  <w:style w:type="character" w:customStyle="1" w:styleId="Zarkazkladnhotextu2Char119">
    <w:name w:val="Zarážka základného textu 2 Char119"/>
    <w:uiPriority w:val="99"/>
    <w:semiHidden/>
    <w:rsid w:val="00430DDE"/>
    <w:rPr>
      <w:sz w:val="36"/>
    </w:rPr>
  </w:style>
  <w:style w:type="character" w:customStyle="1" w:styleId="Zarkazkladnhotextu2Char118">
    <w:name w:val="Zarážka základného textu 2 Char118"/>
    <w:uiPriority w:val="99"/>
    <w:semiHidden/>
    <w:rsid w:val="00430DDE"/>
    <w:rPr>
      <w:sz w:val="36"/>
    </w:rPr>
  </w:style>
  <w:style w:type="character" w:customStyle="1" w:styleId="Zarkazkladnhotextu2Char117">
    <w:name w:val="Zarážka základného textu 2 Char117"/>
    <w:uiPriority w:val="99"/>
    <w:semiHidden/>
    <w:rsid w:val="00430DDE"/>
    <w:rPr>
      <w:sz w:val="36"/>
    </w:rPr>
  </w:style>
  <w:style w:type="character" w:customStyle="1" w:styleId="Zarkazkladnhotextu2Char116">
    <w:name w:val="Zarážka základného textu 2 Char116"/>
    <w:uiPriority w:val="99"/>
    <w:semiHidden/>
    <w:rsid w:val="00430DDE"/>
    <w:rPr>
      <w:sz w:val="36"/>
    </w:rPr>
  </w:style>
  <w:style w:type="character" w:customStyle="1" w:styleId="Zarkazkladnhotextu2Char115">
    <w:name w:val="Zarážka základného textu 2 Char115"/>
    <w:uiPriority w:val="99"/>
    <w:semiHidden/>
    <w:rsid w:val="00430DDE"/>
    <w:rPr>
      <w:sz w:val="36"/>
    </w:rPr>
  </w:style>
  <w:style w:type="character" w:customStyle="1" w:styleId="Zarkazkladnhotextu2Char114">
    <w:name w:val="Zarážka základného textu 2 Char114"/>
    <w:uiPriority w:val="99"/>
    <w:semiHidden/>
    <w:rsid w:val="00430DDE"/>
    <w:rPr>
      <w:sz w:val="36"/>
    </w:rPr>
  </w:style>
  <w:style w:type="character" w:customStyle="1" w:styleId="Zarkazkladnhotextu2Char113">
    <w:name w:val="Zarážka základného textu 2 Char113"/>
    <w:uiPriority w:val="99"/>
    <w:semiHidden/>
    <w:rsid w:val="00430DDE"/>
    <w:rPr>
      <w:sz w:val="36"/>
    </w:rPr>
  </w:style>
  <w:style w:type="character" w:customStyle="1" w:styleId="Zarkazkladnhotextu2Char112">
    <w:name w:val="Zarážka základného textu 2 Char112"/>
    <w:uiPriority w:val="99"/>
    <w:semiHidden/>
    <w:rsid w:val="00430DDE"/>
    <w:rPr>
      <w:sz w:val="36"/>
    </w:rPr>
  </w:style>
  <w:style w:type="character" w:customStyle="1" w:styleId="Zarkazkladnhotextu2Char111">
    <w:name w:val="Zarážka základného textu 2 Char111"/>
    <w:uiPriority w:val="99"/>
    <w:semiHidden/>
    <w:rsid w:val="00430DDE"/>
    <w:rPr>
      <w:sz w:val="36"/>
    </w:rPr>
  </w:style>
  <w:style w:type="character" w:customStyle="1" w:styleId="Zarkazkladnhotextu2Char110">
    <w:name w:val="Zarážka základného textu 2 Char110"/>
    <w:uiPriority w:val="99"/>
    <w:semiHidden/>
    <w:rsid w:val="00430DDE"/>
    <w:rPr>
      <w:sz w:val="36"/>
    </w:rPr>
  </w:style>
  <w:style w:type="character" w:customStyle="1" w:styleId="Zarkazkladnhotextu2Char19">
    <w:name w:val="Zarážka základného textu 2 Char19"/>
    <w:uiPriority w:val="99"/>
    <w:semiHidden/>
    <w:rsid w:val="00430DDE"/>
    <w:rPr>
      <w:sz w:val="36"/>
    </w:rPr>
  </w:style>
  <w:style w:type="character" w:customStyle="1" w:styleId="Zarkazkladnhotextu2Char18">
    <w:name w:val="Zarážka základného textu 2 Char18"/>
    <w:uiPriority w:val="99"/>
    <w:semiHidden/>
    <w:rsid w:val="00430DDE"/>
    <w:rPr>
      <w:sz w:val="36"/>
    </w:rPr>
  </w:style>
  <w:style w:type="character" w:customStyle="1" w:styleId="Zarkazkladnhotextu2Char17">
    <w:name w:val="Zarážka základného textu 2 Char17"/>
    <w:uiPriority w:val="99"/>
    <w:semiHidden/>
    <w:rsid w:val="00430DDE"/>
    <w:rPr>
      <w:sz w:val="36"/>
    </w:rPr>
  </w:style>
  <w:style w:type="character" w:customStyle="1" w:styleId="Zarkazkladnhotextu2Char16">
    <w:name w:val="Zarážka základného textu 2 Char16"/>
    <w:uiPriority w:val="99"/>
    <w:semiHidden/>
    <w:rsid w:val="00430DDE"/>
    <w:rPr>
      <w:sz w:val="36"/>
    </w:rPr>
  </w:style>
  <w:style w:type="character" w:customStyle="1" w:styleId="Zarkazkladnhotextu2Char15">
    <w:name w:val="Zarážka základného textu 2 Char15"/>
    <w:uiPriority w:val="99"/>
    <w:semiHidden/>
    <w:rsid w:val="00430DDE"/>
    <w:rPr>
      <w:sz w:val="36"/>
    </w:rPr>
  </w:style>
  <w:style w:type="character" w:customStyle="1" w:styleId="Zarkazkladnhotextu2Char14">
    <w:name w:val="Zarážka základného textu 2 Char14"/>
    <w:uiPriority w:val="99"/>
    <w:semiHidden/>
    <w:rsid w:val="00430DDE"/>
    <w:rPr>
      <w:sz w:val="36"/>
    </w:rPr>
  </w:style>
  <w:style w:type="character" w:customStyle="1" w:styleId="Zarkazkladnhotextu2Char13">
    <w:name w:val="Zarážka základného textu 2 Char13"/>
    <w:uiPriority w:val="99"/>
    <w:semiHidden/>
    <w:rsid w:val="00430DDE"/>
    <w:rPr>
      <w:sz w:val="36"/>
    </w:rPr>
  </w:style>
  <w:style w:type="character" w:customStyle="1" w:styleId="Zarkazkladnhotextu2Char12">
    <w:name w:val="Zarážka základného textu 2 Char12"/>
    <w:uiPriority w:val="99"/>
    <w:semiHidden/>
    <w:rsid w:val="00430DDE"/>
    <w:rPr>
      <w:sz w:val="36"/>
    </w:rPr>
  </w:style>
  <w:style w:type="character" w:customStyle="1" w:styleId="Zarkazkladnhotextu2Char11">
    <w:name w:val="Zarážka základného textu 2 Char11"/>
    <w:uiPriority w:val="99"/>
    <w:semiHidden/>
    <w:rsid w:val="00430DDE"/>
    <w:rPr>
      <w:sz w:val="36"/>
    </w:rPr>
  </w:style>
  <w:style w:type="character" w:customStyle="1" w:styleId="Zarkazkladnhotextu3Char1">
    <w:name w:val="Zarážka základného textu 3 Char1"/>
    <w:uiPriority w:val="99"/>
    <w:semiHidden/>
    <w:rsid w:val="00430DDE"/>
    <w:rPr>
      <w:sz w:val="16"/>
    </w:rPr>
  </w:style>
  <w:style w:type="character" w:customStyle="1" w:styleId="Zarkazkladnhotextu3Char153">
    <w:name w:val="Zarážka základného textu 3 Char153"/>
    <w:uiPriority w:val="99"/>
    <w:semiHidden/>
    <w:rsid w:val="00430DDE"/>
    <w:rPr>
      <w:sz w:val="16"/>
    </w:rPr>
  </w:style>
  <w:style w:type="character" w:customStyle="1" w:styleId="Zarkazkladnhotextu3Char152">
    <w:name w:val="Zarážka základného textu 3 Char152"/>
    <w:uiPriority w:val="99"/>
    <w:semiHidden/>
    <w:rsid w:val="00430DDE"/>
    <w:rPr>
      <w:sz w:val="16"/>
    </w:rPr>
  </w:style>
  <w:style w:type="character" w:customStyle="1" w:styleId="Zarkazkladnhotextu3Char151">
    <w:name w:val="Zarážka základného textu 3 Char151"/>
    <w:uiPriority w:val="99"/>
    <w:semiHidden/>
    <w:rsid w:val="00430DDE"/>
    <w:rPr>
      <w:sz w:val="16"/>
    </w:rPr>
  </w:style>
  <w:style w:type="character" w:customStyle="1" w:styleId="Zarkazkladnhotextu3Char150">
    <w:name w:val="Zarážka základného textu 3 Char150"/>
    <w:uiPriority w:val="99"/>
    <w:semiHidden/>
    <w:rsid w:val="00430DDE"/>
    <w:rPr>
      <w:sz w:val="16"/>
    </w:rPr>
  </w:style>
  <w:style w:type="character" w:customStyle="1" w:styleId="Zarkazkladnhotextu3Char149">
    <w:name w:val="Zarážka základného textu 3 Char149"/>
    <w:uiPriority w:val="99"/>
    <w:semiHidden/>
    <w:rsid w:val="00430DDE"/>
    <w:rPr>
      <w:sz w:val="16"/>
    </w:rPr>
  </w:style>
  <w:style w:type="character" w:customStyle="1" w:styleId="Zarkazkladnhotextu3Char148">
    <w:name w:val="Zarážka základného textu 3 Char148"/>
    <w:uiPriority w:val="99"/>
    <w:semiHidden/>
    <w:rsid w:val="00430DDE"/>
    <w:rPr>
      <w:sz w:val="16"/>
    </w:rPr>
  </w:style>
  <w:style w:type="character" w:customStyle="1" w:styleId="Zarkazkladnhotextu3Char147">
    <w:name w:val="Zarážka základného textu 3 Char147"/>
    <w:uiPriority w:val="99"/>
    <w:semiHidden/>
    <w:rsid w:val="00430DDE"/>
    <w:rPr>
      <w:sz w:val="16"/>
    </w:rPr>
  </w:style>
  <w:style w:type="character" w:customStyle="1" w:styleId="Zarkazkladnhotextu3Char146">
    <w:name w:val="Zarážka základného textu 3 Char146"/>
    <w:uiPriority w:val="99"/>
    <w:semiHidden/>
    <w:rsid w:val="00430DDE"/>
    <w:rPr>
      <w:sz w:val="16"/>
    </w:rPr>
  </w:style>
  <w:style w:type="character" w:customStyle="1" w:styleId="Zarkazkladnhotextu3Char145">
    <w:name w:val="Zarážka základného textu 3 Char145"/>
    <w:uiPriority w:val="99"/>
    <w:semiHidden/>
    <w:rsid w:val="00430DDE"/>
    <w:rPr>
      <w:sz w:val="16"/>
    </w:rPr>
  </w:style>
  <w:style w:type="character" w:customStyle="1" w:styleId="Zarkazkladnhotextu3Char144">
    <w:name w:val="Zarážka základného textu 3 Char144"/>
    <w:uiPriority w:val="99"/>
    <w:semiHidden/>
    <w:rsid w:val="00430DDE"/>
    <w:rPr>
      <w:sz w:val="16"/>
    </w:rPr>
  </w:style>
  <w:style w:type="character" w:customStyle="1" w:styleId="Zarkazkladnhotextu3Char143">
    <w:name w:val="Zarážka základného textu 3 Char143"/>
    <w:uiPriority w:val="99"/>
    <w:semiHidden/>
    <w:rsid w:val="00430DDE"/>
    <w:rPr>
      <w:sz w:val="16"/>
    </w:rPr>
  </w:style>
  <w:style w:type="character" w:customStyle="1" w:styleId="Zarkazkladnhotextu3Char142">
    <w:name w:val="Zarážka základného textu 3 Char142"/>
    <w:uiPriority w:val="99"/>
    <w:semiHidden/>
    <w:rsid w:val="00430DDE"/>
    <w:rPr>
      <w:sz w:val="16"/>
    </w:rPr>
  </w:style>
  <w:style w:type="character" w:customStyle="1" w:styleId="Zarkazkladnhotextu3Char141">
    <w:name w:val="Zarážka základného textu 3 Char141"/>
    <w:uiPriority w:val="99"/>
    <w:semiHidden/>
    <w:rsid w:val="00430DDE"/>
    <w:rPr>
      <w:sz w:val="16"/>
    </w:rPr>
  </w:style>
  <w:style w:type="character" w:customStyle="1" w:styleId="Zarkazkladnhotextu3Char140">
    <w:name w:val="Zarážka základného textu 3 Char140"/>
    <w:uiPriority w:val="99"/>
    <w:semiHidden/>
    <w:rsid w:val="00430DDE"/>
    <w:rPr>
      <w:sz w:val="16"/>
    </w:rPr>
  </w:style>
  <w:style w:type="character" w:customStyle="1" w:styleId="Zarkazkladnhotextu3Char139">
    <w:name w:val="Zarážka základného textu 3 Char139"/>
    <w:uiPriority w:val="99"/>
    <w:semiHidden/>
    <w:rsid w:val="00430DDE"/>
    <w:rPr>
      <w:sz w:val="16"/>
    </w:rPr>
  </w:style>
  <w:style w:type="character" w:customStyle="1" w:styleId="Zarkazkladnhotextu3Char138">
    <w:name w:val="Zarážka základného textu 3 Char138"/>
    <w:uiPriority w:val="99"/>
    <w:semiHidden/>
    <w:rsid w:val="00430DDE"/>
    <w:rPr>
      <w:sz w:val="16"/>
    </w:rPr>
  </w:style>
  <w:style w:type="character" w:customStyle="1" w:styleId="Zarkazkladnhotextu3Char137">
    <w:name w:val="Zarážka základného textu 3 Char137"/>
    <w:uiPriority w:val="99"/>
    <w:semiHidden/>
    <w:rsid w:val="00430DDE"/>
    <w:rPr>
      <w:sz w:val="16"/>
    </w:rPr>
  </w:style>
  <w:style w:type="character" w:customStyle="1" w:styleId="Zarkazkladnhotextu3Char136">
    <w:name w:val="Zarážka základného textu 3 Char136"/>
    <w:uiPriority w:val="99"/>
    <w:semiHidden/>
    <w:rsid w:val="00430DDE"/>
    <w:rPr>
      <w:sz w:val="16"/>
    </w:rPr>
  </w:style>
  <w:style w:type="character" w:customStyle="1" w:styleId="Zarkazkladnhotextu3Char135">
    <w:name w:val="Zarážka základného textu 3 Char135"/>
    <w:uiPriority w:val="99"/>
    <w:semiHidden/>
    <w:rsid w:val="00430DDE"/>
    <w:rPr>
      <w:sz w:val="16"/>
    </w:rPr>
  </w:style>
  <w:style w:type="character" w:customStyle="1" w:styleId="Zarkazkladnhotextu3Char134">
    <w:name w:val="Zarážka základného textu 3 Char134"/>
    <w:uiPriority w:val="99"/>
    <w:semiHidden/>
    <w:rsid w:val="00430DDE"/>
    <w:rPr>
      <w:sz w:val="16"/>
    </w:rPr>
  </w:style>
  <w:style w:type="character" w:customStyle="1" w:styleId="Zarkazkladnhotextu3Char133">
    <w:name w:val="Zarážka základného textu 3 Char133"/>
    <w:uiPriority w:val="99"/>
    <w:semiHidden/>
    <w:rsid w:val="00430DDE"/>
    <w:rPr>
      <w:sz w:val="16"/>
    </w:rPr>
  </w:style>
  <w:style w:type="character" w:customStyle="1" w:styleId="Zarkazkladnhotextu3Char132">
    <w:name w:val="Zarážka základného textu 3 Char132"/>
    <w:uiPriority w:val="99"/>
    <w:semiHidden/>
    <w:rsid w:val="00430DDE"/>
    <w:rPr>
      <w:sz w:val="16"/>
    </w:rPr>
  </w:style>
  <w:style w:type="character" w:customStyle="1" w:styleId="Zarkazkladnhotextu3Char131">
    <w:name w:val="Zarážka základného textu 3 Char131"/>
    <w:uiPriority w:val="99"/>
    <w:semiHidden/>
    <w:rsid w:val="00430DDE"/>
    <w:rPr>
      <w:sz w:val="16"/>
    </w:rPr>
  </w:style>
  <w:style w:type="character" w:customStyle="1" w:styleId="Zarkazkladnhotextu3Char130">
    <w:name w:val="Zarážka základného textu 3 Char130"/>
    <w:uiPriority w:val="99"/>
    <w:semiHidden/>
    <w:rsid w:val="00430DDE"/>
    <w:rPr>
      <w:sz w:val="16"/>
    </w:rPr>
  </w:style>
  <w:style w:type="character" w:customStyle="1" w:styleId="Zarkazkladnhotextu3Char129">
    <w:name w:val="Zarážka základného textu 3 Char129"/>
    <w:uiPriority w:val="99"/>
    <w:semiHidden/>
    <w:rsid w:val="00430DDE"/>
    <w:rPr>
      <w:sz w:val="16"/>
    </w:rPr>
  </w:style>
  <w:style w:type="character" w:customStyle="1" w:styleId="Zarkazkladnhotextu3Char128">
    <w:name w:val="Zarážka základného textu 3 Char128"/>
    <w:uiPriority w:val="99"/>
    <w:semiHidden/>
    <w:rsid w:val="00430DDE"/>
    <w:rPr>
      <w:sz w:val="16"/>
    </w:rPr>
  </w:style>
  <w:style w:type="character" w:customStyle="1" w:styleId="Zarkazkladnhotextu3Char127">
    <w:name w:val="Zarážka základného textu 3 Char127"/>
    <w:uiPriority w:val="99"/>
    <w:semiHidden/>
    <w:rsid w:val="00430DDE"/>
    <w:rPr>
      <w:sz w:val="16"/>
    </w:rPr>
  </w:style>
  <w:style w:type="character" w:customStyle="1" w:styleId="Zarkazkladnhotextu3Char126">
    <w:name w:val="Zarážka základného textu 3 Char126"/>
    <w:uiPriority w:val="99"/>
    <w:semiHidden/>
    <w:rsid w:val="00430DDE"/>
    <w:rPr>
      <w:sz w:val="16"/>
    </w:rPr>
  </w:style>
  <w:style w:type="character" w:customStyle="1" w:styleId="Zarkazkladnhotextu3Char125">
    <w:name w:val="Zarážka základného textu 3 Char125"/>
    <w:uiPriority w:val="99"/>
    <w:semiHidden/>
    <w:rsid w:val="00430DDE"/>
    <w:rPr>
      <w:sz w:val="16"/>
    </w:rPr>
  </w:style>
  <w:style w:type="character" w:customStyle="1" w:styleId="Zarkazkladnhotextu3Char124">
    <w:name w:val="Zarážka základného textu 3 Char124"/>
    <w:uiPriority w:val="99"/>
    <w:semiHidden/>
    <w:rsid w:val="00430DDE"/>
    <w:rPr>
      <w:sz w:val="16"/>
    </w:rPr>
  </w:style>
  <w:style w:type="character" w:customStyle="1" w:styleId="Zarkazkladnhotextu3Char123">
    <w:name w:val="Zarážka základného textu 3 Char123"/>
    <w:uiPriority w:val="99"/>
    <w:semiHidden/>
    <w:rsid w:val="00430DDE"/>
    <w:rPr>
      <w:sz w:val="16"/>
    </w:rPr>
  </w:style>
  <w:style w:type="character" w:customStyle="1" w:styleId="Zarkazkladnhotextu3Char122">
    <w:name w:val="Zarážka základného textu 3 Char122"/>
    <w:uiPriority w:val="99"/>
    <w:semiHidden/>
    <w:rsid w:val="00430DDE"/>
    <w:rPr>
      <w:sz w:val="16"/>
    </w:rPr>
  </w:style>
  <w:style w:type="character" w:customStyle="1" w:styleId="Zarkazkladnhotextu3Char121">
    <w:name w:val="Zarážka základného textu 3 Char121"/>
    <w:uiPriority w:val="99"/>
    <w:semiHidden/>
    <w:rsid w:val="00430DDE"/>
    <w:rPr>
      <w:sz w:val="16"/>
    </w:rPr>
  </w:style>
  <w:style w:type="character" w:customStyle="1" w:styleId="Zarkazkladnhotextu3Char120">
    <w:name w:val="Zarážka základného textu 3 Char120"/>
    <w:uiPriority w:val="99"/>
    <w:semiHidden/>
    <w:rsid w:val="00430DDE"/>
    <w:rPr>
      <w:sz w:val="16"/>
    </w:rPr>
  </w:style>
  <w:style w:type="character" w:customStyle="1" w:styleId="Zarkazkladnhotextu3Char119">
    <w:name w:val="Zarážka základného textu 3 Char119"/>
    <w:uiPriority w:val="99"/>
    <w:semiHidden/>
    <w:rsid w:val="00430DDE"/>
    <w:rPr>
      <w:sz w:val="16"/>
    </w:rPr>
  </w:style>
  <w:style w:type="character" w:customStyle="1" w:styleId="Zarkazkladnhotextu3Char118">
    <w:name w:val="Zarážka základného textu 3 Char118"/>
    <w:uiPriority w:val="99"/>
    <w:semiHidden/>
    <w:rsid w:val="00430DDE"/>
    <w:rPr>
      <w:sz w:val="16"/>
    </w:rPr>
  </w:style>
  <w:style w:type="character" w:customStyle="1" w:styleId="Zarkazkladnhotextu3Char117">
    <w:name w:val="Zarážka základného textu 3 Char117"/>
    <w:uiPriority w:val="99"/>
    <w:semiHidden/>
    <w:rsid w:val="00430DDE"/>
    <w:rPr>
      <w:sz w:val="16"/>
    </w:rPr>
  </w:style>
  <w:style w:type="character" w:customStyle="1" w:styleId="Zarkazkladnhotextu3Char116">
    <w:name w:val="Zarážka základného textu 3 Char116"/>
    <w:uiPriority w:val="99"/>
    <w:semiHidden/>
    <w:rsid w:val="00430DDE"/>
    <w:rPr>
      <w:sz w:val="16"/>
    </w:rPr>
  </w:style>
  <w:style w:type="character" w:customStyle="1" w:styleId="Zarkazkladnhotextu3Char115">
    <w:name w:val="Zarážka základného textu 3 Char115"/>
    <w:uiPriority w:val="99"/>
    <w:semiHidden/>
    <w:rsid w:val="00430DDE"/>
    <w:rPr>
      <w:sz w:val="16"/>
    </w:rPr>
  </w:style>
  <w:style w:type="character" w:customStyle="1" w:styleId="Zarkazkladnhotextu3Char114">
    <w:name w:val="Zarážka základného textu 3 Char114"/>
    <w:uiPriority w:val="99"/>
    <w:semiHidden/>
    <w:rsid w:val="00430DDE"/>
    <w:rPr>
      <w:sz w:val="16"/>
    </w:rPr>
  </w:style>
  <w:style w:type="character" w:customStyle="1" w:styleId="Zarkazkladnhotextu3Char113">
    <w:name w:val="Zarážka základného textu 3 Char113"/>
    <w:uiPriority w:val="99"/>
    <w:semiHidden/>
    <w:rsid w:val="00430DDE"/>
    <w:rPr>
      <w:sz w:val="16"/>
    </w:rPr>
  </w:style>
  <w:style w:type="character" w:customStyle="1" w:styleId="Zarkazkladnhotextu3Char112">
    <w:name w:val="Zarážka základného textu 3 Char112"/>
    <w:uiPriority w:val="99"/>
    <w:semiHidden/>
    <w:rsid w:val="00430DDE"/>
    <w:rPr>
      <w:sz w:val="16"/>
    </w:rPr>
  </w:style>
  <w:style w:type="character" w:customStyle="1" w:styleId="Zarkazkladnhotextu3Char111">
    <w:name w:val="Zarážka základného textu 3 Char111"/>
    <w:uiPriority w:val="99"/>
    <w:semiHidden/>
    <w:rsid w:val="00430DDE"/>
    <w:rPr>
      <w:sz w:val="16"/>
    </w:rPr>
  </w:style>
  <w:style w:type="character" w:customStyle="1" w:styleId="Zarkazkladnhotextu3Char110">
    <w:name w:val="Zarážka základného textu 3 Char110"/>
    <w:uiPriority w:val="99"/>
    <w:semiHidden/>
    <w:rsid w:val="00430DDE"/>
    <w:rPr>
      <w:sz w:val="16"/>
    </w:rPr>
  </w:style>
  <w:style w:type="character" w:customStyle="1" w:styleId="Zarkazkladnhotextu3Char19">
    <w:name w:val="Zarážka základného textu 3 Char19"/>
    <w:uiPriority w:val="99"/>
    <w:semiHidden/>
    <w:rsid w:val="00430DDE"/>
    <w:rPr>
      <w:sz w:val="16"/>
    </w:rPr>
  </w:style>
  <w:style w:type="character" w:customStyle="1" w:styleId="Zarkazkladnhotextu3Char18">
    <w:name w:val="Zarážka základného textu 3 Char18"/>
    <w:uiPriority w:val="99"/>
    <w:semiHidden/>
    <w:rsid w:val="00430DDE"/>
    <w:rPr>
      <w:sz w:val="16"/>
    </w:rPr>
  </w:style>
  <w:style w:type="character" w:customStyle="1" w:styleId="Zarkazkladnhotextu3Char17">
    <w:name w:val="Zarážka základného textu 3 Char17"/>
    <w:uiPriority w:val="99"/>
    <w:semiHidden/>
    <w:rsid w:val="00430DDE"/>
    <w:rPr>
      <w:sz w:val="16"/>
    </w:rPr>
  </w:style>
  <w:style w:type="character" w:customStyle="1" w:styleId="Zarkazkladnhotextu3Char16">
    <w:name w:val="Zarážka základného textu 3 Char16"/>
    <w:uiPriority w:val="99"/>
    <w:semiHidden/>
    <w:rsid w:val="00430DDE"/>
    <w:rPr>
      <w:sz w:val="16"/>
    </w:rPr>
  </w:style>
  <w:style w:type="character" w:customStyle="1" w:styleId="Zarkazkladnhotextu3Char15">
    <w:name w:val="Zarážka základného textu 3 Char15"/>
    <w:uiPriority w:val="99"/>
    <w:semiHidden/>
    <w:rsid w:val="00430DDE"/>
    <w:rPr>
      <w:sz w:val="16"/>
    </w:rPr>
  </w:style>
  <w:style w:type="character" w:customStyle="1" w:styleId="Zarkazkladnhotextu3Char14">
    <w:name w:val="Zarážka základného textu 3 Char14"/>
    <w:uiPriority w:val="99"/>
    <w:semiHidden/>
    <w:rsid w:val="00430DDE"/>
    <w:rPr>
      <w:sz w:val="16"/>
    </w:rPr>
  </w:style>
  <w:style w:type="character" w:customStyle="1" w:styleId="Zarkazkladnhotextu3Char13">
    <w:name w:val="Zarážka základného textu 3 Char13"/>
    <w:uiPriority w:val="99"/>
    <w:semiHidden/>
    <w:rsid w:val="00430DDE"/>
    <w:rPr>
      <w:sz w:val="16"/>
    </w:rPr>
  </w:style>
  <w:style w:type="character" w:customStyle="1" w:styleId="Zarkazkladnhotextu3Char12">
    <w:name w:val="Zarážka základného textu 3 Char12"/>
    <w:uiPriority w:val="99"/>
    <w:semiHidden/>
    <w:rsid w:val="00430DDE"/>
    <w:rPr>
      <w:sz w:val="16"/>
    </w:rPr>
  </w:style>
  <w:style w:type="character" w:customStyle="1" w:styleId="Zarkazkladnhotextu3Char11">
    <w:name w:val="Zarážka základného textu 3 Char11"/>
    <w:uiPriority w:val="99"/>
    <w:semiHidden/>
    <w:rsid w:val="00430DDE"/>
    <w:rPr>
      <w:sz w:val="16"/>
    </w:rPr>
  </w:style>
  <w:style w:type="character" w:customStyle="1" w:styleId="TextbublinyChar1">
    <w:name w:val="Text bubliny Char1"/>
    <w:uiPriority w:val="99"/>
    <w:semiHidden/>
    <w:rsid w:val="00430DDE"/>
    <w:rPr>
      <w:rFonts w:ascii="Tahoma" w:hAnsi="Tahoma"/>
      <w:sz w:val="16"/>
    </w:rPr>
  </w:style>
  <w:style w:type="character" w:customStyle="1" w:styleId="TextbublinyChar153">
    <w:name w:val="Text bubliny Char153"/>
    <w:uiPriority w:val="99"/>
    <w:semiHidden/>
    <w:rsid w:val="00430DDE"/>
    <w:rPr>
      <w:rFonts w:ascii="Tahoma" w:hAnsi="Tahoma"/>
      <w:sz w:val="16"/>
    </w:rPr>
  </w:style>
  <w:style w:type="character" w:customStyle="1" w:styleId="TextbublinyChar152">
    <w:name w:val="Text bubliny Char152"/>
    <w:uiPriority w:val="99"/>
    <w:semiHidden/>
    <w:rsid w:val="00430DDE"/>
    <w:rPr>
      <w:rFonts w:ascii="Tahoma" w:hAnsi="Tahoma"/>
      <w:sz w:val="16"/>
    </w:rPr>
  </w:style>
  <w:style w:type="character" w:customStyle="1" w:styleId="TextbublinyChar151">
    <w:name w:val="Text bubliny Char151"/>
    <w:uiPriority w:val="99"/>
    <w:semiHidden/>
    <w:rsid w:val="00430DDE"/>
    <w:rPr>
      <w:rFonts w:ascii="Tahoma" w:hAnsi="Tahoma"/>
      <w:sz w:val="16"/>
    </w:rPr>
  </w:style>
  <w:style w:type="character" w:customStyle="1" w:styleId="TextbublinyChar150">
    <w:name w:val="Text bubliny Char150"/>
    <w:uiPriority w:val="99"/>
    <w:semiHidden/>
    <w:rsid w:val="00430DDE"/>
    <w:rPr>
      <w:rFonts w:ascii="Tahoma" w:hAnsi="Tahoma"/>
      <w:sz w:val="16"/>
    </w:rPr>
  </w:style>
  <w:style w:type="character" w:customStyle="1" w:styleId="TextbublinyChar149">
    <w:name w:val="Text bubliny Char149"/>
    <w:uiPriority w:val="99"/>
    <w:semiHidden/>
    <w:rsid w:val="00430DDE"/>
    <w:rPr>
      <w:rFonts w:ascii="Tahoma" w:hAnsi="Tahoma"/>
      <w:sz w:val="16"/>
    </w:rPr>
  </w:style>
  <w:style w:type="character" w:customStyle="1" w:styleId="TextbublinyChar148">
    <w:name w:val="Text bubliny Char148"/>
    <w:uiPriority w:val="99"/>
    <w:semiHidden/>
    <w:rsid w:val="00430DDE"/>
    <w:rPr>
      <w:rFonts w:ascii="Tahoma" w:hAnsi="Tahoma"/>
      <w:sz w:val="16"/>
    </w:rPr>
  </w:style>
  <w:style w:type="character" w:customStyle="1" w:styleId="TextbublinyChar147">
    <w:name w:val="Text bubliny Char147"/>
    <w:uiPriority w:val="99"/>
    <w:semiHidden/>
    <w:rsid w:val="00430DDE"/>
    <w:rPr>
      <w:rFonts w:ascii="Tahoma" w:hAnsi="Tahoma"/>
      <w:sz w:val="16"/>
    </w:rPr>
  </w:style>
  <w:style w:type="character" w:customStyle="1" w:styleId="TextbublinyChar146">
    <w:name w:val="Text bubliny Char146"/>
    <w:uiPriority w:val="99"/>
    <w:semiHidden/>
    <w:rsid w:val="00430DDE"/>
    <w:rPr>
      <w:rFonts w:ascii="Tahoma" w:hAnsi="Tahoma"/>
      <w:sz w:val="16"/>
    </w:rPr>
  </w:style>
  <w:style w:type="character" w:customStyle="1" w:styleId="TextbublinyChar145">
    <w:name w:val="Text bubliny Char145"/>
    <w:uiPriority w:val="99"/>
    <w:semiHidden/>
    <w:rsid w:val="00430DDE"/>
    <w:rPr>
      <w:rFonts w:ascii="Tahoma" w:hAnsi="Tahoma"/>
      <w:sz w:val="16"/>
    </w:rPr>
  </w:style>
  <w:style w:type="character" w:customStyle="1" w:styleId="TextbublinyChar144">
    <w:name w:val="Text bubliny Char144"/>
    <w:uiPriority w:val="99"/>
    <w:semiHidden/>
    <w:rsid w:val="00430DDE"/>
    <w:rPr>
      <w:rFonts w:ascii="Tahoma" w:hAnsi="Tahoma"/>
      <w:sz w:val="16"/>
    </w:rPr>
  </w:style>
  <w:style w:type="character" w:customStyle="1" w:styleId="TextbublinyChar143">
    <w:name w:val="Text bubliny Char143"/>
    <w:uiPriority w:val="99"/>
    <w:semiHidden/>
    <w:rsid w:val="00430DDE"/>
    <w:rPr>
      <w:rFonts w:ascii="Tahoma" w:hAnsi="Tahoma"/>
      <w:sz w:val="16"/>
    </w:rPr>
  </w:style>
  <w:style w:type="character" w:customStyle="1" w:styleId="TextbublinyChar142">
    <w:name w:val="Text bubliny Char142"/>
    <w:uiPriority w:val="99"/>
    <w:semiHidden/>
    <w:rsid w:val="00430DDE"/>
    <w:rPr>
      <w:rFonts w:ascii="Tahoma" w:hAnsi="Tahoma"/>
      <w:sz w:val="16"/>
    </w:rPr>
  </w:style>
  <w:style w:type="character" w:customStyle="1" w:styleId="TextbublinyChar141">
    <w:name w:val="Text bubliny Char141"/>
    <w:uiPriority w:val="99"/>
    <w:semiHidden/>
    <w:rsid w:val="00430DDE"/>
    <w:rPr>
      <w:rFonts w:ascii="Tahoma" w:hAnsi="Tahoma"/>
      <w:sz w:val="16"/>
    </w:rPr>
  </w:style>
  <w:style w:type="character" w:customStyle="1" w:styleId="TextbublinyChar140">
    <w:name w:val="Text bubliny Char140"/>
    <w:uiPriority w:val="99"/>
    <w:semiHidden/>
    <w:rsid w:val="00430DDE"/>
    <w:rPr>
      <w:rFonts w:ascii="Tahoma" w:hAnsi="Tahoma"/>
      <w:sz w:val="16"/>
    </w:rPr>
  </w:style>
  <w:style w:type="character" w:customStyle="1" w:styleId="TextbublinyChar139">
    <w:name w:val="Text bubliny Char139"/>
    <w:uiPriority w:val="99"/>
    <w:semiHidden/>
    <w:rsid w:val="00430DDE"/>
    <w:rPr>
      <w:rFonts w:ascii="Tahoma" w:hAnsi="Tahoma"/>
      <w:sz w:val="16"/>
    </w:rPr>
  </w:style>
  <w:style w:type="character" w:customStyle="1" w:styleId="TextbublinyChar138">
    <w:name w:val="Text bubliny Char138"/>
    <w:uiPriority w:val="99"/>
    <w:semiHidden/>
    <w:rsid w:val="00430DDE"/>
    <w:rPr>
      <w:rFonts w:ascii="Tahoma" w:hAnsi="Tahoma"/>
      <w:sz w:val="16"/>
    </w:rPr>
  </w:style>
  <w:style w:type="character" w:customStyle="1" w:styleId="TextbublinyChar137">
    <w:name w:val="Text bubliny Char137"/>
    <w:uiPriority w:val="99"/>
    <w:semiHidden/>
    <w:rsid w:val="00430DDE"/>
    <w:rPr>
      <w:rFonts w:ascii="Tahoma" w:hAnsi="Tahoma"/>
      <w:sz w:val="16"/>
    </w:rPr>
  </w:style>
  <w:style w:type="character" w:customStyle="1" w:styleId="TextbublinyChar136">
    <w:name w:val="Text bubliny Char136"/>
    <w:uiPriority w:val="99"/>
    <w:semiHidden/>
    <w:rsid w:val="00430DDE"/>
    <w:rPr>
      <w:rFonts w:ascii="Tahoma" w:hAnsi="Tahoma"/>
      <w:sz w:val="16"/>
    </w:rPr>
  </w:style>
  <w:style w:type="character" w:customStyle="1" w:styleId="TextbublinyChar135">
    <w:name w:val="Text bubliny Char135"/>
    <w:uiPriority w:val="99"/>
    <w:semiHidden/>
    <w:rsid w:val="00430DDE"/>
    <w:rPr>
      <w:rFonts w:ascii="Tahoma" w:hAnsi="Tahoma"/>
      <w:sz w:val="16"/>
    </w:rPr>
  </w:style>
  <w:style w:type="character" w:customStyle="1" w:styleId="TextbublinyChar134">
    <w:name w:val="Text bubliny Char134"/>
    <w:uiPriority w:val="99"/>
    <w:semiHidden/>
    <w:rsid w:val="00430DDE"/>
    <w:rPr>
      <w:rFonts w:ascii="Tahoma" w:hAnsi="Tahoma"/>
      <w:sz w:val="16"/>
    </w:rPr>
  </w:style>
  <w:style w:type="character" w:customStyle="1" w:styleId="TextbublinyChar133">
    <w:name w:val="Text bubliny Char133"/>
    <w:uiPriority w:val="99"/>
    <w:semiHidden/>
    <w:rsid w:val="00430DDE"/>
    <w:rPr>
      <w:rFonts w:ascii="Tahoma" w:hAnsi="Tahoma"/>
      <w:sz w:val="16"/>
    </w:rPr>
  </w:style>
  <w:style w:type="character" w:customStyle="1" w:styleId="TextbublinyChar132">
    <w:name w:val="Text bubliny Char132"/>
    <w:uiPriority w:val="99"/>
    <w:semiHidden/>
    <w:rsid w:val="00430DDE"/>
    <w:rPr>
      <w:rFonts w:ascii="Tahoma" w:hAnsi="Tahoma"/>
      <w:sz w:val="16"/>
    </w:rPr>
  </w:style>
  <w:style w:type="character" w:customStyle="1" w:styleId="TextbublinyChar131">
    <w:name w:val="Text bubliny Char131"/>
    <w:uiPriority w:val="99"/>
    <w:semiHidden/>
    <w:rsid w:val="00430DDE"/>
    <w:rPr>
      <w:rFonts w:ascii="Tahoma" w:hAnsi="Tahoma"/>
      <w:sz w:val="16"/>
    </w:rPr>
  </w:style>
  <w:style w:type="character" w:customStyle="1" w:styleId="TextbublinyChar130">
    <w:name w:val="Text bubliny Char130"/>
    <w:uiPriority w:val="99"/>
    <w:semiHidden/>
    <w:rsid w:val="00430DDE"/>
    <w:rPr>
      <w:rFonts w:ascii="Tahoma" w:hAnsi="Tahoma"/>
      <w:sz w:val="16"/>
    </w:rPr>
  </w:style>
  <w:style w:type="character" w:customStyle="1" w:styleId="TextbublinyChar129">
    <w:name w:val="Text bubliny Char129"/>
    <w:uiPriority w:val="99"/>
    <w:semiHidden/>
    <w:rsid w:val="00430DDE"/>
    <w:rPr>
      <w:rFonts w:ascii="Tahoma" w:hAnsi="Tahoma"/>
      <w:sz w:val="16"/>
    </w:rPr>
  </w:style>
  <w:style w:type="character" w:customStyle="1" w:styleId="TextbublinyChar128">
    <w:name w:val="Text bubliny Char128"/>
    <w:uiPriority w:val="99"/>
    <w:semiHidden/>
    <w:rsid w:val="00430DDE"/>
    <w:rPr>
      <w:rFonts w:ascii="Tahoma" w:hAnsi="Tahoma"/>
      <w:sz w:val="16"/>
    </w:rPr>
  </w:style>
  <w:style w:type="character" w:customStyle="1" w:styleId="TextbublinyChar127">
    <w:name w:val="Text bubliny Char127"/>
    <w:uiPriority w:val="99"/>
    <w:semiHidden/>
    <w:rsid w:val="00430DDE"/>
    <w:rPr>
      <w:rFonts w:ascii="Tahoma" w:hAnsi="Tahoma"/>
      <w:sz w:val="16"/>
    </w:rPr>
  </w:style>
  <w:style w:type="character" w:customStyle="1" w:styleId="TextbublinyChar126">
    <w:name w:val="Text bubliny Char126"/>
    <w:uiPriority w:val="99"/>
    <w:semiHidden/>
    <w:rsid w:val="00430DDE"/>
    <w:rPr>
      <w:rFonts w:ascii="Tahoma" w:hAnsi="Tahoma"/>
      <w:sz w:val="16"/>
    </w:rPr>
  </w:style>
  <w:style w:type="character" w:customStyle="1" w:styleId="TextbublinyChar125">
    <w:name w:val="Text bubliny Char125"/>
    <w:uiPriority w:val="99"/>
    <w:semiHidden/>
    <w:rsid w:val="00430DDE"/>
    <w:rPr>
      <w:rFonts w:ascii="Tahoma" w:hAnsi="Tahoma"/>
      <w:sz w:val="16"/>
    </w:rPr>
  </w:style>
  <w:style w:type="character" w:customStyle="1" w:styleId="TextbublinyChar124">
    <w:name w:val="Text bubliny Char124"/>
    <w:uiPriority w:val="99"/>
    <w:semiHidden/>
    <w:rsid w:val="00430DDE"/>
    <w:rPr>
      <w:rFonts w:ascii="Tahoma" w:hAnsi="Tahoma"/>
      <w:sz w:val="16"/>
    </w:rPr>
  </w:style>
  <w:style w:type="character" w:customStyle="1" w:styleId="TextbublinyChar123">
    <w:name w:val="Text bubliny Char123"/>
    <w:uiPriority w:val="99"/>
    <w:semiHidden/>
    <w:rsid w:val="00430DDE"/>
    <w:rPr>
      <w:rFonts w:ascii="Tahoma" w:hAnsi="Tahoma"/>
      <w:sz w:val="16"/>
    </w:rPr>
  </w:style>
  <w:style w:type="character" w:customStyle="1" w:styleId="TextbublinyChar122">
    <w:name w:val="Text bubliny Char122"/>
    <w:uiPriority w:val="99"/>
    <w:semiHidden/>
    <w:rsid w:val="00430DDE"/>
    <w:rPr>
      <w:rFonts w:ascii="Tahoma" w:hAnsi="Tahoma"/>
      <w:sz w:val="16"/>
    </w:rPr>
  </w:style>
  <w:style w:type="character" w:customStyle="1" w:styleId="TextbublinyChar121">
    <w:name w:val="Text bubliny Char121"/>
    <w:uiPriority w:val="99"/>
    <w:semiHidden/>
    <w:rsid w:val="00430DDE"/>
    <w:rPr>
      <w:rFonts w:ascii="Tahoma" w:hAnsi="Tahoma"/>
      <w:sz w:val="16"/>
    </w:rPr>
  </w:style>
  <w:style w:type="character" w:customStyle="1" w:styleId="TextbublinyChar120">
    <w:name w:val="Text bubliny Char120"/>
    <w:uiPriority w:val="99"/>
    <w:semiHidden/>
    <w:rsid w:val="00430DDE"/>
    <w:rPr>
      <w:rFonts w:ascii="Tahoma" w:hAnsi="Tahoma"/>
      <w:sz w:val="16"/>
    </w:rPr>
  </w:style>
  <w:style w:type="character" w:customStyle="1" w:styleId="TextbublinyChar119">
    <w:name w:val="Text bubliny Char119"/>
    <w:uiPriority w:val="99"/>
    <w:semiHidden/>
    <w:rsid w:val="00430DDE"/>
    <w:rPr>
      <w:rFonts w:ascii="Tahoma" w:hAnsi="Tahoma"/>
      <w:sz w:val="16"/>
    </w:rPr>
  </w:style>
  <w:style w:type="character" w:customStyle="1" w:styleId="TextbublinyChar118">
    <w:name w:val="Text bubliny Char118"/>
    <w:uiPriority w:val="99"/>
    <w:semiHidden/>
    <w:rsid w:val="00430DDE"/>
    <w:rPr>
      <w:rFonts w:ascii="Segoe UI" w:hAnsi="Segoe UI"/>
      <w:sz w:val="18"/>
    </w:rPr>
  </w:style>
  <w:style w:type="character" w:customStyle="1" w:styleId="TextbublinyChar117">
    <w:name w:val="Text bubliny Char117"/>
    <w:uiPriority w:val="99"/>
    <w:semiHidden/>
    <w:rsid w:val="00430DDE"/>
    <w:rPr>
      <w:rFonts w:ascii="Tahoma" w:hAnsi="Tahoma"/>
      <w:sz w:val="16"/>
    </w:rPr>
  </w:style>
  <w:style w:type="character" w:customStyle="1" w:styleId="TextbublinyChar116">
    <w:name w:val="Text bubliny Char116"/>
    <w:uiPriority w:val="99"/>
    <w:semiHidden/>
    <w:rsid w:val="00430DDE"/>
    <w:rPr>
      <w:rFonts w:ascii="Tahoma" w:hAnsi="Tahoma"/>
      <w:sz w:val="16"/>
    </w:rPr>
  </w:style>
  <w:style w:type="character" w:customStyle="1" w:styleId="TextbublinyChar115">
    <w:name w:val="Text bubliny Char115"/>
    <w:uiPriority w:val="99"/>
    <w:semiHidden/>
    <w:rsid w:val="00430DDE"/>
    <w:rPr>
      <w:rFonts w:ascii="Segoe UI" w:hAnsi="Segoe UI"/>
      <w:sz w:val="18"/>
    </w:rPr>
  </w:style>
  <w:style w:type="character" w:customStyle="1" w:styleId="TextbublinyChar114">
    <w:name w:val="Text bubliny Char114"/>
    <w:uiPriority w:val="99"/>
    <w:semiHidden/>
    <w:rsid w:val="00430DDE"/>
    <w:rPr>
      <w:rFonts w:ascii="Segoe UI" w:hAnsi="Segoe UI"/>
      <w:sz w:val="18"/>
    </w:rPr>
  </w:style>
  <w:style w:type="character" w:customStyle="1" w:styleId="TextbublinyChar113">
    <w:name w:val="Text bubliny Char113"/>
    <w:uiPriority w:val="99"/>
    <w:semiHidden/>
    <w:rsid w:val="00430DDE"/>
    <w:rPr>
      <w:rFonts w:ascii="Tahoma" w:hAnsi="Tahoma"/>
      <w:sz w:val="16"/>
    </w:rPr>
  </w:style>
  <w:style w:type="character" w:customStyle="1" w:styleId="TextbublinyChar112">
    <w:name w:val="Text bubliny Char112"/>
    <w:uiPriority w:val="99"/>
    <w:semiHidden/>
    <w:rsid w:val="00430DDE"/>
    <w:rPr>
      <w:rFonts w:ascii="Tahoma" w:hAnsi="Tahoma"/>
      <w:sz w:val="16"/>
    </w:rPr>
  </w:style>
  <w:style w:type="character" w:customStyle="1" w:styleId="TextbublinyChar111">
    <w:name w:val="Text bubliny Char111"/>
    <w:uiPriority w:val="99"/>
    <w:semiHidden/>
    <w:rsid w:val="00430DDE"/>
    <w:rPr>
      <w:rFonts w:ascii="Tahoma" w:hAnsi="Tahoma"/>
      <w:sz w:val="16"/>
    </w:rPr>
  </w:style>
  <w:style w:type="character" w:customStyle="1" w:styleId="TextbublinyChar110">
    <w:name w:val="Text bubliny Char110"/>
    <w:uiPriority w:val="99"/>
    <w:semiHidden/>
    <w:rsid w:val="00430DDE"/>
    <w:rPr>
      <w:rFonts w:ascii="Tahoma" w:hAnsi="Tahoma"/>
      <w:sz w:val="16"/>
    </w:rPr>
  </w:style>
  <w:style w:type="character" w:customStyle="1" w:styleId="TextbublinyChar19">
    <w:name w:val="Text bubliny Char19"/>
    <w:uiPriority w:val="99"/>
    <w:semiHidden/>
    <w:rsid w:val="00430DDE"/>
    <w:rPr>
      <w:rFonts w:ascii="Tahoma" w:hAnsi="Tahoma"/>
      <w:sz w:val="16"/>
    </w:rPr>
  </w:style>
  <w:style w:type="character" w:customStyle="1" w:styleId="TextbublinyChar18">
    <w:name w:val="Text bubliny Char18"/>
    <w:uiPriority w:val="99"/>
    <w:semiHidden/>
    <w:rsid w:val="00430DDE"/>
    <w:rPr>
      <w:rFonts w:ascii="Tahoma" w:hAnsi="Tahoma"/>
      <w:sz w:val="16"/>
    </w:rPr>
  </w:style>
  <w:style w:type="character" w:customStyle="1" w:styleId="TextbublinyChar17">
    <w:name w:val="Text bubliny Char17"/>
    <w:uiPriority w:val="99"/>
    <w:semiHidden/>
    <w:rsid w:val="00430DDE"/>
    <w:rPr>
      <w:rFonts w:ascii="Tahoma" w:hAnsi="Tahoma"/>
      <w:sz w:val="16"/>
    </w:rPr>
  </w:style>
  <w:style w:type="character" w:customStyle="1" w:styleId="TextbublinyChar16">
    <w:name w:val="Text bubliny Char16"/>
    <w:uiPriority w:val="99"/>
    <w:semiHidden/>
    <w:rsid w:val="00430DDE"/>
    <w:rPr>
      <w:rFonts w:ascii="Tahoma" w:hAnsi="Tahoma"/>
      <w:sz w:val="16"/>
    </w:rPr>
  </w:style>
  <w:style w:type="character" w:customStyle="1" w:styleId="TextbublinyChar15">
    <w:name w:val="Text bubliny Char15"/>
    <w:uiPriority w:val="99"/>
    <w:semiHidden/>
    <w:rsid w:val="00430DDE"/>
    <w:rPr>
      <w:rFonts w:ascii="Tahoma" w:hAnsi="Tahoma"/>
      <w:sz w:val="16"/>
    </w:rPr>
  </w:style>
  <w:style w:type="character" w:customStyle="1" w:styleId="TextbublinyChar14">
    <w:name w:val="Text bubliny Char14"/>
    <w:uiPriority w:val="99"/>
    <w:semiHidden/>
    <w:rsid w:val="00430DDE"/>
    <w:rPr>
      <w:rFonts w:ascii="Tahoma" w:hAnsi="Tahoma"/>
      <w:sz w:val="16"/>
    </w:rPr>
  </w:style>
  <w:style w:type="character" w:customStyle="1" w:styleId="TextbublinyChar13">
    <w:name w:val="Text bubliny Char13"/>
    <w:uiPriority w:val="99"/>
    <w:semiHidden/>
    <w:rsid w:val="00430DDE"/>
    <w:rPr>
      <w:rFonts w:ascii="Tahoma" w:hAnsi="Tahoma"/>
      <w:sz w:val="16"/>
    </w:rPr>
  </w:style>
  <w:style w:type="character" w:customStyle="1" w:styleId="TextbublinyChar12">
    <w:name w:val="Text bubliny Char12"/>
    <w:uiPriority w:val="99"/>
    <w:semiHidden/>
    <w:rsid w:val="00430DDE"/>
    <w:rPr>
      <w:rFonts w:ascii="Tahoma" w:hAnsi="Tahoma"/>
      <w:sz w:val="16"/>
    </w:rPr>
  </w:style>
  <w:style w:type="character" w:customStyle="1" w:styleId="TextbublinyChar11">
    <w:name w:val="Text bubliny Char11"/>
    <w:uiPriority w:val="99"/>
    <w:semiHidden/>
    <w:rsid w:val="00430DDE"/>
    <w:rPr>
      <w:rFonts w:ascii="Tahoma" w:hAnsi="Tahoma"/>
      <w:sz w:val="16"/>
    </w:rPr>
  </w:style>
  <w:style w:type="paragraph" w:styleId="Odsekzoznamu">
    <w:name w:val="List Paragraph"/>
    <w:basedOn w:val="Normlny"/>
    <w:uiPriority w:val="99"/>
    <w:qFormat/>
    <w:rsid w:val="00430DDE"/>
    <w:pPr>
      <w:spacing w:after="200" w:line="276" w:lineRule="auto"/>
      <w:ind w:left="720"/>
      <w:contextualSpacing/>
    </w:pPr>
    <w:rPr>
      <w:szCs w:val="36"/>
    </w:rPr>
  </w:style>
  <w:style w:type="paragraph" w:styleId="Normlnywebov">
    <w:name w:val="Normal (Web)"/>
    <w:basedOn w:val="Normlny"/>
    <w:uiPriority w:val="99"/>
    <w:semiHidden/>
    <w:unhideWhenUsed/>
    <w:rsid w:val="00430DDE"/>
    <w:pPr>
      <w:spacing w:before="100" w:beforeAutospacing="1" w:after="100" w:afterAutospacing="1"/>
    </w:pPr>
    <w:rPr>
      <w:rFonts w:ascii="Times New Roman" w:hAnsi="Times New Roman"/>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020369">
      <w:bodyDiv w:val="1"/>
      <w:marLeft w:val="0"/>
      <w:marRight w:val="0"/>
      <w:marTop w:val="0"/>
      <w:marBottom w:val="0"/>
      <w:divBdr>
        <w:top w:val="none" w:sz="0" w:space="0" w:color="auto"/>
        <w:left w:val="none" w:sz="0" w:space="0" w:color="auto"/>
        <w:bottom w:val="none" w:sz="0" w:space="0" w:color="auto"/>
        <w:right w:val="none" w:sz="0" w:space="0" w:color="auto"/>
      </w:divBdr>
    </w:div>
    <w:div w:id="1564099586">
      <w:bodyDiv w:val="1"/>
      <w:marLeft w:val="0"/>
      <w:marRight w:val="0"/>
      <w:marTop w:val="0"/>
      <w:marBottom w:val="0"/>
      <w:divBdr>
        <w:top w:val="none" w:sz="0" w:space="0" w:color="auto"/>
        <w:left w:val="none" w:sz="0" w:space="0" w:color="auto"/>
        <w:bottom w:val="none" w:sz="0" w:space="0" w:color="auto"/>
        <w:right w:val="none" w:sz="0" w:space="0" w:color="auto"/>
      </w:divBdr>
    </w:div>
    <w:div w:id="1635982946">
      <w:marLeft w:val="0"/>
      <w:marRight w:val="0"/>
      <w:marTop w:val="0"/>
      <w:marBottom w:val="0"/>
      <w:divBdr>
        <w:top w:val="none" w:sz="0" w:space="0" w:color="auto"/>
        <w:left w:val="none" w:sz="0" w:space="0" w:color="auto"/>
        <w:bottom w:val="none" w:sz="0" w:space="0" w:color="auto"/>
        <w:right w:val="none" w:sz="0" w:space="0" w:color="auto"/>
      </w:divBdr>
    </w:div>
    <w:div w:id="1635982947">
      <w:marLeft w:val="0"/>
      <w:marRight w:val="0"/>
      <w:marTop w:val="0"/>
      <w:marBottom w:val="0"/>
      <w:divBdr>
        <w:top w:val="none" w:sz="0" w:space="0" w:color="auto"/>
        <w:left w:val="none" w:sz="0" w:space="0" w:color="auto"/>
        <w:bottom w:val="none" w:sz="0" w:space="0" w:color="auto"/>
        <w:right w:val="none" w:sz="0" w:space="0" w:color="auto"/>
      </w:divBdr>
    </w:div>
    <w:div w:id="1635982948">
      <w:marLeft w:val="0"/>
      <w:marRight w:val="0"/>
      <w:marTop w:val="0"/>
      <w:marBottom w:val="0"/>
      <w:divBdr>
        <w:top w:val="none" w:sz="0" w:space="0" w:color="auto"/>
        <w:left w:val="none" w:sz="0" w:space="0" w:color="auto"/>
        <w:bottom w:val="none" w:sz="0" w:space="0" w:color="auto"/>
        <w:right w:val="none" w:sz="0" w:space="0" w:color="auto"/>
      </w:divBdr>
    </w:div>
    <w:div w:id="1635982949">
      <w:marLeft w:val="0"/>
      <w:marRight w:val="0"/>
      <w:marTop w:val="0"/>
      <w:marBottom w:val="0"/>
      <w:divBdr>
        <w:top w:val="none" w:sz="0" w:space="0" w:color="auto"/>
        <w:left w:val="none" w:sz="0" w:space="0" w:color="auto"/>
        <w:bottom w:val="none" w:sz="0" w:space="0" w:color="auto"/>
        <w:right w:val="none" w:sz="0" w:space="0" w:color="auto"/>
      </w:divBdr>
    </w:div>
    <w:div w:id="1635982950">
      <w:marLeft w:val="0"/>
      <w:marRight w:val="0"/>
      <w:marTop w:val="0"/>
      <w:marBottom w:val="0"/>
      <w:divBdr>
        <w:top w:val="none" w:sz="0" w:space="0" w:color="auto"/>
        <w:left w:val="none" w:sz="0" w:space="0" w:color="auto"/>
        <w:bottom w:val="none" w:sz="0" w:space="0" w:color="auto"/>
        <w:right w:val="none" w:sz="0" w:space="0" w:color="auto"/>
      </w:divBdr>
    </w:div>
    <w:div w:id="1635982951">
      <w:marLeft w:val="0"/>
      <w:marRight w:val="0"/>
      <w:marTop w:val="0"/>
      <w:marBottom w:val="0"/>
      <w:divBdr>
        <w:top w:val="none" w:sz="0" w:space="0" w:color="auto"/>
        <w:left w:val="none" w:sz="0" w:space="0" w:color="auto"/>
        <w:bottom w:val="none" w:sz="0" w:space="0" w:color="auto"/>
        <w:right w:val="none" w:sz="0" w:space="0" w:color="auto"/>
      </w:divBdr>
    </w:div>
    <w:div w:id="1635982952">
      <w:marLeft w:val="0"/>
      <w:marRight w:val="0"/>
      <w:marTop w:val="0"/>
      <w:marBottom w:val="0"/>
      <w:divBdr>
        <w:top w:val="none" w:sz="0" w:space="0" w:color="auto"/>
        <w:left w:val="none" w:sz="0" w:space="0" w:color="auto"/>
        <w:bottom w:val="none" w:sz="0" w:space="0" w:color="auto"/>
        <w:right w:val="none" w:sz="0" w:space="0" w:color="auto"/>
      </w:divBdr>
    </w:div>
    <w:div w:id="1635982953">
      <w:marLeft w:val="0"/>
      <w:marRight w:val="0"/>
      <w:marTop w:val="0"/>
      <w:marBottom w:val="0"/>
      <w:divBdr>
        <w:top w:val="none" w:sz="0" w:space="0" w:color="auto"/>
        <w:left w:val="none" w:sz="0" w:space="0" w:color="auto"/>
        <w:bottom w:val="none" w:sz="0" w:space="0" w:color="auto"/>
        <w:right w:val="none" w:sz="0" w:space="0" w:color="auto"/>
      </w:divBdr>
    </w:div>
    <w:div w:id="1635982954">
      <w:marLeft w:val="0"/>
      <w:marRight w:val="0"/>
      <w:marTop w:val="0"/>
      <w:marBottom w:val="0"/>
      <w:divBdr>
        <w:top w:val="none" w:sz="0" w:space="0" w:color="auto"/>
        <w:left w:val="none" w:sz="0" w:space="0" w:color="auto"/>
        <w:bottom w:val="none" w:sz="0" w:space="0" w:color="auto"/>
        <w:right w:val="none" w:sz="0" w:space="0" w:color="auto"/>
      </w:divBdr>
    </w:div>
    <w:div w:id="1635982955">
      <w:marLeft w:val="0"/>
      <w:marRight w:val="0"/>
      <w:marTop w:val="0"/>
      <w:marBottom w:val="0"/>
      <w:divBdr>
        <w:top w:val="none" w:sz="0" w:space="0" w:color="auto"/>
        <w:left w:val="none" w:sz="0" w:space="0" w:color="auto"/>
        <w:bottom w:val="none" w:sz="0" w:space="0" w:color="auto"/>
        <w:right w:val="none" w:sz="0" w:space="0" w:color="auto"/>
      </w:divBdr>
    </w:div>
    <w:div w:id="1635982956">
      <w:marLeft w:val="0"/>
      <w:marRight w:val="0"/>
      <w:marTop w:val="0"/>
      <w:marBottom w:val="0"/>
      <w:divBdr>
        <w:top w:val="none" w:sz="0" w:space="0" w:color="auto"/>
        <w:left w:val="none" w:sz="0" w:space="0" w:color="auto"/>
        <w:bottom w:val="none" w:sz="0" w:space="0" w:color="auto"/>
        <w:right w:val="none" w:sz="0" w:space="0" w:color="auto"/>
      </w:divBdr>
    </w:div>
    <w:div w:id="1635982957">
      <w:marLeft w:val="0"/>
      <w:marRight w:val="0"/>
      <w:marTop w:val="0"/>
      <w:marBottom w:val="0"/>
      <w:divBdr>
        <w:top w:val="none" w:sz="0" w:space="0" w:color="auto"/>
        <w:left w:val="none" w:sz="0" w:space="0" w:color="auto"/>
        <w:bottom w:val="none" w:sz="0" w:space="0" w:color="auto"/>
        <w:right w:val="none" w:sz="0" w:space="0" w:color="auto"/>
      </w:divBdr>
    </w:div>
    <w:div w:id="1635982958">
      <w:marLeft w:val="0"/>
      <w:marRight w:val="0"/>
      <w:marTop w:val="0"/>
      <w:marBottom w:val="0"/>
      <w:divBdr>
        <w:top w:val="none" w:sz="0" w:space="0" w:color="auto"/>
        <w:left w:val="none" w:sz="0" w:space="0" w:color="auto"/>
        <w:bottom w:val="none" w:sz="0" w:space="0" w:color="auto"/>
        <w:right w:val="none" w:sz="0" w:space="0" w:color="auto"/>
      </w:divBdr>
    </w:div>
    <w:div w:id="1635982959">
      <w:marLeft w:val="0"/>
      <w:marRight w:val="0"/>
      <w:marTop w:val="0"/>
      <w:marBottom w:val="0"/>
      <w:divBdr>
        <w:top w:val="none" w:sz="0" w:space="0" w:color="auto"/>
        <w:left w:val="none" w:sz="0" w:space="0" w:color="auto"/>
        <w:bottom w:val="none" w:sz="0" w:space="0" w:color="auto"/>
        <w:right w:val="none" w:sz="0" w:space="0" w:color="auto"/>
      </w:divBdr>
    </w:div>
    <w:div w:id="1635982960">
      <w:marLeft w:val="0"/>
      <w:marRight w:val="0"/>
      <w:marTop w:val="0"/>
      <w:marBottom w:val="0"/>
      <w:divBdr>
        <w:top w:val="none" w:sz="0" w:space="0" w:color="auto"/>
        <w:left w:val="none" w:sz="0" w:space="0" w:color="auto"/>
        <w:bottom w:val="none" w:sz="0" w:space="0" w:color="auto"/>
        <w:right w:val="none" w:sz="0" w:space="0" w:color="auto"/>
      </w:divBdr>
    </w:div>
    <w:div w:id="1635982961">
      <w:marLeft w:val="0"/>
      <w:marRight w:val="0"/>
      <w:marTop w:val="0"/>
      <w:marBottom w:val="0"/>
      <w:divBdr>
        <w:top w:val="none" w:sz="0" w:space="0" w:color="auto"/>
        <w:left w:val="none" w:sz="0" w:space="0" w:color="auto"/>
        <w:bottom w:val="none" w:sz="0" w:space="0" w:color="auto"/>
        <w:right w:val="none" w:sz="0" w:space="0" w:color="auto"/>
      </w:divBdr>
    </w:div>
    <w:div w:id="1635982962">
      <w:marLeft w:val="0"/>
      <w:marRight w:val="0"/>
      <w:marTop w:val="0"/>
      <w:marBottom w:val="0"/>
      <w:divBdr>
        <w:top w:val="none" w:sz="0" w:space="0" w:color="auto"/>
        <w:left w:val="none" w:sz="0" w:space="0" w:color="auto"/>
        <w:bottom w:val="none" w:sz="0" w:space="0" w:color="auto"/>
        <w:right w:val="none" w:sz="0" w:space="0" w:color="auto"/>
      </w:divBdr>
    </w:div>
    <w:div w:id="1635982963">
      <w:marLeft w:val="0"/>
      <w:marRight w:val="0"/>
      <w:marTop w:val="0"/>
      <w:marBottom w:val="0"/>
      <w:divBdr>
        <w:top w:val="none" w:sz="0" w:space="0" w:color="auto"/>
        <w:left w:val="none" w:sz="0" w:space="0" w:color="auto"/>
        <w:bottom w:val="none" w:sz="0" w:space="0" w:color="auto"/>
        <w:right w:val="none" w:sz="0" w:space="0" w:color="auto"/>
      </w:divBdr>
    </w:div>
    <w:div w:id="1635982964">
      <w:marLeft w:val="0"/>
      <w:marRight w:val="0"/>
      <w:marTop w:val="0"/>
      <w:marBottom w:val="0"/>
      <w:divBdr>
        <w:top w:val="none" w:sz="0" w:space="0" w:color="auto"/>
        <w:left w:val="none" w:sz="0" w:space="0" w:color="auto"/>
        <w:bottom w:val="none" w:sz="0" w:space="0" w:color="auto"/>
        <w:right w:val="none" w:sz="0" w:space="0" w:color="auto"/>
      </w:divBdr>
    </w:div>
    <w:div w:id="1635982965">
      <w:marLeft w:val="0"/>
      <w:marRight w:val="0"/>
      <w:marTop w:val="0"/>
      <w:marBottom w:val="0"/>
      <w:divBdr>
        <w:top w:val="none" w:sz="0" w:space="0" w:color="auto"/>
        <w:left w:val="none" w:sz="0" w:space="0" w:color="auto"/>
        <w:bottom w:val="none" w:sz="0" w:space="0" w:color="auto"/>
        <w:right w:val="none" w:sz="0" w:space="0" w:color="auto"/>
      </w:divBdr>
    </w:div>
    <w:div w:id="1635982966">
      <w:marLeft w:val="0"/>
      <w:marRight w:val="0"/>
      <w:marTop w:val="0"/>
      <w:marBottom w:val="0"/>
      <w:divBdr>
        <w:top w:val="none" w:sz="0" w:space="0" w:color="auto"/>
        <w:left w:val="none" w:sz="0" w:space="0" w:color="auto"/>
        <w:bottom w:val="none" w:sz="0" w:space="0" w:color="auto"/>
        <w:right w:val="none" w:sz="0" w:space="0" w:color="auto"/>
      </w:divBdr>
    </w:div>
    <w:div w:id="1635982967">
      <w:marLeft w:val="0"/>
      <w:marRight w:val="0"/>
      <w:marTop w:val="0"/>
      <w:marBottom w:val="0"/>
      <w:divBdr>
        <w:top w:val="none" w:sz="0" w:space="0" w:color="auto"/>
        <w:left w:val="none" w:sz="0" w:space="0" w:color="auto"/>
        <w:bottom w:val="none" w:sz="0" w:space="0" w:color="auto"/>
        <w:right w:val="none" w:sz="0" w:space="0" w:color="auto"/>
      </w:divBdr>
    </w:div>
    <w:div w:id="1635982968">
      <w:marLeft w:val="0"/>
      <w:marRight w:val="0"/>
      <w:marTop w:val="0"/>
      <w:marBottom w:val="0"/>
      <w:divBdr>
        <w:top w:val="none" w:sz="0" w:space="0" w:color="auto"/>
        <w:left w:val="none" w:sz="0" w:space="0" w:color="auto"/>
        <w:bottom w:val="none" w:sz="0" w:space="0" w:color="auto"/>
        <w:right w:val="none" w:sz="0" w:space="0" w:color="auto"/>
      </w:divBdr>
    </w:div>
    <w:div w:id="1635982969">
      <w:marLeft w:val="0"/>
      <w:marRight w:val="0"/>
      <w:marTop w:val="0"/>
      <w:marBottom w:val="0"/>
      <w:divBdr>
        <w:top w:val="none" w:sz="0" w:space="0" w:color="auto"/>
        <w:left w:val="none" w:sz="0" w:space="0" w:color="auto"/>
        <w:bottom w:val="none" w:sz="0" w:space="0" w:color="auto"/>
        <w:right w:val="none" w:sz="0" w:space="0" w:color="auto"/>
      </w:divBdr>
    </w:div>
    <w:div w:id="1635982970">
      <w:marLeft w:val="0"/>
      <w:marRight w:val="0"/>
      <w:marTop w:val="0"/>
      <w:marBottom w:val="0"/>
      <w:divBdr>
        <w:top w:val="none" w:sz="0" w:space="0" w:color="auto"/>
        <w:left w:val="none" w:sz="0" w:space="0" w:color="auto"/>
        <w:bottom w:val="none" w:sz="0" w:space="0" w:color="auto"/>
        <w:right w:val="none" w:sz="0" w:space="0" w:color="auto"/>
      </w:divBdr>
    </w:div>
    <w:div w:id="1635982971">
      <w:marLeft w:val="0"/>
      <w:marRight w:val="0"/>
      <w:marTop w:val="0"/>
      <w:marBottom w:val="0"/>
      <w:divBdr>
        <w:top w:val="none" w:sz="0" w:space="0" w:color="auto"/>
        <w:left w:val="none" w:sz="0" w:space="0" w:color="auto"/>
        <w:bottom w:val="none" w:sz="0" w:space="0" w:color="auto"/>
        <w:right w:val="none" w:sz="0" w:space="0" w:color="auto"/>
      </w:divBdr>
    </w:div>
    <w:div w:id="1635982972">
      <w:marLeft w:val="0"/>
      <w:marRight w:val="0"/>
      <w:marTop w:val="0"/>
      <w:marBottom w:val="0"/>
      <w:divBdr>
        <w:top w:val="none" w:sz="0" w:space="0" w:color="auto"/>
        <w:left w:val="none" w:sz="0" w:space="0" w:color="auto"/>
        <w:bottom w:val="none" w:sz="0" w:space="0" w:color="auto"/>
        <w:right w:val="none" w:sz="0" w:space="0" w:color="auto"/>
      </w:divBdr>
    </w:div>
    <w:div w:id="1635982973">
      <w:marLeft w:val="0"/>
      <w:marRight w:val="0"/>
      <w:marTop w:val="0"/>
      <w:marBottom w:val="0"/>
      <w:divBdr>
        <w:top w:val="none" w:sz="0" w:space="0" w:color="auto"/>
        <w:left w:val="none" w:sz="0" w:space="0" w:color="auto"/>
        <w:bottom w:val="none" w:sz="0" w:space="0" w:color="auto"/>
        <w:right w:val="none" w:sz="0" w:space="0" w:color="auto"/>
      </w:divBdr>
    </w:div>
    <w:div w:id="1635982974">
      <w:marLeft w:val="0"/>
      <w:marRight w:val="0"/>
      <w:marTop w:val="0"/>
      <w:marBottom w:val="0"/>
      <w:divBdr>
        <w:top w:val="none" w:sz="0" w:space="0" w:color="auto"/>
        <w:left w:val="none" w:sz="0" w:space="0" w:color="auto"/>
        <w:bottom w:val="none" w:sz="0" w:space="0" w:color="auto"/>
        <w:right w:val="none" w:sz="0" w:space="0" w:color="auto"/>
      </w:divBdr>
    </w:div>
    <w:div w:id="1635982975">
      <w:marLeft w:val="0"/>
      <w:marRight w:val="0"/>
      <w:marTop w:val="0"/>
      <w:marBottom w:val="0"/>
      <w:divBdr>
        <w:top w:val="none" w:sz="0" w:space="0" w:color="auto"/>
        <w:left w:val="none" w:sz="0" w:space="0" w:color="auto"/>
        <w:bottom w:val="none" w:sz="0" w:space="0" w:color="auto"/>
        <w:right w:val="none" w:sz="0" w:space="0" w:color="auto"/>
      </w:divBdr>
    </w:div>
    <w:div w:id="1635982976">
      <w:marLeft w:val="0"/>
      <w:marRight w:val="0"/>
      <w:marTop w:val="0"/>
      <w:marBottom w:val="0"/>
      <w:divBdr>
        <w:top w:val="none" w:sz="0" w:space="0" w:color="auto"/>
        <w:left w:val="none" w:sz="0" w:space="0" w:color="auto"/>
        <w:bottom w:val="none" w:sz="0" w:space="0" w:color="auto"/>
        <w:right w:val="none" w:sz="0" w:space="0" w:color="auto"/>
      </w:divBdr>
    </w:div>
    <w:div w:id="1635982977">
      <w:marLeft w:val="0"/>
      <w:marRight w:val="0"/>
      <w:marTop w:val="0"/>
      <w:marBottom w:val="0"/>
      <w:divBdr>
        <w:top w:val="none" w:sz="0" w:space="0" w:color="auto"/>
        <w:left w:val="none" w:sz="0" w:space="0" w:color="auto"/>
        <w:bottom w:val="none" w:sz="0" w:space="0" w:color="auto"/>
        <w:right w:val="none" w:sz="0" w:space="0" w:color="auto"/>
      </w:divBdr>
    </w:div>
    <w:div w:id="1635982978">
      <w:marLeft w:val="0"/>
      <w:marRight w:val="0"/>
      <w:marTop w:val="0"/>
      <w:marBottom w:val="0"/>
      <w:divBdr>
        <w:top w:val="none" w:sz="0" w:space="0" w:color="auto"/>
        <w:left w:val="none" w:sz="0" w:space="0" w:color="auto"/>
        <w:bottom w:val="none" w:sz="0" w:space="0" w:color="auto"/>
        <w:right w:val="none" w:sz="0" w:space="0" w:color="auto"/>
      </w:divBdr>
    </w:div>
    <w:div w:id="1635982979">
      <w:marLeft w:val="0"/>
      <w:marRight w:val="0"/>
      <w:marTop w:val="0"/>
      <w:marBottom w:val="0"/>
      <w:divBdr>
        <w:top w:val="none" w:sz="0" w:space="0" w:color="auto"/>
        <w:left w:val="none" w:sz="0" w:space="0" w:color="auto"/>
        <w:bottom w:val="none" w:sz="0" w:space="0" w:color="auto"/>
        <w:right w:val="none" w:sz="0" w:space="0" w:color="auto"/>
      </w:divBdr>
    </w:div>
    <w:div w:id="1635982980">
      <w:marLeft w:val="0"/>
      <w:marRight w:val="0"/>
      <w:marTop w:val="0"/>
      <w:marBottom w:val="0"/>
      <w:divBdr>
        <w:top w:val="none" w:sz="0" w:space="0" w:color="auto"/>
        <w:left w:val="none" w:sz="0" w:space="0" w:color="auto"/>
        <w:bottom w:val="none" w:sz="0" w:space="0" w:color="auto"/>
        <w:right w:val="none" w:sz="0" w:space="0" w:color="auto"/>
      </w:divBdr>
    </w:div>
    <w:div w:id="1635982981">
      <w:marLeft w:val="0"/>
      <w:marRight w:val="0"/>
      <w:marTop w:val="0"/>
      <w:marBottom w:val="0"/>
      <w:divBdr>
        <w:top w:val="none" w:sz="0" w:space="0" w:color="auto"/>
        <w:left w:val="none" w:sz="0" w:space="0" w:color="auto"/>
        <w:bottom w:val="none" w:sz="0" w:space="0" w:color="auto"/>
        <w:right w:val="none" w:sz="0" w:space="0" w:color="auto"/>
      </w:divBdr>
    </w:div>
    <w:div w:id="1635982982">
      <w:marLeft w:val="0"/>
      <w:marRight w:val="0"/>
      <w:marTop w:val="0"/>
      <w:marBottom w:val="0"/>
      <w:divBdr>
        <w:top w:val="none" w:sz="0" w:space="0" w:color="auto"/>
        <w:left w:val="none" w:sz="0" w:space="0" w:color="auto"/>
        <w:bottom w:val="none" w:sz="0" w:space="0" w:color="auto"/>
        <w:right w:val="none" w:sz="0" w:space="0" w:color="auto"/>
      </w:divBdr>
    </w:div>
    <w:div w:id="1635982983">
      <w:marLeft w:val="0"/>
      <w:marRight w:val="0"/>
      <w:marTop w:val="0"/>
      <w:marBottom w:val="0"/>
      <w:divBdr>
        <w:top w:val="none" w:sz="0" w:space="0" w:color="auto"/>
        <w:left w:val="none" w:sz="0" w:space="0" w:color="auto"/>
        <w:bottom w:val="none" w:sz="0" w:space="0" w:color="auto"/>
        <w:right w:val="none" w:sz="0" w:space="0" w:color="auto"/>
      </w:divBdr>
    </w:div>
    <w:div w:id="1635982984">
      <w:marLeft w:val="0"/>
      <w:marRight w:val="0"/>
      <w:marTop w:val="0"/>
      <w:marBottom w:val="0"/>
      <w:divBdr>
        <w:top w:val="none" w:sz="0" w:space="0" w:color="auto"/>
        <w:left w:val="none" w:sz="0" w:space="0" w:color="auto"/>
        <w:bottom w:val="none" w:sz="0" w:space="0" w:color="auto"/>
        <w:right w:val="none" w:sz="0" w:space="0" w:color="auto"/>
      </w:divBdr>
    </w:div>
    <w:div w:id="1635982985">
      <w:marLeft w:val="0"/>
      <w:marRight w:val="0"/>
      <w:marTop w:val="0"/>
      <w:marBottom w:val="0"/>
      <w:divBdr>
        <w:top w:val="none" w:sz="0" w:space="0" w:color="auto"/>
        <w:left w:val="none" w:sz="0" w:space="0" w:color="auto"/>
        <w:bottom w:val="none" w:sz="0" w:space="0" w:color="auto"/>
        <w:right w:val="none" w:sz="0" w:space="0" w:color="auto"/>
      </w:divBdr>
    </w:div>
    <w:div w:id="1635982986">
      <w:marLeft w:val="0"/>
      <w:marRight w:val="0"/>
      <w:marTop w:val="0"/>
      <w:marBottom w:val="0"/>
      <w:divBdr>
        <w:top w:val="none" w:sz="0" w:space="0" w:color="auto"/>
        <w:left w:val="none" w:sz="0" w:space="0" w:color="auto"/>
        <w:bottom w:val="none" w:sz="0" w:space="0" w:color="auto"/>
        <w:right w:val="none" w:sz="0" w:space="0" w:color="auto"/>
      </w:divBdr>
    </w:div>
    <w:div w:id="1635982987">
      <w:marLeft w:val="0"/>
      <w:marRight w:val="0"/>
      <w:marTop w:val="0"/>
      <w:marBottom w:val="0"/>
      <w:divBdr>
        <w:top w:val="none" w:sz="0" w:space="0" w:color="auto"/>
        <w:left w:val="none" w:sz="0" w:space="0" w:color="auto"/>
        <w:bottom w:val="none" w:sz="0" w:space="0" w:color="auto"/>
        <w:right w:val="none" w:sz="0" w:space="0" w:color="auto"/>
      </w:divBdr>
    </w:div>
    <w:div w:id="1635982988">
      <w:marLeft w:val="0"/>
      <w:marRight w:val="0"/>
      <w:marTop w:val="0"/>
      <w:marBottom w:val="0"/>
      <w:divBdr>
        <w:top w:val="none" w:sz="0" w:space="0" w:color="auto"/>
        <w:left w:val="none" w:sz="0" w:space="0" w:color="auto"/>
        <w:bottom w:val="none" w:sz="0" w:space="0" w:color="auto"/>
        <w:right w:val="none" w:sz="0" w:space="0" w:color="auto"/>
      </w:divBdr>
    </w:div>
    <w:div w:id="1635982989">
      <w:marLeft w:val="0"/>
      <w:marRight w:val="0"/>
      <w:marTop w:val="0"/>
      <w:marBottom w:val="0"/>
      <w:divBdr>
        <w:top w:val="none" w:sz="0" w:space="0" w:color="auto"/>
        <w:left w:val="none" w:sz="0" w:space="0" w:color="auto"/>
        <w:bottom w:val="none" w:sz="0" w:space="0" w:color="auto"/>
        <w:right w:val="none" w:sz="0" w:space="0" w:color="auto"/>
      </w:divBdr>
    </w:div>
    <w:div w:id="1635982990">
      <w:marLeft w:val="0"/>
      <w:marRight w:val="0"/>
      <w:marTop w:val="0"/>
      <w:marBottom w:val="0"/>
      <w:divBdr>
        <w:top w:val="none" w:sz="0" w:space="0" w:color="auto"/>
        <w:left w:val="none" w:sz="0" w:space="0" w:color="auto"/>
        <w:bottom w:val="none" w:sz="0" w:space="0" w:color="auto"/>
        <w:right w:val="none" w:sz="0" w:space="0" w:color="auto"/>
      </w:divBdr>
    </w:div>
    <w:div w:id="1635982991">
      <w:marLeft w:val="0"/>
      <w:marRight w:val="0"/>
      <w:marTop w:val="0"/>
      <w:marBottom w:val="0"/>
      <w:divBdr>
        <w:top w:val="none" w:sz="0" w:space="0" w:color="auto"/>
        <w:left w:val="none" w:sz="0" w:space="0" w:color="auto"/>
        <w:bottom w:val="none" w:sz="0" w:space="0" w:color="auto"/>
        <w:right w:val="none" w:sz="0" w:space="0" w:color="auto"/>
      </w:divBdr>
    </w:div>
    <w:div w:id="1635982992">
      <w:marLeft w:val="0"/>
      <w:marRight w:val="0"/>
      <w:marTop w:val="0"/>
      <w:marBottom w:val="0"/>
      <w:divBdr>
        <w:top w:val="none" w:sz="0" w:space="0" w:color="auto"/>
        <w:left w:val="none" w:sz="0" w:space="0" w:color="auto"/>
        <w:bottom w:val="none" w:sz="0" w:space="0" w:color="auto"/>
        <w:right w:val="none" w:sz="0" w:space="0" w:color="auto"/>
      </w:divBdr>
    </w:div>
    <w:div w:id="1635982993">
      <w:marLeft w:val="0"/>
      <w:marRight w:val="0"/>
      <w:marTop w:val="0"/>
      <w:marBottom w:val="0"/>
      <w:divBdr>
        <w:top w:val="none" w:sz="0" w:space="0" w:color="auto"/>
        <w:left w:val="none" w:sz="0" w:space="0" w:color="auto"/>
        <w:bottom w:val="none" w:sz="0" w:space="0" w:color="auto"/>
        <w:right w:val="none" w:sz="0" w:space="0" w:color="auto"/>
      </w:divBdr>
    </w:div>
    <w:div w:id="1635982994">
      <w:marLeft w:val="0"/>
      <w:marRight w:val="0"/>
      <w:marTop w:val="0"/>
      <w:marBottom w:val="0"/>
      <w:divBdr>
        <w:top w:val="none" w:sz="0" w:space="0" w:color="auto"/>
        <w:left w:val="none" w:sz="0" w:space="0" w:color="auto"/>
        <w:bottom w:val="none" w:sz="0" w:space="0" w:color="auto"/>
        <w:right w:val="none" w:sz="0" w:space="0" w:color="auto"/>
      </w:divBdr>
    </w:div>
    <w:div w:id="1635982995">
      <w:marLeft w:val="0"/>
      <w:marRight w:val="0"/>
      <w:marTop w:val="0"/>
      <w:marBottom w:val="0"/>
      <w:divBdr>
        <w:top w:val="none" w:sz="0" w:space="0" w:color="auto"/>
        <w:left w:val="none" w:sz="0" w:space="0" w:color="auto"/>
        <w:bottom w:val="none" w:sz="0" w:space="0" w:color="auto"/>
        <w:right w:val="none" w:sz="0" w:space="0" w:color="auto"/>
      </w:divBdr>
    </w:div>
    <w:div w:id="1635982996">
      <w:marLeft w:val="0"/>
      <w:marRight w:val="0"/>
      <w:marTop w:val="0"/>
      <w:marBottom w:val="0"/>
      <w:divBdr>
        <w:top w:val="none" w:sz="0" w:space="0" w:color="auto"/>
        <w:left w:val="none" w:sz="0" w:space="0" w:color="auto"/>
        <w:bottom w:val="none" w:sz="0" w:space="0" w:color="auto"/>
        <w:right w:val="none" w:sz="0" w:space="0" w:color="auto"/>
      </w:divBdr>
    </w:div>
    <w:div w:id="1635982997">
      <w:marLeft w:val="0"/>
      <w:marRight w:val="0"/>
      <w:marTop w:val="0"/>
      <w:marBottom w:val="0"/>
      <w:divBdr>
        <w:top w:val="none" w:sz="0" w:space="0" w:color="auto"/>
        <w:left w:val="none" w:sz="0" w:space="0" w:color="auto"/>
        <w:bottom w:val="none" w:sz="0" w:space="0" w:color="auto"/>
        <w:right w:val="none" w:sz="0" w:space="0" w:color="auto"/>
      </w:divBdr>
    </w:div>
    <w:div w:id="1635982998">
      <w:marLeft w:val="0"/>
      <w:marRight w:val="0"/>
      <w:marTop w:val="0"/>
      <w:marBottom w:val="0"/>
      <w:divBdr>
        <w:top w:val="none" w:sz="0" w:space="0" w:color="auto"/>
        <w:left w:val="none" w:sz="0" w:space="0" w:color="auto"/>
        <w:bottom w:val="none" w:sz="0" w:space="0" w:color="auto"/>
        <w:right w:val="none" w:sz="0" w:space="0" w:color="auto"/>
      </w:divBdr>
    </w:div>
    <w:div w:id="1635982999">
      <w:marLeft w:val="0"/>
      <w:marRight w:val="0"/>
      <w:marTop w:val="0"/>
      <w:marBottom w:val="0"/>
      <w:divBdr>
        <w:top w:val="none" w:sz="0" w:space="0" w:color="auto"/>
        <w:left w:val="none" w:sz="0" w:space="0" w:color="auto"/>
        <w:bottom w:val="none" w:sz="0" w:space="0" w:color="auto"/>
        <w:right w:val="none" w:sz="0" w:space="0" w:color="auto"/>
      </w:divBdr>
    </w:div>
    <w:div w:id="1635983000">
      <w:marLeft w:val="0"/>
      <w:marRight w:val="0"/>
      <w:marTop w:val="0"/>
      <w:marBottom w:val="0"/>
      <w:divBdr>
        <w:top w:val="none" w:sz="0" w:space="0" w:color="auto"/>
        <w:left w:val="none" w:sz="0" w:space="0" w:color="auto"/>
        <w:bottom w:val="none" w:sz="0" w:space="0" w:color="auto"/>
        <w:right w:val="none" w:sz="0" w:space="0" w:color="auto"/>
      </w:divBdr>
    </w:div>
    <w:div w:id="1635983001">
      <w:marLeft w:val="0"/>
      <w:marRight w:val="0"/>
      <w:marTop w:val="0"/>
      <w:marBottom w:val="0"/>
      <w:divBdr>
        <w:top w:val="none" w:sz="0" w:space="0" w:color="auto"/>
        <w:left w:val="none" w:sz="0" w:space="0" w:color="auto"/>
        <w:bottom w:val="none" w:sz="0" w:space="0" w:color="auto"/>
        <w:right w:val="none" w:sz="0" w:space="0" w:color="auto"/>
      </w:divBdr>
    </w:div>
    <w:div w:id="163598300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29E178-3019-49D9-BE07-D7F01E5F1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20</Pages>
  <Words>3832</Words>
  <Characters>21845</Characters>
  <Application>Microsoft Office Word</Application>
  <DocSecurity>0</DocSecurity>
  <Lines>182</Lines>
  <Paragraphs>51</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25626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Tisonova Anna</cp:lastModifiedBy>
  <cp:revision>3</cp:revision>
  <cp:lastPrinted>2016-03-10T07:31:00Z</cp:lastPrinted>
  <dcterms:created xsi:type="dcterms:W3CDTF">2017-03-30T05:38:00Z</dcterms:created>
  <dcterms:modified xsi:type="dcterms:W3CDTF">2017-03-30T05:58:00Z</dcterms:modified>
</cp:coreProperties>
</file>