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570C1B">
        <w:rPr>
          <w:b/>
          <w:sz w:val="36"/>
        </w:rPr>
        <w:t>201</w:t>
      </w:r>
      <w:r w:rsidR="00E8273C">
        <w:rPr>
          <w:b/>
          <w:sz w:val="36"/>
        </w:rPr>
        <w:t>6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F14AF2" w:rsidRDefault="00BF0E84" w:rsidP="0061750D">
            <w:pPr>
              <w:rPr>
                <w:b/>
                <w:sz w:val="24"/>
                <w:szCs w:val="24"/>
              </w:rPr>
            </w:pPr>
            <w:r w:rsidRPr="00F14AF2">
              <w:rPr>
                <w:b/>
                <w:sz w:val="24"/>
                <w:szCs w:val="24"/>
              </w:rPr>
              <w:t>Obec Panické Dravce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BF0E8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Panické Dravce 280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BF0E8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00316296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BF0E8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01.07.1973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1E215C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F0E8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1E215C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14AF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1E215C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F0E8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1E215C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F0E8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1E215C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F0E8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1E215C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BF0E84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Verejná správa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F0E84" w:rsidRDefault="00BF0E84" w:rsidP="0061750D">
            <w:pPr>
              <w:rPr>
                <w:b/>
                <w:sz w:val="24"/>
                <w:szCs w:val="24"/>
              </w:rPr>
            </w:pPr>
            <w:proofErr w:type="spellStart"/>
            <w:r w:rsidRPr="00BF0E84">
              <w:rPr>
                <w:b/>
                <w:sz w:val="24"/>
                <w:szCs w:val="24"/>
              </w:rPr>
              <w:t>Atilla</w:t>
            </w:r>
            <w:proofErr w:type="spellEnd"/>
            <w:r w:rsidRPr="00BF0E84">
              <w:rPr>
                <w:b/>
                <w:sz w:val="24"/>
                <w:szCs w:val="24"/>
              </w:rPr>
              <w:t xml:space="preserve">  Papp</w:t>
            </w:r>
          </w:p>
          <w:p w:rsidR="00BF0E84" w:rsidRPr="00B452D4" w:rsidRDefault="00BF0E8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F0E84" w:rsidRDefault="00BF0E84" w:rsidP="0061750D">
            <w:pPr>
              <w:rPr>
                <w:b/>
                <w:sz w:val="24"/>
                <w:szCs w:val="24"/>
              </w:rPr>
            </w:pPr>
            <w:r w:rsidRPr="00BF0E84">
              <w:rPr>
                <w:b/>
                <w:sz w:val="24"/>
                <w:szCs w:val="24"/>
              </w:rPr>
              <w:t xml:space="preserve">Dušan </w:t>
            </w:r>
            <w:proofErr w:type="spellStart"/>
            <w:r w:rsidRPr="00BF0E84">
              <w:rPr>
                <w:b/>
                <w:sz w:val="24"/>
                <w:szCs w:val="24"/>
              </w:rPr>
              <w:t>Gibaľa</w:t>
            </w:r>
            <w:proofErr w:type="spellEnd"/>
          </w:p>
          <w:p w:rsidR="00BF0E84" w:rsidRPr="00B452D4" w:rsidRDefault="00BF0E8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BF0E8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BF0E8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1E21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F0E84">
        <w:rPr>
          <w:rFonts w:cs="Tahoma"/>
          <w:b/>
          <w:bCs/>
          <w:sz w:val="22"/>
          <w:szCs w:val="22"/>
        </w:rPr>
        <w:instrText xml:space="preserve"> FORMCHECKBOX </w:instrText>
      </w:r>
      <w:r w:rsidR="001E215C">
        <w:rPr>
          <w:rFonts w:cs="Tahoma"/>
          <w:b/>
          <w:bCs/>
          <w:sz w:val="22"/>
          <w:szCs w:val="22"/>
        </w:rPr>
      </w:r>
      <w:r w:rsidR="001E215C">
        <w:rPr>
          <w:rFonts w:cs="Tahoma"/>
          <w:b/>
          <w:bCs/>
          <w:sz w:val="22"/>
          <w:szCs w:val="22"/>
        </w:rPr>
        <w:fldChar w:fldCharType="separate"/>
      </w:r>
      <w:r w:rsidR="001E215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1E21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14AF2">
        <w:rPr>
          <w:rFonts w:cs="Tahoma"/>
          <w:b/>
          <w:bCs/>
          <w:sz w:val="22"/>
          <w:szCs w:val="22"/>
        </w:rPr>
        <w:instrText xml:space="preserve"> FORMCHECKBOX </w:instrText>
      </w:r>
      <w:r w:rsidR="001E215C">
        <w:rPr>
          <w:rFonts w:cs="Tahoma"/>
          <w:b/>
          <w:bCs/>
          <w:sz w:val="22"/>
          <w:szCs w:val="22"/>
        </w:rPr>
      </w:r>
      <w:r w:rsidR="001E215C">
        <w:rPr>
          <w:rFonts w:cs="Tahoma"/>
          <w:b/>
          <w:bCs/>
          <w:sz w:val="22"/>
          <w:szCs w:val="22"/>
        </w:rPr>
        <w:fldChar w:fldCharType="separate"/>
      </w:r>
      <w:r w:rsidR="001E215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1E21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E215C">
        <w:rPr>
          <w:rFonts w:cs="Tahoma"/>
          <w:b/>
          <w:bCs/>
          <w:sz w:val="22"/>
          <w:szCs w:val="22"/>
        </w:rPr>
      </w:r>
      <w:r w:rsidR="001E215C">
        <w:rPr>
          <w:rFonts w:cs="Tahoma"/>
          <w:b/>
          <w:bCs/>
          <w:sz w:val="22"/>
          <w:szCs w:val="22"/>
        </w:rPr>
        <w:fldChar w:fldCharType="separate"/>
      </w:r>
      <w:r w:rsidR="001E215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1E21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F0E84">
        <w:rPr>
          <w:rFonts w:cs="Tahoma"/>
          <w:b/>
          <w:bCs/>
          <w:sz w:val="22"/>
          <w:szCs w:val="22"/>
        </w:rPr>
        <w:instrText xml:space="preserve"> FORMCHECKBOX </w:instrText>
      </w:r>
      <w:r w:rsidR="001E215C">
        <w:rPr>
          <w:rFonts w:cs="Tahoma"/>
          <w:b/>
          <w:bCs/>
          <w:sz w:val="22"/>
          <w:szCs w:val="22"/>
        </w:rPr>
      </w:r>
      <w:r w:rsidR="001E215C">
        <w:rPr>
          <w:rFonts w:cs="Tahoma"/>
          <w:b/>
          <w:bCs/>
          <w:sz w:val="22"/>
          <w:szCs w:val="22"/>
        </w:rPr>
        <w:fldChar w:fldCharType="separate"/>
      </w:r>
      <w:r w:rsidR="001E215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1E215C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1E215C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F0E84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</w:t>
      </w:r>
      <w:r w:rsidR="006B4433"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</w:t>
      </w:r>
      <w:r w:rsidR="006B4433">
        <w:rPr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 w:rsidR="006B4433">
        <w:rPr>
          <w:sz w:val="24"/>
          <w:szCs w:val="24"/>
        </w:rPr>
        <w:t xml:space="preserve"> </w:t>
      </w:r>
      <w:r>
        <w:rPr>
          <w:sz w:val="24"/>
          <w:szCs w:val="24"/>
        </w:rPr>
        <w:t>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BF0E84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BF0E84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BF0E84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BF0E84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BF0E84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BF0E84" w:rsidP="003D0CF2">
            <w:pPr>
              <w:jc w:val="center"/>
            </w:pPr>
            <w:r>
              <w:t>16,70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BF0E84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BF0E84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BF0E84" w:rsidP="003D0CF2">
            <w:pPr>
              <w:jc w:val="center"/>
            </w:pPr>
            <w:r>
              <w:t>8,30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BF0E84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BF0E84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BF0E84" w:rsidP="003D0CF2">
            <w:pPr>
              <w:jc w:val="center"/>
            </w:pPr>
            <w: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1E215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E215C">
        <w:rPr>
          <w:rFonts w:cs="Tahoma"/>
          <w:b/>
          <w:bCs/>
          <w:sz w:val="22"/>
          <w:szCs w:val="22"/>
        </w:rPr>
      </w:r>
      <w:r w:rsidR="001E215C">
        <w:rPr>
          <w:rFonts w:cs="Tahoma"/>
          <w:b/>
          <w:bCs/>
          <w:sz w:val="22"/>
          <w:szCs w:val="22"/>
        </w:rPr>
        <w:fldChar w:fldCharType="separate"/>
      </w:r>
      <w:r w:rsidR="001E215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E21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F0E84">
        <w:rPr>
          <w:rFonts w:cs="Tahoma"/>
          <w:b/>
          <w:bCs/>
          <w:sz w:val="22"/>
          <w:szCs w:val="22"/>
        </w:rPr>
        <w:instrText xml:space="preserve"> FORMCHECKBOX </w:instrText>
      </w:r>
      <w:r w:rsidR="001E215C">
        <w:rPr>
          <w:rFonts w:cs="Tahoma"/>
          <w:b/>
          <w:bCs/>
          <w:sz w:val="22"/>
          <w:szCs w:val="22"/>
        </w:rPr>
      </w:r>
      <w:r w:rsidR="001E215C">
        <w:rPr>
          <w:rFonts w:cs="Tahoma"/>
          <w:b/>
          <w:bCs/>
          <w:sz w:val="22"/>
          <w:szCs w:val="22"/>
        </w:rPr>
        <w:fldChar w:fldCharType="separate"/>
      </w:r>
      <w:r w:rsidR="001E215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1E215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E215C">
        <w:rPr>
          <w:rFonts w:cs="Tahoma"/>
          <w:b/>
          <w:bCs/>
          <w:sz w:val="22"/>
          <w:szCs w:val="22"/>
        </w:rPr>
      </w:r>
      <w:r w:rsidR="001E215C">
        <w:rPr>
          <w:rFonts w:cs="Tahoma"/>
          <w:b/>
          <w:bCs/>
          <w:sz w:val="22"/>
          <w:szCs w:val="22"/>
        </w:rPr>
        <w:fldChar w:fldCharType="separate"/>
      </w:r>
      <w:r w:rsidR="001E215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E21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F0E84">
        <w:rPr>
          <w:rFonts w:cs="Tahoma"/>
          <w:b/>
          <w:bCs/>
          <w:sz w:val="22"/>
          <w:szCs w:val="22"/>
        </w:rPr>
        <w:instrText xml:space="preserve"> FORMCHECKBOX </w:instrText>
      </w:r>
      <w:r w:rsidR="001E215C">
        <w:rPr>
          <w:rFonts w:cs="Tahoma"/>
          <w:b/>
          <w:bCs/>
          <w:sz w:val="22"/>
          <w:szCs w:val="22"/>
        </w:rPr>
      </w:r>
      <w:r w:rsidR="001E215C">
        <w:rPr>
          <w:rFonts w:cs="Tahoma"/>
          <w:b/>
          <w:bCs/>
          <w:sz w:val="22"/>
          <w:szCs w:val="22"/>
        </w:rPr>
        <w:fldChar w:fldCharType="separate"/>
      </w:r>
      <w:r w:rsidR="001E215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E215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E215C">
        <w:rPr>
          <w:rFonts w:cs="Tahoma"/>
          <w:b/>
          <w:bCs/>
          <w:sz w:val="22"/>
          <w:szCs w:val="22"/>
        </w:rPr>
      </w:r>
      <w:r w:rsidR="001E215C">
        <w:rPr>
          <w:rFonts w:cs="Tahoma"/>
          <w:b/>
          <w:bCs/>
          <w:sz w:val="22"/>
          <w:szCs w:val="22"/>
        </w:rPr>
        <w:fldChar w:fldCharType="separate"/>
      </w:r>
      <w:r w:rsidR="001E215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E21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F0E84">
        <w:rPr>
          <w:rFonts w:cs="Tahoma"/>
          <w:b/>
          <w:bCs/>
          <w:sz w:val="22"/>
          <w:szCs w:val="22"/>
        </w:rPr>
        <w:instrText xml:space="preserve"> FORMCHECKBOX </w:instrText>
      </w:r>
      <w:r w:rsidR="001E215C">
        <w:rPr>
          <w:rFonts w:cs="Tahoma"/>
          <w:b/>
          <w:bCs/>
          <w:sz w:val="22"/>
          <w:szCs w:val="22"/>
        </w:rPr>
      </w:r>
      <w:r w:rsidR="001E215C">
        <w:rPr>
          <w:rFonts w:cs="Tahoma"/>
          <w:b/>
          <w:bCs/>
          <w:sz w:val="22"/>
          <w:szCs w:val="22"/>
        </w:rPr>
        <w:fldChar w:fldCharType="separate"/>
      </w:r>
      <w:r w:rsidR="001E215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E215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E215C">
        <w:rPr>
          <w:rFonts w:cs="Tahoma"/>
          <w:b/>
          <w:bCs/>
          <w:sz w:val="22"/>
          <w:szCs w:val="22"/>
        </w:rPr>
      </w:r>
      <w:r w:rsidR="001E215C">
        <w:rPr>
          <w:rFonts w:cs="Tahoma"/>
          <w:b/>
          <w:bCs/>
          <w:sz w:val="22"/>
          <w:szCs w:val="22"/>
        </w:rPr>
        <w:fldChar w:fldCharType="separate"/>
      </w:r>
      <w:r w:rsidR="001E215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E21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F0E84">
        <w:rPr>
          <w:rFonts w:cs="Tahoma"/>
          <w:b/>
          <w:bCs/>
          <w:sz w:val="22"/>
          <w:szCs w:val="22"/>
        </w:rPr>
        <w:instrText xml:space="preserve"> FORMCHECKBOX </w:instrText>
      </w:r>
      <w:r w:rsidR="001E215C">
        <w:rPr>
          <w:rFonts w:cs="Tahoma"/>
          <w:b/>
          <w:bCs/>
          <w:sz w:val="22"/>
          <w:szCs w:val="22"/>
        </w:rPr>
      </w:r>
      <w:r w:rsidR="001E215C">
        <w:rPr>
          <w:rFonts w:cs="Tahoma"/>
          <w:b/>
          <w:bCs/>
          <w:sz w:val="22"/>
          <w:szCs w:val="22"/>
        </w:rPr>
        <w:fldChar w:fldCharType="separate"/>
      </w:r>
      <w:r w:rsidR="001E215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E215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E215C">
        <w:rPr>
          <w:rFonts w:cs="Tahoma"/>
          <w:b/>
          <w:bCs/>
          <w:sz w:val="22"/>
          <w:szCs w:val="22"/>
        </w:rPr>
      </w:r>
      <w:r w:rsidR="001E215C">
        <w:rPr>
          <w:rFonts w:cs="Tahoma"/>
          <w:b/>
          <w:bCs/>
          <w:sz w:val="22"/>
          <w:szCs w:val="22"/>
        </w:rPr>
        <w:fldChar w:fldCharType="separate"/>
      </w:r>
      <w:r w:rsidR="001E215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E21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F0E84">
        <w:rPr>
          <w:rFonts w:cs="Tahoma"/>
          <w:b/>
          <w:bCs/>
          <w:sz w:val="22"/>
          <w:szCs w:val="22"/>
        </w:rPr>
        <w:instrText xml:space="preserve"> FORMCHECKBOX </w:instrText>
      </w:r>
      <w:r w:rsidR="001E215C">
        <w:rPr>
          <w:rFonts w:cs="Tahoma"/>
          <w:b/>
          <w:bCs/>
          <w:sz w:val="22"/>
          <w:szCs w:val="22"/>
        </w:rPr>
      </w:r>
      <w:r w:rsidR="001E215C">
        <w:rPr>
          <w:rFonts w:cs="Tahoma"/>
          <w:b/>
          <w:bCs/>
          <w:sz w:val="22"/>
          <w:szCs w:val="22"/>
        </w:rPr>
        <w:fldChar w:fldCharType="separate"/>
      </w:r>
      <w:r w:rsidR="001E215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E215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E215C">
        <w:rPr>
          <w:rFonts w:cs="Tahoma"/>
          <w:b/>
          <w:bCs/>
          <w:sz w:val="22"/>
          <w:szCs w:val="22"/>
        </w:rPr>
      </w:r>
      <w:r w:rsidR="001E215C">
        <w:rPr>
          <w:rFonts w:cs="Tahoma"/>
          <w:b/>
          <w:bCs/>
          <w:sz w:val="22"/>
          <w:szCs w:val="22"/>
        </w:rPr>
        <w:fldChar w:fldCharType="separate"/>
      </w:r>
      <w:r w:rsidR="001E215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E21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F0E84">
        <w:rPr>
          <w:rFonts w:cs="Tahoma"/>
          <w:b/>
          <w:bCs/>
          <w:sz w:val="22"/>
          <w:szCs w:val="22"/>
        </w:rPr>
        <w:instrText xml:space="preserve"> FORMCHECKBOX </w:instrText>
      </w:r>
      <w:r w:rsidR="001E215C">
        <w:rPr>
          <w:rFonts w:cs="Tahoma"/>
          <w:b/>
          <w:bCs/>
          <w:sz w:val="22"/>
          <w:szCs w:val="22"/>
        </w:rPr>
      </w:r>
      <w:r w:rsidR="001E215C">
        <w:rPr>
          <w:rFonts w:cs="Tahoma"/>
          <w:b/>
          <w:bCs/>
          <w:sz w:val="22"/>
          <w:szCs w:val="22"/>
        </w:rPr>
        <w:fldChar w:fldCharType="separate"/>
      </w:r>
      <w:r w:rsidR="001E215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603A78" w:rsidRDefault="00603A78" w:rsidP="00603A78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603A78" w:rsidRDefault="00603A78" w:rsidP="00603A7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603A78" w:rsidRDefault="00603A78" w:rsidP="00603A7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Drobný dlhodobý majetok – prírastok vo výške          2 577,80 €</w:t>
      </w:r>
    </w:p>
    <w:p w:rsidR="00603A78" w:rsidRDefault="00603A78" w:rsidP="00603A7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Dlhodobý hmotný majetok – prírastok vo výške         8 257,80 €          úbytok  2 910,00 €</w:t>
      </w:r>
    </w:p>
    <w:p w:rsidR="00603A78" w:rsidRDefault="00603A78" w:rsidP="00603A7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AB220E" w:rsidP="00C0630D">
            <w:proofErr w:type="spellStart"/>
            <w:r>
              <w:t>Enviromentálna</w:t>
            </w:r>
            <w:proofErr w:type="spellEnd"/>
            <w:r>
              <w:t xml:space="preserve"> škoda</w:t>
            </w:r>
          </w:p>
        </w:tc>
        <w:tc>
          <w:tcPr>
            <w:tcW w:w="5670" w:type="dxa"/>
          </w:tcPr>
          <w:p w:rsidR="006E3870" w:rsidRPr="00312F8D" w:rsidRDefault="00AB220E" w:rsidP="00832D88">
            <w:r>
              <w:t xml:space="preserve">                                              369,00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AB220E" w:rsidP="00AB220E">
            <w:r>
              <w:t>Živelná pohroma, záplavy</w:t>
            </w:r>
          </w:p>
        </w:tc>
        <w:tc>
          <w:tcPr>
            <w:tcW w:w="5670" w:type="dxa"/>
          </w:tcPr>
          <w:p w:rsidR="006E3870" w:rsidRPr="00312F8D" w:rsidRDefault="00AB220E" w:rsidP="00832D88">
            <w:r>
              <w:t xml:space="preserve">                                              607,93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Default="00AB220E" w:rsidP="00C0630D">
            <w:r>
              <w:t>Odcudzenie, krádež, vlámanie, zodpovednosť</w:t>
            </w:r>
          </w:p>
          <w:p w:rsidR="00AB220E" w:rsidRPr="00312F8D" w:rsidRDefault="00AB220E" w:rsidP="00AB220E">
            <w:r>
              <w:t>za škodu</w:t>
            </w:r>
          </w:p>
        </w:tc>
        <w:tc>
          <w:tcPr>
            <w:tcW w:w="5670" w:type="dxa"/>
          </w:tcPr>
          <w:p w:rsidR="006E3870" w:rsidRPr="00312F8D" w:rsidRDefault="00AB220E" w:rsidP="00832D88">
            <w:r>
              <w:t xml:space="preserve">                                              128,69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AB220E" w:rsidP="00832D88">
            <w:r>
              <w:t xml:space="preserve">                                 11 005,39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AB220E" w:rsidP="00832D88">
            <w:r>
              <w:t xml:space="preserve">                            2 274 556,45                    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E67C14" w:rsidP="00E67C14">
            <w:r>
              <w:t>Samostatné hnuteľné veci a súbory hnuteľných vecí</w:t>
            </w:r>
          </w:p>
        </w:tc>
        <w:tc>
          <w:tcPr>
            <w:tcW w:w="4986" w:type="dxa"/>
          </w:tcPr>
          <w:p w:rsidR="0071585D" w:rsidRPr="003F1064" w:rsidRDefault="00AB220E" w:rsidP="00832D88">
            <w:r>
              <w:t xml:space="preserve">                                 </w:t>
            </w:r>
            <w:r w:rsidR="00832D88">
              <w:t>13 447,73</w:t>
            </w:r>
            <w:r>
              <w:t xml:space="preserve">            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832D88" w:rsidP="00832D88">
            <w:r>
              <w:t xml:space="preserve">                                 13 921,53 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E67C14" w:rsidP="00E67C14">
            <w:r>
              <w:t>Drobný dlhodobý majetok</w:t>
            </w:r>
          </w:p>
        </w:tc>
        <w:tc>
          <w:tcPr>
            <w:tcW w:w="4986" w:type="dxa"/>
          </w:tcPr>
          <w:p w:rsidR="0071585D" w:rsidRPr="003F1064" w:rsidRDefault="00E67C14" w:rsidP="003F1064">
            <w:r>
              <w:t xml:space="preserve">                                 55 838,37  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20788B" w:rsidRDefault="0020788B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BE66B0" w:rsidRDefault="00BE66B0" w:rsidP="00BE66B0">
      <w:pPr>
        <w:ind w:left="360"/>
        <w:jc w:val="both"/>
        <w:rPr>
          <w:b/>
          <w:sz w:val="24"/>
          <w:szCs w:val="24"/>
        </w:rPr>
      </w:pP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D7183A">
            <w:pPr>
              <w:jc w:val="center"/>
            </w:pPr>
            <w:r w:rsidRPr="00BE6925">
              <w:t>k 31.12.</w:t>
            </w:r>
            <w:r w:rsidR="00570C1B">
              <w:t>2015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D7183A">
            <w:pPr>
              <w:jc w:val="center"/>
            </w:pPr>
            <w:r w:rsidRPr="00BE6925">
              <w:t>k 31.12.</w:t>
            </w:r>
            <w:r w:rsidR="00570C1B">
              <w:t>2014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832D88" w:rsidP="00832D88">
            <w:proofErr w:type="spellStart"/>
            <w:r>
              <w:t>Stredoslov.vodáren.spoloč</w:t>
            </w:r>
            <w:proofErr w:type="spellEnd"/>
            <w:r>
              <w:t>.</w:t>
            </w:r>
          </w:p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832D88" w:rsidP="00494554">
            <w:r>
              <w:t>EUR</w:t>
            </w:r>
          </w:p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832D88" w:rsidP="00494554">
            <w:r>
              <w:t xml:space="preserve">      143 962,03 </w:t>
            </w:r>
          </w:p>
        </w:tc>
        <w:tc>
          <w:tcPr>
            <w:tcW w:w="1800" w:type="dxa"/>
          </w:tcPr>
          <w:p w:rsidR="00546686" w:rsidRPr="00494554" w:rsidRDefault="00832D88" w:rsidP="00494554">
            <w:r>
              <w:t xml:space="preserve">         143 962,03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E66B0" w:rsidRDefault="00C262F6" w:rsidP="00C262F6">
      <w:pPr>
        <w:pStyle w:val="Pismenka"/>
        <w:tabs>
          <w:tab w:val="clear" w:pos="426"/>
        </w:tabs>
        <w:rPr>
          <w:sz w:val="24"/>
          <w:szCs w:val="24"/>
        </w:rPr>
      </w:pPr>
      <w:r w:rsidRPr="00C262F6">
        <w:rPr>
          <w:sz w:val="24"/>
          <w:szCs w:val="24"/>
        </w:rPr>
        <w:t>B Obežný majetok</w:t>
      </w:r>
    </w:p>
    <w:p w:rsidR="00C262F6" w:rsidRPr="00C262F6" w:rsidRDefault="00C262F6" w:rsidP="00C262F6">
      <w:pPr>
        <w:pStyle w:val="Pismenka"/>
        <w:tabs>
          <w:tab w:val="clear" w:pos="426"/>
        </w:tabs>
        <w:rPr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32D88" w:rsidP="00832D88">
            <w:r>
              <w:t>Ostatné pohľadávky</w:t>
            </w:r>
          </w:p>
        </w:tc>
        <w:tc>
          <w:tcPr>
            <w:tcW w:w="1559" w:type="dxa"/>
          </w:tcPr>
          <w:p w:rsidR="008666D1" w:rsidRPr="003C2105" w:rsidRDefault="00832D88" w:rsidP="003C2105">
            <w:r>
              <w:t>065</w:t>
            </w:r>
          </w:p>
        </w:tc>
        <w:tc>
          <w:tcPr>
            <w:tcW w:w="2268" w:type="dxa"/>
          </w:tcPr>
          <w:p w:rsidR="008666D1" w:rsidRPr="003C2105" w:rsidRDefault="00F749F3" w:rsidP="003C2105">
            <w:r>
              <w:t xml:space="preserve">                  2 563,97</w:t>
            </w:r>
            <w:r w:rsidR="00832D88">
              <w:t xml:space="preserve">  </w:t>
            </w:r>
          </w:p>
        </w:tc>
        <w:tc>
          <w:tcPr>
            <w:tcW w:w="3739" w:type="dxa"/>
          </w:tcPr>
          <w:p w:rsidR="008666D1" w:rsidRPr="003C2105" w:rsidRDefault="00832D88" w:rsidP="00F749F3">
            <w:r>
              <w:t xml:space="preserve"> stravné v</w:t>
            </w:r>
            <w:r w:rsidR="00F749F3">
              <w:t> </w:t>
            </w:r>
            <w:r>
              <w:t>Mat</w:t>
            </w:r>
            <w:r w:rsidR="00F749F3">
              <w:t>.</w:t>
            </w:r>
            <w:r>
              <w:t xml:space="preserve"> škole</w:t>
            </w:r>
            <w:r w:rsidR="00F749F3">
              <w:t xml:space="preserve">, dobropis -elektrika  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832D88" w:rsidP="003C2105">
            <w:r>
              <w:t>Pohľadávky z </w:t>
            </w:r>
            <w:proofErr w:type="spellStart"/>
            <w:r>
              <w:t>ned</w:t>
            </w:r>
            <w:proofErr w:type="spellEnd"/>
            <w:r>
              <w:t>. príjmov</w:t>
            </w:r>
          </w:p>
        </w:tc>
        <w:tc>
          <w:tcPr>
            <w:tcW w:w="1559" w:type="dxa"/>
          </w:tcPr>
          <w:p w:rsidR="00D2696B" w:rsidRPr="003C2105" w:rsidRDefault="00832D88" w:rsidP="003C2105">
            <w:r>
              <w:t>068</w:t>
            </w:r>
          </w:p>
        </w:tc>
        <w:tc>
          <w:tcPr>
            <w:tcW w:w="2268" w:type="dxa"/>
          </w:tcPr>
          <w:p w:rsidR="00D2696B" w:rsidRPr="003C2105" w:rsidRDefault="00832D88" w:rsidP="00E67C14">
            <w:r>
              <w:t xml:space="preserve">                  </w:t>
            </w:r>
            <w:r w:rsidR="00E67C14">
              <w:t>2 315,78</w:t>
            </w:r>
            <w:r>
              <w:t xml:space="preserve"> </w:t>
            </w:r>
          </w:p>
        </w:tc>
        <w:tc>
          <w:tcPr>
            <w:tcW w:w="3739" w:type="dxa"/>
          </w:tcPr>
          <w:p w:rsidR="00D2696B" w:rsidRPr="003C2105" w:rsidRDefault="00832D88" w:rsidP="00F749F3">
            <w:r>
              <w:t xml:space="preserve"> poplatky za kom. odpad, stočné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832D88" w:rsidP="003C2105">
            <w:r>
              <w:t>Pohľadávky z daň. príjmov</w:t>
            </w:r>
          </w:p>
        </w:tc>
        <w:tc>
          <w:tcPr>
            <w:tcW w:w="1559" w:type="dxa"/>
          </w:tcPr>
          <w:p w:rsidR="00D2696B" w:rsidRPr="003C2105" w:rsidRDefault="00832D88" w:rsidP="003C2105">
            <w:r>
              <w:t>069</w:t>
            </w:r>
          </w:p>
        </w:tc>
        <w:tc>
          <w:tcPr>
            <w:tcW w:w="2268" w:type="dxa"/>
          </w:tcPr>
          <w:p w:rsidR="00D2696B" w:rsidRPr="003C2105" w:rsidRDefault="00832D88" w:rsidP="00E67C14">
            <w:r>
              <w:t xml:space="preserve">                  </w:t>
            </w:r>
            <w:r w:rsidR="00E67C14">
              <w:t>2 533,64</w:t>
            </w:r>
            <w:r>
              <w:t xml:space="preserve"> </w:t>
            </w:r>
          </w:p>
        </w:tc>
        <w:tc>
          <w:tcPr>
            <w:tcW w:w="3739" w:type="dxa"/>
          </w:tcPr>
          <w:p w:rsidR="00D2696B" w:rsidRPr="003C2105" w:rsidRDefault="00832D88" w:rsidP="00F749F3">
            <w:r>
              <w:t xml:space="preserve"> daň z nehnuteľnosti    </w:t>
            </w:r>
          </w:p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74437" w:rsidRDefault="00774437" w:rsidP="00774437">
      <w:pPr>
        <w:ind w:left="284"/>
        <w:rPr>
          <w:b/>
          <w:sz w:val="24"/>
          <w:szCs w:val="24"/>
        </w:rPr>
      </w:pPr>
    </w:p>
    <w:p w:rsidR="00BE66B0" w:rsidRDefault="00BE66B0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BE66B0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p w:rsidR="00BE66B0" w:rsidRPr="006B1179" w:rsidRDefault="00BE66B0" w:rsidP="00BE66B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570C1B">
              <w:rPr>
                <w:b/>
              </w:rPr>
              <w:t>2015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832D88" w:rsidP="00254788">
            <w:r>
              <w:t>Pokladnica</w:t>
            </w:r>
          </w:p>
        </w:tc>
        <w:tc>
          <w:tcPr>
            <w:tcW w:w="5244" w:type="dxa"/>
          </w:tcPr>
          <w:p w:rsidR="007602FE" w:rsidRPr="00254788" w:rsidRDefault="00832D88" w:rsidP="00F749F3">
            <w:r>
              <w:t xml:space="preserve">                                       </w:t>
            </w:r>
            <w:r w:rsidR="00F749F3">
              <w:t>1 636,44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832D88" w:rsidP="00832D88">
            <w:r>
              <w:t>Bankové účty</w:t>
            </w:r>
          </w:p>
        </w:tc>
        <w:tc>
          <w:tcPr>
            <w:tcW w:w="5244" w:type="dxa"/>
          </w:tcPr>
          <w:p w:rsidR="007602FE" w:rsidRPr="00254788" w:rsidRDefault="00832D88" w:rsidP="00F749F3">
            <w:r>
              <w:t xml:space="preserve">                                     </w:t>
            </w:r>
            <w:r w:rsidR="00F749F3">
              <w:t>77 730,11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E66B0" w:rsidRDefault="00BE66B0" w:rsidP="00BE66B0">
      <w:pPr>
        <w:rPr>
          <w:b/>
          <w:sz w:val="24"/>
          <w:szCs w:val="24"/>
        </w:rPr>
      </w:pP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570C1B">
              <w:rPr>
                <w:b/>
              </w:rPr>
              <w:t>2015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832D88" w:rsidP="00F749F3">
            <w:r>
              <w:t xml:space="preserve">                             </w:t>
            </w:r>
            <w:r w:rsidR="00F749F3">
              <w:t>807,39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832D88" w:rsidP="00074670">
            <w:r>
              <w:t>poistenie</w:t>
            </w:r>
          </w:p>
        </w:tc>
        <w:tc>
          <w:tcPr>
            <w:tcW w:w="4536" w:type="dxa"/>
          </w:tcPr>
          <w:p w:rsidR="007602FE" w:rsidRPr="00010F84" w:rsidRDefault="00832D88" w:rsidP="00F749F3">
            <w:r>
              <w:t xml:space="preserve">                             </w:t>
            </w:r>
            <w:r w:rsidR="00AE7C92">
              <w:t>807,39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BE66B0" w:rsidRDefault="00BE66B0" w:rsidP="00CE5157">
      <w:pPr>
        <w:jc w:val="center"/>
        <w:rPr>
          <w:b/>
          <w:sz w:val="24"/>
          <w:szCs w:val="24"/>
        </w:rPr>
      </w:pPr>
    </w:p>
    <w:p w:rsidR="00BE66B0" w:rsidRDefault="00BE66B0" w:rsidP="00CE5157">
      <w:pPr>
        <w:jc w:val="center"/>
        <w:rPr>
          <w:b/>
          <w:sz w:val="24"/>
          <w:szCs w:val="24"/>
        </w:rPr>
      </w:pPr>
    </w:p>
    <w:p w:rsidR="0020788B" w:rsidRDefault="0020788B" w:rsidP="00CE5157">
      <w:pPr>
        <w:jc w:val="center"/>
        <w:rPr>
          <w:b/>
          <w:sz w:val="24"/>
          <w:szCs w:val="24"/>
        </w:rPr>
      </w:pPr>
    </w:p>
    <w:p w:rsidR="0020788B" w:rsidRDefault="0020788B" w:rsidP="00CE5157">
      <w:pPr>
        <w:jc w:val="center"/>
        <w:rPr>
          <w:b/>
          <w:sz w:val="24"/>
          <w:szCs w:val="24"/>
        </w:rPr>
      </w:pPr>
    </w:p>
    <w:p w:rsidR="0020788B" w:rsidRDefault="0020788B" w:rsidP="00CE5157">
      <w:pPr>
        <w:jc w:val="center"/>
        <w:rPr>
          <w:b/>
          <w:sz w:val="24"/>
          <w:szCs w:val="24"/>
        </w:rPr>
      </w:pPr>
    </w:p>
    <w:p w:rsidR="00BE66B0" w:rsidRDefault="00BE66B0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D10474" w:rsidP="00FA1A6F">
            <w:r>
              <w:t>Zvýšenie vla</w:t>
            </w:r>
            <w:r w:rsidR="0020788B">
              <w:t>s</w:t>
            </w:r>
            <w:r>
              <w:t>tného imania</w:t>
            </w:r>
          </w:p>
        </w:tc>
        <w:tc>
          <w:tcPr>
            <w:tcW w:w="6662" w:type="dxa"/>
          </w:tcPr>
          <w:p w:rsidR="00596449" w:rsidRPr="00FA1A6F" w:rsidRDefault="00AE7C92" w:rsidP="00D10474">
            <w:r>
              <w:t xml:space="preserve">27 911,46 </w:t>
            </w:r>
            <w:r w:rsidR="00D10474">
              <w:t>€  výsledok hospodárenia za bežné účtovné obdobie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BE66B0" w:rsidRDefault="00BE66B0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FE2C69" w:rsidRPr="00111B4C" w:rsidRDefault="00FE2C69" w:rsidP="00FE2C6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FE2C69" w:rsidRPr="00111B4C" w:rsidRDefault="00FE2C69" w:rsidP="00FE2C69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FE2C69" w:rsidRDefault="00FE2C69" w:rsidP="00FE2C6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FE2C69" w:rsidRDefault="00FE2C69" w:rsidP="00FE2C6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záväzky:  </w:t>
      </w:r>
      <w:r w:rsidR="00AE7C92">
        <w:rPr>
          <w:b w:val="0"/>
          <w:sz w:val="24"/>
          <w:szCs w:val="24"/>
        </w:rPr>
        <w:t>1 286,89</w:t>
      </w:r>
      <w:r>
        <w:rPr>
          <w:b w:val="0"/>
          <w:sz w:val="24"/>
          <w:szCs w:val="24"/>
        </w:rPr>
        <w:t xml:space="preserve"> € záväzky zo sociálneho fondu</w:t>
      </w:r>
    </w:p>
    <w:p w:rsidR="00FE2C69" w:rsidRPr="00111B4C" w:rsidRDefault="00FE2C69" w:rsidP="00FE2C6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 xml:space="preserve">  </w:t>
      </w:r>
    </w:p>
    <w:p w:rsidR="00FE2C69" w:rsidRPr="00111B4C" w:rsidRDefault="00FE2C69" w:rsidP="00FE2C69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BE66B0" w:rsidRDefault="00FE2C69" w:rsidP="00FE2C6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</w:p>
    <w:p w:rsidR="00FE2C69" w:rsidRDefault="00FE2C69" w:rsidP="00FE2C6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Krátkodobé záväzky:  </w:t>
      </w:r>
      <w:r w:rsidR="00AE7C92">
        <w:rPr>
          <w:b w:val="0"/>
          <w:sz w:val="24"/>
          <w:szCs w:val="24"/>
        </w:rPr>
        <w:t>2 359,64</w:t>
      </w:r>
      <w:r>
        <w:rPr>
          <w:b w:val="0"/>
          <w:sz w:val="24"/>
          <w:szCs w:val="24"/>
        </w:rPr>
        <w:t xml:space="preserve"> €  dodávatelia, </w:t>
      </w:r>
      <w:r w:rsidR="00AE7C92">
        <w:rPr>
          <w:b w:val="0"/>
          <w:sz w:val="24"/>
          <w:szCs w:val="24"/>
        </w:rPr>
        <w:t>403,40</w:t>
      </w:r>
      <w:r>
        <w:rPr>
          <w:b w:val="0"/>
          <w:sz w:val="24"/>
          <w:szCs w:val="24"/>
        </w:rPr>
        <w:t xml:space="preserve"> € nevyfakturované dodávky,</w:t>
      </w:r>
      <w:r w:rsidR="00D10474">
        <w:rPr>
          <w:b w:val="0"/>
          <w:sz w:val="24"/>
          <w:szCs w:val="24"/>
        </w:rPr>
        <w:t xml:space="preserve"> </w:t>
      </w:r>
      <w:r w:rsidR="00AE7C92">
        <w:rPr>
          <w:b w:val="0"/>
          <w:sz w:val="24"/>
          <w:szCs w:val="24"/>
        </w:rPr>
        <w:t>7 075,83</w:t>
      </w:r>
      <w:r w:rsidR="00D10474">
        <w:rPr>
          <w:b w:val="0"/>
          <w:sz w:val="24"/>
          <w:szCs w:val="24"/>
        </w:rPr>
        <w:t xml:space="preserve"> € záväzok </w:t>
      </w:r>
    </w:p>
    <w:p w:rsidR="00D10474" w:rsidRDefault="00D10474" w:rsidP="00FE2C6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voči zamestnancom,</w:t>
      </w:r>
      <w:r w:rsidR="00AE7C92">
        <w:rPr>
          <w:b w:val="0"/>
          <w:sz w:val="24"/>
          <w:szCs w:val="24"/>
        </w:rPr>
        <w:t xml:space="preserve"> 4 108,44</w:t>
      </w:r>
      <w:r>
        <w:rPr>
          <w:b w:val="0"/>
          <w:sz w:val="24"/>
          <w:szCs w:val="24"/>
        </w:rPr>
        <w:t xml:space="preserve"> € odvody poisťovniam, </w:t>
      </w:r>
      <w:r w:rsidR="00AE7C92">
        <w:rPr>
          <w:b w:val="0"/>
          <w:sz w:val="24"/>
          <w:szCs w:val="24"/>
        </w:rPr>
        <w:t>1 044,49</w:t>
      </w:r>
      <w:r>
        <w:rPr>
          <w:b w:val="0"/>
          <w:sz w:val="24"/>
          <w:szCs w:val="24"/>
        </w:rPr>
        <w:t xml:space="preserve"> € daňový úrad          </w:t>
      </w:r>
    </w:p>
    <w:p w:rsidR="00FE2C69" w:rsidRDefault="00FE2C69" w:rsidP="00FE2C6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</w:t>
      </w:r>
      <w:r w:rsidR="00A27469">
        <w:rPr>
          <w:b w:val="0"/>
          <w:sz w:val="24"/>
          <w:szCs w:val="24"/>
        </w:rPr>
        <w:t>3 215,47 iné záväzky</w:t>
      </w:r>
      <w:r>
        <w:rPr>
          <w:b w:val="0"/>
          <w:sz w:val="24"/>
          <w:szCs w:val="24"/>
        </w:rPr>
        <w:t xml:space="preserve">   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1D7CE4" w:rsidP="001D7CE4">
            <w:r>
              <w:t xml:space="preserve">  Overenie účtovnej závierky</w:t>
            </w:r>
          </w:p>
        </w:tc>
        <w:tc>
          <w:tcPr>
            <w:tcW w:w="5706" w:type="dxa"/>
          </w:tcPr>
          <w:p w:rsidR="00691E92" w:rsidRPr="00CA5280" w:rsidRDefault="001D7CE4" w:rsidP="00AE7C92">
            <w:r>
              <w:t xml:space="preserve">                                    201</w:t>
            </w:r>
            <w:r w:rsidR="00AE7C92">
              <w:t>7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1D7CE4" w:rsidP="001D7CE4">
            <w:r>
              <w:t>Dlhodobé záväzky</w:t>
            </w:r>
          </w:p>
        </w:tc>
        <w:tc>
          <w:tcPr>
            <w:tcW w:w="2268" w:type="dxa"/>
          </w:tcPr>
          <w:p w:rsidR="007B3055" w:rsidRPr="003C2105" w:rsidRDefault="001D7CE4" w:rsidP="00AE7C92">
            <w:r>
              <w:t xml:space="preserve">                 </w:t>
            </w:r>
            <w:r w:rsidR="00AE7C92">
              <w:t>1 286,89</w:t>
            </w:r>
          </w:p>
        </w:tc>
        <w:tc>
          <w:tcPr>
            <w:tcW w:w="4819" w:type="dxa"/>
          </w:tcPr>
          <w:p w:rsidR="007B3055" w:rsidRPr="003C2105" w:rsidRDefault="001D7CE4" w:rsidP="001D7CE4">
            <w:r>
              <w:t xml:space="preserve">                       sociálny fond     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1D7CE4" w:rsidP="00D853F9">
            <w:r>
              <w:t>Krátkodobé záväzky</w:t>
            </w:r>
          </w:p>
        </w:tc>
        <w:tc>
          <w:tcPr>
            <w:tcW w:w="2268" w:type="dxa"/>
          </w:tcPr>
          <w:p w:rsidR="007B3055" w:rsidRPr="003C2105" w:rsidRDefault="001D7CE4" w:rsidP="00AE7C92">
            <w:r>
              <w:t xml:space="preserve">                 </w:t>
            </w:r>
            <w:r w:rsidR="00AE7C92">
              <w:t>2 359,64</w:t>
            </w:r>
          </w:p>
        </w:tc>
        <w:tc>
          <w:tcPr>
            <w:tcW w:w="4819" w:type="dxa"/>
          </w:tcPr>
          <w:p w:rsidR="007B3055" w:rsidRPr="003C2105" w:rsidRDefault="001D7CE4" w:rsidP="00D853F9">
            <w:r>
              <w:t xml:space="preserve">                       dodávatelia      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1D7CE4" w:rsidP="00AE7C92">
            <w:r>
              <w:t xml:space="preserve">                 </w:t>
            </w:r>
            <w:r w:rsidR="00AE7C92">
              <w:t xml:space="preserve">   403,40 </w:t>
            </w:r>
            <w:r>
              <w:t xml:space="preserve">    </w:t>
            </w:r>
          </w:p>
        </w:tc>
        <w:tc>
          <w:tcPr>
            <w:tcW w:w="4819" w:type="dxa"/>
          </w:tcPr>
          <w:p w:rsidR="007B3055" w:rsidRPr="003C2105" w:rsidRDefault="001D7CE4" w:rsidP="001D7CE4">
            <w:r>
              <w:t xml:space="preserve">                        nevyfakturované dodávky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1D7CE4" w:rsidP="00AE7C92">
            <w:r>
              <w:t xml:space="preserve">               </w:t>
            </w:r>
            <w:r w:rsidR="00AE7C92">
              <w:t>12 228,76</w:t>
            </w:r>
            <w:r>
              <w:t xml:space="preserve"> </w:t>
            </w:r>
          </w:p>
        </w:tc>
        <w:tc>
          <w:tcPr>
            <w:tcW w:w="4819" w:type="dxa"/>
          </w:tcPr>
          <w:p w:rsidR="007B3055" w:rsidRPr="003C2105" w:rsidRDefault="001D7CE4" w:rsidP="00D853F9">
            <w:r>
              <w:t xml:space="preserve">                        zamestnanci, odvody, daň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1D7CE4" w:rsidP="001D7CE4">
            <w:pPr>
              <w:rPr>
                <w:b/>
              </w:rPr>
            </w:pPr>
            <w:r>
              <w:rPr>
                <w:b/>
              </w:rPr>
              <w:t xml:space="preserve">                 </w:t>
            </w: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AE7C92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AE7C92">
              <w:rPr>
                <w:b/>
              </w:rPr>
              <w:t>6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1D7CE4" w:rsidP="00AE7C92">
            <w:pPr>
              <w:rPr>
                <w:b/>
              </w:rPr>
            </w:pPr>
            <w:r>
              <w:rPr>
                <w:b/>
              </w:rPr>
              <w:t xml:space="preserve">                             </w:t>
            </w:r>
            <w:r w:rsidR="00AE7C92">
              <w:rPr>
                <w:b/>
              </w:rPr>
              <w:t>1 630 093,46</w:t>
            </w:r>
            <w:r>
              <w:rPr>
                <w:b/>
              </w:rPr>
              <w:t xml:space="preserve"> 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1D7CE4" w:rsidP="001D7CE4">
            <w:r>
              <w:t xml:space="preserve"> Čistička odpadových vôd a kanalizácia</w:t>
            </w:r>
          </w:p>
        </w:tc>
        <w:tc>
          <w:tcPr>
            <w:tcW w:w="4819" w:type="dxa"/>
          </w:tcPr>
          <w:p w:rsidR="00E90188" w:rsidRPr="00671D3A" w:rsidRDefault="001D7CE4" w:rsidP="00AE7C92">
            <w:r>
              <w:t xml:space="preserve">                             1</w:t>
            </w:r>
            <w:r w:rsidR="00AE7C92">
              <w:t> 630 093,46</w:t>
            </w:r>
            <w:r>
              <w:t xml:space="preserve">  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03A78" w:rsidRDefault="00603A78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03A78" w:rsidRDefault="00603A78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Čl. V</w:t>
      </w:r>
    </w:p>
    <w:p w:rsidR="00143E09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F11EB9" w:rsidRPr="00FC435A" w:rsidRDefault="00F11EB9" w:rsidP="00143E09">
      <w:pPr>
        <w:jc w:val="center"/>
        <w:rPr>
          <w:b/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3139A" w:rsidP="00211A49">
            <w:pPr>
              <w:jc w:val="right"/>
            </w:pPr>
            <w:r>
              <w:t>3</w:t>
            </w:r>
            <w:r w:rsidR="00211A49">
              <w:t> 679,98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  <w:r w:rsidR="00E36DE3">
              <w:t xml:space="preserve"> Materská škola</w:t>
            </w:r>
          </w:p>
          <w:p w:rsidR="00DC6FCE" w:rsidRPr="00074670" w:rsidRDefault="00DC6FCE" w:rsidP="00E36DE3">
            <w:pPr>
              <w:ind w:left="318"/>
            </w:pPr>
          </w:p>
        </w:tc>
        <w:tc>
          <w:tcPr>
            <w:tcW w:w="4110" w:type="dxa"/>
          </w:tcPr>
          <w:p w:rsidR="00DC6FCE" w:rsidRDefault="00211A49" w:rsidP="00721476">
            <w:pPr>
              <w:jc w:val="right"/>
            </w:pPr>
            <w:r>
              <w:t>3 679,98</w:t>
            </w:r>
          </w:p>
          <w:p w:rsidR="00D3139A" w:rsidRPr="00C958C7" w:rsidRDefault="00211A49" w:rsidP="00721476">
            <w:pPr>
              <w:jc w:val="right"/>
            </w:pPr>
            <w:r>
              <w:t>3 679,98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E36DE3" w:rsidP="00721476">
            <w:pPr>
              <w:jc w:val="right"/>
            </w:pPr>
            <w:r>
              <w:t>202 249,15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Pr="00074670" w:rsidRDefault="00DC6FCE" w:rsidP="00F11EB9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4110" w:type="dxa"/>
          </w:tcPr>
          <w:p w:rsidR="00D3139A" w:rsidRDefault="00E36DE3" w:rsidP="00D3139A">
            <w:pPr>
              <w:jc w:val="right"/>
            </w:pPr>
            <w:r>
              <w:t>189 467,71</w:t>
            </w:r>
          </w:p>
          <w:p w:rsidR="007F1D81" w:rsidRDefault="00E36DE3" w:rsidP="00D3139A">
            <w:pPr>
              <w:jc w:val="right"/>
            </w:pPr>
            <w:r>
              <w:t>175 536,06</w:t>
            </w:r>
          </w:p>
          <w:p w:rsidR="007F1D81" w:rsidRDefault="00191A7E" w:rsidP="00D3139A">
            <w:pPr>
              <w:jc w:val="right"/>
            </w:pPr>
            <w:r>
              <w:t>13</w:t>
            </w:r>
            <w:r w:rsidR="00A67A48">
              <w:t> 286,32</w:t>
            </w:r>
          </w:p>
          <w:p w:rsidR="00E36DE3" w:rsidRPr="00C958C7" w:rsidRDefault="00E36DE3" w:rsidP="00D3139A">
            <w:pPr>
              <w:jc w:val="right"/>
            </w:pPr>
            <w:r>
              <w:t>645,33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128A6" w:rsidP="00D128A6">
            <w:pPr>
              <w:numPr>
                <w:ilvl w:val="0"/>
                <w:numId w:val="26"/>
              </w:numPr>
            </w:pPr>
            <w:r>
              <w:t>ostatné príjmy</w:t>
            </w:r>
          </w:p>
        </w:tc>
        <w:tc>
          <w:tcPr>
            <w:tcW w:w="4110" w:type="dxa"/>
          </w:tcPr>
          <w:p w:rsidR="00DC6FCE" w:rsidRDefault="00E36DE3" w:rsidP="00721476">
            <w:pPr>
              <w:jc w:val="right"/>
            </w:pPr>
            <w:r>
              <w:t>12 781,44</w:t>
            </w:r>
          </w:p>
          <w:p w:rsidR="00D128A6" w:rsidRDefault="00191A7E" w:rsidP="00721476">
            <w:pPr>
              <w:jc w:val="right"/>
            </w:pPr>
            <w:r>
              <w:t>817,71</w:t>
            </w:r>
          </w:p>
          <w:p w:rsidR="00E36DE3" w:rsidRDefault="00E36DE3" w:rsidP="00721476">
            <w:pPr>
              <w:jc w:val="right"/>
            </w:pPr>
            <w:r>
              <w:t>10 085,13</w:t>
            </w:r>
          </w:p>
          <w:p w:rsidR="00191A7E" w:rsidRPr="00C958C7" w:rsidRDefault="00191A7E" w:rsidP="00191A7E">
            <w:pPr>
              <w:jc w:val="right"/>
            </w:pPr>
            <w:r>
              <w:t>1 878,60</w:t>
            </w: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A67A48" w:rsidP="00721476">
            <w:pPr>
              <w:jc w:val="right"/>
            </w:pPr>
            <w:r>
              <w:t>2,67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Pr="00915134" w:rsidRDefault="00DC6FCE" w:rsidP="00F11EB9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6A5429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6A5429">
              <w:t>projekt Šanca na zamestnanie, menšie obecné</w:t>
            </w:r>
          </w:p>
          <w:p w:rsidR="006A5429" w:rsidRDefault="006A5429" w:rsidP="006A5429">
            <w:pPr>
              <w:ind w:left="318"/>
            </w:pPr>
            <w:r>
              <w:t xml:space="preserve">       služby</w:t>
            </w:r>
          </w:p>
          <w:p w:rsidR="006A5429" w:rsidRDefault="006A5429" w:rsidP="006A5429">
            <w:pPr>
              <w:numPr>
                <w:ilvl w:val="0"/>
                <w:numId w:val="26"/>
              </w:numPr>
            </w:pPr>
            <w:r>
              <w:t>dotácia na stravu v Materskej škole</w:t>
            </w:r>
          </w:p>
          <w:p w:rsidR="006A5429" w:rsidRDefault="006A5429" w:rsidP="006A5429">
            <w:pPr>
              <w:numPr>
                <w:ilvl w:val="0"/>
                <w:numId w:val="26"/>
              </w:numPr>
            </w:pPr>
            <w:r>
              <w:t>príspevok pre  ročné deti, Materská škola</w:t>
            </w:r>
          </w:p>
          <w:p w:rsidR="00904AD8" w:rsidRDefault="00904AD8" w:rsidP="00904AD8">
            <w:pPr>
              <w:numPr>
                <w:ilvl w:val="0"/>
                <w:numId w:val="26"/>
              </w:numPr>
            </w:pPr>
            <w:r>
              <w:t xml:space="preserve">prenesený výkon- detské prídavky, </w:t>
            </w:r>
            <w:proofErr w:type="spellStart"/>
            <w:r>
              <w:t>prísp</w:t>
            </w:r>
            <w:proofErr w:type="spellEnd"/>
            <w:r>
              <w:t>. v hmotnej núdzi</w:t>
            </w:r>
          </w:p>
          <w:p w:rsidR="00904AD8" w:rsidRPr="00074670" w:rsidRDefault="00904AD8" w:rsidP="00904AD8">
            <w:pPr>
              <w:numPr>
                <w:ilvl w:val="0"/>
                <w:numId w:val="26"/>
              </w:numPr>
            </w:pPr>
            <w:r>
              <w:t>na REGOP, životné prostredie</w:t>
            </w:r>
          </w:p>
        </w:tc>
        <w:tc>
          <w:tcPr>
            <w:tcW w:w="4110" w:type="dxa"/>
          </w:tcPr>
          <w:p w:rsidR="00DC6FCE" w:rsidRDefault="00A67A48" w:rsidP="00721476">
            <w:pPr>
              <w:jc w:val="right"/>
            </w:pPr>
            <w:r>
              <w:t>9 321,43</w:t>
            </w:r>
          </w:p>
          <w:p w:rsidR="006A5429" w:rsidRDefault="006A5429" w:rsidP="00721476">
            <w:pPr>
              <w:jc w:val="right"/>
            </w:pPr>
            <w:r>
              <w:t>7 283,36</w:t>
            </w:r>
          </w:p>
          <w:p w:rsidR="006A5429" w:rsidRDefault="006A5429" w:rsidP="00721476">
            <w:pPr>
              <w:jc w:val="right"/>
            </w:pPr>
          </w:p>
          <w:p w:rsidR="006A5429" w:rsidRDefault="006A5429" w:rsidP="00721476">
            <w:pPr>
              <w:jc w:val="right"/>
            </w:pPr>
            <w:r>
              <w:t>361,35</w:t>
            </w:r>
          </w:p>
          <w:p w:rsidR="006A5429" w:rsidRDefault="006A5429" w:rsidP="00721476">
            <w:pPr>
              <w:jc w:val="right"/>
            </w:pPr>
            <w:r>
              <w:t>977,00</w:t>
            </w:r>
          </w:p>
          <w:p w:rsidR="006A5429" w:rsidRDefault="00904AD8" w:rsidP="00721476">
            <w:pPr>
              <w:jc w:val="right"/>
            </w:pPr>
            <w:r>
              <w:t>467,26</w:t>
            </w:r>
          </w:p>
          <w:p w:rsidR="00904AD8" w:rsidRPr="00074670" w:rsidRDefault="00904AD8" w:rsidP="00904AD8">
            <w:pPr>
              <w:jc w:val="right"/>
            </w:pPr>
            <w:r>
              <w:t>232,46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904AD8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  <w:r w:rsidR="00904AD8">
              <w:t>, Čistiareň odpad. vôd</w:t>
            </w:r>
          </w:p>
        </w:tc>
        <w:tc>
          <w:tcPr>
            <w:tcW w:w="4110" w:type="dxa"/>
          </w:tcPr>
          <w:p w:rsidR="00DC6FCE" w:rsidRDefault="00A67A48" w:rsidP="00721476">
            <w:pPr>
              <w:jc w:val="right"/>
            </w:pPr>
            <w:r>
              <w:t>99 065,20</w:t>
            </w:r>
          </w:p>
          <w:p w:rsidR="00904AD8" w:rsidRPr="00074670" w:rsidRDefault="00904AD8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lastRenderedPageBreak/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A67A48" w:rsidP="00A67A48">
            <w:pPr>
              <w:numPr>
                <w:ilvl w:val="0"/>
                <w:numId w:val="26"/>
              </w:numPr>
            </w:pPr>
            <w:r>
              <w:t>ročné zúčtovanie so zdravotnou poisťovňou</w:t>
            </w:r>
          </w:p>
        </w:tc>
        <w:tc>
          <w:tcPr>
            <w:tcW w:w="4110" w:type="dxa"/>
          </w:tcPr>
          <w:p w:rsidR="00DC6FCE" w:rsidRPr="00074670" w:rsidRDefault="00A67A48" w:rsidP="00721476">
            <w:pPr>
              <w:jc w:val="right"/>
            </w:pPr>
            <w:r>
              <w:t>1 277,91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63588F" w:rsidRPr="00074670" w:rsidRDefault="0063588F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A67A48" w:rsidP="00721476">
            <w:pPr>
              <w:jc w:val="right"/>
            </w:pPr>
            <w:r>
              <w:t>31 659,10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A67A48" w:rsidP="00721476">
            <w:pPr>
              <w:jc w:val="right"/>
            </w:pPr>
            <w:r>
              <w:t>14 536,24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8D0BE3">
            <w:pPr>
              <w:ind w:left="318"/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A67A48" w:rsidP="00721476">
            <w:pPr>
              <w:jc w:val="right"/>
            </w:pPr>
            <w:r>
              <w:t>17 122,86</w:t>
            </w:r>
          </w:p>
          <w:p w:rsidR="00D128A6" w:rsidRDefault="008D0BE3" w:rsidP="00721476">
            <w:pPr>
              <w:jc w:val="right"/>
            </w:pPr>
            <w:r>
              <w:t>11 640,99</w:t>
            </w:r>
          </w:p>
          <w:p w:rsidR="008D0BE3" w:rsidRPr="008A784C" w:rsidRDefault="008D0BE3" w:rsidP="008D0BE3">
            <w:pPr>
              <w:jc w:val="right"/>
            </w:pPr>
            <w:r>
              <w:t>5 481,77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8D0BE3" w:rsidP="00721476">
            <w:pPr>
              <w:jc w:val="right"/>
            </w:pPr>
            <w:r>
              <w:t>24 244,25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BE3064">
            <w:pPr>
              <w:numPr>
                <w:ilvl w:val="0"/>
                <w:numId w:val="26"/>
              </w:numPr>
            </w:pPr>
            <w:r>
              <w:t xml:space="preserve">oprava </w:t>
            </w:r>
            <w:proofErr w:type="spellStart"/>
            <w:r w:rsidR="00BE3064">
              <w:t>verej</w:t>
            </w:r>
            <w:proofErr w:type="spellEnd"/>
            <w:r w:rsidR="00BE3064">
              <w:t>. osvetlenia, tlačiarne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8D0BE3" w:rsidP="00721476">
            <w:pPr>
              <w:jc w:val="right"/>
            </w:pPr>
            <w:r>
              <w:t>430,20</w:t>
            </w:r>
            <w:r w:rsidR="00B826C8">
              <w:t xml:space="preserve"> 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8D0BE3" w:rsidP="00721476">
            <w:pPr>
              <w:jc w:val="right"/>
            </w:pPr>
            <w:r>
              <w:t>155,70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BE3064" w:rsidP="00BE3064">
            <w:pPr>
              <w:numPr>
                <w:ilvl w:val="0"/>
                <w:numId w:val="26"/>
              </w:numPr>
            </w:pPr>
            <w:r>
              <w:t>občerstvenie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8D0BE3" w:rsidP="00721476">
            <w:pPr>
              <w:jc w:val="right"/>
            </w:pPr>
            <w:r>
              <w:t>227,36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Default="00F11EB9" w:rsidP="00F11EB9">
            <w:pPr>
              <w:numPr>
                <w:ilvl w:val="0"/>
                <w:numId w:val="26"/>
              </w:numPr>
            </w:pPr>
            <w:r>
              <w:t>telefón, internet, poštovné</w:t>
            </w:r>
          </w:p>
          <w:p w:rsidR="00F11EB9" w:rsidRDefault="00F11EB9" w:rsidP="00F11EB9">
            <w:pPr>
              <w:numPr>
                <w:ilvl w:val="0"/>
                <w:numId w:val="26"/>
              </w:numPr>
            </w:pPr>
            <w:r>
              <w:t>vypracovanie projektovej dokumentácie</w:t>
            </w:r>
          </w:p>
          <w:p w:rsidR="00F11EB9" w:rsidRDefault="00F11EB9" w:rsidP="00F11EB9">
            <w:pPr>
              <w:numPr>
                <w:ilvl w:val="0"/>
                <w:numId w:val="26"/>
              </w:numPr>
            </w:pPr>
            <w:r>
              <w:t>verejné obstarávanie</w:t>
            </w:r>
          </w:p>
          <w:p w:rsidR="00F11EB9" w:rsidRDefault="00F11EB9" w:rsidP="00F11EB9">
            <w:pPr>
              <w:numPr>
                <w:ilvl w:val="0"/>
                <w:numId w:val="26"/>
              </w:numPr>
            </w:pPr>
            <w:r>
              <w:t>odvod komunálneho odpadu</w:t>
            </w:r>
          </w:p>
          <w:p w:rsidR="00BE3064" w:rsidRDefault="00BE3064" w:rsidP="00BE3064">
            <w:pPr>
              <w:numPr>
                <w:ilvl w:val="0"/>
                <w:numId w:val="26"/>
              </w:numPr>
            </w:pPr>
            <w:r>
              <w:t>poradenská činnosť -Čistiareň odpadových vôd</w:t>
            </w:r>
          </w:p>
          <w:p w:rsidR="00BE3064" w:rsidRDefault="00BE3064" w:rsidP="00BE3064">
            <w:pPr>
              <w:numPr>
                <w:ilvl w:val="0"/>
                <w:numId w:val="26"/>
              </w:numPr>
            </w:pPr>
            <w:r>
              <w:t>metrológia</w:t>
            </w:r>
          </w:p>
          <w:p w:rsidR="00BE3064" w:rsidRPr="00074670" w:rsidRDefault="00BE3064" w:rsidP="00BE3064">
            <w:pPr>
              <w:numPr>
                <w:ilvl w:val="0"/>
                <w:numId w:val="26"/>
              </w:numPr>
            </w:pPr>
            <w:r>
              <w:t xml:space="preserve">školenia, údržba miest. komunikácie, ostatné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Default="008D0BE3" w:rsidP="00721476">
            <w:pPr>
              <w:jc w:val="right"/>
            </w:pPr>
            <w:r>
              <w:t>23 430,99</w:t>
            </w:r>
          </w:p>
          <w:p w:rsidR="00F11EB9" w:rsidRDefault="00F11EB9" w:rsidP="00721476">
            <w:pPr>
              <w:jc w:val="right"/>
            </w:pPr>
            <w:r>
              <w:t>1 670,11</w:t>
            </w:r>
          </w:p>
          <w:p w:rsidR="00F11EB9" w:rsidRDefault="00F11EB9" w:rsidP="00721476">
            <w:pPr>
              <w:jc w:val="right"/>
            </w:pPr>
            <w:r>
              <w:t>1 680,00</w:t>
            </w:r>
          </w:p>
          <w:p w:rsidR="00F11EB9" w:rsidRDefault="00BE3064" w:rsidP="00721476">
            <w:pPr>
              <w:jc w:val="right"/>
            </w:pPr>
            <w:r>
              <w:t>1 090,00</w:t>
            </w:r>
          </w:p>
          <w:p w:rsidR="00F11EB9" w:rsidRDefault="00F11EB9" w:rsidP="00721476">
            <w:pPr>
              <w:jc w:val="right"/>
            </w:pPr>
            <w:r>
              <w:t>11 494,00</w:t>
            </w:r>
          </w:p>
          <w:p w:rsidR="00BE3064" w:rsidRDefault="00BE3064" w:rsidP="00721476">
            <w:pPr>
              <w:jc w:val="right"/>
            </w:pPr>
            <w:r>
              <w:t>1 560,00</w:t>
            </w:r>
          </w:p>
          <w:p w:rsidR="00BE3064" w:rsidRDefault="00BE3064" w:rsidP="00721476">
            <w:pPr>
              <w:jc w:val="right"/>
            </w:pPr>
            <w:r>
              <w:t>1 118,40</w:t>
            </w:r>
          </w:p>
          <w:p w:rsidR="00BE3064" w:rsidRPr="008A784C" w:rsidRDefault="00BE3064" w:rsidP="00721476">
            <w:pPr>
              <w:jc w:val="right"/>
            </w:pPr>
            <w:r>
              <w:t>4 818,48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8D0BE3" w:rsidP="00721476">
            <w:pPr>
              <w:jc w:val="right"/>
            </w:pPr>
            <w:r>
              <w:t>114 981,64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826C8" w:rsidRPr="008A784C" w:rsidRDefault="008D0BE3" w:rsidP="00721476">
            <w:pPr>
              <w:jc w:val="right"/>
            </w:pPr>
            <w:r>
              <w:t>80 225,27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8D0BE3">
            <w:r>
              <w:t xml:space="preserve">524 - Zákonné sociálne </w:t>
            </w:r>
            <w:r w:rsidR="008D0BE3">
              <w:t>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8D0BE3" w:rsidP="00721476">
            <w:pPr>
              <w:jc w:val="right"/>
            </w:pPr>
            <w:r>
              <w:t>28 107,00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8D0BE3" w:rsidP="00721476">
            <w:pPr>
              <w:jc w:val="right"/>
            </w:pPr>
            <w:r>
              <w:t>6 649,37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8D0BE3" w:rsidP="00721476">
            <w:pPr>
              <w:jc w:val="right"/>
            </w:pPr>
            <w:r>
              <w:t>81,81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BE3064" w:rsidP="0053470B">
            <w:pPr>
              <w:numPr>
                <w:ilvl w:val="0"/>
                <w:numId w:val="26"/>
              </w:numPr>
            </w:pPr>
            <w:r>
              <w:t xml:space="preserve">správne poplatky, </w:t>
            </w:r>
            <w:proofErr w:type="spellStart"/>
            <w:r>
              <w:t>konces</w:t>
            </w:r>
            <w:proofErr w:type="spellEnd"/>
            <w:r>
              <w:t>. poplatok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8D0BE3" w:rsidP="00721476">
            <w:pPr>
              <w:jc w:val="right"/>
            </w:pPr>
            <w:r>
              <w:t>81,81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8D0BE3" w:rsidP="00721476">
            <w:pPr>
              <w:jc w:val="right"/>
            </w:pPr>
            <w:r>
              <w:t>111 193,07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826C8" w:rsidRDefault="008D0BE3" w:rsidP="00721476">
            <w:pPr>
              <w:jc w:val="right"/>
            </w:pPr>
            <w:r>
              <w:t>110 329,07</w:t>
            </w:r>
          </w:p>
          <w:p w:rsidR="00721476" w:rsidRDefault="0062038E" w:rsidP="00721476">
            <w:pPr>
              <w:jc w:val="right"/>
            </w:pPr>
            <w:r>
              <w:t>9 557,09</w:t>
            </w:r>
          </w:p>
          <w:p w:rsidR="0062038E" w:rsidRPr="008A784C" w:rsidRDefault="0062038E" w:rsidP="00721476">
            <w:pPr>
              <w:jc w:val="right"/>
            </w:pPr>
            <w:r>
              <w:t>100 771,98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63588F" w:rsidP="0053470B">
            <w:pPr>
              <w:numPr>
                <w:ilvl w:val="0"/>
                <w:numId w:val="26"/>
              </w:numPr>
            </w:pPr>
            <w: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Default="00B826C8" w:rsidP="00721476">
            <w:pPr>
              <w:jc w:val="right"/>
            </w:pPr>
            <w:r>
              <w:t>864,00</w:t>
            </w:r>
          </w:p>
          <w:p w:rsidR="0062038E" w:rsidRPr="008A784C" w:rsidRDefault="0062038E" w:rsidP="00721476">
            <w:pPr>
              <w:jc w:val="right"/>
            </w:pPr>
            <w:r>
              <w:t>864,00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B826C8" w:rsidP="00721476">
            <w:pPr>
              <w:jc w:val="right"/>
            </w:pPr>
            <w:r>
              <w:t>11,35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Default="00AE3960" w:rsidP="00AE3960">
            <w:pPr>
              <w:numPr>
                <w:ilvl w:val="0"/>
                <w:numId w:val="26"/>
              </w:numPr>
            </w:pPr>
            <w:r>
              <w:t xml:space="preserve">služby vykonané Centrálnym depozitárom </w:t>
            </w:r>
          </w:p>
          <w:p w:rsidR="0062038E" w:rsidRDefault="0062038E" w:rsidP="00AE3960">
            <w:pPr>
              <w:numPr>
                <w:ilvl w:val="0"/>
                <w:numId w:val="26"/>
              </w:numPr>
            </w:pPr>
            <w:r>
              <w:t>poistenie majetku</w:t>
            </w:r>
          </w:p>
          <w:p w:rsidR="0062038E" w:rsidRPr="00074670" w:rsidRDefault="0062038E" w:rsidP="00AE3960">
            <w:pPr>
              <w:numPr>
                <w:ilvl w:val="0"/>
                <w:numId w:val="26"/>
              </w:numPr>
            </w:pPr>
            <w:r>
              <w:t>ostatné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E3960" w:rsidRDefault="0062038E" w:rsidP="00721476">
            <w:pPr>
              <w:jc w:val="right"/>
            </w:pPr>
            <w:r>
              <w:t>1 683,41</w:t>
            </w:r>
          </w:p>
          <w:p w:rsidR="0062038E" w:rsidRDefault="0062038E" w:rsidP="00721476">
            <w:pPr>
              <w:jc w:val="right"/>
            </w:pPr>
            <w:r>
              <w:t>432,00</w:t>
            </w:r>
          </w:p>
          <w:p w:rsidR="0062038E" w:rsidRDefault="0062038E" w:rsidP="00721476">
            <w:pPr>
              <w:jc w:val="right"/>
            </w:pPr>
            <w:r>
              <w:t>1 067,34</w:t>
            </w:r>
          </w:p>
          <w:p w:rsidR="0062038E" w:rsidRPr="00074670" w:rsidRDefault="0062038E" w:rsidP="00721476">
            <w:pPr>
              <w:jc w:val="right"/>
            </w:pPr>
            <w:r>
              <w:t>184,07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62038E" w:rsidP="00721476">
            <w:pPr>
              <w:jc w:val="right"/>
            </w:pPr>
            <w:r>
              <w:t>2 743,41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62038E" w:rsidRDefault="00D644DA" w:rsidP="0062038E">
            <w:pPr>
              <w:numPr>
                <w:ilvl w:val="0"/>
                <w:numId w:val="26"/>
              </w:numPr>
            </w:pPr>
            <w:r>
              <w:lastRenderedPageBreak/>
              <w:t xml:space="preserve">bežný transfer </w:t>
            </w:r>
          </w:p>
          <w:p w:rsidR="000F6D88" w:rsidRPr="00074670" w:rsidRDefault="000F6D88" w:rsidP="0062038E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lastRenderedPageBreak/>
              <w:t>585 - Náklady na transfery z rozpočtu obce, VÚC ostatným subjektov verejnej správy</w:t>
            </w:r>
          </w:p>
          <w:p w:rsidR="00D644DA" w:rsidRPr="00074670" w:rsidRDefault="00D644DA" w:rsidP="0062038E">
            <w:pPr>
              <w:numPr>
                <w:ilvl w:val="0"/>
                <w:numId w:val="26"/>
              </w:numPr>
            </w:pPr>
            <w:r>
              <w:t>bežný transfer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AE3960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r w:rsidR="00AE3960">
              <w:t>futbalovému družstvu TJ Sokol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Default="0062038E" w:rsidP="00721476">
            <w:pPr>
              <w:jc w:val="right"/>
            </w:pPr>
            <w:r>
              <w:t>2 743,41</w:t>
            </w:r>
          </w:p>
          <w:p w:rsidR="00AE3960" w:rsidRDefault="00AE3960" w:rsidP="00721476">
            <w:pPr>
              <w:jc w:val="right"/>
            </w:pPr>
          </w:p>
          <w:p w:rsidR="00AE3960" w:rsidRPr="00074670" w:rsidRDefault="0062038E" w:rsidP="00721476">
            <w:pPr>
              <w:jc w:val="right"/>
            </w:pPr>
            <w:r>
              <w:t>2 743,41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BE3064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570C1B">
            <w:r w:rsidRPr="00570C1B">
              <w:rPr>
                <w:b/>
              </w:rPr>
              <w:t>Osobitné náklady podľa zákona o účtovníctve § 18 ods</w:t>
            </w:r>
            <w:r w:rsidR="00570C1B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B826C8" w:rsidP="008F6EEF">
            <w:pPr>
              <w:jc w:val="right"/>
            </w:pPr>
            <w:r>
              <w:t>864,00</w:t>
            </w: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B826C8" w:rsidP="008F6EEF">
            <w:pPr>
              <w:jc w:val="right"/>
            </w:pPr>
            <w:r>
              <w:t>864,00</w:t>
            </w: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D4031A">
        <w:rPr>
          <w:b/>
          <w:sz w:val="24"/>
          <w:szCs w:val="24"/>
        </w:rPr>
        <w:t>VI</w:t>
      </w:r>
    </w:p>
    <w:p w:rsidR="00D4031A" w:rsidRPr="00FC435A" w:rsidRDefault="00D4031A" w:rsidP="00C82316">
      <w:pPr>
        <w:jc w:val="center"/>
        <w:rPr>
          <w:b/>
          <w:sz w:val="24"/>
          <w:szCs w:val="24"/>
        </w:rPr>
      </w:pP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41F80" w:rsidRDefault="00124BD6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</w:t>
      </w:r>
      <w:r w:rsidR="00C41F80">
        <w:rPr>
          <w:sz w:val="24"/>
          <w:szCs w:val="24"/>
        </w:rPr>
        <w:t xml:space="preserve"> na rok 2016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</w:t>
      </w:r>
      <w:r w:rsidR="00CE5477" w:rsidRPr="00C41F80">
        <w:rPr>
          <w:sz w:val="24"/>
          <w:szCs w:val="24"/>
        </w:rPr>
        <w:t xml:space="preserve">dňa </w:t>
      </w:r>
      <w:r w:rsidR="00F14AF2" w:rsidRPr="00C41F80">
        <w:rPr>
          <w:sz w:val="24"/>
          <w:szCs w:val="24"/>
        </w:rPr>
        <w:t>1</w:t>
      </w:r>
      <w:r w:rsidR="00C41F80" w:rsidRPr="00C41F80">
        <w:rPr>
          <w:sz w:val="24"/>
          <w:szCs w:val="24"/>
        </w:rPr>
        <w:t>0</w:t>
      </w:r>
      <w:r w:rsidR="00F14AF2" w:rsidRPr="00C41F80">
        <w:rPr>
          <w:sz w:val="24"/>
          <w:szCs w:val="24"/>
        </w:rPr>
        <w:t>.12.201</w:t>
      </w:r>
      <w:r w:rsidR="00C41F80" w:rsidRPr="00C41F80">
        <w:rPr>
          <w:sz w:val="24"/>
          <w:szCs w:val="24"/>
        </w:rPr>
        <w:t>5</w:t>
      </w:r>
      <w:r w:rsidR="00CE5477" w:rsidRPr="00C41F80">
        <w:rPr>
          <w:sz w:val="24"/>
          <w:szCs w:val="24"/>
        </w:rPr>
        <w:t xml:space="preserve">  </w:t>
      </w:r>
    </w:p>
    <w:p w:rsidR="004C39BF" w:rsidRDefault="00CE5477" w:rsidP="00CE5477">
      <w:pPr>
        <w:jc w:val="both"/>
        <w:rPr>
          <w:sz w:val="24"/>
          <w:szCs w:val="24"/>
        </w:rPr>
      </w:pPr>
      <w:r w:rsidRPr="00C41F80">
        <w:rPr>
          <w:sz w:val="24"/>
          <w:szCs w:val="24"/>
        </w:rPr>
        <w:t>uznesením č.</w:t>
      </w:r>
      <w:r w:rsidR="00F14AF2" w:rsidRPr="00C41F80">
        <w:rPr>
          <w:sz w:val="24"/>
          <w:szCs w:val="24"/>
        </w:rPr>
        <w:t xml:space="preserve"> </w:t>
      </w:r>
      <w:r w:rsidR="00C41F80" w:rsidRPr="00C41F80">
        <w:rPr>
          <w:sz w:val="24"/>
          <w:szCs w:val="24"/>
        </w:rPr>
        <w:t>10</w:t>
      </w:r>
      <w:r w:rsidR="00F14AF2" w:rsidRPr="00C41F80">
        <w:rPr>
          <w:sz w:val="24"/>
          <w:szCs w:val="24"/>
        </w:rPr>
        <w:t>/201</w:t>
      </w:r>
      <w:r w:rsidR="00C41F80" w:rsidRPr="00C41F80">
        <w:rPr>
          <w:sz w:val="24"/>
          <w:szCs w:val="24"/>
        </w:rPr>
        <w:t>5</w:t>
      </w:r>
    </w:p>
    <w:p w:rsidR="009445E1" w:rsidRPr="00D854E7" w:rsidRDefault="00050594" w:rsidP="00CE5477">
      <w:pPr>
        <w:jc w:val="both"/>
        <w:rPr>
          <w:sz w:val="24"/>
          <w:szCs w:val="24"/>
        </w:rPr>
      </w:pPr>
      <w:r w:rsidRPr="00D854E7">
        <w:rPr>
          <w:sz w:val="24"/>
          <w:szCs w:val="24"/>
        </w:rPr>
        <w:t>Z</w:t>
      </w:r>
      <w:r w:rsidR="00124BD6" w:rsidRPr="00D854E7">
        <w:rPr>
          <w:sz w:val="24"/>
          <w:szCs w:val="24"/>
        </w:rPr>
        <w:t>men</w:t>
      </w:r>
      <w:r w:rsidRPr="00D854E7">
        <w:rPr>
          <w:sz w:val="24"/>
          <w:szCs w:val="24"/>
        </w:rPr>
        <w:t>y rozpočtu</w:t>
      </w:r>
      <w:r w:rsidR="00124BD6" w:rsidRPr="00D854E7">
        <w:rPr>
          <w:sz w:val="24"/>
          <w:szCs w:val="24"/>
        </w:rPr>
        <w:t xml:space="preserve">: </w:t>
      </w:r>
    </w:p>
    <w:p w:rsidR="007A5095" w:rsidRPr="00D854E7" w:rsidRDefault="007A5095" w:rsidP="007A5095">
      <w:pPr>
        <w:numPr>
          <w:ilvl w:val="0"/>
          <w:numId w:val="2"/>
        </w:numPr>
        <w:jc w:val="both"/>
        <w:rPr>
          <w:sz w:val="24"/>
          <w:szCs w:val="24"/>
        </w:rPr>
      </w:pPr>
      <w:r w:rsidRPr="00D854E7">
        <w:rPr>
          <w:sz w:val="24"/>
          <w:szCs w:val="24"/>
        </w:rPr>
        <w:t xml:space="preserve">prvá  zmena  schválená dňa </w:t>
      </w:r>
      <w:r w:rsidR="00D854E7" w:rsidRPr="00D854E7">
        <w:rPr>
          <w:sz w:val="24"/>
          <w:szCs w:val="24"/>
        </w:rPr>
        <w:t xml:space="preserve">  29.09.2016    </w:t>
      </w:r>
      <w:r w:rsidRPr="00D854E7">
        <w:rPr>
          <w:sz w:val="24"/>
          <w:szCs w:val="24"/>
        </w:rPr>
        <w:t xml:space="preserve"> uznesením č. </w:t>
      </w:r>
      <w:r w:rsidR="00D854E7" w:rsidRPr="00D854E7">
        <w:rPr>
          <w:sz w:val="24"/>
          <w:szCs w:val="24"/>
        </w:rPr>
        <w:t>15/2016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D4031A" w:rsidRDefault="00D4031A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D4031A">
        <w:rPr>
          <w:b/>
          <w:sz w:val="24"/>
          <w:szCs w:val="24"/>
        </w:rPr>
        <w:t>VII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570C1B">
        <w:rPr>
          <w:iCs/>
          <w:sz w:val="24"/>
          <w:szCs w:val="24"/>
        </w:rPr>
        <w:t>201</w:t>
      </w:r>
      <w:r w:rsidR="00211A49">
        <w:rPr>
          <w:iCs/>
          <w:sz w:val="24"/>
          <w:szCs w:val="24"/>
        </w:rPr>
        <w:t>6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570C1B">
        <w:rPr>
          <w:sz w:val="24"/>
          <w:szCs w:val="24"/>
        </w:rPr>
        <w:t>201</w:t>
      </w:r>
      <w:r w:rsidR="00211A49">
        <w:rPr>
          <w:sz w:val="24"/>
          <w:szCs w:val="24"/>
        </w:rPr>
        <w:t>6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81FFA" w:rsidRDefault="00D81FFA">
      <w:r>
        <w:separator/>
      </w:r>
    </w:p>
  </w:endnote>
  <w:endnote w:type="continuationSeparator" w:id="0">
    <w:p w:rsidR="00D81FFA" w:rsidRDefault="00D81FF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7469" w:rsidRDefault="00A2746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27469" w:rsidRDefault="00A27469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7469" w:rsidRDefault="00A27469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854E7">
      <w:rPr>
        <w:rStyle w:val="slostrany"/>
        <w:noProof/>
      </w:rPr>
      <w:t>9</w:t>
    </w:r>
    <w:r>
      <w:rPr>
        <w:rStyle w:val="slostrany"/>
      </w:rPr>
      <w:fldChar w:fldCharType="end"/>
    </w:r>
  </w:p>
  <w:p w:rsidR="00A27469" w:rsidRDefault="00A27469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81FFA" w:rsidRDefault="00D81FFA">
      <w:r>
        <w:separator/>
      </w:r>
    </w:p>
  </w:footnote>
  <w:footnote w:type="continuationSeparator" w:id="0">
    <w:p w:rsidR="00D81FFA" w:rsidRDefault="00D81FF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7469" w:rsidRPr="006B4433" w:rsidRDefault="00A27469" w:rsidP="0065096D">
    <w:pPr>
      <w:pStyle w:val="Hlavika"/>
      <w:tabs>
        <w:tab w:val="left" w:pos="708"/>
      </w:tabs>
      <w:ind w:right="-82"/>
      <w:jc w:val="center"/>
      <w:rPr>
        <w:b/>
        <w:sz w:val="24"/>
        <w:szCs w:val="24"/>
      </w:rPr>
    </w:pPr>
    <w:r w:rsidRPr="006B4433">
      <w:rPr>
        <w:b/>
        <w:sz w:val="24"/>
        <w:szCs w:val="24"/>
      </w:rPr>
      <w:t>Obec Panické Dravce</w:t>
    </w:r>
  </w:p>
  <w:p w:rsidR="00A27469" w:rsidRPr="0065096D" w:rsidRDefault="00A27469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2016</w:t>
    </w:r>
  </w:p>
  <w:p w:rsidR="00A27469" w:rsidRDefault="00A2746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2345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08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2DD9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1C6F"/>
    <w:rsid w:val="00142D96"/>
    <w:rsid w:val="001439B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1A7E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D7CE4"/>
    <w:rsid w:val="001E00AA"/>
    <w:rsid w:val="001E14CB"/>
    <w:rsid w:val="001E1F25"/>
    <w:rsid w:val="001E215C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88B"/>
    <w:rsid w:val="00210B3B"/>
    <w:rsid w:val="00211A49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20E2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C720B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18B7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53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3A78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38E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88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429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433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292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5095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1D81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0CF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2D88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BE3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AD8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5E1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27469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67A48"/>
    <w:rsid w:val="00A67EB0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20E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960"/>
    <w:rsid w:val="00AE3B89"/>
    <w:rsid w:val="00AE4596"/>
    <w:rsid w:val="00AE635D"/>
    <w:rsid w:val="00AE7AE7"/>
    <w:rsid w:val="00AE7C92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26C8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3064"/>
    <w:rsid w:val="00BE64EF"/>
    <w:rsid w:val="00BE66B0"/>
    <w:rsid w:val="00BE6925"/>
    <w:rsid w:val="00BF0E84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2F6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10FD"/>
    <w:rsid w:val="00C41F80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0474"/>
    <w:rsid w:val="00D128A6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139A"/>
    <w:rsid w:val="00D320EF"/>
    <w:rsid w:val="00D36E89"/>
    <w:rsid w:val="00D36F96"/>
    <w:rsid w:val="00D4031A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1FFA"/>
    <w:rsid w:val="00D831DF"/>
    <w:rsid w:val="00D8337B"/>
    <w:rsid w:val="00D83F8F"/>
    <w:rsid w:val="00D846AC"/>
    <w:rsid w:val="00D8499E"/>
    <w:rsid w:val="00D84A28"/>
    <w:rsid w:val="00D853F9"/>
    <w:rsid w:val="00D854E7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6DE3"/>
    <w:rsid w:val="00E379D4"/>
    <w:rsid w:val="00E410EE"/>
    <w:rsid w:val="00E4289C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37C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14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3C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016F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1EB9"/>
    <w:rsid w:val="00F12190"/>
    <w:rsid w:val="00F1275E"/>
    <w:rsid w:val="00F132AA"/>
    <w:rsid w:val="00F13D91"/>
    <w:rsid w:val="00F14AF2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49F3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2C69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  <w:rsid w:val="00FF7C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F8CFA0-7E13-4E09-87ED-580D849E59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359</TotalTime>
  <Pages>9</Pages>
  <Words>2897</Words>
  <Characters>16513</Characters>
  <Application>Microsoft Office Word</Application>
  <DocSecurity>0</DocSecurity>
  <Lines>137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19372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OUPD</cp:lastModifiedBy>
  <cp:revision>16</cp:revision>
  <cp:lastPrinted>2016-03-24T08:02:00Z</cp:lastPrinted>
  <dcterms:created xsi:type="dcterms:W3CDTF">2016-03-23T16:49:00Z</dcterms:created>
  <dcterms:modified xsi:type="dcterms:W3CDTF">2017-03-23T11:07:00Z</dcterms:modified>
</cp:coreProperties>
</file>