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ELPROM spol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Nivka 539, Trenčianská Turná</w:t>
            </w:r>
          </w:p>
        </w:tc>
      </w:tr>
      <w:tr w:rsidR="004534D4" w:rsidRPr="003E7910" w:rsidTr="002632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32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31102808          DIČ:  2020383530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32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32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6321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elektroinštalácie, projektovanie elektrických zariadení, inžinierska činnosť v oblasti </w:t>
      </w:r>
      <w:proofErr w:type="spellStart"/>
      <w:r>
        <w:rPr>
          <w:rFonts w:cs="Arial"/>
          <w:szCs w:val="22"/>
        </w:rPr>
        <w:t>elektro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632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32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32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32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32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32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3211" w:rsidP="002632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3211" w:rsidP="002632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32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32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3211" w:rsidP="002632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3211" w:rsidP="002632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32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32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3211" w:rsidP="002632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3211" w:rsidP="002632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63211">
        <w:rPr>
          <w:rFonts w:cs="Arial"/>
          <w:szCs w:val="22"/>
        </w:rPr>
        <w:t>29.6.2016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63A08" w:rsidRDefault="007B0660">
            <w:pPr>
              <w:rPr>
                <w:b/>
                <w:bCs/>
                <w:szCs w:val="22"/>
              </w:rPr>
            </w:pPr>
            <w:r w:rsidRPr="00463A0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63A08" w:rsidRDefault="007B0660">
            <w:pPr>
              <w:rPr>
                <w:b/>
                <w:bCs/>
                <w:szCs w:val="22"/>
              </w:rPr>
            </w:pPr>
            <w:r w:rsidRPr="00463A0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63A0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63A0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63A0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63A0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63A0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263211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263211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Ivo </w:t>
            </w:r>
            <w:proofErr w:type="spellStart"/>
            <w:r>
              <w:rPr>
                <w:sz w:val="21"/>
                <w:szCs w:val="21"/>
                <w:lang w:val="de-DE"/>
              </w:rPr>
              <w:t>Roder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263211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263211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263211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32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32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32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32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32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32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32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32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3211" w:rsidRDefault="005611A8" w:rsidP="0026321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263211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263211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263211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263211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263211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63211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263211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682D2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30415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30415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25973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26273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11354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32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1E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321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1E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682D2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11885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11885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19060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19060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811F01" w:rsidP="00D31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1408</w:t>
            </w:r>
            <w:r w:rsidR="00D31E82" w:rsidRPr="00682D27">
              <w:rPr>
                <w:b/>
                <w:szCs w:val="22"/>
              </w:rPr>
              <w:t>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82D27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82D27" w:rsidRDefault="00811F01" w:rsidP="00D31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1438</w:t>
            </w:r>
            <w:r w:rsidR="00D31E82" w:rsidRPr="00682D27">
              <w:rPr>
                <w:b/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10525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10525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30415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30415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10525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10525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11354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19060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82D2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82D27" w:rsidRDefault="00D31E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19060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82D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82D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82D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2D2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2D2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2D2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682D27">
              <w:rPr>
                <w:szCs w:val="22"/>
              </w:rPr>
              <w:t>449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82D2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82D27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1</w:t>
            </w:r>
            <w:r w:rsidR="00682D27" w:rsidRPr="00682D27">
              <w:rPr>
                <w:b/>
                <w:szCs w:val="22"/>
              </w:rPr>
              <w:t>2805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82D27" w:rsidRDefault="00037665" w:rsidP="00682D2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2</w:t>
            </w:r>
            <w:r w:rsidR="00682D27" w:rsidRPr="00682D27">
              <w:rPr>
                <w:b/>
                <w:szCs w:val="22"/>
              </w:rPr>
              <w:t>6052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82D27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82D27">
              <w:rPr>
                <w:b/>
                <w:szCs w:val="22"/>
              </w:rPr>
              <w:t>38857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682D2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82D2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2D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9773</w:t>
            </w:r>
          </w:p>
        </w:tc>
      </w:tr>
      <w:tr w:rsidR="0003344F" w:rsidRPr="003F477D" w:rsidTr="00682D2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  <w:tc>
          <w:tcPr>
            <w:tcW w:w="2405" w:type="dxa"/>
            <w:vAlign w:val="center"/>
          </w:tcPr>
          <w:p w:rsidR="0003344F" w:rsidRPr="003F477D" w:rsidRDefault="00682D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24428</w:t>
            </w:r>
          </w:p>
        </w:tc>
      </w:tr>
      <w:tr w:rsidR="0003344F" w:rsidRPr="003F477D" w:rsidTr="00682D2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82D2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82D2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82D27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82D27">
              <w:rPr>
                <w:b/>
                <w:bCs/>
                <w:szCs w:val="22"/>
              </w:rPr>
              <w:t>3599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2D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34201</w:t>
            </w:r>
          </w:p>
        </w:tc>
      </w:tr>
    </w:tbl>
    <w:p w:rsidR="00572F28" w:rsidRDefault="00572F28" w:rsidP="00572F28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03344F" w:rsidRPr="00572F28" w:rsidRDefault="0003344F" w:rsidP="00572F28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72F28">
        <w:rPr>
          <w:szCs w:val="22"/>
        </w:rPr>
        <w:t xml:space="preserve">Informácie k </w:t>
      </w:r>
      <w:r w:rsidR="00EB5202" w:rsidRPr="00572F28">
        <w:rPr>
          <w:szCs w:val="22"/>
        </w:rPr>
        <w:t>prílohe č. 3 </w:t>
      </w:r>
      <w:r w:rsidRPr="00572F28">
        <w:rPr>
          <w:szCs w:val="22"/>
        </w:rPr>
        <w:t>časti G. pís</w:t>
      </w:r>
      <w:r w:rsidR="00EB5202" w:rsidRPr="00572F28">
        <w:rPr>
          <w:szCs w:val="22"/>
        </w:rPr>
        <w:t xml:space="preserve">m. a) tretiemu bodu </w:t>
      </w:r>
      <w:r w:rsidRPr="00572F28">
        <w:rPr>
          <w:szCs w:val="22"/>
        </w:rPr>
        <w:t>o rozdelení účtovného zisku alebo o </w:t>
      </w:r>
      <w:proofErr w:type="spellStart"/>
      <w:r w:rsidRPr="00572F28">
        <w:rPr>
          <w:szCs w:val="22"/>
        </w:rPr>
        <w:t>vysporiadaní</w:t>
      </w:r>
      <w:proofErr w:type="spellEnd"/>
      <w:r w:rsidRPr="00572F28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2F2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2F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2F2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72F28" w:rsidRDefault="00572F28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72F28">
              <w:rPr>
                <w:b/>
                <w:szCs w:val="22"/>
              </w:rPr>
              <w:t>42502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72F28" w:rsidRDefault="00572F2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72F28">
              <w:rPr>
                <w:bCs/>
                <w:szCs w:val="22"/>
              </w:rPr>
              <w:t>23919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72F28" w:rsidRDefault="00572F2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72F28">
              <w:rPr>
                <w:bCs/>
                <w:szCs w:val="22"/>
              </w:rPr>
              <w:t>8601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72F28" w:rsidRDefault="00572F2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72F28">
              <w:rPr>
                <w:bCs/>
                <w:szCs w:val="22"/>
              </w:rPr>
              <w:t>18583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  <w:r w:rsidR="00572F28">
              <w:rPr>
                <w:b/>
                <w:szCs w:val="22"/>
              </w:rPr>
              <w:t>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2F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254167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572F28" w:rsidRDefault="00572F28" w:rsidP="00572F28"/>
    <w:p w:rsidR="00572F28" w:rsidRDefault="00572F28" w:rsidP="00572F28"/>
    <w:p w:rsidR="00572F28" w:rsidRDefault="00572F28" w:rsidP="00572F28"/>
    <w:p w:rsidR="00572F28" w:rsidRPr="00572F28" w:rsidRDefault="00572F28" w:rsidP="00572F28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2F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2F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2F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-120051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  <w:r w:rsidR="003960AA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  <w:r w:rsidR="003960AA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  <w:r w:rsidR="003960AA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A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AA">
              <w:rPr>
                <w:szCs w:val="22"/>
              </w:rPr>
              <w:t>12574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12574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A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AA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AA">
              <w:rPr>
                <w:szCs w:val="22"/>
              </w:rPr>
              <w:t>14906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AA">
              <w:rPr>
                <w:szCs w:val="22"/>
              </w:rPr>
              <w:t>2695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0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736" w:rsidRDefault="00EB2736" w:rsidP="00107589">
      <w:pPr>
        <w:spacing w:after="0" w:line="240" w:lineRule="auto"/>
      </w:pPr>
      <w:r>
        <w:separator/>
      </w:r>
    </w:p>
  </w:endnote>
  <w:endnote w:type="continuationSeparator" w:id="0">
    <w:p w:rsidR="00EB2736" w:rsidRDefault="00EB27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211" w:rsidRPr="00981468" w:rsidRDefault="0026321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960AA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736" w:rsidRDefault="00EB2736" w:rsidP="00107589">
      <w:pPr>
        <w:spacing w:after="0" w:line="240" w:lineRule="auto"/>
      </w:pPr>
      <w:r>
        <w:separator/>
      </w:r>
    </w:p>
  </w:footnote>
  <w:footnote w:type="continuationSeparator" w:id="0">
    <w:p w:rsidR="00EB2736" w:rsidRDefault="00EB27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6321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3211" w:rsidRPr="003F477D" w:rsidRDefault="002632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3211" w:rsidRPr="003F477D" w:rsidRDefault="0026321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31102808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63211" w:rsidRPr="004268D2" w:rsidRDefault="00263211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211" w:rsidRPr="004268D2" w:rsidRDefault="0026321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21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0AA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4CD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A08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F28"/>
    <w:rsid w:val="005852EB"/>
    <w:rsid w:val="005922FF"/>
    <w:rsid w:val="005A3934"/>
    <w:rsid w:val="005A765F"/>
    <w:rsid w:val="005B18F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D2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F3B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E8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736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0FC88C-D870-4034-907F-608D671EE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11</Pages>
  <Words>1994</Words>
  <Characters>11371</Characters>
  <Application>Microsoft Office Word</Application>
  <DocSecurity>0</DocSecurity>
  <Lines>94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13339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2017-03-30T19:38:00Z</dcterms:created>
  <dcterms:modified xsi:type="dcterms:W3CDTF">2017-03-30T20:33:00Z</dcterms:modified>
</cp:coreProperties>
</file>