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18" w:rsidRDefault="00D53E18" w:rsidP="00D53E18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D53E18" w:rsidRDefault="00D53E18" w:rsidP="00D53E1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>k  31.12.201</w:t>
      </w:r>
      <w:r w:rsidR="001256F4">
        <w:rPr>
          <w:rFonts w:ascii="Arial" w:hAnsi="Arial" w:cs="Arial"/>
          <w:b/>
          <w:i/>
        </w:rPr>
        <w:t>6</w:t>
      </w:r>
    </w:p>
    <w:p w:rsidR="00D53E18" w:rsidRDefault="00D53E18" w:rsidP="00D53E18">
      <w:pPr>
        <w:pStyle w:val="Hlavika"/>
        <w:tabs>
          <w:tab w:val="left" w:pos="708"/>
        </w:tabs>
        <w:ind w:left="360"/>
        <w:jc w:val="both"/>
        <w:rPr>
          <w:rFonts w:ascii="Arial" w:hAnsi="Arial"/>
        </w:rPr>
      </w:pPr>
    </w:p>
    <w:p w:rsidR="00D53E18" w:rsidRDefault="00D53E18" w:rsidP="00D53E1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PEBA </w:t>
      </w:r>
      <w:proofErr w:type="spellStart"/>
      <w:r>
        <w:rPr>
          <w:rFonts w:ascii="Arial" w:hAnsi="Arial" w:cs="Arial"/>
          <w:b/>
          <w:bCs/>
        </w:rPr>
        <w:t>Security</w:t>
      </w:r>
      <w:proofErr w:type="spellEnd"/>
      <w:r>
        <w:rPr>
          <w:rFonts w:ascii="Arial" w:hAnsi="Arial" w:cs="Arial"/>
          <w:b/>
          <w:bCs/>
        </w:rPr>
        <w:t xml:space="preserve">, s.r.o. </w:t>
      </w:r>
      <w:r>
        <w:rPr>
          <w:rFonts w:ascii="Arial" w:hAnsi="Arial" w:cs="Arial"/>
        </w:rPr>
        <w:t xml:space="preserve"> nemá v bežnom roku 201</w:t>
      </w:r>
      <w:r w:rsidR="001256F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povinnosť auditu.</w:t>
      </w:r>
    </w:p>
    <w:p w:rsidR="00D53E18" w:rsidRDefault="00D53E18" w:rsidP="00D53E18">
      <w:pPr>
        <w:pStyle w:val="Nadpis4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</w:p>
    <w:p w:rsidR="00D53E18" w:rsidRDefault="00D53E18" w:rsidP="00D53E18">
      <w:pPr>
        <w:pStyle w:val="Nadpis6"/>
        <w:rPr>
          <w:szCs w:val="20"/>
        </w:rPr>
      </w:pPr>
      <w:r>
        <w:t>Informácie o účtovnej jednotke</w:t>
      </w:r>
    </w:p>
    <w:p w:rsidR="00D53E18" w:rsidRDefault="00D53E18" w:rsidP="00D53E18">
      <w:pPr>
        <w:rPr>
          <w:rFonts w:ascii="Arial" w:hAnsi="Arial" w:cs="Arial"/>
          <w:b/>
          <w:szCs w:val="20"/>
        </w:rPr>
      </w:pPr>
    </w:p>
    <w:p w:rsidR="00D53E18" w:rsidRDefault="00D53E18" w:rsidP="00D53E18">
      <w:pPr>
        <w:numPr>
          <w:ilvl w:val="0"/>
          <w:numId w:val="4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Obchodné meno a sídlo účtovnej jednotky:</w:t>
      </w:r>
    </w:p>
    <w:p w:rsidR="00D53E18" w:rsidRDefault="00D53E18" w:rsidP="00D53E18">
      <w:pPr>
        <w:ind w:left="360"/>
        <w:rPr>
          <w:rFonts w:ascii="Arial" w:hAnsi="Arial" w:cs="Arial"/>
          <w:b/>
          <w:sz w:val="20"/>
          <w:szCs w:val="20"/>
        </w:rPr>
      </w:pPr>
    </w:p>
    <w:p w:rsidR="00D53E18" w:rsidRPr="00B60B4A" w:rsidRDefault="00D53E18" w:rsidP="00D53E18">
      <w:pPr>
        <w:autoSpaceDE w:val="0"/>
        <w:autoSpaceDN w:val="0"/>
        <w:adjustRightInd w:val="0"/>
        <w:rPr>
          <w:rFonts w:ascii="Arial" w:hAnsi="Arial" w:cs="Arial"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72763">
        <w:rPr>
          <w:rFonts w:ascii="Arial" w:hAnsi="Arial" w:cs="Arial"/>
          <w:b/>
          <w:szCs w:val="20"/>
        </w:rPr>
        <w:t>PEB</w:t>
      </w:r>
      <w:r>
        <w:rPr>
          <w:rFonts w:ascii="Arial" w:hAnsi="Arial" w:cs="Arial"/>
          <w:b/>
          <w:bCs/>
          <w:szCs w:val="20"/>
        </w:rPr>
        <w:t xml:space="preserve">A </w:t>
      </w:r>
      <w:proofErr w:type="spellStart"/>
      <w:r>
        <w:rPr>
          <w:rFonts w:ascii="Arial" w:hAnsi="Arial" w:cs="Arial"/>
          <w:b/>
          <w:bCs/>
          <w:szCs w:val="20"/>
        </w:rPr>
        <w:t>Security</w:t>
      </w:r>
      <w:proofErr w:type="spellEnd"/>
      <w:r w:rsidRPr="00EA4366">
        <w:rPr>
          <w:rFonts w:ascii="Arial" w:hAnsi="Arial" w:cs="Arial"/>
          <w:b/>
          <w:bCs/>
          <w:szCs w:val="20"/>
        </w:rPr>
        <w:t>, s.r.o.</w:t>
      </w:r>
      <w:r>
        <w:rPr>
          <w:rFonts w:ascii="Arial" w:hAnsi="Arial" w:cs="Arial"/>
          <w:bCs/>
          <w:szCs w:val="20"/>
        </w:rPr>
        <w:t xml:space="preserve">  </w:t>
      </w:r>
      <w:proofErr w:type="spellStart"/>
      <w:r w:rsidR="001256F4">
        <w:rPr>
          <w:rFonts w:ascii="Arial" w:hAnsi="Arial" w:cs="Arial"/>
          <w:bCs/>
          <w:szCs w:val="20"/>
        </w:rPr>
        <w:t>Belinského</w:t>
      </w:r>
      <w:proofErr w:type="spellEnd"/>
      <w:r w:rsidR="001256F4">
        <w:rPr>
          <w:rFonts w:ascii="Arial" w:hAnsi="Arial" w:cs="Arial"/>
          <w:bCs/>
          <w:szCs w:val="20"/>
        </w:rPr>
        <w:t xml:space="preserve"> 19</w:t>
      </w:r>
      <w:r>
        <w:rPr>
          <w:rFonts w:ascii="Arial" w:hAnsi="Arial" w:cs="Arial"/>
          <w:bCs/>
          <w:szCs w:val="20"/>
        </w:rPr>
        <w:t>,</w:t>
      </w:r>
      <w:r w:rsidRPr="001159B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8510</w:t>
      </w:r>
      <w:r w:rsidR="001256F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Bratislava</w:t>
      </w:r>
    </w:p>
    <w:p w:rsidR="00D53E18" w:rsidRDefault="00D53E18" w:rsidP="00D53E18">
      <w:pPr>
        <w:ind w:left="360" w:firstLine="348"/>
        <w:rPr>
          <w:rFonts w:ascii="Arial" w:hAnsi="Arial"/>
          <w:szCs w:val="20"/>
        </w:rPr>
      </w:pPr>
      <w:r>
        <w:rPr>
          <w:rFonts w:ascii="Arial" w:hAnsi="Arial"/>
        </w:rPr>
        <w:t>Právna forma: spoločnosť s ručením obmedzeným</w:t>
      </w:r>
    </w:p>
    <w:p w:rsidR="00D53E18" w:rsidRDefault="00D53E18" w:rsidP="00D53E18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Dátum založenia spoločnosti : 16.04.2008</w:t>
      </w:r>
    </w:p>
    <w:p w:rsidR="00D53E18" w:rsidRDefault="00D53E18" w:rsidP="00D53E18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Dátum vzniku spoločnosti: 16.04.2008</w:t>
      </w:r>
    </w:p>
    <w:p w:rsidR="00D53E18" w:rsidRDefault="00D53E18" w:rsidP="00D53E18">
      <w:pPr>
        <w:ind w:firstLine="360"/>
        <w:rPr>
          <w:rFonts w:ascii="Arial" w:hAnsi="Arial"/>
          <w:sz w:val="20"/>
          <w:szCs w:val="20"/>
        </w:rPr>
      </w:pPr>
      <w:r>
        <w:rPr>
          <w:rFonts w:ascii="Arial" w:hAnsi="Arial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Zapísaná v OR OS Bratislava I. </w:t>
      </w:r>
      <w:proofErr w:type="spellStart"/>
      <w:r>
        <w:rPr>
          <w:rFonts w:ascii="Arial" w:hAnsi="Arial"/>
          <w:sz w:val="20"/>
          <w:szCs w:val="20"/>
        </w:rPr>
        <w:t>odddiel</w:t>
      </w:r>
      <w:proofErr w:type="spellEnd"/>
      <w:r>
        <w:rPr>
          <w:rFonts w:ascii="Arial" w:hAnsi="Arial"/>
          <w:sz w:val="20"/>
          <w:szCs w:val="20"/>
        </w:rPr>
        <w:t xml:space="preserve">: </w:t>
      </w:r>
      <w:proofErr w:type="spellStart"/>
      <w:r>
        <w:rPr>
          <w:rFonts w:ascii="Arial" w:hAnsi="Arial"/>
          <w:sz w:val="20"/>
          <w:szCs w:val="20"/>
        </w:rPr>
        <w:t>Sro</w:t>
      </w:r>
      <w:proofErr w:type="spellEnd"/>
      <w:r>
        <w:rPr>
          <w:rFonts w:ascii="Arial" w:hAnsi="Arial"/>
          <w:sz w:val="20"/>
          <w:szCs w:val="20"/>
        </w:rPr>
        <w:t>, vložka číslo 51777/B</w:t>
      </w:r>
    </w:p>
    <w:p w:rsidR="00D53E18" w:rsidRDefault="00D53E18" w:rsidP="00D53E18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IČO: 44 056 761</w:t>
      </w:r>
    </w:p>
    <w:p w:rsidR="00D53E18" w:rsidRPr="00952145" w:rsidRDefault="00D53E18" w:rsidP="00D53E18">
      <w:pPr>
        <w:numPr>
          <w:ilvl w:val="0"/>
          <w:numId w:val="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Opis hospodárskej činnosti účtovnej jednotky: </w:t>
      </w:r>
    </w:p>
    <w:p w:rsidR="00D53E18" w:rsidRDefault="00D53E18" w:rsidP="00D53E18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Prevádzkovanie technickej služby podľa §7 ods. 1 zákona 473/2005 </w:t>
      </w:r>
      <w:proofErr w:type="spellStart"/>
      <w:r>
        <w:rPr>
          <w:rFonts w:ascii="Arial" w:hAnsi="Arial"/>
          <w:sz w:val="20"/>
          <w:szCs w:val="20"/>
        </w:rPr>
        <w:t>Z.z</w:t>
      </w:r>
      <w:proofErr w:type="spellEnd"/>
      <w:r>
        <w:rPr>
          <w:rFonts w:ascii="Arial" w:hAnsi="Arial"/>
          <w:sz w:val="20"/>
          <w:szCs w:val="20"/>
        </w:rPr>
        <w:t xml:space="preserve">. o súkromnej bezpečnosti v rozsahu predaj, montáž, údržba, revízie a oprava zabezpečovacích alebo poplachových systémov a zariadení umožňujúcich sledovanie pohybu a konania osoby v chránenom objekte, na chránenom mieste s v ich okolí </w:t>
      </w:r>
    </w:p>
    <w:p w:rsidR="00D53E18" w:rsidRPr="001159B4" w:rsidRDefault="00D53E18" w:rsidP="00D53E18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Vedenie účtovníctva</w:t>
      </w:r>
    </w:p>
    <w:p w:rsidR="00D53E18" w:rsidRDefault="00D53E18" w:rsidP="00D53E18">
      <w:pPr>
        <w:ind w:left="1080"/>
        <w:rPr>
          <w:rFonts w:ascii="Arial" w:hAnsi="Arial"/>
          <w:sz w:val="20"/>
          <w:szCs w:val="20"/>
        </w:rPr>
      </w:pPr>
    </w:p>
    <w:p w:rsidR="00D53E18" w:rsidRDefault="00D53E18" w:rsidP="00D53E18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Priemerný počet zamestnancov spoločnosti</w:t>
      </w:r>
      <w:r>
        <w:rPr>
          <w:rFonts w:ascii="Arial" w:hAnsi="Arial"/>
          <w:sz w:val="20"/>
        </w:rPr>
        <w:t xml:space="preserve"> :</w:t>
      </w:r>
    </w:p>
    <w:p w:rsidR="00D53E18" w:rsidRPr="007D7ABB" w:rsidRDefault="00D53E18" w:rsidP="00D53E18">
      <w:pPr>
        <w:ind w:left="2124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</w:rPr>
        <w:t>Spoločnosť mala v roku 201</w:t>
      </w:r>
      <w:r w:rsidR="001256F4">
        <w:rPr>
          <w:rFonts w:ascii="Arial" w:hAnsi="Arial"/>
          <w:bCs/>
          <w:sz w:val="20"/>
        </w:rPr>
        <w:t>6</w:t>
      </w:r>
      <w:r>
        <w:rPr>
          <w:rFonts w:ascii="Arial" w:hAnsi="Arial"/>
          <w:bCs/>
          <w:sz w:val="20"/>
        </w:rPr>
        <w:t xml:space="preserve"> -  1 pracovníka.</w:t>
      </w:r>
    </w:p>
    <w:p w:rsidR="00D53E18" w:rsidRPr="00B60B4A" w:rsidRDefault="00D53E18" w:rsidP="00D53E18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Údaj o tom, či spoločnosť je neobmedzene ručiacim spoločníkom v iných účtovných jednotkách:</w:t>
      </w:r>
    </w:p>
    <w:p w:rsidR="00D53E18" w:rsidRPr="007D7ABB" w:rsidRDefault="00D53E18" w:rsidP="00D53E18">
      <w:pPr>
        <w:ind w:left="360" w:firstLine="348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</w:rPr>
        <w:t>Spoločnosť nie je neobmedzene ručiacim spoločníkom v žiadnej inej účtovnej jednotke.</w:t>
      </w:r>
    </w:p>
    <w:p w:rsidR="00D53E18" w:rsidRPr="00B60B4A" w:rsidRDefault="00D53E18" w:rsidP="00D53E18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Právny dôvod na zostavenie účtovnej závierky:</w:t>
      </w:r>
    </w:p>
    <w:p w:rsidR="00D53E18" w:rsidRPr="00B60B4A" w:rsidRDefault="00D53E18" w:rsidP="00D53E18">
      <w:pPr>
        <w:ind w:left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Táto účtovná závierka  je riadna účtovná závierka za spoločnosť. Bola zostavená za obdobie od 1.1.201</w:t>
      </w:r>
      <w:r w:rsidR="001256F4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do 31.12.201</w:t>
      </w:r>
      <w:r w:rsidR="001256F4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podľa slovenských právnych predpisov a to zákona o účtovníctve a postupov účtovania pre podnikateľov. </w:t>
      </w:r>
    </w:p>
    <w:p w:rsidR="00D53E18" w:rsidRDefault="00D53E18" w:rsidP="00D53E18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20"/>
          <w:szCs w:val="20"/>
          <w:lang w:val="en-US"/>
        </w:rPr>
      </w:pPr>
      <w:proofErr w:type="spellStart"/>
      <w:r>
        <w:rPr>
          <w:rFonts w:ascii="Arial" w:hAnsi="Arial"/>
          <w:b/>
          <w:sz w:val="20"/>
          <w:lang w:val="en-US"/>
        </w:rPr>
        <w:t>Dátum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schválenia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účtovnej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závierky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bezprostredne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predchádzajúce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účtovné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obdobie</w:t>
      </w:r>
      <w:proofErr w:type="spellEnd"/>
      <w:r>
        <w:rPr>
          <w:rFonts w:ascii="Arial" w:hAnsi="Arial"/>
          <w:b/>
          <w:sz w:val="20"/>
          <w:lang w:val="en-US"/>
        </w:rPr>
        <w:t xml:space="preserve">:  </w:t>
      </w:r>
    </w:p>
    <w:p w:rsidR="00D53E18" w:rsidRDefault="00D53E18" w:rsidP="00D53E18">
      <w:pPr>
        <w:ind w:left="360"/>
        <w:jc w:val="both"/>
        <w:rPr>
          <w:rFonts w:ascii="Arial" w:hAnsi="Arial"/>
          <w:b/>
          <w:sz w:val="20"/>
          <w:szCs w:val="20"/>
          <w:lang w:val="en-US"/>
        </w:rPr>
      </w:pPr>
    </w:p>
    <w:p w:rsidR="00D53E18" w:rsidRDefault="00D53E18" w:rsidP="00D53E18">
      <w:pPr>
        <w:ind w:left="705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i/>
          <w:sz w:val="20"/>
        </w:rPr>
        <w:t>Účtovnú závierku spoločnosti za rok 201</w:t>
      </w:r>
      <w:r w:rsidR="001256F4">
        <w:rPr>
          <w:rFonts w:ascii="Arial" w:hAnsi="Arial"/>
          <w:i/>
          <w:sz w:val="20"/>
        </w:rPr>
        <w:t>5</w:t>
      </w:r>
      <w:r>
        <w:rPr>
          <w:rFonts w:ascii="Arial" w:hAnsi="Arial"/>
          <w:i/>
          <w:sz w:val="20"/>
        </w:rPr>
        <w:t xml:space="preserve"> a rozdelenie výsledku hospodárenia schválilo Valné zhromaždenie na svojom zasadnutí 30.03.201</w:t>
      </w:r>
      <w:r w:rsidR="001256F4">
        <w:rPr>
          <w:rFonts w:ascii="Arial" w:hAnsi="Arial"/>
          <w:i/>
          <w:sz w:val="20"/>
        </w:rPr>
        <w:t>6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</w:t>
      </w:r>
    </w:p>
    <w:p w:rsidR="00D53E18" w:rsidRPr="00952145" w:rsidRDefault="00D53E18" w:rsidP="00D53E18">
      <w:pPr>
        <w:pStyle w:val="Nadpis7"/>
        <w:numPr>
          <w:ilvl w:val="0"/>
          <w:numId w:val="2"/>
        </w:numPr>
        <w:rPr>
          <w:szCs w:val="20"/>
        </w:rPr>
      </w:pPr>
      <w:r w:rsidRPr="00952145">
        <w:rPr>
          <w:sz w:val="20"/>
          <w:szCs w:val="20"/>
        </w:rPr>
        <w:t>Informácie o členoch štatutárnych, dozorných a iných orgánov spoločnosti</w:t>
      </w:r>
      <w:r w:rsidRPr="00952145">
        <w:rPr>
          <w:sz w:val="20"/>
          <w:szCs w:val="20"/>
          <w:u w:val="none"/>
        </w:rPr>
        <w:t xml:space="preserve">                    </w:t>
      </w:r>
    </w:p>
    <w:p w:rsidR="00D53E18" w:rsidRDefault="00D53E18" w:rsidP="00D53E18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B60B4A">
        <w:rPr>
          <w:rFonts w:ascii="Arial" w:hAnsi="Arial"/>
          <w:bCs/>
          <w:sz w:val="20"/>
          <w:szCs w:val="20"/>
        </w:rPr>
        <w:t>Mená a priezviská členov štatutárnych orgánov, dozorných orgánov a mená a priezviská alebo obchodné mená a názvy iných orgánov účtovnej jednotky:</w:t>
      </w:r>
    </w:p>
    <w:p w:rsidR="00D53E18" w:rsidRPr="00B60B4A" w:rsidRDefault="00D53E18" w:rsidP="00D53E18">
      <w:pPr>
        <w:spacing w:after="0" w:line="240" w:lineRule="auto"/>
        <w:ind w:left="720"/>
        <w:jc w:val="both"/>
        <w:rPr>
          <w:rFonts w:ascii="Arial" w:hAnsi="Arial"/>
          <w:bCs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bCs/>
          <w:sz w:val="20"/>
          <w:szCs w:val="20"/>
          <w:u w:val="single"/>
        </w:rPr>
        <w:lastRenderedPageBreak/>
        <w:t xml:space="preserve">Orgány spoločnosti: </w:t>
      </w:r>
      <w:r>
        <w:rPr>
          <w:rFonts w:ascii="Arial" w:hAnsi="Arial"/>
          <w:i/>
          <w:iCs/>
          <w:sz w:val="18"/>
        </w:rPr>
        <w:t>:</w:t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  <w:t>2</w:t>
      </w:r>
    </w:p>
    <w:p w:rsidR="00D53E18" w:rsidRDefault="00D53E18" w:rsidP="00D53E18">
      <w:pPr>
        <w:ind w:firstLine="708"/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D53E18" w:rsidRPr="00B60B4A" w:rsidRDefault="00D53E18" w:rsidP="00D53E18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i/>
          <w:iCs/>
          <w:sz w:val="18"/>
        </w:rPr>
        <w:tab/>
        <w:t>-  Konateľ spoločnosti      - štatutárny</w:t>
      </w:r>
    </w:p>
    <w:p w:rsidR="00D53E18" w:rsidRDefault="00D53E18" w:rsidP="00D53E18">
      <w:pPr>
        <w:rPr>
          <w:rFonts w:ascii="Arial" w:hAnsi="Arial"/>
          <w:b/>
          <w:i/>
          <w:iCs/>
          <w:sz w:val="18"/>
          <w:szCs w:val="20"/>
        </w:rPr>
      </w:pPr>
      <w:r w:rsidRPr="002F0642">
        <w:rPr>
          <w:rFonts w:ascii="Arial" w:hAnsi="Arial"/>
          <w:b/>
          <w:i/>
          <w:iCs/>
          <w:sz w:val="18"/>
          <w:szCs w:val="20"/>
        </w:rPr>
        <w:tab/>
      </w:r>
      <w:r w:rsidRPr="002F0642">
        <w:rPr>
          <w:rFonts w:ascii="Arial" w:hAnsi="Arial"/>
          <w:b/>
          <w:i/>
          <w:iCs/>
          <w:sz w:val="18"/>
          <w:szCs w:val="20"/>
        </w:rPr>
        <w:tab/>
      </w:r>
      <w:r w:rsidRPr="002F0642">
        <w:rPr>
          <w:rFonts w:ascii="Arial" w:hAnsi="Arial"/>
          <w:b/>
          <w:i/>
          <w:iCs/>
          <w:sz w:val="18"/>
          <w:szCs w:val="20"/>
        </w:rPr>
        <w:tab/>
      </w:r>
      <w:r>
        <w:rPr>
          <w:rFonts w:ascii="Arial" w:hAnsi="Arial"/>
          <w:b/>
          <w:i/>
          <w:iCs/>
          <w:sz w:val="18"/>
          <w:szCs w:val="20"/>
        </w:rPr>
        <w:t>Peter Bartoš</w:t>
      </w:r>
    </w:p>
    <w:p w:rsidR="00D53E18" w:rsidRPr="00B60B4A" w:rsidRDefault="00D53E18" w:rsidP="00D53E18">
      <w:pPr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b/>
          <w:i/>
          <w:iCs/>
          <w:sz w:val="18"/>
          <w:szCs w:val="20"/>
        </w:rPr>
        <w:tab/>
      </w:r>
      <w:r>
        <w:rPr>
          <w:rFonts w:ascii="Arial" w:hAnsi="Arial"/>
          <w:b/>
          <w:i/>
          <w:iCs/>
          <w:sz w:val="18"/>
          <w:szCs w:val="20"/>
        </w:rPr>
        <w:tab/>
      </w:r>
      <w:r>
        <w:rPr>
          <w:rFonts w:ascii="Arial" w:hAnsi="Arial"/>
          <w:b/>
          <w:i/>
          <w:iCs/>
          <w:sz w:val="18"/>
          <w:szCs w:val="20"/>
        </w:rPr>
        <w:tab/>
      </w:r>
      <w:proofErr w:type="spellStart"/>
      <w:r>
        <w:rPr>
          <w:rFonts w:ascii="Arial" w:hAnsi="Arial"/>
          <w:b/>
          <w:i/>
          <w:iCs/>
          <w:sz w:val="18"/>
          <w:szCs w:val="20"/>
        </w:rPr>
        <w:t>Meveďovej</w:t>
      </w:r>
      <w:proofErr w:type="spellEnd"/>
      <w:r>
        <w:rPr>
          <w:rFonts w:ascii="Arial" w:hAnsi="Arial"/>
          <w:b/>
          <w:i/>
          <w:iCs/>
          <w:sz w:val="18"/>
          <w:szCs w:val="20"/>
        </w:rPr>
        <w:t xml:space="preserve">  21/97  854 01  Bratislava</w:t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</w:p>
    <w:p w:rsidR="00D53E18" w:rsidRPr="00B60B4A" w:rsidRDefault="00D53E18" w:rsidP="00D53E18">
      <w:pPr>
        <w:ind w:firstLine="708"/>
        <w:rPr>
          <w:rFonts w:ascii="Arial" w:hAnsi="Arial"/>
          <w:b/>
          <w:bCs/>
          <w:i/>
          <w:sz w:val="20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</w:t>
      </w:r>
    </w:p>
    <w:p w:rsidR="00D53E18" w:rsidRPr="00952145" w:rsidRDefault="00D53E18" w:rsidP="00D53E18">
      <w:pPr>
        <w:ind w:firstLine="708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Dozorná rada  spoločnosti nebola zvolená.</w:t>
      </w:r>
    </w:p>
    <w:p w:rsidR="00D53E18" w:rsidRPr="00952145" w:rsidRDefault="00D53E18" w:rsidP="00D53E18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</w:p>
    <w:p w:rsidR="00D53E18" w:rsidRDefault="00D53E18" w:rsidP="00D53E18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111"/>
        <w:gridCol w:w="1701"/>
        <w:gridCol w:w="1701"/>
        <w:gridCol w:w="1701"/>
      </w:tblGrid>
      <w:tr w:rsidR="00D53E18" w:rsidTr="001256F4">
        <w:trPr>
          <w:trHeight w:val="85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Por.</w:t>
            </w:r>
          </w:p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č.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Nadpis1"/>
              <w:jc w:val="center"/>
              <w:rPr>
                <w:rFonts w:ascii="Arial" w:hAnsi="Arial"/>
                <w:i/>
                <w:sz w:val="18"/>
                <w:lang w:val="cs-CZ"/>
              </w:rPr>
            </w:pPr>
          </w:p>
          <w:p w:rsidR="00D53E18" w:rsidRDefault="00D53E18" w:rsidP="001256F4">
            <w:pPr>
              <w:jc w:val="center"/>
              <w:rPr>
                <w:lang w:val="cs-CZ"/>
              </w:rPr>
            </w:pPr>
            <w:proofErr w:type="spellStart"/>
            <w:r>
              <w:rPr>
                <w:lang w:val="cs-CZ"/>
              </w:rPr>
              <w:t>Spoločník</w:t>
            </w:r>
            <w:proofErr w:type="spellEnd"/>
          </w:p>
          <w:p w:rsidR="00D53E18" w:rsidRDefault="00D53E18" w:rsidP="001256F4">
            <w:pPr>
              <w:jc w:val="center"/>
              <w:rPr>
                <w:lang w:val="cs-CZ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</w:rPr>
            </w:pPr>
            <w:r>
              <w:rPr>
                <w:rFonts w:ascii="Arial" w:hAnsi="Arial"/>
                <w:b w:val="0"/>
                <w:sz w:val="18"/>
              </w:rPr>
              <w:t>Podiel na základnom imaní</w:t>
            </w:r>
          </w:p>
          <w:p w:rsidR="00D53E18" w:rsidRDefault="00D53E18" w:rsidP="001256F4">
            <w:pPr>
              <w:pStyle w:val="Nadpis2"/>
              <w:rPr>
                <w:rFonts w:ascii="Arial" w:hAnsi="Arial"/>
                <w:b w:val="0"/>
                <w:sz w:val="18"/>
                <w:lang w:val="cs-CZ"/>
              </w:rPr>
            </w:pPr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</w:t>
            </w:r>
            <w:proofErr w:type="spellStart"/>
            <w:r>
              <w:rPr>
                <w:rFonts w:ascii="Arial" w:hAnsi="Arial"/>
                <w:b w:val="0"/>
                <w:sz w:val="18"/>
                <w:lang w:val="cs-CZ"/>
              </w:rPr>
              <w:t>Absolútne</w:t>
            </w:r>
            <w:proofErr w:type="spellEnd"/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                v %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  <w:lang w:val="cs-CZ"/>
              </w:rPr>
            </w:pPr>
            <w:r>
              <w:rPr>
                <w:rFonts w:ascii="Arial" w:hAnsi="Arial"/>
                <w:sz w:val="18"/>
              </w:rPr>
              <w:t>Výška hlas. práv     v %</w:t>
            </w:r>
          </w:p>
        </w:tc>
      </w:tr>
      <w:tr w:rsidR="00D53E18" w:rsidTr="001256F4">
        <w:trPr>
          <w:trHeight w:val="749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Bartoš Peter, Medveďovej 21/97</w:t>
            </w:r>
          </w:p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85104  Bratislava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D53E18" w:rsidTr="001256F4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Pr="00952145" w:rsidRDefault="00D53E18" w:rsidP="00D53E18">
      <w:pPr>
        <w:pStyle w:val="Nadpis2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C.   </w:t>
      </w:r>
      <w:r>
        <w:rPr>
          <w:rFonts w:ascii="Arial" w:hAnsi="Arial"/>
          <w:sz w:val="22"/>
          <w:u w:val="single"/>
        </w:rPr>
        <w:t>Informácie o konsolidovanom celku</w:t>
      </w:r>
    </w:p>
    <w:p w:rsidR="00D53E18" w:rsidRDefault="00D53E18" w:rsidP="00D53E18">
      <w:pPr>
        <w:ind w:left="708" w:hanging="282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a)</w:t>
      </w:r>
      <w:r>
        <w:rPr>
          <w:rFonts w:ascii="Arial" w:hAnsi="Arial"/>
          <w:bCs/>
          <w:sz w:val="18"/>
          <w:lang w:val="en-US"/>
        </w:rPr>
        <w:tab/>
      </w:r>
      <w:r>
        <w:rPr>
          <w:rFonts w:ascii="Arial" w:hAnsi="Arial"/>
          <w:bCs/>
          <w:sz w:val="18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D53E18" w:rsidRDefault="00D53E18" w:rsidP="00D53E18">
      <w:pPr>
        <w:ind w:left="360"/>
        <w:jc w:val="both"/>
        <w:rPr>
          <w:rFonts w:ascii="Arial" w:hAnsi="Arial"/>
          <w:b/>
          <w:bCs/>
          <w:i/>
          <w:sz w:val="18"/>
          <w:szCs w:val="20"/>
          <w:lang w:val="en-US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bCs/>
          <w:i/>
          <w:sz w:val="18"/>
          <w:lang w:val="en-US"/>
        </w:rPr>
        <w:t>(</w:t>
      </w:r>
      <w:proofErr w:type="spellStart"/>
      <w:r>
        <w:rPr>
          <w:rFonts w:ascii="Arial" w:hAnsi="Arial"/>
          <w:b/>
          <w:bCs/>
          <w:i/>
          <w:sz w:val="18"/>
          <w:lang w:val="en-US"/>
        </w:rPr>
        <w:t>Spolo</w:t>
      </w:r>
      <w:proofErr w:type="spellEnd"/>
      <w:r>
        <w:rPr>
          <w:rFonts w:ascii="Arial" w:hAnsi="Arial"/>
          <w:b/>
          <w:bCs/>
          <w:i/>
          <w:sz w:val="18"/>
        </w:rPr>
        <w:t>čnosť nie je súčasťou konsolidovaného celku</w:t>
      </w:r>
      <w:r>
        <w:rPr>
          <w:rFonts w:ascii="Arial" w:hAnsi="Arial"/>
          <w:b/>
          <w:bCs/>
          <w:i/>
          <w:sz w:val="18"/>
          <w:lang w:val="en-US"/>
        </w:rPr>
        <w:t>)</w:t>
      </w:r>
    </w:p>
    <w:p w:rsidR="00D53E18" w:rsidRPr="00952145" w:rsidRDefault="00D53E18" w:rsidP="00D53E18">
      <w:pPr>
        <w:ind w:left="708"/>
        <w:jc w:val="both"/>
        <w:rPr>
          <w:rFonts w:ascii="Arial" w:hAnsi="Arial"/>
          <w:i/>
          <w:sz w:val="18"/>
          <w:szCs w:val="20"/>
          <w:lang w:val="en-US"/>
        </w:rPr>
      </w:pPr>
      <w:proofErr w:type="gramStart"/>
      <w:r>
        <w:rPr>
          <w:rFonts w:ascii="Arial" w:hAnsi="Arial"/>
          <w:i/>
          <w:sz w:val="18"/>
          <w:lang w:val="en-US"/>
        </w:rPr>
        <w:t>(</w:t>
      </w:r>
      <w:proofErr w:type="spellStart"/>
      <w:r>
        <w:rPr>
          <w:rFonts w:ascii="Arial" w:hAnsi="Arial"/>
          <w:i/>
          <w:sz w:val="18"/>
          <w:lang w:val="en-US"/>
        </w:rPr>
        <w:t>Spolo</w:t>
      </w:r>
      <w:proofErr w:type="spellEnd"/>
      <w:r>
        <w:rPr>
          <w:rFonts w:ascii="Arial" w:hAnsi="Arial"/>
          <w:i/>
          <w:sz w:val="18"/>
        </w:rPr>
        <w:t>čnosť nie je ovládaná žiadnou spoločnosťou.)</w:t>
      </w:r>
      <w:proofErr w:type="gramEnd"/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D53E18" w:rsidRPr="00952145" w:rsidRDefault="00D53E18" w:rsidP="00D53E18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proofErr w:type="spellStart"/>
      <w:r>
        <w:rPr>
          <w:rFonts w:ascii="Arial" w:hAnsi="Arial"/>
          <w:bCs/>
          <w:sz w:val="18"/>
          <w:lang w:val="en-US"/>
        </w:rPr>
        <w:t>Obchodn</w:t>
      </w:r>
      <w:proofErr w:type="spellEnd"/>
      <w:r>
        <w:rPr>
          <w:rFonts w:ascii="Arial" w:hAnsi="Arial"/>
          <w:bCs/>
          <w:sz w:val="18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</w:p>
    <w:p w:rsidR="00D53E18" w:rsidRPr="00952145" w:rsidRDefault="00D53E18" w:rsidP="00D53E18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 xml:space="preserve">Obchodné meno a sídlo konsolidujúcej účtovnej jednotky, v ktorej sú prístupné konsolidované účtovné závierky a adresa </w:t>
      </w:r>
      <w:proofErr w:type="spellStart"/>
      <w:r>
        <w:rPr>
          <w:rFonts w:ascii="Arial" w:hAnsi="Arial"/>
          <w:bCs/>
          <w:sz w:val="18"/>
        </w:rPr>
        <w:t>prísl</w:t>
      </w:r>
      <w:proofErr w:type="spellEnd"/>
      <w:r>
        <w:rPr>
          <w:rFonts w:ascii="Arial" w:hAnsi="Arial"/>
          <w:bCs/>
          <w:sz w:val="18"/>
        </w:rPr>
        <w:t>. registrového súdu, v ktorom sa uložia tieto konsolidované účtovné závierky:</w:t>
      </w:r>
    </w:p>
    <w:p w:rsidR="00D53E18" w:rsidRDefault="00D53E18" w:rsidP="00D53E18">
      <w:pPr>
        <w:ind w:left="708"/>
        <w:jc w:val="both"/>
        <w:rPr>
          <w:rFonts w:ascii="Arial" w:hAnsi="Arial"/>
          <w:sz w:val="16"/>
          <w:szCs w:val="20"/>
        </w:rPr>
      </w:pPr>
      <w:proofErr w:type="spellStart"/>
      <w:proofErr w:type="gramStart"/>
      <w:r>
        <w:rPr>
          <w:rFonts w:ascii="Arial" w:hAnsi="Arial"/>
          <w:sz w:val="16"/>
          <w:lang w:val="en-US"/>
        </w:rPr>
        <w:t>Konsolidovan</w:t>
      </w:r>
      <w:proofErr w:type="spellEnd"/>
      <w:r>
        <w:rPr>
          <w:rFonts w:ascii="Arial" w:hAnsi="Arial"/>
          <w:sz w:val="16"/>
        </w:rPr>
        <w:t>é účtovné závierky sú uložené v sídle spoločností, ktoré konsolidácie zostavujú   obchodnom registri príslušného registrového súdu.</w:t>
      </w:r>
      <w:proofErr w:type="gram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92"/>
      </w:tblGrid>
      <w:tr w:rsidR="00D53E18" w:rsidTr="001256F4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D53E18" w:rsidTr="001256F4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D53E18" w:rsidTr="001256F4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D53E18" w:rsidRPr="00952145" w:rsidRDefault="00D53E18" w:rsidP="00D53E1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3</w:t>
      </w:r>
      <w:r>
        <w:rPr>
          <w:snapToGrid w:val="0"/>
          <w:lang w:eastAsia="cs-CZ"/>
        </w:rPr>
        <w:t xml:space="preserve"> </w:t>
      </w:r>
      <w:r>
        <w:rPr>
          <w:b/>
          <w:bCs/>
          <w:snapToGrid w:val="0"/>
          <w:sz w:val="24"/>
          <w:lang w:eastAsia="cs-CZ"/>
        </w:rPr>
        <w:t xml:space="preserve"> </w:t>
      </w:r>
      <w:r>
        <w:rPr>
          <w:b/>
          <w:bCs/>
          <w:sz w:val="24"/>
        </w:rPr>
        <w:t xml:space="preserve">  D.-E. Informácie o účtovných zásadách a metódach</w:t>
      </w:r>
    </w:p>
    <w:p w:rsidR="00D53E18" w:rsidRPr="00952145" w:rsidRDefault="00D53E18" w:rsidP="00D53E18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D53E18" w:rsidRDefault="00D53E18" w:rsidP="00D53E18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 xml:space="preserve">Spoločnosť zostavila účtovnú závierku za rok 2015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23054/2002-92 č. 25167/2003-92)</w:t>
      </w:r>
      <w:proofErr w:type="gramStart"/>
      <w:r>
        <w:rPr>
          <w:rFonts w:ascii="Arial" w:hAnsi="Arial"/>
          <w:b w:val="0"/>
          <w:i/>
          <w:sz w:val="18"/>
          <w:lang w:val="en-US"/>
        </w:rPr>
        <w:t>,</w:t>
      </w:r>
      <w:r>
        <w:rPr>
          <w:rFonts w:ascii="Arial" w:hAnsi="Arial"/>
          <w:b w:val="0"/>
          <w:i/>
          <w:sz w:val="18"/>
        </w:rPr>
        <w:t xml:space="preserve">  v</w:t>
      </w:r>
      <w:proofErr w:type="gramEnd"/>
      <w:r>
        <w:rPr>
          <w:rFonts w:ascii="Arial" w:hAnsi="Arial"/>
          <w:b w:val="0"/>
          <w:i/>
          <w:sz w:val="18"/>
        </w:rPr>
        <w:t> súlade s vymedzením položiek individuálnej účtovnej závierky pre zverejnenie a za predpokladu nepretržitého pokračovania a vykonávania svojej činnosti.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</w:p>
    <w:p w:rsidR="00D53E18" w:rsidRDefault="00D53E18" w:rsidP="00D53E18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D53E18" w:rsidRPr="00091314" w:rsidRDefault="00D53E18" w:rsidP="00D53E18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2015 sa položky účtovných výkazov za bezprostredne predchádzajúce účtovné obdobie 2014  nemenili - účtovníctvo je konzistentné. Metodické zmeny  neboli .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3823"/>
        <w:gridCol w:w="2414"/>
      </w:tblGrid>
      <w:tr w:rsidR="00D53E18" w:rsidTr="001256F4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D53E18" w:rsidTr="001256F4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D53E18" w:rsidTr="001256F4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D53E18" w:rsidRPr="00091314" w:rsidRDefault="00D53E18" w:rsidP="00D53E18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D53E18" w:rsidRPr="00091314" w:rsidRDefault="00D53E18" w:rsidP="00D53E18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c)</w:t>
      </w:r>
      <w:r>
        <w:rPr>
          <w:rFonts w:ascii="Arial" w:hAnsi="Arial"/>
          <w:b/>
          <w:sz w:val="20"/>
        </w:rPr>
        <w:tab/>
        <w:t>Spôsob oceňovania jednotlivých zložiek majetku a záväzkov</w:t>
      </w:r>
    </w:p>
    <w:p w:rsidR="00D53E18" w:rsidRPr="00091314" w:rsidRDefault="00D53E18" w:rsidP="00D53E18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D53E18" w:rsidRPr="00091314" w:rsidRDefault="00D53E18" w:rsidP="00D53E18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obstaraný kúpou je oceňovaný  -  </w:t>
      </w:r>
      <w:r>
        <w:rPr>
          <w:rFonts w:ascii="Arial" w:hAnsi="Arial"/>
          <w:b/>
          <w:bCs/>
          <w:sz w:val="18"/>
        </w:rPr>
        <w:t>obstarávacou cenou.</w:t>
      </w:r>
    </w:p>
    <w:p w:rsidR="00D53E18" w:rsidRDefault="00D53E18" w:rsidP="00D53E18">
      <w:pPr>
        <w:spacing w:after="0" w:line="240" w:lineRule="auto"/>
        <w:ind w:left="8496"/>
        <w:rPr>
          <w:rFonts w:ascii="Arial" w:hAnsi="Arial"/>
          <w:sz w:val="18"/>
          <w:szCs w:val="20"/>
        </w:rPr>
      </w:pPr>
    </w:p>
    <w:p w:rsidR="00D53E18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vytvorený vlastnou činnosťou je oceňovaný vlastnými nákladmi. – </w:t>
      </w:r>
      <w:r>
        <w:rPr>
          <w:rFonts w:ascii="Arial" w:hAnsi="Arial"/>
          <w:b/>
          <w:bCs/>
          <w:sz w:val="18"/>
        </w:rPr>
        <w:t>spoločnosť nevytvára nehmotný majetok vlastnou činnosťou.</w:t>
      </w:r>
    </w:p>
    <w:p w:rsidR="00D53E18" w:rsidRPr="001256F4" w:rsidRDefault="00D53E18" w:rsidP="00D53E18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reprodukčnou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v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roku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201</w:t>
      </w:r>
      <w:r w:rsidR="001256F4">
        <w:rPr>
          <w:rFonts w:ascii="Arial" w:hAnsi="Arial"/>
          <w:sz w:val="18"/>
          <w:szCs w:val="18"/>
          <w:lang w:val="en-US"/>
        </w:rPr>
        <w:t>6</w:t>
      </w:r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proofErr w:type="gramStart"/>
      <w:r w:rsidRPr="001256F4">
        <w:rPr>
          <w:rFonts w:ascii="Arial" w:hAnsi="Arial"/>
          <w:sz w:val="18"/>
          <w:szCs w:val="18"/>
          <w:lang w:val="en-US"/>
        </w:rPr>
        <w:t>sa</w:t>
      </w:r>
      <w:proofErr w:type="spellEnd"/>
      <w:proofErr w:type="gram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nerealizovalo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D53E18" w:rsidRPr="001256F4" w:rsidRDefault="00D53E18" w:rsidP="00D53E18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proofErr w:type="gram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proofErr w:type="gram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kúpou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D53E18" w:rsidRPr="001256F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vytvorený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činnosťou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vlastnými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nákladmi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výroby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spoločnosť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nevytvárala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činnosťou</w:t>
      </w:r>
      <w:proofErr w:type="spellEnd"/>
    </w:p>
    <w:p w:rsidR="00D53E18" w:rsidRPr="001256F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</w:rPr>
        <w:t xml:space="preserve"> reprodukčnou  a obstarávacou cenou</w:t>
      </w:r>
    </w:p>
    <w:p w:rsidR="00D53E18" w:rsidRPr="001256F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1256F4">
        <w:rPr>
          <w:rFonts w:ascii="Arial" w:hAnsi="Arial"/>
          <w:sz w:val="18"/>
          <w:szCs w:val="18"/>
        </w:rPr>
        <w:t>Dlhodobý finančný majetok  je oceňovaný obstarávacou cenou. Pri rovnakom druhu cenných papierov je ocenenie úbytku cenou zistenou váženým aritmetickým priemerom –</w:t>
      </w:r>
      <w:r w:rsidRPr="001256F4">
        <w:rPr>
          <w:rFonts w:ascii="Arial" w:hAnsi="Arial"/>
          <w:b/>
          <w:bCs/>
          <w:sz w:val="18"/>
          <w:szCs w:val="18"/>
        </w:rPr>
        <w:t xml:space="preserve"> spoločnosť neobstarala žiaden finančný majetok.</w:t>
      </w:r>
    </w:p>
    <w:p w:rsidR="00D53E18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Cs w:val="20"/>
        </w:rPr>
      </w:pPr>
      <w:r w:rsidRPr="001256F4">
        <w:rPr>
          <w:rFonts w:ascii="Arial" w:hAnsi="Arial"/>
          <w:sz w:val="18"/>
          <w:szCs w:val="18"/>
        </w:rPr>
        <w:t>Spoloč</w:t>
      </w:r>
      <w:r>
        <w:rPr>
          <w:rFonts w:ascii="Arial" w:hAnsi="Arial"/>
          <w:sz w:val="18"/>
        </w:rPr>
        <w:t xml:space="preserve">nosť o zásobách  účtovala spôsobom A – priamo do spotreby. Zásoby obstarané kúpou spoločnosť oceňovala obstarávacou cenou, v členení na cenu, za ktorú sa majetok obstaral a vedľajšie náklady súvisiace s jeho obstaraním. </w:t>
      </w:r>
      <w:r>
        <w:rPr>
          <w:rFonts w:ascii="Arial" w:hAnsi="Arial"/>
          <w:i/>
          <w:sz w:val="18"/>
          <w:lang w:val="en-US"/>
        </w:rPr>
        <w:t>(</w:t>
      </w:r>
      <w:r>
        <w:rPr>
          <w:rFonts w:ascii="Arial" w:hAnsi="Arial"/>
          <w:i/>
          <w:sz w:val="18"/>
        </w:rPr>
        <w:t>napr</w:t>
      </w:r>
      <w:proofErr w:type="gramStart"/>
      <w:r>
        <w:rPr>
          <w:rFonts w:ascii="Arial" w:hAnsi="Arial"/>
          <w:i/>
          <w:sz w:val="18"/>
        </w:rPr>
        <w:t>. :</w:t>
      </w:r>
      <w:proofErr w:type="gramEnd"/>
      <w:r>
        <w:rPr>
          <w:rFonts w:ascii="Arial" w:hAnsi="Arial"/>
          <w:i/>
          <w:sz w:val="18"/>
        </w:rPr>
        <w:t xml:space="preserve"> dopravné,  provízie, skonto, poistné  a clo</w:t>
      </w:r>
      <w:r>
        <w:rPr>
          <w:rFonts w:ascii="Arial" w:hAnsi="Arial"/>
          <w:i/>
          <w:sz w:val="18"/>
          <w:lang w:val="en-US"/>
        </w:rPr>
        <w:t>)</w:t>
      </w:r>
      <w:r>
        <w:rPr>
          <w:rFonts w:ascii="Arial" w:hAnsi="Arial"/>
          <w:i/>
          <w:sz w:val="18"/>
        </w:rPr>
        <w:t xml:space="preserve">. </w:t>
      </w:r>
      <w:r>
        <w:rPr>
          <w:rFonts w:ascii="Arial" w:hAnsi="Arial"/>
          <w:sz w:val="18"/>
        </w:rPr>
        <w:t>Náklady súvisiace s obstaraním sa zúčtovávajú do nákladov podľa stanoveného vzorca v predpise spoločnosti – v roku 2015 spoločnosť nenakupovala žiaden tovar a netvorila zásoby..</w:t>
      </w:r>
    </w:p>
    <w:p w:rsidR="00D53E18" w:rsidRPr="00BE265A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Zásoby nedokončenej výroby </w:t>
      </w:r>
      <w:r>
        <w:rPr>
          <w:rFonts w:ascii="Arial" w:hAnsi="Arial"/>
          <w:b/>
          <w:bCs/>
          <w:sz w:val="18"/>
        </w:rPr>
        <w:t>Spoločnosť netvorila v danom účtovnom období zásoby vlastnou činnosťou.</w:t>
      </w:r>
    </w:p>
    <w:p w:rsidR="00D53E18" w:rsidRPr="00BE265A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sz w:val="18"/>
        </w:rPr>
        <w:t xml:space="preserve">Zásoby obstarané iným spôsobom sa oceňujú  reprodukčnou obstarávacou cenou – </w:t>
      </w:r>
      <w:r>
        <w:rPr>
          <w:rFonts w:ascii="Arial" w:hAnsi="Arial"/>
          <w:b/>
          <w:bCs/>
          <w:sz w:val="18"/>
        </w:rPr>
        <w:t>spoločnosť nemá</w:t>
      </w:r>
    </w:p>
    <w:p w:rsidR="00D53E18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>nemá</w:t>
      </w:r>
      <w:r>
        <w:rPr>
          <w:rFonts w:ascii="Arial" w:hAnsi="Arial"/>
          <w:sz w:val="18"/>
        </w:rPr>
        <w:t xml:space="preserve"> činnosť charakteru zákazkovej výroby. </w:t>
      </w:r>
    </w:p>
    <w:p w:rsidR="00D53E18" w:rsidRPr="00BE265A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Pohľadávky sú pri vzniku oceňované menovitou hodnotou.</w:t>
      </w:r>
    </w:p>
    <w:p w:rsidR="00D53E18" w:rsidRPr="00BE265A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Peňažné prostriedky a ceniny sú oceňované menovitou hodnotou, krátkodobé cenné papiere obstarávacou cenou.</w:t>
      </w:r>
    </w:p>
    <w:p w:rsidR="00D53E18" w:rsidRPr="0009131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Účty časového rozlíšenia sú na strane aktív súvahy  oceňované menovitou hodnotou.</w:t>
      </w:r>
    </w:p>
    <w:p w:rsidR="00D53E18" w:rsidRPr="0009131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Záväzky, vrátane rezerv, dlhopisov, pôžičiek a úverov sú oceňované menovitou hodnotou.</w:t>
      </w:r>
    </w:p>
    <w:p w:rsidR="00D53E18" w:rsidRPr="0009131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Časové rozlíšenie na strane pasív súvahy je oceňované menovitou hodnotou.</w:t>
      </w:r>
    </w:p>
    <w:p w:rsidR="00D53E18" w:rsidRPr="0009131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Deriváty sú oceňované obstarávacou cenou. </w:t>
      </w:r>
    </w:p>
    <w:p w:rsidR="00D53E18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a záväzky zabezpečené derivátmi sú oceňované obstarávacou cenou.</w:t>
      </w:r>
    </w:p>
    <w:p w:rsidR="00D53E18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1256F4" w:rsidRPr="001256F4" w:rsidRDefault="00D53E18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obstaraný v privatizácii je oceňovaný obstarávacou cenou.</w:t>
      </w:r>
    </w:p>
    <w:p w:rsidR="00D53E18" w:rsidRPr="00952145" w:rsidRDefault="001256F4" w:rsidP="00D53E18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D53E18">
        <w:rPr>
          <w:rFonts w:ascii="Arial" w:hAnsi="Arial"/>
          <w:sz w:val="18"/>
        </w:rPr>
        <w:tab/>
      </w:r>
      <w:r w:rsidR="00D53E18">
        <w:rPr>
          <w:rFonts w:ascii="Arial" w:hAnsi="Arial"/>
          <w:sz w:val="18"/>
        </w:rPr>
        <w:tab/>
        <w:t xml:space="preserve">         4</w:t>
      </w:r>
    </w:p>
    <w:p w:rsidR="001256F4" w:rsidRDefault="001256F4" w:rsidP="001256F4">
      <w:pPr>
        <w:spacing w:after="0" w:line="240" w:lineRule="auto"/>
        <w:ind w:left="1410"/>
        <w:jc w:val="both"/>
        <w:rPr>
          <w:rFonts w:ascii="Arial" w:hAnsi="Arial"/>
          <w:sz w:val="20"/>
        </w:rPr>
      </w:pPr>
    </w:p>
    <w:p w:rsidR="00D53E18" w:rsidRDefault="00D53E18" w:rsidP="001256F4">
      <w:pPr>
        <w:spacing w:after="0" w:line="240" w:lineRule="auto"/>
        <w:ind w:left="141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Daň z príjmov sa počíta vo výške 22 % daňového základu, ktorý sa vypočítal úpravou účtovného hospodárskeho výsledku  pred zdanením o  pripočítateľné a odpočítateľné položky. </w:t>
      </w:r>
      <w:r>
        <w:rPr>
          <w:rFonts w:ascii="Arial" w:hAnsi="Arial"/>
          <w:sz w:val="20"/>
        </w:rPr>
        <w:tab/>
      </w:r>
    </w:p>
    <w:p w:rsidR="00D53E18" w:rsidRDefault="00D53E18" w:rsidP="00D53E18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D53E18" w:rsidRDefault="00D53E18" w:rsidP="00D53E18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vplyvom</w:t>
      </w:r>
      <w:proofErr w:type="spell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i/>
          <w:sz w:val="18"/>
          <w:lang w:val="en-US"/>
        </w:rPr>
        <w:t>nebolo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r>
        <w:rPr>
          <w:rFonts w:ascii="Arial" w:hAnsi="Arial"/>
          <w:sz w:val="18"/>
        </w:rPr>
        <w:t>k 31.12.201</w:t>
      </w:r>
      <w:r w:rsidR="001256F4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 tejto skutočnosti účtované.</w:t>
      </w:r>
    </w:p>
    <w:p w:rsidR="00D53E18" w:rsidRDefault="00D53E18" w:rsidP="00D53E18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Ostatné cenné papiere, deriváty a majetok a záväzky zabezpečené derivátmi sa k 31.12.201</w:t>
      </w:r>
      <w:r w:rsidR="001256F4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– spoločnosť neoceňovala</w:t>
      </w:r>
    </w:p>
    <w:p w:rsidR="00D53E18" w:rsidRPr="003B7EC4" w:rsidRDefault="00D53E18" w:rsidP="00D53E18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</w:t>
      </w:r>
      <w:proofErr w:type="spellStart"/>
      <w:r>
        <w:rPr>
          <w:rFonts w:ascii="Arial" w:hAnsi="Arial"/>
          <w:sz w:val="18"/>
        </w:rPr>
        <w:t>Euro-menu</w:t>
      </w:r>
      <w:proofErr w:type="spellEnd"/>
      <w:r>
        <w:rPr>
          <w:rFonts w:ascii="Arial" w:hAnsi="Arial"/>
          <w:sz w:val="18"/>
        </w:rPr>
        <w:t xml:space="preserve"> kurzom vyhláseným v kurzovom lístku Národnou bankou Slovenska v deň uskutočnenia účtovného prípadu a v účtovnej závierke ku dňu jej zostavenia. Pri kúpe a predaji cudzej meny za </w:t>
      </w:r>
      <w:proofErr w:type="spellStart"/>
      <w:r>
        <w:rPr>
          <w:rFonts w:ascii="Arial" w:hAnsi="Arial"/>
          <w:sz w:val="18"/>
        </w:rPr>
        <w:t>Euro-menu</w:t>
      </w:r>
      <w:proofErr w:type="spellEnd"/>
      <w:r>
        <w:rPr>
          <w:rFonts w:ascii="Arial" w:hAnsi="Arial"/>
          <w:sz w:val="18"/>
        </w:rPr>
        <w:t xml:space="preserve"> bol používaný kurz, za ktorý boli tieto hodnoty nakúpené alebo predané. </w:t>
      </w:r>
    </w:p>
    <w:p w:rsidR="00D53E18" w:rsidRDefault="00D53E18" w:rsidP="00D53E18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i/>
          <w:sz w:val="18"/>
          <w:lang w:val="sk-SK"/>
        </w:rPr>
      </w:pPr>
      <w:r>
        <w:rPr>
          <w:rFonts w:ascii="Arial" w:hAnsi="Arial"/>
          <w:i/>
          <w:sz w:val="18"/>
        </w:rPr>
        <w:t>Oprav</w:t>
      </w:r>
      <w:proofErr w:type="spellStart"/>
      <w:r>
        <w:rPr>
          <w:rFonts w:ascii="Arial" w:hAnsi="Arial"/>
          <w:i/>
          <w:sz w:val="18"/>
          <w:lang w:val="sk-SK"/>
        </w:rPr>
        <w:t>né</w:t>
      </w:r>
      <w:proofErr w:type="spellEnd"/>
      <w:r>
        <w:rPr>
          <w:rFonts w:ascii="Arial" w:hAnsi="Arial"/>
          <w:i/>
          <w:sz w:val="18"/>
          <w:lang w:val="sk-SK"/>
        </w:rPr>
        <w:t xml:space="preserve"> položky sa tvoria:</w:t>
      </w:r>
    </w:p>
    <w:p w:rsidR="00D53E18" w:rsidRDefault="00D53E18" w:rsidP="00D53E18">
      <w:pPr>
        <w:pStyle w:val="Hlavika"/>
        <w:numPr>
          <w:ilvl w:val="1"/>
          <w:numId w:val="18"/>
        </w:numPr>
        <w:rPr>
          <w:rFonts w:ascii="Arial" w:hAnsi="Arial"/>
          <w:b/>
          <w:bCs/>
          <w:i/>
          <w:sz w:val="18"/>
          <w:lang w:val="en-US"/>
        </w:rPr>
      </w:pPr>
      <w:r>
        <w:rPr>
          <w:rFonts w:ascii="Arial" w:hAnsi="Arial"/>
          <w:i/>
          <w:sz w:val="18"/>
          <w:lang w:val="sk-SK"/>
        </w:rPr>
        <w:t xml:space="preserve">k dlhodobému finančnému majetku </w:t>
      </w:r>
      <w:r>
        <w:rPr>
          <w:rFonts w:ascii="Arial" w:hAnsi="Arial"/>
          <w:i/>
          <w:sz w:val="18"/>
          <w:lang w:val="en-US"/>
        </w:rPr>
        <w:t>(p</w:t>
      </w:r>
      <w:proofErr w:type="spellStart"/>
      <w:r>
        <w:rPr>
          <w:rFonts w:ascii="Arial" w:hAnsi="Arial"/>
          <w:i/>
          <w:sz w:val="18"/>
          <w:lang w:val="sk-SK"/>
        </w:rPr>
        <w:t>ôžičkám</w:t>
      </w:r>
      <w:proofErr w:type="spellEnd"/>
      <w:r>
        <w:rPr>
          <w:rFonts w:ascii="Arial" w:hAnsi="Arial"/>
          <w:i/>
          <w:sz w:val="18"/>
          <w:lang w:val="en-US"/>
        </w:rPr>
        <w:t>)</w:t>
      </w:r>
    </w:p>
    <w:p w:rsidR="00D53E18" w:rsidRDefault="00D53E18" w:rsidP="00D53E18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  <w:lang w:val="en-US"/>
        </w:rPr>
        <w:t xml:space="preserve">k </w:t>
      </w:r>
      <w:proofErr w:type="spellStart"/>
      <w:r>
        <w:rPr>
          <w:rFonts w:ascii="Arial" w:hAnsi="Arial"/>
          <w:i/>
          <w:sz w:val="18"/>
          <w:lang w:val="en-US"/>
        </w:rPr>
        <w:t>zásobám</w:t>
      </w:r>
      <w:proofErr w:type="spellEnd"/>
      <w:r>
        <w:rPr>
          <w:rFonts w:ascii="Arial" w:hAnsi="Arial"/>
          <w:i/>
          <w:sz w:val="18"/>
          <w:lang w:val="en-US"/>
        </w:rPr>
        <w:t xml:space="preserve">  </w:t>
      </w:r>
      <w:proofErr w:type="spellStart"/>
      <w:r>
        <w:rPr>
          <w:rFonts w:ascii="Arial" w:hAnsi="Arial"/>
          <w:i/>
          <w:sz w:val="18"/>
          <w:lang w:val="en-US"/>
        </w:rPr>
        <w:t>tovaru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bez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obratu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podľa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posúdenia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ich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využiteľnosti</w:t>
      </w:r>
      <w:proofErr w:type="spellEnd"/>
      <w:r>
        <w:rPr>
          <w:rFonts w:ascii="Arial" w:hAnsi="Arial"/>
          <w:i/>
          <w:sz w:val="18"/>
          <w:lang w:val="en-US"/>
        </w:rPr>
        <w:t xml:space="preserve"> v </w:t>
      </w:r>
      <w:proofErr w:type="spellStart"/>
      <w:r>
        <w:rPr>
          <w:rFonts w:ascii="Arial" w:hAnsi="Arial"/>
          <w:i/>
          <w:sz w:val="18"/>
          <w:lang w:val="en-US"/>
        </w:rPr>
        <w:t>spoločnosti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alebo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možného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predaja</w:t>
      </w:r>
      <w:proofErr w:type="spellEnd"/>
      <w:r>
        <w:rPr>
          <w:rFonts w:ascii="Arial" w:hAnsi="Arial"/>
          <w:i/>
          <w:sz w:val="18"/>
          <w:lang w:val="en-US"/>
        </w:rPr>
        <w:t xml:space="preserve">- </w:t>
      </w:r>
      <w:proofErr w:type="spellStart"/>
      <w:r>
        <w:rPr>
          <w:rFonts w:ascii="Arial" w:hAnsi="Arial"/>
          <w:i/>
          <w:sz w:val="18"/>
          <w:lang w:val="en-US"/>
        </w:rPr>
        <w:t>spoločnosť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nemá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takéto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zásoby</w:t>
      </w:r>
      <w:proofErr w:type="spellEnd"/>
    </w:p>
    <w:p w:rsidR="00D53E18" w:rsidRDefault="00D53E18" w:rsidP="00D53E18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proofErr w:type="gramStart"/>
      <w:r>
        <w:rPr>
          <w:rFonts w:ascii="Arial" w:hAnsi="Arial"/>
          <w:i/>
          <w:sz w:val="18"/>
          <w:lang w:val="en-US"/>
        </w:rPr>
        <w:t>k</w:t>
      </w:r>
      <w:proofErr w:type="gram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zásobám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materiálu</w:t>
      </w:r>
      <w:proofErr w:type="spellEnd"/>
      <w:r>
        <w:rPr>
          <w:rFonts w:ascii="Arial" w:hAnsi="Arial"/>
          <w:i/>
          <w:sz w:val="18"/>
          <w:lang w:val="en-US"/>
        </w:rPr>
        <w:t xml:space="preserve">, </w:t>
      </w:r>
      <w:proofErr w:type="spellStart"/>
      <w:r>
        <w:rPr>
          <w:rFonts w:ascii="Arial" w:hAnsi="Arial"/>
          <w:i/>
          <w:sz w:val="18"/>
          <w:lang w:val="en-US"/>
        </w:rPr>
        <w:t>nedokončenej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výroby</w:t>
      </w:r>
      <w:proofErr w:type="spellEnd"/>
      <w:r>
        <w:rPr>
          <w:rFonts w:ascii="Arial" w:hAnsi="Arial"/>
          <w:i/>
          <w:sz w:val="18"/>
          <w:lang w:val="en-US"/>
        </w:rPr>
        <w:t xml:space="preserve"> a </w:t>
      </w:r>
      <w:proofErr w:type="spellStart"/>
      <w:r>
        <w:rPr>
          <w:rFonts w:ascii="Arial" w:hAnsi="Arial"/>
          <w:i/>
          <w:sz w:val="18"/>
          <w:lang w:val="en-US"/>
        </w:rPr>
        <w:t>výrobkom</w:t>
      </w:r>
      <w:proofErr w:type="spellEnd"/>
      <w:r>
        <w:rPr>
          <w:rFonts w:ascii="Arial" w:hAnsi="Arial"/>
          <w:i/>
          <w:sz w:val="18"/>
          <w:lang w:val="en-US"/>
        </w:rPr>
        <w:t xml:space="preserve">, </w:t>
      </w:r>
      <w:proofErr w:type="spellStart"/>
      <w:r>
        <w:rPr>
          <w:rFonts w:ascii="Arial" w:hAnsi="Arial"/>
          <w:i/>
          <w:sz w:val="18"/>
          <w:lang w:val="en-US"/>
        </w:rPr>
        <w:t>ktorých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trhová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cena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poklesla</w:t>
      </w:r>
      <w:proofErr w:type="spellEnd"/>
      <w:r>
        <w:rPr>
          <w:rFonts w:ascii="Arial" w:hAnsi="Arial"/>
          <w:i/>
          <w:sz w:val="18"/>
          <w:lang w:val="en-US"/>
        </w:rPr>
        <w:t xml:space="preserve"> pod </w:t>
      </w:r>
      <w:proofErr w:type="spellStart"/>
      <w:r>
        <w:rPr>
          <w:rFonts w:ascii="Arial" w:hAnsi="Arial"/>
          <w:i/>
          <w:sz w:val="18"/>
          <w:lang w:val="en-US"/>
        </w:rPr>
        <w:t>obstarávaciu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cenu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príp</w:t>
      </w:r>
      <w:proofErr w:type="spellEnd"/>
      <w:r>
        <w:rPr>
          <w:rFonts w:ascii="Arial" w:hAnsi="Arial"/>
          <w:i/>
          <w:sz w:val="18"/>
          <w:lang w:val="en-US"/>
        </w:rPr>
        <w:t xml:space="preserve">. pod </w:t>
      </w:r>
      <w:proofErr w:type="spellStart"/>
      <w:r>
        <w:rPr>
          <w:rFonts w:ascii="Arial" w:hAnsi="Arial"/>
          <w:i/>
          <w:sz w:val="18"/>
          <w:lang w:val="en-US"/>
        </w:rPr>
        <w:t>ocenenie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vlastnými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nákladmi</w:t>
      </w:r>
      <w:proofErr w:type="spellEnd"/>
      <w:r>
        <w:rPr>
          <w:rFonts w:ascii="Arial" w:hAnsi="Arial"/>
          <w:i/>
          <w:sz w:val="18"/>
          <w:lang w:val="en-US"/>
        </w:rPr>
        <w:t xml:space="preserve"> (pod</w:t>
      </w:r>
      <w:r>
        <w:rPr>
          <w:rFonts w:ascii="Arial" w:hAnsi="Arial"/>
          <w:i/>
          <w:sz w:val="18"/>
          <w:lang w:val="sk-SK"/>
        </w:rPr>
        <w:t>ľa prepočtu podielu obstarávacej ceny alebo vlastných nákladov na možnej trhovej cene</w:t>
      </w:r>
      <w:r>
        <w:rPr>
          <w:rFonts w:ascii="Arial" w:hAnsi="Arial"/>
          <w:i/>
          <w:sz w:val="18"/>
          <w:lang w:val="en-US"/>
        </w:rPr>
        <w:t xml:space="preserve">)- </w:t>
      </w:r>
      <w:proofErr w:type="spellStart"/>
      <w:r>
        <w:rPr>
          <w:rFonts w:ascii="Arial" w:hAnsi="Arial"/>
          <w:i/>
          <w:sz w:val="18"/>
          <w:lang w:val="en-US"/>
        </w:rPr>
        <w:t>spoločnosť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nemá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zákazkovú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výrobu</w:t>
      </w:r>
      <w:proofErr w:type="spellEnd"/>
    </w:p>
    <w:p w:rsidR="00D53E18" w:rsidRDefault="00D53E18" w:rsidP="00D53E18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  <w:lang w:val="en-US"/>
        </w:rPr>
        <w:t>k </w:t>
      </w:r>
      <w:proofErr w:type="spellStart"/>
      <w:r>
        <w:rPr>
          <w:rFonts w:ascii="Arial" w:hAnsi="Arial"/>
          <w:i/>
          <w:sz w:val="18"/>
          <w:lang w:val="en-US"/>
        </w:rPr>
        <w:t>poh</w:t>
      </w:r>
      <w:r>
        <w:rPr>
          <w:rFonts w:ascii="Arial" w:hAnsi="Arial"/>
          <w:i/>
          <w:sz w:val="18"/>
          <w:lang w:val="sk-SK"/>
        </w:rPr>
        <w:t>ľadávkam</w:t>
      </w:r>
      <w:proofErr w:type="spellEnd"/>
      <w:r>
        <w:rPr>
          <w:rFonts w:ascii="Arial" w:hAnsi="Arial"/>
          <w:i/>
          <w:sz w:val="18"/>
          <w:lang w:val="sk-SK"/>
        </w:rPr>
        <w:t xml:space="preserve"> po lehote splatnosti nad 360 dní 0 %, nad 180 dní 0 .%, z ostatných pohľadávok  0.% - spoločnosť neeviduje žiadne pohľadávky po lehote splatnosti, ku  ktorým by bolo nutné vytvárať opravné položky</w:t>
      </w:r>
    </w:p>
    <w:p w:rsidR="00D53E18" w:rsidRDefault="00D53E18" w:rsidP="00D53E18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  <w:lang w:val="sk-SK"/>
        </w:rPr>
        <w:t>k pohľadávkam voči dlžníkom v konkurznom konaní prihlásených v stanovenej lehote na súd vo výške  0 % prihlásených pohľadávok.</w:t>
      </w:r>
    </w:p>
    <w:p w:rsidR="00D53E18" w:rsidRDefault="00D53E18" w:rsidP="00D53E18">
      <w:pPr>
        <w:pStyle w:val="Hlavika"/>
        <w:tabs>
          <w:tab w:val="left" w:pos="708"/>
        </w:tabs>
        <w:ind w:left="1425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left="1425"/>
        <w:rPr>
          <w:rFonts w:ascii="Arial" w:hAnsi="Arial"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5103"/>
      </w:tblGrid>
      <w:tr w:rsidR="00D53E18" w:rsidTr="001256F4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D53E18" w:rsidTr="001256F4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 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OP </w:t>
            </w:r>
            <w:proofErr w:type="gramStart"/>
            <w:r>
              <w:rPr>
                <w:rFonts w:ascii="Arial" w:hAnsi="Arial"/>
                <w:sz w:val="18"/>
              </w:rPr>
              <w:t>ku</w:t>
            </w:r>
            <w:proofErr w:type="gramEnd"/>
            <w:r>
              <w:rPr>
                <w:rFonts w:ascii="Arial" w:hAnsi="Arial"/>
                <w:sz w:val="18"/>
              </w:rPr>
              <w:t xml:space="preserve"> krátkodobému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</w:p>
    <w:p w:rsidR="00D53E18" w:rsidRDefault="00D53E18" w:rsidP="00D53E18">
      <w:pPr>
        <w:pStyle w:val="Hlavika"/>
        <w:tabs>
          <w:tab w:val="left" w:pos="708"/>
        </w:tabs>
        <w:ind w:firstLine="705"/>
        <w:jc w:val="both"/>
      </w:pPr>
      <w:r>
        <w:t xml:space="preserve">V  </w:t>
      </w:r>
      <w:proofErr w:type="spellStart"/>
      <w:r>
        <w:t>účtovnom</w:t>
      </w:r>
      <w:proofErr w:type="spellEnd"/>
      <w:r>
        <w:t xml:space="preserve"> období roku 201</w:t>
      </w:r>
      <w:r w:rsidR="001256F4">
        <w:t>6</w:t>
      </w:r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netvorila</w:t>
      </w:r>
      <w:proofErr w:type="spellEnd"/>
      <w:r>
        <w:t xml:space="preserve"> opravné položky.</w:t>
      </w:r>
    </w:p>
    <w:p w:rsidR="001256F4" w:rsidRDefault="001256F4" w:rsidP="00D53E18">
      <w:pPr>
        <w:pStyle w:val="Hlavika"/>
        <w:tabs>
          <w:tab w:val="left" w:pos="708"/>
        </w:tabs>
        <w:ind w:firstLine="705"/>
        <w:jc w:val="both"/>
      </w:pPr>
    </w:p>
    <w:p w:rsidR="00D53E18" w:rsidRPr="00F02E5E" w:rsidRDefault="00D53E18" w:rsidP="00D53E18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proofErr w:type="spellStart"/>
      <w:r w:rsidRPr="00F02E5E">
        <w:rPr>
          <w:rFonts w:ascii="Arial" w:hAnsi="Arial"/>
          <w:b/>
          <w:sz w:val="20"/>
          <w:szCs w:val="20"/>
          <w:lang w:val="en-US"/>
        </w:rPr>
        <w:t>Tvorba</w:t>
      </w:r>
      <w:proofErr w:type="spellEnd"/>
      <w:r w:rsidRPr="00F02E5E">
        <w:rPr>
          <w:rFonts w:ascii="Arial" w:hAnsi="Arial"/>
          <w:b/>
          <w:sz w:val="20"/>
          <w:szCs w:val="20"/>
          <w:lang w:val="en-US"/>
        </w:rPr>
        <w:t xml:space="preserve"> </w:t>
      </w:r>
      <w:proofErr w:type="spellStart"/>
      <w:r w:rsidRPr="00F02E5E">
        <w:rPr>
          <w:rFonts w:ascii="Arial" w:hAnsi="Arial"/>
          <w:b/>
          <w:sz w:val="20"/>
          <w:szCs w:val="20"/>
          <w:lang w:val="en-US"/>
        </w:rPr>
        <w:t>odpi</w:t>
      </w:r>
      <w:r w:rsidRPr="00F02E5E">
        <w:rPr>
          <w:rFonts w:ascii="Arial" w:hAnsi="Arial"/>
          <w:b/>
          <w:sz w:val="20"/>
          <w:szCs w:val="20"/>
        </w:rPr>
        <w:t>sového</w:t>
      </w:r>
      <w:proofErr w:type="spellEnd"/>
      <w:r w:rsidRPr="00F02E5E">
        <w:rPr>
          <w:rFonts w:ascii="Arial" w:hAnsi="Arial"/>
          <w:b/>
          <w:sz w:val="20"/>
          <w:szCs w:val="20"/>
        </w:rPr>
        <w:t xml:space="preserve"> plánu pre </w:t>
      </w:r>
      <w:proofErr w:type="spellStart"/>
      <w:r w:rsidRPr="00F02E5E">
        <w:rPr>
          <w:rFonts w:ascii="Arial" w:hAnsi="Arial"/>
          <w:b/>
          <w:sz w:val="20"/>
          <w:szCs w:val="20"/>
        </w:rPr>
        <w:t>dlohodobý</w:t>
      </w:r>
      <w:proofErr w:type="spellEnd"/>
      <w:r w:rsidRPr="00F02E5E">
        <w:rPr>
          <w:rFonts w:ascii="Arial" w:hAnsi="Arial"/>
          <w:b/>
          <w:sz w:val="20"/>
          <w:szCs w:val="20"/>
        </w:rPr>
        <w:t xml:space="preserve"> majetok</w:t>
      </w:r>
    </w:p>
    <w:p w:rsidR="00D53E18" w:rsidRPr="003B7EC4" w:rsidRDefault="00D53E18" w:rsidP="00D53E18">
      <w:pPr>
        <w:ind w:left="708"/>
        <w:jc w:val="both"/>
        <w:rPr>
          <w:rFonts w:ascii="Arial" w:hAnsi="Arial"/>
          <w:sz w:val="20"/>
          <w:lang w:val="en-US"/>
        </w:rPr>
      </w:pPr>
      <w:proofErr w:type="spellStart"/>
      <w:r>
        <w:rPr>
          <w:rFonts w:ascii="Arial" w:hAnsi="Arial"/>
          <w:sz w:val="20"/>
          <w:lang w:val="en-US"/>
        </w:rPr>
        <w:t>Spoločnosť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stanovila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interným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predpisom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pravidlá</w:t>
      </w:r>
      <w:proofErr w:type="spellEnd"/>
      <w:r>
        <w:rPr>
          <w:rFonts w:ascii="Arial" w:hAnsi="Arial"/>
          <w:sz w:val="20"/>
          <w:lang w:val="en-US"/>
        </w:rPr>
        <w:t xml:space="preserve"> pre </w:t>
      </w:r>
      <w:proofErr w:type="spellStart"/>
      <w:r>
        <w:rPr>
          <w:rFonts w:ascii="Arial" w:hAnsi="Arial"/>
          <w:sz w:val="20"/>
          <w:lang w:val="en-US"/>
        </w:rPr>
        <w:t>účtovanie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dlhodobého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majetku</w:t>
      </w:r>
      <w:proofErr w:type="spellEnd"/>
      <w:r>
        <w:rPr>
          <w:rFonts w:ascii="Arial" w:hAnsi="Arial"/>
          <w:sz w:val="20"/>
          <w:lang w:val="en-US"/>
        </w:rPr>
        <w:t xml:space="preserve">: </w:t>
      </w:r>
    </w:p>
    <w:p w:rsidR="00D53E18" w:rsidRPr="003B7EC4" w:rsidRDefault="00D53E18" w:rsidP="00D53E18">
      <w:pPr>
        <w:ind w:left="708"/>
        <w:jc w:val="both"/>
        <w:rPr>
          <w:rFonts w:ascii="Arial" w:hAnsi="Arial"/>
          <w:sz w:val="18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Nehmotný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sume</w:t>
      </w:r>
      <w:proofErr w:type="spellEnd"/>
      <w:r>
        <w:rPr>
          <w:rFonts w:ascii="Arial" w:hAnsi="Arial"/>
          <w:sz w:val="18"/>
          <w:lang w:val="en-US"/>
        </w:rPr>
        <w:t xml:space="preserve"> 1659.70 </w:t>
      </w:r>
      <w:proofErr w:type="spellStart"/>
      <w:r>
        <w:rPr>
          <w:rFonts w:ascii="Arial" w:hAnsi="Arial"/>
          <w:sz w:val="18"/>
          <w:lang w:val="en-US"/>
        </w:rPr>
        <w:t>Eur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gramStart"/>
      <w:r>
        <w:rPr>
          <w:rFonts w:ascii="Arial" w:hAnsi="Arial"/>
          <w:sz w:val="18"/>
          <w:lang w:val="en-US"/>
        </w:rPr>
        <w:t xml:space="preserve">- 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nákladov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518 – </w:t>
      </w:r>
      <w:proofErr w:type="spellStart"/>
      <w:r>
        <w:rPr>
          <w:rFonts w:ascii="Arial" w:hAnsi="Arial"/>
          <w:sz w:val="18"/>
          <w:lang w:val="en-US"/>
        </w:rPr>
        <w:t>Ostatné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služby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proofErr w:type="gramStart"/>
      <w:r>
        <w:rPr>
          <w:rFonts w:ascii="Arial" w:hAnsi="Arial"/>
          <w:sz w:val="18"/>
          <w:lang w:val="en-US"/>
        </w:rPr>
        <w:t>Nehmotný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sme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zaradili</w:t>
      </w:r>
      <w:proofErr w:type="spellEnd"/>
      <w:r>
        <w:rPr>
          <w:rFonts w:ascii="Arial" w:hAnsi="Arial"/>
          <w:sz w:val="18"/>
          <w:lang w:val="en-US"/>
        </w:rPr>
        <w:t xml:space="preserve">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nehmotného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  <w:proofErr w:type="gramEnd"/>
    </w:p>
    <w:p w:rsidR="00D53E18" w:rsidRDefault="00D53E18" w:rsidP="00D53E18">
      <w:pPr>
        <w:ind w:left="708"/>
        <w:jc w:val="both"/>
        <w:rPr>
          <w:rFonts w:ascii="Arial" w:hAnsi="Arial"/>
          <w:sz w:val="18"/>
          <w:szCs w:val="20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gramStart"/>
      <w:r>
        <w:rPr>
          <w:rFonts w:ascii="Arial" w:hAnsi="Arial"/>
          <w:b/>
          <w:bCs/>
          <w:sz w:val="18"/>
          <w:lang w:val="en-US"/>
        </w:rPr>
        <w:t>1659.70</w:t>
      </w:r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zásob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proofErr w:type="gramStart"/>
      <w:r>
        <w:rPr>
          <w:rFonts w:ascii="Arial" w:hAnsi="Arial"/>
          <w:sz w:val="18"/>
          <w:lang w:val="en-US"/>
        </w:rPr>
        <w:t>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sme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zaradili</w:t>
      </w:r>
      <w:proofErr w:type="spellEnd"/>
      <w:r>
        <w:rPr>
          <w:rFonts w:ascii="Arial" w:hAnsi="Arial"/>
          <w:sz w:val="18"/>
          <w:lang w:val="en-US"/>
        </w:rPr>
        <w:t xml:space="preserve">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  <w:proofErr w:type="gramEnd"/>
    </w:p>
    <w:p w:rsidR="00D53E18" w:rsidRDefault="00D53E18" w:rsidP="00D53E18">
      <w:pPr>
        <w:ind w:left="708"/>
        <w:jc w:val="both"/>
        <w:rPr>
          <w:rFonts w:ascii="Arial" w:hAnsi="Arial"/>
          <w:sz w:val="18"/>
          <w:lang w:val="en-US"/>
        </w:rPr>
      </w:pPr>
      <w:r>
        <w:rPr>
          <w:rFonts w:ascii="Arial" w:hAnsi="Arial"/>
          <w:sz w:val="18"/>
          <w:lang w:val="en-US"/>
        </w:rPr>
        <w:t xml:space="preserve">Pre </w:t>
      </w:r>
      <w:proofErr w:type="spellStart"/>
      <w:r>
        <w:rPr>
          <w:rFonts w:ascii="Arial" w:hAnsi="Arial"/>
          <w:sz w:val="18"/>
          <w:lang w:val="en-US"/>
        </w:rPr>
        <w:t>bežné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účtovné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obdobie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odpisový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plán</w:t>
      </w:r>
      <w:proofErr w:type="spellEnd"/>
      <w:r>
        <w:rPr>
          <w:rFonts w:ascii="Arial" w:hAnsi="Arial"/>
          <w:sz w:val="18"/>
          <w:lang w:val="en-US"/>
        </w:rPr>
        <w:t xml:space="preserve"> pre </w:t>
      </w:r>
      <w:proofErr w:type="spell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bol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 s</w:t>
      </w:r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ohľadom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odhad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reálnej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životnosti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</w:p>
    <w:p w:rsidR="00D53E18" w:rsidRDefault="00D53E18" w:rsidP="00D53E18">
      <w:pPr>
        <w:jc w:val="both"/>
        <w:rPr>
          <w:b/>
          <w:bCs/>
        </w:rPr>
      </w:pPr>
      <w:proofErr w:type="spellStart"/>
      <w:proofErr w:type="gramStart"/>
      <w:r>
        <w:rPr>
          <w:b/>
          <w:bCs/>
          <w:lang w:val="en-US"/>
        </w:rPr>
        <w:t>Účtovné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odpisy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rovnomerné</w:t>
      </w:r>
      <w:proofErr w:type="spellEnd"/>
      <w:r>
        <w:rPr>
          <w:b/>
          <w:bCs/>
          <w:lang w:val="en-US"/>
        </w:rPr>
        <w:t>.</w:t>
      </w:r>
      <w:proofErr w:type="gramEnd"/>
      <w:r>
        <w:rPr>
          <w:b/>
          <w:bCs/>
        </w:rPr>
        <w:t xml:space="preserve">       Účtovné a daňové odpisy sa rovnajú.</w:t>
      </w:r>
      <w:r>
        <w:rPr>
          <w:b/>
          <w:bCs/>
        </w:rPr>
        <w:tab/>
      </w:r>
    </w:p>
    <w:p w:rsidR="00D53E18" w:rsidRDefault="00D53E18" w:rsidP="00D53E18">
      <w:pPr>
        <w:jc w:val="both"/>
      </w:pPr>
      <w:r>
        <w:tab/>
      </w:r>
      <w:proofErr w:type="gramStart"/>
      <w:r>
        <w:rPr>
          <w:lang w:val="en-US"/>
        </w:rPr>
        <w:t>Dot</w:t>
      </w:r>
      <w:proofErr w:type="spellStart"/>
      <w:r>
        <w:t>ácie</w:t>
      </w:r>
      <w:proofErr w:type="spellEnd"/>
      <w:r>
        <w:t xml:space="preserve">  na</w:t>
      </w:r>
      <w:proofErr w:type="gramEnd"/>
      <w:r>
        <w:t xml:space="preserve"> obstaranie majetku v bežnom účtovnom období neboli </w:t>
      </w:r>
      <w:r w:rsidR="001256F4">
        <w:t xml:space="preserve"> poskytnuté</w:t>
      </w:r>
      <w:r>
        <w:t>.</w:t>
      </w:r>
    </w:p>
    <w:p w:rsidR="00D53E18" w:rsidRDefault="00D53E18" w:rsidP="00D53E18">
      <w:pPr>
        <w:jc w:val="both"/>
      </w:pPr>
    </w:p>
    <w:p w:rsidR="00D53E18" w:rsidRDefault="00D53E18" w:rsidP="00D53E18">
      <w:pPr>
        <w:jc w:val="both"/>
      </w:pPr>
    </w:p>
    <w:p w:rsidR="00D53E18" w:rsidRPr="003B7EC4" w:rsidRDefault="00D53E18" w:rsidP="00D53E18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  <w:u w:val="single"/>
        </w:rPr>
      </w:pPr>
      <w:proofErr w:type="gramStart"/>
      <w:r>
        <w:rPr>
          <w:rFonts w:ascii="Arial" w:hAnsi="Arial"/>
          <w:b/>
          <w:sz w:val="22"/>
        </w:rPr>
        <w:t xml:space="preserve">F. 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Údaje</w:t>
      </w:r>
      <w:proofErr w:type="gramEnd"/>
      <w:r>
        <w:rPr>
          <w:rFonts w:ascii="Arial" w:hAnsi="Arial"/>
          <w:b/>
          <w:u w:val="single"/>
        </w:rPr>
        <w:t xml:space="preserve"> na </w:t>
      </w:r>
      <w:proofErr w:type="spellStart"/>
      <w:r>
        <w:rPr>
          <w:rFonts w:ascii="Arial" w:hAnsi="Arial"/>
          <w:b/>
          <w:u w:val="single"/>
        </w:rPr>
        <w:t>strane</w:t>
      </w:r>
      <w:proofErr w:type="spellEnd"/>
      <w:r>
        <w:rPr>
          <w:rFonts w:ascii="Arial" w:hAnsi="Arial"/>
          <w:b/>
          <w:u w:val="single"/>
        </w:rPr>
        <w:t xml:space="preserve"> aktív </w:t>
      </w:r>
      <w:proofErr w:type="spellStart"/>
      <w:r>
        <w:rPr>
          <w:rFonts w:ascii="Arial" w:hAnsi="Arial"/>
          <w:b/>
          <w:u w:val="single"/>
        </w:rPr>
        <w:t>súvahy</w:t>
      </w:r>
      <w:proofErr w:type="spellEnd"/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 xml:space="preserve">      a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/>
          <w:lang w:val="en-US"/>
        </w:rPr>
        <w:tab/>
      </w:r>
      <w:proofErr w:type="spellStart"/>
      <w:r>
        <w:rPr>
          <w:rFonts w:ascii="Arial" w:hAnsi="Arial"/>
          <w:b/>
          <w:lang w:val="en-US"/>
        </w:rPr>
        <w:t>Údaje</w:t>
      </w:r>
      <w:proofErr w:type="spellEnd"/>
      <w:r>
        <w:rPr>
          <w:rFonts w:ascii="Arial" w:hAnsi="Arial"/>
          <w:b/>
          <w:lang w:val="en-US"/>
        </w:rPr>
        <w:t xml:space="preserve"> o </w:t>
      </w:r>
      <w:proofErr w:type="spellStart"/>
      <w:r>
        <w:rPr>
          <w:rFonts w:ascii="Arial" w:hAnsi="Arial"/>
          <w:b/>
          <w:lang w:val="en-US"/>
        </w:rPr>
        <w:t>dlhodobom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nehmotnom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  <w:r>
        <w:rPr>
          <w:rFonts w:ascii="Arial" w:hAnsi="Arial"/>
          <w:b/>
          <w:lang w:val="en-US"/>
        </w:rPr>
        <w:t xml:space="preserve"> a </w:t>
      </w:r>
      <w:proofErr w:type="spellStart"/>
      <w:r>
        <w:rPr>
          <w:rFonts w:ascii="Arial" w:hAnsi="Arial"/>
          <w:b/>
          <w:lang w:val="en-US"/>
        </w:rPr>
        <w:t>dlhodobom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hmotnom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za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bežné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účtovné</w:t>
      </w:r>
      <w:proofErr w:type="spellEnd"/>
      <w:r>
        <w:rPr>
          <w:rFonts w:ascii="Arial" w:hAnsi="Arial"/>
          <w:b/>
          <w:lang w:val="en-US"/>
        </w:rPr>
        <w:t xml:space="preserve">  </w:t>
      </w:r>
      <w:proofErr w:type="spellStart"/>
      <w:r>
        <w:rPr>
          <w:rFonts w:ascii="Arial" w:hAnsi="Arial"/>
          <w:b/>
          <w:lang w:val="en-US"/>
        </w:rPr>
        <w:t>obdobie</w:t>
      </w:r>
      <w:proofErr w:type="spellEnd"/>
      <w:r>
        <w:rPr>
          <w:rFonts w:ascii="Arial" w:hAnsi="Arial"/>
          <w:b/>
          <w:lang w:val="en-US"/>
        </w:rPr>
        <w:t xml:space="preserve"> </w:t>
      </w:r>
    </w:p>
    <w:p w:rsidR="00D53E18" w:rsidRDefault="00D53E18" w:rsidP="00D53E18">
      <w:pPr>
        <w:pStyle w:val="Hlavika"/>
        <w:tabs>
          <w:tab w:val="left" w:pos="708"/>
        </w:tabs>
        <w:ind w:left="708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left="705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 xml:space="preserve">1.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nehmotný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004)</w:t>
      </w:r>
    </w:p>
    <w:p w:rsidR="00D53E18" w:rsidRDefault="00D53E18" w:rsidP="00D53E18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Poh</w:t>
      </w:r>
      <w:r>
        <w:rPr>
          <w:rFonts w:ascii="Arial" w:hAnsi="Arial"/>
          <w:lang w:val="sk-SK"/>
        </w:rPr>
        <w:t>yby</w:t>
      </w:r>
      <w:proofErr w:type="spellEnd"/>
      <w:r>
        <w:rPr>
          <w:rFonts w:ascii="Arial" w:hAnsi="Arial"/>
          <w:lang w:val="sk-SK"/>
        </w:rPr>
        <w:t xml:space="preserve"> na účtoch dlhodobého nehmotného majetku, oprávok, opravnej položky a zostatkovej   hodnoty. Uvádza sa </w:t>
      </w:r>
      <w:proofErr w:type="spellStart"/>
      <w:r>
        <w:rPr>
          <w:rFonts w:ascii="Arial" w:hAnsi="Arial"/>
          <w:lang w:val="sk-SK"/>
        </w:rPr>
        <w:t>sa</w:t>
      </w:r>
      <w:proofErr w:type="spellEnd"/>
      <w:r>
        <w:rPr>
          <w:rFonts w:ascii="Arial" w:hAnsi="Arial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60"/>
        <w:gridCol w:w="1503"/>
        <w:gridCol w:w="1539"/>
        <w:gridCol w:w="1539"/>
        <w:gridCol w:w="1539"/>
        <w:gridCol w:w="1539"/>
      </w:tblGrid>
      <w:tr w:rsidR="00D53E18" w:rsidRPr="00F037C0" w:rsidTr="001256F4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Zriaďovacie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004</w:t>
            </w:r>
          </w:p>
        </w:tc>
      </w:tr>
      <w:tr w:rsidR="00D53E18" w:rsidRPr="00F037C0" w:rsidTr="001256F4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F037C0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F037C0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037C0" w:rsidTr="001256F4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F037C0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Pr="00F037C0" w:rsidRDefault="00D53E18" w:rsidP="00D53E18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</w:p>
    <w:p w:rsidR="00D53E18" w:rsidRPr="00F037C0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  <w:sz w:val="16"/>
          <w:szCs w:val="16"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  <w:r>
        <w:rPr>
          <w:rFonts w:ascii="Arial" w:hAnsi="Arial"/>
          <w:b/>
        </w:rPr>
        <w:lastRenderedPageBreak/>
        <w:t xml:space="preserve">2.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hmotný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013)</w:t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  <w:t>6</w:t>
      </w: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Pohyby na účtoch dlhodobého hmotného majetku, oprávok, opravnej položky na zníženie hodnoty a zostatkovej ceny.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D53E18" w:rsidTr="001256F4">
        <w:trPr>
          <w:trHeight w:val="903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Samostatné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hnuteľné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veci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 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súbory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hnuteľných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3B7EC4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Riadok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013</w:t>
            </w:r>
          </w:p>
        </w:tc>
      </w:tr>
      <w:tr w:rsidR="00D53E18" w:rsidTr="001256F4">
        <w:trPr>
          <w:trHeight w:val="55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Obstarávacia</w:t>
            </w:r>
            <w:proofErr w:type="spellEnd"/>
            <w:r>
              <w:rPr>
                <w:rFonts w:ascii="Arial" w:hAnsi="Arial"/>
                <w:b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091CF2" w:rsidP="00091CF2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59320</w:t>
            </w: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576BAE" w:rsidP="00576BA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576BAE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59320</w:t>
            </w: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576BAE" w:rsidP="00576BA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28114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576BAE" w:rsidP="00576BA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28114</w:t>
            </w: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Arial" w:hAnsi="Arial"/>
              </w:rPr>
              <w:t>Presuny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576BAE" w:rsidP="00576BAE">
            <w:pPr>
              <w:pStyle w:val="Hlavika"/>
              <w:tabs>
                <w:tab w:val="left" w:pos="270"/>
                <w:tab w:val="center" w:pos="571"/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>31206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576BAE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31206</w:t>
            </w: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576BAE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17152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576BAE" w:rsidP="00576BA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17152</w:t>
            </w: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576BAE" w:rsidP="00576BA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11245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576BAE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11245</w:t>
            </w: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Presuny</w:t>
            </w:r>
            <w:proofErr w:type="spellEnd"/>
            <w:r>
              <w:rPr>
                <w:rFonts w:ascii="Arial" w:hAnsi="Arial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576BAE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28397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576BAE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28397</w:t>
            </w: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3B7EC4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Opravná položka na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lang w:val="en-US"/>
              </w:rPr>
            </w:pPr>
            <w:proofErr w:type="spellStart"/>
            <w:r>
              <w:rPr>
                <w:rFonts w:ascii="Arial" w:hAnsi="Arial"/>
                <w:b/>
              </w:rPr>
              <w:t>Zostatková</w:t>
            </w:r>
            <w:proofErr w:type="spellEnd"/>
            <w:r>
              <w:rPr>
                <w:rFonts w:ascii="Arial" w:hAnsi="Arial"/>
                <w:b/>
              </w:rPr>
              <w:t xml:space="preserve"> cena </w:t>
            </w:r>
            <w:r>
              <w:rPr>
                <w:rFonts w:ascii="Arial" w:hAnsi="Arial"/>
                <w:b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42168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42168</w:t>
            </w: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30923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30923</w:t>
            </w:r>
          </w:p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</w:rPr>
              <w:t>Poskytnut</w:t>
            </w:r>
            <w:r>
              <w:rPr>
                <w:rFonts w:ascii="Arial" w:hAnsi="Arial"/>
                <w:b/>
                <w:lang w:val="sk-SK"/>
              </w:rPr>
              <w:t xml:space="preserve">é preddavky </w:t>
            </w:r>
            <w:r>
              <w:rPr>
                <w:rFonts w:ascii="Arial" w:hAnsi="Arial"/>
                <w:b/>
                <w:lang w:val="en-US"/>
              </w:rPr>
              <w:t>(</w:t>
            </w:r>
            <w:proofErr w:type="gramStart"/>
            <w:r>
              <w:rPr>
                <w:rFonts w:ascii="Arial" w:hAnsi="Arial"/>
                <w:b/>
                <w:lang w:val="en-US"/>
              </w:rPr>
              <w:t>r.021</w:t>
            </w:r>
            <w:proofErr w:type="gramEnd"/>
            <w:r>
              <w:rPr>
                <w:rFonts w:ascii="Arial" w:hAnsi="Arial"/>
                <w:b/>
                <w:lang w:val="en-US"/>
              </w:rPr>
              <w:t>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D53E18" w:rsidRPr="00952145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</w:rPr>
        <w:t>b)   S</w:t>
      </w:r>
      <w:r>
        <w:rPr>
          <w:rFonts w:ascii="Arial" w:hAnsi="Arial"/>
          <w:b/>
          <w:lang w:val="sk-SK"/>
        </w:rPr>
        <w:t>pôsob a výška poistenia dlhodobého nehmotného majetku a dlhodobého hmotného majetku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2"/>
        <w:gridCol w:w="2901"/>
        <w:gridCol w:w="2441"/>
        <w:gridCol w:w="2442"/>
      </w:tblGrid>
      <w:tr w:rsidR="00D53E18" w:rsidTr="001256F4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Predmet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poisteného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</w:tbl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905"/>
        <w:gridCol w:w="2445"/>
        <w:gridCol w:w="2446"/>
      </w:tblGrid>
      <w:tr w:rsidR="00D53E18" w:rsidTr="001256F4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Poistené</w:t>
            </w:r>
            <w:proofErr w:type="spellEnd"/>
            <w:r>
              <w:rPr>
                <w:rFonts w:ascii="Arial" w:hAnsi="Arial"/>
                <w:sz w:val="18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poistených</w:t>
            </w:r>
            <w:proofErr w:type="spellEnd"/>
            <w:r>
              <w:rPr>
                <w:rFonts w:ascii="Arial" w:hAnsi="Arial"/>
                <w:sz w:val="18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  <w:tr w:rsidR="00D53E18" w:rsidTr="001256F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ind w:left="390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c)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nehmotný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a 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na </w:t>
      </w:r>
      <w:proofErr w:type="spellStart"/>
      <w:r>
        <w:rPr>
          <w:rFonts w:ascii="Arial" w:hAnsi="Arial"/>
          <w:bCs/>
        </w:rPr>
        <w:t>ktorý</w:t>
      </w:r>
      <w:proofErr w:type="spellEnd"/>
      <w:r>
        <w:rPr>
          <w:rFonts w:ascii="Arial" w:hAnsi="Arial"/>
          <w:bCs/>
        </w:rPr>
        <w:t xml:space="preserve"> je </w:t>
      </w:r>
      <w:proofErr w:type="spellStart"/>
      <w:r>
        <w:rPr>
          <w:rFonts w:ascii="Arial" w:hAnsi="Arial"/>
          <w:bCs/>
        </w:rPr>
        <w:t>zriadené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záložné</w:t>
      </w:r>
      <w:proofErr w:type="spellEnd"/>
      <w:r>
        <w:rPr>
          <w:rFonts w:ascii="Arial" w:hAnsi="Arial"/>
          <w:bCs/>
        </w:rPr>
        <w:t xml:space="preserve"> právo, </w:t>
      </w:r>
      <w:proofErr w:type="spellStart"/>
      <w:r>
        <w:rPr>
          <w:rFonts w:ascii="Arial" w:hAnsi="Arial"/>
          <w:bCs/>
        </w:rPr>
        <w:t>alebo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spoločnosť</w:t>
      </w:r>
      <w:proofErr w:type="spellEnd"/>
      <w:r>
        <w:rPr>
          <w:rFonts w:ascii="Arial" w:hAnsi="Arial"/>
          <w:bCs/>
        </w:rPr>
        <w:t xml:space="preserve"> má </w:t>
      </w:r>
      <w:proofErr w:type="spellStart"/>
      <w:r>
        <w:rPr>
          <w:rFonts w:ascii="Arial" w:hAnsi="Arial"/>
          <w:bCs/>
        </w:rPr>
        <w:t>obmedzené</w:t>
      </w:r>
      <w:proofErr w:type="spellEnd"/>
      <w:r>
        <w:rPr>
          <w:rFonts w:ascii="Arial" w:hAnsi="Arial"/>
          <w:bCs/>
        </w:rPr>
        <w:t xml:space="preserve"> právo s </w:t>
      </w:r>
      <w:proofErr w:type="spellStart"/>
      <w:r>
        <w:rPr>
          <w:rFonts w:ascii="Arial" w:hAnsi="Arial"/>
          <w:bCs/>
        </w:rPr>
        <w:t>týmto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majetkom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nakladať</w:t>
      </w:r>
      <w:proofErr w:type="spellEnd"/>
      <w:r>
        <w:rPr>
          <w:rFonts w:ascii="Arial" w:hAnsi="Arial"/>
          <w:bCs/>
        </w:rPr>
        <w:t>.</w:t>
      </w:r>
    </w:p>
    <w:p w:rsidR="00D53E18" w:rsidRDefault="00D53E18" w:rsidP="00D53E18">
      <w:pPr>
        <w:pStyle w:val="Hlavika"/>
        <w:tabs>
          <w:tab w:val="left" w:pos="708"/>
        </w:tabs>
        <w:ind w:left="1059" w:firstLine="3"/>
        <w:jc w:val="both"/>
        <w:rPr>
          <w:rFonts w:ascii="Arial" w:hAnsi="Arial"/>
          <w:i/>
        </w:rPr>
      </w:pPr>
    </w:p>
    <w:p w:rsidR="00D53E18" w:rsidRDefault="00D53E18" w:rsidP="00D53E18">
      <w:pPr>
        <w:pStyle w:val="Hlavika"/>
        <w:tabs>
          <w:tab w:val="left" w:pos="708"/>
        </w:tabs>
        <w:ind w:left="1062" w:firstLine="3"/>
        <w:jc w:val="both"/>
        <w:rPr>
          <w:rFonts w:ascii="Arial" w:hAnsi="Arial"/>
          <w:b/>
          <w:bCs/>
          <w:i/>
        </w:rPr>
      </w:pPr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Tak</w:t>
      </w:r>
      <w:r>
        <w:rPr>
          <w:rFonts w:ascii="Arial" w:hAnsi="Arial"/>
          <w:b/>
          <w:bCs/>
          <w:i/>
          <w:lang w:val="sk-SK"/>
        </w:rPr>
        <w:t>ýto</w:t>
      </w:r>
      <w:proofErr w:type="spellEnd"/>
      <w:r>
        <w:rPr>
          <w:rFonts w:ascii="Arial" w:hAnsi="Arial"/>
          <w:b/>
          <w:bCs/>
          <w:i/>
          <w:lang w:val="sk-SK"/>
        </w:rPr>
        <w:t xml:space="preserve"> majetok firma neeviduje.</w:t>
      </w:r>
      <w:proofErr w:type="gramEnd"/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460"/>
        <w:gridCol w:w="2470"/>
        <w:gridCol w:w="2441"/>
      </w:tblGrid>
      <w:tr w:rsidR="00D53E18" w:rsidTr="001256F4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Obstarávacia</w:t>
            </w:r>
            <w:proofErr w:type="spellEnd"/>
            <w:r>
              <w:rPr>
                <w:rFonts w:ascii="Arial" w:hAnsi="Arial"/>
                <w:sz w:val="18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Zostatková</w:t>
            </w:r>
            <w:proofErr w:type="spellEnd"/>
            <w:r>
              <w:rPr>
                <w:rFonts w:ascii="Arial" w:hAnsi="Arial"/>
                <w:sz w:val="18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Dôvod</w:t>
            </w:r>
            <w:proofErr w:type="spellEnd"/>
          </w:p>
        </w:tc>
      </w:tr>
      <w:tr w:rsidR="00D53E18" w:rsidTr="001256F4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lang w:val="en-US"/>
        </w:rPr>
      </w:pPr>
      <w:proofErr w:type="spellStart"/>
      <w:r>
        <w:rPr>
          <w:rFonts w:ascii="Arial" w:hAnsi="Arial"/>
        </w:rPr>
        <w:t>Obmedzenia</w:t>
      </w:r>
      <w:proofErr w:type="spellEnd"/>
      <w:r>
        <w:rPr>
          <w:rFonts w:ascii="Arial" w:hAnsi="Arial"/>
        </w:rPr>
        <w:t xml:space="preserve"> spojené s </w:t>
      </w:r>
      <w:proofErr w:type="spellStart"/>
      <w:r>
        <w:rPr>
          <w:rFonts w:ascii="Arial" w:hAnsi="Arial"/>
        </w:rPr>
        <w:t>nakladaním</w:t>
      </w:r>
      <w:proofErr w:type="spellEnd"/>
      <w:r>
        <w:rPr>
          <w:rFonts w:ascii="Arial" w:hAnsi="Arial"/>
        </w:rPr>
        <w:t xml:space="preserve">  majetku: 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žiadne</w:t>
      </w:r>
      <w:proofErr w:type="spellEnd"/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D53E18" w:rsidRDefault="00D53E18" w:rsidP="00D53E18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d)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pri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ktorom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vlastnícke</w:t>
      </w:r>
      <w:proofErr w:type="spellEnd"/>
      <w:r>
        <w:rPr>
          <w:rFonts w:ascii="Arial" w:hAnsi="Arial"/>
          <w:bCs/>
        </w:rPr>
        <w:t xml:space="preserve"> právo </w:t>
      </w:r>
      <w:proofErr w:type="spellStart"/>
      <w:r>
        <w:rPr>
          <w:rFonts w:ascii="Arial" w:hAnsi="Arial"/>
          <w:bCs/>
        </w:rPr>
        <w:t>nadobudol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veriteľ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zmluvou</w:t>
      </w:r>
      <w:proofErr w:type="spellEnd"/>
      <w:r>
        <w:rPr>
          <w:rFonts w:ascii="Arial" w:hAnsi="Arial"/>
          <w:bCs/>
        </w:rPr>
        <w:t xml:space="preserve"> o </w:t>
      </w:r>
      <w:proofErr w:type="spellStart"/>
      <w:r>
        <w:rPr>
          <w:rFonts w:ascii="Arial" w:hAnsi="Arial"/>
          <w:bCs/>
        </w:rPr>
        <w:t>zabezpečovacom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práve</w:t>
      </w:r>
      <w:proofErr w:type="spellEnd"/>
      <w:r>
        <w:rPr>
          <w:rFonts w:ascii="Arial" w:hAnsi="Arial"/>
          <w:bCs/>
        </w:rPr>
        <w:t xml:space="preserve">, ale </w:t>
      </w:r>
      <w:proofErr w:type="spellStart"/>
      <w:r>
        <w:rPr>
          <w:rFonts w:ascii="Arial" w:hAnsi="Arial"/>
          <w:bCs/>
        </w:rPr>
        <w:t>ktorý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užíva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účtovná</w:t>
      </w:r>
      <w:proofErr w:type="spellEnd"/>
      <w:r>
        <w:rPr>
          <w:rFonts w:ascii="Arial" w:hAnsi="Arial"/>
          <w:bCs/>
        </w:rPr>
        <w:t xml:space="preserve"> jednotka na </w:t>
      </w:r>
      <w:proofErr w:type="gramStart"/>
      <w:r>
        <w:rPr>
          <w:rFonts w:ascii="Arial" w:hAnsi="Arial"/>
          <w:bCs/>
        </w:rPr>
        <w:t>základe</w:t>
      </w:r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zmluvy</w:t>
      </w:r>
      <w:proofErr w:type="spellEnd"/>
      <w:r>
        <w:rPr>
          <w:rFonts w:ascii="Arial" w:hAnsi="Arial"/>
          <w:bCs/>
        </w:rPr>
        <w:t xml:space="preserve"> o </w:t>
      </w:r>
      <w:proofErr w:type="spellStart"/>
      <w:r>
        <w:rPr>
          <w:rFonts w:ascii="Arial" w:hAnsi="Arial"/>
          <w:bCs/>
        </w:rPr>
        <w:t>výpožičke</w:t>
      </w:r>
      <w:proofErr w:type="spellEnd"/>
      <w:r>
        <w:rPr>
          <w:rFonts w:ascii="Arial" w:hAnsi="Arial"/>
          <w:bCs/>
        </w:rPr>
        <w:t xml:space="preserve"> </w:t>
      </w:r>
      <w:r>
        <w:rPr>
          <w:rFonts w:ascii="Arial" w:hAnsi="Arial"/>
          <w:b/>
        </w:rPr>
        <w:t>– firma nemá.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D53E18" w:rsidTr="001256F4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Majetok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skutočne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patrí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Výpožička</w:t>
            </w:r>
            <w:proofErr w:type="spellEnd"/>
            <w:r>
              <w:rPr>
                <w:rFonts w:ascii="Arial" w:hAnsi="Arial"/>
                <w:sz w:val="18"/>
              </w:rPr>
              <w:t xml:space="preserve"> majetku trvá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D53E18" w:rsidTr="001256F4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D53E18" w:rsidTr="001256F4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D53E18" w:rsidRDefault="00D53E18" w:rsidP="00D53E18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e)  </w:t>
      </w:r>
      <w:proofErr w:type="spellStart"/>
      <w:r>
        <w:rPr>
          <w:rFonts w:ascii="Arial" w:hAnsi="Arial"/>
          <w:bCs/>
        </w:rPr>
        <w:t>Nadobudnutý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nehnuteľný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alebo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prevedený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nehnuteľný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,při </w:t>
      </w:r>
      <w:proofErr w:type="spellStart"/>
      <w:r>
        <w:rPr>
          <w:rFonts w:ascii="Arial" w:hAnsi="Arial"/>
          <w:bCs/>
        </w:rPr>
        <w:t>ktorom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nebolo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vlastnícke</w:t>
      </w:r>
      <w:proofErr w:type="spellEnd"/>
      <w:r>
        <w:rPr>
          <w:rFonts w:ascii="Arial" w:hAnsi="Arial"/>
          <w:bCs/>
        </w:rPr>
        <w:t xml:space="preserve"> právo </w:t>
      </w:r>
      <w:proofErr w:type="spellStart"/>
      <w:r>
        <w:rPr>
          <w:rFonts w:ascii="Arial" w:hAnsi="Arial"/>
          <w:bCs/>
        </w:rPr>
        <w:t>zapísané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vkladom</w:t>
      </w:r>
      <w:proofErr w:type="spellEnd"/>
      <w:r>
        <w:rPr>
          <w:rFonts w:ascii="Arial" w:hAnsi="Arial"/>
          <w:bCs/>
        </w:rPr>
        <w:t xml:space="preserve"> do </w:t>
      </w:r>
      <w:proofErr w:type="spellStart"/>
      <w:r>
        <w:rPr>
          <w:rFonts w:ascii="Arial" w:hAnsi="Arial"/>
          <w:bCs/>
        </w:rPr>
        <w:t>katastra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nehnuteľností</w:t>
      </w:r>
      <w:proofErr w:type="spellEnd"/>
      <w:r>
        <w:rPr>
          <w:rFonts w:ascii="Arial" w:hAnsi="Arial"/>
          <w:bCs/>
        </w:rPr>
        <w:t xml:space="preserve"> do </w:t>
      </w:r>
      <w:proofErr w:type="spellStart"/>
      <w:r>
        <w:rPr>
          <w:rFonts w:ascii="Arial" w:hAnsi="Arial"/>
          <w:bCs/>
        </w:rPr>
        <w:t>dňa</w:t>
      </w:r>
      <w:proofErr w:type="spellEnd"/>
      <w:r>
        <w:rPr>
          <w:rFonts w:ascii="Arial" w:hAnsi="Arial"/>
          <w:bCs/>
        </w:rPr>
        <w:t xml:space="preserve">, ku </w:t>
      </w:r>
      <w:proofErr w:type="spellStart"/>
      <w:r>
        <w:rPr>
          <w:rFonts w:ascii="Arial" w:hAnsi="Arial"/>
          <w:bCs/>
        </w:rPr>
        <w:t>ktorému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zostavuje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účtovná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závierka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pričom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účtovná</w:t>
      </w:r>
      <w:proofErr w:type="spellEnd"/>
      <w:r>
        <w:rPr>
          <w:rFonts w:ascii="Arial" w:hAnsi="Arial"/>
          <w:bCs/>
        </w:rPr>
        <w:t xml:space="preserve"> jednotka tento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užíva</w:t>
      </w:r>
      <w:proofErr w:type="spellEnd"/>
      <w:r>
        <w:rPr>
          <w:rFonts w:ascii="Arial" w:hAnsi="Arial"/>
          <w:bCs/>
        </w:rPr>
        <w:t xml:space="preserve"> - </w:t>
      </w:r>
      <w:r>
        <w:rPr>
          <w:rFonts w:ascii="Arial" w:hAnsi="Arial"/>
          <w:b/>
        </w:rPr>
        <w:t>firma neeviduje.</w:t>
      </w:r>
    </w:p>
    <w:p w:rsidR="00D53E18" w:rsidRDefault="00D53E18" w:rsidP="00D53E18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D53E18" w:rsidTr="001256F4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Dátum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nadobudnutia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prevodu</w:t>
            </w:r>
            <w:proofErr w:type="spellEnd"/>
            <w:r>
              <w:rPr>
                <w:rFonts w:ascii="Arial" w:hAnsi="Arial"/>
                <w:sz w:val="18"/>
              </w:rPr>
              <w:t xml:space="preserve"> majetku na </w:t>
            </w:r>
            <w:proofErr w:type="spellStart"/>
            <w:r>
              <w:rPr>
                <w:rFonts w:ascii="Arial" w:hAnsi="Arial"/>
                <w:sz w:val="18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D53E18" w:rsidTr="001256F4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D53E18" w:rsidTr="001256F4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f) 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ktorým</w:t>
      </w:r>
      <w:proofErr w:type="spellEnd"/>
      <w:r>
        <w:rPr>
          <w:rFonts w:ascii="Arial" w:hAnsi="Arial"/>
          <w:bCs/>
        </w:rPr>
        <w:t xml:space="preserve"> je goodwill a </w:t>
      </w:r>
      <w:proofErr w:type="spellStart"/>
      <w:r>
        <w:rPr>
          <w:rFonts w:ascii="Arial" w:hAnsi="Arial"/>
          <w:bCs/>
        </w:rPr>
        <w:t>spôsob</w:t>
      </w:r>
      <w:proofErr w:type="spellEnd"/>
      <w:r>
        <w:rPr>
          <w:rFonts w:ascii="Arial" w:hAnsi="Arial"/>
          <w:bCs/>
        </w:rPr>
        <w:t xml:space="preserve"> výpočtu jeho hodnoty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</w:rPr>
      </w:pPr>
      <w:proofErr w:type="spellStart"/>
      <w:r>
        <w:rPr>
          <w:rFonts w:ascii="Arial" w:hAnsi="Arial"/>
          <w:b/>
          <w:bCs/>
          <w:i/>
        </w:rPr>
        <w:t>Spoločnosť</w:t>
      </w:r>
      <w:proofErr w:type="spellEnd"/>
      <w:r>
        <w:rPr>
          <w:rFonts w:ascii="Arial" w:hAnsi="Arial"/>
          <w:b/>
          <w:bCs/>
          <w:i/>
        </w:rPr>
        <w:t xml:space="preserve"> v </w:t>
      </w:r>
      <w:proofErr w:type="spellStart"/>
      <w:r>
        <w:rPr>
          <w:rFonts w:ascii="Arial" w:hAnsi="Arial"/>
          <w:b/>
          <w:bCs/>
          <w:i/>
        </w:rPr>
        <w:t>bežnom</w:t>
      </w:r>
      <w:proofErr w:type="spellEnd"/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účtovnom</w:t>
      </w:r>
      <w:proofErr w:type="spellEnd"/>
      <w:r>
        <w:rPr>
          <w:rFonts w:ascii="Arial" w:hAnsi="Arial"/>
          <w:b/>
          <w:bCs/>
          <w:i/>
        </w:rPr>
        <w:t xml:space="preserve"> období </w:t>
      </w:r>
      <w:proofErr w:type="gramStart"/>
      <w:r>
        <w:rPr>
          <w:rFonts w:ascii="Arial" w:hAnsi="Arial"/>
          <w:b/>
          <w:bCs/>
          <w:i/>
        </w:rPr>
        <w:t>neúčtuje  o  majetku</w:t>
      </w:r>
      <w:proofErr w:type="gramEnd"/>
      <w:r>
        <w:rPr>
          <w:rFonts w:ascii="Arial" w:hAnsi="Arial"/>
          <w:b/>
          <w:bCs/>
          <w:i/>
        </w:rPr>
        <w:t xml:space="preserve">, </w:t>
      </w:r>
      <w:proofErr w:type="spellStart"/>
      <w:r>
        <w:rPr>
          <w:rFonts w:ascii="Arial" w:hAnsi="Arial"/>
          <w:b/>
          <w:bCs/>
          <w:i/>
        </w:rPr>
        <w:t>ktorým</w:t>
      </w:r>
      <w:proofErr w:type="spellEnd"/>
      <w:r>
        <w:rPr>
          <w:rFonts w:ascii="Arial" w:hAnsi="Arial"/>
          <w:b/>
          <w:bCs/>
          <w:i/>
        </w:rPr>
        <w:t xml:space="preserve"> je goodwill. 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g)   </w:t>
      </w:r>
      <w:r>
        <w:rPr>
          <w:rFonts w:ascii="Arial" w:hAnsi="Arial"/>
          <w:bCs/>
        </w:rPr>
        <w:t xml:space="preserve">Údaje, </w:t>
      </w:r>
      <w:proofErr w:type="spellStart"/>
      <w:r>
        <w:rPr>
          <w:rFonts w:ascii="Arial" w:hAnsi="Arial"/>
          <w:bCs/>
        </w:rPr>
        <w:t>ktoré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účtujú</w:t>
      </w:r>
      <w:proofErr w:type="spellEnd"/>
      <w:r>
        <w:rPr>
          <w:rFonts w:ascii="Arial" w:hAnsi="Arial"/>
          <w:bCs/>
        </w:rPr>
        <w:t xml:space="preserve"> na </w:t>
      </w:r>
      <w:proofErr w:type="gramStart"/>
      <w:r>
        <w:rPr>
          <w:rFonts w:ascii="Arial" w:hAnsi="Arial"/>
          <w:bCs/>
        </w:rPr>
        <w:t>účte</w:t>
      </w:r>
      <w:proofErr w:type="gramEnd"/>
      <w:r>
        <w:rPr>
          <w:rFonts w:ascii="Arial" w:hAnsi="Arial"/>
          <w:bCs/>
        </w:rPr>
        <w:t xml:space="preserve"> 097 – Opravná položka k </w:t>
      </w:r>
      <w:proofErr w:type="spellStart"/>
      <w:r>
        <w:rPr>
          <w:rFonts w:ascii="Arial" w:hAnsi="Arial"/>
          <w:bCs/>
        </w:rPr>
        <w:t>nadobudnutému</w:t>
      </w:r>
      <w:proofErr w:type="spellEnd"/>
      <w:r>
        <w:rPr>
          <w:rFonts w:ascii="Arial" w:hAnsi="Arial"/>
          <w:bCs/>
        </w:rPr>
        <w:t xml:space="preserve"> majetku</w:t>
      </w:r>
    </w:p>
    <w:p w:rsidR="00D53E18" w:rsidRDefault="00D53E18" w:rsidP="00D53E18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  <w:r>
        <w:rPr>
          <w:rFonts w:ascii="Arial" w:hAnsi="Arial"/>
          <w:i/>
        </w:rPr>
        <w:t xml:space="preserve">O opravných položkách k majetku </w:t>
      </w:r>
      <w:proofErr w:type="spellStart"/>
      <w:r>
        <w:rPr>
          <w:rFonts w:ascii="Arial" w:hAnsi="Arial"/>
          <w:i/>
        </w:rPr>
        <w:t>spoločnosť</w:t>
      </w:r>
      <w:proofErr w:type="spellEnd"/>
      <w:r>
        <w:rPr>
          <w:rFonts w:ascii="Arial" w:hAnsi="Arial"/>
          <w:i/>
        </w:rPr>
        <w:t xml:space="preserve"> neúčtovala. V </w:t>
      </w:r>
      <w:proofErr w:type="spellStart"/>
      <w:r>
        <w:rPr>
          <w:rFonts w:ascii="Arial" w:hAnsi="Arial"/>
          <w:i/>
        </w:rPr>
        <w:t>súvahe</w:t>
      </w:r>
      <w:proofErr w:type="spellEnd"/>
      <w:r>
        <w:rPr>
          <w:rFonts w:ascii="Arial" w:hAnsi="Arial"/>
          <w:i/>
        </w:rPr>
        <w:t xml:space="preserve"> vykázaný </w:t>
      </w:r>
      <w:proofErr w:type="spellStart"/>
      <w:r>
        <w:rPr>
          <w:rFonts w:ascii="Arial" w:hAnsi="Arial"/>
          <w:i/>
        </w:rPr>
        <w:t>majetok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nie</w:t>
      </w:r>
      <w:proofErr w:type="spellEnd"/>
      <w:r>
        <w:rPr>
          <w:rFonts w:ascii="Arial" w:hAnsi="Arial"/>
          <w:i/>
        </w:rPr>
        <w:t xml:space="preserve"> je </w:t>
      </w:r>
      <w:proofErr w:type="spellStart"/>
      <w:r>
        <w:rPr>
          <w:rFonts w:ascii="Arial" w:hAnsi="Arial"/>
          <w:i/>
        </w:rPr>
        <w:t>nadobudnutý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prevodom</w:t>
      </w:r>
      <w:proofErr w:type="spellEnd"/>
      <w:r>
        <w:rPr>
          <w:rFonts w:ascii="Arial" w:hAnsi="Arial"/>
          <w:i/>
        </w:rPr>
        <w:t xml:space="preserve"> majetku </w:t>
      </w:r>
      <w:proofErr w:type="spellStart"/>
      <w:r>
        <w:rPr>
          <w:rFonts w:ascii="Arial" w:hAnsi="Arial"/>
          <w:i/>
        </w:rPr>
        <w:t>štátu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podľa</w:t>
      </w:r>
      <w:proofErr w:type="spellEnd"/>
      <w:r>
        <w:rPr>
          <w:rFonts w:ascii="Arial" w:hAnsi="Arial"/>
          <w:i/>
        </w:rPr>
        <w:t xml:space="preserve"> osobitného </w:t>
      </w:r>
      <w:proofErr w:type="spellStart"/>
      <w:r>
        <w:rPr>
          <w:rFonts w:ascii="Arial" w:hAnsi="Arial"/>
          <w:i/>
        </w:rPr>
        <w:t>predpisu</w:t>
      </w:r>
      <w:proofErr w:type="spellEnd"/>
      <w:r>
        <w:rPr>
          <w:rFonts w:ascii="Arial" w:hAnsi="Arial"/>
          <w:i/>
        </w:rPr>
        <w:t>.</w:t>
      </w:r>
    </w:p>
    <w:p w:rsidR="00D53E18" w:rsidRDefault="00D53E18" w:rsidP="00D53E18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9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 xml:space="preserve">h) 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  <w:lang w:val="sk-SK"/>
        </w:rPr>
        <w:t>Ú</w:t>
      </w:r>
      <w:r>
        <w:rPr>
          <w:rFonts w:ascii="Arial" w:hAnsi="Arial"/>
          <w:bCs/>
        </w:rPr>
        <w:t>daje</w:t>
      </w:r>
      <w:proofErr w:type="gramEnd"/>
      <w:r>
        <w:rPr>
          <w:rFonts w:ascii="Arial" w:hAnsi="Arial"/>
          <w:bCs/>
        </w:rPr>
        <w:t xml:space="preserve"> o </w:t>
      </w:r>
      <w:proofErr w:type="spellStart"/>
      <w:r>
        <w:rPr>
          <w:rFonts w:ascii="Arial" w:hAnsi="Arial"/>
          <w:bCs/>
        </w:rPr>
        <w:t>výskumnej</w:t>
      </w:r>
      <w:proofErr w:type="spellEnd"/>
      <w:r>
        <w:rPr>
          <w:rFonts w:ascii="Arial" w:hAnsi="Arial"/>
          <w:bCs/>
        </w:rPr>
        <w:t xml:space="preserve"> a </w:t>
      </w:r>
      <w:proofErr w:type="spellStart"/>
      <w:r>
        <w:rPr>
          <w:rFonts w:ascii="Arial" w:hAnsi="Arial"/>
          <w:bCs/>
        </w:rPr>
        <w:t>vývojovej</w:t>
      </w:r>
      <w:proofErr w:type="spellEnd"/>
      <w:r>
        <w:rPr>
          <w:rFonts w:ascii="Arial" w:hAnsi="Arial"/>
          <w:bCs/>
        </w:rPr>
        <w:t xml:space="preserve"> činnosti </w:t>
      </w:r>
      <w:proofErr w:type="spellStart"/>
      <w:r>
        <w:rPr>
          <w:rFonts w:ascii="Arial" w:hAnsi="Arial"/>
          <w:bCs/>
        </w:rPr>
        <w:t>spoločnosti</w:t>
      </w:r>
      <w:proofErr w:type="spellEnd"/>
    </w:p>
    <w:p w:rsidR="00D53E18" w:rsidRDefault="00D53E18" w:rsidP="00D53E18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Spoločnosti</w:t>
      </w:r>
      <w:proofErr w:type="spellEnd"/>
      <w:r>
        <w:rPr>
          <w:rFonts w:ascii="Arial" w:hAnsi="Arial"/>
          <w:b/>
          <w:bCs/>
          <w:i/>
        </w:rPr>
        <w:t xml:space="preserve">  náklady na </w:t>
      </w:r>
      <w:proofErr w:type="spellStart"/>
      <w:r>
        <w:rPr>
          <w:rFonts w:ascii="Arial" w:hAnsi="Arial"/>
          <w:b/>
          <w:bCs/>
          <w:i/>
        </w:rPr>
        <w:t>výskum</w:t>
      </w:r>
      <w:proofErr w:type="spellEnd"/>
      <w:r>
        <w:rPr>
          <w:rFonts w:ascii="Arial" w:hAnsi="Arial"/>
          <w:b/>
          <w:bCs/>
          <w:i/>
        </w:rPr>
        <w:t xml:space="preserve"> a </w:t>
      </w:r>
      <w:proofErr w:type="spellStart"/>
      <w:r>
        <w:rPr>
          <w:rFonts w:ascii="Arial" w:hAnsi="Arial"/>
          <w:b/>
          <w:bCs/>
          <w:i/>
        </w:rPr>
        <w:t>vývojovú</w:t>
      </w:r>
      <w:proofErr w:type="spellEnd"/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činnosť</w:t>
      </w:r>
      <w:proofErr w:type="spellEnd"/>
      <w:r>
        <w:rPr>
          <w:rFonts w:ascii="Arial" w:hAnsi="Arial"/>
          <w:b/>
          <w:bCs/>
          <w:i/>
        </w:rPr>
        <w:t xml:space="preserve"> v </w:t>
      </w:r>
      <w:proofErr w:type="spellStart"/>
      <w:r>
        <w:rPr>
          <w:rFonts w:ascii="Arial" w:hAnsi="Arial"/>
          <w:b/>
          <w:bCs/>
          <w:i/>
        </w:rPr>
        <w:t>bežnom</w:t>
      </w:r>
      <w:proofErr w:type="spellEnd"/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účtovnom</w:t>
      </w:r>
      <w:proofErr w:type="spellEnd"/>
      <w:r>
        <w:rPr>
          <w:rFonts w:ascii="Arial" w:hAnsi="Arial"/>
          <w:b/>
          <w:bCs/>
          <w:i/>
        </w:rPr>
        <w:t xml:space="preserve"> období nevznikli.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 xml:space="preserve">         3.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finančný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023)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 xml:space="preserve">       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 xml:space="preserve">   </w:t>
      </w:r>
      <w:proofErr w:type="spellStart"/>
      <w:r>
        <w:rPr>
          <w:rFonts w:ascii="Arial" w:hAnsi="Arial"/>
          <w:b/>
          <w:lang w:val="en-US"/>
        </w:rPr>
        <w:t>i</w:t>
      </w:r>
      <w:proofErr w:type="spellEnd"/>
      <w:r>
        <w:rPr>
          <w:rFonts w:ascii="Arial" w:hAnsi="Arial"/>
          <w:b/>
          <w:lang w:val="en-US"/>
        </w:rPr>
        <w:t>)</w:t>
      </w:r>
      <w:r>
        <w:rPr>
          <w:rFonts w:ascii="Arial" w:hAnsi="Arial"/>
          <w:lang w:val="en-US"/>
        </w:rPr>
        <w:t xml:space="preserve">  </w:t>
      </w:r>
      <w:proofErr w:type="gramStart"/>
      <w:r>
        <w:rPr>
          <w:rFonts w:ascii="Arial" w:hAnsi="Arial"/>
          <w:b/>
          <w:lang w:val="sk-SK"/>
        </w:rPr>
        <w:t>Štruktúra  a</w:t>
      </w:r>
      <w:proofErr w:type="gramEnd"/>
      <w:r>
        <w:rPr>
          <w:rFonts w:ascii="Arial" w:hAnsi="Arial"/>
          <w:b/>
          <w:lang w:val="sk-SK"/>
        </w:rPr>
        <w:t xml:space="preserve"> z</w:t>
      </w:r>
      <w:proofErr w:type="spellStart"/>
      <w:r>
        <w:rPr>
          <w:rFonts w:ascii="Arial" w:hAnsi="Arial"/>
          <w:b/>
          <w:lang w:val="en-US"/>
        </w:rPr>
        <w:t>meny</w:t>
      </w:r>
      <w:proofErr w:type="spellEnd"/>
      <w:r>
        <w:rPr>
          <w:rFonts w:ascii="Arial" w:hAnsi="Arial"/>
          <w:b/>
          <w:lang w:val="en-US"/>
        </w:rPr>
        <w:t xml:space="preserve"> v </w:t>
      </w:r>
      <w:proofErr w:type="spellStart"/>
      <w:r>
        <w:rPr>
          <w:rFonts w:ascii="Arial" w:hAnsi="Arial"/>
          <w:b/>
          <w:lang w:val="en-US"/>
        </w:rPr>
        <w:t>jednotlivých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zložkách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dlhodobého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finančného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lang w:val="en-US"/>
        </w:rPr>
        <w:tab/>
        <w:t xml:space="preserve">Firma </w:t>
      </w:r>
      <w:proofErr w:type="spellStart"/>
      <w:r>
        <w:rPr>
          <w:rFonts w:ascii="Arial" w:hAnsi="Arial"/>
          <w:lang w:val="en-US"/>
        </w:rPr>
        <w:t>nedisponuje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dlhodobým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lang w:val="en-US"/>
        </w:rPr>
        <w:t>finančným</w:t>
      </w:r>
      <w:proofErr w:type="spellEnd"/>
      <w:r>
        <w:rPr>
          <w:rFonts w:ascii="Arial" w:hAnsi="Arial"/>
          <w:lang w:val="en-US"/>
        </w:rPr>
        <w:t xml:space="preserve">  </w:t>
      </w:r>
      <w:proofErr w:type="spellStart"/>
      <w:r>
        <w:rPr>
          <w:rFonts w:ascii="Arial" w:hAnsi="Arial"/>
          <w:lang w:val="en-US"/>
        </w:rPr>
        <w:t>majetkom</w:t>
      </w:r>
      <w:proofErr w:type="spellEnd"/>
      <w:proofErr w:type="gramEnd"/>
      <w:r>
        <w:rPr>
          <w:rFonts w:ascii="Arial" w:hAnsi="Arial"/>
          <w:lang w:val="en-US"/>
        </w:rPr>
        <w:t>.</w:t>
      </w:r>
      <w:r>
        <w:rPr>
          <w:rFonts w:ascii="Arial" w:hAnsi="Arial"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D53E18" w:rsidTr="001256F4">
        <w:trPr>
          <w:trHeight w:val="1388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Podiel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. CP a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podiely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v 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ovl.osobe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Spolo</w:t>
            </w:r>
            <w:r w:rsidRPr="00573F7D">
              <w:rPr>
                <w:rFonts w:ascii="Arial" w:hAnsi="Arial"/>
                <w:sz w:val="18"/>
                <w:szCs w:val="18"/>
                <w:lang w:val="sk-SK"/>
              </w:rPr>
              <w:t>č-nosti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 s </w:t>
            </w:r>
            <w:proofErr w:type="spellStart"/>
            <w:r w:rsidRPr="00573F7D">
              <w:rPr>
                <w:rFonts w:ascii="Arial" w:hAnsi="Arial"/>
                <w:sz w:val="18"/>
                <w:szCs w:val="18"/>
                <w:lang w:val="sk-SK"/>
              </w:rPr>
              <w:t>podst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>.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573F7D">
              <w:rPr>
                <w:rFonts w:ascii="Arial" w:hAnsi="Arial"/>
                <w:sz w:val="18"/>
                <w:szCs w:val="18"/>
                <w:lang w:val="sk-SK"/>
              </w:rPr>
              <w:t>Vplyvom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Ostatn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>é dlhodobé CP a podiely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P</w:t>
            </w:r>
            <w:proofErr w:type="spellStart"/>
            <w:r w:rsidRPr="00573F7D">
              <w:rPr>
                <w:rFonts w:ascii="Arial" w:hAnsi="Arial"/>
                <w:sz w:val="18"/>
                <w:szCs w:val="18"/>
                <w:lang w:val="sk-SK"/>
              </w:rPr>
              <w:t>ôžičky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 UJ v </w:t>
            </w:r>
            <w:proofErr w:type="spellStart"/>
            <w:r w:rsidRPr="00573F7D">
              <w:rPr>
                <w:rFonts w:ascii="Arial" w:hAnsi="Arial"/>
                <w:sz w:val="18"/>
                <w:szCs w:val="18"/>
                <w:lang w:val="sk-SK"/>
              </w:rPr>
              <w:t>kons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. celku </w:t>
            </w: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(066)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Ostatný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finančný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 </w:t>
            </w: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Obsta</w:t>
            </w:r>
            <w:r w:rsidRPr="00573F7D">
              <w:rPr>
                <w:rFonts w:ascii="Arial" w:hAnsi="Arial"/>
                <w:sz w:val="18"/>
                <w:szCs w:val="18"/>
                <w:lang w:val="sk-SK"/>
              </w:rPr>
              <w:t>ráv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. Dlhodobý finančný majetok </w:t>
            </w: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Spolu</w:t>
            </w: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lang w:val="sk-SK"/>
              </w:rPr>
            </w:pPr>
            <w:proofErr w:type="spellStart"/>
            <w:r>
              <w:rPr>
                <w:rFonts w:ascii="Arial" w:hAnsi="Arial"/>
              </w:rPr>
              <w:t>Riadok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023</w:t>
            </w:r>
          </w:p>
        </w:tc>
      </w:tr>
      <w:tr w:rsidR="00D53E18" w:rsidTr="001256F4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Obstará-</w:t>
            </w:r>
            <w:proofErr w:type="spellStart"/>
            <w:r>
              <w:rPr>
                <w:rFonts w:ascii="Arial" w:hAnsi="Arial"/>
                <w:b/>
              </w:rPr>
              <w:t>vacia</w:t>
            </w:r>
            <w:proofErr w:type="spellEnd"/>
            <w:r>
              <w:rPr>
                <w:rFonts w:ascii="Arial" w:hAnsi="Arial"/>
                <w:b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Arial" w:hAnsi="Arial"/>
              </w:rPr>
              <w:lastRenderedPageBreak/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Netto hodnota</w:t>
            </w:r>
          </w:p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lang w:val="en-US"/>
              </w:rPr>
            </w:pPr>
            <w:proofErr w:type="spellStart"/>
            <w:r>
              <w:rPr>
                <w:rFonts w:ascii="Arial" w:hAnsi="Arial"/>
                <w:b/>
                <w:lang w:val="en-US"/>
              </w:rPr>
              <w:t>Preddavky</w:t>
            </w:r>
            <w:proofErr w:type="spellEnd"/>
            <w:r>
              <w:rPr>
                <w:rFonts w:ascii="Arial" w:hAnsi="Arial"/>
                <w:b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D53E18" w:rsidTr="001256F4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>
        <w:rPr>
          <w:rFonts w:ascii="Arial" w:hAnsi="Arial"/>
          <w:b/>
          <w:lang w:val="en-US"/>
        </w:rPr>
        <w:t>Ovl</w:t>
      </w:r>
      <w:r>
        <w:rPr>
          <w:rFonts w:ascii="Arial" w:hAnsi="Arial"/>
          <w:b/>
          <w:lang w:val="sk-SK"/>
        </w:rPr>
        <w:t>ádané</w:t>
      </w:r>
      <w:proofErr w:type="spellEnd"/>
      <w:r>
        <w:rPr>
          <w:rFonts w:ascii="Arial" w:hAnsi="Arial"/>
          <w:b/>
          <w:lang w:val="sk-SK"/>
        </w:rPr>
        <w:t xml:space="preserve"> spoločnosti a spoločnosti s podstatným vplyvom</w:t>
      </w:r>
    </w:p>
    <w:p w:rsidR="00D53E18" w:rsidRDefault="00D53E18" w:rsidP="00D53E18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83"/>
        <w:gridCol w:w="685"/>
        <w:gridCol w:w="993"/>
        <w:gridCol w:w="3281"/>
        <w:gridCol w:w="1538"/>
        <w:gridCol w:w="1559"/>
      </w:tblGrid>
      <w:tr w:rsidR="00D53E18" w:rsidRPr="00573F7D" w:rsidTr="001256F4"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Obchodné meno, sídlo spoločnosti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Riadok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a)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b)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vplyv</w:t>
            </w:r>
            <w:proofErr w:type="spellEnd"/>
          </w:p>
        </w:tc>
        <w:tc>
          <w:tcPr>
            <w:tcW w:w="32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a)Podiel (akcie)-menovitá hodnota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akcie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>)-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met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ódou vlastného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imania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d)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 po precenení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a)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vlastn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>é     imanie celkom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 výsledok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 hospodárenia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za r. 2003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Hlavný predmet činnosti</w:t>
            </w:r>
          </w:p>
        </w:tc>
      </w:tr>
      <w:tr w:rsidR="00D53E18" w:rsidRPr="00573F7D" w:rsidTr="001256F4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RPr="00573F7D" w:rsidTr="001256F4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c)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d)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 w:rsidRPr="00573F7D">
        <w:rPr>
          <w:rFonts w:ascii="Arial" w:hAnsi="Arial"/>
          <w:sz w:val="16"/>
          <w:szCs w:val="16"/>
          <w:lang w:val="sk-SK"/>
        </w:rPr>
        <w:tab/>
      </w:r>
      <w:r>
        <w:rPr>
          <w:rFonts w:ascii="Arial" w:hAnsi="Arial"/>
          <w:lang w:val="sk-SK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Ovládané spoločnosti a spoločnosti s podstatným vplyvom firma nemá a nemá v nich účasť.</w:t>
      </w:r>
    </w:p>
    <w:p w:rsidR="00D53E18" w:rsidRDefault="00D53E18" w:rsidP="00D53E18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Ostatné dlhodobé cenné papiere a podiely – firma nemá</w:t>
      </w:r>
    </w:p>
    <w:p w:rsidR="00D53E18" w:rsidRDefault="00D53E18" w:rsidP="00D53E18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3332"/>
        <w:gridCol w:w="2268"/>
        <w:gridCol w:w="1418"/>
      </w:tblGrid>
      <w:tr w:rsidR="00D53E18" w:rsidTr="001256F4"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Akcie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(r.026 S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úvahy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OC-precenenie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na reálnu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hodnotu=OC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po precenení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Menovitá hodnota/kus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Počet akcií</w:t>
            </w:r>
          </w:p>
        </w:tc>
      </w:tr>
      <w:tr w:rsidR="00D53E18" w:rsidTr="001256F4">
        <w:trPr>
          <w:trHeight w:val="270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Tr="001256F4">
        <w:trPr>
          <w:trHeight w:val="274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lang w:val="sk-SK"/>
        </w:rPr>
      </w:pPr>
      <w:r>
        <w:rPr>
          <w:rFonts w:ascii="Arial" w:hAnsi="Arial"/>
          <w:b/>
          <w:bCs/>
          <w:i/>
          <w:lang w:val="sk-SK"/>
        </w:rPr>
        <w:t>Spoločnosť nevlastní dlhodobý finančný majetok.</w:t>
      </w:r>
    </w:p>
    <w:p w:rsidR="00D53E18" w:rsidRDefault="00D53E18" w:rsidP="004B4317">
      <w:pPr>
        <w:pStyle w:val="Hlavika"/>
        <w:tabs>
          <w:tab w:val="left" w:pos="708"/>
        </w:tabs>
        <w:jc w:val="both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  <w:proofErr w:type="gramStart"/>
      <w:r>
        <w:rPr>
          <w:rFonts w:ascii="Arial" w:hAnsi="Arial"/>
          <w:b/>
        </w:rPr>
        <w:t xml:space="preserve">k)    </w:t>
      </w:r>
      <w:proofErr w:type="spellStart"/>
      <w:r>
        <w:rPr>
          <w:rFonts w:ascii="Arial" w:hAnsi="Arial"/>
          <w:bCs/>
        </w:rPr>
        <w:t>Opravn</w:t>
      </w:r>
      <w:proofErr w:type="spellEnd"/>
      <w:r>
        <w:rPr>
          <w:rFonts w:ascii="Arial" w:hAnsi="Arial"/>
          <w:bCs/>
          <w:lang w:val="sk-SK"/>
        </w:rPr>
        <w:t>é</w:t>
      </w:r>
      <w:proofErr w:type="gramEnd"/>
      <w:r>
        <w:rPr>
          <w:rFonts w:ascii="Arial" w:hAnsi="Arial"/>
          <w:bCs/>
          <w:lang w:val="sk-SK"/>
        </w:rPr>
        <w:t xml:space="preserve"> položky podľa zložiek dlhodobého finančného majetku v členení podľa jednotlivých  položiek súvahy</w:t>
      </w:r>
      <w:r>
        <w:rPr>
          <w:rFonts w:ascii="Arial" w:hAnsi="Arial"/>
          <w:i/>
          <w:lang w:val="en-US"/>
        </w:rPr>
        <w:t xml:space="preserve">  – </w:t>
      </w:r>
      <w:proofErr w:type="spellStart"/>
      <w:r>
        <w:rPr>
          <w:rFonts w:ascii="Arial" w:hAnsi="Arial"/>
          <w:i/>
          <w:lang w:val="en-US"/>
        </w:rPr>
        <w:t>nie</w:t>
      </w:r>
      <w:proofErr w:type="spellEnd"/>
      <w:r>
        <w:rPr>
          <w:rFonts w:ascii="Arial" w:hAnsi="Arial"/>
          <w:i/>
          <w:lang w:val="en-US"/>
        </w:rPr>
        <w:t xml:space="preserve"> </w:t>
      </w:r>
      <w:proofErr w:type="spellStart"/>
      <w:r>
        <w:rPr>
          <w:rFonts w:ascii="Arial" w:hAnsi="Arial"/>
          <w:i/>
          <w:lang w:val="en-US"/>
        </w:rPr>
        <w:t>sú</w:t>
      </w:r>
      <w:proofErr w:type="spellEnd"/>
      <w:r>
        <w:rPr>
          <w:rFonts w:ascii="Arial" w:hAnsi="Arial"/>
          <w:b/>
          <w:bCs/>
          <w:i/>
          <w:lang w:val="en-US"/>
        </w:rPr>
        <w:t xml:space="preserve"> </w:t>
      </w:r>
    </w:p>
    <w:p w:rsidR="00D53E18" w:rsidRDefault="00D53E18" w:rsidP="00D53E18">
      <w:pPr>
        <w:pStyle w:val="Hlavika"/>
        <w:tabs>
          <w:tab w:val="left" w:pos="708"/>
        </w:tabs>
        <w:ind w:left="708" w:firstLine="357"/>
        <w:jc w:val="both"/>
        <w:rPr>
          <w:rFonts w:ascii="Arial" w:hAnsi="Arial"/>
          <w:i/>
          <w:lang w:val="en-US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l)    </w:t>
      </w:r>
      <w:proofErr w:type="spellStart"/>
      <w:r>
        <w:rPr>
          <w:rFonts w:ascii="Arial" w:hAnsi="Arial"/>
          <w:bCs/>
          <w:lang w:val="en-US"/>
        </w:rPr>
        <w:t>Zmeny</w:t>
      </w:r>
      <w:proofErr w:type="spellEnd"/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v jednotlivých zložkách dlhodobého finančného majetku – </w:t>
      </w:r>
      <w:r>
        <w:rPr>
          <w:rFonts w:ascii="Arial" w:hAnsi="Arial"/>
          <w:b/>
          <w:lang w:val="sk-SK"/>
        </w:rPr>
        <w:t>v roku 201</w:t>
      </w:r>
      <w:r w:rsidR="004B4317">
        <w:rPr>
          <w:rFonts w:ascii="Arial" w:hAnsi="Arial"/>
          <w:b/>
          <w:lang w:val="sk-SK"/>
        </w:rPr>
        <w:t>6</w:t>
      </w:r>
      <w:r>
        <w:rPr>
          <w:rFonts w:ascii="Arial" w:hAnsi="Arial"/>
          <w:b/>
          <w:lang w:val="sk-SK"/>
        </w:rPr>
        <w:t xml:space="preserve"> neboli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b/>
          <w:lang w:val="sk-SK"/>
        </w:rPr>
        <w:t xml:space="preserve"> </w:t>
      </w:r>
    </w:p>
    <w:p w:rsidR="004B4317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m</w:t>
      </w:r>
      <w:r>
        <w:rPr>
          <w:rFonts w:ascii="Arial" w:hAnsi="Arial"/>
          <w:b/>
          <w:lang w:val="en-US"/>
        </w:rPr>
        <w:t xml:space="preserve">)  </w:t>
      </w:r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>
        <w:rPr>
          <w:rFonts w:ascii="Arial" w:hAnsi="Arial"/>
          <w:b/>
          <w:lang w:val="sk-SK"/>
        </w:rPr>
        <w:t>firma nemá</w:t>
      </w:r>
      <w:r>
        <w:rPr>
          <w:rFonts w:ascii="Arial" w:hAnsi="Arial"/>
          <w:bCs/>
          <w:lang w:val="sk-SK"/>
        </w:rPr>
        <w:t xml:space="preserve">.   </w:t>
      </w:r>
    </w:p>
    <w:p w:rsidR="00D53E18" w:rsidRDefault="004B4317" w:rsidP="00D53E18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Cs/>
          <w:lang w:val="sk-SK"/>
        </w:rPr>
        <w:tab/>
      </w:r>
      <w:r>
        <w:rPr>
          <w:rFonts w:ascii="Arial" w:hAnsi="Arial"/>
          <w:bCs/>
          <w:lang w:val="sk-SK"/>
        </w:rPr>
        <w:tab/>
      </w:r>
      <w:r>
        <w:rPr>
          <w:rFonts w:ascii="Arial" w:hAnsi="Arial"/>
          <w:bCs/>
          <w:lang w:val="sk-SK"/>
        </w:rPr>
        <w:tab/>
      </w:r>
      <w:r w:rsidR="00D53E18">
        <w:rPr>
          <w:rFonts w:ascii="Arial" w:hAnsi="Arial"/>
          <w:bCs/>
          <w:lang w:val="sk-SK"/>
        </w:rPr>
        <w:t xml:space="preserve">                                           8</w:t>
      </w:r>
    </w:p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919"/>
        <w:gridCol w:w="2479"/>
        <w:gridCol w:w="2414"/>
      </w:tblGrid>
      <w:tr w:rsidR="00D53E18" w:rsidRPr="00573F7D" w:rsidTr="001256F4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lastRenderedPageBreak/>
              <w:t>Text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Riadok 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na ktorý je zriadené záložné právo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pri ktorom má spoločnosť obmedzené právo s ním nakladať</w:t>
            </w:r>
          </w:p>
        </w:tc>
      </w:tr>
      <w:tr w:rsidR="00D53E18" w:rsidRPr="00573F7D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RPr="00573F7D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RPr="00573F7D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D53E18" w:rsidRPr="00F02E5E" w:rsidRDefault="00D53E18" w:rsidP="00D53E18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F02E5E">
        <w:rPr>
          <w:rFonts w:ascii="Arial" w:hAnsi="Arial"/>
          <w:b/>
          <w:sz w:val="18"/>
          <w:szCs w:val="18"/>
          <w:lang w:val="sk-SK"/>
        </w:rPr>
        <w:t>n)</w:t>
      </w:r>
      <w:r w:rsidRPr="00F02E5E">
        <w:rPr>
          <w:rFonts w:ascii="Arial" w:hAnsi="Arial"/>
          <w:bCs/>
          <w:sz w:val="18"/>
          <w:szCs w:val="18"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 w:rsidRPr="00F02E5E">
        <w:rPr>
          <w:rFonts w:ascii="Arial" w:hAnsi="Arial"/>
          <w:b/>
          <w:sz w:val="18"/>
          <w:szCs w:val="18"/>
          <w:lang w:val="sk-SK"/>
        </w:rPr>
        <w:t>- spoločnosť neoceňovala</w:t>
      </w:r>
    </w:p>
    <w:p w:rsidR="00D53E18" w:rsidRDefault="00D53E18" w:rsidP="00D53E18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843"/>
        <w:gridCol w:w="1985"/>
        <w:gridCol w:w="2049"/>
      </w:tblGrid>
      <w:tr w:rsidR="00D53E18" w:rsidTr="001256F4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Opis dlhodobého finančného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+zvýšenie hodnoty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-zníženie hodnoty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HV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VI</w:t>
            </w:r>
          </w:p>
        </w:tc>
      </w:tr>
      <w:tr w:rsidR="00D53E18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Tr="001256F4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4.   Zásoby </w:t>
      </w:r>
      <w:r>
        <w:rPr>
          <w:rFonts w:ascii="Arial" w:hAnsi="Arial"/>
          <w:b/>
          <w:lang w:val="en-US"/>
        </w:rPr>
        <w:t>(r. 033)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D53E18" w:rsidRDefault="00D53E18" w:rsidP="00D53E18">
      <w:pPr>
        <w:pStyle w:val="Hlavika"/>
        <w:tabs>
          <w:tab w:val="left" w:pos="708"/>
        </w:tabs>
        <w:ind w:left="360"/>
        <w:rPr>
          <w:rFonts w:ascii="Arial" w:hAnsi="Arial"/>
          <w:bCs/>
        </w:rPr>
      </w:pPr>
      <w:r>
        <w:rPr>
          <w:rFonts w:ascii="Arial" w:hAnsi="Arial"/>
          <w:b/>
          <w:lang w:val="en-US"/>
        </w:rPr>
        <w:t>o)</w:t>
      </w:r>
      <w:r>
        <w:rPr>
          <w:rFonts w:ascii="Arial" w:hAnsi="Arial"/>
          <w:lang w:val="en-US"/>
        </w:rPr>
        <w:t xml:space="preserve">   </w:t>
      </w:r>
      <w:r>
        <w:rPr>
          <w:rFonts w:ascii="Arial" w:hAnsi="Arial"/>
          <w:bCs/>
          <w:lang w:val="en-US"/>
        </w:rPr>
        <w:t xml:space="preserve"> </w:t>
      </w:r>
      <w:proofErr w:type="spellStart"/>
      <w:r>
        <w:rPr>
          <w:rFonts w:ascii="Arial" w:hAnsi="Arial"/>
          <w:bCs/>
        </w:rPr>
        <w:t>Prehľad</w:t>
      </w:r>
      <w:proofErr w:type="spellEnd"/>
      <w:r>
        <w:rPr>
          <w:rFonts w:ascii="Arial" w:hAnsi="Arial"/>
          <w:bCs/>
        </w:rPr>
        <w:t xml:space="preserve"> o opravných položkách jednotlivých </w:t>
      </w:r>
      <w:proofErr w:type="spellStart"/>
      <w:r>
        <w:rPr>
          <w:rFonts w:ascii="Arial" w:hAnsi="Arial"/>
          <w:bCs/>
        </w:rPr>
        <w:t>súvahových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položiek</w:t>
      </w:r>
      <w:proofErr w:type="spellEnd"/>
      <w:r>
        <w:rPr>
          <w:rFonts w:ascii="Arial" w:hAnsi="Arial"/>
          <w:bCs/>
        </w:rPr>
        <w:t>:</w:t>
      </w:r>
    </w:p>
    <w:p w:rsidR="00D53E18" w:rsidRDefault="00D53E18" w:rsidP="00D53E18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D53E18" w:rsidTr="001256F4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D53E18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Default="00D53E18" w:rsidP="00D53E18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D53E18" w:rsidRDefault="00D53E18" w:rsidP="00D53E18">
      <w:pPr>
        <w:pStyle w:val="Hlavika"/>
        <w:tabs>
          <w:tab w:val="left" w:pos="708"/>
        </w:tabs>
        <w:ind w:left="360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>
        <w:rPr>
          <w:rFonts w:ascii="Arial" w:hAnsi="Arial"/>
          <w:bCs/>
          <w:lang w:val="sk-SK"/>
        </w:rPr>
        <w:t>Zásoby, na ktoré je zriadené záložné právo:</w:t>
      </w:r>
    </w:p>
    <w:p w:rsidR="00D53E18" w:rsidRDefault="00D53E18" w:rsidP="00D53E18">
      <w:pPr>
        <w:pStyle w:val="Hlavika"/>
        <w:tabs>
          <w:tab w:val="left" w:pos="708"/>
        </w:tabs>
        <w:ind w:left="705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551"/>
      </w:tblGrid>
      <w:tr w:rsidR="00D53E18" w:rsidTr="001256F4"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Text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Hodnota</w:t>
            </w:r>
            <w:proofErr w:type="spellEnd"/>
          </w:p>
        </w:tc>
      </w:tr>
      <w:tr w:rsidR="00D53E18" w:rsidTr="001256F4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D53E18" w:rsidTr="001256F4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Zásoby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ktorých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má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účtovná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jednotka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obmedzené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právo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s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nimi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nakladať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</w:tbl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sk-SK"/>
        </w:rPr>
      </w:pP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Spolo</w:t>
      </w:r>
      <w:proofErr w:type="spellEnd"/>
      <w:r>
        <w:rPr>
          <w:rFonts w:ascii="Arial" w:hAnsi="Arial"/>
          <w:b/>
          <w:bCs/>
          <w:i/>
          <w:lang w:val="sk-SK"/>
        </w:rPr>
        <w:t>čnosť takéto zásoby neeviduje.</w:t>
      </w:r>
      <w:proofErr w:type="gramEnd"/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D53E18" w:rsidRPr="0005178E" w:rsidRDefault="00D53E18" w:rsidP="00D53E18">
      <w:pPr>
        <w:pStyle w:val="Hlavika"/>
        <w:tabs>
          <w:tab w:val="left" w:pos="1134"/>
        </w:tabs>
        <w:rPr>
          <w:rFonts w:ascii="Arial" w:hAnsi="Arial"/>
          <w:bCs/>
        </w:rPr>
      </w:pPr>
      <w:r>
        <w:rPr>
          <w:rFonts w:ascii="Arial" w:hAnsi="Arial"/>
          <w:b/>
        </w:rPr>
        <w:t xml:space="preserve"> 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proofErr w:type="spellStart"/>
      <w:r>
        <w:rPr>
          <w:rFonts w:ascii="Arial" w:hAnsi="Arial"/>
          <w:bCs/>
        </w:rPr>
        <w:t>Zákazková</w:t>
      </w:r>
      <w:proofErr w:type="spellEnd"/>
      <w:r>
        <w:rPr>
          <w:rFonts w:ascii="Arial" w:hAnsi="Arial"/>
          <w:bCs/>
        </w:rPr>
        <w:t xml:space="preserve"> výroba:</w:t>
      </w:r>
    </w:p>
    <w:p w:rsidR="00D53E18" w:rsidRPr="0005178E" w:rsidRDefault="00D53E18" w:rsidP="00D53E18">
      <w:pPr>
        <w:pStyle w:val="Hlavika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  <w:b/>
          <w:bCs/>
        </w:rPr>
        <w:t>Spoločnosť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neuskutočňuje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zákazkovú</w:t>
      </w:r>
      <w:proofErr w:type="spellEnd"/>
      <w:r>
        <w:rPr>
          <w:rFonts w:ascii="Arial" w:hAnsi="Arial"/>
          <w:b/>
          <w:bCs/>
        </w:rPr>
        <w:t xml:space="preserve"> výrobu.</w:t>
      </w:r>
      <w:r>
        <w:rPr>
          <w:rFonts w:ascii="Arial" w:hAnsi="Arial"/>
          <w:b/>
          <w:bCs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5"/>
        <w:gridCol w:w="2479"/>
        <w:gridCol w:w="2479"/>
        <w:gridCol w:w="2272"/>
      </w:tblGrid>
      <w:tr w:rsidR="00D53E18" w:rsidRPr="00573F7D" w:rsidTr="001256F4">
        <w:tc>
          <w:tcPr>
            <w:tcW w:w="21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Názov zákazky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Vynaložené náklady na zákazku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Vykázaný zisk alebo strata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Faktúrované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za neukončenú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zák.výrobu</w:t>
            </w:r>
            <w:proofErr w:type="spellEnd"/>
          </w:p>
        </w:tc>
      </w:tr>
      <w:tr w:rsidR="00D53E18" w:rsidRPr="00573F7D" w:rsidTr="001256F4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573F7D" w:rsidTr="001256F4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573F7D" w:rsidTr="001256F4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573F7D" w:rsidTr="001256F4">
        <w:trPr>
          <w:trHeight w:val="70"/>
        </w:trPr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53E18" w:rsidRPr="00FF32E5" w:rsidRDefault="00D53E18" w:rsidP="00D53E18">
      <w:pPr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b/>
        </w:rPr>
        <w:t xml:space="preserve">   Údaje o pohľadávkach (r. 041 a 048) </w:t>
      </w:r>
    </w:p>
    <w:p w:rsidR="00D53E18" w:rsidRPr="00FF32E5" w:rsidRDefault="00D53E18" w:rsidP="00D53E18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8"/>
          <w:szCs w:val="18"/>
        </w:rPr>
      </w:pPr>
      <w:proofErr w:type="spellStart"/>
      <w:r w:rsidRPr="00FF32E5">
        <w:rPr>
          <w:rFonts w:ascii="Arial" w:hAnsi="Arial"/>
          <w:bCs/>
          <w:sz w:val="18"/>
          <w:szCs w:val="18"/>
          <w:lang w:val="en-US"/>
        </w:rPr>
        <w:t>Ocenenie</w:t>
      </w:r>
      <w:proofErr w:type="spellEnd"/>
      <w:r w:rsidRPr="00FF32E5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FF32E5">
        <w:rPr>
          <w:rFonts w:ascii="Arial" w:hAnsi="Arial"/>
          <w:bCs/>
          <w:sz w:val="18"/>
          <w:szCs w:val="18"/>
          <w:lang w:val="en-US"/>
        </w:rPr>
        <w:t>poh</w:t>
      </w:r>
      <w:r w:rsidRPr="00FF32E5">
        <w:rPr>
          <w:rFonts w:ascii="Arial" w:hAnsi="Arial"/>
          <w:bCs/>
          <w:sz w:val="18"/>
          <w:szCs w:val="18"/>
        </w:rPr>
        <w:t>ľadávok</w:t>
      </w:r>
      <w:proofErr w:type="spellEnd"/>
      <w:r w:rsidRPr="00FF32E5">
        <w:rPr>
          <w:rFonts w:ascii="Arial" w:hAnsi="Arial"/>
          <w:bCs/>
          <w:sz w:val="18"/>
          <w:szCs w:val="18"/>
        </w:rPr>
        <w:t xml:space="preserve"> v členení podľa jednotlivých  položiek súvahy za bežné účtovné obdobie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851"/>
        <w:gridCol w:w="1417"/>
        <w:gridCol w:w="1418"/>
        <w:gridCol w:w="1417"/>
        <w:gridCol w:w="1418"/>
      </w:tblGrid>
      <w:tr w:rsidR="00D53E18" w:rsidTr="001256F4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BO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573F7D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D53E18" w:rsidTr="001256F4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D53E18" w:rsidTr="001256F4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D53E18" w:rsidTr="001256F4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D53E18" w:rsidTr="001256F4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D53E18" w:rsidTr="001256F4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D53E18" w:rsidTr="001256F4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 </w:t>
      </w:r>
    </w:p>
    <w:p w:rsidR="00D53E18" w:rsidRDefault="00D53E18" w:rsidP="00D53E18">
      <w:pPr>
        <w:pStyle w:val="Hlavika"/>
        <w:tabs>
          <w:tab w:val="left" w:pos="708"/>
        </w:tabs>
        <w:ind w:left="708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                                                                                                                                                 9</w:t>
      </w: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Opravné položky sa nevytvorili nakoľko na základe inventarizácie  pohľadávky z obchodného styku po dobe splatnosti nie sú evidované ako </w:t>
      </w:r>
      <w:proofErr w:type="spellStart"/>
      <w:r>
        <w:rPr>
          <w:rFonts w:ascii="Arial" w:hAnsi="Arial"/>
          <w:lang w:val="sk-SK"/>
        </w:rPr>
        <w:t>nedobitné</w:t>
      </w:r>
      <w:proofErr w:type="spellEnd"/>
      <w:r>
        <w:rPr>
          <w:rFonts w:ascii="Arial" w:hAnsi="Arial"/>
          <w:lang w:val="sk-SK"/>
        </w:rPr>
        <w:t>.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</w:p>
    <w:p w:rsidR="00D53E18" w:rsidRDefault="00D53E18" w:rsidP="00D53E18">
      <w:pPr>
        <w:pStyle w:val="Hlavika"/>
        <w:numPr>
          <w:ilvl w:val="0"/>
          <w:numId w:val="26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Hodnota </w:t>
      </w:r>
      <w:proofErr w:type="spellStart"/>
      <w:r>
        <w:rPr>
          <w:rFonts w:ascii="Arial" w:hAnsi="Arial"/>
          <w:b/>
        </w:rPr>
        <w:t>pohľadávok</w:t>
      </w:r>
      <w:proofErr w:type="spellEnd"/>
      <w:r>
        <w:rPr>
          <w:rFonts w:ascii="Arial" w:hAnsi="Arial"/>
          <w:b/>
        </w:rPr>
        <w:t xml:space="preserve"> z obchodného styku do </w:t>
      </w:r>
      <w:proofErr w:type="spellStart"/>
      <w:r>
        <w:rPr>
          <w:rFonts w:ascii="Arial" w:hAnsi="Arial"/>
          <w:b/>
        </w:rPr>
        <w:t>lehoty</w:t>
      </w:r>
      <w:proofErr w:type="spellEnd"/>
      <w:r>
        <w:rPr>
          <w:rFonts w:ascii="Arial" w:hAnsi="Arial"/>
          <w:b/>
        </w:rPr>
        <w:t xml:space="preserve"> splatnosti a po </w:t>
      </w:r>
      <w:proofErr w:type="spellStart"/>
      <w:r>
        <w:rPr>
          <w:rFonts w:ascii="Arial" w:hAnsi="Arial"/>
          <w:b/>
        </w:rPr>
        <w:t>lehote</w:t>
      </w:r>
      <w:proofErr w:type="spellEnd"/>
      <w:r>
        <w:rPr>
          <w:rFonts w:ascii="Arial" w:hAnsi="Arial"/>
          <w:b/>
        </w:rPr>
        <w:t xml:space="preserve"> splatnosti  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</w:tblGrid>
      <w:tr w:rsidR="00D53E18" w:rsidTr="001256F4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Suma</w:t>
            </w:r>
          </w:p>
        </w:tc>
      </w:tr>
      <w:tr w:rsidR="00D53E18" w:rsidTr="001256F4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p</w:t>
            </w:r>
            <w:proofErr w:type="spellStart"/>
            <w:r>
              <w:rPr>
                <w:rFonts w:ascii="Arial" w:hAnsi="Arial"/>
                <w:sz w:val="18"/>
              </w:rPr>
              <w:t>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26200</w:t>
            </w:r>
          </w:p>
        </w:tc>
      </w:tr>
      <w:tr w:rsidR="00D53E18" w:rsidTr="001256F4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 </w:t>
            </w:r>
            <w:proofErr w:type="gramStart"/>
            <w:r>
              <w:rPr>
                <w:rFonts w:ascii="Arial" w:hAnsi="Arial"/>
                <w:sz w:val="18"/>
              </w:rPr>
              <w:t>toho</w:t>
            </w:r>
            <w:r>
              <w:rPr>
                <w:rFonts w:ascii="Arial" w:hAnsi="Arial"/>
                <w:sz w:val="18"/>
                <w:lang w:val="sk-SK"/>
              </w:rPr>
              <w:t>:</w:t>
            </w:r>
            <w:r>
              <w:rPr>
                <w:rFonts w:ascii="Arial" w:hAnsi="Arial"/>
                <w:sz w:val="18"/>
              </w:rPr>
              <w:t xml:space="preserve">  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lehoty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24000</w:t>
            </w:r>
          </w:p>
        </w:tc>
      </w:tr>
      <w:tr w:rsidR="00D53E18" w:rsidTr="001256F4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po </w:t>
            </w:r>
            <w:proofErr w:type="spellStart"/>
            <w:r>
              <w:rPr>
                <w:rFonts w:ascii="Arial" w:hAnsi="Arial"/>
                <w:sz w:val="18"/>
              </w:rPr>
              <w:t>lehote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2200</w:t>
            </w:r>
          </w:p>
        </w:tc>
      </w:tr>
    </w:tbl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lang w:val="sk-SK"/>
        </w:rPr>
        <w:t>Členenie pohľadávok z obchodného styku po lehote splatnosti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551"/>
        <w:gridCol w:w="2552"/>
      </w:tblGrid>
      <w:tr w:rsidR="00D53E18" w:rsidRPr="00952EC6" w:rsidTr="001256F4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4B4317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4B4317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D53E18" w:rsidP="004B4317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4B4317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5</w:t>
            </w: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211E36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9881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7713</w:t>
            </w: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211E36" w:rsidP="00211E3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8013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6570</w:t>
            </w: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4B4317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</w:t>
            </w:r>
            <w:r w:rsidR="004B4317">
              <w:rPr>
                <w:rFonts w:ascii="Arial" w:hAnsi="Arial"/>
                <w:sz w:val="16"/>
                <w:szCs w:val="16"/>
                <w:lang w:val="sk-SK"/>
              </w:rPr>
              <w:t>486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58</w:t>
            </w: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692</w:t>
            </w: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952EC6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2820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952EC6" w:rsidRDefault="004B4317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393</w:t>
            </w:r>
          </w:p>
        </w:tc>
      </w:tr>
      <w:tr w:rsidR="00D53E18" w:rsidRPr="00952EC6" w:rsidTr="001256F4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Dlhodobé pohľadávky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952EC6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D53E18" w:rsidRPr="00952EC6" w:rsidRDefault="00D53E18" w:rsidP="00D53E18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</w:p>
    <w:p w:rsidR="00D53E18" w:rsidRDefault="00D53E18" w:rsidP="00D53E18">
      <w:pPr>
        <w:ind w:left="360" w:firstLine="348"/>
        <w:rPr>
          <w:rFonts w:ascii="Arial" w:hAnsi="Arial"/>
          <w:b/>
          <w:bCs/>
        </w:rPr>
      </w:pPr>
    </w:p>
    <w:p w:rsidR="00D53E18" w:rsidRDefault="00D53E18" w:rsidP="00D53E18">
      <w:pPr>
        <w:ind w:left="360" w:firstLine="348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</w:rPr>
        <w:t xml:space="preserve">Spoločnosť </w:t>
      </w:r>
      <w:r>
        <w:rPr>
          <w:rFonts w:ascii="Arial" w:hAnsi="Arial"/>
          <w:b/>
          <w:bCs/>
          <w:i/>
        </w:rPr>
        <w:t>nevykazuje</w:t>
      </w:r>
      <w:r>
        <w:rPr>
          <w:rFonts w:ascii="Arial" w:hAnsi="Arial"/>
          <w:b/>
          <w:bCs/>
        </w:rPr>
        <w:t xml:space="preserve"> pohľadávky voči spriazneným osobám.</w:t>
      </w:r>
      <w:r>
        <w:rPr>
          <w:rFonts w:ascii="Arial" w:hAnsi="Arial"/>
        </w:rPr>
        <w:t xml:space="preserve">         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181"/>
        <w:gridCol w:w="1181"/>
        <w:gridCol w:w="1181"/>
      </w:tblGrid>
      <w:tr w:rsidR="00D53E18" w:rsidTr="001256F4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Dlhodob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Krátkodobé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</w:tr>
      <w:tr w:rsidR="00D53E18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r.047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ovládanej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ovládajúcej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r.043</w:t>
            </w:r>
            <w:proofErr w:type="gramEnd"/>
            <w:r>
              <w:rPr>
                <w:rFonts w:ascii="Arial" w:hAnsi="Arial"/>
                <w:sz w:val="18"/>
              </w:rPr>
              <w:t>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spoločníkom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členom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r.045</w:t>
            </w:r>
            <w:proofErr w:type="gramEnd"/>
            <w:r>
              <w:rPr>
                <w:rFonts w:ascii="Arial" w:hAnsi="Arial"/>
                <w:sz w:val="18"/>
              </w:rPr>
              <w:t>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r.046</w:t>
            </w:r>
            <w:proofErr w:type="gramEnd"/>
            <w:r>
              <w:rPr>
                <w:rFonts w:ascii="Arial" w:hAnsi="Arial"/>
                <w:sz w:val="18"/>
              </w:rPr>
              <w:t>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D53E18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D53E18" w:rsidRDefault="00D53E18" w:rsidP="00D53E18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>Hodnota pohľadávok zabezpečených záložným právom</w:t>
      </w:r>
    </w:p>
    <w:p w:rsidR="00D53E18" w:rsidRDefault="00D53E18" w:rsidP="00D53E18">
      <w:pPr>
        <w:ind w:firstLine="708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b/>
          <w:bCs/>
          <w:sz w:val="18"/>
        </w:rPr>
        <w:t xml:space="preserve">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pohľadávky kryté záložným právom alebo inou formou zabezpečenia.</w:t>
      </w:r>
    </w:p>
    <w:p w:rsidR="00D53E18" w:rsidRPr="00AB2CE1" w:rsidRDefault="00D53E18" w:rsidP="00D53E18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 xml:space="preserve">  </w:t>
      </w:r>
      <w:r w:rsidRPr="00AB2CE1">
        <w:rPr>
          <w:rFonts w:ascii="Arial" w:hAnsi="Arial"/>
          <w:b/>
          <w:sz w:val="18"/>
          <w:szCs w:val="18"/>
        </w:rPr>
        <w:t xml:space="preserve">       Odložená daňová pohľadávka- spoločnosť </w:t>
      </w:r>
      <w:r w:rsidRPr="00AB2CE1">
        <w:rPr>
          <w:rFonts w:ascii="Arial" w:hAnsi="Arial"/>
          <w:b/>
          <w:i/>
          <w:sz w:val="18"/>
          <w:szCs w:val="18"/>
        </w:rPr>
        <w:t>nevykazuje</w:t>
      </w:r>
      <w:r w:rsidRPr="00AB2CE1">
        <w:rPr>
          <w:rFonts w:ascii="Arial" w:hAnsi="Arial"/>
          <w:b/>
          <w:sz w:val="18"/>
          <w:szCs w:val="18"/>
        </w:rPr>
        <w:t xml:space="preserve"> odloženú daňovú</w:t>
      </w:r>
      <w:r w:rsidRPr="00AB2CE1">
        <w:rPr>
          <w:rFonts w:ascii="Arial" w:hAnsi="Arial"/>
          <w:sz w:val="18"/>
          <w:szCs w:val="18"/>
        </w:rPr>
        <w:t xml:space="preserve"> pohľadávku z dočasných rozdielov. Pre výpočet odloženej dane bola použitá sadzba dane z príjmov právnických osôb </w:t>
      </w:r>
      <w:r>
        <w:rPr>
          <w:rFonts w:ascii="Arial" w:hAnsi="Arial"/>
          <w:sz w:val="18"/>
          <w:szCs w:val="18"/>
        </w:rPr>
        <w:t>22</w:t>
      </w:r>
      <w:r w:rsidRPr="00AB2CE1">
        <w:rPr>
          <w:rFonts w:ascii="Arial" w:hAnsi="Arial"/>
          <w:sz w:val="18"/>
          <w:szCs w:val="18"/>
        </w:rPr>
        <w:t>%, ktorá je platná pre rok 201</w:t>
      </w:r>
      <w:r w:rsidR="00211E36">
        <w:rPr>
          <w:rFonts w:ascii="Arial" w:hAnsi="Arial"/>
          <w:sz w:val="18"/>
          <w:szCs w:val="18"/>
        </w:rPr>
        <w:t>6</w:t>
      </w:r>
      <w:r w:rsidRPr="00AB2CE1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D53E18" w:rsidRPr="00AB2CE1" w:rsidRDefault="00D53E18" w:rsidP="00D53E18">
      <w:pPr>
        <w:numPr>
          <w:ilvl w:val="0"/>
          <w:numId w:val="29"/>
        </w:numPr>
        <w:spacing w:after="0" w:line="240" w:lineRule="auto"/>
        <w:rPr>
          <w:rFonts w:ascii="Arial" w:hAnsi="Arial"/>
          <w:b/>
          <w:sz w:val="18"/>
          <w:szCs w:val="18"/>
        </w:rPr>
      </w:pPr>
      <w:r w:rsidRPr="00AB2CE1">
        <w:rPr>
          <w:rFonts w:ascii="Arial" w:hAnsi="Arial"/>
          <w:b/>
          <w:sz w:val="18"/>
          <w:szCs w:val="18"/>
        </w:rPr>
        <w:t>Údaje o krátkodobom finančnom majetku</w:t>
      </w:r>
    </w:p>
    <w:p w:rsidR="00D53E18" w:rsidRPr="00AB2CE1" w:rsidRDefault="00D53E18" w:rsidP="00D53E18">
      <w:pPr>
        <w:ind w:left="705"/>
        <w:rPr>
          <w:rFonts w:ascii="Arial" w:hAnsi="Arial"/>
          <w:sz w:val="18"/>
          <w:szCs w:val="18"/>
        </w:rPr>
      </w:pPr>
      <w:r w:rsidRPr="00AB2CE1">
        <w:rPr>
          <w:rFonts w:ascii="Arial" w:hAnsi="Arial"/>
          <w:sz w:val="18"/>
          <w:szCs w:val="18"/>
        </w:rPr>
        <w:t>Významné zložky krátkodobého finančného majetku</w:t>
      </w:r>
    </w:p>
    <w:p w:rsidR="00D53E18" w:rsidRPr="00FF32E5" w:rsidRDefault="00D53E18" w:rsidP="00D53E18">
      <w:pPr>
        <w:ind w:left="708"/>
        <w:rPr>
          <w:rFonts w:ascii="Arial" w:hAnsi="Arial"/>
          <w:b/>
          <w:bCs/>
          <w:sz w:val="18"/>
          <w:szCs w:val="18"/>
        </w:rPr>
      </w:pPr>
      <w:r w:rsidRPr="00AB2CE1">
        <w:rPr>
          <w:rFonts w:ascii="Arial" w:hAnsi="Arial"/>
          <w:b/>
          <w:bCs/>
          <w:sz w:val="18"/>
          <w:szCs w:val="18"/>
        </w:rPr>
        <w:t>Štruktúra finančného majetku spoločnosti je nasledovná:</w:t>
      </w:r>
      <w:r w:rsidRPr="00AB2CE1"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</w:tblGrid>
      <w:tr w:rsidR="00D53E18" w:rsidRPr="00FF32E5" w:rsidTr="001256F4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FF32E5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F32E5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FF32E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97999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F42F7" w:rsidP="00211E3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12991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F32E5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FF32E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211E36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85008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211E36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85008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Pr="00FF32E5">
              <w:rPr>
                <w:rFonts w:ascii="Arial" w:hAnsi="Arial"/>
                <w:sz w:val="16"/>
                <w:szCs w:val="16"/>
              </w:rPr>
              <w:t>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FF32E5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b/>
          <w:sz w:val="20"/>
          <w:szCs w:val="20"/>
        </w:rPr>
      </w:pPr>
      <w:proofErr w:type="spellStart"/>
      <w:r>
        <w:rPr>
          <w:rFonts w:ascii="Arial" w:hAnsi="Arial"/>
          <w:b/>
          <w:sz w:val="20"/>
          <w:lang w:val="en-US"/>
        </w:rPr>
        <w:t>Opravn</w:t>
      </w:r>
      <w:proofErr w:type="spellEnd"/>
      <w:r>
        <w:rPr>
          <w:rFonts w:ascii="Arial" w:hAnsi="Arial"/>
          <w:b/>
          <w:sz w:val="20"/>
        </w:rPr>
        <w:t>é položky ku krátkodobému finančnému majetku za bežné účtovné obdobie</w:t>
      </w:r>
      <w:proofErr w:type="gramStart"/>
      <w:r>
        <w:rPr>
          <w:rFonts w:ascii="Arial" w:hAnsi="Arial"/>
          <w:b/>
          <w:sz w:val="20"/>
        </w:rPr>
        <w:t>:-</w:t>
      </w:r>
      <w:proofErr w:type="gramEnd"/>
      <w:r>
        <w:rPr>
          <w:rFonts w:ascii="Arial" w:hAnsi="Arial"/>
          <w:b/>
          <w:sz w:val="20"/>
        </w:rPr>
        <w:t xml:space="preserve"> neboli</w:t>
      </w:r>
    </w:p>
    <w:p w:rsidR="00D53E18" w:rsidRDefault="00D53E18" w:rsidP="00D53E18">
      <w:pPr>
        <w:ind w:left="705"/>
        <w:rPr>
          <w:rFonts w:ascii="Arial" w:hAnsi="Arial"/>
          <w:b/>
          <w:szCs w:val="20"/>
        </w:rPr>
      </w:pPr>
      <w:r>
        <w:rPr>
          <w:rFonts w:ascii="Arial" w:hAnsi="Arial"/>
          <w:b/>
        </w:rPr>
        <w:t>7. časové rozlíšenie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2304"/>
        <w:gridCol w:w="2304"/>
      </w:tblGrid>
      <w:tr w:rsidR="00D53E18" w:rsidRPr="00877165" w:rsidTr="001256F4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D53E18" w:rsidRPr="00877165" w:rsidTr="001256F4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DF42F7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167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1256F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167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877165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Cs/>
                <w:sz w:val="16"/>
                <w:szCs w:val="16"/>
              </w:rPr>
            </w:pPr>
            <w:r w:rsidRPr="00877165">
              <w:rPr>
                <w:rFonts w:ascii="Arial" w:hAnsi="Arial"/>
                <w:bCs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53E18" w:rsidRPr="00877165" w:rsidRDefault="00D53E18" w:rsidP="00D53E18">
      <w:pPr>
        <w:ind w:left="705"/>
        <w:rPr>
          <w:rFonts w:ascii="Arial" w:hAnsi="Arial"/>
          <w:b/>
          <w:sz w:val="16"/>
          <w:szCs w:val="16"/>
        </w:rPr>
      </w:pPr>
    </w:p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D53E18" w:rsidRDefault="00D53E18" w:rsidP="00D53E18">
      <w:pPr>
        <w:tabs>
          <w:tab w:val="left" w:pos="709"/>
        </w:tabs>
        <w:rPr>
          <w:rFonts w:ascii="Arial" w:hAnsi="Arial"/>
          <w:szCs w:val="20"/>
        </w:rPr>
      </w:pPr>
      <w:r>
        <w:rPr>
          <w:rFonts w:ascii="Arial" w:hAnsi="Arial"/>
          <w:b/>
        </w:rPr>
        <w:t xml:space="preserve">G.    </w:t>
      </w:r>
      <w:r>
        <w:rPr>
          <w:rFonts w:ascii="Arial" w:hAnsi="Arial"/>
          <w:b/>
          <w:u w:val="single"/>
        </w:rPr>
        <w:t>Údaje na strane pasív súvahy</w:t>
      </w:r>
    </w:p>
    <w:p w:rsidR="00D53E18" w:rsidRPr="00FF32E5" w:rsidRDefault="00D53E18" w:rsidP="00D53E18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sz w:val="18"/>
        </w:rPr>
        <w:t>a)  Vlastné imanie za bežné účtovné obdobie:</w:t>
      </w:r>
      <w:r>
        <w:rPr>
          <w:rFonts w:ascii="Arial" w:hAnsi="Arial"/>
          <w:b/>
          <w:sz w:val="18"/>
        </w:rPr>
        <w:tab/>
      </w:r>
    </w:p>
    <w:p w:rsidR="00D53E18" w:rsidRDefault="00D53E18" w:rsidP="00D53E18">
      <w:pPr>
        <w:pStyle w:val="Zkladntext2"/>
        <w:rPr>
          <w:sz w:val="18"/>
          <w:szCs w:val="20"/>
        </w:rPr>
      </w:pPr>
      <w:r>
        <w:t xml:space="preserve">         </w:t>
      </w:r>
      <w:r>
        <w:rPr>
          <w:sz w:val="18"/>
        </w:rPr>
        <w:t xml:space="preserve">     K  31.12.201</w:t>
      </w:r>
      <w:r w:rsidR="00DF42F7">
        <w:rPr>
          <w:sz w:val="18"/>
        </w:rPr>
        <w:t>6</w:t>
      </w:r>
      <w:r>
        <w:rPr>
          <w:sz w:val="18"/>
        </w:rPr>
        <w:t xml:space="preserve"> je hodnota základného imania spoločnosti 6639 Eur a je splatené v plnej výške.  Základné imanie pozostáva z 1 vkladu s menovitou hodnotou 6639 Eur.</w:t>
      </w:r>
    </w:p>
    <w:p w:rsidR="00D53E18" w:rsidRDefault="00D53E18" w:rsidP="00D53E18">
      <w:pPr>
        <w:ind w:left="360"/>
        <w:rPr>
          <w:rFonts w:ascii="Arial" w:hAnsi="Arial"/>
          <w:sz w:val="18"/>
          <w:szCs w:val="20"/>
        </w:rPr>
      </w:pPr>
    </w:p>
    <w:p w:rsidR="00D53E18" w:rsidRDefault="00D53E18" w:rsidP="00D53E18">
      <w:pPr>
        <w:ind w:left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 31.12.201</w:t>
      </w:r>
      <w:r w:rsidR="00DF42F7">
        <w:rPr>
          <w:rFonts w:ascii="Arial" w:hAnsi="Arial" w:cs="Arial"/>
          <w:sz w:val="18"/>
        </w:rPr>
        <w:t>6</w:t>
      </w:r>
      <w:r>
        <w:rPr>
          <w:rFonts w:ascii="Arial" w:hAnsi="Arial" w:cs="Arial"/>
          <w:sz w:val="18"/>
        </w:rPr>
        <w:t xml:space="preserve"> spoločnosť nemá vlastné akcie a nemá ani ovládané osoby a spoločnosti. s podstatným vplyvom nevlastnia akcie spoločnosti.)</w:t>
      </w:r>
    </w:p>
    <w:p w:rsidR="00D53E18" w:rsidRDefault="00D53E18" w:rsidP="00D53E18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D53E18" w:rsidRDefault="00D53E18" w:rsidP="00D53E18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D53E18" w:rsidRDefault="00D53E18" w:rsidP="00D53E18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D53E18" w:rsidRDefault="00D53E18" w:rsidP="00D53E18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</w:t>
      </w:r>
      <w:proofErr w:type="spellStart"/>
      <w:r>
        <w:rPr>
          <w:rFonts w:ascii="Arial" w:eastAsia="Times New Roman" w:hAnsi="Arial" w:cs="Arial"/>
          <w:bCs/>
          <w:sz w:val="18"/>
          <w:szCs w:val="24"/>
        </w:rPr>
        <w:t>vysporiadanie</w:t>
      </w:r>
      <w:proofErr w:type="spellEnd"/>
      <w:r>
        <w:rPr>
          <w:rFonts w:ascii="Arial" w:eastAsia="Times New Roman" w:hAnsi="Arial" w:cs="Arial"/>
          <w:bCs/>
          <w:sz w:val="18"/>
          <w:szCs w:val="24"/>
        </w:rPr>
        <w:t xml:space="preserve"> účtovnej straty vykázanej </w:t>
      </w:r>
    </w:p>
    <w:p w:rsidR="00D53E18" w:rsidRPr="00FF32E5" w:rsidRDefault="00D53E18" w:rsidP="00D53E18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 xml:space="preserve">                                              </w:t>
      </w:r>
      <w:r>
        <w:rPr>
          <w:rFonts w:ascii="Arial" w:hAnsi="Arial" w:cs="Arial"/>
          <w:sz w:val="18"/>
        </w:rPr>
        <w:t>v predchádzajúcom  období – 201</w:t>
      </w:r>
      <w:r w:rsidR="00DF42F7">
        <w:rPr>
          <w:rFonts w:ascii="Arial" w:hAnsi="Arial" w:cs="Arial"/>
          <w:sz w:val="18"/>
        </w:rPr>
        <w:t>5</w:t>
      </w:r>
      <w:r>
        <w:rPr>
          <w:rFonts w:ascii="Arial" w:hAnsi="Arial" w:cs="Arial"/>
          <w:sz w:val="18"/>
        </w:rPr>
        <w:t xml:space="preserve"> nebola vykázaná strata</w:t>
      </w: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  <w:t>10</w:t>
      </w: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lastRenderedPageBreak/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  <w:t>11</w:t>
      </w: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>Účtovný zisk z minulého účtovného obdobia bol na základe rozhodnutia valného zhromaždenia rozdelený nasledovne:</w:t>
      </w:r>
    </w:p>
    <w:p w:rsidR="00D53E18" w:rsidRDefault="00D53E18" w:rsidP="00D53E18">
      <w:pPr>
        <w:pStyle w:val="Zarkazkladnhotextu"/>
        <w:ind w:left="708"/>
        <w:jc w:val="both"/>
        <w:rPr>
          <w:rFonts w:ascii="Arial" w:hAnsi="Arial"/>
          <w:b w:val="0"/>
          <w:i w:val="0"/>
          <w:sz w:val="20"/>
        </w:rPr>
      </w:pPr>
    </w:p>
    <w:p w:rsidR="00D53E18" w:rsidRDefault="00D53E18" w:rsidP="00D53E18">
      <w:pPr>
        <w:pStyle w:val="Zarkazkladnhotextu"/>
        <w:ind w:left="0"/>
        <w:jc w:val="both"/>
        <w:rPr>
          <w:rFonts w:ascii="Arial" w:hAnsi="Arial"/>
          <w:b w:val="0"/>
          <w:i w:val="0"/>
          <w:sz w:val="20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480"/>
      </w:tblGrid>
      <w:tr w:rsidR="00D53E18" w:rsidRPr="00FF32E5" w:rsidTr="001256F4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FF32E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Skutočné rozdelenie</w:t>
            </w:r>
          </w:p>
          <w:p w:rsidR="00D53E18" w:rsidRPr="00FF32E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zisku minulého</w:t>
            </w:r>
          </w:p>
          <w:p w:rsidR="00D53E18" w:rsidRPr="00FF32E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FF32E5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16778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</w:t>
            </w:r>
            <w:proofErr w:type="spellStart"/>
            <w:r w:rsidRPr="00FF32E5">
              <w:rPr>
                <w:rFonts w:ascii="Arial" w:hAnsi="Arial"/>
                <w:sz w:val="16"/>
                <w:szCs w:val="16"/>
              </w:rPr>
              <w:t>zákonneho</w:t>
            </w:r>
            <w:proofErr w:type="spellEnd"/>
            <w:r w:rsidRPr="00FF32E5">
              <w:rPr>
                <w:rFonts w:ascii="Arial" w:hAnsi="Arial"/>
                <w:sz w:val="16"/>
                <w:szCs w:val="16"/>
              </w:rPr>
              <w:t xml:space="preserve">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  <w:r>
              <w:rPr>
                <w:rFonts w:ascii="Arial" w:hAnsi="Arial"/>
                <w:sz w:val="16"/>
                <w:szCs w:val="16"/>
              </w:rPr>
              <w:t>r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FF32E5" w:rsidRDefault="00D53E18" w:rsidP="00DF42F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DF42F7">
              <w:rPr>
                <w:rFonts w:ascii="Arial" w:hAnsi="Arial"/>
                <w:sz w:val="16"/>
                <w:szCs w:val="16"/>
              </w:rPr>
              <w:t>778</w:t>
            </w:r>
          </w:p>
        </w:tc>
      </w:tr>
      <w:tr w:rsidR="00D53E18" w:rsidRPr="00FF32E5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FF32E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53E18" w:rsidRDefault="00D53E18" w:rsidP="00D53E18">
      <w:pPr>
        <w:rPr>
          <w:rFonts w:ascii="Arial" w:hAnsi="Arial"/>
          <w:szCs w:val="20"/>
        </w:rPr>
      </w:pPr>
    </w:p>
    <w:p w:rsidR="00D53E18" w:rsidRPr="00877165" w:rsidRDefault="00D53E18" w:rsidP="00D53E18">
      <w:pPr>
        <w:rPr>
          <w:sz w:val="16"/>
          <w:szCs w:val="16"/>
        </w:rPr>
      </w:pPr>
      <w:r w:rsidRPr="000C48E8">
        <w:rPr>
          <w:sz w:val="20"/>
          <w:szCs w:val="20"/>
        </w:rPr>
        <w:t>Valné zhromaždenie rozhodlo na svojom zasadnutí o</w:t>
      </w:r>
      <w:r>
        <w:rPr>
          <w:sz w:val="20"/>
          <w:szCs w:val="20"/>
        </w:rPr>
        <w:t xml:space="preserve"> vyrovnanie </w:t>
      </w:r>
      <w:r w:rsidRPr="000C48E8">
        <w:rPr>
          <w:sz w:val="20"/>
          <w:szCs w:val="20"/>
        </w:rPr>
        <w:t xml:space="preserve"> účtovnej straty z minulého roka nasledovne: </w:t>
      </w:r>
      <w:r w:rsidRPr="000C48E8">
        <w:rPr>
          <w:rFonts w:ascii="Arial" w:hAnsi="Arial"/>
          <w:sz w:val="20"/>
          <w:szCs w:val="20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771"/>
      </w:tblGrid>
      <w:tr w:rsidR="00D53E18" w:rsidRPr="00877165" w:rsidTr="001256F4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Vysporiadanie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 xml:space="preserve"> účtovnej</w:t>
            </w: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straty minulého</w:t>
            </w: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Účtovná strata: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877165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Iná úhrada straty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Default="00D53E18" w:rsidP="00D53E18">
      <w:pPr>
        <w:rPr>
          <w:rFonts w:ascii="Arial" w:hAnsi="Arial"/>
          <w:sz w:val="16"/>
          <w:szCs w:val="16"/>
        </w:rPr>
      </w:pPr>
    </w:p>
    <w:p w:rsidR="00D53E18" w:rsidRDefault="00D53E18" w:rsidP="00D53E18">
      <w:pPr>
        <w:rPr>
          <w:rFonts w:ascii="Arial" w:hAnsi="Arial"/>
          <w:sz w:val="16"/>
          <w:szCs w:val="16"/>
        </w:rPr>
      </w:pPr>
    </w:p>
    <w:p w:rsidR="00D53E18" w:rsidRPr="00877165" w:rsidRDefault="00D53E18" w:rsidP="00D53E18">
      <w:pPr>
        <w:rPr>
          <w:rFonts w:ascii="Arial" w:hAnsi="Arial"/>
          <w:sz w:val="16"/>
          <w:szCs w:val="16"/>
        </w:rPr>
      </w:pPr>
    </w:p>
    <w:p w:rsidR="00D53E18" w:rsidRDefault="00D53E18" w:rsidP="00D53E18">
      <w:pPr>
        <w:pStyle w:val="Zarkazkladnhotextu3"/>
        <w:rPr>
          <w:sz w:val="18"/>
        </w:rPr>
      </w:pPr>
      <w:r>
        <w:rPr>
          <w:sz w:val="18"/>
        </w:rPr>
        <w:lastRenderedPageBreak/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12</w:t>
      </w:r>
    </w:p>
    <w:p w:rsidR="00D53E18" w:rsidRDefault="00D53E18" w:rsidP="00D53E18">
      <w:pPr>
        <w:pStyle w:val="Zarkazkladnhotextu3"/>
        <w:rPr>
          <w:sz w:val="18"/>
          <w:szCs w:val="20"/>
        </w:rPr>
      </w:pPr>
      <w:r>
        <w:rPr>
          <w:sz w:val="18"/>
        </w:rPr>
        <w:t>Prehľad o zisku alebo strate, ktorá nebola účtovaná ako náklad alebo výnos, ale priamo na účty vlastného imania, zmeny reálnej hodnoty majetku, zmeny hodnoty majetku pri použití metódy vlastného imania</w:t>
      </w:r>
    </w:p>
    <w:p w:rsidR="00D53E18" w:rsidRDefault="00D53E18" w:rsidP="00D53E18">
      <w:pPr>
        <w:ind w:left="705"/>
        <w:rPr>
          <w:rFonts w:ascii="Arial" w:hAnsi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048"/>
        <w:gridCol w:w="1333"/>
        <w:gridCol w:w="1332"/>
        <w:gridCol w:w="1333"/>
        <w:gridCol w:w="1333"/>
      </w:tblGrid>
      <w:tr w:rsidR="00D53E18" w:rsidRPr="0005178E" w:rsidTr="001256F4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proofErr w:type="spellStart"/>
            <w:r w:rsidRPr="0005178E">
              <w:rPr>
                <w:rFonts w:ascii="Arial" w:hAnsi="Arial"/>
                <w:sz w:val="16"/>
                <w:szCs w:val="16"/>
              </w:rPr>
              <w:t>ázov</w:t>
            </w:r>
            <w:proofErr w:type="spellEnd"/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Riadok</w:t>
            </w:r>
          </w:p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</w:tr>
      <w:tr w:rsidR="00D53E18" w:rsidRPr="0005178E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  <w:lang w:val="sk-SK"/>
              </w:rPr>
              <w:t xml:space="preserve">Oceňovacie rozdiely z precenenia majetku a záväzkov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05178E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Oceňovacie rozdiely z kapitálových účastí 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05178E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Oceňovacie rozdiely z precenenia pri splynutí a rozdelení   (+/-416)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05178E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05178E" w:rsidTr="001256F4">
        <w:trPr>
          <w:trHeight w:val="419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50417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67194</w:t>
            </w:r>
          </w:p>
        </w:tc>
      </w:tr>
      <w:tr w:rsidR="00D53E18" w:rsidRPr="0005178E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F42F7" w:rsidP="00DF42F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DF42F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F42F7">
              <w:rPr>
                <w:rFonts w:ascii="Arial" w:hAnsi="Arial"/>
                <w:sz w:val="16"/>
                <w:szCs w:val="16"/>
              </w:rPr>
              <w:t>7524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</w:tr>
      <w:tr w:rsidR="00D53E18" w:rsidRPr="0005178E" w:rsidTr="001256F4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67194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84718</w:t>
            </w:r>
          </w:p>
        </w:tc>
      </w:tr>
    </w:tbl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Cs w:val="24"/>
          <w:lang w:val="sk-SK"/>
        </w:rPr>
      </w:pPr>
      <w:r w:rsidRPr="0005178E">
        <w:rPr>
          <w:rFonts w:ascii="Arial" w:hAnsi="Arial"/>
          <w:b/>
          <w:bCs/>
          <w:sz w:val="16"/>
          <w:szCs w:val="16"/>
          <w:lang w:val="sk-SK"/>
        </w:rPr>
        <w:t>Prehľad o poh</w:t>
      </w:r>
      <w:r>
        <w:rPr>
          <w:rFonts w:ascii="Arial" w:hAnsi="Arial"/>
          <w:b/>
          <w:bCs/>
          <w:szCs w:val="24"/>
          <w:lang w:val="sk-SK"/>
        </w:rPr>
        <w:t>yboch vo vlastnom imaní</w:t>
      </w:r>
    </w:p>
    <w:p w:rsidR="00D53E18" w:rsidRDefault="00D53E18" w:rsidP="00D53E18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850"/>
        <w:gridCol w:w="1346"/>
        <w:gridCol w:w="1347"/>
        <w:gridCol w:w="1347"/>
        <w:gridCol w:w="1347"/>
      </w:tblGrid>
      <w:tr w:rsidR="00D53E18" w:rsidTr="001256F4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31.12.2012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31.12.2013</w:t>
            </w: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precenenia majetku a záväzkov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kapitálových účastín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precenenia pri splynutí a rozdelení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lastRenderedPageBreak/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Výsledok hospodárenia </w:t>
            </w:r>
            <w:proofErr w:type="spellStart"/>
            <w:r>
              <w:rPr>
                <w:rFonts w:ascii="Arial" w:hAnsi="Arial"/>
                <w:sz w:val="16"/>
              </w:rPr>
              <w:t>minulýrokov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73833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05178E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05178E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91357</w:t>
            </w: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Vlastné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066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C57192" w:rsidRDefault="00DF42F7" w:rsidP="001256F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73833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C57192" w:rsidRDefault="00DF42F7" w:rsidP="001256F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17524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C57192" w:rsidRDefault="00D53E18" w:rsidP="001256F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C57192" w:rsidRDefault="00DF42F7" w:rsidP="001256F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91357</w:t>
            </w: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Nesplatené 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002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53E18" w:rsidRDefault="00D53E18" w:rsidP="00D53E1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</w:t>
      </w:r>
    </w:p>
    <w:p w:rsidR="00D53E18" w:rsidRPr="00877165" w:rsidRDefault="00D53E18" w:rsidP="00D53E18">
      <w:p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b/>
          <w:sz w:val="18"/>
        </w:rPr>
        <w:t>b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>:</w:t>
      </w:r>
    </w:p>
    <w:p w:rsidR="00D53E18" w:rsidRPr="00877165" w:rsidRDefault="00D53E18" w:rsidP="00D53E18">
      <w:pPr>
        <w:rPr>
          <w:rFonts w:ascii="Arial" w:hAnsi="Arial"/>
          <w:sz w:val="18"/>
          <w:szCs w:val="20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D53E18" w:rsidTr="001256F4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lang w:val="sk-SK"/>
              </w:rPr>
              <w:tab/>
            </w: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Popis rezervy, jej </w:t>
            </w:r>
            <w:proofErr w:type="spellStart"/>
            <w:r>
              <w:rPr>
                <w:rFonts w:ascii="Arial" w:hAnsi="Arial"/>
                <w:sz w:val="18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</w:t>
            </w: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 </w:t>
            </w:r>
            <w:proofErr w:type="gramStart"/>
            <w:r>
              <w:rPr>
                <w:rFonts w:ascii="Arial" w:hAnsi="Arial"/>
                <w:sz w:val="18"/>
              </w:rPr>
              <w:t>1.1</w:t>
            </w:r>
            <w:proofErr w:type="gramEnd"/>
            <w:r>
              <w:rPr>
                <w:rFonts w:ascii="Arial" w:hAnsi="Arial"/>
                <w:sz w:val="18"/>
              </w:rPr>
              <w:t>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k </w:t>
            </w:r>
            <w:proofErr w:type="gramStart"/>
            <w:r>
              <w:rPr>
                <w:rFonts w:ascii="Arial" w:hAnsi="Arial"/>
                <w:sz w:val="18"/>
              </w:rPr>
              <w:t>31.12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BO</w:t>
            </w:r>
            <w:proofErr w:type="gram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Predpo</w:t>
            </w:r>
            <w:proofErr w:type="spellEnd"/>
            <w:r>
              <w:rPr>
                <w:rFonts w:ascii="Arial" w:hAnsi="Arial"/>
                <w:sz w:val="18"/>
              </w:rPr>
              <w:t>-</w:t>
            </w:r>
            <w:proofErr w:type="spellStart"/>
            <w:r>
              <w:rPr>
                <w:rFonts w:ascii="Arial" w:hAnsi="Arial"/>
                <w:sz w:val="18"/>
              </w:rPr>
              <w:t>kladaný</w:t>
            </w:r>
            <w:proofErr w:type="spellEnd"/>
            <w:r>
              <w:rPr>
                <w:rFonts w:ascii="Arial" w:hAnsi="Arial"/>
                <w:sz w:val="18"/>
              </w:rPr>
              <w:t xml:space="preserve"> rok </w:t>
            </w:r>
            <w:proofErr w:type="spellStart"/>
            <w:r>
              <w:rPr>
                <w:rFonts w:ascii="Arial" w:hAnsi="Arial"/>
                <w:sz w:val="18"/>
              </w:rPr>
              <w:t>použitia</w:t>
            </w:r>
            <w:proofErr w:type="spellEnd"/>
          </w:p>
        </w:tc>
      </w:tr>
      <w:tr w:rsidR="00D53E18" w:rsidTr="001256F4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Rezervy </w:t>
            </w:r>
            <w:r>
              <w:rPr>
                <w:rFonts w:ascii="Arial" w:hAnsi="Arial"/>
                <w:sz w:val="18"/>
                <w:lang w:val="sk-SK"/>
              </w:rPr>
              <w:t xml:space="preserve">zákonné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r.088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D53E18" w:rsidTr="001256F4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Ostatn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é dlhodobé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r.089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D53E18" w:rsidTr="001256F4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r.090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D53E18" w:rsidRDefault="00D53E18" w:rsidP="00D53E18">
      <w:pPr>
        <w:jc w:val="both"/>
        <w:rPr>
          <w:rFonts w:ascii="Arial" w:hAnsi="Arial"/>
        </w:rPr>
      </w:pPr>
    </w:p>
    <w:p w:rsidR="00D53E18" w:rsidRPr="00B7135B" w:rsidRDefault="00D53E18" w:rsidP="00D53E18">
      <w:pPr>
        <w:jc w:val="both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 xml:space="preserve"> 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rezervy týkajúce sa spriaznených osôb</w:t>
      </w:r>
    </w:p>
    <w:p w:rsidR="00D53E18" w:rsidRPr="00877165" w:rsidRDefault="00D53E18" w:rsidP="00D53E18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D53E18" w:rsidRDefault="00D53E18" w:rsidP="00D53E18">
      <w:pPr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d) Záväzky do lehoty splatnosti a po lehote splatnosti,  štruktúra záväzkov podľa zostatkovej   doby splatnosti v členení podľa položiek súvahy ( v celých Eurách):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</w:p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134"/>
        <w:gridCol w:w="1134"/>
        <w:gridCol w:w="1181"/>
        <w:gridCol w:w="1181"/>
        <w:gridCol w:w="1182"/>
      </w:tblGrid>
      <w:tr w:rsidR="00D53E18" w:rsidRPr="00877165" w:rsidTr="001256F4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</w:t>
            </w: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Do lehoty</w:t>
            </w: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Po lehote</w:t>
            </w:r>
          </w:p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D53E18" w:rsidRPr="00877165" w:rsidTr="001256F4">
        <w:trPr>
          <w:cantSplit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Viac ako 5 rokov</w:t>
            </w: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877165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877165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DF42F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Dlhodobé záväzky z 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obchod.styku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F42F7" w:rsidP="00DF42F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nevyfaktúr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>.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Dlhodobé 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Ostatné dlhodobé záväzky v rámci 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konsolidov.celk</w:t>
            </w:r>
            <w:r>
              <w:rPr>
                <w:rFonts w:ascii="Arial" w:hAnsi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lastRenderedPageBreak/>
              <w:t>Dlhodobé prijaté preddavky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93AF4"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93AF4"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rPr>
          <w:trHeight w:val="317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877165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  <w:r w:rsidRPr="0087716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 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Nevyfaktúrované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 xml:space="preserve">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Ostatné záväzky v rámci konsolidovaného 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Záväzky voči spoločníkom </w:t>
            </w:r>
          </w:p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a združeniu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Záväzky zo sociálneho 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zabezp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877165" w:rsidTr="001256F4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D53E18" w:rsidRPr="00877165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53E18" w:rsidRPr="00877165" w:rsidRDefault="00D53E18" w:rsidP="00D53E18">
      <w:pPr>
        <w:ind w:left="360"/>
        <w:jc w:val="both"/>
        <w:rPr>
          <w:rFonts w:ascii="Arial" w:hAnsi="Arial"/>
          <w:sz w:val="16"/>
          <w:szCs w:val="16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18"/>
        </w:rPr>
        <w:t xml:space="preserve">  e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Hodnota</w:t>
      </w:r>
      <w:proofErr w:type="spellEnd"/>
      <w:r>
        <w:rPr>
          <w:rFonts w:ascii="Arial" w:hAnsi="Arial"/>
          <w:b/>
          <w:sz w:val="18"/>
          <w:lang w:val="en-US"/>
        </w:rPr>
        <w:t xml:space="preserve"> </w:t>
      </w:r>
      <w:r>
        <w:rPr>
          <w:rFonts w:ascii="Arial" w:hAnsi="Arial"/>
          <w:b/>
          <w:sz w:val="18"/>
        </w:rPr>
        <w:t>záväzku zabezpečenom záložným právom:</w:t>
      </w:r>
    </w:p>
    <w:p w:rsidR="00D53E18" w:rsidRPr="00B7135B" w:rsidRDefault="00D53E18" w:rsidP="00D53E18">
      <w:pPr>
        <w:ind w:left="426" w:hanging="426"/>
        <w:jc w:val="both"/>
        <w:rPr>
          <w:rFonts w:ascii="Arial" w:hAnsi="Arial"/>
          <w:i/>
          <w:sz w:val="18"/>
          <w:szCs w:val="20"/>
          <w:lang w:val="en-US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 Spoločnosť vykazuje </w:t>
      </w:r>
      <w:r>
        <w:rPr>
          <w:rFonts w:ascii="Arial" w:hAnsi="Arial"/>
          <w:b/>
          <w:bCs/>
          <w:i/>
          <w:sz w:val="18"/>
        </w:rPr>
        <w:t>(nevykazuje)</w:t>
      </w:r>
      <w:r>
        <w:rPr>
          <w:rFonts w:ascii="Arial" w:hAnsi="Arial"/>
          <w:sz w:val="18"/>
        </w:rPr>
        <w:t xml:space="preserve"> záväzky zabezpečené záložným právom alebo ináč zabezpečené   záväzky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3473"/>
        <w:gridCol w:w="3473"/>
      </w:tblGrid>
      <w:tr w:rsidR="00D53E18" w:rsidTr="001256F4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Záväzok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Výška záväzkov krytých záložným právom, príp. inač zabezpečených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B7135B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Povaha a forma záložného práva, príp. zabezpečenia</w:t>
            </w:r>
          </w:p>
        </w:tc>
      </w:tr>
      <w:tr w:rsidR="00D53E18" w:rsidTr="001256F4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rPr>
          <w:trHeight w:val="65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Pr="00B7135B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Tr="001256F4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Pr="00877165" w:rsidRDefault="00D53E18" w:rsidP="00D53E1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</w:t>
      </w:r>
      <w:proofErr w:type="spellStart"/>
      <w:r w:rsidRPr="00E30288">
        <w:rPr>
          <w:rFonts w:ascii="Arial" w:hAnsi="Arial"/>
          <w:b/>
          <w:sz w:val="18"/>
          <w:szCs w:val="18"/>
          <w:lang w:val="en-US"/>
        </w:rPr>
        <w:t>Odlo</w:t>
      </w:r>
      <w:r w:rsidRPr="00E30288">
        <w:rPr>
          <w:rFonts w:ascii="Arial" w:hAnsi="Arial"/>
          <w:b/>
          <w:sz w:val="18"/>
          <w:szCs w:val="18"/>
        </w:rPr>
        <w:t>žený</w:t>
      </w:r>
      <w:proofErr w:type="spellEnd"/>
      <w:r w:rsidRPr="00E30288">
        <w:rPr>
          <w:rFonts w:ascii="Arial" w:hAnsi="Arial"/>
          <w:b/>
          <w:sz w:val="18"/>
          <w:szCs w:val="18"/>
        </w:rPr>
        <w:t xml:space="preserve"> daňový záväzok:</w:t>
      </w:r>
      <w:r w:rsidRPr="00E30288">
        <w:rPr>
          <w:rFonts w:ascii="Arial" w:hAnsi="Arial"/>
          <w:sz w:val="18"/>
          <w:szCs w:val="18"/>
        </w:rPr>
        <w:t xml:space="preserve">  </w:t>
      </w:r>
      <w:proofErr w:type="gramStart"/>
      <w:r w:rsidRPr="00E30288">
        <w:rPr>
          <w:rFonts w:ascii="Arial" w:hAnsi="Arial"/>
          <w:sz w:val="18"/>
          <w:szCs w:val="18"/>
        </w:rPr>
        <w:t xml:space="preserve">Spoločnosť </w:t>
      </w:r>
      <w:r w:rsidRPr="00E30288">
        <w:rPr>
          <w:rFonts w:ascii="Arial" w:hAnsi="Arial"/>
          <w:b/>
          <w:bCs/>
          <w:sz w:val="18"/>
          <w:szCs w:val="18"/>
        </w:rPr>
        <w:t xml:space="preserve"> </w:t>
      </w:r>
      <w:r w:rsidRPr="00E30288">
        <w:rPr>
          <w:rFonts w:ascii="Arial" w:hAnsi="Arial"/>
          <w:b/>
          <w:bCs/>
          <w:i/>
          <w:sz w:val="18"/>
          <w:szCs w:val="18"/>
        </w:rPr>
        <w:t>nevykazuje</w:t>
      </w:r>
      <w:proofErr w:type="gramEnd"/>
      <w:r w:rsidRPr="00E30288">
        <w:rPr>
          <w:rFonts w:ascii="Arial" w:hAnsi="Arial"/>
          <w:sz w:val="18"/>
          <w:szCs w:val="18"/>
        </w:rPr>
        <w:t xml:space="preserve"> odložený daňový záväzok z dočasných rozdielov.</w:t>
      </w:r>
    </w:p>
    <w:p w:rsidR="00D53E18" w:rsidRDefault="00D53E18" w:rsidP="00D53E18">
      <w:pPr>
        <w:ind w:left="1416" w:firstLine="708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  <w:t>13</w:t>
      </w:r>
    </w:p>
    <w:p w:rsidR="00D53E18" w:rsidRDefault="00D53E18" w:rsidP="00D53E18">
      <w:pPr>
        <w:jc w:val="both"/>
        <w:rPr>
          <w:rFonts w:ascii="Arial" w:hAnsi="Arial"/>
          <w:sz w:val="18"/>
          <w:szCs w:val="20"/>
        </w:rPr>
      </w:pPr>
    </w:p>
    <w:p w:rsidR="00D53E18" w:rsidRDefault="00D53E18" w:rsidP="00D53E18">
      <w:pPr>
        <w:ind w:left="1416" w:firstLine="708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lastRenderedPageBreak/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  <w:t>14</w:t>
      </w:r>
    </w:p>
    <w:p w:rsidR="00D53E18" w:rsidRDefault="00D53E18" w:rsidP="00D53E18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</w:rPr>
        <w:t>g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sz w:val="20"/>
        </w:rPr>
        <w:t>Záväzky zo sociálneho fondu:</w:t>
      </w:r>
    </w:p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843"/>
      </w:tblGrid>
      <w:tr w:rsidR="00D53E18" w:rsidTr="001256F4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</w:t>
            </w:r>
          </w:p>
        </w:tc>
      </w:tr>
      <w:tr w:rsidR="00D53E18" w:rsidTr="001256F4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993AF4" w:rsidP="00993A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205</w:t>
            </w:r>
          </w:p>
        </w:tc>
      </w:tr>
      <w:tr w:rsidR="00D53E18" w:rsidTr="001256F4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993AF4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62</w:t>
            </w:r>
          </w:p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D53E18" w:rsidTr="001256F4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993A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</w:t>
            </w:r>
            <w:r w:rsidR="00993AF4">
              <w:rPr>
                <w:rFonts w:ascii="Arial" w:hAnsi="Arial"/>
                <w:sz w:val="18"/>
                <w:szCs w:val="20"/>
              </w:rPr>
              <w:t>67</w:t>
            </w:r>
          </w:p>
        </w:tc>
      </w:tr>
    </w:tbl>
    <w:p w:rsidR="00D53E18" w:rsidRDefault="00D53E18" w:rsidP="00D53E18">
      <w:pPr>
        <w:rPr>
          <w:rFonts w:ascii="Arial" w:hAnsi="Arial"/>
          <w:sz w:val="20"/>
          <w:szCs w:val="20"/>
          <w:lang w:val="en-US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h)  Vydané dlhopisy: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:rsidR="00D53E18" w:rsidRDefault="00D53E18" w:rsidP="00D53E18">
      <w:pPr>
        <w:ind w:left="360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neeviduje</w:t>
      </w:r>
      <w:r>
        <w:rPr>
          <w:rFonts w:ascii="Arial" w:hAnsi="Arial"/>
          <w:i/>
          <w:sz w:val="18"/>
        </w:rPr>
        <w:t xml:space="preserve">  </w:t>
      </w:r>
      <w:r>
        <w:rPr>
          <w:rFonts w:ascii="Arial" w:hAnsi="Arial"/>
          <w:sz w:val="18"/>
        </w:rPr>
        <w:t xml:space="preserve"> dlhopisy.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048"/>
        <w:gridCol w:w="1049"/>
        <w:gridCol w:w="1049"/>
        <w:gridCol w:w="1049"/>
      </w:tblGrid>
      <w:tr w:rsidR="00D53E18" w:rsidTr="001256F4">
        <w:trPr>
          <w:trHeight w:val="6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dlhopisu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Menovitá hodnota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Emisný kurz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Úrok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Doba splatnosti</w:t>
            </w:r>
          </w:p>
        </w:tc>
      </w:tr>
      <w:tr w:rsidR="00D53E18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Default="00D53E18" w:rsidP="00D53E18">
      <w:pPr>
        <w:ind w:left="360"/>
        <w:rPr>
          <w:rFonts w:ascii="Arial" w:hAnsi="Arial"/>
          <w:sz w:val="20"/>
          <w:szCs w:val="20"/>
        </w:rPr>
      </w:pPr>
    </w:p>
    <w:p w:rsidR="00D53E18" w:rsidRDefault="00D53E18" w:rsidP="00D53E18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i)   Bankové úvery :</w:t>
      </w:r>
    </w:p>
    <w:p w:rsidR="00D53E18" w:rsidRDefault="00D53E18" w:rsidP="00D53E18">
      <w:pPr>
        <w:ind w:left="360"/>
        <w:rPr>
          <w:rFonts w:ascii="Arial" w:hAnsi="Arial"/>
          <w:b/>
          <w:sz w:val="20"/>
          <w:szCs w:val="20"/>
        </w:rPr>
      </w:pPr>
    </w:p>
    <w:p w:rsidR="00D53E18" w:rsidRDefault="00D53E18" w:rsidP="00D53E1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Spoločnosť  </w:t>
      </w:r>
      <w:r>
        <w:rPr>
          <w:rFonts w:ascii="Arial" w:hAnsi="Arial"/>
          <w:b/>
          <w:sz w:val="18"/>
        </w:rPr>
        <w:t>n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výpomoci</w:t>
      </w:r>
      <w:r>
        <w:rPr>
          <w:rFonts w:ascii="Arial" w:hAnsi="Arial"/>
        </w:rPr>
        <w:t>.</w:t>
      </w:r>
    </w:p>
    <w:p w:rsidR="00D53E18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     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850"/>
        <w:gridCol w:w="1275"/>
        <w:gridCol w:w="1276"/>
        <w:gridCol w:w="1135"/>
        <w:gridCol w:w="1134"/>
        <w:gridCol w:w="1559"/>
      </w:tblGrid>
      <w:tr w:rsidR="00D53E18" w:rsidTr="001256F4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Charakter bankového úveru </w:t>
            </w:r>
          </w:p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( výpomoci 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Mena úveru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 cudzej mene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 Eur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Výška úroku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Splatnosť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Forma zabezpečenia úveru</w:t>
            </w:r>
          </w:p>
        </w:tc>
      </w:tr>
    </w:tbl>
    <w:p w:rsidR="00D53E18" w:rsidRDefault="00D53E18" w:rsidP="00D53E18">
      <w:pPr>
        <w:rPr>
          <w:rFonts w:ascii="Arial" w:hAnsi="Arial"/>
          <w:sz w:val="16"/>
          <w:szCs w:val="20"/>
        </w:rPr>
      </w:pPr>
      <w:r>
        <w:rPr>
          <w:rFonts w:ascii="Arial" w:hAnsi="Arial"/>
          <w:sz w:val="16"/>
        </w:rPr>
        <w:t xml:space="preserve">     Úroková sadzba bankového úveru je:</w:t>
      </w:r>
    </w:p>
    <w:p w:rsidR="00D53E18" w:rsidRDefault="00D53E18" w:rsidP="00D53E18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D53E18" w:rsidTr="001256F4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Mena úveru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993A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993AF4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993A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993AF4">
              <w:rPr>
                <w:rFonts w:ascii="Arial" w:hAnsi="Arial"/>
                <w:sz w:val="16"/>
              </w:rPr>
              <w:t>5</w:t>
            </w:r>
          </w:p>
        </w:tc>
      </w:tr>
      <w:tr w:rsidR="00D53E18" w:rsidTr="001256F4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Banka Euro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D53E18" w:rsidTr="001256F4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D53E18" w:rsidRDefault="00D53E18" w:rsidP="00D53E18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  <w:t>15</w:t>
      </w:r>
    </w:p>
    <w:p w:rsidR="00D53E18" w:rsidRDefault="00D53E18" w:rsidP="00D53E18">
      <w:pPr>
        <w:rPr>
          <w:rFonts w:ascii="Arial" w:hAnsi="Arial"/>
          <w:szCs w:val="20"/>
        </w:rPr>
      </w:pPr>
      <w:r>
        <w:rPr>
          <w:rFonts w:ascii="Arial" w:hAnsi="Arial"/>
          <w:b/>
          <w:lang w:val="en-US"/>
        </w:rPr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</w:p>
    <w:p w:rsidR="00D53E18" w:rsidRDefault="00D53E18" w:rsidP="00D53E18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630"/>
        <w:gridCol w:w="1630"/>
        <w:gridCol w:w="1630"/>
        <w:gridCol w:w="1630"/>
      </w:tblGrid>
      <w:tr w:rsidR="00D53E18" w:rsidTr="001256F4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31.12.BO</w:t>
            </w: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Výdavky budúcich období </w:t>
            </w:r>
            <w:r>
              <w:rPr>
                <w:rFonts w:ascii="Arial" w:hAnsi="Arial"/>
                <w:sz w:val="18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993AF4" w:rsidP="00993A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    801</w:t>
            </w:r>
            <w:r w:rsidR="00D53E18">
              <w:rPr>
                <w:rFonts w:ascii="Arial" w:hAnsi="Arial"/>
                <w:sz w:val="18"/>
                <w:szCs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993AF4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167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993AF4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801</w:t>
            </w:r>
            <w:r w:rsidR="00D53E18">
              <w:rPr>
                <w:rFonts w:ascii="Arial" w:hAnsi="Arial"/>
                <w:sz w:val="18"/>
                <w:szCs w:val="20"/>
              </w:rPr>
              <w:t xml:space="preserve">       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993AF4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167</w:t>
            </w:r>
          </w:p>
        </w:tc>
      </w:tr>
      <w:tr w:rsidR="00D53E18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Default="00D53E18" w:rsidP="00D53E18">
      <w:pPr>
        <w:rPr>
          <w:rFonts w:ascii="Arial" w:hAnsi="Arial"/>
          <w:i/>
          <w:sz w:val="20"/>
          <w:szCs w:val="20"/>
          <w:lang w:val="en-US"/>
        </w:rPr>
      </w:pPr>
    </w:p>
    <w:p w:rsidR="00D53E18" w:rsidRDefault="00D53E18" w:rsidP="00D53E18">
      <w:pPr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 výnosoch</w:t>
      </w:r>
    </w:p>
    <w:p w:rsidR="00D53E18" w:rsidRDefault="00D53E18" w:rsidP="00D53E18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a)   tržby  za vlastné výkony a tovar</w:t>
      </w:r>
    </w:p>
    <w:p w:rsidR="00D53E18" w:rsidRDefault="00D53E18" w:rsidP="00D53E18">
      <w:pPr>
        <w:ind w:left="426"/>
        <w:rPr>
          <w:rFonts w:ascii="Arial" w:hAnsi="Arial"/>
          <w:sz w:val="18"/>
          <w:szCs w:val="20"/>
        </w:rPr>
      </w:pPr>
    </w:p>
    <w:p w:rsidR="00D53E18" w:rsidRDefault="00D53E18" w:rsidP="00D53E18">
      <w:p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 Teritoriálna štruktúra predajov  služieb: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D53E18" w:rsidTr="001256F4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993A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993AF4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993A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993AF4">
              <w:rPr>
                <w:rFonts w:ascii="Arial" w:hAnsi="Arial"/>
                <w:sz w:val="18"/>
                <w:lang w:val="sk-SK"/>
              </w:rPr>
              <w:t>5</w:t>
            </w: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993AF4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190516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993AF4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203055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trHeight w:val="70"/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Predaje celkom  (</w:t>
            </w:r>
            <w:r>
              <w:rPr>
                <w:rFonts w:ascii="Arial" w:hAnsi="Arial"/>
                <w:sz w:val="18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993AF4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190516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993AF4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203055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Default="00D53E18" w:rsidP="00D53E18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Komoditná štruktúra predajov (výrobkov, tovaru, služieb):- nie sú komodity</w:t>
      </w:r>
    </w:p>
    <w:p w:rsidR="00D53E18" w:rsidRDefault="00D53E18" w:rsidP="00D53E18">
      <w:p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D53E18" w:rsidTr="001256F4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Komodita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993A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201</w:t>
            </w:r>
            <w:r w:rsidR="00993AF4">
              <w:rPr>
                <w:rFonts w:ascii="Arial" w:hAnsi="Arial"/>
                <w:sz w:val="18"/>
                <w:szCs w:val="20"/>
              </w:rPr>
              <w:t>6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993AF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993AF4">
              <w:rPr>
                <w:rFonts w:ascii="Arial" w:hAnsi="Arial"/>
                <w:sz w:val="18"/>
                <w:lang w:val="sk-SK"/>
              </w:rPr>
              <w:t>5</w:t>
            </w: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  <w:szCs w:val="20"/>
              </w:rPr>
              <w:t>Materiál-prefakt</w:t>
            </w:r>
            <w:proofErr w:type="spellEnd"/>
            <w:r>
              <w:rPr>
                <w:rFonts w:ascii="Arial" w:hAnsi="Arial"/>
                <w:sz w:val="18"/>
                <w:szCs w:val="20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Zahraničie celkom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v tom: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D53E18" w:rsidTr="001256F4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Predaje celkom (01,05)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Default="00D53E18" w:rsidP="00D53E1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16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D53E18" w:rsidRDefault="00D53E18" w:rsidP="00D53E18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lang w:val="en-US"/>
        </w:rPr>
        <w:t xml:space="preserve">       b)   </w:t>
      </w:r>
      <w:r>
        <w:rPr>
          <w:rFonts w:ascii="Arial" w:hAnsi="Arial"/>
          <w:b/>
          <w:sz w:val="20"/>
        </w:rPr>
        <w:t>Údaje o zmene stavu zásob vlastnej výroby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93"/>
        <w:gridCol w:w="1726"/>
        <w:gridCol w:w="1580"/>
        <w:gridCol w:w="1822"/>
        <w:gridCol w:w="1417"/>
      </w:tblGrid>
      <w:tr w:rsidR="00D53E18" w:rsidTr="001256F4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1.1.BO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Rozdiel</w:t>
            </w:r>
          </w:p>
        </w:tc>
      </w:tr>
      <w:tr w:rsidR="00D53E18" w:rsidTr="001256F4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Nedokončená výroba   účet(</w:t>
            </w:r>
            <w:r>
              <w:rPr>
                <w:rFonts w:ascii="Arial" w:hAnsi="Arial"/>
                <w:sz w:val="16"/>
                <w:lang w:val="en-US"/>
              </w:rPr>
              <w:t>121)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  <w:r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D53E18" w:rsidTr="001256F4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Výrobky účet</w:t>
            </w:r>
            <w:r>
              <w:rPr>
                <w:rFonts w:ascii="Arial" w:hAnsi="Arial"/>
                <w:sz w:val="16"/>
                <w:lang w:val="en-US"/>
              </w:rPr>
              <w:t>(123)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D53E18" w:rsidRDefault="00D53E18" w:rsidP="00D53E18">
      <w:pPr>
        <w:ind w:left="360"/>
        <w:rPr>
          <w:rFonts w:ascii="Arial" w:hAnsi="Arial"/>
          <w:sz w:val="16"/>
          <w:szCs w:val="20"/>
        </w:rPr>
      </w:pPr>
    </w:p>
    <w:p w:rsidR="00D53E18" w:rsidRPr="0048319D" w:rsidRDefault="00D53E18" w:rsidP="00D53E18">
      <w:pPr>
        <w:pStyle w:val="Hlavika"/>
        <w:tabs>
          <w:tab w:val="left" w:pos="708"/>
        </w:tabs>
        <w:ind w:left="426" w:hanging="207"/>
        <w:jc w:val="both"/>
        <w:rPr>
          <w:b/>
          <w:bCs/>
          <w:sz w:val="16"/>
          <w:szCs w:val="16"/>
        </w:rPr>
      </w:pPr>
      <w:r w:rsidRPr="0048319D">
        <w:rPr>
          <w:rFonts w:ascii="Arial" w:hAnsi="Arial"/>
          <w:sz w:val="16"/>
          <w:szCs w:val="16"/>
          <w:lang w:val="sk-SK"/>
        </w:rPr>
        <w:t xml:space="preserve">  </w:t>
      </w:r>
      <w:r w:rsidRPr="0048319D">
        <w:rPr>
          <w:sz w:val="16"/>
          <w:szCs w:val="16"/>
        </w:rPr>
        <w:t xml:space="preserve"> </w:t>
      </w:r>
      <w:proofErr w:type="spellStart"/>
      <w:r w:rsidRPr="0048319D">
        <w:rPr>
          <w:sz w:val="16"/>
          <w:szCs w:val="16"/>
        </w:rPr>
        <w:t>Zdôvodnenie</w:t>
      </w:r>
      <w:proofErr w:type="spellEnd"/>
      <w:r w:rsidRPr="0048319D">
        <w:rPr>
          <w:sz w:val="16"/>
          <w:szCs w:val="16"/>
        </w:rPr>
        <w:t xml:space="preserve"> vzniku tohoto </w:t>
      </w:r>
      <w:proofErr w:type="spellStart"/>
      <w:r w:rsidRPr="0048319D">
        <w:rPr>
          <w:sz w:val="16"/>
          <w:szCs w:val="16"/>
        </w:rPr>
        <w:t>rozdielu</w:t>
      </w:r>
      <w:proofErr w:type="spellEnd"/>
      <w:r w:rsidRPr="0048319D">
        <w:rPr>
          <w:sz w:val="16"/>
          <w:szCs w:val="16"/>
        </w:rPr>
        <w:t xml:space="preserve"> </w:t>
      </w:r>
      <w:r w:rsidRPr="0048319D">
        <w:rPr>
          <w:b/>
          <w:bCs/>
          <w:sz w:val="16"/>
          <w:szCs w:val="16"/>
        </w:rPr>
        <w:t xml:space="preserve">: </w:t>
      </w:r>
      <w:proofErr w:type="spellStart"/>
      <w:r w:rsidRPr="0048319D">
        <w:rPr>
          <w:b/>
          <w:bCs/>
          <w:sz w:val="16"/>
          <w:szCs w:val="16"/>
        </w:rPr>
        <w:t>rozdiely</w:t>
      </w:r>
      <w:proofErr w:type="spellEnd"/>
      <w:r w:rsidRPr="0048319D">
        <w:rPr>
          <w:b/>
          <w:bCs/>
          <w:sz w:val="16"/>
          <w:szCs w:val="16"/>
        </w:rPr>
        <w:t xml:space="preserve"> nevznikli</w:t>
      </w:r>
    </w:p>
    <w:p w:rsidR="00D53E18" w:rsidRPr="0048319D" w:rsidRDefault="00D53E18" w:rsidP="00D53E18">
      <w:pPr>
        <w:pStyle w:val="Hlavika"/>
        <w:tabs>
          <w:tab w:val="left" w:pos="708"/>
        </w:tabs>
        <w:rPr>
          <w:rFonts w:ascii="Arial" w:hAnsi="Arial"/>
          <w:i/>
          <w:sz w:val="16"/>
          <w:szCs w:val="16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5103"/>
      </w:tblGrid>
      <w:tr w:rsidR="00D53E18" w:rsidRPr="0048319D" w:rsidTr="001256F4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D53E18" w:rsidRPr="0048319D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48319D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48319D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48319D" w:rsidTr="001256F4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Pr="0048319D" w:rsidRDefault="00D53E18" w:rsidP="00D53E18">
      <w:pPr>
        <w:rPr>
          <w:rFonts w:ascii="Arial" w:hAnsi="Arial"/>
          <w:b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</w:p>
    <w:p w:rsidR="00D53E18" w:rsidRPr="001C1DCC" w:rsidRDefault="00D53E18" w:rsidP="00D53E18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D53E18" w:rsidRDefault="00D53E18" w:rsidP="00D53E18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e)   Kurzové rozdiely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97"/>
        <w:gridCol w:w="2197"/>
      </w:tblGrid>
      <w:tr w:rsidR="00D53E18" w:rsidTr="001256F4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Náklady</w:t>
            </w:r>
          </w:p>
        </w:tc>
      </w:tr>
      <w:tr w:rsidR="00D53E18" w:rsidTr="001256F4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Realizované kurzové zisky/straty </w:t>
            </w:r>
            <w:r>
              <w:rPr>
                <w:rFonts w:ascii="Arial" w:hAnsi="Arial"/>
                <w:sz w:val="18"/>
                <w:lang w:val="en-US"/>
              </w:rPr>
              <w:t>(r.42, 43)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D53E18" w:rsidTr="001256F4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Nerealizované kurzové rozdiely </w:t>
            </w:r>
            <w:r>
              <w:rPr>
                <w:rFonts w:ascii="Arial" w:hAnsi="Arial"/>
                <w:sz w:val="18"/>
                <w:lang w:val="en-US"/>
              </w:rPr>
              <w:t>(r.42,43)</w:t>
            </w:r>
            <w:r>
              <w:rPr>
                <w:rFonts w:ascii="Arial" w:hAnsi="Arial"/>
                <w:sz w:val="18"/>
              </w:rPr>
              <w:t>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bankových účtov        a pokladne k 31.12.z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ostatných položiek majetku a záväzkov k 31.12.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D53E18" w:rsidRPr="001C1DCC" w:rsidRDefault="00D53E18" w:rsidP="00D53E18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b/>
          <w:lang w:val="sk-SK"/>
        </w:rPr>
        <w:t xml:space="preserve">      f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lang w:val="sk-SK"/>
        </w:rPr>
        <w:t>Údaje o významných mimoriadnych  výnosoch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D53E18" w:rsidRPr="001C1DCC" w:rsidTr="001256F4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Mimoriadne výnosy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D53E18" w:rsidRPr="001C1DCC" w:rsidTr="001256F4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993A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993AF4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993A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993AF4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Výnosy zo zmeny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Náhrady škôd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tabs>
                <w:tab w:val="left" w:pos="356"/>
              </w:tabs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Zúčtovanie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Zúčtovanie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53E18" w:rsidRDefault="00D53E18" w:rsidP="00D53E18">
      <w:pPr>
        <w:rPr>
          <w:rFonts w:ascii="Arial" w:hAnsi="Arial"/>
          <w:sz w:val="16"/>
          <w:szCs w:val="16"/>
        </w:rPr>
      </w:pPr>
    </w:p>
    <w:p w:rsidR="00D53E18" w:rsidRDefault="00D53E18" w:rsidP="00D53E18">
      <w:pPr>
        <w:rPr>
          <w:rFonts w:ascii="Arial" w:hAnsi="Arial"/>
          <w:sz w:val="18"/>
        </w:rPr>
      </w:pPr>
      <w:r w:rsidRPr="001C1DCC">
        <w:rPr>
          <w:rFonts w:ascii="Arial" w:hAnsi="Arial"/>
          <w:sz w:val="16"/>
          <w:szCs w:val="16"/>
        </w:rPr>
        <w:tab/>
        <w:t>Spoločnosť nevy</w:t>
      </w:r>
      <w:r>
        <w:rPr>
          <w:rFonts w:ascii="Arial" w:hAnsi="Arial"/>
          <w:sz w:val="18"/>
        </w:rPr>
        <w:t>kazuje v účtovnom období žiadne významné mimoriadne náklady a mimoriadne výnosy.</w:t>
      </w:r>
    </w:p>
    <w:p w:rsidR="00D53E18" w:rsidRDefault="00D53E18" w:rsidP="00D53E18">
      <w:pPr>
        <w:rPr>
          <w:rFonts w:ascii="Arial" w:hAnsi="Arial"/>
          <w:sz w:val="18"/>
        </w:rPr>
      </w:pPr>
    </w:p>
    <w:p w:rsidR="00D53E18" w:rsidRDefault="00D53E18" w:rsidP="00D53E18">
      <w:pPr>
        <w:rPr>
          <w:rFonts w:ascii="Arial" w:hAnsi="Arial"/>
          <w:sz w:val="18"/>
        </w:rPr>
      </w:pPr>
    </w:p>
    <w:p w:rsidR="00D53E18" w:rsidRPr="00C3173F" w:rsidRDefault="00D53E18" w:rsidP="00D53E1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17</w:t>
      </w:r>
    </w:p>
    <w:p w:rsidR="00D53E18" w:rsidRPr="002D132E" w:rsidRDefault="00D53E18" w:rsidP="00D53E18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20"/>
          <w:u w:val="single"/>
          <w:lang w:val="cs-CZ"/>
        </w:rPr>
      </w:pPr>
      <w:r>
        <w:rPr>
          <w:rFonts w:ascii="Arial" w:hAnsi="Arial"/>
          <w:b/>
          <w:sz w:val="18"/>
          <w:u w:val="single"/>
        </w:rPr>
        <w:t>Informácie o nákladoch</w:t>
      </w:r>
    </w:p>
    <w:p w:rsidR="00D53E18" w:rsidRDefault="00D53E18" w:rsidP="00D53E18">
      <w:pPr>
        <w:numPr>
          <w:ilvl w:val="0"/>
          <w:numId w:val="39"/>
        </w:numPr>
        <w:spacing w:after="0" w:line="240" w:lineRule="auto"/>
        <w:rPr>
          <w:rFonts w:ascii="Arial" w:hAnsi="Arial"/>
          <w:b/>
          <w:sz w:val="18"/>
          <w:szCs w:val="20"/>
        </w:rPr>
      </w:pPr>
      <w:proofErr w:type="spellStart"/>
      <w:r>
        <w:rPr>
          <w:rFonts w:ascii="Arial" w:hAnsi="Arial"/>
          <w:b/>
          <w:sz w:val="18"/>
          <w:lang w:val="en-US"/>
        </w:rPr>
        <w:t>Opis</w:t>
      </w:r>
      <w:proofErr w:type="spellEnd"/>
      <w:r>
        <w:rPr>
          <w:rFonts w:ascii="Arial" w:hAnsi="Arial"/>
          <w:b/>
          <w:sz w:val="18"/>
          <w:lang w:val="en-US"/>
        </w:rPr>
        <w:t xml:space="preserve"> a </w:t>
      </w:r>
      <w:proofErr w:type="spellStart"/>
      <w:r>
        <w:rPr>
          <w:rFonts w:ascii="Arial" w:hAnsi="Arial"/>
          <w:b/>
          <w:sz w:val="18"/>
          <w:lang w:val="en-US"/>
        </w:rPr>
        <w:t>suma</w:t>
      </w:r>
      <w:proofErr w:type="spellEnd"/>
      <w:r>
        <w:rPr>
          <w:rFonts w:ascii="Arial" w:hAnsi="Arial"/>
          <w:b/>
          <w:sz w:val="18"/>
          <w:lang w:val="en-US"/>
        </w:rPr>
        <w:t xml:space="preserve"> v</w:t>
      </w:r>
      <w:proofErr w:type="spellStart"/>
      <w:r>
        <w:rPr>
          <w:rFonts w:ascii="Arial" w:hAnsi="Arial"/>
          <w:b/>
          <w:sz w:val="18"/>
        </w:rPr>
        <w:t>ýznamných</w:t>
      </w:r>
      <w:proofErr w:type="spellEnd"/>
      <w:r>
        <w:rPr>
          <w:rFonts w:ascii="Arial" w:hAnsi="Arial"/>
          <w:b/>
          <w:sz w:val="18"/>
        </w:rPr>
        <w:t xml:space="preserve"> položiek nákladov za poskytnuté služby</w:t>
      </w:r>
    </w:p>
    <w:p w:rsidR="00D53E18" w:rsidRDefault="00D53E18" w:rsidP="00D53E18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     </w:t>
      </w:r>
      <w:r>
        <w:rPr>
          <w:rFonts w:ascii="Arial" w:hAnsi="Arial"/>
          <w:sz w:val="18"/>
        </w:rPr>
        <w:tab/>
        <w:t xml:space="preserve">Spotrebované nákupy a služby </w:t>
      </w:r>
      <w:r>
        <w:rPr>
          <w:rFonts w:ascii="Arial" w:hAnsi="Arial"/>
          <w:sz w:val="18"/>
          <w:lang w:val="en-US"/>
        </w:rPr>
        <w:t>(r.09,10)</w:t>
      </w:r>
    </w:p>
    <w:p w:rsidR="00D53E18" w:rsidRDefault="00D53E18" w:rsidP="00D53E18">
      <w:pPr>
        <w:rPr>
          <w:rFonts w:ascii="Arial" w:hAnsi="Arial"/>
          <w:sz w:val="18"/>
          <w:szCs w:val="20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297"/>
        <w:gridCol w:w="1255"/>
      </w:tblGrid>
      <w:tr w:rsidR="00D53E18" w:rsidRPr="0048319D" w:rsidTr="001256F4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F9453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F9453A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993A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993AF4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D53E18" w:rsidRPr="0048319D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F9453A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56517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45006</w:t>
            </w:r>
          </w:p>
        </w:tc>
      </w:tr>
      <w:tr w:rsidR="00D53E18" w:rsidRPr="0048319D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rPr>
          <w:trHeight w:val="312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81187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993AF4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116270</w:t>
            </w:r>
          </w:p>
        </w:tc>
      </w:tr>
      <w:tr w:rsidR="00D53E18" w:rsidRPr="0048319D" w:rsidTr="001256F4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</w:p>
          <w:p w:rsidR="00D53E18" w:rsidRPr="0048319D" w:rsidRDefault="00D53E18" w:rsidP="001256F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Opravy a udržiavanie</w:t>
            </w:r>
          </w:p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11628</w:t>
            </w:r>
          </w:p>
          <w:p w:rsidR="00F9453A" w:rsidRDefault="00F9453A" w:rsidP="00F945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15443</w:t>
            </w:r>
          </w:p>
          <w:p w:rsidR="00D53E18" w:rsidRPr="0048319D" w:rsidRDefault="00F9453A" w:rsidP="00F945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93AF4">
              <w:rPr>
                <w:rFonts w:ascii="Arial" w:hAnsi="Arial"/>
                <w:sz w:val="16"/>
                <w:szCs w:val="16"/>
              </w:rPr>
              <w:t>920</w:t>
            </w:r>
          </w:p>
          <w:p w:rsidR="00993AF4" w:rsidRDefault="00993AF4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13424</w:t>
            </w:r>
          </w:p>
          <w:p w:rsidR="00D53E18" w:rsidRPr="0048319D" w:rsidRDefault="00993AF4" w:rsidP="00993A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99925</w:t>
            </w:r>
          </w:p>
        </w:tc>
      </w:tr>
    </w:tbl>
    <w:p w:rsidR="00D53E18" w:rsidRDefault="00D53E18" w:rsidP="00D53E18">
      <w:pPr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</w:p>
    <w:p w:rsidR="00D53E18" w:rsidRDefault="00D53E18" w:rsidP="00D53E18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</w:p>
    <w:p w:rsidR="00D53E18" w:rsidRDefault="00D53E18" w:rsidP="00D53E18">
      <w:pPr>
        <w:ind w:left="360"/>
        <w:rPr>
          <w:rFonts w:ascii="Arial" w:hAnsi="Arial"/>
          <w:sz w:val="18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850"/>
        <w:gridCol w:w="1276"/>
        <w:gridCol w:w="1417"/>
      </w:tblGrid>
      <w:tr w:rsidR="00D53E18" w:rsidRPr="001C1DCC" w:rsidTr="001256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F9453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F9453A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F9453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F9453A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D53E18" w:rsidRPr="001C1DCC" w:rsidTr="001256F4">
        <w:trPr>
          <w:trHeight w:val="8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náklady z hospodárskej činnosti</w:t>
            </w: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Z </w:t>
            </w:r>
            <w:proofErr w:type="spellStart"/>
            <w:r w:rsidRPr="001C1DCC">
              <w:rPr>
                <w:rFonts w:ascii="Arial" w:hAnsi="Arial"/>
                <w:sz w:val="16"/>
                <w:szCs w:val="16"/>
              </w:rPr>
              <w:t>toho:</w:t>
            </w:r>
            <w:r>
              <w:rPr>
                <w:rFonts w:ascii="Arial" w:hAnsi="Arial"/>
                <w:sz w:val="16"/>
                <w:szCs w:val="16"/>
              </w:rPr>
              <w:t>Osobné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Pr="001C1DCC" w:rsidRDefault="00D53E18" w:rsidP="00F945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F9453A">
              <w:rPr>
                <w:rFonts w:ascii="Arial" w:hAnsi="Arial"/>
                <w:sz w:val="16"/>
                <w:szCs w:val="16"/>
              </w:rPr>
              <w:t>5443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13842</w:t>
            </w:r>
          </w:p>
        </w:tc>
      </w:tr>
      <w:tr w:rsidR="00D53E18" w:rsidRPr="001C1DCC" w:rsidTr="001256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Cestná daň, </w:t>
            </w:r>
            <w:proofErr w:type="spellStart"/>
            <w:r w:rsidRPr="001C1DCC">
              <w:rPr>
                <w:rFonts w:ascii="Arial" w:hAnsi="Arial"/>
                <w:sz w:val="16"/>
                <w:szCs w:val="16"/>
              </w:rPr>
              <w:t>ost</w:t>
            </w:r>
            <w:proofErr w:type="spellEnd"/>
            <w:r w:rsidRPr="001C1DCC">
              <w:rPr>
                <w:rFonts w:ascii="Arial" w:hAnsi="Arial"/>
                <w:sz w:val="16"/>
                <w:szCs w:val="16"/>
              </w:rPr>
              <w:t xml:space="preserve">. dane a poplatky, </w:t>
            </w: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odpisy ,</w:t>
            </w: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ostatné </w:t>
            </w:r>
            <w:proofErr w:type="spellStart"/>
            <w:r w:rsidRPr="001C1DCC">
              <w:rPr>
                <w:rFonts w:ascii="Arial" w:hAnsi="Arial"/>
                <w:sz w:val="16"/>
                <w:szCs w:val="16"/>
              </w:rPr>
              <w:t>prev.náklady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17</w:t>
            </w: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18,</w:t>
            </w:r>
          </w:p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22,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427</w:t>
            </w:r>
          </w:p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11245</w:t>
            </w:r>
          </w:p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</w:t>
            </w:r>
          </w:p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2812</w:t>
            </w:r>
          </w:p>
          <w:p w:rsidR="00D53E18" w:rsidRPr="001C1DCC" w:rsidRDefault="00F9453A" w:rsidP="00F945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2746</w:t>
            </w:r>
          </w:p>
        </w:tc>
      </w:tr>
      <w:tr w:rsidR="00D53E18" w:rsidRPr="001C1DCC" w:rsidTr="001256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celkom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180817</w:t>
            </w:r>
          </w:p>
        </w:tc>
      </w:tr>
      <w:tr w:rsidR="00D53E18" w:rsidRPr="001C1DCC" w:rsidTr="001256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53E18" w:rsidRPr="001C1DCC" w:rsidRDefault="00D53E18" w:rsidP="00D53E18">
      <w:pPr>
        <w:ind w:left="360"/>
        <w:rPr>
          <w:rFonts w:ascii="Arial" w:hAnsi="Arial"/>
          <w:i/>
          <w:sz w:val="16"/>
          <w:szCs w:val="16"/>
          <w:lang w:val="en-US"/>
        </w:rPr>
      </w:pPr>
      <w:r w:rsidRPr="001C1DCC">
        <w:rPr>
          <w:rFonts w:ascii="Arial" w:hAnsi="Arial"/>
          <w:sz w:val="16"/>
          <w:szCs w:val="16"/>
        </w:rPr>
        <w:t xml:space="preserve">   </w:t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</w:p>
    <w:p w:rsidR="00D53E18" w:rsidRPr="001C1DCC" w:rsidRDefault="00D53E18" w:rsidP="00D53E18">
      <w:pPr>
        <w:numPr>
          <w:ilvl w:val="0"/>
          <w:numId w:val="41"/>
        </w:numPr>
        <w:spacing w:after="0" w:line="240" w:lineRule="auto"/>
        <w:rPr>
          <w:rFonts w:ascii="Arial" w:hAnsi="Arial"/>
          <w:b/>
          <w:sz w:val="16"/>
          <w:szCs w:val="16"/>
        </w:rPr>
      </w:pPr>
      <w:proofErr w:type="spellStart"/>
      <w:r w:rsidRPr="001C1DCC">
        <w:rPr>
          <w:rFonts w:ascii="Arial" w:hAnsi="Arial"/>
          <w:b/>
          <w:sz w:val="16"/>
          <w:szCs w:val="16"/>
          <w:lang w:val="en-US"/>
        </w:rPr>
        <w:t>Mimoriadne</w:t>
      </w:r>
      <w:proofErr w:type="spellEnd"/>
      <w:r w:rsidRPr="001C1DCC">
        <w:rPr>
          <w:rFonts w:ascii="Arial" w:hAnsi="Arial"/>
          <w:b/>
          <w:sz w:val="16"/>
          <w:szCs w:val="16"/>
          <w:lang w:val="en-US"/>
        </w:rPr>
        <w:t xml:space="preserve"> n</w:t>
      </w:r>
      <w:proofErr w:type="spellStart"/>
      <w:r w:rsidRPr="001C1DCC">
        <w:rPr>
          <w:rFonts w:ascii="Arial" w:hAnsi="Arial"/>
          <w:b/>
          <w:sz w:val="16"/>
          <w:szCs w:val="16"/>
        </w:rPr>
        <w:t>áklady</w:t>
      </w:r>
      <w:proofErr w:type="spellEnd"/>
    </w:p>
    <w:p w:rsidR="00D53E18" w:rsidRPr="001C1DCC" w:rsidRDefault="00D53E18" w:rsidP="00D53E18">
      <w:pPr>
        <w:ind w:left="360"/>
        <w:rPr>
          <w:rFonts w:ascii="Arial" w:hAnsi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D53E18" w:rsidRPr="001C1DCC" w:rsidTr="001256F4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D53E18" w:rsidRPr="001C1DCC" w:rsidTr="001256F4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F9453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F9453A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D53E18" w:rsidP="00F9453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F9453A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lastRenderedPageBreak/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RPr="001C1DCC" w:rsidTr="001256F4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1C1DCC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1C1DCC" w:rsidRDefault="00F9453A" w:rsidP="001256F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Pr="001C1DCC" w:rsidRDefault="00D53E18" w:rsidP="00D53E18">
      <w:pPr>
        <w:rPr>
          <w:rFonts w:ascii="Arial" w:hAnsi="Arial"/>
          <w:sz w:val="16"/>
          <w:szCs w:val="16"/>
        </w:rPr>
      </w:pPr>
    </w:p>
    <w:p w:rsidR="00D53E18" w:rsidRPr="001C1DCC" w:rsidRDefault="00D53E18" w:rsidP="00D53E18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6"/>
          <w:szCs w:val="16"/>
          <w:u w:val="single"/>
        </w:rPr>
      </w:pPr>
      <w:r w:rsidRPr="001C1DCC">
        <w:rPr>
          <w:rFonts w:ascii="Arial" w:hAnsi="Arial"/>
          <w:b/>
          <w:sz w:val="16"/>
          <w:szCs w:val="16"/>
          <w:u w:val="single"/>
        </w:rPr>
        <w:t>Daň z príjmov</w:t>
      </w:r>
    </w:p>
    <w:p w:rsidR="00D53E18" w:rsidRDefault="00D53E18" w:rsidP="00D53E18">
      <w:pPr>
        <w:rPr>
          <w:rFonts w:ascii="Arial" w:hAnsi="Arial"/>
          <w:b/>
          <w:sz w:val="20"/>
          <w:szCs w:val="20"/>
          <w:u w:val="single"/>
        </w:rPr>
      </w:pPr>
    </w:p>
    <w:p w:rsidR="00D53E18" w:rsidRDefault="00D53E18" w:rsidP="00D53E18">
      <w:pPr>
        <w:ind w:left="360"/>
        <w:jc w:val="both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sz w:val="20"/>
        </w:rPr>
        <w:t>Sadzba dane z </w:t>
      </w:r>
      <w:r>
        <w:rPr>
          <w:rFonts w:ascii="Arial" w:hAnsi="Arial"/>
          <w:b/>
          <w:bCs/>
          <w:sz w:val="20"/>
        </w:rPr>
        <w:t>príjmov pre rok 201</w:t>
      </w:r>
      <w:r w:rsidR="00F9453A">
        <w:rPr>
          <w:rFonts w:ascii="Arial" w:hAnsi="Arial"/>
          <w:b/>
          <w:bCs/>
          <w:sz w:val="20"/>
        </w:rPr>
        <w:t>6</w:t>
      </w:r>
      <w:r>
        <w:rPr>
          <w:rFonts w:ascii="Arial" w:hAnsi="Arial"/>
          <w:b/>
          <w:bCs/>
          <w:sz w:val="20"/>
        </w:rPr>
        <w:t xml:space="preserve"> je 22 %,</w:t>
      </w:r>
      <w:r>
        <w:rPr>
          <w:rFonts w:ascii="Arial" w:hAnsi="Arial"/>
          <w:sz w:val="20"/>
        </w:rPr>
        <w:t xml:space="preserve"> celková výška splatnej dane je </w:t>
      </w:r>
      <w:r w:rsidRPr="00D213C7">
        <w:rPr>
          <w:rFonts w:ascii="Arial" w:hAnsi="Arial"/>
          <w:b/>
          <w:sz w:val="20"/>
        </w:rPr>
        <w:t>5</w:t>
      </w:r>
      <w:r w:rsidR="00D213C7" w:rsidRPr="00D213C7">
        <w:rPr>
          <w:rFonts w:ascii="Arial" w:hAnsi="Arial"/>
          <w:b/>
          <w:sz w:val="20"/>
        </w:rPr>
        <w:t>1</w:t>
      </w:r>
      <w:r w:rsidRPr="00D213C7">
        <w:rPr>
          <w:rFonts w:ascii="Arial" w:hAnsi="Arial"/>
          <w:b/>
          <w:sz w:val="20"/>
        </w:rPr>
        <w:t>58,</w:t>
      </w:r>
      <w:r w:rsidR="00D213C7" w:rsidRPr="00D213C7">
        <w:rPr>
          <w:rFonts w:ascii="Arial" w:hAnsi="Arial"/>
          <w:b/>
          <w:sz w:val="20"/>
        </w:rPr>
        <w:t>78</w:t>
      </w:r>
      <w:r w:rsidRPr="00D213C7">
        <w:rPr>
          <w:rFonts w:ascii="Arial" w:hAnsi="Arial"/>
          <w:b/>
          <w:sz w:val="20"/>
        </w:rPr>
        <w:t xml:space="preserve">  Eur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20"/>
          <w:lang w:val="en-US"/>
        </w:rPr>
        <w:t>(</w:t>
      </w:r>
      <w:r>
        <w:rPr>
          <w:rFonts w:ascii="Arial" w:hAnsi="Arial"/>
          <w:i/>
          <w:sz w:val="20"/>
        </w:rPr>
        <w:t>a celá sa týka bežnej činnosti. Spoločnosť nemala žiadne úľavy na dani z príjmov.</w:t>
      </w:r>
      <w:r>
        <w:rPr>
          <w:rFonts w:ascii="Arial" w:hAnsi="Arial"/>
          <w:i/>
          <w:sz w:val="20"/>
          <w:lang w:val="en-US"/>
        </w:rPr>
        <w:t>)</w:t>
      </w:r>
    </w:p>
    <w:p w:rsidR="00D53E18" w:rsidRDefault="00D53E18" w:rsidP="00D53E18">
      <w:pPr>
        <w:ind w:left="705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D53E18" w:rsidRDefault="00D53E18" w:rsidP="00D53E18">
      <w:pPr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D53E18" w:rsidRDefault="00D53E18" w:rsidP="00D53E18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D53E18" w:rsidTr="001256F4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D213C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8319D">
              <w:rPr>
                <w:rFonts w:ascii="Arial" w:hAnsi="Arial"/>
                <w:sz w:val="18"/>
                <w:szCs w:val="18"/>
              </w:rPr>
              <w:t>20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 w:rsidR="00D213C7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D213C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8319D">
              <w:rPr>
                <w:rFonts w:ascii="Arial" w:hAnsi="Arial"/>
                <w:sz w:val="18"/>
                <w:szCs w:val="18"/>
              </w:rPr>
              <w:t>20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 w:rsidR="00D213C7"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D53E18" w:rsidTr="001256F4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</w:rPr>
              <w:t xml:space="preserve">Splatná daň z príjmov </w:t>
            </w:r>
            <w:r>
              <w:rPr>
                <w:rFonts w:ascii="Arial" w:hAnsi="Arial"/>
                <w:sz w:val="20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D213C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 w:rsidR="00D213C7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58,</w:t>
            </w:r>
            <w:r w:rsidR="00D213C7">
              <w:rPr>
                <w:rFonts w:ascii="Arial" w:hAnsi="Arial"/>
                <w:sz w:val="20"/>
                <w:szCs w:val="20"/>
              </w:rPr>
              <w:t>78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213C7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5458,91</w:t>
            </w:r>
          </w:p>
        </w:tc>
      </w:tr>
      <w:tr w:rsidR="00D53E18" w:rsidTr="001256F4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</w:rPr>
              <w:t>Odložená daň z príjmov</w:t>
            </w:r>
            <w:r>
              <w:rPr>
                <w:rFonts w:ascii="Arial" w:hAnsi="Arial"/>
                <w:sz w:val="20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53E18" w:rsidTr="001256F4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53E18" w:rsidTr="001256F4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D213C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 w:rsidR="00D213C7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58,</w:t>
            </w:r>
            <w:r w:rsidR="00D213C7">
              <w:rPr>
                <w:rFonts w:ascii="Arial" w:hAnsi="Arial"/>
                <w:sz w:val="20"/>
                <w:szCs w:val="20"/>
              </w:rPr>
              <w:t>78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213C7" w:rsidP="001256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5458,91</w:t>
            </w:r>
          </w:p>
        </w:tc>
      </w:tr>
    </w:tbl>
    <w:p w:rsidR="00D53E18" w:rsidRDefault="00D53E18" w:rsidP="00D53E18">
      <w:pPr>
        <w:rPr>
          <w:rFonts w:ascii="Arial" w:hAnsi="Arial"/>
          <w:sz w:val="20"/>
          <w:szCs w:val="20"/>
        </w:rPr>
      </w:pPr>
    </w:p>
    <w:p w:rsidR="00D53E18" w:rsidRDefault="00D53E18" w:rsidP="00D53E18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  <w:sz w:val="20"/>
        </w:rPr>
        <w:t>Štruktúra odloženej dane</w:t>
      </w:r>
    </w:p>
    <w:p w:rsidR="00D53E18" w:rsidRDefault="00D53E18" w:rsidP="00D53E18">
      <w:pPr>
        <w:ind w:left="567" w:hanging="567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2551"/>
        <w:gridCol w:w="2410"/>
      </w:tblGrid>
      <w:tr w:rsidR="00D53E18" w:rsidTr="001256F4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sz w:val="16"/>
                <w:szCs w:val="16"/>
              </w:rPr>
              <w:t>-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  k 31.12.20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(-)  k 1.1.20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15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Dlhodobý hmotný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majetok-rozdiel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medzi ÚH a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daň.základňou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 – opravná položka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pohľadávky-neuhradené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vo výnosoch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záväzky-neuhradené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Kurzové rozdiely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Daňová strata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Opravná položka k odloženej daňovej pohľadávke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53E18" w:rsidTr="001256F4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Celkom /odložený daňový 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48319D">
              <w:rPr>
                <w:rFonts w:ascii="Arial" w:hAnsi="Arial"/>
                <w:sz w:val="16"/>
                <w:szCs w:val="16"/>
                <w:lang w:val="en-US"/>
              </w:rPr>
              <w:t>poh</w:t>
            </w:r>
            <w:r w:rsidRPr="0048319D">
              <w:rPr>
                <w:rFonts w:ascii="Arial" w:hAnsi="Arial"/>
                <w:sz w:val="16"/>
                <w:szCs w:val="16"/>
              </w:rPr>
              <w:t>ľadávka</w:t>
            </w:r>
            <w:proofErr w:type="spellEnd"/>
            <w:r w:rsidRPr="0048319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53E18" w:rsidRDefault="00D53E18" w:rsidP="00D53E18">
      <w:pPr>
        <w:ind w:left="567" w:hanging="567"/>
        <w:rPr>
          <w:rFonts w:ascii="Arial" w:hAnsi="Arial"/>
          <w:sz w:val="20"/>
          <w:szCs w:val="20"/>
        </w:rPr>
      </w:pPr>
    </w:p>
    <w:p w:rsidR="00D53E18" w:rsidRPr="001C1DCC" w:rsidRDefault="00D53E18" w:rsidP="00D53E18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 w:rsidRPr="001C1DCC">
        <w:rPr>
          <w:rFonts w:ascii="Arial" w:hAnsi="Arial"/>
          <w:sz w:val="18"/>
          <w:szCs w:val="18"/>
        </w:rPr>
        <w:t>18</w:t>
      </w:r>
    </w:p>
    <w:p w:rsidR="00D53E18" w:rsidRDefault="00D53E18" w:rsidP="00D53E18">
      <w:pPr>
        <w:rPr>
          <w:rFonts w:ascii="Arial" w:hAnsi="Arial"/>
          <w:b/>
          <w:sz w:val="18"/>
          <w:szCs w:val="18"/>
        </w:rPr>
      </w:pPr>
    </w:p>
    <w:p w:rsidR="00D53E18" w:rsidRPr="0048319D" w:rsidRDefault="00D53E18" w:rsidP="00D53E18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19</w:t>
      </w:r>
    </w:p>
    <w:p w:rsidR="00D53E18" w:rsidRPr="0048319D" w:rsidRDefault="00D53E18" w:rsidP="00D53E18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18"/>
          <w:u w:val="single"/>
        </w:rPr>
      </w:pPr>
      <w:r w:rsidRPr="0048319D">
        <w:rPr>
          <w:rFonts w:ascii="Arial" w:hAnsi="Arial"/>
          <w:b/>
          <w:sz w:val="18"/>
          <w:szCs w:val="18"/>
          <w:u w:val="single"/>
        </w:rPr>
        <w:t>Podsúvahové účty</w:t>
      </w:r>
    </w:p>
    <w:p w:rsidR="00D53E18" w:rsidRPr="0048319D" w:rsidRDefault="00D53E18" w:rsidP="00D53E18">
      <w:pPr>
        <w:rPr>
          <w:rFonts w:ascii="Arial" w:hAnsi="Arial"/>
          <w:b/>
          <w:sz w:val="18"/>
          <w:szCs w:val="18"/>
          <w:u w:val="single"/>
        </w:rPr>
      </w:pPr>
    </w:p>
    <w:p w:rsidR="00D53E18" w:rsidRPr="0048319D" w:rsidRDefault="00D53E18" w:rsidP="00D53E18">
      <w:pPr>
        <w:ind w:left="360"/>
        <w:jc w:val="both"/>
        <w:rPr>
          <w:rFonts w:ascii="Arial" w:hAnsi="Arial"/>
          <w:sz w:val="18"/>
          <w:szCs w:val="18"/>
        </w:rPr>
      </w:pPr>
      <w:r w:rsidRPr="0048319D">
        <w:rPr>
          <w:rFonts w:ascii="Arial" w:hAnsi="Arial"/>
          <w:sz w:val="18"/>
          <w:szCs w:val="18"/>
        </w:rPr>
        <w:t xml:space="preserve">Spoločnosť nevedie podsúvahové účty </w:t>
      </w:r>
    </w:p>
    <w:p w:rsidR="00D53E18" w:rsidRPr="0048319D" w:rsidRDefault="00D53E18" w:rsidP="00D53E18">
      <w:pPr>
        <w:ind w:left="705"/>
        <w:jc w:val="both"/>
        <w:rPr>
          <w:rFonts w:ascii="Arial" w:hAnsi="Arial"/>
          <w:sz w:val="18"/>
          <w:szCs w:val="18"/>
        </w:rPr>
      </w:pPr>
    </w:p>
    <w:p w:rsidR="00D53E18" w:rsidRPr="0048319D" w:rsidRDefault="00D53E18" w:rsidP="00D53E18">
      <w:pPr>
        <w:ind w:left="360"/>
        <w:jc w:val="both"/>
        <w:rPr>
          <w:rFonts w:ascii="Arial" w:hAnsi="Arial"/>
          <w:bCs/>
          <w:sz w:val="18"/>
          <w:szCs w:val="18"/>
        </w:rPr>
      </w:pPr>
      <w:r w:rsidRPr="0048319D">
        <w:rPr>
          <w:rFonts w:ascii="Arial" w:hAnsi="Arial"/>
          <w:b/>
          <w:sz w:val="18"/>
          <w:szCs w:val="18"/>
          <w:lang w:val="en-US"/>
        </w:rPr>
        <w:t xml:space="preserve">a)  </w:t>
      </w:r>
      <w:r w:rsidRPr="0048319D">
        <w:rPr>
          <w:rFonts w:ascii="Arial" w:hAnsi="Arial"/>
          <w:bCs/>
          <w:sz w:val="18"/>
          <w:szCs w:val="18"/>
        </w:rPr>
        <w:t xml:space="preserve">Opis a hodnota budúcich možných záväzkov nevykázaných v súvahe </w:t>
      </w:r>
      <w:proofErr w:type="spellStart"/>
      <w:r w:rsidRPr="0048319D">
        <w:rPr>
          <w:rFonts w:ascii="Arial" w:hAnsi="Arial"/>
          <w:bCs/>
          <w:sz w:val="18"/>
          <w:szCs w:val="18"/>
        </w:rPr>
        <w:t>vyplývajcich</w:t>
      </w:r>
      <w:proofErr w:type="spellEnd"/>
      <w:r w:rsidRPr="0048319D">
        <w:rPr>
          <w:rFonts w:ascii="Arial" w:hAnsi="Arial"/>
          <w:bCs/>
          <w:sz w:val="18"/>
          <w:szCs w:val="18"/>
        </w:rPr>
        <w:t xml:space="preserve">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D53E18" w:rsidRDefault="00D53E18" w:rsidP="00D53E18">
      <w:pPr>
        <w:ind w:left="705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pStyle w:val="Hlavika"/>
        <w:tabs>
          <w:tab w:val="left" w:pos="708"/>
        </w:tabs>
        <w:jc w:val="both"/>
        <w:rPr>
          <w:bCs/>
          <w:sz w:val="18"/>
          <w:szCs w:val="18"/>
        </w:rPr>
      </w:pPr>
      <w:proofErr w:type="spellStart"/>
      <w:r w:rsidRPr="00C76906">
        <w:rPr>
          <w:bCs/>
          <w:sz w:val="18"/>
          <w:szCs w:val="18"/>
        </w:rPr>
        <w:t>Spoločnosť</w:t>
      </w:r>
      <w:proofErr w:type="spellEnd"/>
      <w:r w:rsidRPr="00C76906">
        <w:rPr>
          <w:bCs/>
          <w:sz w:val="18"/>
          <w:szCs w:val="18"/>
        </w:rPr>
        <w:t xml:space="preserve"> nemá </w:t>
      </w:r>
      <w:proofErr w:type="spellStart"/>
      <w:r w:rsidRPr="00C76906">
        <w:rPr>
          <w:bCs/>
          <w:sz w:val="18"/>
          <w:szCs w:val="18"/>
        </w:rPr>
        <w:t>peňažné</w:t>
      </w:r>
      <w:proofErr w:type="spellEnd"/>
      <w:r w:rsidRPr="00C76906">
        <w:rPr>
          <w:bCs/>
          <w:sz w:val="18"/>
          <w:szCs w:val="18"/>
        </w:rPr>
        <w:t xml:space="preserve"> a </w:t>
      </w:r>
      <w:proofErr w:type="spellStart"/>
      <w:r w:rsidRPr="00C76906">
        <w:rPr>
          <w:bCs/>
          <w:sz w:val="18"/>
          <w:szCs w:val="18"/>
        </w:rPr>
        <w:t>nepeňažné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(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</w:t>
      </w:r>
      <w:proofErr w:type="spellStart"/>
      <w:r w:rsidRPr="00C76906">
        <w:rPr>
          <w:bCs/>
          <w:sz w:val="18"/>
          <w:szCs w:val="18"/>
        </w:rPr>
        <w:t>ručenia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zo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súdnych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sporov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poskytnutých záruk,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</w:t>
      </w:r>
      <w:proofErr w:type="spellStart"/>
      <w:r w:rsidRPr="00C76906">
        <w:rPr>
          <w:bCs/>
          <w:sz w:val="18"/>
          <w:szCs w:val="18"/>
        </w:rPr>
        <w:t>predpisov</w:t>
      </w:r>
      <w:proofErr w:type="spellEnd"/>
      <w:r w:rsidRPr="00C76906">
        <w:rPr>
          <w:bCs/>
          <w:sz w:val="18"/>
          <w:szCs w:val="18"/>
        </w:rPr>
        <w:t xml:space="preserve"> a </w:t>
      </w:r>
      <w:proofErr w:type="spellStart"/>
      <w:r w:rsidRPr="00C76906">
        <w:rPr>
          <w:bCs/>
          <w:sz w:val="18"/>
          <w:szCs w:val="18"/>
        </w:rPr>
        <w:t>zmlúv</w:t>
      </w:r>
      <w:proofErr w:type="spellEnd"/>
      <w:r w:rsidRPr="00C76906">
        <w:rPr>
          <w:bCs/>
          <w:sz w:val="18"/>
          <w:szCs w:val="18"/>
        </w:rPr>
        <w:t xml:space="preserve"> o </w:t>
      </w:r>
      <w:proofErr w:type="spellStart"/>
      <w:r w:rsidRPr="00C76906">
        <w:rPr>
          <w:bCs/>
          <w:sz w:val="18"/>
          <w:szCs w:val="18"/>
        </w:rPr>
        <w:t>podriadenosti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záväzku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</w:t>
      </w:r>
      <w:proofErr w:type="spellStart"/>
      <w:r w:rsidRPr="00C76906">
        <w:rPr>
          <w:bCs/>
          <w:sz w:val="18"/>
          <w:szCs w:val="18"/>
        </w:rPr>
        <w:t>ručenia</w:t>
      </w:r>
      <w:proofErr w:type="spellEnd"/>
      <w:r w:rsidRPr="00C76906">
        <w:rPr>
          <w:bCs/>
          <w:sz w:val="18"/>
          <w:szCs w:val="18"/>
        </w:rPr>
        <w:t xml:space="preserve"> aj za </w:t>
      </w:r>
      <w:proofErr w:type="spellStart"/>
      <w:r w:rsidRPr="00C76906">
        <w:rPr>
          <w:bCs/>
          <w:sz w:val="18"/>
          <w:szCs w:val="18"/>
        </w:rPr>
        <w:t>ostatné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spoločnosti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iné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), </w:t>
      </w:r>
      <w:proofErr w:type="spellStart"/>
      <w:r w:rsidRPr="00C76906">
        <w:rPr>
          <w:bCs/>
          <w:sz w:val="18"/>
          <w:szCs w:val="18"/>
        </w:rPr>
        <w:t>ktoré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sa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nesledujú</w:t>
      </w:r>
      <w:proofErr w:type="spellEnd"/>
      <w:r w:rsidRPr="00C76906">
        <w:rPr>
          <w:bCs/>
          <w:sz w:val="18"/>
          <w:szCs w:val="18"/>
        </w:rPr>
        <w:t xml:space="preserve"> v </w:t>
      </w:r>
      <w:proofErr w:type="spellStart"/>
      <w:r w:rsidRPr="00C76906">
        <w:rPr>
          <w:bCs/>
          <w:sz w:val="18"/>
          <w:szCs w:val="18"/>
        </w:rPr>
        <w:t>bežnom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účtovníctve</w:t>
      </w:r>
      <w:proofErr w:type="spellEnd"/>
      <w:r w:rsidRPr="00C76906">
        <w:rPr>
          <w:bCs/>
          <w:sz w:val="18"/>
          <w:szCs w:val="18"/>
        </w:rPr>
        <w:t xml:space="preserve"> a </w:t>
      </w:r>
      <w:proofErr w:type="spellStart"/>
      <w:r w:rsidRPr="00C76906">
        <w:rPr>
          <w:bCs/>
          <w:sz w:val="18"/>
          <w:szCs w:val="18"/>
        </w:rPr>
        <w:t>neuvádzajú</w:t>
      </w:r>
      <w:proofErr w:type="spellEnd"/>
      <w:r w:rsidRPr="00C76906">
        <w:rPr>
          <w:bCs/>
          <w:sz w:val="18"/>
          <w:szCs w:val="18"/>
        </w:rPr>
        <w:t xml:space="preserve"> v </w:t>
      </w:r>
      <w:proofErr w:type="spellStart"/>
      <w:r w:rsidRPr="00C76906">
        <w:rPr>
          <w:bCs/>
          <w:sz w:val="18"/>
          <w:szCs w:val="18"/>
        </w:rPr>
        <w:t>súvahe</w:t>
      </w:r>
      <w:proofErr w:type="spellEnd"/>
      <w:r w:rsidRPr="00C76906">
        <w:rPr>
          <w:bCs/>
          <w:sz w:val="18"/>
          <w:szCs w:val="18"/>
        </w:rPr>
        <w:t>.</w:t>
      </w:r>
    </w:p>
    <w:p w:rsidR="00D53E18" w:rsidRPr="00C76906" w:rsidRDefault="00D53E18" w:rsidP="00D53E18">
      <w:pPr>
        <w:pStyle w:val="Hlavika"/>
        <w:tabs>
          <w:tab w:val="left" w:pos="708"/>
        </w:tabs>
        <w:jc w:val="both"/>
        <w:rPr>
          <w:bCs/>
          <w:sz w:val="18"/>
          <w:szCs w:val="18"/>
        </w:rPr>
      </w:pPr>
    </w:p>
    <w:p w:rsidR="00D53E18" w:rsidRPr="00C76906" w:rsidRDefault="00D53E18" w:rsidP="00D53E18">
      <w:pPr>
        <w:pStyle w:val="Hlavika"/>
        <w:tabs>
          <w:tab w:val="left" w:pos="708"/>
        </w:tabs>
        <w:jc w:val="both"/>
        <w:rPr>
          <w:b/>
          <w:bCs/>
          <w:sz w:val="18"/>
          <w:szCs w:val="18"/>
        </w:rPr>
      </w:pPr>
      <w:r w:rsidRPr="00C76906">
        <w:rPr>
          <w:rFonts w:ascii="Arial" w:hAnsi="Arial"/>
          <w:bCs/>
          <w:sz w:val="18"/>
          <w:szCs w:val="18"/>
        </w:rPr>
        <w:t xml:space="preserve">Opis a hodnota </w:t>
      </w:r>
      <w:proofErr w:type="spellStart"/>
      <w:r w:rsidRPr="00C76906">
        <w:rPr>
          <w:rFonts w:ascii="Arial" w:hAnsi="Arial"/>
          <w:bCs/>
          <w:sz w:val="18"/>
          <w:szCs w:val="18"/>
        </w:rPr>
        <w:t>budúcich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práv a povinností </w:t>
      </w:r>
      <w:proofErr w:type="spellStart"/>
      <w:r w:rsidRPr="00C76906">
        <w:rPr>
          <w:rFonts w:ascii="Arial" w:hAnsi="Arial"/>
          <w:bCs/>
          <w:sz w:val="18"/>
          <w:szCs w:val="18"/>
        </w:rPr>
        <w:t>spoločnosti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ktoré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sa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nevykazujú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v </w:t>
      </w:r>
      <w:proofErr w:type="spellStart"/>
      <w:r w:rsidRPr="00C76906">
        <w:rPr>
          <w:rFonts w:ascii="Arial" w:hAnsi="Arial"/>
          <w:bCs/>
          <w:sz w:val="18"/>
          <w:szCs w:val="18"/>
        </w:rPr>
        <w:t>súvahe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a to aj </w:t>
      </w:r>
      <w:proofErr w:type="spellStart"/>
      <w:r w:rsidRPr="00C76906">
        <w:rPr>
          <w:rFonts w:ascii="Arial" w:hAnsi="Arial"/>
          <w:bCs/>
          <w:sz w:val="18"/>
          <w:szCs w:val="18"/>
        </w:rPr>
        <w:t>budúce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C76906">
        <w:rPr>
          <w:rFonts w:ascii="Arial" w:hAnsi="Arial"/>
          <w:bCs/>
          <w:sz w:val="18"/>
          <w:szCs w:val="18"/>
        </w:rPr>
        <w:t>alebo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povinnosť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z devízových termínovaných </w:t>
      </w:r>
      <w:proofErr w:type="spellStart"/>
      <w:r w:rsidRPr="00C76906">
        <w:rPr>
          <w:rFonts w:ascii="Arial" w:hAnsi="Arial"/>
          <w:bCs/>
          <w:sz w:val="18"/>
          <w:szCs w:val="18"/>
        </w:rPr>
        <w:t>obchodov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a </w:t>
      </w:r>
      <w:proofErr w:type="spellStart"/>
      <w:r w:rsidRPr="00C76906">
        <w:rPr>
          <w:rFonts w:ascii="Arial" w:hAnsi="Arial"/>
          <w:bCs/>
          <w:sz w:val="18"/>
          <w:szCs w:val="18"/>
        </w:rPr>
        <w:t>obchodov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s </w:t>
      </w:r>
      <w:proofErr w:type="spellStart"/>
      <w:r w:rsidRPr="00C76906">
        <w:rPr>
          <w:rFonts w:ascii="Arial" w:hAnsi="Arial"/>
          <w:bCs/>
          <w:sz w:val="18"/>
          <w:szCs w:val="18"/>
        </w:rPr>
        <w:t>finančnými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derivátmi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opčných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obchodov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dodania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alebo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prevzatia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výrobkov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alebo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služieb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zmluvy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C76906">
        <w:rPr>
          <w:rFonts w:ascii="Arial" w:hAnsi="Arial"/>
          <w:bCs/>
          <w:sz w:val="18"/>
          <w:szCs w:val="18"/>
        </w:rPr>
        <w:t>kúpe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prenajatej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veci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nájomných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servisných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poistných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koncesionárskych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licenčných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práv a povinností z </w:t>
      </w:r>
      <w:proofErr w:type="spellStart"/>
      <w:r w:rsidRPr="00C76906">
        <w:rPr>
          <w:rFonts w:ascii="Arial" w:hAnsi="Arial"/>
          <w:bCs/>
          <w:sz w:val="18"/>
          <w:szCs w:val="18"/>
        </w:rPr>
        <w:t>investovania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prostriedkov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získaných </w:t>
      </w:r>
      <w:proofErr w:type="spellStart"/>
      <w:r w:rsidRPr="00C76906">
        <w:rPr>
          <w:rFonts w:ascii="Arial" w:hAnsi="Arial"/>
          <w:bCs/>
          <w:sz w:val="18"/>
          <w:szCs w:val="18"/>
        </w:rPr>
        <w:t>oslobodením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od </w:t>
      </w:r>
      <w:proofErr w:type="spellStart"/>
      <w:proofErr w:type="gramStart"/>
      <w:r w:rsidRPr="00C76906">
        <w:rPr>
          <w:rFonts w:ascii="Arial" w:hAnsi="Arial"/>
          <w:bCs/>
          <w:sz w:val="18"/>
          <w:szCs w:val="18"/>
        </w:rPr>
        <w:t>dane</w:t>
      </w:r>
      <w:proofErr w:type="spellEnd"/>
      <w:proofErr w:type="gramEnd"/>
      <w:r w:rsidRPr="00C76906">
        <w:rPr>
          <w:rFonts w:ascii="Arial" w:hAnsi="Arial"/>
          <w:bCs/>
          <w:sz w:val="18"/>
          <w:szCs w:val="18"/>
        </w:rPr>
        <w:t xml:space="preserve"> z </w:t>
      </w:r>
      <w:proofErr w:type="spellStart"/>
      <w:r w:rsidRPr="00C76906">
        <w:rPr>
          <w:rFonts w:ascii="Arial" w:hAnsi="Arial"/>
          <w:bCs/>
          <w:sz w:val="18"/>
          <w:szCs w:val="18"/>
        </w:rPr>
        <w:t>príjmov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privatizácie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a pod.</w:t>
      </w:r>
    </w:p>
    <w:p w:rsidR="00D53E18" w:rsidRPr="007D7ABB" w:rsidRDefault="00D53E18" w:rsidP="00D53E18">
      <w:pPr>
        <w:jc w:val="both"/>
        <w:rPr>
          <w:rFonts w:ascii="Arial" w:hAnsi="Arial"/>
          <w:sz w:val="18"/>
          <w:szCs w:val="18"/>
        </w:rPr>
      </w:pPr>
    </w:p>
    <w:p w:rsidR="00D53E18" w:rsidRPr="0048319D" w:rsidRDefault="00D53E18" w:rsidP="00D53E18">
      <w:pPr>
        <w:pStyle w:val="Zkladntext"/>
        <w:rPr>
          <w:rFonts w:ascii="Arial" w:hAnsi="Arial"/>
          <w:sz w:val="18"/>
          <w:szCs w:val="18"/>
        </w:rPr>
      </w:pPr>
    </w:p>
    <w:p w:rsidR="00D53E18" w:rsidRPr="001C1DCC" w:rsidRDefault="00D53E18" w:rsidP="00D53E18">
      <w:pPr>
        <w:pStyle w:val="Hlavika"/>
        <w:tabs>
          <w:tab w:val="left" w:pos="708"/>
        </w:tabs>
        <w:ind w:left="708"/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D53E18" w:rsidRPr="002D132E" w:rsidRDefault="00D53E18" w:rsidP="00D53E18">
      <w:pPr>
        <w:pStyle w:val="Zkladntext"/>
        <w:rPr>
          <w:rFonts w:ascii="Arial" w:hAnsi="Arial"/>
          <w:sz w:val="20"/>
        </w:rPr>
      </w:pPr>
    </w:p>
    <w:p w:rsidR="00D53E18" w:rsidRDefault="00D53E18" w:rsidP="00D53E18">
      <w:pPr>
        <w:pStyle w:val="Zkladntext"/>
        <w:numPr>
          <w:ilvl w:val="0"/>
          <w:numId w:val="37"/>
        </w:num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Odmeny orgánov a manažmentu</w:t>
      </w:r>
    </w:p>
    <w:p w:rsidR="00D53E18" w:rsidRDefault="00D53E18" w:rsidP="00D53E18">
      <w:pPr>
        <w:pStyle w:val="Zkladntext"/>
        <w:ind w:left="360"/>
        <w:rPr>
          <w:rFonts w:ascii="Arial" w:hAnsi="Arial"/>
          <w:sz w:val="20"/>
          <w:u w:val="single"/>
        </w:rPr>
      </w:pPr>
    </w:p>
    <w:p w:rsidR="00D53E18" w:rsidRDefault="00D53E18" w:rsidP="00D53E18">
      <w:pPr>
        <w:pStyle w:val="Zkladntext"/>
        <w:jc w:val="both"/>
        <w:rPr>
          <w:rFonts w:ascii="Arial" w:hAnsi="Arial"/>
          <w:b w:val="0"/>
          <w:sz w:val="20"/>
        </w:rPr>
      </w:pPr>
    </w:p>
    <w:p w:rsidR="00D53E18" w:rsidRDefault="00D53E18" w:rsidP="00D53E18">
      <w:pPr>
        <w:pStyle w:val="Zkladntext"/>
        <w:rPr>
          <w:rFonts w:ascii="Arial" w:hAnsi="Arial"/>
          <w:b w:val="0"/>
          <w:sz w:val="20"/>
        </w:rPr>
      </w:pPr>
      <w:r>
        <w:rPr>
          <w:rFonts w:ascii="Arial" w:hAnsi="Arial"/>
          <w:sz w:val="20"/>
        </w:rPr>
        <w:t xml:space="preserve">        </w:t>
      </w:r>
      <w:r>
        <w:rPr>
          <w:rFonts w:ascii="Arial" w:hAnsi="Arial"/>
          <w:b w:val="0"/>
          <w:sz w:val="20"/>
        </w:rPr>
        <w:t>Peňažné a nepeňažné príjmy – súčasní členovia a manažment</w:t>
      </w:r>
    </w:p>
    <w:p w:rsidR="00D53E18" w:rsidRDefault="00D53E18" w:rsidP="00D53E18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0"/>
        <w:gridCol w:w="3306"/>
        <w:gridCol w:w="3239"/>
      </w:tblGrid>
      <w:tr w:rsidR="00D53E18" w:rsidTr="001256F4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Hodnota nepeňažných príjmov</w:t>
            </w:r>
          </w:p>
        </w:tc>
      </w:tr>
      <w:tr w:rsidR="00D53E18" w:rsidTr="001256F4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D53E18" w:rsidTr="001256F4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D53E18" w:rsidTr="001256F4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</w:tbl>
    <w:p w:rsidR="00D53E18" w:rsidRDefault="00D53E18" w:rsidP="00D53E18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D53E18" w:rsidRDefault="00D53E18" w:rsidP="00D53E18">
      <w:pPr>
        <w:pStyle w:val="Zkladntext"/>
        <w:rPr>
          <w:rFonts w:ascii="Arial" w:hAnsi="Arial"/>
          <w:sz w:val="20"/>
        </w:rPr>
      </w:pPr>
    </w:p>
    <w:p w:rsidR="00D53E18" w:rsidRDefault="00D53E18" w:rsidP="00D53E18">
      <w:pPr>
        <w:pStyle w:val="Hlavika"/>
        <w:tabs>
          <w:tab w:val="left" w:pos="708"/>
        </w:tabs>
        <w:ind w:left="480"/>
        <w:jc w:val="both"/>
        <w:rPr>
          <w:rFonts w:ascii="Arial" w:hAnsi="Arial"/>
        </w:rPr>
      </w:pPr>
      <w:r>
        <w:rPr>
          <w:rFonts w:ascii="Arial" w:hAnsi="Arial"/>
          <w:lang w:val="sk-SK"/>
        </w:rPr>
        <w:t>Bývalým členom štatutárneho orgánu spoločnosti, členom dozornej rady a riadiacemu manažmentu neboli  poskytnuté žiadne príjmy za ich činnosť.</w:t>
      </w:r>
    </w:p>
    <w:p w:rsidR="00D53E18" w:rsidRDefault="00D53E18" w:rsidP="00D53E18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D53E18" w:rsidRDefault="00D53E18" w:rsidP="00D53E18">
      <w:pPr>
        <w:pStyle w:val="Nadpis1"/>
        <w:rPr>
          <w:rFonts w:ascii="Arial" w:hAnsi="Arial"/>
          <w:sz w:val="18"/>
          <w:u w:val="single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N.   </w:t>
      </w:r>
      <w:r>
        <w:rPr>
          <w:rFonts w:ascii="Arial" w:hAnsi="Arial"/>
          <w:sz w:val="18"/>
          <w:u w:val="single"/>
        </w:rPr>
        <w:t>Spriaznené osoby</w:t>
      </w:r>
    </w:p>
    <w:p w:rsidR="00D53E18" w:rsidRDefault="00D53E18" w:rsidP="00D53E18">
      <w:pPr>
        <w:rPr>
          <w:rFonts w:ascii="Arial" w:hAnsi="Arial"/>
          <w:sz w:val="18"/>
          <w:szCs w:val="20"/>
        </w:rPr>
      </w:pPr>
      <w:r>
        <w:rPr>
          <w:rFonts w:ascii="Arial" w:hAnsi="Arial"/>
          <w:b/>
          <w:sz w:val="18"/>
        </w:rPr>
        <w:tab/>
      </w:r>
    </w:p>
    <w:p w:rsidR="00D53E18" w:rsidRDefault="00D53E18" w:rsidP="00D53E18">
      <w:pPr>
        <w:ind w:left="360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a)</w:t>
      </w:r>
      <w:r>
        <w:rPr>
          <w:rFonts w:ascii="Arial" w:hAnsi="Arial"/>
          <w:b/>
          <w:sz w:val="18"/>
        </w:rPr>
        <w:tab/>
        <w:t xml:space="preserve"> Zoznam spriaznených osôb – firma nemá spriaznené osoby</w:t>
      </w: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3"/>
        <w:gridCol w:w="4570"/>
      </w:tblGrid>
      <w:tr w:rsidR="00D53E18" w:rsidTr="001256F4"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Obchodné meno/meno a priezvisko</w:t>
            </w:r>
          </w:p>
        </w:tc>
        <w:tc>
          <w:tcPr>
            <w:tcW w:w="4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Sídlo/trvalý pobyt</w:t>
            </w:r>
          </w:p>
        </w:tc>
      </w:tr>
      <w:tr w:rsidR="00D53E18" w:rsidTr="001256F4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D53E18" w:rsidTr="001256F4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D53E18" w:rsidTr="001256F4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53E18" w:rsidRDefault="00D53E18" w:rsidP="00D53E18">
      <w:pPr>
        <w:ind w:left="360" w:firstLine="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20</w:t>
      </w:r>
    </w:p>
    <w:p w:rsidR="00D53E18" w:rsidRDefault="00D53E18" w:rsidP="00D53E18">
      <w:pPr>
        <w:ind w:left="360" w:firstLine="60"/>
        <w:jc w:val="both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b/>
          <w:sz w:val="18"/>
        </w:rPr>
        <w:t>b-c</w:t>
      </w:r>
      <w:proofErr w:type="spellEnd"/>
      <w:r>
        <w:rPr>
          <w:rFonts w:ascii="Arial" w:hAnsi="Arial"/>
          <w:b/>
          <w:sz w:val="18"/>
          <w:lang w:val="en-US"/>
        </w:rPr>
        <w:t>)</w:t>
      </w:r>
      <w:r>
        <w:rPr>
          <w:rFonts w:ascii="Arial" w:hAnsi="Arial"/>
          <w:b/>
          <w:sz w:val="18"/>
        </w:rPr>
        <w:t>Transakcie uskutočnené so spriaznenými osobami v roku 201</w:t>
      </w:r>
      <w:r w:rsidR="00D213C7"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z w:val="18"/>
        </w:rPr>
        <w:t xml:space="preserve">- neboli                                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7"/>
        <w:gridCol w:w="1474"/>
        <w:gridCol w:w="1474"/>
        <w:gridCol w:w="1474"/>
        <w:gridCol w:w="1264"/>
      </w:tblGrid>
      <w:tr w:rsidR="00D53E18" w:rsidRPr="0048319D" w:rsidTr="001256F4">
        <w:tc>
          <w:tcPr>
            <w:tcW w:w="3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Druh obchodu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Pohľadávky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Záväzky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Náklady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Výnosy</w:t>
            </w:r>
          </w:p>
        </w:tc>
      </w:tr>
      <w:tr w:rsidR="00D53E18" w:rsidRPr="0048319D" w:rsidTr="001256F4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Kúpa alebo predaj tovaru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Poskytnutie  služby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Obchodné zastúpenie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Úver, pôžička, výpomoc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Záruka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3E18" w:rsidRPr="0048319D" w:rsidTr="001256F4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Iné obchody: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Pr="0048319D" w:rsidRDefault="00D53E18" w:rsidP="001256F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53E18" w:rsidRDefault="00D53E18" w:rsidP="00D53E18">
      <w:pPr>
        <w:ind w:left="360" w:firstLine="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D53E18" w:rsidRDefault="00D53E18" w:rsidP="00D53E18">
      <w:pPr>
        <w:pStyle w:val="Hlavika"/>
        <w:tabs>
          <w:tab w:val="left" w:pos="708"/>
        </w:tabs>
        <w:ind w:left="885" w:hanging="405"/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d</w:t>
      </w:r>
      <w:r>
        <w:rPr>
          <w:rFonts w:ascii="Arial" w:hAnsi="Arial"/>
          <w:b/>
          <w:lang w:val="en-US"/>
        </w:rPr>
        <w:t>)</w:t>
      </w:r>
      <w:r>
        <w:rPr>
          <w:rFonts w:ascii="Arial" w:hAnsi="Arial"/>
          <w:bCs/>
          <w:lang w:val="en-US"/>
        </w:rPr>
        <w:tab/>
      </w:r>
      <w:r>
        <w:rPr>
          <w:rFonts w:ascii="Arial" w:hAnsi="Arial"/>
          <w:bCs/>
          <w:lang w:val="sk-SK"/>
        </w:rPr>
        <w:t>Zoznam obchodov účtovnej jednotky dohodnutých s ovládanou a ovládajúcou osobou bez ohľadu na to, či sa obchody medzi nimi v bežnom účtovnom období uskutočnili alebo neuskutočnili:</w:t>
      </w:r>
    </w:p>
    <w:p w:rsidR="00D53E18" w:rsidRDefault="00D53E18" w:rsidP="00D53E18">
      <w:pPr>
        <w:pStyle w:val="Hlavika"/>
        <w:tabs>
          <w:tab w:val="left" w:pos="708"/>
        </w:tabs>
        <w:ind w:left="480"/>
        <w:rPr>
          <w:rFonts w:ascii="Arial" w:hAnsi="Arial"/>
          <w:lang w:val="sk-SK"/>
        </w:rPr>
      </w:pPr>
    </w:p>
    <w:p w:rsidR="00D53E18" w:rsidRPr="009E521E" w:rsidRDefault="00D53E18" w:rsidP="00D53E18">
      <w:pPr>
        <w:pStyle w:val="Hlavika"/>
        <w:tabs>
          <w:tab w:val="left" w:pos="708"/>
        </w:tabs>
        <w:ind w:left="480"/>
        <w:jc w:val="both"/>
        <w:rPr>
          <w:rFonts w:ascii="Arial" w:hAnsi="Arial"/>
          <w:bCs/>
          <w:i/>
          <w:lang w:val="sk-SK"/>
        </w:rPr>
      </w:pPr>
      <w:r w:rsidRPr="009E521E">
        <w:rPr>
          <w:rFonts w:ascii="Arial" w:hAnsi="Arial"/>
          <w:bCs/>
          <w:i/>
          <w:lang w:val="sk-SK"/>
        </w:rPr>
        <w:t>Spoločnosť neuskutočnila v danom účtovnom období obchodné transakcie so spriaznenými osobami nakoľko žiadne spriaznené osoby firma nemá.</w:t>
      </w:r>
    </w:p>
    <w:p w:rsidR="00D53E18" w:rsidRPr="009E521E" w:rsidRDefault="00D53E18" w:rsidP="00D53E18">
      <w:pPr>
        <w:pStyle w:val="Zkladntext"/>
        <w:rPr>
          <w:rFonts w:ascii="Arial" w:hAnsi="Arial"/>
          <w:b w:val="0"/>
        </w:rPr>
      </w:pPr>
    </w:p>
    <w:p w:rsidR="00D53E18" w:rsidRDefault="00D53E18" w:rsidP="00D53E18">
      <w:pPr>
        <w:ind w:left="851" w:hanging="371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O. </w:t>
      </w:r>
      <w:r>
        <w:rPr>
          <w:rFonts w:ascii="Arial" w:hAnsi="Arial"/>
          <w:b/>
          <w:sz w:val="20"/>
          <w:u w:val="single"/>
        </w:rPr>
        <w:t>Skutočnosti, ktoré nastali po dni, ku ktorému sa zostavuje účtovná závierka     do dňa zostavenia účtovnej závierky:</w:t>
      </w:r>
    </w:p>
    <w:p w:rsidR="00D53E18" w:rsidRDefault="00D53E18" w:rsidP="00D53E18">
      <w:pPr>
        <w:jc w:val="both"/>
        <w:rPr>
          <w:rFonts w:ascii="Arial" w:hAnsi="Arial"/>
          <w:sz w:val="16"/>
          <w:szCs w:val="20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6"/>
        </w:rPr>
        <w:t xml:space="preserve"> 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pokles alebo zvýšenie trhovej ceny finančného majetku 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výšky rezerv a opravných položiek, o ktorých sa účtovná jednotka dozvedela medzi dňom, ku ktorému sa účtovná závierka zostavuje a dňom jej zostavenia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spoločníkov účtovnej jednotky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prijatie rozhodnutia o predaji účtovnej jednotky alebo jej časti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významných položiek dlhodobého finančného majetku</w:t>
      </w:r>
    </w:p>
    <w:p w:rsidR="00D53E18" w:rsidRPr="00B7135B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začatie alebo ukončenie  činnosti  časti účtovnej jednotky (napr. odštepného závodu, organizačnej zložky, prevádzkarne a i.)</w:t>
      </w:r>
    </w:p>
    <w:p w:rsidR="00D53E18" w:rsidRPr="00B7135B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emitovanie dlhopisov a iných cenných papierov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právnej formy účtovnej jednotky (zlúčenie, splynutie, rozdelenie)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živelná pohroma (požiar, povodeň a pod.)</w:t>
      </w:r>
    </w:p>
    <w:p w:rsidR="00D53E18" w:rsidRDefault="00D53E18" w:rsidP="00D53E18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získanie (odobratie) licencií alebo iných povolení významných pre činnosť účtovnej jednotky . </w:t>
      </w:r>
    </w:p>
    <w:p w:rsidR="00D53E18" w:rsidRDefault="00D53E18" w:rsidP="00D53E18">
      <w:pPr>
        <w:jc w:val="both"/>
        <w:rPr>
          <w:rFonts w:ascii="Arial" w:hAnsi="Arial"/>
          <w:i/>
          <w:sz w:val="16"/>
          <w:szCs w:val="20"/>
        </w:rPr>
      </w:pPr>
    </w:p>
    <w:p w:rsidR="00D53E18" w:rsidRPr="009E521E" w:rsidRDefault="00D53E18" w:rsidP="00D53E18">
      <w:pPr>
        <w:ind w:firstLine="600"/>
        <w:jc w:val="both"/>
        <w:rPr>
          <w:rFonts w:ascii="Arial" w:hAnsi="Arial"/>
          <w:bCs/>
          <w:i/>
          <w:iCs/>
          <w:sz w:val="20"/>
          <w:szCs w:val="20"/>
        </w:rPr>
      </w:pPr>
      <w:r w:rsidRPr="009E521E">
        <w:rPr>
          <w:rFonts w:ascii="Arial" w:hAnsi="Arial"/>
          <w:bCs/>
          <w:i/>
          <w:iCs/>
          <w:sz w:val="20"/>
        </w:rPr>
        <w:t>Popis udalosti :</w:t>
      </w:r>
    </w:p>
    <w:p w:rsidR="00D53E18" w:rsidRPr="009E521E" w:rsidRDefault="00D53E18" w:rsidP="00D53E18">
      <w:pPr>
        <w:jc w:val="both"/>
        <w:rPr>
          <w:rFonts w:ascii="Arial" w:hAnsi="Arial"/>
          <w:bCs/>
          <w:i/>
          <w:iCs/>
          <w:sz w:val="20"/>
          <w:szCs w:val="20"/>
        </w:rPr>
      </w:pPr>
    </w:p>
    <w:p w:rsidR="00D53E18" w:rsidRPr="009E521E" w:rsidRDefault="00D53E18" w:rsidP="00D53E18">
      <w:pPr>
        <w:ind w:left="705"/>
        <w:jc w:val="both"/>
        <w:rPr>
          <w:rFonts w:ascii="Arial" w:hAnsi="Arial"/>
          <w:bCs/>
          <w:i/>
          <w:iCs/>
          <w:sz w:val="20"/>
        </w:rPr>
      </w:pPr>
      <w:r w:rsidRPr="009E521E">
        <w:rPr>
          <w:rFonts w:ascii="Arial" w:hAnsi="Arial"/>
          <w:bCs/>
          <w:i/>
          <w:iCs/>
          <w:sz w:val="20"/>
        </w:rPr>
        <w:t>Po dni, ku ktorému sa účtovná závierka zostavuje nenastali žiadne udalosti, ktoré by mali významný vplyv na účtovnú závierku.</w:t>
      </w:r>
    </w:p>
    <w:p w:rsidR="00D53E18" w:rsidRDefault="00D53E18" w:rsidP="00D53E18">
      <w:pPr>
        <w:ind w:left="705"/>
        <w:jc w:val="both"/>
        <w:rPr>
          <w:rFonts w:ascii="Arial" w:hAnsi="Arial"/>
          <w:b/>
          <w:bCs/>
          <w:i/>
          <w:iCs/>
          <w:sz w:val="20"/>
        </w:rPr>
      </w:pPr>
    </w:p>
    <w:p w:rsidR="00D53E18" w:rsidRPr="002D132E" w:rsidRDefault="00D53E18" w:rsidP="00D53E18">
      <w:pPr>
        <w:ind w:left="705"/>
        <w:jc w:val="both"/>
        <w:rPr>
          <w:rFonts w:ascii="Arial" w:hAnsi="Arial"/>
          <w:b/>
          <w:bCs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</w:p>
    <w:p w:rsidR="00D53E18" w:rsidRDefault="00D53E18" w:rsidP="00D53E18">
      <w:pPr>
        <w:ind w:left="60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</w:t>
      </w:r>
    </w:p>
    <w:p w:rsidR="00D53E18" w:rsidRDefault="00D53E18" w:rsidP="00D53E18">
      <w:pPr>
        <w:jc w:val="both"/>
        <w:rPr>
          <w:rFonts w:ascii="Arial" w:hAnsi="Arial"/>
          <w:b/>
          <w:sz w:val="20"/>
        </w:rPr>
      </w:pPr>
    </w:p>
    <w:p w:rsidR="00D53E18" w:rsidRDefault="00D53E18" w:rsidP="00D53E18">
      <w:pPr>
        <w:jc w:val="both"/>
        <w:rPr>
          <w:rFonts w:ascii="Arial" w:hAnsi="Arial"/>
          <w:b/>
          <w:sz w:val="20"/>
        </w:rPr>
      </w:pPr>
    </w:p>
    <w:p w:rsidR="00D53E18" w:rsidRDefault="00D53E18" w:rsidP="00D53E18">
      <w:pPr>
        <w:jc w:val="both"/>
        <w:rPr>
          <w:rFonts w:ascii="Arial" w:hAnsi="Arial"/>
          <w:b/>
          <w:sz w:val="20"/>
        </w:rPr>
      </w:pPr>
    </w:p>
    <w:p w:rsidR="00D53E18" w:rsidRPr="009E521E" w:rsidRDefault="00D53E18" w:rsidP="00D53E1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 P.    </w:t>
      </w:r>
      <w:r>
        <w:rPr>
          <w:rFonts w:ascii="Arial" w:hAnsi="Arial"/>
          <w:b/>
          <w:sz w:val="20"/>
          <w:u w:val="single"/>
        </w:rPr>
        <w:t xml:space="preserve">Prehľad zmien vo vlastnom imaní  </w:t>
      </w:r>
      <w:r w:rsidRPr="009E521E">
        <w:rPr>
          <w:rFonts w:ascii="Arial" w:hAnsi="Arial"/>
          <w:sz w:val="20"/>
        </w:rPr>
        <w:t xml:space="preserve">                                                                    </w:t>
      </w:r>
      <w:r>
        <w:rPr>
          <w:rFonts w:ascii="Arial" w:hAnsi="Arial"/>
          <w:sz w:val="20"/>
        </w:rPr>
        <w:t xml:space="preserve">       21</w:t>
      </w:r>
    </w:p>
    <w:p w:rsidR="00D53E18" w:rsidRDefault="00D53E18" w:rsidP="00D53E18">
      <w:pPr>
        <w:ind w:left="34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 xml:space="preserve"> 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900"/>
        <w:gridCol w:w="1935"/>
      </w:tblGrid>
      <w:tr w:rsidR="00D53E18" w:rsidTr="001256F4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D213C7">
            <w:pPr>
              <w:jc w:val="both"/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Začiatočný stav vlastného imania 1.1.201</w:t>
            </w:r>
            <w:r w:rsidR="00D213C7">
              <w:rPr>
                <w:rFonts w:ascii="Arial" w:hAnsi="Arial"/>
                <w:sz w:val="18"/>
              </w:rPr>
              <w:t>6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t.j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>. k 31.12.201</w:t>
            </w:r>
            <w:r w:rsidR="00D213C7">
              <w:rPr>
                <w:rFonts w:ascii="Arial" w:hAnsi="Arial"/>
                <w:sz w:val="18"/>
                <w:lang w:val="en-US"/>
              </w:rPr>
              <w:t>5</w:t>
            </w:r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213C7" w:rsidP="00D213C7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73834</w:t>
            </w:r>
          </w:p>
        </w:tc>
      </w:tr>
      <w:tr w:rsidR="00D53E18" w:rsidTr="001256F4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D53E18" w:rsidTr="001256F4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D53E18" w:rsidTr="001256F4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213C7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67195</w:t>
            </w:r>
          </w:p>
        </w:tc>
      </w:tr>
      <w:tr w:rsidR="00D53E18" w:rsidTr="001256F4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213C7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17524</w:t>
            </w:r>
          </w:p>
        </w:tc>
      </w:tr>
      <w:tr w:rsidR="00D53E18" w:rsidTr="001256F4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D213C7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Konečný zostatok vlastného imania 31.12.201</w:t>
            </w:r>
            <w:r w:rsidR="00D213C7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3E18" w:rsidRDefault="00D213C7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91358</w:t>
            </w:r>
          </w:p>
        </w:tc>
      </w:tr>
      <w:tr w:rsidR="00D53E18" w:rsidTr="001256F4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213C7" w:rsidP="001256F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</w:t>
      </w:r>
      <w:proofErr w:type="spellStart"/>
      <w:r>
        <w:rPr>
          <w:rFonts w:ascii="Arial" w:hAnsi="Arial"/>
          <w:sz w:val="20"/>
          <w:szCs w:val="20"/>
        </w:rPr>
        <w:t>Cash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firma nemá povinnosť predkladať tok hotovosti.</w:t>
      </w: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pStyle w:val="Nzov"/>
      </w:pPr>
    </w:p>
    <w:p w:rsidR="00D53E18" w:rsidRDefault="00D53E18" w:rsidP="00D53E18">
      <w:pPr>
        <w:pStyle w:val="Nzov"/>
      </w:pPr>
    </w:p>
    <w:p w:rsidR="00D53E18" w:rsidRDefault="00D53E18" w:rsidP="00D53E18">
      <w:pPr>
        <w:pStyle w:val="Nzov"/>
      </w:pPr>
    </w:p>
    <w:p w:rsidR="00D53E18" w:rsidRDefault="00D53E18" w:rsidP="00D53E18">
      <w:pPr>
        <w:pStyle w:val="Nzov"/>
        <w:jc w:val="left"/>
      </w:pPr>
    </w:p>
    <w:p w:rsidR="00D53E18" w:rsidRDefault="00D53E18" w:rsidP="00D53E18">
      <w:pPr>
        <w:pStyle w:val="Nzov"/>
      </w:pPr>
    </w:p>
    <w:p w:rsidR="00D53E18" w:rsidRDefault="00D53E18" w:rsidP="00D53E18">
      <w:pPr>
        <w:pStyle w:val="Nzov"/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:rsidR="00D53E18" w:rsidRPr="009E521E" w:rsidRDefault="00D53E18" w:rsidP="00D53E18">
      <w:pPr>
        <w:pStyle w:val="Nzov"/>
        <w:jc w:val="left"/>
        <w:rPr>
          <w:sz w:val="18"/>
          <w:szCs w:val="18"/>
        </w:rPr>
      </w:pPr>
    </w:p>
    <w:p w:rsidR="00D53E18" w:rsidRDefault="00D53E18" w:rsidP="00D53E18">
      <w:pPr>
        <w:pStyle w:val="Nzov"/>
        <w:rPr>
          <w:sz w:val="44"/>
        </w:rPr>
      </w:pPr>
    </w:p>
    <w:p w:rsidR="00D53E18" w:rsidRDefault="00D53E18" w:rsidP="00D53E18">
      <w:pPr>
        <w:pStyle w:val="Nzov"/>
        <w:rPr>
          <w:sz w:val="44"/>
        </w:rPr>
      </w:pPr>
      <w:r>
        <w:rPr>
          <w:sz w:val="44"/>
        </w:rPr>
        <w:t>POZNÁMKY</w:t>
      </w:r>
    </w:p>
    <w:p w:rsidR="00D53E18" w:rsidRDefault="00D53E18" w:rsidP="00D53E18">
      <w:pPr>
        <w:pStyle w:val="Nzov"/>
      </w:pPr>
    </w:p>
    <w:p w:rsidR="00D53E18" w:rsidRDefault="00D53E18" w:rsidP="00D53E18">
      <w:pPr>
        <w:pStyle w:val="Nzov"/>
      </w:pPr>
      <w:r>
        <w:t xml:space="preserve"> k účtovnej závierke</w:t>
      </w:r>
    </w:p>
    <w:p w:rsidR="00D53E18" w:rsidRDefault="00D53E18" w:rsidP="00D53E18">
      <w:pPr>
        <w:pStyle w:val="Nzov"/>
      </w:pPr>
    </w:p>
    <w:p w:rsidR="00D53E18" w:rsidRDefault="00D53E18" w:rsidP="00D53E18">
      <w:pPr>
        <w:pStyle w:val="Nzov"/>
        <w:rPr>
          <w:b w:val="0"/>
          <w:sz w:val="22"/>
        </w:rPr>
      </w:pPr>
      <w:r>
        <w:t xml:space="preserve"> </w:t>
      </w:r>
    </w:p>
    <w:p w:rsidR="00D53E18" w:rsidRDefault="00D53E18" w:rsidP="00D53E18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D213C7">
        <w:rPr>
          <w:rFonts w:ascii="Arial" w:hAnsi="Arial"/>
          <w:b/>
          <w:i/>
          <w:sz w:val="28"/>
        </w:rPr>
        <w:t>6</w:t>
      </w:r>
    </w:p>
    <w:p w:rsidR="00D53E18" w:rsidRDefault="00D53E18" w:rsidP="00D53E18">
      <w:pPr>
        <w:rPr>
          <w:rFonts w:ascii="Arial" w:hAnsi="Arial"/>
          <w:b/>
          <w:i/>
          <w:sz w:val="28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autoSpaceDE w:val="0"/>
        <w:autoSpaceDN w:val="0"/>
        <w:adjustRightInd w:val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 </w:t>
      </w:r>
      <w:r>
        <w:rPr>
          <w:rFonts w:ascii="Arial" w:hAnsi="Arial"/>
          <w:b/>
          <w:bCs/>
          <w:sz w:val="28"/>
          <w:szCs w:val="20"/>
        </w:rPr>
        <w:t xml:space="preserve">   PEBA </w:t>
      </w:r>
      <w:proofErr w:type="spellStart"/>
      <w:r>
        <w:rPr>
          <w:rFonts w:ascii="Arial" w:hAnsi="Arial"/>
          <w:b/>
          <w:bCs/>
          <w:sz w:val="28"/>
          <w:szCs w:val="20"/>
        </w:rPr>
        <w:t>Security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,  s.r.o.  </w:t>
      </w:r>
      <w:r>
        <w:rPr>
          <w:rFonts w:ascii="Arial" w:hAnsi="Arial"/>
          <w:b/>
          <w:bCs/>
        </w:rPr>
        <w:t xml:space="preserve"> </w:t>
      </w:r>
    </w:p>
    <w:p w:rsidR="00D53E18" w:rsidRPr="00D213C7" w:rsidRDefault="00D53E18" w:rsidP="00D53E18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(obchodné meno)    </w:t>
      </w:r>
      <w:proofErr w:type="spellStart"/>
      <w:r w:rsidR="00D213C7" w:rsidRPr="00D213C7">
        <w:rPr>
          <w:rFonts w:ascii="Arial" w:hAnsi="Arial"/>
          <w:bCs/>
          <w:sz w:val="20"/>
          <w:szCs w:val="20"/>
        </w:rPr>
        <w:t>Belinského</w:t>
      </w:r>
      <w:proofErr w:type="spellEnd"/>
      <w:r w:rsidR="00D213C7" w:rsidRPr="00D213C7">
        <w:rPr>
          <w:rFonts w:ascii="Arial" w:hAnsi="Arial"/>
          <w:bCs/>
          <w:sz w:val="20"/>
          <w:szCs w:val="20"/>
        </w:rPr>
        <w:t xml:space="preserve"> 19</w:t>
      </w:r>
      <w:r w:rsidR="00D213C7">
        <w:rPr>
          <w:rFonts w:ascii="Arial" w:hAnsi="Arial"/>
          <w:b/>
          <w:bCs/>
          <w:sz w:val="20"/>
          <w:szCs w:val="20"/>
        </w:rPr>
        <w:t xml:space="preserve"> , </w:t>
      </w:r>
      <w:r w:rsidR="00D213C7" w:rsidRPr="00D213C7">
        <w:rPr>
          <w:rFonts w:ascii="Arial" w:hAnsi="Arial"/>
          <w:b/>
          <w:bCs/>
          <w:sz w:val="20"/>
          <w:szCs w:val="20"/>
        </w:rPr>
        <w:t>851 01</w:t>
      </w:r>
      <w:r w:rsidRPr="00D213C7">
        <w:rPr>
          <w:rFonts w:ascii="Arial" w:hAnsi="Arial"/>
          <w:b/>
          <w:bCs/>
          <w:sz w:val="20"/>
          <w:szCs w:val="20"/>
        </w:rPr>
        <w:t xml:space="preserve"> </w:t>
      </w:r>
      <w:r w:rsidR="00D213C7" w:rsidRPr="00D213C7">
        <w:rPr>
          <w:rFonts w:ascii="Arial" w:hAnsi="Arial"/>
          <w:b/>
          <w:bCs/>
          <w:sz w:val="20"/>
          <w:szCs w:val="20"/>
        </w:rPr>
        <w:t>Bratislava</w:t>
      </w:r>
      <w:r w:rsidRPr="00D213C7">
        <w:rPr>
          <w:rFonts w:ascii="Arial" w:hAnsi="Arial"/>
          <w:b/>
          <w:bCs/>
          <w:sz w:val="20"/>
          <w:szCs w:val="20"/>
        </w:rPr>
        <w:t xml:space="preserve">     </w:t>
      </w: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pStyle w:val="Nadpis3"/>
      </w:pPr>
      <w:r>
        <w:t>IČO:  44 056 761</w:t>
      </w:r>
    </w:p>
    <w:p w:rsidR="00D53E18" w:rsidRDefault="00D53E18" w:rsidP="00D53E18">
      <w:pPr>
        <w:pStyle w:val="Nadpis3"/>
        <w:rPr>
          <w:sz w:val="24"/>
        </w:rPr>
      </w:pPr>
      <w:r>
        <w:t>DIČ:  202 259 8633</w:t>
      </w: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79"/>
        <w:gridCol w:w="2392"/>
        <w:gridCol w:w="2394"/>
        <w:gridCol w:w="2184"/>
      </w:tblGrid>
      <w:tr w:rsidR="00D53E18" w:rsidTr="001256F4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D53E18" w:rsidRDefault="00D53E18" w:rsidP="001256F4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D53E18" w:rsidRDefault="00D213C7" w:rsidP="00D213C7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29</w:t>
            </w:r>
            <w:r w:rsidR="00D53E18">
              <w:rPr>
                <w:rFonts w:ascii="Arial" w:hAnsi="Arial"/>
                <w:sz w:val="18"/>
                <w:szCs w:val="20"/>
              </w:rPr>
              <w:t>.03.201</w:t>
            </w:r>
            <w:r>
              <w:rPr>
                <w:rFonts w:ascii="Arial" w:hAnsi="Arial"/>
                <w:sz w:val="18"/>
                <w:szCs w:val="20"/>
              </w:rPr>
              <w:t>7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</w:t>
            </w:r>
          </w:p>
          <w:p w:rsidR="00D53E18" w:rsidRDefault="00D53E18" w:rsidP="001256F4">
            <w:pPr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Bartoš Peter, v. r.</w:t>
            </w:r>
          </w:p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Konateľ spoločnosti</w:t>
            </w: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účtovej závierky</w:t>
            </w:r>
          </w:p>
          <w:p w:rsidR="00D53E18" w:rsidRDefault="00D53E18" w:rsidP="001256F4">
            <w:pPr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3E18" w:rsidRDefault="00D53E18" w:rsidP="001256F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</w:t>
            </w:r>
          </w:p>
          <w:p w:rsidR="00D53E18" w:rsidRDefault="00D53E18" w:rsidP="001256F4">
            <w:pPr>
              <w:rPr>
                <w:rFonts w:ascii="Arial" w:hAnsi="Arial"/>
                <w:sz w:val="18"/>
              </w:rPr>
            </w:pPr>
          </w:p>
          <w:p w:rsidR="00D53E18" w:rsidRDefault="00D53E18" w:rsidP="001256F4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</w:tr>
      <w:tr w:rsidR="00D53E18" w:rsidTr="001256F4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3E18" w:rsidRDefault="00D53E18" w:rsidP="001256F4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D53E18" w:rsidRDefault="00D53E18" w:rsidP="001256F4">
            <w:pPr>
              <w:jc w:val="both"/>
              <w:rPr>
                <w:rFonts w:ascii="Arial" w:hAnsi="Arial"/>
                <w:sz w:val="18"/>
              </w:rPr>
            </w:pPr>
          </w:p>
          <w:p w:rsidR="00D53E18" w:rsidRPr="00BE265A" w:rsidRDefault="00D213C7" w:rsidP="00D213C7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29</w:t>
            </w:r>
            <w:r w:rsidR="00D53E18">
              <w:rPr>
                <w:rFonts w:ascii="Arial" w:hAnsi="Arial"/>
                <w:sz w:val="18"/>
                <w:szCs w:val="20"/>
              </w:rPr>
              <w:t>.03.201</w:t>
            </w:r>
            <w:r>
              <w:rPr>
                <w:rFonts w:ascii="Arial" w:hAnsi="Arial"/>
                <w:sz w:val="18"/>
                <w:szCs w:val="20"/>
              </w:rPr>
              <w:t>7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3E18" w:rsidRDefault="00D53E18" w:rsidP="001256F4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3E18" w:rsidRDefault="00D53E18" w:rsidP="001256F4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E18" w:rsidRDefault="00D53E18" w:rsidP="001256F4">
            <w:pPr>
              <w:rPr>
                <w:rFonts w:ascii="Arial" w:hAnsi="Arial"/>
                <w:sz w:val="18"/>
              </w:rPr>
            </w:pPr>
          </w:p>
        </w:tc>
      </w:tr>
    </w:tbl>
    <w:p w:rsidR="00D53E18" w:rsidRDefault="00D53E18" w:rsidP="00D53E18">
      <w:pPr>
        <w:ind w:left="360"/>
        <w:jc w:val="both"/>
        <w:rPr>
          <w:rFonts w:ascii="Arial" w:hAnsi="Arial"/>
          <w:sz w:val="18"/>
          <w:szCs w:val="20"/>
        </w:rPr>
      </w:pPr>
    </w:p>
    <w:p w:rsidR="00D53E18" w:rsidRDefault="00D53E18" w:rsidP="00D53E18">
      <w:pPr>
        <w:ind w:left="360"/>
        <w:jc w:val="both"/>
        <w:rPr>
          <w:rFonts w:ascii="Arial" w:hAnsi="Arial"/>
          <w:sz w:val="20"/>
          <w:szCs w:val="20"/>
        </w:rPr>
      </w:pPr>
    </w:p>
    <w:p w:rsidR="00D53E18" w:rsidRPr="008608EF" w:rsidRDefault="00D53E18" w:rsidP="00D53E18">
      <w:pPr>
        <w:rPr>
          <w:b/>
          <w:sz w:val="20"/>
          <w:szCs w:val="20"/>
        </w:rPr>
      </w:pP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</w:p>
    <w:p w:rsidR="00D53E18" w:rsidRDefault="00D53E18" w:rsidP="00D53E18"/>
    <w:p w:rsidR="00E60622" w:rsidRDefault="00E60622"/>
    <w:sectPr w:rsidR="00E60622" w:rsidSect="00125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6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9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9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3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"/>
    </w:lvlOverride>
  </w:num>
  <w:num w:numId="5">
    <w:abstractNumId w:val="1"/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5"/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"/>
  </w:num>
  <w:num w:numId="25">
    <w:abstractNumId w:val="20"/>
  </w:num>
  <w:num w:numId="26">
    <w:abstractNumId w:val="20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4"/>
  </w:num>
  <w:num w:numId="29">
    <w:abstractNumId w:val="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22"/>
    <w:lvlOverride w:ilvl="0">
      <w:startOverride w:val="8"/>
    </w:lvlOverride>
  </w:num>
  <w:num w:numId="36">
    <w:abstractNumId w:val="19"/>
  </w:num>
  <w:num w:numId="3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1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53E18"/>
    <w:rsid w:val="00091CF2"/>
    <w:rsid w:val="001256F4"/>
    <w:rsid w:val="00211E36"/>
    <w:rsid w:val="004B4317"/>
    <w:rsid w:val="00576BAE"/>
    <w:rsid w:val="00993AF4"/>
    <w:rsid w:val="00D213C7"/>
    <w:rsid w:val="00D53E18"/>
    <w:rsid w:val="00DF42F7"/>
    <w:rsid w:val="00E60622"/>
    <w:rsid w:val="00F63525"/>
    <w:rsid w:val="00F9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622"/>
  </w:style>
  <w:style w:type="paragraph" w:styleId="Nadpis1">
    <w:name w:val="heading 1"/>
    <w:basedOn w:val="Normlny"/>
    <w:next w:val="Normlny"/>
    <w:link w:val="Nadpis1Char"/>
    <w:qFormat/>
    <w:rsid w:val="00D53E18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D53E18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D53E18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D53E18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D53E18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D53E18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D53E18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D53E18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D53E18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3E18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D53E18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D53E18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D53E18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D53E18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D53E18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D53E18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D53E1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D53E18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D53E18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D53E18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D53E18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D53E18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D53E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D53E18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D53E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D53E18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D53E18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53E18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D53E1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53E18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D53E18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53E18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D53E1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D53E18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25</Pages>
  <Words>5105</Words>
  <Characters>29100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2017-03-29T13:37:00Z</dcterms:created>
  <dcterms:modified xsi:type="dcterms:W3CDTF">2017-03-29T15:20:00Z</dcterms:modified>
</cp:coreProperties>
</file>