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E3434">
        <w:rPr>
          <w:b/>
        </w:rPr>
        <w:t>47235900</w:t>
      </w:r>
    </w:p>
    <w:p w:rsidR="00305240" w:rsidRDefault="00305240" w:rsidP="00305240">
      <w:r>
        <w:t xml:space="preserve">DIČ: </w:t>
      </w:r>
      <w:r w:rsidR="009E3434">
        <w:rPr>
          <w:b/>
        </w:rPr>
        <w:t>2023390424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E3434" w:rsidP="00305240">
      <w:pPr>
        <w:pStyle w:val="Odsekzoznamu"/>
        <w:ind w:left="426"/>
      </w:pPr>
      <w:proofErr w:type="spellStart"/>
      <w:r>
        <w:rPr>
          <w:b/>
        </w:rPr>
        <w:t>Musicstage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E3434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9E3434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9E3434" w:rsidP="00FA1DFF">
      <w:pPr>
        <w:pStyle w:val="Odsekzoznamu"/>
        <w:ind w:left="426"/>
        <w:rPr>
          <w:b/>
        </w:rPr>
      </w:pPr>
      <w:r>
        <w:rPr>
          <w:b/>
        </w:rPr>
        <w:t>DHIM – 6.214,10 EUR</w:t>
      </w:r>
    </w:p>
    <w:p w:rsidR="009E3434" w:rsidRDefault="009E3434" w:rsidP="00FA1DFF">
      <w:pPr>
        <w:pStyle w:val="Odsekzoznamu"/>
        <w:ind w:left="426"/>
        <w:rPr>
          <w:b/>
        </w:rPr>
      </w:pPr>
      <w:r>
        <w:rPr>
          <w:b/>
        </w:rPr>
        <w:t>Cestovné – 1.132,96 EUR</w:t>
      </w:r>
    </w:p>
    <w:p w:rsidR="009E3434" w:rsidRDefault="009E3434" w:rsidP="00FA1DFF">
      <w:pPr>
        <w:pStyle w:val="Odsekzoznamu"/>
        <w:ind w:left="426"/>
        <w:rPr>
          <w:b/>
        </w:rPr>
      </w:pPr>
      <w:r>
        <w:rPr>
          <w:b/>
        </w:rPr>
        <w:t>Priame náklady: umelci – 60.603,35 EUR</w:t>
      </w:r>
    </w:p>
    <w:p w:rsidR="009E3434" w:rsidRDefault="009E3434" w:rsidP="00FA1DFF">
      <w:pPr>
        <w:pStyle w:val="Odsekzoznamu"/>
        <w:ind w:left="426"/>
        <w:rPr>
          <w:b/>
        </w:rPr>
      </w:pPr>
      <w:r>
        <w:rPr>
          <w:b/>
        </w:rPr>
        <w:t>Priame náklady: hudobníci – 11.918,00 EUR</w:t>
      </w:r>
    </w:p>
    <w:p w:rsidR="009E3434" w:rsidRDefault="009E3434" w:rsidP="00FA1DFF">
      <w:pPr>
        <w:pStyle w:val="Odsekzoznamu"/>
        <w:ind w:left="426"/>
        <w:rPr>
          <w:b/>
        </w:rPr>
      </w:pPr>
      <w:r>
        <w:rPr>
          <w:b/>
        </w:rPr>
        <w:t>Priame náklady: iné služby – 19.555,90 EUR</w:t>
      </w:r>
    </w:p>
    <w:p w:rsidR="009E3434" w:rsidRDefault="009E3434" w:rsidP="00FA1DFF">
      <w:pPr>
        <w:pStyle w:val="Odsekzoznamu"/>
        <w:ind w:left="426"/>
        <w:rPr>
          <w:b/>
        </w:rPr>
      </w:pPr>
      <w:r>
        <w:rPr>
          <w:b/>
        </w:rPr>
        <w:t>Nájomné – 1.200,- EUR</w:t>
      </w:r>
    </w:p>
    <w:p w:rsidR="009E3434" w:rsidRDefault="009E3434" w:rsidP="00FA1DFF">
      <w:pPr>
        <w:pStyle w:val="Odsekzoznamu"/>
        <w:ind w:left="426"/>
      </w:pPr>
      <w:r>
        <w:rPr>
          <w:b/>
        </w:rPr>
        <w:t>Tržby z predaja služieb – 116.619,53 EUR</w:t>
      </w:r>
      <w:bookmarkStart w:id="0" w:name="_GoBack"/>
      <w:bookmarkEnd w:id="0"/>
    </w:p>
    <w:sectPr w:rsidR="009E34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9E3434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274D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474</Words>
  <Characters>2705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3</cp:revision>
  <dcterms:created xsi:type="dcterms:W3CDTF">2015-02-10T15:43:00Z</dcterms:created>
  <dcterms:modified xsi:type="dcterms:W3CDTF">2017-03-30T08:43:00Z</dcterms:modified>
</cp:coreProperties>
</file>