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B4A" w:rsidRDefault="004D3B4A" w:rsidP="006865A6">
      <w:pPr>
        <w:pStyle w:val="Nadpis1"/>
        <w:shd w:val="clear" w:color="auto" w:fill="DAEEF3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3871E5" w:rsidP="004D3B4A">
      <w:pPr>
        <w:pStyle w:val="Nadpis2"/>
        <w:numPr>
          <w:ilvl w:val="0"/>
          <w:numId w:val="2"/>
        </w:numPr>
      </w:pPr>
      <w:r>
        <w:t>Založen</w:t>
      </w:r>
      <w:r w:rsidR="00D72087">
        <w:t>ie spoločnosti</w:t>
      </w:r>
    </w:p>
    <w:p w:rsidR="003871E5" w:rsidRDefault="003871E5" w:rsidP="003871E5">
      <w:pPr>
        <w:pStyle w:val="Zkladntext"/>
      </w:pPr>
      <w:r>
        <w:t xml:space="preserve">Spoločnosť </w:t>
      </w:r>
      <w:proofErr w:type="spellStart"/>
      <w:r>
        <w:t>Úpadnica</w:t>
      </w:r>
      <w:proofErr w:type="spellEnd"/>
      <w:r>
        <w:t xml:space="preserve"> s.r.o. (ďalej len Spoločnosť), bola založená 22.06.2015 a do obchodného registra bola zapísaná 10.07.2015 (Obchodný register Okresného súdu Košice, oddiel s.r.o., vložka  37637/V</w:t>
      </w:r>
    </w:p>
    <w:p w:rsidR="004D3B4A" w:rsidRPr="00384E9A" w:rsidRDefault="004D3B4A" w:rsidP="004D3B4A"/>
    <w:p w:rsidR="004D3B4A" w:rsidRPr="00384E9A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384E9A">
        <w:t>Hlavnými činnosťami Spoločnosti sú:</w:t>
      </w:r>
      <w:bookmarkEnd w:id="1"/>
    </w:p>
    <w:p w:rsidR="003871E5" w:rsidRDefault="003871E5" w:rsidP="003871E5">
      <w:pPr>
        <w:pStyle w:val="Zkladntext"/>
        <w:ind w:left="360"/>
      </w:pPr>
      <w:r>
        <w:t xml:space="preserve">- Predmet činnosti:  Sprostredkovateľská činnosť v oblasti obchodu </w:t>
      </w:r>
    </w:p>
    <w:p w:rsidR="003871E5" w:rsidRDefault="003871E5" w:rsidP="003871E5">
      <w:pPr>
        <w:pStyle w:val="Zkladntext"/>
        <w:ind w:left="360"/>
      </w:pPr>
      <w:r>
        <w:t xml:space="preserve">- Sprostredkovateľská činnosť v oblasti služieb </w:t>
      </w:r>
    </w:p>
    <w:p w:rsidR="003871E5" w:rsidRDefault="003871E5" w:rsidP="003871E5">
      <w:pPr>
        <w:pStyle w:val="Zkladntext"/>
        <w:ind w:left="360"/>
      </w:pPr>
      <w:r>
        <w:t xml:space="preserve">- Administratívne služby </w:t>
      </w:r>
    </w:p>
    <w:p w:rsidR="003871E5" w:rsidRDefault="003871E5" w:rsidP="003871E5">
      <w:pPr>
        <w:pStyle w:val="Zkladntext"/>
        <w:ind w:left="360"/>
      </w:pPr>
      <w:r>
        <w:t>- Kúpa tovaru na účely jeho predaja konečnému spotrebiteľovi (maloobchod) a kúpa tovaru na účely jeho predaja iným prevádzkovateľom živnosti (</w:t>
      </w:r>
      <w:proofErr w:type="spellStart"/>
      <w:r>
        <w:t>veľkooobchod</w:t>
      </w:r>
      <w:proofErr w:type="spellEnd"/>
      <w:r>
        <w:t xml:space="preserve">) 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3871E5" w:rsidRPr="003871E5" w:rsidRDefault="003871E5" w:rsidP="003871E5">
      <w:pPr>
        <w:ind w:left="360"/>
      </w:pPr>
      <w:r>
        <w:t>Neeviduje</w:t>
      </w:r>
    </w:p>
    <w:p w:rsidR="004D3B4A" w:rsidRDefault="004D3B4A" w:rsidP="00FB30BD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3A366E">
        <w:t xml:space="preserve"> Spoločnosti k 31. decembru 201</w:t>
      </w:r>
      <w:r w:rsidR="007C77A5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A55061">
        <w:t xml:space="preserve">tovné obdobie od </w:t>
      </w:r>
      <w:r w:rsidR="007C77A5">
        <w:t xml:space="preserve"> 01. </w:t>
      </w:r>
      <w:proofErr w:type="spellStart"/>
      <w:r w:rsidR="007C77A5">
        <w:t>januíra</w:t>
      </w:r>
      <w:proofErr w:type="spellEnd"/>
      <w:r w:rsidR="007C77A5">
        <w:t xml:space="preserve"> 2016</w:t>
      </w:r>
      <w:r w:rsidR="003871E5">
        <w:t xml:space="preserve"> do 31. decembra 201</w:t>
      </w:r>
      <w:r w:rsidR="007C77A5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6865A6">
      <w:pPr>
        <w:pStyle w:val="Nadpis1"/>
        <w:shd w:val="clear" w:color="auto" w:fill="DAEEF3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 w:rsidRPr="00F95446">
        <w:tab/>
      </w:r>
      <w:r>
        <w:t>Spoločnosť sa zahŕňa do konsolidovanej účtovnej závierky spoločnosti</w:t>
      </w:r>
      <w:r w:rsidR="00E037EA">
        <w:t xml:space="preserve"> Schmidt </w:t>
      </w:r>
      <w:proofErr w:type="spellStart"/>
      <w:r w:rsidR="00E037EA">
        <w:t>Industrieholding</w:t>
      </w:r>
      <w:proofErr w:type="spellEnd"/>
      <w:r w:rsidR="00E037EA">
        <w:t xml:space="preserve"> </w:t>
      </w:r>
      <w:proofErr w:type="spellStart"/>
      <w:r w:rsidR="00E037EA">
        <w:t>GmbH</w:t>
      </w:r>
      <w:proofErr w:type="spellEnd"/>
      <w:r w:rsidR="005B221F">
        <w:t xml:space="preserve"> </w:t>
      </w:r>
      <w:r>
        <w:t xml:space="preserve"> a táto sa zahŕňa do konsolidovanej účtovnej závierky koncernu </w:t>
      </w:r>
      <w:r w:rsidR="00F95446">
        <w:t xml:space="preserve">SIH </w:t>
      </w:r>
      <w:proofErr w:type="spellStart"/>
      <w:r w:rsidR="00F95446">
        <w:t>Wopfing</w:t>
      </w:r>
      <w:proofErr w:type="spellEnd"/>
      <w:r w:rsidR="00F95446">
        <w:t xml:space="preserve"> </w:t>
      </w:r>
      <w:r w:rsidRPr="00F95446">
        <w:t>.</w:t>
      </w:r>
      <w:r>
        <w:t xml:space="preserve"> Konsolidovanú účtovnú závierku koncernu </w:t>
      </w:r>
      <w:r w:rsidR="00E037EA" w:rsidRPr="00F95446">
        <w:t xml:space="preserve">SIH </w:t>
      </w:r>
      <w:r>
        <w:t xml:space="preserve"> zostavuje spoločnosť</w:t>
      </w:r>
      <w:r w:rsidR="00E037EA">
        <w:t xml:space="preserve"> </w:t>
      </w:r>
      <w:proofErr w:type="spellStart"/>
      <w:r w:rsidR="00E037EA" w:rsidRPr="00F95446">
        <w:t>Schmid</w:t>
      </w:r>
      <w:proofErr w:type="spellEnd"/>
      <w:r w:rsidR="00E037EA" w:rsidRPr="00F95446">
        <w:t xml:space="preserve"> </w:t>
      </w:r>
      <w:proofErr w:type="spellStart"/>
      <w:r w:rsidR="00E037EA" w:rsidRPr="00F95446">
        <w:t>Industrieholding</w:t>
      </w:r>
      <w:proofErr w:type="spellEnd"/>
      <w:r w:rsidR="00E037EA" w:rsidRPr="00F95446">
        <w:t xml:space="preserve"> </w:t>
      </w:r>
      <w:proofErr w:type="spellStart"/>
      <w:r w:rsidR="00E037EA" w:rsidRPr="00F95446">
        <w:t>GmbH</w:t>
      </w:r>
      <w:proofErr w:type="spellEnd"/>
      <w:r w:rsidR="00E037EA" w:rsidRPr="00F95446">
        <w:t xml:space="preserve"> - A -2754 </w:t>
      </w:r>
      <w:proofErr w:type="spellStart"/>
      <w:r w:rsidR="00E037EA" w:rsidRPr="00F95446">
        <w:rPr>
          <w:bCs/>
        </w:rPr>
        <w:t>Wopfing</w:t>
      </w:r>
      <w:proofErr w:type="spellEnd"/>
      <w:r w:rsidR="00E037EA" w:rsidRPr="00F95446">
        <w:t xml:space="preserve"> - Friedrich </w:t>
      </w:r>
      <w:proofErr w:type="spellStart"/>
      <w:r w:rsidR="00E037EA" w:rsidRPr="00F95446">
        <w:t>Schmidstraße</w:t>
      </w:r>
      <w:proofErr w:type="spellEnd"/>
      <w:r w:rsidR="00E037EA" w:rsidRPr="00F95446">
        <w:t xml:space="preserve"> 165</w:t>
      </w:r>
      <w:r w:rsidRPr="00F95446">
        <w:t xml:space="preserve"> </w:t>
      </w:r>
      <w:r>
        <w:t xml:space="preserve">. Tieto konsolidované účtovné závierky je možné dostať priamo v sídle uvedených spoločností alebo v sídle spoločnosti </w:t>
      </w:r>
      <w:r w:rsidR="00E037EA">
        <w:t xml:space="preserve"> SIH</w:t>
      </w:r>
      <w:r w:rsidRPr="00F95446">
        <w:t>.</w:t>
      </w:r>
      <w:r>
        <w:t xml:space="preserve"> Adresa registrového súdu, ktorý vedie obchodný register, kde sú uložené ko</w:t>
      </w:r>
      <w:r w:rsidR="00E037EA">
        <w:t xml:space="preserve">nsolidované účtovné závierky, je Rakúsky register  - </w:t>
      </w:r>
      <w:proofErr w:type="spellStart"/>
      <w:r w:rsidR="00E037EA">
        <w:t>Wopfinng</w:t>
      </w:r>
      <w:proofErr w:type="spellEnd"/>
      <w:r w:rsidR="00E037EA">
        <w:t>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097290" w:rsidRPr="00097290" w:rsidRDefault="00097290" w:rsidP="004D3B4A">
      <w:pPr>
        <w:pStyle w:val="Zkladntext"/>
      </w:pPr>
    </w:p>
    <w:p w:rsidR="004D3B4A" w:rsidRDefault="004D3B4A" w:rsidP="006865A6">
      <w:pPr>
        <w:pStyle w:val="Nadpis1"/>
        <w:shd w:val="clear" w:color="auto" w:fill="DAEEF3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D23B0" w:rsidRPr="00A07C3B" w:rsidRDefault="00DD23B0" w:rsidP="004D3B4A">
      <w:pPr>
        <w:pStyle w:val="Zkladntext"/>
        <w:ind w:left="450"/>
      </w:pPr>
    </w:p>
    <w:p w:rsidR="0038020E" w:rsidRPr="00A07C3B" w:rsidRDefault="0038020E" w:rsidP="004D3B4A">
      <w:pPr>
        <w:pStyle w:val="Zkladntext"/>
        <w:ind w:left="450"/>
      </w:pPr>
    </w:p>
    <w:p w:rsidR="001878A8" w:rsidRPr="00A07C3B" w:rsidRDefault="001878A8" w:rsidP="001878A8">
      <w:pPr>
        <w:pStyle w:val="Zkladntext"/>
        <w:ind w:left="450"/>
      </w:pPr>
      <w:r w:rsidRPr="00A07C3B">
        <w:t>V účtovných postupoch nastali tieto zmeny:</w:t>
      </w:r>
    </w:p>
    <w:p w:rsidR="001878A8" w:rsidRPr="00A07C3B" w:rsidRDefault="001878A8" w:rsidP="001878A8">
      <w:pPr>
        <w:pStyle w:val="Zkladntext"/>
        <w:numPr>
          <w:ilvl w:val="1"/>
          <w:numId w:val="2"/>
        </w:numPr>
        <w:rPr>
          <w:i/>
        </w:rPr>
      </w:pPr>
      <w:r w:rsidRPr="00A07C3B">
        <w:t>Zrušili sa účty mimoriadnych nákladov a mimoriadnych výnosoch (</w:t>
      </w:r>
      <w:proofErr w:type="spellStart"/>
      <w:r w:rsidRPr="00A07C3B">
        <w:t>účt</w:t>
      </w:r>
      <w:proofErr w:type="spellEnd"/>
      <w:r w:rsidRPr="00A07C3B">
        <w:t>. skupina 58,68) a v súvislosti s tým sa zrušili dane z príjmov za mimoriadnu činnosť. Rozšírila sa náplň účtov 591 Daň z príjmov splatná a 592 Daň z príjmov odložená. Tieto zmeny nemali vplyv na účtovnú závierku spoločnosti.</w:t>
      </w:r>
    </w:p>
    <w:p w:rsidR="001878A8" w:rsidRPr="00A07C3B" w:rsidRDefault="001878A8" w:rsidP="001878A8">
      <w:pPr>
        <w:pStyle w:val="Zkladntext"/>
        <w:numPr>
          <w:ilvl w:val="1"/>
          <w:numId w:val="2"/>
        </w:numPr>
      </w:pPr>
      <w:r w:rsidRPr="00A07C3B">
        <w:t>Zrušili sa prevodné účty nákladov a výnosov 597,598,697, 698. Tieto zmeny nemali vplyv na účtovnú závierku spoločnosti.</w:t>
      </w:r>
    </w:p>
    <w:p w:rsidR="001878A8" w:rsidRPr="00A07C3B" w:rsidRDefault="001878A8" w:rsidP="001878A8">
      <w:pPr>
        <w:pStyle w:val="Zkladntext"/>
        <w:numPr>
          <w:ilvl w:val="1"/>
          <w:numId w:val="2"/>
        </w:numPr>
      </w:pPr>
      <w:r w:rsidRPr="00A07C3B">
        <w:t>K vlastným akciám je povinnosť vytvárať rezervný fond vo vlastnom imaní na účtoch 421, 417 v súvislosti s ich vykazovaním v aktívach – spoločnosť nemá vlastné akcie.</w:t>
      </w:r>
    </w:p>
    <w:p w:rsidR="001878A8" w:rsidRPr="00A07C3B" w:rsidRDefault="001878A8" w:rsidP="001878A8">
      <w:pPr>
        <w:pStyle w:val="Zkladntext"/>
      </w:pPr>
    </w:p>
    <w:p w:rsidR="001878A8" w:rsidRPr="00A07C3B" w:rsidRDefault="001878A8" w:rsidP="001878A8">
      <w:pPr>
        <w:pStyle w:val="Zkladntext"/>
      </w:pPr>
      <w:r w:rsidRPr="00A07C3B">
        <w:t>Nastali zmeny v účtovných výkazoch a poznámkach:</w:t>
      </w:r>
    </w:p>
    <w:p w:rsidR="004D3B4A" w:rsidRDefault="001878A8" w:rsidP="001878A8">
      <w:pPr>
        <w:pStyle w:val="Zkladntext"/>
        <w:ind w:left="450"/>
      </w:pPr>
      <w:r w:rsidRPr="00A07C3B">
        <w:t>-  Súvaha a výkaz ziskov a strát majú novú štruktúru. Položky za predchádzajúce obdobie boli preskupené. Spoločnosť aplikovala prechodné ustanovenia, ktoré platia pre rok 214 na niektoré riadky Súvahy a výkazu ziskov a strát.</w:t>
      </w:r>
    </w:p>
    <w:p w:rsidR="006D3D0B" w:rsidRDefault="006D3D0B" w:rsidP="0097669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871E5" w:rsidRPr="003871E5" w:rsidRDefault="003871E5" w:rsidP="003871E5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Neeviduje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3871E5" w:rsidRPr="003871E5" w:rsidRDefault="003871E5" w:rsidP="003871E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871E5">
        <w:rPr>
          <w:b w:val="0"/>
        </w:rPr>
        <w:t>Neeviduje</w:t>
      </w:r>
    </w:p>
    <w:p w:rsidR="00C16234" w:rsidRDefault="00C1623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3871E5" w:rsidRPr="003871E5" w:rsidRDefault="003871E5" w:rsidP="003871E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871E5">
        <w:rPr>
          <w:b w:val="0"/>
        </w:rPr>
        <w:t xml:space="preserve">Neeviduje </w:t>
      </w:r>
    </w:p>
    <w:p w:rsidR="004D3B4A" w:rsidRDefault="004D3B4A" w:rsidP="004D3B4A">
      <w:pPr>
        <w:pStyle w:val="Zkladntext"/>
      </w:pPr>
    </w:p>
    <w:p w:rsidR="004D3B4A" w:rsidRDefault="004D3B4A" w:rsidP="003871E5">
      <w:pPr>
        <w:pStyle w:val="Pismenka"/>
        <w:tabs>
          <w:tab w:val="clear" w:pos="426"/>
        </w:tabs>
        <w:ind w:left="426"/>
      </w:pPr>
      <w:r>
        <w:t>Rezervy</w:t>
      </w:r>
    </w:p>
    <w:p w:rsidR="003871E5" w:rsidRDefault="003871E5" w:rsidP="003871E5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Neeviduje</w:t>
      </w:r>
    </w:p>
    <w:p w:rsidR="003871E5" w:rsidRPr="003871E5" w:rsidRDefault="003871E5" w:rsidP="003871E5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C16234" w:rsidRDefault="003871E5" w:rsidP="003871E5">
      <w:pPr>
        <w:pStyle w:val="Zkladntext"/>
        <w:ind w:left="0" w:firstLine="426"/>
      </w:pPr>
      <w:r>
        <w:t>Neeviduje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3871E5" w:rsidP="004D3B4A">
      <w:pPr>
        <w:pStyle w:val="Zkladntext"/>
      </w:pPr>
      <w:r>
        <w:t>Neeviduje</w:t>
      </w:r>
    </w:p>
    <w:p w:rsidR="003871E5" w:rsidRPr="00B1412B" w:rsidRDefault="003871E5" w:rsidP="004D3B4A">
      <w:pPr>
        <w:pStyle w:val="Zkladntext"/>
        <w:rPr>
          <w:sz w:val="16"/>
          <w:szCs w:val="16"/>
        </w:rPr>
      </w:pPr>
    </w:p>
    <w:p w:rsidR="003871E5" w:rsidRPr="003871E5" w:rsidRDefault="004D3B4A" w:rsidP="003871E5">
      <w:pPr>
        <w:pStyle w:val="Pismenka"/>
        <w:tabs>
          <w:tab w:val="clear" w:pos="426"/>
        </w:tabs>
        <w:ind w:left="426"/>
        <w:rPr>
          <w:sz w:val="16"/>
          <w:szCs w:val="16"/>
        </w:rPr>
      </w:pPr>
      <w:r>
        <w:t>Prenájom (lízing)</w:t>
      </w:r>
    </w:p>
    <w:p w:rsidR="004D3B4A" w:rsidRPr="003871E5" w:rsidRDefault="003871E5" w:rsidP="003871E5">
      <w:pPr>
        <w:pStyle w:val="Pismenka"/>
        <w:numPr>
          <w:ilvl w:val="0"/>
          <w:numId w:val="0"/>
        </w:numPr>
        <w:ind w:left="426"/>
        <w:rPr>
          <w:b w:val="0"/>
          <w:sz w:val="16"/>
          <w:szCs w:val="16"/>
        </w:rPr>
      </w:pPr>
      <w:r w:rsidRPr="003871E5">
        <w:rPr>
          <w:b w:val="0"/>
        </w:rPr>
        <w:t>Neeviduje</w:t>
      </w:r>
      <w:r w:rsidRPr="003871E5">
        <w:rPr>
          <w:b w:val="0"/>
          <w:sz w:val="16"/>
          <w:szCs w:val="16"/>
        </w:rPr>
        <w:t xml:space="preserve"> 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3871E5" w:rsidP="004D3B4A">
      <w:pPr>
        <w:pStyle w:val="Zkladntext"/>
      </w:pPr>
      <w:r>
        <w:t>Neeviduje</w:t>
      </w:r>
      <w:r w:rsidR="004D3B4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Default="00E7672A" w:rsidP="004D3B4A">
      <w:pPr>
        <w:pStyle w:val="Zkladntext"/>
      </w:pPr>
    </w:p>
    <w:p w:rsidR="006865A6" w:rsidRDefault="006865A6" w:rsidP="004D3B4A">
      <w:pPr>
        <w:pStyle w:val="Zkladntext"/>
      </w:pPr>
    </w:p>
    <w:p w:rsidR="004D3B4A" w:rsidRDefault="004D3B4A" w:rsidP="007414AB">
      <w:pPr>
        <w:pStyle w:val="Nadpis1"/>
        <w:shd w:val="clear" w:color="auto" w:fill="DAEEF3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t>informácie o údajoch na strane aktív súvahy</w:t>
      </w:r>
      <w:bookmarkEnd w:id="3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8E661D" w:rsidRDefault="008E661D" w:rsidP="00C76D6A">
      <w:pPr>
        <w:ind w:left="426"/>
      </w:pPr>
    </w:p>
    <w:p w:rsidR="005D2A89" w:rsidRDefault="00CA441D" w:rsidP="003B5C67">
      <w:pPr>
        <w:pStyle w:val="Nadpis2"/>
        <w:numPr>
          <w:ilvl w:val="0"/>
          <w:numId w:val="9"/>
        </w:numPr>
      </w:pPr>
      <w:bookmarkStart w:id="4" w:name="_Toc530739904"/>
      <w:r>
        <w:t>Pohľadávky</w:t>
      </w:r>
      <w:bookmarkEnd w:id="4"/>
    </w:p>
    <w:p w:rsidR="00CA441D" w:rsidRDefault="00CA441D" w:rsidP="00CA441D">
      <w:pPr>
        <w:pStyle w:val="Zkladntext"/>
      </w:pPr>
    </w:p>
    <w:p w:rsidR="00342E08" w:rsidRDefault="003871E5" w:rsidP="003871E5">
      <w:pPr>
        <w:pStyle w:val="Zkladntext"/>
      </w:pPr>
      <w:r>
        <w:t>Spoločnosť k 31.12.201</w:t>
      </w:r>
      <w:r w:rsidR="007C77A5">
        <w:t>6</w:t>
      </w:r>
      <w:r>
        <w:t xml:space="preserve"> mala vyrovnané všetky pohľadávky </w:t>
      </w:r>
    </w:p>
    <w:p w:rsidR="000E2866" w:rsidRDefault="000E2866" w:rsidP="000E2866">
      <w:pPr>
        <w:pStyle w:val="Nadpis2"/>
        <w:numPr>
          <w:ilvl w:val="0"/>
          <w:numId w:val="0"/>
        </w:numPr>
        <w:ind w:left="360"/>
      </w:pPr>
      <w:bookmarkStart w:id="5" w:name="_Toc530739905"/>
    </w:p>
    <w:p w:rsidR="00CA441D" w:rsidRDefault="00CA441D" w:rsidP="003B5C67">
      <w:pPr>
        <w:pStyle w:val="Nadpis2"/>
        <w:numPr>
          <w:ilvl w:val="0"/>
          <w:numId w:val="9"/>
        </w:numPr>
      </w:pPr>
      <w:r>
        <w:t>Finančné účty</w:t>
      </w:r>
      <w:bookmarkEnd w:id="5"/>
    </w:p>
    <w:p w:rsidR="00CA441D" w:rsidRDefault="00CA441D" w:rsidP="00CA441D">
      <w:pPr>
        <w:pStyle w:val="Zkladntext"/>
      </w:pPr>
    </w:p>
    <w:p w:rsidR="00136DF9" w:rsidRDefault="00136DF9" w:rsidP="00136DF9">
      <w:pPr>
        <w:pStyle w:val="Zkladntext"/>
      </w:pPr>
      <w:r>
        <w:t>Ako finančné účty sú vykázané, účty v bankách. Účtami v bankách môže Spoločnosť voľne disponovať. Spoločn</w:t>
      </w:r>
      <w:r w:rsidR="00810FC7">
        <w:t>osť k 31.12.201</w:t>
      </w:r>
      <w:r w:rsidR="007C77A5">
        <w:t>6</w:t>
      </w:r>
      <w:r w:rsidR="00810FC7">
        <w:t xml:space="preserve"> eviduje bankový účet </w:t>
      </w:r>
    </w:p>
    <w:p w:rsidR="007414AB" w:rsidRDefault="007414AB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6" w:name="_MON_1450595633"/>
    <w:bookmarkEnd w:id="6"/>
    <w:p w:rsidR="004262D7" w:rsidRDefault="007C77A5" w:rsidP="00086A82">
      <w:pPr>
        <w:pStyle w:val="Zkladntext"/>
        <w:rPr>
          <w:b/>
        </w:rPr>
      </w:pPr>
      <w:r w:rsidRPr="00003C63">
        <w:object w:dxaOrig="9052" w:dyaOrig="18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102.75pt" o:ole="" o:preferrelative="f">
            <v:imagedata r:id="rId8" o:title=""/>
            <o:lock v:ext="edit" aspectratio="f"/>
          </v:shape>
          <o:OLEObject Type="Embed" ProgID="Excel.Sheet.12" ShapeID="_x0000_i1025" DrawAspect="Content" ObjectID="_1552474759" r:id="rId9"/>
        </w:object>
      </w:r>
    </w:p>
    <w:p w:rsidR="00491AF0" w:rsidRPr="00C44B4D" w:rsidRDefault="00491AF0" w:rsidP="00810FC7">
      <w:pPr>
        <w:pStyle w:val="Nadpis1"/>
        <w:shd w:val="clear" w:color="auto" w:fill="DAEEF3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3B5C67">
      <w:pPr>
        <w:pStyle w:val="Nadpis2"/>
        <w:numPr>
          <w:ilvl w:val="0"/>
          <w:numId w:val="6"/>
        </w:numPr>
      </w:pPr>
      <w:bookmarkStart w:id="7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 w:rsidRPr="00DD23B0">
        <w:t xml:space="preserve">Informácie o vlastnom imaní sú </w:t>
      </w:r>
      <w:r w:rsidRPr="00923CA1">
        <w:t xml:space="preserve">uvedené v časti </w:t>
      </w:r>
      <w:r w:rsidR="00DD23B0" w:rsidRPr="00923CA1">
        <w:t>M</w:t>
      </w:r>
      <w:r w:rsidRPr="00923CA1">
        <w:t>.</w:t>
      </w:r>
    </w:p>
    <w:p w:rsidR="004A4D80" w:rsidRDefault="004A4D80" w:rsidP="00491AF0">
      <w:pPr>
        <w:pStyle w:val="Zkladntext"/>
      </w:pPr>
    </w:p>
    <w:p w:rsidR="00491AF0" w:rsidRDefault="00491AF0" w:rsidP="003B5C67">
      <w:pPr>
        <w:pStyle w:val="Nadpis2"/>
        <w:numPr>
          <w:ilvl w:val="0"/>
          <w:numId w:val="9"/>
        </w:numPr>
      </w:pPr>
      <w:bookmarkStart w:id="8" w:name="_Toc530739909"/>
      <w:bookmarkEnd w:id="7"/>
      <w:r>
        <w:t>Záväzky</w:t>
      </w:r>
      <w:bookmarkEnd w:id="8"/>
    </w:p>
    <w:p w:rsidR="00491AF0" w:rsidRDefault="00491AF0" w:rsidP="00491AF0">
      <w:pPr>
        <w:pStyle w:val="Zkladntext"/>
      </w:pPr>
    </w:p>
    <w:p w:rsidR="006304F7" w:rsidRDefault="00491AF0" w:rsidP="00D04D91">
      <w:pPr>
        <w:pStyle w:val="Zkladntext"/>
      </w:pPr>
      <w:r>
        <w:t xml:space="preserve">Štruktúra záväzkov </w:t>
      </w:r>
      <w:r w:rsidR="00882A34">
        <w:t>je k 31.12.201</w:t>
      </w:r>
      <w:r w:rsidR="007C77A5">
        <w:t>6</w:t>
      </w:r>
      <w:r w:rsidR="00882A34">
        <w:t xml:space="preserve"> vyrovnaná a spoločnosť neeviduje  žiadne záväzky </w:t>
      </w:r>
    </w:p>
    <w:p w:rsidR="002D0ECE" w:rsidRDefault="002D0ECE" w:rsidP="002D0ECE">
      <w:pPr>
        <w:pStyle w:val="Nadpis1"/>
        <w:numPr>
          <w:ilvl w:val="0"/>
          <w:numId w:val="0"/>
        </w:numPr>
        <w:spacing w:before="120" w:after="60"/>
        <w:ind w:left="360"/>
      </w:pPr>
    </w:p>
    <w:p w:rsidR="00E231BA" w:rsidRDefault="00E231BA" w:rsidP="006304F7">
      <w:pPr>
        <w:pStyle w:val="Nadpis1"/>
        <w:shd w:val="clear" w:color="auto" w:fill="DAEEF3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BC6A05" w:rsidRDefault="00BC6A05" w:rsidP="001C3468">
      <w:pPr>
        <w:pStyle w:val="Zkladntext"/>
        <w:ind w:left="0"/>
        <w:rPr>
          <w:i/>
        </w:rPr>
      </w:pPr>
    </w:p>
    <w:p w:rsidR="00CF0A76" w:rsidRDefault="006A15E1" w:rsidP="00882A34">
      <w:pPr>
        <w:pStyle w:val="Zkladntext"/>
        <w:ind w:left="0"/>
      </w:pPr>
      <w:r w:rsidRPr="006304F7">
        <w:t xml:space="preserve">Spoločnosť </w:t>
      </w:r>
      <w:r w:rsidR="00882A34">
        <w:t xml:space="preserve"> sa zaoberá  sprostredkovateľskou  činnosťou v roku 201</w:t>
      </w:r>
      <w:r w:rsidR="007C77A5">
        <w:t>6</w:t>
      </w:r>
      <w:r w:rsidR="00882A34">
        <w:t xml:space="preserve"> túto činnosť ešte nevykazovala </w:t>
      </w:r>
    </w:p>
    <w:p w:rsidR="005C50FC" w:rsidRDefault="005C50FC" w:rsidP="005C50FC">
      <w:pPr>
        <w:pStyle w:val="Zkladntext"/>
      </w:pPr>
    </w:p>
    <w:p w:rsidR="00D71452" w:rsidRDefault="00D71452" w:rsidP="006407DE">
      <w:pPr>
        <w:pStyle w:val="Zkladntext"/>
      </w:pPr>
      <w:r w:rsidRPr="007302C8">
        <w:t>Údaje o čistom obrate sú uvedené vo výkaze ziskov a strát.</w:t>
      </w:r>
    </w:p>
    <w:p w:rsidR="0005273A" w:rsidRDefault="0005273A" w:rsidP="0000290B">
      <w:pPr>
        <w:pStyle w:val="Zkladntext"/>
      </w:pPr>
    </w:p>
    <w:p w:rsidR="00242FC4" w:rsidRDefault="00242FC4" w:rsidP="0000290B">
      <w:pPr>
        <w:pStyle w:val="Zkladntext"/>
      </w:pPr>
    </w:p>
    <w:p w:rsidR="0000290B" w:rsidRDefault="0000290B" w:rsidP="00D71452">
      <w:pPr>
        <w:pStyle w:val="Nadpis1"/>
        <w:shd w:val="clear" w:color="auto" w:fill="DAEEF3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242FC4" w:rsidRDefault="00242FC4" w:rsidP="00242FC4">
      <w:pPr>
        <w:pStyle w:val="Nadpis2"/>
        <w:numPr>
          <w:ilvl w:val="0"/>
          <w:numId w:val="0"/>
        </w:numPr>
        <w:ind w:left="360"/>
      </w:pPr>
    </w:p>
    <w:p w:rsidR="00235BF4" w:rsidRDefault="00FB1D2B" w:rsidP="003B5C67">
      <w:pPr>
        <w:pStyle w:val="Nadpis2"/>
        <w:numPr>
          <w:ilvl w:val="0"/>
          <w:numId w:val="10"/>
        </w:numPr>
      </w:pPr>
      <w:r w:rsidRPr="0005273A">
        <w:t>Náklady na poskytnuté služby</w:t>
      </w:r>
    </w:p>
    <w:p w:rsidR="00242FC4" w:rsidRDefault="007C77A5">
      <w:pPr>
        <w:rPr>
          <w:color w:val="FF0000"/>
        </w:rPr>
      </w:pPr>
      <w:r>
        <w:t>Eviduje vo výške 150 Eur</w:t>
      </w:r>
    </w:p>
    <w:p w:rsidR="00712053" w:rsidRPr="006A238E" w:rsidRDefault="00712053" w:rsidP="008A6028">
      <w:pPr>
        <w:rPr>
          <w:color w:val="FF0000"/>
        </w:rPr>
      </w:pPr>
    </w:p>
    <w:p w:rsidR="0000290B" w:rsidRDefault="0000290B" w:rsidP="00242FC4">
      <w:pPr>
        <w:pStyle w:val="Nadpis1"/>
        <w:shd w:val="clear" w:color="auto" w:fill="DAEEF3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242FC4" w:rsidRDefault="00242FC4" w:rsidP="008A6028">
      <w:pPr>
        <w:pStyle w:val="Zkladntext"/>
      </w:pPr>
      <w:r w:rsidRPr="00F37A03">
        <w:t>S</w:t>
      </w:r>
      <w:r w:rsidR="007C77A5">
        <w:t>platná daň z príjmov v roku 2016</w:t>
      </w:r>
      <w:r w:rsidRPr="00F37A03">
        <w:t xml:space="preserve"> pred</w:t>
      </w:r>
      <w:r w:rsidR="007C77A5">
        <w:t xml:space="preserve">stavuje daňovú licenciu v sume </w:t>
      </w:r>
      <w:r w:rsidR="00466DB0">
        <w:t>240</w:t>
      </w:r>
      <w:r w:rsidRPr="00F37A03">
        <w:t xml:space="preserve"> Eur </w:t>
      </w:r>
    </w:p>
    <w:p w:rsidR="00712053" w:rsidRDefault="00712053" w:rsidP="0000290B">
      <w:pPr>
        <w:pStyle w:val="Zkladntext"/>
      </w:pPr>
    </w:p>
    <w:p w:rsidR="00712053" w:rsidRDefault="00712053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242FC4" w:rsidRDefault="00242FC4">
      <w:pPr>
        <w:rPr>
          <w:sz w:val="18"/>
        </w:rPr>
      </w:pPr>
    </w:p>
    <w:p w:rsidR="006407DE" w:rsidRPr="00555FAD" w:rsidRDefault="006407DE" w:rsidP="0000290B">
      <w:pPr>
        <w:pStyle w:val="Zkladntext"/>
      </w:pPr>
    </w:p>
    <w:p w:rsidR="0000290B" w:rsidRPr="006407DE" w:rsidRDefault="0000290B" w:rsidP="00242FC4">
      <w:pPr>
        <w:pStyle w:val="Nadpis1"/>
        <w:shd w:val="clear" w:color="auto" w:fill="DAEEF3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283139" w:rsidRDefault="00882A34" w:rsidP="0000290B">
      <w:pPr>
        <w:pStyle w:val="Zkladntext"/>
      </w:pPr>
      <w:r>
        <w:t xml:space="preserve">Neeviduje </w:t>
      </w:r>
    </w:p>
    <w:p w:rsidR="000B5186" w:rsidRDefault="000B5186" w:rsidP="0000290B">
      <w:pPr>
        <w:pStyle w:val="Zkladntext"/>
      </w:pPr>
    </w:p>
    <w:p w:rsidR="0000290B" w:rsidRDefault="0000290B" w:rsidP="00C92F0B">
      <w:pPr>
        <w:pStyle w:val="Nadpis1"/>
        <w:shd w:val="clear" w:color="auto" w:fill="DAEEF3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17267A" w:rsidRDefault="00882A34" w:rsidP="00882A34">
      <w:pPr>
        <w:pStyle w:val="Zkladntext"/>
        <w:ind w:left="360"/>
      </w:pPr>
      <w:r>
        <w:t xml:space="preserve">Neeviduje </w:t>
      </w:r>
    </w:p>
    <w:p w:rsidR="000B5186" w:rsidRDefault="000B5186" w:rsidP="0000290B">
      <w:pPr>
        <w:pStyle w:val="Zkladntext"/>
      </w:pPr>
    </w:p>
    <w:p w:rsidR="0000290B" w:rsidRDefault="0000290B" w:rsidP="0038633A">
      <w:pPr>
        <w:pStyle w:val="Nadpis1"/>
        <w:shd w:val="clear" w:color="auto" w:fill="DAEEF3" w:themeFill="accent5" w:themeFillTint="33"/>
        <w:tabs>
          <w:tab w:val="clear" w:pos="450"/>
          <w:tab w:val="num" w:pos="360"/>
        </w:tabs>
        <w:spacing w:before="120" w:after="60"/>
        <w:ind w:left="360"/>
      </w:pPr>
      <w:bookmarkStart w:id="9" w:name="_Toc530739923"/>
      <w:r>
        <w:t>Informácie o príjmoch a výhodách členov štatutárnych orgánov, dozorných orgánov</w:t>
      </w:r>
      <w:bookmarkEnd w:id="9"/>
      <w:r>
        <w:t xml:space="preserve"> a iných orgánov účtovnej jednotky</w:t>
      </w:r>
    </w:p>
    <w:p w:rsidR="0000290B" w:rsidRDefault="00882A34" w:rsidP="0000290B">
      <w:pPr>
        <w:pStyle w:val="Zkladntext"/>
      </w:pPr>
      <w:r>
        <w:t xml:space="preserve">Neeviduje </w:t>
      </w:r>
    </w:p>
    <w:p w:rsidR="005518EF" w:rsidRPr="007A5CF2" w:rsidRDefault="005518EF" w:rsidP="007A5CF2">
      <w:pPr>
        <w:pStyle w:val="Nadpis1"/>
        <w:shd w:val="clear" w:color="auto" w:fill="DAEEF3" w:themeFill="accent5" w:themeFillTint="33"/>
        <w:tabs>
          <w:tab w:val="clear" w:pos="450"/>
          <w:tab w:val="num" w:pos="360"/>
        </w:tabs>
        <w:spacing w:before="120" w:after="60"/>
        <w:ind w:left="360"/>
      </w:pPr>
      <w:r w:rsidRPr="00F37A03">
        <w:t>Informácie o ekonomických vzťahoch účtovnej jednotky a spriaznených o</w:t>
      </w:r>
      <w:r w:rsidRPr="007A5CF2">
        <w:t>sôb</w:t>
      </w:r>
    </w:p>
    <w:p w:rsidR="005518EF" w:rsidRPr="0063468E" w:rsidRDefault="005518EF" w:rsidP="005518EF">
      <w:pPr>
        <w:pStyle w:val="Zkladntext"/>
      </w:pPr>
    </w:p>
    <w:p w:rsidR="00627B6C" w:rsidRDefault="005518EF" w:rsidP="000B5186">
      <w:pPr>
        <w:pStyle w:val="Zkladntext"/>
      </w:pPr>
      <w:r w:rsidRPr="00F37A03">
        <w:t xml:space="preserve">Spoločnosť </w:t>
      </w:r>
      <w:r w:rsidR="007A5CF2" w:rsidRPr="00F37A03">
        <w:t>nenaplnila veľkostné kritériá pre</w:t>
      </w:r>
      <w:r w:rsidR="00882A34">
        <w:t xml:space="preserve"> </w:t>
      </w:r>
      <w:proofErr w:type="spellStart"/>
      <w:r w:rsidR="00830E8F">
        <w:t>strednu</w:t>
      </w:r>
      <w:proofErr w:type="spellEnd"/>
      <w:r w:rsidR="00830E8F">
        <w:t xml:space="preserve"> </w:t>
      </w:r>
      <w:r w:rsidR="00882A34">
        <w:t xml:space="preserve"> </w:t>
      </w:r>
      <w:r w:rsidR="007A5CF2" w:rsidRPr="00F37A03">
        <w:t>spoločnosť, preto údaje neuvádza.</w:t>
      </w:r>
    </w:p>
    <w:p w:rsidR="00E77356" w:rsidRDefault="00E77356" w:rsidP="000B5186">
      <w:pPr>
        <w:pStyle w:val="Zkladntext"/>
      </w:pPr>
    </w:p>
    <w:p w:rsidR="003E0FA2" w:rsidRDefault="003E0FA2" w:rsidP="007A5CF2">
      <w:pPr>
        <w:pStyle w:val="Nadpis1"/>
        <w:shd w:val="clear" w:color="auto" w:fill="DAEEF3" w:themeFill="accent5" w:themeFillTint="33"/>
        <w:tabs>
          <w:tab w:val="clear" w:pos="450"/>
          <w:tab w:val="num" w:pos="360"/>
        </w:tabs>
        <w:spacing w:before="120" w:after="60"/>
        <w:ind w:left="360"/>
      </w:pPr>
      <w:bookmarkStart w:id="10" w:name="_Toc530739907"/>
      <w:r>
        <w:t>Informácie o Vlastnom imaní</w:t>
      </w:r>
      <w:bookmarkEnd w:id="1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bookmarkStart w:id="11" w:name="_MON_1385831433"/>
    <w:bookmarkEnd w:id="11"/>
    <w:bookmarkStart w:id="12" w:name="_MON_1385831465"/>
    <w:bookmarkEnd w:id="12"/>
    <w:p w:rsidR="007A5CF2" w:rsidRDefault="00466DB0" w:rsidP="00882A34">
      <w:pPr>
        <w:pStyle w:val="Zkladntext"/>
      </w:pPr>
      <w:r>
        <w:object w:dxaOrig="9338" w:dyaOrig="2869">
          <v:shape id="_x0000_i1040" type="#_x0000_t75" style="width:442.5pt;height:151.5pt" o:ole="" o:preferrelative="f">
            <v:imagedata r:id="rId10" o:title=""/>
            <o:lock v:ext="edit" aspectratio="f"/>
          </v:shape>
          <o:OLEObject Type="Embed" ProgID="Excel.Sheet.12" ShapeID="_x0000_i1040" DrawAspect="Content" ObjectID="_1552474760" r:id="rId11"/>
        </w:object>
      </w:r>
      <w:r w:rsidR="00882A34">
        <w:t xml:space="preserve"> </w:t>
      </w:r>
      <w:bookmarkStart w:id="13" w:name="_GoBack"/>
      <w:bookmarkEnd w:id="13"/>
    </w:p>
    <w:p w:rsidR="007A5CF2" w:rsidRDefault="007A5CF2" w:rsidP="007A5CF2">
      <w:pPr>
        <w:pStyle w:val="Zkladntext"/>
      </w:pPr>
    </w:p>
    <w:p w:rsidR="003E0FA2" w:rsidRPr="00097290" w:rsidRDefault="003E0FA2" w:rsidP="009D527E">
      <w:pPr>
        <w:pStyle w:val="Zkladntext"/>
      </w:pPr>
      <w:r>
        <w:t>O rozdelení výsledku hosp</w:t>
      </w:r>
      <w:r w:rsidR="00E7672A">
        <w:t>odárenia za účtovné obdobie 201</w:t>
      </w:r>
      <w:r w:rsidR="00466DB0">
        <w:t>6</w:t>
      </w:r>
      <w:r>
        <w:t xml:space="preserve"> </w:t>
      </w:r>
      <w:r w:rsidRPr="00097290">
        <w:t xml:space="preserve">vo výške </w:t>
      </w:r>
      <w:r w:rsidR="00466DB0">
        <w:t>-467</w:t>
      </w:r>
      <w:r w:rsidR="005945D0">
        <w:t xml:space="preserve"> Eur </w:t>
      </w:r>
      <w:r w:rsidRPr="00097290">
        <w:t xml:space="preserve"> rozhodne valné zhromaždenie. Návrh štatutárneho orgánu valnému zhromaždeniu je takýto:</w:t>
      </w:r>
    </w:p>
    <w:p w:rsidR="003E0FA2" w:rsidRDefault="003E0FA2" w:rsidP="003B5C67">
      <w:pPr>
        <w:pStyle w:val="Zkladntext"/>
        <w:numPr>
          <w:ilvl w:val="0"/>
          <w:numId w:val="8"/>
        </w:numPr>
      </w:pPr>
      <w:r w:rsidRPr="00097290">
        <w:t>prevod na ne</w:t>
      </w:r>
      <w:r w:rsidR="009D527E" w:rsidRPr="00097290">
        <w:t xml:space="preserve">uhradenú stratu </w:t>
      </w:r>
      <w:r w:rsidRPr="00097290">
        <w:t xml:space="preserve"> minulých rokov </w:t>
      </w:r>
      <w:r w:rsidR="00466DB0">
        <w:t>467</w:t>
      </w:r>
      <w:r w:rsidR="00493771">
        <w:t xml:space="preserve"> </w:t>
      </w:r>
      <w:r w:rsidR="009D527E" w:rsidRPr="00097290">
        <w:t>Eur</w:t>
      </w:r>
    </w:p>
    <w:p w:rsidR="007A5CF2" w:rsidRDefault="007A5CF2" w:rsidP="007A5CF2">
      <w:pPr>
        <w:pStyle w:val="Zkladntext"/>
      </w:pPr>
    </w:p>
    <w:p w:rsidR="007A5CF2" w:rsidRDefault="007A5CF2" w:rsidP="007A5CF2">
      <w:pPr>
        <w:pStyle w:val="Zkladntext"/>
      </w:pPr>
    </w:p>
    <w:p w:rsidR="007A5CF2" w:rsidRPr="005A7F18" w:rsidRDefault="007A5CF2" w:rsidP="007A5CF2">
      <w:pPr>
        <w:pStyle w:val="Nadpis1"/>
        <w:shd w:val="clear" w:color="auto" w:fill="DAEEF3" w:themeFill="accent5" w:themeFillTint="33"/>
        <w:tabs>
          <w:tab w:val="clear" w:pos="450"/>
          <w:tab w:val="num" w:pos="360"/>
        </w:tabs>
        <w:spacing w:before="120" w:after="60"/>
        <w:ind w:left="360"/>
      </w:pPr>
      <w:bookmarkStart w:id="14" w:name="_Toc530739925"/>
      <w:r w:rsidRPr="005A7F18">
        <w:lastRenderedPageBreak/>
        <w:t>Informácie o skutočnostiach, ktoré nastali po dni, ku ktorému sa zostavuje účtovná závierka, do dňa zostavenia účtovnej závierky</w:t>
      </w:r>
      <w:bookmarkEnd w:id="14"/>
    </w:p>
    <w:p w:rsidR="007A5CF2" w:rsidRPr="005A7F18" w:rsidRDefault="007A5CF2" w:rsidP="007A5CF2">
      <w:pPr>
        <w:pStyle w:val="Zkladntext"/>
      </w:pPr>
    </w:p>
    <w:p w:rsidR="007A5CF2" w:rsidRPr="005A7F18" w:rsidRDefault="007A5CF2" w:rsidP="007A5CF2">
      <w:pPr>
        <w:pStyle w:val="Zkladntext"/>
      </w:pPr>
      <w:r w:rsidRPr="00F37A03">
        <w:t>Po 31. decembri 201</w:t>
      </w:r>
      <w:r w:rsidR="00830E8F">
        <w:t>6</w:t>
      </w:r>
      <w:r w:rsidRPr="00F37A03">
        <w:t xml:space="preserve"> nastali udalosti majúce významný vplyv na verné zobrazenie skutočností,</w:t>
      </w:r>
      <w:r w:rsidR="003071E7" w:rsidRPr="00F37A03">
        <w:t xml:space="preserve"> ktoré sú predmetom účtovníctva.</w:t>
      </w:r>
    </w:p>
    <w:p w:rsidR="007A5CF2" w:rsidRDefault="007A5CF2" w:rsidP="007A5CF2">
      <w:pPr>
        <w:pStyle w:val="Zkladntext"/>
      </w:pPr>
    </w:p>
    <w:p w:rsidR="007A5CF2" w:rsidRPr="00097290" w:rsidRDefault="007A5CF2" w:rsidP="007A5CF2">
      <w:pPr>
        <w:pStyle w:val="Zkladntext"/>
      </w:pPr>
    </w:p>
    <w:sectPr w:rsidR="007A5CF2" w:rsidRPr="00097290" w:rsidSect="008556F3">
      <w:headerReference w:type="default" r:id="rId12"/>
      <w:headerReference w:type="first" r:id="rId13"/>
      <w:footerReference w:type="first" r:id="rId14"/>
      <w:pgSz w:w="11906" w:h="16838" w:code="9"/>
      <w:pgMar w:top="1560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5E72" w:rsidRDefault="00165E72" w:rsidP="00E95128">
      <w:r>
        <w:separator/>
      </w:r>
    </w:p>
  </w:endnote>
  <w:endnote w:type="continuationSeparator" w:id="0">
    <w:p w:rsidR="00165E72" w:rsidRDefault="00165E7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71E5" w:rsidRDefault="003871E5" w:rsidP="00086DAC">
    <w:pPr>
      <w:pStyle w:val="Pta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466DB0">
      <w:rPr>
        <w:b/>
        <w:noProof/>
      </w:rPr>
      <w:t>1</w:t>
    </w:r>
    <w:r w:rsidRPr="00F70C00">
      <w:rPr>
        <w:b/>
      </w:rPr>
      <w:fldChar w:fldCharType="end"/>
    </w:r>
  </w:p>
  <w:p w:rsidR="003871E5" w:rsidRDefault="003871E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871E5" w:rsidRPr="00F70C00" w:rsidRDefault="003871E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5E72" w:rsidRDefault="00165E72" w:rsidP="00E95128">
      <w:r>
        <w:separator/>
      </w:r>
    </w:p>
  </w:footnote>
  <w:footnote w:type="continuationSeparator" w:id="0">
    <w:p w:rsidR="00165E72" w:rsidRDefault="00165E7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28A3" w:rsidRPr="006865A6" w:rsidRDefault="00AC28A3" w:rsidP="00AC28A3">
    <w:pPr>
      <w:pStyle w:val="Hlavika"/>
      <w:tabs>
        <w:tab w:val="center" w:pos="4606"/>
        <w:tab w:val="center" w:pos="4820"/>
        <w:tab w:val="right" w:pos="9213"/>
      </w:tabs>
      <w:rPr>
        <w:sz w:val="18"/>
      </w:rPr>
    </w:pPr>
    <w:proofErr w:type="spellStart"/>
    <w:r>
      <w:rPr>
        <w:sz w:val="18"/>
      </w:rPr>
      <w:t>Úpadnica</w:t>
    </w:r>
    <w:proofErr w:type="spellEnd"/>
    <w:r w:rsidRPr="006865A6">
      <w:rPr>
        <w:sz w:val="18"/>
      </w:rPr>
      <w:t xml:space="preserve"> s.r.o.</w:t>
    </w:r>
  </w:p>
  <w:p w:rsidR="00AC28A3" w:rsidRPr="006865A6" w:rsidRDefault="00AC28A3" w:rsidP="00AC28A3">
    <w:pPr>
      <w:pStyle w:val="Hlavika"/>
      <w:tabs>
        <w:tab w:val="clear" w:pos="4536"/>
        <w:tab w:val="clear" w:pos="9072"/>
        <w:tab w:val="center" w:pos="3969"/>
        <w:tab w:val="left" w:pos="6663"/>
        <w:tab w:val="right" w:pos="9214"/>
      </w:tabs>
      <w:rPr>
        <w:sz w:val="18"/>
        <w:szCs w:val="18"/>
      </w:rPr>
    </w:pPr>
    <w:r w:rsidRPr="006865A6">
      <w:rPr>
        <w:sz w:val="18"/>
        <w:szCs w:val="18"/>
      </w:rPr>
      <w:t xml:space="preserve">Poznámky </w:t>
    </w:r>
    <w:proofErr w:type="spellStart"/>
    <w:r w:rsidRPr="006865A6">
      <w:t>Úč</w:t>
    </w:r>
    <w:proofErr w:type="spellEnd"/>
    <w:r w:rsidRPr="006865A6">
      <w:t xml:space="preserve"> POD 3-01</w:t>
    </w:r>
    <w:r w:rsidRPr="006865A6">
      <w:rPr>
        <w:sz w:val="18"/>
        <w:szCs w:val="18"/>
      </w:rPr>
      <w:t xml:space="preserve"> </w:t>
    </w:r>
    <w:r w:rsidRPr="006865A6">
      <w:rPr>
        <w:sz w:val="18"/>
        <w:szCs w:val="18"/>
      </w:rPr>
      <w:tab/>
    </w:r>
    <w:r w:rsidRPr="006865A6">
      <w:rPr>
        <w:sz w:val="18"/>
        <w:szCs w:val="18"/>
      </w:rPr>
      <w:tab/>
      <w:t xml:space="preserve">IČO: </w:t>
    </w:r>
    <w:r>
      <w:rPr>
        <w:sz w:val="18"/>
        <w:szCs w:val="18"/>
      </w:rPr>
      <w:t>482 310 45</w:t>
    </w:r>
  </w:p>
  <w:p w:rsidR="00AC28A3" w:rsidRPr="001878A8" w:rsidRDefault="00AC28A3" w:rsidP="00AC28A3">
    <w:pPr>
      <w:pStyle w:val="Hlavika"/>
      <w:tabs>
        <w:tab w:val="left" w:pos="6663"/>
      </w:tabs>
      <w:rPr>
        <w:sz w:val="24"/>
      </w:rPr>
    </w:pPr>
    <w:r w:rsidRPr="006865A6">
      <w:rPr>
        <w:sz w:val="18"/>
        <w:szCs w:val="18"/>
      </w:rPr>
      <w:t>individuálnej účtovnej závierky zostavenej k</w:t>
    </w:r>
    <w:r w:rsidRPr="006865A6">
      <w:rPr>
        <w:bCs/>
        <w:sz w:val="18"/>
        <w:szCs w:val="18"/>
      </w:rPr>
      <w:t xml:space="preserve"> </w:t>
    </w:r>
    <w:r w:rsidRPr="006865A6">
      <w:rPr>
        <w:sz w:val="18"/>
        <w:szCs w:val="18"/>
      </w:rPr>
      <w:t>31. decembru 201</w:t>
    </w:r>
    <w:r w:rsidR="007C77A5">
      <w:rPr>
        <w:sz w:val="18"/>
        <w:szCs w:val="18"/>
      </w:rPr>
      <w:t>6</w:t>
    </w:r>
    <w:r w:rsidRPr="006865A6">
      <w:rPr>
        <w:sz w:val="18"/>
        <w:szCs w:val="18"/>
      </w:rPr>
      <w:tab/>
      <w:t>DIČ</w:t>
    </w:r>
    <w:r>
      <w:rPr>
        <w:sz w:val="18"/>
        <w:szCs w:val="18"/>
      </w:rPr>
      <w:t>:2020099267</w:t>
    </w:r>
  </w:p>
  <w:p w:rsidR="00AC28A3" w:rsidRDefault="00AC28A3" w:rsidP="00AC28A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28A3" w:rsidRPr="006865A6" w:rsidRDefault="00AC28A3" w:rsidP="00AC28A3">
    <w:pPr>
      <w:pStyle w:val="Hlavika"/>
      <w:tabs>
        <w:tab w:val="center" w:pos="4606"/>
        <w:tab w:val="center" w:pos="4820"/>
        <w:tab w:val="right" w:pos="9213"/>
      </w:tabs>
      <w:rPr>
        <w:sz w:val="18"/>
      </w:rPr>
    </w:pPr>
    <w:proofErr w:type="spellStart"/>
    <w:r>
      <w:rPr>
        <w:sz w:val="18"/>
      </w:rPr>
      <w:t>Úpadnica</w:t>
    </w:r>
    <w:proofErr w:type="spellEnd"/>
    <w:r w:rsidRPr="006865A6">
      <w:rPr>
        <w:sz w:val="18"/>
      </w:rPr>
      <w:t xml:space="preserve"> s.r.o.</w:t>
    </w:r>
  </w:p>
  <w:p w:rsidR="00AC28A3" w:rsidRPr="006865A6" w:rsidRDefault="00AC28A3" w:rsidP="00AC28A3">
    <w:pPr>
      <w:pStyle w:val="Hlavika"/>
      <w:tabs>
        <w:tab w:val="clear" w:pos="4536"/>
        <w:tab w:val="clear" w:pos="9072"/>
        <w:tab w:val="center" w:pos="3969"/>
        <w:tab w:val="left" w:pos="6663"/>
        <w:tab w:val="right" w:pos="9214"/>
      </w:tabs>
      <w:rPr>
        <w:sz w:val="18"/>
        <w:szCs w:val="18"/>
      </w:rPr>
    </w:pPr>
    <w:r w:rsidRPr="006865A6">
      <w:rPr>
        <w:sz w:val="18"/>
        <w:szCs w:val="18"/>
      </w:rPr>
      <w:t xml:space="preserve">Poznámky </w:t>
    </w:r>
    <w:proofErr w:type="spellStart"/>
    <w:r w:rsidRPr="006865A6">
      <w:t>Úč</w:t>
    </w:r>
    <w:proofErr w:type="spellEnd"/>
    <w:r w:rsidRPr="006865A6">
      <w:t xml:space="preserve"> POD 3-01</w:t>
    </w:r>
    <w:r w:rsidRPr="006865A6">
      <w:rPr>
        <w:sz w:val="18"/>
        <w:szCs w:val="18"/>
      </w:rPr>
      <w:t xml:space="preserve"> </w:t>
    </w:r>
    <w:r w:rsidRPr="006865A6">
      <w:rPr>
        <w:sz w:val="18"/>
        <w:szCs w:val="18"/>
      </w:rPr>
      <w:tab/>
    </w:r>
    <w:r w:rsidRPr="006865A6">
      <w:rPr>
        <w:sz w:val="18"/>
        <w:szCs w:val="18"/>
      </w:rPr>
      <w:tab/>
      <w:t xml:space="preserve">IČO: </w:t>
    </w:r>
    <w:r>
      <w:rPr>
        <w:sz w:val="18"/>
        <w:szCs w:val="18"/>
      </w:rPr>
      <w:t>482 310 45</w:t>
    </w:r>
  </w:p>
  <w:p w:rsidR="00AC28A3" w:rsidRPr="001878A8" w:rsidRDefault="00AC28A3" w:rsidP="00AC28A3">
    <w:pPr>
      <w:pStyle w:val="Hlavika"/>
      <w:tabs>
        <w:tab w:val="left" w:pos="6663"/>
      </w:tabs>
      <w:rPr>
        <w:sz w:val="24"/>
      </w:rPr>
    </w:pPr>
    <w:r w:rsidRPr="006865A6">
      <w:rPr>
        <w:sz w:val="18"/>
        <w:szCs w:val="18"/>
      </w:rPr>
      <w:t>individuálnej účtovnej závierky zostavenej k</w:t>
    </w:r>
    <w:r w:rsidRPr="006865A6">
      <w:rPr>
        <w:bCs/>
        <w:sz w:val="18"/>
        <w:szCs w:val="18"/>
      </w:rPr>
      <w:t xml:space="preserve"> </w:t>
    </w:r>
    <w:r w:rsidR="007C77A5">
      <w:rPr>
        <w:sz w:val="18"/>
        <w:szCs w:val="18"/>
      </w:rPr>
      <w:t>31. decembru 2016</w:t>
    </w:r>
    <w:r w:rsidRPr="006865A6">
      <w:rPr>
        <w:sz w:val="18"/>
        <w:szCs w:val="18"/>
      </w:rPr>
      <w:tab/>
      <w:t>DIČ</w:t>
    </w:r>
    <w:r>
      <w:rPr>
        <w:sz w:val="18"/>
        <w:szCs w:val="18"/>
      </w:rPr>
      <w:t>:2020099267</w:t>
    </w:r>
  </w:p>
  <w:p w:rsidR="00AC28A3" w:rsidRDefault="00AC28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22112221"/>
    <w:multiLevelType w:val="hybridMultilevel"/>
    <w:tmpl w:val="2E20CCB8"/>
    <w:lvl w:ilvl="0" w:tplc="29003F7E">
      <w:start w:val="1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36BE61C3"/>
    <w:multiLevelType w:val="multilevel"/>
    <w:tmpl w:val="0E960B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4" w15:restartNumberingAfterBreak="0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0"/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3"/>
  </w:num>
  <w:num w:numId="8">
    <w:abstractNumId w:val="7"/>
  </w:num>
  <w:num w:numId="9">
    <w:abstractNumId w:val="2"/>
    <w:lvlOverride w:ilvl="0">
      <w:startOverride w:val="1"/>
    </w:lvlOverride>
  </w:num>
  <w:num w:numId="10">
    <w:abstractNumId w:val="2"/>
    <w:lvlOverride w:ilvl="0">
      <w:startOverride w:val="1"/>
    </w:lvlOverride>
  </w:num>
  <w:num w:numId="11">
    <w:abstractNumId w:val="2"/>
    <w:lvlOverride w:ilvl="0">
      <w:startOverride w:val="1"/>
    </w:lvlOverride>
  </w:num>
  <w:num w:numId="12">
    <w:abstractNumId w:val="2"/>
    <w:lvlOverride w:ilvl="0">
      <w:startOverride w:val="1"/>
    </w:lvlOverride>
  </w:num>
  <w:num w:numId="13">
    <w:abstractNumId w:val="4"/>
  </w:num>
  <w:num w:numId="14">
    <w:abstractNumId w:val="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065"/>
    <w:rsid w:val="00015257"/>
    <w:rsid w:val="000159B4"/>
    <w:rsid w:val="00017791"/>
    <w:rsid w:val="00020F57"/>
    <w:rsid w:val="000331E6"/>
    <w:rsid w:val="00040DB0"/>
    <w:rsid w:val="00041A5A"/>
    <w:rsid w:val="000422E9"/>
    <w:rsid w:val="00045A17"/>
    <w:rsid w:val="000464CA"/>
    <w:rsid w:val="000470EC"/>
    <w:rsid w:val="00052495"/>
    <w:rsid w:val="0005273A"/>
    <w:rsid w:val="00052BB7"/>
    <w:rsid w:val="00062334"/>
    <w:rsid w:val="00065773"/>
    <w:rsid w:val="000658BA"/>
    <w:rsid w:val="00073853"/>
    <w:rsid w:val="000738DF"/>
    <w:rsid w:val="00073F1E"/>
    <w:rsid w:val="00075070"/>
    <w:rsid w:val="00075B41"/>
    <w:rsid w:val="00076486"/>
    <w:rsid w:val="000773F7"/>
    <w:rsid w:val="00082DB2"/>
    <w:rsid w:val="000841AB"/>
    <w:rsid w:val="0008425B"/>
    <w:rsid w:val="0008577A"/>
    <w:rsid w:val="00085A3A"/>
    <w:rsid w:val="00086A82"/>
    <w:rsid w:val="00086DAC"/>
    <w:rsid w:val="00092C39"/>
    <w:rsid w:val="00093CC4"/>
    <w:rsid w:val="000965D0"/>
    <w:rsid w:val="00097290"/>
    <w:rsid w:val="00097F0A"/>
    <w:rsid w:val="000A1BBA"/>
    <w:rsid w:val="000A35FD"/>
    <w:rsid w:val="000A6FBA"/>
    <w:rsid w:val="000A7459"/>
    <w:rsid w:val="000B0D50"/>
    <w:rsid w:val="000B24BD"/>
    <w:rsid w:val="000B4629"/>
    <w:rsid w:val="000B5186"/>
    <w:rsid w:val="000B6195"/>
    <w:rsid w:val="000C144A"/>
    <w:rsid w:val="000C2309"/>
    <w:rsid w:val="000C2D66"/>
    <w:rsid w:val="000C68B3"/>
    <w:rsid w:val="000D1B55"/>
    <w:rsid w:val="000D22FF"/>
    <w:rsid w:val="000D3972"/>
    <w:rsid w:val="000D4C28"/>
    <w:rsid w:val="000D651A"/>
    <w:rsid w:val="000D6991"/>
    <w:rsid w:val="000E2866"/>
    <w:rsid w:val="000E2D70"/>
    <w:rsid w:val="000E6FA7"/>
    <w:rsid w:val="000F1306"/>
    <w:rsid w:val="000F27A2"/>
    <w:rsid w:val="000F40C4"/>
    <w:rsid w:val="000F5666"/>
    <w:rsid w:val="00102C1A"/>
    <w:rsid w:val="00103B71"/>
    <w:rsid w:val="00111909"/>
    <w:rsid w:val="00111AC6"/>
    <w:rsid w:val="00120F3A"/>
    <w:rsid w:val="0012117D"/>
    <w:rsid w:val="001276C5"/>
    <w:rsid w:val="00127D9C"/>
    <w:rsid w:val="00130021"/>
    <w:rsid w:val="00132B29"/>
    <w:rsid w:val="0013392F"/>
    <w:rsid w:val="00136273"/>
    <w:rsid w:val="00136A4A"/>
    <w:rsid w:val="00136DF9"/>
    <w:rsid w:val="00141691"/>
    <w:rsid w:val="00141832"/>
    <w:rsid w:val="00142DDE"/>
    <w:rsid w:val="001438AC"/>
    <w:rsid w:val="0014486E"/>
    <w:rsid w:val="00146904"/>
    <w:rsid w:val="00147FB3"/>
    <w:rsid w:val="0015039D"/>
    <w:rsid w:val="00150A35"/>
    <w:rsid w:val="00155923"/>
    <w:rsid w:val="00156231"/>
    <w:rsid w:val="0015674B"/>
    <w:rsid w:val="00160AAA"/>
    <w:rsid w:val="00165E72"/>
    <w:rsid w:val="001712A8"/>
    <w:rsid w:val="00172200"/>
    <w:rsid w:val="0017267A"/>
    <w:rsid w:val="001733C5"/>
    <w:rsid w:val="00177051"/>
    <w:rsid w:val="00177C59"/>
    <w:rsid w:val="00187411"/>
    <w:rsid w:val="001878A8"/>
    <w:rsid w:val="0019031F"/>
    <w:rsid w:val="0019322A"/>
    <w:rsid w:val="00193EE6"/>
    <w:rsid w:val="00195ADE"/>
    <w:rsid w:val="001A1C39"/>
    <w:rsid w:val="001A1C7C"/>
    <w:rsid w:val="001A566C"/>
    <w:rsid w:val="001A7CD7"/>
    <w:rsid w:val="001B0B3B"/>
    <w:rsid w:val="001B3669"/>
    <w:rsid w:val="001B5156"/>
    <w:rsid w:val="001B5855"/>
    <w:rsid w:val="001C0A6A"/>
    <w:rsid w:val="001C100B"/>
    <w:rsid w:val="001C3468"/>
    <w:rsid w:val="001C4ED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03408"/>
    <w:rsid w:val="0021194F"/>
    <w:rsid w:val="00211A01"/>
    <w:rsid w:val="002130D8"/>
    <w:rsid w:val="0021533B"/>
    <w:rsid w:val="00216E9E"/>
    <w:rsid w:val="0021757D"/>
    <w:rsid w:val="00217E76"/>
    <w:rsid w:val="00225398"/>
    <w:rsid w:val="0022712E"/>
    <w:rsid w:val="002304B6"/>
    <w:rsid w:val="00235BF4"/>
    <w:rsid w:val="002418D5"/>
    <w:rsid w:val="00242FC4"/>
    <w:rsid w:val="00251BF2"/>
    <w:rsid w:val="002529FB"/>
    <w:rsid w:val="00252D2C"/>
    <w:rsid w:val="00254418"/>
    <w:rsid w:val="0025662A"/>
    <w:rsid w:val="00260C4C"/>
    <w:rsid w:val="00262CD4"/>
    <w:rsid w:val="00270817"/>
    <w:rsid w:val="0027298D"/>
    <w:rsid w:val="00274E2E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CDF"/>
    <w:rsid w:val="002B2E36"/>
    <w:rsid w:val="002B4415"/>
    <w:rsid w:val="002C4A78"/>
    <w:rsid w:val="002C4FAC"/>
    <w:rsid w:val="002C5A2E"/>
    <w:rsid w:val="002D0ECE"/>
    <w:rsid w:val="002D4AEE"/>
    <w:rsid w:val="002D69FB"/>
    <w:rsid w:val="002D74E8"/>
    <w:rsid w:val="002E0E7B"/>
    <w:rsid w:val="002E1035"/>
    <w:rsid w:val="002E35FC"/>
    <w:rsid w:val="002F05C7"/>
    <w:rsid w:val="002F3C09"/>
    <w:rsid w:val="002F5513"/>
    <w:rsid w:val="002F626C"/>
    <w:rsid w:val="002F770F"/>
    <w:rsid w:val="002F7ED5"/>
    <w:rsid w:val="00301031"/>
    <w:rsid w:val="00301C73"/>
    <w:rsid w:val="00307110"/>
    <w:rsid w:val="003071E7"/>
    <w:rsid w:val="00307540"/>
    <w:rsid w:val="00311840"/>
    <w:rsid w:val="003147AA"/>
    <w:rsid w:val="00314BA9"/>
    <w:rsid w:val="0031677C"/>
    <w:rsid w:val="003248F5"/>
    <w:rsid w:val="00331FD6"/>
    <w:rsid w:val="00335C04"/>
    <w:rsid w:val="0034119B"/>
    <w:rsid w:val="00342E08"/>
    <w:rsid w:val="003434C5"/>
    <w:rsid w:val="0035298E"/>
    <w:rsid w:val="00361878"/>
    <w:rsid w:val="0036502B"/>
    <w:rsid w:val="00367A6E"/>
    <w:rsid w:val="00370887"/>
    <w:rsid w:val="003738B3"/>
    <w:rsid w:val="0038020E"/>
    <w:rsid w:val="00384E9A"/>
    <w:rsid w:val="00385DCB"/>
    <w:rsid w:val="0038633A"/>
    <w:rsid w:val="003871E5"/>
    <w:rsid w:val="0039139C"/>
    <w:rsid w:val="00394162"/>
    <w:rsid w:val="003959C6"/>
    <w:rsid w:val="003A041D"/>
    <w:rsid w:val="003A366E"/>
    <w:rsid w:val="003B591C"/>
    <w:rsid w:val="003B5C4E"/>
    <w:rsid w:val="003B5C67"/>
    <w:rsid w:val="003B60E9"/>
    <w:rsid w:val="003C0DBC"/>
    <w:rsid w:val="003C0F77"/>
    <w:rsid w:val="003C3FDF"/>
    <w:rsid w:val="003C5571"/>
    <w:rsid w:val="003C693A"/>
    <w:rsid w:val="003C6B7B"/>
    <w:rsid w:val="003D140B"/>
    <w:rsid w:val="003D5127"/>
    <w:rsid w:val="003D668D"/>
    <w:rsid w:val="003E0FA2"/>
    <w:rsid w:val="003E2643"/>
    <w:rsid w:val="003E3038"/>
    <w:rsid w:val="003F28D5"/>
    <w:rsid w:val="004007CA"/>
    <w:rsid w:val="00401F9E"/>
    <w:rsid w:val="004027CF"/>
    <w:rsid w:val="004115BD"/>
    <w:rsid w:val="00413CA1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B30"/>
    <w:rsid w:val="00452C96"/>
    <w:rsid w:val="0045465E"/>
    <w:rsid w:val="00454C46"/>
    <w:rsid w:val="0045615A"/>
    <w:rsid w:val="00460337"/>
    <w:rsid w:val="00460A08"/>
    <w:rsid w:val="0046138C"/>
    <w:rsid w:val="00461D2D"/>
    <w:rsid w:val="00464054"/>
    <w:rsid w:val="004645EC"/>
    <w:rsid w:val="00466DB0"/>
    <w:rsid w:val="004729C8"/>
    <w:rsid w:val="00474421"/>
    <w:rsid w:val="00475BDB"/>
    <w:rsid w:val="00480304"/>
    <w:rsid w:val="00483A16"/>
    <w:rsid w:val="00484926"/>
    <w:rsid w:val="0048568E"/>
    <w:rsid w:val="00485DB3"/>
    <w:rsid w:val="00490B2B"/>
    <w:rsid w:val="00491AF0"/>
    <w:rsid w:val="00491C69"/>
    <w:rsid w:val="00493771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AA5"/>
    <w:rsid w:val="004D0AD1"/>
    <w:rsid w:val="004D10A8"/>
    <w:rsid w:val="004D25F3"/>
    <w:rsid w:val="004D3B14"/>
    <w:rsid w:val="004D3B4A"/>
    <w:rsid w:val="004E0BAA"/>
    <w:rsid w:val="004E1E83"/>
    <w:rsid w:val="004E7E3F"/>
    <w:rsid w:val="005027E6"/>
    <w:rsid w:val="00504A77"/>
    <w:rsid w:val="00506E0F"/>
    <w:rsid w:val="00506EB7"/>
    <w:rsid w:val="00507B8B"/>
    <w:rsid w:val="005131C0"/>
    <w:rsid w:val="005138B1"/>
    <w:rsid w:val="00515879"/>
    <w:rsid w:val="005333E8"/>
    <w:rsid w:val="00541789"/>
    <w:rsid w:val="00541AA6"/>
    <w:rsid w:val="00542006"/>
    <w:rsid w:val="0054259E"/>
    <w:rsid w:val="0054313C"/>
    <w:rsid w:val="00545B77"/>
    <w:rsid w:val="00546BD3"/>
    <w:rsid w:val="0054786F"/>
    <w:rsid w:val="005518EF"/>
    <w:rsid w:val="0055359F"/>
    <w:rsid w:val="00553AFB"/>
    <w:rsid w:val="00564448"/>
    <w:rsid w:val="00564B1B"/>
    <w:rsid w:val="00564B72"/>
    <w:rsid w:val="00570A45"/>
    <w:rsid w:val="005710E9"/>
    <w:rsid w:val="0057480F"/>
    <w:rsid w:val="005813DD"/>
    <w:rsid w:val="0058479C"/>
    <w:rsid w:val="0059061C"/>
    <w:rsid w:val="0059100E"/>
    <w:rsid w:val="00592B74"/>
    <w:rsid w:val="00592FFD"/>
    <w:rsid w:val="005935D0"/>
    <w:rsid w:val="0059381D"/>
    <w:rsid w:val="005945D0"/>
    <w:rsid w:val="00595270"/>
    <w:rsid w:val="005A38F9"/>
    <w:rsid w:val="005A7320"/>
    <w:rsid w:val="005A76F0"/>
    <w:rsid w:val="005A7FDD"/>
    <w:rsid w:val="005B221F"/>
    <w:rsid w:val="005B316E"/>
    <w:rsid w:val="005B3B87"/>
    <w:rsid w:val="005B4970"/>
    <w:rsid w:val="005B508D"/>
    <w:rsid w:val="005C25DB"/>
    <w:rsid w:val="005C482A"/>
    <w:rsid w:val="005C50FC"/>
    <w:rsid w:val="005C6657"/>
    <w:rsid w:val="005D25E4"/>
    <w:rsid w:val="005D2A89"/>
    <w:rsid w:val="005D4842"/>
    <w:rsid w:val="005D614C"/>
    <w:rsid w:val="005E09B4"/>
    <w:rsid w:val="005E1EC2"/>
    <w:rsid w:val="005E77FE"/>
    <w:rsid w:val="005F142E"/>
    <w:rsid w:val="005F2BC8"/>
    <w:rsid w:val="005F45B9"/>
    <w:rsid w:val="005F5D4F"/>
    <w:rsid w:val="005F6E8B"/>
    <w:rsid w:val="005F7ED1"/>
    <w:rsid w:val="005F7FDE"/>
    <w:rsid w:val="0060236A"/>
    <w:rsid w:val="00603EFB"/>
    <w:rsid w:val="006069D3"/>
    <w:rsid w:val="006172DD"/>
    <w:rsid w:val="00620ACD"/>
    <w:rsid w:val="00627B6C"/>
    <w:rsid w:val="00630386"/>
    <w:rsid w:val="006304F7"/>
    <w:rsid w:val="006339DC"/>
    <w:rsid w:val="0063468E"/>
    <w:rsid w:val="00634A59"/>
    <w:rsid w:val="006407DE"/>
    <w:rsid w:val="00641554"/>
    <w:rsid w:val="0064520D"/>
    <w:rsid w:val="00646289"/>
    <w:rsid w:val="00646625"/>
    <w:rsid w:val="006510AA"/>
    <w:rsid w:val="00651689"/>
    <w:rsid w:val="006573D4"/>
    <w:rsid w:val="006575EA"/>
    <w:rsid w:val="00662C25"/>
    <w:rsid w:val="00664E2E"/>
    <w:rsid w:val="0066618F"/>
    <w:rsid w:val="0067034D"/>
    <w:rsid w:val="00671BB4"/>
    <w:rsid w:val="006750FE"/>
    <w:rsid w:val="0068515E"/>
    <w:rsid w:val="0068537D"/>
    <w:rsid w:val="006865A6"/>
    <w:rsid w:val="00694931"/>
    <w:rsid w:val="00695884"/>
    <w:rsid w:val="00695BAF"/>
    <w:rsid w:val="00697F7C"/>
    <w:rsid w:val="006A0158"/>
    <w:rsid w:val="006A15E1"/>
    <w:rsid w:val="006A238E"/>
    <w:rsid w:val="006A3C75"/>
    <w:rsid w:val="006A737C"/>
    <w:rsid w:val="006C27AA"/>
    <w:rsid w:val="006D36EA"/>
    <w:rsid w:val="006D3D0B"/>
    <w:rsid w:val="006D3D1C"/>
    <w:rsid w:val="006D7585"/>
    <w:rsid w:val="006D7D41"/>
    <w:rsid w:val="006E1F26"/>
    <w:rsid w:val="006E2A74"/>
    <w:rsid w:val="006E554A"/>
    <w:rsid w:val="006F28DA"/>
    <w:rsid w:val="006F5DAB"/>
    <w:rsid w:val="006F673C"/>
    <w:rsid w:val="00701B00"/>
    <w:rsid w:val="00701F03"/>
    <w:rsid w:val="0070301C"/>
    <w:rsid w:val="00703344"/>
    <w:rsid w:val="00706910"/>
    <w:rsid w:val="007069BA"/>
    <w:rsid w:val="00712053"/>
    <w:rsid w:val="00714597"/>
    <w:rsid w:val="0072193A"/>
    <w:rsid w:val="0072695D"/>
    <w:rsid w:val="00726991"/>
    <w:rsid w:val="007302C8"/>
    <w:rsid w:val="00734225"/>
    <w:rsid w:val="007401D6"/>
    <w:rsid w:val="0074088A"/>
    <w:rsid w:val="00741092"/>
    <w:rsid w:val="007414AB"/>
    <w:rsid w:val="00742680"/>
    <w:rsid w:val="00746C9E"/>
    <w:rsid w:val="00746D0D"/>
    <w:rsid w:val="00750259"/>
    <w:rsid w:val="007508D8"/>
    <w:rsid w:val="0075139D"/>
    <w:rsid w:val="00751404"/>
    <w:rsid w:val="0075354A"/>
    <w:rsid w:val="007560B5"/>
    <w:rsid w:val="007638E1"/>
    <w:rsid w:val="007658EA"/>
    <w:rsid w:val="00766FFA"/>
    <w:rsid w:val="00770A70"/>
    <w:rsid w:val="0077399F"/>
    <w:rsid w:val="00774301"/>
    <w:rsid w:val="00776D72"/>
    <w:rsid w:val="00777324"/>
    <w:rsid w:val="0078754C"/>
    <w:rsid w:val="007902B7"/>
    <w:rsid w:val="0079191F"/>
    <w:rsid w:val="007A005F"/>
    <w:rsid w:val="007A1781"/>
    <w:rsid w:val="007A2987"/>
    <w:rsid w:val="007A491D"/>
    <w:rsid w:val="007A581C"/>
    <w:rsid w:val="007A5CF2"/>
    <w:rsid w:val="007A64A7"/>
    <w:rsid w:val="007B17A7"/>
    <w:rsid w:val="007B2031"/>
    <w:rsid w:val="007B2E7A"/>
    <w:rsid w:val="007B314C"/>
    <w:rsid w:val="007B3A69"/>
    <w:rsid w:val="007C3B50"/>
    <w:rsid w:val="007C4F9F"/>
    <w:rsid w:val="007C599F"/>
    <w:rsid w:val="007C77A5"/>
    <w:rsid w:val="007D3E38"/>
    <w:rsid w:val="007D6502"/>
    <w:rsid w:val="007D6908"/>
    <w:rsid w:val="007E47FA"/>
    <w:rsid w:val="007E4E9F"/>
    <w:rsid w:val="007E5DA0"/>
    <w:rsid w:val="007E6821"/>
    <w:rsid w:val="007F3953"/>
    <w:rsid w:val="007F3CD3"/>
    <w:rsid w:val="007F4606"/>
    <w:rsid w:val="007F625B"/>
    <w:rsid w:val="00802710"/>
    <w:rsid w:val="00802E51"/>
    <w:rsid w:val="0080548E"/>
    <w:rsid w:val="00806252"/>
    <w:rsid w:val="00806EE2"/>
    <w:rsid w:val="00810FC7"/>
    <w:rsid w:val="00812672"/>
    <w:rsid w:val="00813D25"/>
    <w:rsid w:val="00815894"/>
    <w:rsid w:val="00815A32"/>
    <w:rsid w:val="008230B2"/>
    <w:rsid w:val="00825080"/>
    <w:rsid w:val="00830E8F"/>
    <w:rsid w:val="008323FB"/>
    <w:rsid w:val="0083467A"/>
    <w:rsid w:val="00837237"/>
    <w:rsid w:val="00837F3B"/>
    <w:rsid w:val="00847DD2"/>
    <w:rsid w:val="0085103A"/>
    <w:rsid w:val="008543BA"/>
    <w:rsid w:val="008556F3"/>
    <w:rsid w:val="00857559"/>
    <w:rsid w:val="00861321"/>
    <w:rsid w:val="00861749"/>
    <w:rsid w:val="008648B4"/>
    <w:rsid w:val="00864CBA"/>
    <w:rsid w:val="008669C1"/>
    <w:rsid w:val="00871A7B"/>
    <w:rsid w:val="00874443"/>
    <w:rsid w:val="00881A66"/>
    <w:rsid w:val="00882A34"/>
    <w:rsid w:val="008840B7"/>
    <w:rsid w:val="008853DC"/>
    <w:rsid w:val="00887683"/>
    <w:rsid w:val="00887C84"/>
    <w:rsid w:val="00887EC3"/>
    <w:rsid w:val="0089652C"/>
    <w:rsid w:val="008A2D79"/>
    <w:rsid w:val="008A6028"/>
    <w:rsid w:val="008A6D28"/>
    <w:rsid w:val="008B1B50"/>
    <w:rsid w:val="008B206F"/>
    <w:rsid w:val="008B2BE5"/>
    <w:rsid w:val="008B6694"/>
    <w:rsid w:val="008C6B05"/>
    <w:rsid w:val="008D0944"/>
    <w:rsid w:val="008D2F11"/>
    <w:rsid w:val="008D3E1C"/>
    <w:rsid w:val="008D7145"/>
    <w:rsid w:val="008E04AE"/>
    <w:rsid w:val="008E661D"/>
    <w:rsid w:val="008E68A4"/>
    <w:rsid w:val="008F0030"/>
    <w:rsid w:val="008F2360"/>
    <w:rsid w:val="00900696"/>
    <w:rsid w:val="0090078A"/>
    <w:rsid w:val="00900FA8"/>
    <w:rsid w:val="0090101B"/>
    <w:rsid w:val="0090714C"/>
    <w:rsid w:val="00911914"/>
    <w:rsid w:val="0091513C"/>
    <w:rsid w:val="00916A03"/>
    <w:rsid w:val="009226CD"/>
    <w:rsid w:val="00923CA1"/>
    <w:rsid w:val="0093014B"/>
    <w:rsid w:val="00934422"/>
    <w:rsid w:val="00937908"/>
    <w:rsid w:val="00943BD2"/>
    <w:rsid w:val="009441EB"/>
    <w:rsid w:val="00945069"/>
    <w:rsid w:val="0094584D"/>
    <w:rsid w:val="009458E0"/>
    <w:rsid w:val="0095003F"/>
    <w:rsid w:val="00954399"/>
    <w:rsid w:val="009547B9"/>
    <w:rsid w:val="00965F32"/>
    <w:rsid w:val="009738C3"/>
    <w:rsid w:val="009743BF"/>
    <w:rsid w:val="00974AFC"/>
    <w:rsid w:val="0097669A"/>
    <w:rsid w:val="0098100F"/>
    <w:rsid w:val="0098136C"/>
    <w:rsid w:val="00984C7E"/>
    <w:rsid w:val="0098537D"/>
    <w:rsid w:val="00985D23"/>
    <w:rsid w:val="0098647C"/>
    <w:rsid w:val="00991016"/>
    <w:rsid w:val="00991C72"/>
    <w:rsid w:val="009A1DF6"/>
    <w:rsid w:val="009A4C03"/>
    <w:rsid w:val="009B1430"/>
    <w:rsid w:val="009B60B7"/>
    <w:rsid w:val="009B7785"/>
    <w:rsid w:val="009C5BD9"/>
    <w:rsid w:val="009D02E9"/>
    <w:rsid w:val="009D0700"/>
    <w:rsid w:val="009D2ECF"/>
    <w:rsid w:val="009D47A2"/>
    <w:rsid w:val="009D527E"/>
    <w:rsid w:val="009D6837"/>
    <w:rsid w:val="009E11E3"/>
    <w:rsid w:val="009E16EA"/>
    <w:rsid w:val="009E1B85"/>
    <w:rsid w:val="009F3C60"/>
    <w:rsid w:val="009F614A"/>
    <w:rsid w:val="009F6927"/>
    <w:rsid w:val="00A02942"/>
    <w:rsid w:val="00A05FBA"/>
    <w:rsid w:val="00A07873"/>
    <w:rsid w:val="00A07C3B"/>
    <w:rsid w:val="00A13E99"/>
    <w:rsid w:val="00A2012A"/>
    <w:rsid w:val="00A24992"/>
    <w:rsid w:val="00A25722"/>
    <w:rsid w:val="00A26359"/>
    <w:rsid w:val="00A31DFF"/>
    <w:rsid w:val="00A32253"/>
    <w:rsid w:val="00A43E8C"/>
    <w:rsid w:val="00A55061"/>
    <w:rsid w:val="00A5618F"/>
    <w:rsid w:val="00A639F4"/>
    <w:rsid w:val="00A6737B"/>
    <w:rsid w:val="00A70B8E"/>
    <w:rsid w:val="00A7144F"/>
    <w:rsid w:val="00A72805"/>
    <w:rsid w:val="00A73577"/>
    <w:rsid w:val="00A761FE"/>
    <w:rsid w:val="00A8108C"/>
    <w:rsid w:val="00A9048F"/>
    <w:rsid w:val="00A9210F"/>
    <w:rsid w:val="00A947C7"/>
    <w:rsid w:val="00A95312"/>
    <w:rsid w:val="00A96E74"/>
    <w:rsid w:val="00AB3FDB"/>
    <w:rsid w:val="00AB572C"/>
    <w:rsid w:val="00AB5BBB"/>
    <w:rsid w:val="00AB5EE1"/>
    <w:rsid w:val="00AB6B04"/>
    <w:rsid w:val="00AB7E2D"/>
    <w:rsid w:val="00AC12B2"/>
    <w:rsid w:val="00AC28A3"/>
    <w:rsid w:val="00AC333F"/>
    <w:rsid w:val="00AD4FCA"/>
    <w:rsid w:val="00AD6758"/>
    <w:rsid w:val="00AE6CDD"/>
    <w:rsid w:val="00AF76BA"/>
    <w:rsid w:val="00B01416"/>
    <w:rsid w:val="00B02BC3"/>
    <w:rsid w:val="00B034AB"/>
    <w:rsid w:val="00B03577"/>
    <w:rsid w:val="00B0368E"/>
    <w:rsid w:val="00B11E93"/>
    <w:rsid w:val="00B12204"/>
    <w:rsid w:val="00B12629"/>
    <w:rsid w:val="00B146E6"/>
    <w:rsid w:val="00B15E42"/>
    <w:rsid w:val="00B274D3"/>
    <w:rsid w:val="00B345EE"/>
    <w:rsid w:val="00B54C7E"/>
    <w:rsid w:val="00B55A09"/>
    <w:rsid w:val="00B564FF"/>
    <w:rsid w:val="00B6076C"/>
    <w:rsid w:val="00B63001"/>
    <w:rsid w:val="00B67573"/>
    <w:rsid w:val="00B71C86"/>
    <w:rsid w:val="00B72C1D"/>
    <w:rsid w:val="00B74720"/>
    <w:rsid w:val="00B76117"/>
    <w:rsid w:val="00B765D9"/>
    <w:rsid w:val="00B77494"/>
    <w:rsid w:val="00B80383"/>
    <w:rsid w:val="00B822EC"/>
    <w:rsid w:val="00B825EB"/>
    <w:rsid w:val="00B84860"/>
    <w:rsid w:val="00B876DA"/>
    <w:rsid w:val="00B91BFE"/>
    <w:rsid w:val="00B95EA5"/>
    <w:rsid w:val="00B962C4"/>
    <w:rsid w:val="00B96BFB"/>
    <w:rsid w:val="00BA11AF"/>
    <w:rsid w:val="00BA3FB7"/>
    <w:rsid w:val="00BB218F"/>
    <w:rsid w:val="00BB2336"/>
    <w:rsid w:val="00BC09C5"/>
    <w:rsid w:val="00BC4330"/>
    <w:rsid w:val="00BC631F"/>
    <w:rsid w:val="00BC6A05"/>
    <w:rsid w:val="00BD1087"/>
    <w:rsid w:val="00BD36AD"/>
    <w:rsid w:val="00BD3A9B"/>
    <w:rsid w:val="00BD48D8"/>
    <w:rsid w:val="00BE075E"/>
    <w:rsid w:val="00BF0E11"/>
    <w:rsid w:val="00BF5CA9"/>
    <w:rsid w:val="00BF7847"/>
    <w:rsid w:val="00C0257D"/>
    <w:rsid w:val="00C02C96"/>
    <w:rsid w:val="00C03840"/>
    <w:rsid w:val="00C03B46"/>
    <w:rsid w:val="00C12F2A"/>
    <w:rsid w:val="00C13216"/>
    <w:rsid w:val="00C13A22"/>
    <w:rsid w:val="00C140D5"/>
    <w:rsid w:val="00C14D0E"/>
    <w:rsid w:val="00C16234"/>
    <w:rsid w:val="00C2124D"/>
    <w:rsid w:val="00C22B63"/>
    <w:rsid w:val="00C22C68"/>
    <w:rsid w:val="00C235CB"/>
    <w:rsid w:val="00C24B6B"/>
    <w:rsid w:val="00C31F86"/>
    <w:rsid w:val="00C349C4"/>
    <w:rsid w:val="00C44120"/>
    <w:rsid w:val="00C445F0"/>
    <w:rsid w:val="00C44B4D"/>
    <w:rsid w:val="00C459DC"/>
    <w:rsid w:val="00C460D7"/>
    <w:rsid w:val="00C520AC"/>
    <w:rsid w:val="00C53103"/>
    <w:rsid w:val="00C5637B"/>
    <w:rsid w:val="00C568EF"/>
    <w:rsid w:val="00C575CA"/>
    <w:rsid w:val="00C627AD"/>
    <w:rsid w:val="00C672BA"/>
    <w:rsid w:val="00C712A3"/>
    <w:rsid w:val="00C716F7"/>
    <w:rsid w:val="00C7307C"/>
    <w:rsid w:val="00C730D3"/>
    <w:rsid w:val="00C76D6A"/>
    <w:rsid w:val="00C77A3D"/>
    <w:rsid w:val="00C83FF3"/>
    <w:rsid w:val="00C84CE2"/>
    <w:rsid w:val="00C92F0B"/>
    <w:rsid w:val="00C94FB8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C75F0"/>
    <w:rsid w:val="00CD3A8A"/>
    <w:rsid w:val="00CD4F6B"/>
    <w:rsid w:val="00CE279A"/>
    <w:rsid w:val="00CE612B"/>
    <w:rsid w:val="00CE6602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160C6"/>
    <w:rsid w:val="00D17747"/>
    <w:rsid w:val="00D21626"/>
    <w:rsid w:val="00D24870"/>
    <w:rsid w:val="00D25902"/>
    <w:rsid w:val="00D2616C"/>
    <w:rsid w:val="00D26F39"/>
    <w:rsid w:val="00D276C2"/>
    <w:rsid w:val="00D30B29"/>
    <w:rsid w:val="00D34932"/>
    <w:rsid w:val="00D36293"/>
    <w:rsid w:val="00D422DB"/>
    <w:rsid w:val="00D4302D"/>
    <w:rsid w:val="00D45406"/>
    <w:rsid w:val="00D4583E"/>
    <w:rsid w:val="00D4614E"/>
    <w:rsid w:val="00D46E54"/>
    <w:rsid w:val="00D479F5"/>
    <w:rsid w:val="00D50651"/>
    <w:rsid w:val="00D529F9"/>
    <w:rsid w:val="00D54563"/>
    <w:rsid w:val="00D551EB"/>
    <w:rsid w:val="00D62868"/>
    <w:rsid w:val="00D67E81"/>
    <w:rsid w:val="00D71452"/>
    <w:rsid w:val="00D72087"/>
    <w:rsid w:val="00D73486"/>
    <w:rsid w:val="00D75116"/>
    <w:rsid w:val="00D75C9B"/>
    <w:rsid w:val="00D82257"/>
    <w:rsid w:val="00D90AF1"/>
    <w:rsid w:val="00D91BEC"/>
    <w:rsid w:val="00D933FB"/>
    <w:rsid w:val="00D97562"/>
    <w:rsid w:val="00DA2806"/>
    <w:rsid w:val="00DA64B6"/>
    <w:rsid w:val="00DB1FDB"/>
    <w:rsid w:val="00DB4820"/>
    <w:rsid w:val="00DB4BB7"/>
    <w:rsid w:val="00DB65D6"/>
    <w:rsid w:val="00DC2A64"/>
    <w:rsid w:val="00DC68C3"/>
    <w:rsid w:val="00DD23B0"/>
    <w:rsid w:val="00DD23C0"/>
    <w:rsid w:val="00DE14B9"/>
    <w:rsid w:val="00DE16DE"/>
    <w:rsid w:val="00DE1D1A"/>
    <w:rsid w:val="00DE358C"/>
    <w:rsid w:val="00DE447A"/>
    <w:rsid w:val="00DE5898"/>
    <w:rsid w:val="00DF7C79"/>
    <w:rsid w:val="00E037EA"/>
    <w:rsid w:val="00E0465B"/>
    <w:rsid w:val="00E05C10"/>
    <w:rsid w:val="00E122FF"/>
    <w:rsid w:val="00E1390D"/>
    <w:rsid w:val="00E1728C"/>
    <w:rsid w:val="00E20453"/>
    <w:rsid w:val="00E231BA"/>
    <w:rsid w:val="00E2794A"/>
    <w:rsid w:val="00E34DCA"/>
    <w:rsid w:val="00E34E5E"/>
    <w:rsid w:val="00E36094"/>
    <w:rsid w:val="00E3652A"/>
    <w:rsid w:val="00E37FF9"/>
    <w:rsid w:val="00E4235A"/>
    <w:rsid w:val="00E43639"/>
    <w:rsid w:val="00E4723A"/>
    <w:rsid w:val="00E47A52"/>
    <w:rsid w:val="00E558A1"/>
    <w:rsid w:val="00E56466"/>
    <w:rsid w:val="00E5726F"/>
    <w:rsid w:val="00E626B1"/>
    <w:rsid w:val="00E627BF"/>
    <w:rsid w:val="00E64328"/>
    <w:rsid w:val="00E72C65"/>
    <w:rsid w:val="00E73A00"/>
    <w:rsid w:val="00E749BA"/>
    <w:rsid w:val="00E7672A"/>
    <w:rsid w:val="00E77356"/>
    <w:rsid w:val="00E77BCF"/>
    <w:rsid w:val="00E80605"/>
    <w:rsid w:val="00E83FA9"/>
    <w:rsid w:val="00E95128"/>
    <w:rsid w:val="00EA491B"/>
    <w:rsid w:val="00EA7B8D"/>
    <w:rsid w:val="00EB0931"/>
    <w:rsid w:val="00EB66CD"/>
    <w:rsid w:val="00EC0820"/>
    <w:rsid w:val="00EC626C"/>
    <w:rsid w:val="00ED1E98"/>
    <w:rsid w:val="00ED37A1"/>
    <w:rsid w:val="00ED3B5D"/>
    <w:rsid w:val="00ED5B42"/>
    <w:rsid w:val="00ED5F95"/>
    <w:rsid w:val="00ED67D4"/>
    <w:rsid w:val="00EE0E21"/>
    <w:rsid w:val="00EF0B01"/>
    <w:rsid w:val="00EF27D9"/>
    <w:rsid w:val="00EF34AE"/>
    <w:rsid w:val="00EF4E72"/>
    <w:rsid w:val="00EF688C"/>
    <w:rsid w:val="00F0016C"/>
    <w:rsid w:val="00F10873"/>
    <w:rsid w:val="00F10E0E"/>
    <w:rsid w:val="00F150F1"/>
    <w:rsid w:val="00F16F26"/>
    <w:rsid w:val="00F20205"/>
    <w:rsid w:val="00F27004"/>
    <w:rsid w:val="00F31483"/>
    <w:rsid w:val="00F37A03"/>
    <w:rsid w:val="00F425CB"/>
    <w:rsid w:val="00F4385F"/>
    <w:rsid w:val="00F501FB"/>
    <w:rsid w:val="00F50DCE"/>
    <w:rsid w:val="00F54864"/>
    <w:rsid w:val="00F55A35"/>
    <w:rsid w:val="00F628CB"/>
    <w:rsid w:val="00F62CFB"/>
    <w:rsid w:val="00F64094"/>
    <w:rsid w:val="00F6633E"/>
    <w:rsid w:val="00F709E2"/>
    <w:rsid w:val="00F70C00"/>
    <w:rsid w:val="00F71552"/>
    <w:rsid w:val="00F75DF5"/>
    <w:rsid w:val="00F802C8"/>
    <w:rsid w:val="00F8063C"/>
    <w:rsid w:val="00F82B97"/>
    <w:rsid w:val="00F838BE"/>
    <w:rsid w:val="00F83A95"/>
    <w:rsid w:val="00F865E8"/>
    <w:rsid w:val="00F9023E"/>
    <w:rsid w:val="00F91913"/>
    <w:rsid w:val="00F9359C"/>
    <w:rsid w:val="00F9506A"/>
    <w:rsid w:val="00F95446"/>
    <w:rsid w:val="00FA1EF8"/>
    <w:rsid w:val="00FA2A9D"/>
    <w:rsid w:val="00FA6ADD"/>
    <w:rsid w:val="00FA6C5D"/>
    <w:rsid w:val="00FA6D0F"/>
    <w:rsid w:val="00FB1D2B"/>
    <w:rsid w:val="00FB30BD"/>
    <w:rsid w:val="00FB7914"/>
    <w:rsid w:val="00FC5F66"/>
    <w:rsid w:val="00FC6390"/>
    <w:rsid w:val="00FD44E7"/>
    <w:rsid w:val="00FD4736"/>
    <w:rsid w:val="00FE0172"/>
    <w:rsid w:val="00FE0744"/>
    <w:rsid w:val="00FE0C6E"/>
    <w:rsid w:val="00FE1CFD"/>
    <w:rsid w:val="00FE21B6"/>
    <w:rsid w:val="00FE2CC6"/>
    <w:rsid w:val="00FE3AB4"/>
    <w:rsid w:val="00FE7D62"/>
    <w:rsid w:val="00FF0B63"/>
    <w:rsid w:val="00FF3376"/>
    <w:rsid w:val="00FF5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3F64FF"/>
  <w15:docId w15:val="{7E8AE646-A321-42E1-9419-B0624A571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eastAsia="SimSun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SimSu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uiPriority w:val="20"/>
    <w:qFormat/>
    <w:rsid w:val="00E037EA"/>
    <w:rPr>
      <w:b/>
      <w:bCs/>
      <w:i w:val="0"/>
      <w:iCs w:val="0"/>
    </w:rPr>
  </w:style>
  <w:style w:type="character" w:customStyle="1" w:styleId="st">
    <w:name w:val="st"/>
    <w:basedOn w:val="Predvolenpsmoodseku"/>
    <w:rsid w:val="00E037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1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6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0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3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BF13C-01F9-4FF5-9831-FB95C036C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811</Words>
  <Characters>5113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Senkova Zdenka</cp:lastModifiedBy>
  <cp:revision>2</cp:revision>
  <cp:lastPrinted>2016-03-31T13:56:00Z</cp:lastPrinted>
  <dcterms:created xsi:type="dcterms:W3CDTF">2017-03-31T12:13:00Z</dcterms:created>
  <dcterms:modified xsi:type="dcterms:W3CDTF">2017-03-31T12:13:00Z</dcterms:modified>
</cp:coreProperties>
</file>