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F238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6602" w:type="dxa"/>
          </w:tcPr>
          <w:p w:rsidR="002D7E6D" w:rsidRPr="00A55E63" w:rsidRDefault="004E36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STRAWbuilding</w:t>
            </w:r>
            <w:proofErr w:type="spellEnd"/>
            <w:r>
              <w:rPr>
                <w:rFonts w:ascii="Arial" w:hAnsi="Arial" w:cs="Arial"/>
              </w:rPr>
              <w:t>, s.r.o.</w:t>
            </w:r>
            <w:r w:rsidR="00F2389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3744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6602" w:type="dxa"/>
          </w:tcPr>
          <w:p w:rsidR="002D7E6D" w:rsidRPr="00A55E63" w:rsidRDefault="004E3636" w:rsidP="004E363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45978662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3744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:rsidR="002D7E6D" w:rsidRPr="00A55E63" w:rsidRDefault="004E3636" w:rsidP="00F1173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P.Pázmáňa</w:t>
            </w:r>
            <w:proofErr w:type="spellEnd"/>
            <w:r>
              <w:rPr>
                <w:rFonts w:ascii="Arial" w:hAnsi="Arial" w:cs="Arial"/>
              </w:rPr>
              <w:t xml:space="preserve"> 50/17, 92701 Šaľa</w:t>
            </w:r>
          </w:p>
        </w:tc>
      </w:tr>
      <w:tr w:rsidR="003744D3" w:rsidRPr="00A55E63" w:rsidTr="002D7E6D">
        <w:tc>
          <w:tcPr>
            <w:tcW w:w="3085" w:type="dxa"/>
          </w:tcPr>
          <w:p w:rsidR="003744D3" w:rsidRPr="00A55E63" w:rsidRDefault="003744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Zdaňovacie obdobie</w:t>
            </w:r>
          </w:p>
        </w:tc>
        <w:tc>
          <w:tcPr>
            <w:tcW w:w="6602" w:type="dxa"/>
          </w:tcPr>
          <w:p w:rsidR="003744D3" w:rsidRDefault="003744D3" w:rsidP="00F117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 01.01.2013 do 31.12.2016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090BD0" w:rsidRPr="00A55E63" w:rsidRDefault="00090BD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F23891">
        <w:trPr>
          <w:trHeight w:val="912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E36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E36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0BD0" w:rsidRPr="00475EFD" w:rsidRDefault="00090BD0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 w:rsidRPr="00090BD0">
        <w:rPr>
          <w:rFonts w:ascii="Arial" w:eastAsia="Times New Roman" w:hAnsi="Arial" w:cs="Arial"/>
          <w:lang w:eastAsia="sk-SK"/>
        </w:rPr>
        <w:t>Účtovná závierka bola zostavená za predpokladu nepretržitého trvania spoločnosti.</w:t>
      </w:r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0BD0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0529" w:rsidRPr="00A55E63" w:rsidRDefault="004F05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0BD0" w:rsidRPr="00090BD0" w:rsidRDefault="00475EFD" w:rsidP="00090BD0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090BD0" w:rsidRPr="00090BD0">
        <w:rPr>
          <w:rFonts w:ascii="Arial" w:eastAsia="Times New Roman" w:hAnsi="Arial" w:cs="Arial"/>
          <w:lang w:eastAsia="sk-SK"/>
        </w:rPr>
        <w:t xml:space="preserve">Účtovná jednotka </w:t>
      </w:r>
      <w:r w:rsidR="00116289">
        <w:rPr>
          <w:rFonts w:ascii="Arial" w:eastAsia="Times New Roman" w:hAnsi="Arial" w:cs="Arial"/>
          <w:lang w:eastAsia="sk-SK"/>
        </w:rPr>
        <w:t>zmenila štruktúru účtovnej závi</w:t>
      </w:r>
      <w:r w:rsidR="00416F43">
        <w:rPr>
          <w:rFonts w:ascii="Arial" w:eastAsia="Times New Roman" w:hAnsi="Arial" w:cs="Arial"/>
          <w:lang w:eastAsia="sk-SK"/>
        </w:rPr>
        <w:t xml:space="preserve">erky z dôvodu prechodu na </w:t>
      </w:r>
      <w:proofErr w:type="spellStart"/>
      <w:r w:rsidR="00416F43">
        <w:rPr>
          <w:rFonts w:ascii="Arial" w:eastAsia="Times New Roman" w:hAnsi="Arial" w:cs="Arial"/>
          <w:lang w:eastAsia="sk-SK"/>
        </w:rPr>
        <w:t>mikro</w:t>
      </w:r>
      <w:r w:rsidR="00116289">
        <w:rPr>
          <w:rFonts w:ascii="Arial" w:eastAsia="Times New Roman" w:hAnsi="Arial" w:cs="Arial"/>
          <w:lang w:eastAsia="sk-SK"/>
        </w:rPr>
        <w:t>účtovnú</w:t>
      </w:r>
      <w:proofErr w:type="spellEnd"/>
      <w:r w:rsidR="00116289">
        <w:rPr>
          <w:rFonts w:ascii="Arial" w:eastAsia="Times New Roman" w:hAnsi="Arial" w:cs="Arial"/>
          <w:lang w:eastAsia="sk-SK"/>
        </w:rPr>
        <w:t xml:space="preserve"> jednotku</w:t>
      </w:r>
      <w:r w:rsidR="003744D3">
        <w:rPr>
          <w:rFonts w:ascii="Arial" w:eastAsia="Times New Roman" w:hAnsi="Arial" w:cs="Arial"/>
          <w:lang w:eastAsia="sk-SK"/>
        </w:rPr>
        <w:t xml:space="preserve"> v r.2015</w:t>
      </w:r>
      <w:bookmarkStart w:id="0" w:name="_GoBack"/>
      <w:bookmarkEnd w:id="0"/>
    </w:p>
    <w:p w:rsidR="00090BD0" w:rsidRPr="00A55E63" w:rsidRDefault="00090B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90BD0" w:rsidRPr="00A55E63" w:rsidRDefault="00475E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="00090BD0">
        <w:rPr>
          <w:rFonts w:ascii="Arial" w:hAnsi="Arial" w:cs="Arial"/>
          <w:spacing w:val="-1"/>
          <w:sz w:val="22"/>
          <w:szCs w:val="22"/>
        </w:rPr>
        <w:t>Účtovnej jednotke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4B1E" w:rsidRPr="00475EFD" w:rsidRDefault="00344B1E" w:rsidP="00475EFD">
      <w:pPr>
        <w:pStyle w:val="Odstavecseseznamem"/>
        <w:widowControl/>
        <w:numPr>
          <w:ilvl w:val="0"/>
          <w:numId w:val="8"/>
        </w:numPr>
        <w:jc w:val="both"/>
        <w:rPr>
          <w:rFonts w:ascii="Arial" w:eastAsia="Times New Roman" w:hAnsi="Arial" w:cs="Arial"/>
          <w:lang w:eastAsia="sk-SK"/>
        </w:rPr>
      </w:pPr>
      <w:r w:rsidRPr="00475EFD">
        <w:rPr>
          <w:rFonts w:ascii="Arial" w:eastAsia="Times New Roman" w:hAnsi="Arial" w:cs="Arial"/>
          <w:lang w:eastAsia="sk-SK"/>
        </w:rPr>
        <w:t>tieto účtovné prípady sa v bežnom účtovnom období nevyskytli</w:t>
      </w:r>
    </w:p>
    <w:p w:rsidR="00344B1E" w:rsidRPr="00A55E63" w:rsidRDefault="00344B1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F23891">
      <w:pPr>
        <w:widowControl/>
        <w:ind w:left="142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="00373635"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373635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="00373635" w:rsidRPr="00A55E63">
        <w:rPr>
          <w:rFonts w:ascii="Arial" w:hAnsi="Arial" w:cs="Arial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44B1E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</w:t>
      </w:r>
      <w:r w:rsidR="004E3636">
        <w:rPr>
          <w:rFonts w:ascii="Arial" w:hAnsi="Arial" w:cs="Arial"/>
          <w:sz w:val="22"/>
          <w:szCs w:val="22"/>
        </w:rPr>
        <w:t>0 EURO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44B1E">
        <w:rPr>
          <w:rFonts w:ascii="Arial" w:hAnsi="Arial" w:cs="Arial"/>
          <w:sz w:val="22"/>
          <w:szCs w:val="22"/>
        </w:rPr>
        <w:t xml:space="preserve"> </w:t>
      </w:r>
      <w:r w:rsidR="004E3636">
        <w:rPr>
          <w:rFonts w:ascii="Arial" w:hAnsi="Arial" w:cs="Arial"/>
          <w:sz w:val="22"/>
          <w:szCs w:val="22"/>
        </w:rPr>
        <w:t xml:space="preserve">0 EURO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44B1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40479" w:rsidRDefault="00344B1E" w:rsidP="00344B1E">
      <w:pPr>
        <w:widowControl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- </w:t>
      </w:r>
      <w:r w:rsidRPr="00344B1E">
        <w:rPr>
          <w:rFonts w:ascii="Arial" w:eastAsia="Times New Roman" w:hAnsi="Arial" w:cs="Arial"/>
          <w:lang w:eastAsia="sk-SK"/>
        </w:rPr>
        <w:t>Záruky alebo iné zabezpečenia členom orgánov účtovnej jednotky poskytnuté</w:t>
      </w:r>
      <w:r>
        <w:rPr>
          <w:rFonts w:ascii="Arial" w:eastAsia="Times New Roman" w:hAnsi="Arial" w:cs="Arial"/>
          <w:lang w:eastAsia="sk-SK"/>
        </w:rPr>
        <w:t xml:space="preserve"> neboli</w:t>
      </w:r>
    </w:p>
    <w:p w:rsidR="00416F43" w:rsidRPr="00344B1E" w:rsidRDefault="00416F43" w:rsidP="00344B1E">
      <w:pPr>
        <w:widowControl/>
        <w:jc w:val="both"/>
        <w:rPr>
          <w:rFonts w:ascii="Arial" w:eastAsia="Times New Roman" w:hAnsi="Arial" w:cs="Arial"/>
          <w:lang w:eastAsia="sk-SK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pôžičky poskytnuté členom štatutárneho orgánu a iného orgánu UJ poskytnuté neboli</w:t>
      </w:r>
    </w:p>
    <w:p w:rsidR="00475EFD" w:rsidRPr="00A55E63" w:rsidRDefault="00475E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344B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140479">
        <w:rPr>
          <w:rFonts w:ascii="Arial" w:hAnsi="Arial" w:cs="Arial"/>
          <w:sz w:val="22"/>
          <w:szCs w:val="22"/>
        </w:rPr>
        <w:t>finančné prostriedky na súkromné účely použité neboli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5EFD" w:rsidRPr="00A55E63" w:rsidRDefault="00475E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X</w:t>
      </w:r>
    </w:p>
    <w:sectPr w:rsidR="00475EF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4CF4" w:rsidRDefault="00E54CF4">
      <w:r>
        <w:separator/>
      </w:r>
    </w:p>
  </w:endnote>
  <w:endnote w:type="continuationSeparator" w:id="0">
    <w:p w:rsidR="00E54CF4" w:rsidRDefault="00E54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75EF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44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744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4CF4" w:rsidRDefault="00E54CF4">
      <w:r>
        <w:separator/>
      </w:r>
    </w:p>
  </w:footnote>
  <w:footnote w:type="continuationSeparator" w:id="0">
    <w:p w:rsidR="00E54CF4" w:rsidRDefault="00E54C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3636">
      <w:rPr>
        <w:rFonts w:ascii="Arial" w:hAnsi="Arial" w:cs="Arial"/>
        <w:sz w:val="22"/>
        <w:szCs w:val="22"/>
        <w:bdr w:val="single" w:sz="4" w:space="0" w:color="auto"/>
      </w:rPr>
      <w:t>45978662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E3636">
      <w:rPr>
        <w:rFonts w:ascii="Arial" w:hAnsi="Arial" w:cs="Arial"/>
        <w:sz w:val="22"/>
        <w:szCs w:val="22"/>
        <w:bdr w:val="single" w:sz="4" w:space="0" w:color="auto"/>
      </w:rPr>
      <w:t>2023165012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8255A85"/>
    <w:multiLevelType w:val="hybridMultilevel"/>
    <w:tmpl w:val="6D003C08"/>
    <w:lvl w:ilvl="0" w:tplc="E81E4826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607D"/>
    <w:rsid w:val="000261C9"/>
    <w:rsid w:val="00090BD0"/>
    <w:rsid w:val="00116289"/>
    <w:rsid w:val="00140479"/>
    <w:rsid w:val="001406AD"/>
    <w:rsid w:val="001F08AB"/>
    <w:rsid w:val="002401F1"/>
    <w:rsid w:val="00292428"/>
    <w:rsid w:val="002C12B4"/>
    <w:rsid w:val="002D7E6D"/>
    <w:rsid w:val="00344B1E"/>
    <w:rsid w:val="003657F5"/>
    <w:rsid w:val="00373635"/>
    <w:rsid w:val="003744D3"/>
    <w:rsid w:val="003C7430"/>
    <w:rsid w:val="003D056F"/>
    <w:rsid w:val="00401155"/>
    <w:rsid w:val="00414228"/>
    <w:rsid w:val="00416F43"/>
    <w:rsid w:val="00475EFD"/>
    <w:rsid w:val="004A2BF3"/>
    <w:rsid w:val="004E3636"/>
    <w:rsid w:val="004F0529"/>
    <w:rsid w:val="0055784D"/>
    <w:rsid w:val="00587155"/>
    <w:rsid w:val="00590A2F"/>
    <w:rsid w:val="005C315B"/>
    <w:rsid w:val="00623868"/>
    <w:rsid w:val="00637F73"/>
    <w:rsid w:val="00641B8E"/>
    <w:rsid w:val="00676DB4"/>
    <w:rsid w:val="00685EC2"/>
    <w:rsid w:val="006E774A"/>
    <w:rsid w:val="00743496"/>
    <w:rsid w:val="00764912"/>
    <w:rsid w:val="00776DF3"/>
    <w:rsid w:val="00796E89"/>
    <w:rsid w:val="007B59CF"/>
    <w:rsid w:val="008012BE"/>
    <w:rsid w:val="00851DD6"/>
    <w:rsid w:val="008771A6"/>
    <w:rsid w:val="00913435"/>
    <w:rsid w:val="00916772"/>
    <w:rsid w:val="00960256"/>
    <w:rsid w:val="009A27D0"/>
    <w:rsid w:val="009D5C84"/>
    <w:rsid w:val="00A55E63"/>
    <w:rsid w:val="00A7527C"/>
    <w:rsid w:val="00A8146C"/>
    <w:rsid w:val="00AC3761"/>
    <w:rsid w:val="00AD6C8A"/>
    <w:rsid w:val="00AD749D"/>
    <w:rsid w:val="00B15E67"/>
    <w:rsid w:val="00B7440A"/>
    <w:rsid w:val="00BF5DAF"/>
    <w:rsid w:val="00C01CB7"/>
    <w:rsid w:val="00C12A0A"/>
    <w:rsid w:val="00C627EE"/>
    <w:rsid w:val="00CC3205"/>
    <w:rsid w:val="00CD545D"/>
    <w:rsid w:val="00D405B5"/>
    <w:rsid w:val="00DB0D86"/>
    <w:rsid w:val="00DB7C48"/>
    <w:rsid w:val="00E54CF4"/>
    <w:rsid w:val="00E90B2D"/>
    <w:rsid w:val="00EB4798"/>
    <w:rsid w:val="00EB55FA"/>
    <w:rsid w:val="00EE5474"/>
    <w:rsid w:val="00F11735"/>
    <w:rsid w:val="00F23891"/>
    <w:rsid w:val="00F404E8"/>
    <w:rsid w:val="00F754B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851DD6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F08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8AB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851DD6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F08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F08AB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76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Helenka</cp:lastModifiedBy>
  <cp:revision>2</cp:revision>
  <cp:lastPrinted>2015-06-29T09:17:00Z</cp:lastPrinted>
  <dcterms:created xsi:type="dcterms:W3CDTF">2017-03-31T12:24:00Z</dcterms:created>
  <dcterms:modified xsi:type="dcterms:W3CDTF">2017-03-31T12:24:00Z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