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AB0D9E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FF39DF">
        <w:trPr>
          <w:trHeight w:val="367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HotBox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47068221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Suvorovová</w:t>
            </w:r>
            <w:proofErr w:type="spellEnd"/>
            <w:r>
              <w:rPr>
                <w:rFonts w:ascii="Arial" w:hAnsi="Arial" w:cs="Arial"/>
              </w:rPr>
              <w:t xml:space="preserve"> 36</w:t>
            </w:r>
            <w:r w:rsidR="0036049C">
              <w:rPr>
                <w:rFonts w:ascii="Arial" w:hAnsi="Arial" w:cs="Arial"/>
              </w:rPr>
              <w:t xml:space="preserve">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F39DF">
        <w:rPr>
          <w:rFonts w:ascii="Arial" w:hAnsi="Arial" w:cs="Arial"/>
        </w:rPr>
        <w:t>1</w:t>
      </w:r>
      <w:r w:rsidR="00AB0D9E">
        <w:rPr>
          <w:rFonts w:ascii="Arial" w:hAnsi="Arial" w:cs="Arial"/>
        </w:rPr>
        <w:t>2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F39DF" w:rsidP="00AB0D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AB0D9E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FF39DF"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B0D9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B0D9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F39DF">
      <w:rPr>
        <w:rFonts w:ascii="Arial" w:hAnsi="Arial" w:cs="Arial"/>
        <w:sz w:val="22"/>
        <w:szCs w:val="22"/>
        <w:bdr w:val="single" w:sz="4" w:space="0" w:color="auto"/>
      </w:rPr>
      <w:t>47068221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39DF">
      <w:rPr>
        <w:rFonts w:ascii="Arial" w:hAnsi="Arial" w:cs="Arial"/>
        <w:sz w:val="22"/>
        <w:szCs w:val="22"/>
        <w:bdr w:val="single" w:sz="4" w:space="0" w:color="auto"/>
      </w:rPr>
      <w:t>2023722668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B0D9E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2017-03-31T13:24:00Z</dcterms:created>
  <dcterms:modified xsi:type="dcterms:W3CDTF">2017-03-31T13:24:00Z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