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DB4F52">
        <w:rPr>
          <w:rFonts w:ascii="Arial Narrow" w:hAnsi="Arial Narrow"/>
          <w:b/>
        </w:rPr>
        <w:t>2016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556CC" w:rsidP="002556CC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PIKULA,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556CC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Londýnska 8    040 01 Košice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2556C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2556CC">
              <w:rPr>
                <w:rFonts w:ascii="Arial Narrow" w:hAnsi="Arial Narrow" w:cs="Arial Narrow"/>
                <w:sz w:val="22"/>
                <w:szCs w:val="22"/>
              </w:rPr>
              <w:t>26.9.2015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8B0093" w:rsidP="003A763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Predaj </w:t>
            </w:r>
            <w:r w:rsidR="000764C2">
              <w:rPr>
                <w:rFonts w:ascii="Arial Narrow" w:hAnsi="Arial Narrow" w:cs="Arial Narrow"/>
                <w:sz w:val="22"/>
                <w:szCs w:val="22"/>
              </w:rPr>
              <w:t xml:space="preserve">priemyselného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tovaru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3A763F">
              <w:rPr>
                <w:rFonts w:ascii="Arial Narrow" w:hAnsi="Arial Narrow" w:cs="Arial Narrow"/>
                <w:sz w:val="22"/>
                <w:szCs w:val="22"/>
              </w:rPr>
              <w:t>maloobchod, veľkoobchod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2556C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2556CC">
              <w:rPr>
                <w:rFonts w:ascii="Arial Narrow" w:hAnsi="Arial Narrow" w:cs="Arial Narrow"/>
                <w:sz w:val="22"/>
                <w:szCs w:val="22"/>
              </w:rPr>
              <w:t>PIKULA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DB4F5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DB4F52">
              <w:rPr>
                <w:rFonts w:ascii="Arial Narrow" w:hAnsi="Arial Narrow" w:cs="Arial Narrow"/>
                <w:sz w:val="22"/>
                <w:szCs w:val="22"/>
              </w:rPr>
              <w:t>6</w:t>
            </w:r>
            <w:bookmarkStart w:id="0" w:name="_GoBack"/>
            <w:bookmarkEnd w:id="0"/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B4F52" w:rsidP="00DB4F5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200618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B4F5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45532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B4F5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505525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B4F5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9910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B4F5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B4F5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2556CC">
        <w:rPr>
          <w:rFonts w:ascii="Arial Narrow" w:hAnsi="Arial Narrow" w:cs="Arial Narrow"/>
          <w:sz w:val="22"/>
          <w:szCs w:val="22"/>
        </w:rPr>
        <w:t xml:space="preserve"> </w:t>
      </w:r>
      <w:r w:rsidR="00DB4F52">
        <w:rPr>
          <w:rFonts w:ascii="Arial Narrow" w:hAnsi="Arial Narrow" w:cs="Arial Narrow"/>
          <w:sz w:val="22"/>
          <w:szCs w:val="22"/>
        </w:rPr>
        <w:t>31.5.2016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2556CC">
        <w:rPr>
          <w:rFonts w:ascii="Arial Narrow" w:hAnsi="Arial Narrow" w:cs="Arial Narrow"/>
          <w:sz w:val="22"/>
          <w:szCs w:val="22"/>
        </w:rPr>
        <w:t xml:space="preserve"> Riadna účtovná závierka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</w:t>
      </w:r>
      <w:r w:rsidR="00C51780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</w:rPr>
        <w:t>je účtovná jednotka ako dcérska účtovná jednotka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C51780">
        <w:rPr>
          <w:rFonts w:ascii="Arial Narrow" w:hAnsi="Arial Narrow" w:cs="Arial Narrow"/>
          <w:sz w:val="22"/>
          <w:szCs w:val="22"/>
        </w:rPr>
        <w:t xml:space="preserve">     </w:t>
      </w:r>
      <w:r w:rsidR="003A763F">
        <w:rPr>
          <w:rFonts w:ascii="Arial Narrow" w:hAnsi="Arial Narrow" w:cs="Arial Narrow"/>
          <w:sz w:val="22"/>
          <w:szCs w:val="22"/>
        </w:rPr>
        <w:t>Pikula spólka z o.o. Przemyslowa 9  Jaslo 38-200  Poľská republika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C51780">
        <w:rPr>
          <w:rFonts w:ascii="Arial Narrow" w:hAnsi="Arial Narrow" w:cs="Arial Narrow"/>
          <w:sz w:val="22"/>
          <w:szCs w:val="22"/>
        </w:rPr>
        <w:t>-------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51780" w:rsidRPr="00C51780" w:rsidRDefault="00C87B89" w:rsidP="00C5178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C51780" w:rsidRPr="00C51780">
        <w:rPr>
          <w:rFonts w:ascii="Arial Narrow" w:hAnsi="Arial Narrow" w:cs="Arial Narrow"/>
          <w:sz w:val="22"/>
          <w:szCs w:val="22"/>
        </w:rPr>
        <w:t xml:space="preserve"> Pikula spólka z o.o. Przemyslowa 9  Jaslo 38-200  Poľská republika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DB4F5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214" w:type="pct"/>
            <w:vAlign w:val="bottom"/>
          </w:tcPr>
          <w:p w:rsidR="00A84C9F" w:rsidRPr="00755848" w:rsidRDefault="00DB4F5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A84C9F"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C51780" w:rsidRPr="00755848" w:rsidRDefault="00C51780" w:rsidP="00EF4F08">
            <w:pPr>
              <w:rPr>
                <w:rFonts w:ascii="Arial Narrow" w:hAnsi="Arial Narrow"/>
                <w:sz w:val="22"/>
                <w:szCs w:val="22"/>
              </w:rPr>
            </w:pPr>
            <w:hyperlink r:id="rId9" w:history="1">
              <w:r w:rsidRPr="00935224">
                <w:rPr>
                  <w:rStyle w:val="Hyperlink"/>
                  <w:rFonts w:ascii="Arial Narrow" w:hAnsi="Arial Narrow"/>
                  <w:sz w:val="22"/>
                  <w:szCs w:val="22"/>
                </w:rPr>
                <w:t xml:space="preserve">Daniel Patryk Pikula </w:t>
              </w:r>
            </w:hyperlink>
            <w:r w:rsidRPr="00C51780">
              <w:rPr>
                <w:rFonts w:ascii="Arial Narrow" w:hAnsi="Arial Narrow"/>
                <w:sz w:val="22"/>
                <w:szCs w:val="22"/>
              </w:rPr>
              <w:br/>
              <w:t xml:space="preserve">Lwowska 49E </w:t>
            </w:r>
            <w:r w:rsidRPr="00C51780">
              <w:rPr>
                <w:rFonts w:ascii="Arial Narrow" w:hAnsi="Arial Narrow"/>
                <w:sz w:val="22"/>
                <w:szCs w:val="22"/>
              </w:rPr>
              <w:br/>
              <w:t xml:space="preserve">Jaslo 38-200 </w:t>
            </w:r>
            <w:r w:rsidRPr="00C51780">
              <w:rPr>
                <w:rFonts w:ascii="Arial Narrow" w:hAnsi="Arial Narrow"/>
                <w:sz w:val="22"/>
                <w:szCs w:val="22"/>
              </w:rPr>
              <w:br/>
              <w:t>Poľská republika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hyperlink r:id="rId10" w:history="1">
              <w:r w:rsidR="00DB4F52" w:rsidRPr="00935224">
                <w:rPr>
                  <w:rStyle w:val="Hyperlink"/>
                  <w:rFonts w:ascii="Arial Narrow" w:hAnsi="Arial Narrow"/>
                  <w:sz w:val="22"/>
                  <w:szCs w:val="22"/>
                </w:rPr>
                <w:t xml:space="preserve">Daniel Patryk Pikula </w:t>
              </w:r>
            </w:hyperlink>
            <w:r w:rsidR="00DB4F52" w:rsidRPr="00C51780">
              <w:rPr>
                <w:rFonts w:ascii="Arial Narrow" w:hAnsi="Arial Narrow"/>
                <w:sz w:val="22"/>
                <w:szCs w:val="22"/>
              </w:rPr>
              <w:br/>
              <w:t xml:space="preserve">Lwowska 49E </w:t>
            </w:r>
            <w:r w:rsidR="00DB4F52" w:rsidRPr="00C51780">
              <w:rPr>
                <w:rFonts w:ascii="Arial Narrow" w:hAnsi="Arial Narrow"/>
                <w:sz w:val="22"/>
                <w:szCs w:val="22"/>
              </w:rPr>
              <w:br/>
              <w:t xml:space="preserve">Jaslo 38-200 </w:t>
            </w:r>
            <w:r w:rsidR="00DB4F52" w:rsidRPr="00C51780">
              <w:rPr>
                <w:rFonts w:ascii="Arial Narrow" w:hAnsi="Arial Narrow"/>
                <w:sz w:val="22"/>
                <w:szCs w:val="22"/>
              </w:rPr>
              <w:br/>
              <w:t>Poľská republika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C51780">
            <w:pPr>
              <w:ind w:left="36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B4F52" w:rsidRPr="00755848">
              <w:rPr>
                <w:rFonts w:ascii="Arial Narrow" w:hAnsi="Arial Narrow"/>
                <w:sz w:val="22"/>
                <w:szCs w:val="22"/>
              </w:rPr>
              <w:t> </w:t>
            </w:r>
            <w:hyperlink r:id="rId11" w:history="1">
              <w:r w:rsidR="00DB4F52" w:rsidRPr="00935224">
                <w:rPr>
                  <w:rStyle w:val="Hyperlink"/>
                  <w:rFonts w:ascii="Arial Narrow" w:hAnsi="Arial Narrow"/>
                  <w:sz w:val="22"/>
                  <w:szCs w:val="22"/>
                </w:rPr>
                <w:t xml:space="preserve">Jerzy Pesz </w:t>
              </w:r>
            </w:hyperlink>
            <w:r w:rsidR="00DB4F52" w:rsidRPr="00C51780">
              <w:rPr>
                <w:rFonts w:ascii="Arial Narrow" w:hAnsi="Arial Narrow"/>
                <w:sz w:val="22"/>
                <w:szCs w:val="22"/>
              </w:rPr>
              <w:br/>
              <w:t xml:space="preserve">Wojska Polskiego 67 </w:t>
            </w:r>
            <w:r w:rsidR="00DB4F52" w:rsidRPr="00C51780">
              <w:rPr>
                <w:rFonts w:ascii="Arial Narrow" w:hAnsi="Arial Narrow"/>
                <w:sz w:val="22"/>
                <w:szCs w:val="22"/>
              </w:rPr>
              <w:br/>
              <w:t xml:space="preserve">Krosno 38-400 </w:t>
            </w:r>
            <w:r w:rsidR="00DB4F52" w:rsidRPr="00C51780">
              <w:rPr>
                <w:rFonts w:ascii="Arial Narrow" w:hAnsi="Arial Narrow"/>
                <w:sz w:val="22"/>
                <w:szCs w:val="22"/>
              </w:rPr>
              <w:br/>
              <w:t>Poľská republika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</w:t>
      </w:r>
      <w:r w:rsidRPr="00755848">
        <w:rPr>
          <w:rFonts w:ascii="Arial Narrow" w:hAnsi="Arial Narrow" w:cs="Arial Narrow"/>
          <w:sz w:val="22"/>
          <w:szCs w:val="22"/>
        </w:rPr>
        <w:lastRenderedPageBreak/>
        <w:t>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4366B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4366B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4366B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4366BA" w:rsidP="004366B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4366B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4366B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4366B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4366BA" w:rsidP="004366B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16,7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4366B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:rsidR="00126DE3" w:rsidRPr="00755848" w:rsidRDefault="004366B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12,5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3A763F">
        <w:rPr>
          <w:rFonts w:ascii="Arial Narrow" w:hAnsi="Arial Narrow" w:cs="Arial"/>
          <w:sz w:val="22"/>
          <w:szCs w:val="22"/>
        </w:rPr>
        <w:t>MRP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4366BA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neaplikovateľné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C51780">
        <w:rPr>
          <w:rFonts w:ascii="Arial Narrow" w:hAnsi="Arial Narrow" w:cs="Arial Narrow"/>
          <w:sz w:val="22"/>
          <w:szCs w:val="22"/>
        </w:rPr>
        <w:t xml:space="preserve"> neaplikovateľné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  <w:r w:rsidR="00C51780">
        <w:rPr>
          <w:rFonts w:ascii="Arial Narrow" w:hAnsi="Arial Narrow" w:cs="Arial Narrow"/>
          <w:sz w:val="22"/>
          <w:szCs w:val="22"/>
        </w:rPr>
        <w:t xml:space="preserve"> 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C51780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neaplikovateľné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C51780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----------------------------------</w:t>
            </w: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C51780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-------------------------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51780">
        <w:rPr>
          <w:rFonts w:ascii="Arial Narrow" w:hAnsi="Arial Narrow" w:cs="Arial Narrow"/>
          <w:sz w:val="22"/>
          <w:szCs w:val="22"/>
        </w:rPr>
        <w:t xml:space="preserve"> neaplikovateľné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4366BA">
        <w:rPr>
          <w:rFonts w:ascii="Arial Narrow" w:hAnsi="Arial Narrow" w:cs="Arial Narrow"/>
          <w:sz w:val="22"/>
          <w:szCs w:val="22"/>
        </w:rPr>
        <w:t xml:space="preserve"> neaplikovateľné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4366BA">
        <w:rPr>
          <w:rFonts w:ascii="Arial Narrow" w:hAnsi="Arial Narrow" w:cs="Arial Narrow"/>
          <w:sz w:val="22"/>
          <w:szCs w:val="22"/>
        </w:rPr>
        <w:t xml:space="preserve"> 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4366BA">
              <w:rPr>
                <w:rFonts w:ascii="Arial Narrow" w:hAnsi="Arial Narrow"/>
                <w:sz w:val="22"/>
                <w:szCs w:val="22"/>
              </w:rPr>
              <w:t>-------------------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4366BA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4366BA">
              <w:rPr>
                <w:rFonts w:ascii="Arial Narrow" w:hAnsi="Arial Narrow"/>
                <w:sz w:val="22"/>
                <w:szCs w:val="22"/>
              </w:rPr>
              <w:t>-------------------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12"/>
      <w:footerReference w:type="default" r:id="rId13"/>
      <w:headerReference w:type="first" r:id="rId14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0D0B" w:rsidRDefault="006F0D0B">
      <w:r>
        <w:separator/>
      </w:r>
    </w:p>
  </w:endnote>
  <w:endnote w:type="continuationSeparator" w:id="0">
    <w:p w:rsidR="006F0D0B" w:rsidRDefault="006F0D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DB4F52">
      <w:rPr>
        <w:noProof/>
      </w:rPr>
      <w:t>2</w:t>
    </w:r>
    <w:r>
      <w:fldChar w:fldCharType="end"/>
    </w:r>
  </w:p>
  <w:p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0D0B" w:rsidRDefault="006F0D0B">
      <w:r>
        <w:separator/>
      </w:r>
    </w:p>
  </w:footnote>
  <w:footnote w:type="continuationSeparator" w:id="0">
    <w:p w:rsidR="006F0D0B" w:rsidRDefault="006F0D0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2556CC">
      <w:rPr>
        <w:rFonts w:ascii="Arial" w:hAnsi="Arial" w:cs="Arial"/>
        <w:sz w:val="22"/>
        <w:szCs w:val="22"/>
        <w:bdr w:val="single" w:sz="4" w:space="0" w:color="auto" w:frame="1"/>
      </w:rPr>
      <w:t>48329720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2556CC">
      <w:rPr>
        <w:rFonts w:ascii="Arial" w:hAnsi="Arial" w:cs="Arial"/>
        <w:sz w:val="22"/>
        <w:szCs w:val="22"/>
        <w:bdr w:val="single" w:sz="4" w:space="0" w:color="auto" w:frame="1"/>
      </w:rPr>
      <w:t>2120129396</w:t>
    </w:r>
  </w:p>
  <w:p w:rsidR="008271F6" w:rsidRDefault="008271F6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74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56CC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A763F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366B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0D0B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224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1780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F52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  <w:lang w:val="sk-SK" w:eastAsia="sk-SK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  <w:lang w:val="sk-SK" w:eastAsia="sk-SK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rPr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rsid w:val="00C51780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  <w:lang w:val="sk-SK" w:eastAsia="sk-SK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  <w:lang w:val="sk-SK" w:eastAsia="sk-SK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rPr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rsid w:val="00C5178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orsr.sk/hladaj_osoba.asp?PR=Pesz&amp;MENO=Jerzy&amp;SID=0&amp;T=f0&amp;R=0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://www.orsr.sk/hladaj_osoba.asp?PR=Pikula&amp;MENO=Daniel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Pikula&amp;MENO=Danie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C39430-6100-4B85-B6F1-6FAC7BA2DE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3015</Words>
  <Characters>17190</Characters>
  <Application>Microsoft Office Word</Application>
  <DocSecurity>0</DocSecurity>
  <Lines>143</Lines>
  <Paragraphs>40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20165</CharactersWithSpaces>
  <SharedDoc>false</SharedDoc>
  <HLinks>
    <vt:vector size="12" baseType="variant">
      <vt:variant>
        <vt:i4>2359366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http://www.orsr.sk/hladaj_osoba.asp?PR=Pesz&amp;MENO=Jerzy&amp;SID=0&amp;T=f0&amp;R=0</vt:lpwstr>
      </vt:variant>
      <vt:variant>
        <vt:lpwstr/>
      </vt:variant>
      <vt:variant>
        <vt:i4>7340056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http://www.orsr.sk/hladaj_osoba.asp?PR=Pikula&amp;MENO=Daniel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Vladimír Ludvig</cp:lastModifiedBy>
  <cp:revision>2</cp:revision>
  <cp:lastPrinted>2015-07-22T08:26:00Z</cp:lastPrinted>
  <dcterms:created xsi:type="dcterms:W3CDTF">2017-03-31T18:39:00Z</dcterms:created>
  <dcterms:modified xsi:type="dcterms:W3CDTF">2017-03-31T18:39:00Z</dcterms:modified>
</cp:coreProperties>
</file>