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211264">
        <w:trPr>
          <w:trHeight w:val="57"/>
          <w:jc w:val="center"/>
        </w:trPr>
        <w:tc>
          <w:tcPr>
            <w:tcW w:w="249" w:type="dxa"/>
            <w:tcBorders>
              <w:top w:val="nil"/>
              <w:left w:val="nil"/>
              <w:bottom w:val="nil"/>
              <w:right w:val="nil"/>
            </w:tcBorders>
            <w:noWrap/>
          </w:tcPr>
          <w:p w:rsidR="00211264" w:rsidRDefault="00211264">
            <w:pPr>
              <w:jc w:val="center"/>
              <w:rPr>
                <w:sz w:val="21"/>
                <w:szCs w:val="21"/>
                <w:lang w:eastAsia="sk-SK"/>
              </w:rPr>
            </w:pPr>
          </w:p>
        </w:tc>
        <w:tc>
          <w:tcPr>
            <w:tcW w:w="8715" w:type="dxa"/>
            <w:gridSpan w:val="35"/>
            <w:tcBorders>
              <w:top w:val="nil"/>
              <w:left w:val="nil"/>
              <w:bottom w:val="nil"/>
              <w:right w:val="nil"/>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p>
        </w:tc>
      </w:tr>
      <w:tr w:rsidR="00211264">
        <w:trPr>
          <w:trHeight w:val="57"/>
          <w:jc w:val="center"/>
        </w:trPr>
        <w:tc>
          <w:tcPr>
            <w:tcW w:w="6474" w:type="dxa"/>
            <w:gridSpan w:val="26"/>
            <w:tcBorders>
              <w:top w:val="nil"/>
              <w:left w:val="nil"/>
              <w:bottom w:val="nil"/>
              <w:right w:val="single" w:sz="4" w:space="0" w:color="auto"/>
            </w:tcBorders>
            <w:noWrap/>
          </w:tcPr>
          <w:p w:rsidR="00211264" w:rsidRDefault="00211264">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211264">
        <w:trPr>
          <w:trHeight w:val="182"/>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r>
              <w:rPr>
                <w:b/>
                <w:bCs/>
                <w:sz w:val="21"/>
                <w:szCs w:val="21"/>
                <w:lang w:eastAsia="sk-SK"/>
              </w:rPr>
              <w:t>POZNÁMKY</w:t>
            </w: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r>
              <w:rPr>
                <w:sz w:val="21"/>
                <w:szCs w:val="21"/>
                <w:lang w:eastAsia="sk-SK"/>
              </w:rPr>
              <w:t xml:space="preserve">individuálnej účtovnej závierky </w:t>
            </w: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r>
              <w:rPr>
                <w:sz w:val="21"/>
                <w:szCs w:val="21"/>
                <w:lang w:eastAsia="sk-SK"/>
              </w:rPr>
              <w:t>zostavenej k 31.12.2016</w:t>
            </w:r>
          </w:p>
        </w:tc>
      </w:tr>
      <w:tr w:rsidR="00211264">
        <w:trPr>
          <w:trHeight w:val="57"/>
          <w:jc w:val="center"/>
        </w:trPr>
        <w:tc>
          <w:tcPr>
            <w:tcW w:w="8964" w:type="dxa"/>
            <w:gridSpan w:val="36"/>
            <w:tcBorders>
              <w:top w:val="nil"/>
              <w:left w:val="nil"/>
              <w:bottom w:val="nil"/>
              <w:right w:val="nil"/>
            </w:tcBorders>
            <w:noWrap/>
          </w:tcPr>
          <w:p w:rsidR="00211264" w:rsidRDefault="00211264">
            <w:pPr>
              <w:jc w:val="center"/>
              <w:rPr>
                <w:sz w:val="21"/>
                <w:szCs w:val="21"/>
                <w:lang w:eastAsia="sk-SK"/>
              </w:rPr>
            </w:pPr>
          </w:p>
        </w:tc>
      </w:tr>
      <w:tr w:rsidR="00211264">
        <w:trPr>
          <w:trHeight w:val="57"/>
          <w:jc w:val="center"/>
        </w:trPr>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211264" w:rsidRDefault="00211264">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211264" w:rsidRDefault="00211264">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211264" w:rsidRDefault="00211264">
            <w:pPr>
              <w:rPr>
                <w:sz w:val="21"/>
                <w:szCs w:val="21"/>
                <w:lang w:eastAsia="sk-SK"/>
              </w:rPr>
            </w:pPr>
            <w:r>
              <w:rPr>
                <w:sz w:val="21"/>
                <w:szCs w:val="21"/>
                <w:lang w:eastAsia="sk-SK"/>
              </w:rPr>
              <w:t xml:space="preserve"> - celých eurách *)</w:t>
            </w:r>
          </w:p>
        </w:tc>
      </w:tr>
      <w:tr w:rsidR="00211264">
        <w:trPr>
          <w:trHeight w:val="57"/>
          <w:jc w:val="center"/>
        </w:trPr>
        <w:tc>
          <w:tcPr>
            <w:tcW w:w="8964" w:type="dxa"/>
            <w:gridSpan w:val="36"/>
            <w:tcBorders>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249" w:type="dxa"/>
            <w:tcBorders>
              <w:left w:val="nil"/>
              <w:bottom w:val="nil"/>
              <w:right w:val="nil"/>
            </w:tcBorders>
            <w:noWrap/>
          </w:tcPr>
          <w:p w:rsidR="00211264" w:rsidRDefault="00211264">
            <w:pPr>
              <w:rPr>
                <w:sz w:val="21"/>
                <w:szCs w:val="21"/>
                <w:lang w:eastAsia="sk-SK"/>
              </w:rPr>
            </w:pPr>
          </w:p>
        </w:tc>
        <w:tc>
          <w:tcPr>
            <w:tcW w:w="747" w:type="dxa"/>
            <w:gridSpan w:val="3"/>
            <w:tcBorders>
              <w:left w:val="nil"/>
              <w:bottom w:val="nil"/>
              <w:right w:val="nil"/>
            </w:tcBorders>
            <w:noWrap/>
          </w:tcPr>
          <w:p w:rsidR="00211264" w:rsidRDefault="00211264">
            <w:pPr>
              <w:rPr>
                <w:sz w:val="21"/>
                <w:szCs w:val="21"/>
                <w:lang w:eastAsia="sk-SK"/>
              </w:rPr>
            </w:pPr>
          </w:p>
        </w:tc>
        <w:tc>
          <w:tcPr>
            <w:tcW w:w="747" w:type="dxa"/>
            <w:gridSpan w:val="3"/>
            <w:tcBorders>
              <w:left w:val="nil"/>
              <w:right w:val="nil"/>
            </w:tcBorders>
            <w:noWrap/>
          </w:tcPr>
          <w:p w:rsidR="00211264" w:rsidRDefault="00211264">
            <w:pPr>
              <w:ind w:hanging="1"/>
              <w:rPr>
                <w:sz w:val="21"/>
                <w:szCs w:val="21"/>
                <w:lang w:eastAsia="sk-SK"/>
              </w:rPr>
            </w:pPr>
            <w:r>
              <w:rPr>
                <w:sz w:val="21"/>
                <w:szCs w:val="21"/>
                <w:lang w:eastAsia="sk-SK"/>
              </w:rPr>
              <w:t>mesiac</w:t>
            </w:r>
          </w:p>
        </w:tc>
        <w:tc>
          <w:tcPr>
            <w:tcW w:w="249" w:type="dxa"/>
            <w:tcBorders>
              <w:left w:val="nil"/>
              <w:right w:val="nil"/>
            </w:tcBorders>
            <w:noWrap/>
          </w:tcPr>
          <w:p w:rsidR="00211264" w:rsidRDefault="00211264">
            <w:pPr>
              <w:rPr>
                <w:sz w:val="21"/>
                <w:szCs w:val="21"/>
                <w:lang w:eastAsia="sk-SK"/>
              </w:rPr>
            </w:pPr>
          </w:p>
        </w:tc>
        <w:tc>
          <w:tcPr>
            <w:tcW w:w="996" w:type="dxa"/>
            <w:gridSpan w:val="4"/>
            <w:tcBorders>
              <w:left w:val="nil"/>
              <w:bottom w:val="single" w:sz="6" w:space="0" w:color="auto"/>
              <w:right w:val="nil"/>
            </w:tcBorders>
            <w:noWrap/>
          </w:tcPr>
          <w:p w:rsidR="00211264" w:rsidRDefault="00211264">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211264" w:rsidRDefault="00211264">
            <w:pPr>
              <w:rPr>
                <w:sz w:val="21"/>
                <w:szCs w:val="21"/>
                <w:lang w:eastAsia="sk-SK"/>
              </w:rPr>
            </w:pPr>
          </w:p>
        </w:tc>
        <w:tc>
          <w:tcPr>
            <w:tcW w:w="747" w:type="dxa"/>
            <w:gridSpan w:val="3"/>
            <w:tcBorders>
              <w:left w:val="nil"/>
              <w:right w:val="nil"/>
            </w:tcBorders>
            <w:noWrap/>
          </w:tcPr>
          <w:p w:rsidR="00211264" w:rsidRDefault="00211264">
            <w:pPr>
              <w:ind w:hanging="1"/>
              <w:rPr>
                <w:sz w:val="21"/>
                <w:szCs w:val="21"/>
                <w:lang w:eastAsia="sk-SK"/>
              </w:rPr>
            </w:pPr>
            <w:r>
              <w:rPr>
                <w:sz w:val="21"/>
                <w:szCs w:val="21"/>
                <w:lang w:eastAsia="sk-SK"/>
              </w:rPr>
              <w:t>mesiac</w:t>
            </w:r>
          </w:p>
        </w:tc>
        <w:tc>
          <w:tcPr>
            <w:tcW w:w="249" w:type="dxa"/>
            <w:tcBorders>
              <w:left w:val="nil"/>
              <w:right w:val="nil"/>
            </w:tcBorders>
            <w:noWrap/>
          </w:tcPr>
          <w:p w:rsidR="00211264" w:rsidRDefault="00211264">
            <w:pPr>
              <w:rPr>
                <w:sz w:val="21"/>
                <w:szCs w:val="21"/>
                <w:lang w:eastAsia="sk-SK"/>
              </w:rPr>
            </w:pPr>
          </w:p>
        </w:tc>
        <w:tc>
          <w:tcPr>
            <w:tcW w:w="996" w:type="dxa"/>
            <w:gridSpan w:val="4"/>
            <w:tcBorders>
              <w:left w:val="nil"/>
              <w:right w:val="nil"/>
            </w:tcBorders>
          </w:tcPr>
          <w:p w:rsidR="00211264" w:rsidRDefault="00211264">
            <w:pPr>
              <w:ind w:hanging="1"/>
              <w:rPr>
                <w:sz w:val="21"/>
                <w:szCs w:val="21"/>
                <w:lang w:eastAsia="sk-SK"/>
              </w:rPr>
            </w:pPr>
            <w:r>
              <w:rPr>
                <w:sz w:val="21"/>
                <w:szCs w:val="21"/>
                <w:lang w:eastAsia="sk-SK"/>
              </w:rPr>
              <w:t>rok</w:t>
            </w:r>
          </w:p>
        </w:tc>
      </w:tr>
      <w:tr w:rsidR="00211264">
        <w:trPr>
          <w:trHeight w:val="57"/>
          <w:jc w:val="center"/>
        </w:trPr>
        <w:tc>
          <w:tcPr>
            <w:tcW w:w="4233" w:type="dxa"/>
            <w:gridSpan w:val="17"/>
            <w:tcBorders>
              <w:top w:val="nil"/>
              <w:left w:val="nil"/>
              <w:right w:val="single" w:sz="6" w:space="0" w:color="auto"/>
            </w:tcBorders>
            <w:noWrap/>
          </w:tcPr>
          <w:p w:rsidR="00211264" w:rsidRDefault="00211264">
            <w:pPr>
              <w:rPr>
                <w:sz w:val="21"/>
                <w:szCs w:val="21"/>
                <w:lang w:eastAsia="sk-SK"/>
              </w:rPr>
            </w:pPr>
            <w:r>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1</w:t>
            </w:r>
          </w:p>
        </w:tc>
        <w:tc>
          <w:tcPr>
            <w:tcW w:w="249" w:type="dxa"/>
            <w:tcBorders>
              <w:left w:val="single" w:sz="6" w:space="0" w:color="auto"/>
            </w:tcBorders>
            <w:noWrap/>
          </w:tcPr>
          <w:p w:rsidR="00211264" w:rsidRDefault="00211264">
            <w:pPr>
              <w:rPr>
                <w:sz w:val="21"/>
                <w:szCs w:val="21"/>
                <w:lang w:eastAsia="sk-SK"/>
              </w:rPr>
            </w:pPr>
          </w:p>
        </w:tc>
        <w:tc>
          <w:tcPr>
            <w:tcW w:w="249" w:type="dxa"/>
            <w:tcBorders>
              <w:right w:val="single" w:sz="6" w:space="0" w:color="auto"/>
            </w:tcBorders>
            <w:noWrap/>
          </w:tcPr>
          <w:p w:rsidR="00211264" w:rsidRDefault="00211264">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6</w:t>
            </w:r>
          </w:p>
        </w:tc>
        <w:tc>
          <w:tcPr>
            <w:tcW w:w="747" w:type="dxa"/>
            <w:gridSpan w:val="3"/>
            <w:tcBorders>
              <w:left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2</w:t>
            </w:r>
          </w:p>
        </w:tc>
        <w:tc>
          <w:tcPr>
            <w:tcW w:w="249" w:type="dxa"/>
            <w:tcBorders>
              <w:left w:val="single" w:sz="6" w:space="0" w:color="auto"/>
            </w:tcBorders>
            <w:noWrap/>
          </w:tcPr>
          <w:p w:rsidR="00211264" w:rsidRDefault="00211264">
            <w:pPr>
              <w:rPr>
                <w:sz w:val="21"/>
                <w:szCs w:val="21"/>
                <w:lang w:eastAsia="sk-SK"/>
              </w:rPr>
            </w:pPr>
            <w:r>
              <w:rPr>
                <w:sz w:val="21"/>
                <w:szCs w:val="21"/>
                <w:lang w:eastAsia="sk-SK"/>
              </w:rPr>
              <w:t> </w:t>
            </w:r>
          </w:p>
        </w:tc>
        <w:tc>
          <w:tcPr>
            <w:tcW w:w="249" w:type="dxa"/>
            <w:tcBorders>
              <w:left w:val="nil"/>
              <w:right w:val="single" w:sz="6" w:space="0" w:color="auto"/>
            </w:tcBorders>
            <w:noWrap/>
          </w:tcPr>
          <w:p w:rsidR="00211264" w:rsidRDefault="00211264">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6</w:t>
            </w:r>
          </w:p>
        </w:tc>
      </w:tr>
      <w:tr w:rsidR="00211264">
        <w:trPr>
          <w:trHeight w:val="57"/>
          <w:jc w:val="center"/>
        </w:trPr>
        <w:tc>
          <w:tcPr>
            <w:tcW w:w="8964" w:type="dxa"/>
            <w:gridSpan w:val="36"/>
            <w:tcBorders>
              <w:top w:val="nil"/>
              <w:left w:val="nil"/>
            </w:tcBorders>
            <w:noWrap/>
          </w:tcPr>
          <w:p w:rsidR="00211264" w:rsidRDefault="00211264">
            <w:pPr>
              <w:rPr>
                <w:sz w:val="21"/>
                <w:szCs w:val="21"/>
                <w:lang w:eastAsia="sk-SK"/>
              </w:rPr>
            </w:pPr>
          </w:p>
        </w:tc>
      </w:tr>
      <w:tr w:rsidR="00211264">
        <w:trPr>
          <w:trHeight w:val="57"/>
          <w:jc w:val="center"/>
        </w:trPr>
        <w:tc>
          <w:tcPr>
            <w:tcW w:w="4233" w:type="dxa"/>
            <w:gridSpan w:val="17"/>
            <w:tcBorders>
              <w:left w:val="nil"/>
              <w:bottom w:val="nil"/>
              <w:right w:val="single" w:sz="6" w:space="0" w:color="auto"/>
            </w:tcBorders>
            <w:noWrap/>
          </w:tcPr>
          <w:p w:rsidR="00211264" w:rsidRDefault="00211264">
            <w:pPr>
              <w:rPr>
                <w:sz w:val="21"/>
                <w:szCs w:val="21"/>
                <w:lang w:eastAsia="sk-SK"/>
              </w:rPr>
            </w:pPr>
            <w:r>
              <w:rPr>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left w:val="single" w:sz="6" w:space="0" w:color="auto"/>
            </w:tcBorders>
            <w:noWrap/>
          </w:tcPr>
          <w:p w:rsidR="00211264" w:rsidRDefault="00211264">
            <w:pPr>
              <w:rPr>
                <w:sz w:val="21"/>
                <w:szCs w:val="21"/>
                <w:lang w:eastAsia="sk-SK"/>
              </w:rPr>
            </w:pPr>
          </w:p>
        </w:tc>
        <w:tc>
          <w:tcPr>
            <w:tcW w:w="249" w:type="dxa"/>
            <w:tcBorders>
              <w:right w:val="single" w:sz="6" w:space="0" w:color="auto"/>
            </w:tcBorders>
            <w:noWrap/>
          </w:tcPr>
          <w:p w:rsidR="00211264" w:rsidRDefault="00211264">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747" w:type="dxa"/>
            <w:gridSpan w:val="3"/>
            <w:tcBorders>
              <w:left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left w:val="single" w:sz="6" w:space="0" w:color="auto"/>
            </w:tcBorders>
            <w:noWrap/>
          </w:tcPr>
          <w:p w:rsidR="00211264" w:rsidRDefault="00211264">
            <w:pPr>
              <w:rPr>
                <w:sz w:val="21"/>
                <w:szCs w:val="21"/>
                <w:lang w:eastAsia="sk-SK"/>
              </w:rPr>
            </w:pPr>
            <w:r>
              <w:rPr>
                <w:sz w:val="21"/>
                <w:szCs w:val="21"/>
                <w:lang w:eastAsia="sk-SK"/>
              </w:rPr>
              <w:t> </w:t>
            </w:r>
          </w:p>
        </w:tc>
        <w:tc>
          <w:tcPr>
            <w:tcW w:w="249" w:type="dxa"/>
            <w:tcBorders>
              <w:left w:val="nil"/>
              <w:right w:val="single" w:sz="6" w:space="0" w:color="auto"/>
            </w:tcBorders>
            <w:noWrap/>
          </w:tcPr>
          <w:p w:rsidR="00211264" w:rsidRDefault="00211264">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57"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1"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p>
          <w:p w:rsidR="00211264" w:rsidRDefault="00211264">
            <w:pPr>
              <w:rPr>
                <w:sz w:val="21"/>
                <w:szCs w:val="21"/>
                <w:lang w:eastAsia="sk-SK"/>
              </w:rPr>
            </w:pPr>
          </w:p>
        </w:tc>
      </w:tr>
      <w:tr w:rsidR="00211264">
        <w:trPr>
          <w:trHeight w:val="57"/>
          <w:jc w:val="center"/>
        </w:trPr>
        <w:tc>
          <w:tcPr>
            <w:tcW w:w="3486" w:type="dxa"/>
            <w:gridSpan w:val="14"/>
            <w:tcBorders>
              <w:top w:val="nil"/>
              <w:left w:val="nil"/>
              <w:bottom w:val="nil"/>
              <w:right w:val="nil"/>
            </w:tcBorders>
            <w:noWrap/>
          </w:tcPr>
          <w:p w:rsidR="00211264" w:rsidRDefault="00211264">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1743" w:type="dxa"/>
            <w:gridSpan w:val="7"/>
            <w:tcBorders>
              <w:top w:val="nil"/>
              <w:left w:val="nil"/>
              <w:bottom w:val="nil"/>
              <w:right w:val="nil"/>
            </w:tcBorders>
            <w:noWrap/>
          </w:tcPr>
          <w:p w:rsidR="00211264" w:rsidRDefault="00211264">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211264" w:rsidRDefault="00211264">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single" w:sz="4" w:space="0" w:color="auto"/>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right w:val="nil"/>
            </w:tcBorders>
            <w:noWrap/>
          </w:tcPr>
          <w:p w:rsidR="00211264" w:rsidRDefault="00211264">
            <w:pPr>
              <w:rPr>
                <w:sz w:val="21"/>
                <w:szCs w:val="21"/>
                <w:lang w:eastAsia="sk-SK"/>
              </w:rPr>
            </w:pPr>
          </w:p>
        </w:tc>
        <w:tc>
          <w:tcPr>
            <w:tcW w:w="249" w:type="dxa"/>
            <w:tcBorders>
              <w:top w:val="nil"/>
              <w:left w:val="nil"/>
              <w:right w:val="nil"/>
            </w:tcBorders>
            <w:noWrap/>
          </w:tcPr>
          <w:p w:rsidR="00211264" w:rsidRDefault="00211264">
            <w:pPr>
              <w:rPr>
                <w:sz w:val="21"/>
                <w:szCs w:val="21"/>
                <w:lang w:eastAsia="sk-SK"/>
              </w:rPr>
            </w:pPr>
          </w:p>
        </w:tc>
        <w:tc>
          <w:tcPr>
            <w:tcW w:w="1494" w:type="dxa"/>
            <w:gridSpan w:val="6"/>
            <w:tcBorders>
              <w:top w:val="nil"/>
              <w:left w:val="nil"/>
              <w:right w:val="nil"/>
            </w:tcBorders>
            <w:noWrap/>
          </w:tcPr>
          <w:p w:rsidR="00211264" w:rsidRDefault="00211264">
            <w:pPr>
              <w:rPr>
                <w:sz w:val="21"/>
                <w:szCs w:val="21"/>
                <w:lang w:eastAsia="sk-SK"/>
              </w:rPr>
            </w:pPr>
            <w:r>
              <w:rPr>
                <w:sz w:val="21"/>
                <w:szCs w:val="21"/>
                <w:lang w:eastAsia="sk-SK"/>
              </w:rPr>
              <w:t>*)</w:t>
            </w:r>
          </w:p>
        </w:tc>
        <w:tc>
          <w:tcPr>
            <w:tcW w:w="249" w:type="dxa"/>
            <w:tcBorders>
              <w:top w:val="nil"/>
              <w:left w:val="nil"/>
              <w:bottom w:val="nil"/>
              <w:right w:val="nil"/>
            </w:tcBorders>
            <w:noWrap/>
          </w:tcPr>
          <w:p w:rsidR="00211264" w:rsidRDefault="00211264">
            <w:pPr>
              <w:rPr>
                <w:sz w:val="21"/>
                <w:szCs w:val="21"/>
                <w:lang w:eastAsia="sk-SK"/>
              </w:rPr>
            </w:pPr>
          </w:p>
        </w:tc>
        <w:tc>
          <w:tcPr>
            <w:tcW w:w="747" w:type="dxa"/>
            <w:gridSpan w:val="3"/>
            <w:tcBorders>
              <w:top w:val="nil"/>
              <w:left w:val="nil"/>
              <w:bottom w:val="nil"/>
              <w:right w:val="nil"/>
            </w:tcBorders>
            <w:noWrap/>
          </w:tcPr>
          <w:p w:rsidR="00211264" w:rsidRDefault="00211264">
            <w:pPr>
              <w:rPr>
                <w:sz w:val="21"/>
                <w:szCs w:val="21"/>
                <w:lang w:eastAsia="sk-SK"/>
              </w:rPr>
            </w:pPr>
            <w:r>
              <w:rPr>
                <w:sz w:val="21"/>
                <w:szCs w:val="21"/>
                <w:lang w:eastAsia="sk-SK"/>
              </w:rPr>
              <w:t>*)</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left w:val="nil"/>
            </w:tcBorders>
            <w:noWrap/>
          </w:tcPr>
          <w:p w:rsidR="00211264" w:rsidRDefault="00211264">
            <w:pPr>
              <w:rPr>
                <w:sz w:val="21"/>
                <w:szCs w:val="21"/>
                <w:lang w:eastAsia="sk-SK"/>
              </w:rPr>
            </w:pPr>
          </w:p>
        </w:tc>
        <w:tc>
          <w:tcPr>
            <w:tcW w:w="249" w:type="dxa"/>
            <w:tcBorders>
              <w:right w:val="single" w:sz="6" w:space="0" w:color="auto"/>
            </w:tcBorders>
            <w:noWrap/>
          </w:tcPr>
          <w:p w:rsidR="00211264" w:rsidRDefault="00211264">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211264" w:rsidRDefault="00211264">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211264" w:rsidRDefault="00211264">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211264" w:rsidRDefault="00211264">
            <w:pPr>
              <w:rPr>
                <w:sz w:val="21"/>
                <w:szCs w:val="21"/>
                <w:lang w:eastAsia="sk-SK"/>
              </w:rPr>
            </w:pP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top w:val="nil"/>
              <w:left w:val="nil"/>
              <w:bottom w:val="nil"/>
              <w:right w:val="nil"/>
            </w:tcBorders>
            <w:noWrap/>
          </w:tcPr>
          <w:p w:rsidR="00211264" w:rsidRDefault="00211264">
            <w:pPr>
              <w:rPr>
                <w:sz w:val="21"/>
                <w:szCs w:val="21"/>
                <w:lang w:eastAsia="sk-SK"/>
              </w:rPr>
            </w:pPr>
          </w:p>
        </w:tc>
        <w:tc>
          <w:tcPr>
            <w:tcW w:w="3735" w:type="dxa"/>
            <w:gridSpan w:val="15"/>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left w:val="nil"/>
            </w:tcBorders>
            <w:noWrap/>
          </w:tcPr>
          <w:p w:rsidR="00211264" w:rsidRDefault="00211264">
            <w:pPr>
              <w:rPr>
                <w:sz w:val="21"/>
                <w:szCs w:val="21"/>
                <w:lang w:eastAsia="sk-SK"/>
              </w:rPr>
            </w:pPr>
          </w:p>
        </w:tc>
        <w:tc>
          <w:tcPr>
            <w:tcW w:w="249" w:type="dxa"/>
            <w:tcBorders>
              <w:right w:val="single" w:sz="6" w:space="0" w:color="auto"/>
            </w:tcBorders>
            <w:noWrap/>
          </w:tcPr>
          <w:p w:rsidR="00211264" w:rsidRDefault="00211264">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211264" w:rsidRDefault="00211264">
            <w:pPr>
              <w:jc w:val="center"/>
              <w:rPr>
                <w:sz w:val="21"/>
                <w:szCs w:val="21"/>
                <w:lang w:eastAsia="sk-SK"/>
              </w:rPr>
            </w:pPr>
          </w:p>
        </w:tc>
        <w:tc>
          <w:tcPr>
            <w:tcW w:w="1245" w:type="dxa"/>
            <w:gridSpan w:val="5"/>
            <w:tcBorders>
              <w:left w:val="single" w:sz="6" w:space="0" w:color="auto"/>
            </w:tcBorders>
            <w:noWrap/>
          </w:tcPr>
          <w:p w:rsidR="00211264" w:rsidRDefault="00211264">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1494" w:type="dxa"/>
            <w:gridSpan w:val="6"/>
            <w:tcBorders>
              <w:left w:val="single" w:sz="4" w:space="0" w:color="auto"/>
            </w:tcBorders>
          </w:tcPr>
          <w:p w:rsidR="00211264" w:rsidRDefault="00211264">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211264" w:rsidRDefault="00211264">
            <w:pPr>
              <w:rPr>
                <w:sz w:val="21"/>
                <w:szCs w:val="21"/>
                <w:lang w:eastAsia="sk-SK"/>
              </w:rPr>
            </w:pP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top w:val="nil"/>
              <w:left w:val="nil"/>
              <w:right w:val="nil"/>
            </w:tcBorders>
            <w:noWrap/>
          </w:tcPr>
          <w:p w:rsidR="00211264" w:rsidRDefault="00211264">
            <w:pPr>
              <w:rPr>
                <w:sz w:val="21"/>
                <w:szCs w:val="21"/>
                <w:lang w:eastAsia="sk-SK"/>
              </w:rPr>
            </w:pPr>
          </w:p>
        </w:tc>
        <w:tc>
          <w:tcPr>
            <w:tcW w:w="3735" w:type="dxa"/>
            <w:gridSpan w:val="15"/>
            <w:tcBorders>
              <w:top w:val="nil"/>
              <w:left w:val="nil"/>
              <w:right w:val="nil"/>
            </w:tcBorders>
            <w:noWrap/>
          </w:tcPr>
          <w:p w:rsidR="00211264" w:rsidRDefault="00211264">
            <w:pPr>
              <w:rPr>
                <w:sz w:val="21"/>
                <w:szCs w:val="21"/>
                <w:lang w:eastAsia="sk-SK"/>
              </w:rPr>
            </w:pPr>
          </w:p>
        </w:tc>
        <w:tc>
          <w:tcPr>
            <w:tcW w:w="249" w:type="dxa"/>
            <w:tcBorders>
              <w:top w:val="nil"/>
              <w:left w:val="nil"/>
              <w:right w:val="nil"/>
            </w:tcBorders>
            <w:noWrap/>
          </w:tcPr>
          <w:p w:rsidR="00211264" w:rsidRDefault="00211264">
            <w:pPr>
              <w:rPr>
                <w:sz w:val="21"/>
                <w:szCs w:val="21"/>
                <w:lang w:eastAsia="sk-SK"/>
              </w:rPr>
            </w:pPr>
          </w:p>
        </w:tc>
        <w:tc>
          <w:tcPr>
            <w:tcW w:w="249" w:type="dxa"/>
            <w:tcBorders>
              <w:left w:val="nil"/>
            </w:tcBorders>
            <w:noWrap/>
          </w:tcPr>
          <w:p w:rsidR="00211264" w:rsidRDefault="00211264">
            <w:pPr>
              <w:rPr>
                <w:sz w:val="21"/>
                <w:szCs w:val="21"/>
                <w:lang w:eastAsia="sk-SK"/>
              </w:rPr>
            </w:pPr>
          </w:p>
        </w:tc>
        <w:tc>
          <w:tcPr>
            <w:tcW w:w="249" w:type="dxa"/>
            <w:tcBorders>
              <w:right w:val="single" w:sz="4" w:space="0" w:color="auto"/>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1245" w:type="dxa"/>
            <w:gridSpan w:val="5"/>
            <w:tcBorders>
              <w:left w:val="single" w:sz="4" w:space="0" w:color="auto"/>
            </w:tcBorders>
            <w:noWrap/>
          </w:tcPr>
          <w:p w:rsidR="00211264" w:rsidRDefault="00211264">
            <w:pPr>
              <w:rPr>
                <w:sz w:val="21"/>
                <w:szCs w:val="21"/>
                <w:lang w:eastAsia="sk-SK"/>
              </w:rPr>
            </w:pPr>
            <w:r>
              <w:rPr>
                <w:sz w:val="21"/>
                <w:szCs w:val="21"/>
                <w:lang w:eastAsia="sk-SK"/>
              </w:rPr>
              <w:t xml:space="preserve"> - priebežná</w:t>
            </w:r>
          </w:p>
        </w:tc>
        <w:tc>
          <w:tcPr>
            <w:tcW w:w="249" w:type="dxa"/>
            <w:tcBorders>
              <w:top w:val="nil"/>
              <w:left w:val="nil"/>
            </w:tcBorders>
            <w:noWrap/>
          </w:tcPr>
          <w:p w:rsidR="00211264" w:rsidRDefault="00211264">
            <w:pPr>
              <w:rPr>
                <w:sz w:val="21"/>
                <w:szCs w:val="21"/>
                <w:lang w:eastAsia="sk-SK"/>
              </w:rPr>
            </w:pPr>
          </w:p>
        </w:tc>
        <w:tc>
          <w:tcPr>
            <w:tcW w:w="498" w:type="dxa"/>
            <w:gridSpan w:val="2"/>
            <w:tcBorders>
              <w:top w:val="nil"/>
            </w:tcBorders>
            <w:noWrap/>
          </w:tcPr>
          <w:p w:rsidR="00211264" w:rsidRDefault="00211264">
            <w:pPr>
              <w:rPr>
                <w:sz w:val="21"/>
                <w:szCs w:val="21"/>
                <w:lang w:eastAsia="sk-SK"/>
              </w:rPr>
            </w:pPr>
          </w:p>
        </w:tc>
        <w:tc>
          <w:tcPr>
            <w:tcW w:w="1245" w:type="dxa"/>
            <w:gridSpan w:val="5"/>
            <w:tcBorders>
              <w:top w:val="nil"/>
              <w:right w:val="nil"/>
            </w:tcBorders>
            <w:noWrap/>
          </w:tcPr>
          <w:p w:rsidR="00211264" w:rsidRDefault="00211264">
            <w:pPr>
              <w:rPr>
                <w:sz w:val="21"/>
                <w:szCs w:val="21"/>
                <w:lang w:eastAsia="sk-SK"/>
              </w:rPr>
            </w:pPr>
          </w:p>
        </w:tc>
        <w:tc>
          <w:tcPr>
            <w:tcW w:w="249" w:type="dxa"/>
            <w:tcBorders>
              <w:top w:val="nil"/>
              <w:left w:val="nil"/>
              <w:right w:val="nil"/>
            </w:tcBorders>
            <w:noWrap/>
          </w:tcPr>
          <w:p w:rsidR="00211264" w:rsidRDefault="00211264">
            <w:pPr>
              <w:rPr>
                <w:sz w:val="21"/>
                <w:szCs w:val="21"/>
                <w:lang w:eastAsia="sk-SK"/>
              </w:rPr>
            </w:pPr>
          </w:p>
        </w:tc>
        <w:tc>
          <w:tcPr>
            <w:tcW w:w="257" w:type="dxa"/>
            <w:tcBorders>
              <w:top w:val="nil"/>
              <w:left w:val="nil"/>
              <w:right w:val="nil"/>
            </w:tcBorders>
            <w:noWrap/>
          </w:tcPr>
          <w:p w:rsidR="00211264" w:rsidRDefault="00211264">
            <w:pPr>
              <w:rPr>
                <w:sz w:val="21"/>
                <w:szCs w:val="21"/>
                <w:lang w:eastAsia="sk-SK"/>
              </w:rPr>
            </w:pPr>
          </w:p>
        </w:tc>
        <w:tc>
          <w:tcPr>
            <w:tcW w:w="241" w:type="dxa"/>
            <w:tcBorders>
              <w:top w:val="nil"/>
              <w:left w:val="nil"/>
              <w:right w:val="nil"/>
            </w:tcBorders>
            <w:noWrap/>
          </w:tcPr>
          <w:p w:rsidR="00211264" w:rsidRDefault="00211264">
            <w:pPr>
              <w:rPr>
                <w:sz w:val="21"/>
                <w:szCs w:val="21"/>
                <w:lang w:eastAsia="sk-SK"/>
              </w:rPr>
            </w:pPr>
          </w:p>
        </w:tc>
      </w:tr>
      <w:tr w:rsidR="00211264">
        <w:trPr>
          <w:trHeight w:val="57"/>
          <w:jc w:val="center"/>
        </w:trPr>
        <w:tc>
          <w:tcPr>
            <w:tcW w:w="249" w:type="dxa"/>
            <w:tcBorders>
              <w:left w:val="nil"/>
            </w:tcBorders>
            <w:noWrap/>
          </w:tcPr>
          <w:p w:rsidR="00211264" w:rsidRDefault="00211264">
            <w:pPr>
              <w:rPr>
                <w:sz w:val="21"/>
                <w:szCs w:val="21"/>
                <w:lang w:eastAsia="sk-SK"/>
              </w:rPr>
            </w:pPr>
          </w:p>
        </w:tc>
        <w:tc>
          <w:tcPr>
            <w:tcW w:w="3735" w:type="dxa"/>
            <w:gridSpan w:val="15"/>
            <w:noWrap/>
          </w:tcPr>
          <w:p w:rsidR="00211264" w:rsidRDefault="00211264">
            <w:pPr>
              <w:rPr>
                <w:sz w:val="21"/>
                <w:szCs w:val="21"/>
                <w:lang w:eastAsia="sk-SK"/>
              </w:rPr>
            </w:pPr>
          </w:p>
        </w:tc>
        <w:tc>
          <w:tcPr>
            <w:tcW w:w="249" w:type="dxa"/>
            <w:noWrap/>
          </w:tcPr>
          <w:p w:rsidR="00211264" w:rsidRDefault="00211264">
            <w:pPr>
              <w:rPr>
                <w:sz w:val="21"/>
                <w:szCs w:val="21"/>
                <w:lang w:eastAsia="sk-SK"/>
              </w:rPr>
            </w:pPr>
          </w:p>
        </w:tc>
        <w:tc>
          <w:tcPr>
            <w:tcW w:w="249" w:type="dxa"/>
            <w:noWrap/>
          </w:tcPr>
          <w:p w:rsidR="00211264" w:rsidRDefault="00211264">
            <w:pPr>
              <w:rPr>
                <w:sz w:val="21"/>
                <w:szCs w:val="21"/>
                <w:lang w:eastAsia="sk-SK"/>
              </w:rPr>
            </w:pPr>
          </w:p>
        </w:tc>
        <w:tc>
          <w:tcPr>
            <w:tcW w:w="249" w:type="dxa"/>
            <w:noWrap/>
          </w:tcPr>
          <w:p w:rsidR="00211264" w:rsidRDefault="00211264">
            <w:pPr>
              <w:rPr>
                <w:sz w:val="21"/>
                <w:szCs w:val="21"/>
                <w:lang w:eastAsia="sk-SK"/>
              </w:rPr>
            </w:pPr>
          </w:p>
        </w:tc>
        <w:tc>
          <w:tcPr>
            <w:tcW w:w="249" w:type="dxa"/>
            <w:tcBorders>
              <w:top w:val="single" w:sz="4" w:space="0" w:color="auto"/>
            </w:tcBorders>
            <w:noWrap/>
          </w:tcPr>
          <w:p w:rsidR="00211264" w:rsidRDefault="00211264">
            <w:pPr>
              <w:rPr>
                <w:sz w:val="21"/>
                <w:szCs w:val="21"/>
                <w:lang w:eastAsia="sk-SK"/>
              </w:rPr>
            </w:pPr>
          </w:p>
        </w:tc>
        <w:tc>
          <w:tcPr>
            <w:tcW w:w="1245" w:type="dxa"/>
            <w:gridSpan w:val="5"/>
            <w:noWrap/>
          </w:tcPr>
          <w:p w:rsidR="00211264" w:rsidRDefault="00211264">
            <w:pPr>
              <w:rPr>
                <w:sz w:val="21"/>
                <w:szCs w:val="21"/>
                <w:lang w:eastAsia="sk-SK"/>
              </w:rPr>
            </w:pPr>
          </w:p>
        </w:tc>
        <w:tc>
          <w:tcPr>
            <w:tcW w:w="249" w:type="dxa"/>
            <w:noWrap/>
          </w:tcPr>
          <w:p w:rsidR="00211264" w:rsidRDefault="00211264">
            <w:pPr>
              <w:rPr>
                <w:sz w:val="21"/>
                <w:szCs w:val="21"/>
                <w:lang w:eastAsia="sk-SK"/>
              </w:rPr>
            </w:pPr>
          </w:p>
        </w:tc>
        <w:tc>
          <w:tcPr>
            <w:tcW w:w="498" w:type="dxa"/>
            <w:gridSpan w:val="2"/>
            <w:noWrap/>
          </w:tcPr>
          <w:p w:rsidR="00211264" w:rsidRDefault="00211264">
            <w:pPr>
              <w:rPr>
                <w:sz w:val="21"/>
                <w:szCs w:val="21"/>
                <w:lang w:eastAsia="sk-SK"/>
              </w:rPr>
            </w:pPr>
          </w:p>
        </w:tc>
        <w:tc>
          <w:tcPr>
            <w:tcW w:w="1245" w:type="dxa"/>
            <w:gridSpan w:val="5"/>
            <w:noWrap/>
          </w:tcPr>
          <w:p w:rsidR="00211264" w:rsidRDefault="00211264">
            <w:pPr>
              <w:rPr>
                <w:sz w:val="21"/>
                <w:szCs w:val="21"/>
                <w:lang w:eastAsia="sk-SK"/>
              </w:rPr>
            </w:pPr>
          </w:p>
        </w:tc>
        <w:tc>
          <w:tcPr>
            <w:tcW w:w="249" w:type="dxa"/>
            <w:noWrap/>
          </w:tcPr>
          <w:p w:rsidR="00211264" w:rsidRDefault="00211264">
            <w:pPr>
              <w:rPr>
                <w:sz w:val="21"/>
                <w:szCs w:val="21"/>
                <w:lang w:eastAsia="sk-SK"/>
              </w:rPr>
            </w:pPr>
          </w:p>
        </w:tc>
        <w:tc>
          <w:tcPr>
            <w:tcW w:w="257" w:type="dxa"/>
            <w:noWrap/>
          </w:tcPr>
          <w:p w:rsidR="00211264" w:rsidRDefault="00211264">
            <w:pPr>
              <w:rPr>
                <w:sz w:val="21"/>
                <w:szCs w:val="21"/>
                <w:lang w:eastAsia="sk-SK"/>
              </w:rPr>
            </w:pPr>
          </w:p>
        </w:tc>
        <w:tc>
          <w:tcPr>
            <w:tcW w:w="241" w:type="dxa"/>
            <w:tcBorders>
              <w:right w:val="nil"/>
            </w:tcBorders>
            <w:noWrap/>
          </w:tcPr>
          <w:p w:rsidR="00211264" w:rsidRDefault="00211264">
            <w:pPr>
              <w:rPr>
                <w:sz w:val="21"/>
                <w:szCs w:val="21"/>
                <w:lang w:eastAsia="sk-SK"/>
              </w:rPr>
            </w:pPr>
          </w:p>
        </w:tc>
      </w:tr>
      <w:tr w:rsidR="00211264">
        <w:trPr>
          <w:trHeight w:val="57"/>
          <w:jc w:val="center"/>
        </w:trPr>
        <w:tc>
          <w:tcPr>
            <w:tcW w:w="1992" w:type="dxa"/>
            <w:gridSpan w:val="8"/>
            <w:tcBorders>
              <w:left w:val="nil"/>
              <w:bottom w:val="nil"/>
              <w:right w:val="nil"/>
            </w:tcBorders>
            <w:noWrap/>
          </w:tcPr>
          <w:p w:rsidR="00211264" w:rsidRDefault="00211264">
            <w:pPr>
              <w:rPr>
                <w:sz w:val="21"/>
                <w:szCs w:val="21"/>
                <w:lang w:eastAsia="sk-SK"/>
              </w:rPr>
            </w:pPr>
            <w:r>
              <w:rPr>
                <w:b/>
                <w:bCs/>
                <w:sz w:val="21"/>
                <w:szCs w:val="21"/>
                <w:lang w:eastAsia="sk-SK"/>
              </w:rPr>
              <w:t>IČO</w:t>
            </w:r>
          </w:p>
        </w:tc>
        <w:tc>
          <w:tcPr>
            <w:tcW w:w="249" w:type="dxa"/>
            <w:tcBorders>
              <w:left w:val="nil"/>
              <w:bottom w:val="nil"/>
              <w:right w:val="nil"/>
            </w:tcBorders>
            <w:noWrap/>
          </w:tcPr>
          <w:p w:rsidR="00211264" w:rsidRDefault="00211264">
            <w:pPr>
              <w:rPr>
                <w:sz w:val="21"/>
                <w:szCs w:val="21"/>
                <w:lang w:eastAsia="sk-SK"/>
              </w:rPr>
            </w:pPr>
          </w:p>
        </w:tc>
        <w:tc>
          <w:tcPr>
            <w:tcW w:w="2739" w:type="dxa"/>
            <w:gridSpan w:val="11"/>
            <w:tcBorders>
              <w:left w:val="nil"/>
              <w:bottom w:val="nil"/>
              <w:right w:val="nil"/>
            </w:tcBorders>
            <w:noWrap/>
          </w:tcPr>
          <w:p w:rsidR="00211264" w:rsidRDefault="00211264">
            <w:pPr>
              <w:rPr>
                <w:sz w:val="21"/>
                <w:szCs w:val="21"/>
                <w:lang w:eastAsia="sk-SK"/>
              </w:rPr>
            </w:pPr>
            <w:r>
              <w:rPr>
                <w:b/>
                <w:bCs/>
                <w:sz w:val="21"/>
                <w:szCs w:val="21"/>
                <w:lang w:eastAsia="sk-SK"/>
              </w:rPr>
              <w:t>DIČ</w:t>
            </w:r>
          </w:p>
        </w:tc>
        <w:tc>
          <w:tcPr>
            <w:tcW w:w="249" w:type="dxa"/>
            <w:tcBorders>
              <w:left w:val="nil"/>
              <w:bottom w:val="nil"/>
              <w:right w:val="nil"/>
            </w:tcBorders>
            <w:noWrap/>
          </w:tcPr>
          <w:p w:rsidR="00211264" w:rsidRDefault="00211264">
            <w:pPr>
              <w:rPr>
                <w:sz w:val="21"/>
                <w:szCs w:val="21"/>
                <w:lang w:eastAsia="sk-SK"/>
              </w:rPr>
            </w:pPr>
          </w:p>
        </w:tc>
        <w:tc>
          <w:tcPr>
            <w:tcW w:w="3735" w:type="dxa"/>
            <w:gridSpan w:val="15"/>
            <w:tcBorders>
              <w:left w:val="nil"/>
              <w:bottom w:val="nil"/>
              <w:right w:val="nil"/>
            </w:tcBorders>
            <w:noWrap/>
          </w:tcPr>
          <w:p w:rsidR="00211264" w:rsidRDefault="00211264">
            <w:pPr>
              <w:rPr>
                <w:sz w:val="21"/>
                <w:szCs w:val="21"/>
                <w:lang w:eastAsia="sk-SK"/>
              </w:rPr>
            </w:pPr>
            <w:r>
              <w:rPr>
                <w:b/>
                <w:bCs/>
                <w:sz w:val="21"/>
                <w:szCs w:val="21"/>
                <w:lang w:eastAsia="sk-SK"/>
              </w:rPr>
              <w:t xml:space="preserve">Kód SK NACE </w:t>
            </w: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rPr>
                <w:sz w:val="21"/>
                <w:szCs w:val="21"/>
                <w:lang w:eastAsia="sk-SK"/>
              </w:rPr>
            </w:pPr>
            <w:r>
              <w:rPr>
                <w:sz w:val="21"/>
                <w:szCs w:val="21"/>
                <w:lang w:eastAsia="sk-SK"/>
              </w:rPr>
              <w:t> 2</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0</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xml:space="preserve"> 1 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7  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3  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8  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xml:space="preserve"> 5 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xml:space="preserve"> 8 </w:t>
            </w: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r>
              <w:rPr>
                <w:sz w:val="21"/>
                <w:szCs w:val="21"/>
                <w:lang w:eastAsia="sk-SK"/>
              </w:rPr>
              <w:t> </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8</w:t>
            </w:r>
          </w:p>
        </w:tc>
        <w:tc>
          <w:tcPr>
            <w:tcW w:w="249" w:type="dxa"/>
            <w:tcBorders>
              <w:top w:val="nil"/>
              <w:left w:val="nil"/>
              <w:bottom w:val="nil"/>
              <w:right w:val="nil"/>
            </w:tcBorders>
            <w:noWrap/>
          </w:tcPr>
          <w:p w:rsidR="00211264" w:rsidRDefault="00211264">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211264" w:rsidRDefault="00211264">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cantSplit/>
          <w:trHeight w:val="147"/>
          <w:jc w:val="center"/>
        </w:trPr>
        <w:tc>
          <w:tcPr>
            <w:tcW w:w="4980" w:type="dxa"/>
            <w:gridSpan w:val="20"/>
            <w:tcBorders>
              <w:top w:val="nil"/>
              <w:left w:val="nil"/>
              <w:bottom w:val="nil"/>
              <w:right w:val="nil"/>
            </w:tcBorders>
            <w:noWrap/>
          </w:tcPr>
          <w:p w:rsidR="00211264" w:rsidRDefault="00211264">
            <w:pPr>
              <w:rPr>
                <w:b/>
                <w:bCs/>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49" w:type="dxa"/>
            <w:vMerge w:val="restart"/>
            <w:tcBorders>
              <w:top w:val="nil"/>
              <w:left w:val="nil"/>
              <w:right w:val="nil"/>
            </w:tcBorders>
            <w:noWrap/>
          </w:tcPr>
          <w:p w:rsidR="00211264" w:rsidRDefault="00211264">
            <w:pPr>
              <w:rPr>
                <w:sz w:val="21"/>
                <w:szCs w:val="21"/>
                <w:lang w:eastAsia="sk-SK"/>
              </w:rPr>
            </w:pPr>
          </w:p>
        </w:tc>
        <w:tc>
          <w:tcPr>
            <w:tcW w:w="257" w:type="dxa"/>
            <w:vMerge w:val="restart"/>
            <w:tcBorders>
              <w:top w:val="nil"/>
              <w:left w:val="nil"/>
              <w:right w:val="nil"/>
            </w:tcBorders>
            <w:noWrap/>
          </w:tcPr>
          <w:p w:rsidR="00211264" w:rsidRDefault="00211264">
            <w:pPr>
              <w:rPr>
                <w:sz w:val="21"/>
                <w:szCs w:val="21"/>
                <w:lang w:eastAsia="sk-SK"/>
              </w:rPr>
            </w:pPr>
          </w:p>
        </w:tc>
        <w:tc>
          <w:tcPr>
            <w:tcW w:w="241" w:type="dxa"/>
            <w:vMerge w:val="restart"/>
            <w:tcBorders>
              <w:top w:val="nil"/>
              <w:left w:val="nil"/>
              <w:right w:val="nil"/>
            </w:tcBorders>
            <w:noWrap/>
          </w:tcPr>
          <w:p w:rsidR="00211264" w:rsidRDefault="00211264">
            <w:pPr>
              <w:rPr>
                <w:sz w:val="21"/>
                <w:szCs w:val="21"/>
                <w:lang w:eastAsia="sk-SK"/>
              </w:rPr>
            </w:pPr>
          </w:p>
        </w:tc>
      </w:tr>
      <w:tr w:rsidR="00211264">
        <w:trPr>
          <w:cantSplit/>
          <w:trHeight w:val="147"/>
          <w:jc w:val="center"/>
        </w:trPr>
        <w:tc>
          <w:tcPr>
            <w:tcW w:w="4980" w:type="dxa"/>
            <w:gridSpan w:val="20"/>
            <w:tcBorders>
              <w:top w:val="nil"/>
              <w:left w:val="nil"/>
              <w:bottom w:val="nil"/>
              <w:right w:val="nil"/>
            </w:tcBorders>
            <w:noWrap/>
          </w:tcPr>
          <w:p w:rsidR="00211264" w:rsidRDefault="00211264">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49" w:type="dxa"/>
            <w:vMerge/>
            <w:tcBorders>
              <w:left w:val="nil"/>
              <w:bottom w:val="nil"/>
              <w:right w:val="nil"/>
            </w:tcBorders>
            <w:noWrap/>
          </w:tcPr>
          <w:p w:rsidR="00211264" w:rsidRDefault="00211264">
            <w:pPr>
              <w:rPr>
                <w:sz w:val="21"/>
                <w:szCs w:val="21"/>
                <w:lang w:eastAsia="sk-SK"/>
              </w:rPr>
            </w:pPr>
          </w:p>
        </w:tc>
        <w:tc>
          <w:tcPr>
            <w:tcW w:w="257" w:type="dxa"/>
            <w:vMerge/>
            <w:tcBorders>
              <w:left w:val="nil"/>
              <w:bottom w:val="nil"/>
              <w:right w:val="nil"/>
            </w:tcBorders>
            <w:noWrap/>
          </w:tcPr>
          <w:p w:rsidR="00211264" w:rsidRDefault="00211264">
            <w:pPr>
              <w:rPr>
                <w:sz w:val="21"/>
                <w:szCs w:val="21"/>
                <w:lang w:eastAsia="sk-SK"/>
              </w:rPr>
            </w:pPr>
          </w:p>
        </w:tc>
        <w:tc>
          <w:tcPr>
            <w:tcW w:w="241" w:type="dxa"/>
            <w:vMerge/>
            <w:tcBorders>
              <w:left w:val="nil"/>
              <w:bottom w:val="nil"/>
              <w:right w:val="nil"/>
            </w:tcBorders>
            <w:noWrap/>
          </w:tcPr>
          <w:p w:rsidR="00211264" w:rsidRDefault="00211264">
            <w:pPr>
              <w:rPr>
                <w:sz w:val="21"/>
                <w:szCs w:val="21"/>
                <w:lang w:eastAsia="sk-SK"/>
              </w:rPr>
            </w:pPr>
          </w:p>
        </w:tc>
      </w:tr>
      <w:tr w:rsidR="00211264">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rsidP="00620E26">
            <w:pPr>
              <w:rPr>
                <w:sz w:val="21"/>
                <w:szCs w:val="21"/>
                <w:lang w:eastAsia="sk-SK"/>
              </w:rPr>
            </w:pPr>
            <w:r>
              <w:rPr>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é</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 xml:space="preserve">, </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11264" w:rsidRDefault="00211264">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r>
      <w:tr w:rsidR="00211264">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57"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c>
          <w:tcPr>
            <w:tcW w:w="241" w:type="dxa"/>
            <w:tcBorders>
              <w:top w:val="nil"/>
              <w:left w:val="nil"/>
              <w:bottom w:val="single" w:sz="4" w:space="0" w:color="auto"/>
              <w:right w:val="single" w:sz="4" w:space="0" w:color="auto"/>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rPr>
                <w:b/>
                <w:bCs/>
                <w:sz w:val="21"/>
                <w:szCs w:val="21"/>
                <w:lang w:eastAsia="sk-SK"/>
              </w:rPr>
            </w:pPr>
            <w:r>
              <w:rPr>
                <w:b/>
                <w:bCs/>
                <w:sz w:val="21"/>
                <w:szCs w:val="21"/>
                <w:lang w:eastAsia="sk-SK"/>
              </w:rPr>
              <w:t>Sídlo účtovnej jednotky</w:t>
            </w:r>
          </w:p>
        </w:tc>
      </w:tr>
      <w:tr w:rsidR="00211264">
        <w:trPr>
          <w:trHeight w:val="57"/>
          <w:jc w:val="center"/>
        </w:trPr>
        <w:tc>
          <w:tcPr>
            <w:tcW w:w="6723" w:type="dxa"/>
            <w:gridSpan w:val="27"/>
            <w:tcBorders>
              <w:top w:val="nil"/>
              <w:left w:val="nil"/>
              <w:bottom w:val="nil"/>
              <w:right w:val="nil"/>
            </w:tcBorders>
            <w:noWrap/>
          </w:tcPr>
          <w:p w:rsidR="00211264" w:rsidRDefault="00211264">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211264" w:rsidRDefault="00211264">
            <w:pPr>
              <w:rPr>
                <w:b/>
                <w:bCs/>
                <w:sz w:val="21"/>
                <w:szCs w:val="21"/>
                <w:lang w:eastAsia="sk-SK"/>
              </w:rPr>
            </w:pPr>
          </w:p>
        </w:tc>
        <w:tc>
          <w:tcPr>
            <w:tcW w:w="1992" w:type="dxa"/>
            <w:gridSpan w:val="8"/>
            <w:tcBorders>
              <w:top w:val="nil"/>
              <w:left w:val="nil"/>
              <w:bottom w:val="nil"/>
              <w:right w:val="nil"/>
            </w:tcBorders>
          </w:tcPr>
          <w:p w:rsidR="00211264" w:rsidRDefault="00211264">
            <w:pPr>
              <w:rPr>
                <w:b/>
                <w:bCs/>
                <w:sz w:val="21"/>
                <w:szCs w:val="21"/>
                <w:lang w:eastAsia="sk-SK"/>
              </w:rPr>
            </w:pPr>
            <w:r>
              <w:rPr>
                <w:b/>
                <w:bCs/>
                <w:sz w:val="21"/>
                <w:szCs w:val="21"/>
                <w:lang w:eastAsia="sk-SK"/>
              </w:rPr>
              <w:t>Číslo</w:t>
            </w: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left w:val="single" w:sz="4" w:space="0" w:color="auto"/>
              <w:right w:val="single" w:sz="4" w:space="0" w:color="auto"/>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5</w:t>
            </w: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1245" w:type="dxa"/>
            <w:gridSpan w:val="5"/>
            <w:tcBorders>
              <w:top w:val="nil"/>
              <w:left w:val="nil"/>
              <w:bottom w:val="nil"/>
              <w:right w:val="nil"/>
            </w:tcBorders>
            <w:noWrap/>
          </w:tcPr>
          <w:p w:rsidR="00211264" w:rsidRDefault="00211264">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7221" w:type="dxa"/>
            <w:gridSpan w:val="29"/>
            <w:tcBorders>
              <w:top w:val="nil"/>
              <w:left w:val="nil"/>
              <w:bottom w:val="nil"/>
              <w:right w:val="nil"/>
            </w:tcBorders>
          </w:tcPr>
          <w:p w:rsidR="00211264" w:rsidRDefault="00211264">
            <w:pPr>
              <w:rPr>
                <w:sz w:val="21"/>
                <w:szCs w:val="21"/>
                <w:lang w:eastAsia="sk-SK"/>
              </w:rPr>
            </w:pPr>
            <w:r>
              <w:rPr>
                <w:b/>
                <w:bCs/>
                <w:sz w:val="21"/>
                <w:szCs w:val="21"/>
                <w:lang w:eastAsia="sk-SK"/>
              </w:rPr>
              <w:t>Názov obce</w:t>
            </w: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8</w:t>
            </w:r>
          </w:p>
        </w:tc>
        <w:tc>
          <w:tcPr>
            <w:tcW w:w="249" w:type="dxa"/>
            <w:tcBorders>
              <w:left w:val="single" w:sz="4" w:space="0" w:color="auto"/>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3237" w:type="dxa"/>
            <w:gridSpan w:val="13"/>
            <w:tcBorders>
              <w:top w:val="nil"/>
              <w:left w:val="nil"/>
              <w:bottom w:val="nil"/>
              <w:right w:val="nil"/>
            </w:tcBorders>
            <w:noWrap/>
          </w:tcPr>
          <w:p w:rsidR="00211264" w:rsidRDefault="00211264">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3237" w:type="dxa"/>
            <w:gridSpan w:val="13"/>
            <w:tcBorders>
              <w:top w:val="nil"/>
              <w:left w:val="nil"/>
              <w:bottom w:val="nil"/>
              <w:right w:val="nil"/>
            </w:tcBorders>
          </w:tcPr>
          <w:p w:rsidR="00211264" w:rsidRDefault="00211264">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249" w:type="dxa"/>
            <w:tcBorders>
              <w:top w:val="nil"/>
              <w:left w:val="nil"/>
              <w:bottom w:val="nil"/>
              <w:right w:val="nil"/>
            </w:tcBorders>
          </w:tcPr>
          <w:p w:rsidR="00211264" w:rsidRDefault="00211264">
            <w:pPr>
              <w:rPr>
                <w:sz w:val="21"/>
                <w:szCs w:val="21"/>
                <w:lang w:eastAsia="sk-SK"/>
              </w:rPr>
            </w:pPr>
          </w:p>
        </w:tc>
        <w:tc>
          <w:tcPr>
            <w:tcW w:w="257" w:type="dxa"/>
            <w:tcBorders>
              <w:top w:val="nil"/>
              <w:left w:val="nil"/>
              <w:bottom w:val="nil"/>
              <w:right w:val="nil"/>
            </w:tcBorders>
          </w:tcPr>
          <w:p w:rsidR="00211264" w:rsidRDefault="00211264">
            <w:pPr>
              <w:rPr>
                <w:sz w:val="21"/>
                <w:szCs w:val="21"/>
                <w:lang w:eastAsia="sk-SK"/>
              </w:rPr>
            </w:pPr>
          </w:p>
        </w:tc>
        <w:tc>
          <w:tcPr>
            <w:tcW w:w="241" w:type="dxa"/>
            <w:tcBorders>
              <w:top w:val="nil"/>
              <w:left w:val="nil"/>
              <w:bottom w:val="nil"/>
              <w:right w:val="nil"/>
            </w:tcBorders>
          </w:tcPr>
          <w:p w:rsidR="00211264" w:rsidRDefault="00211264">
            <w:pPr>
              <w:rPr>
                <w:sz w:val="21"/>
                <w:szCs w:val="21"/>
                <w:lang w:eastAsia="sk-SK"/>
              </w:rPr>
            </w:pP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211264" w:rsidRDefault="00211264">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nil"/>
              <w:left w:val="nil"/>
              <w:bottom w:val="nil"/>
              <w:right w:val="nil"/>
            </w:tcBorders>
            <w:noWrap/>
          </w:tcPr>
          <w:p w:rsidR="00211264" w:rsidRDefault="00211264">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nil"/>
            </w:tcBorders>
            <w:noWrap/>
          </w:tcPr>
          <w:p w:rsidR="00211264" w:rsidRDefault="00211264">
            <w:pPr>
              <w:jc w:val="center"/>
              <w:rPr>
                <w:sz w:val="21"/>
                <w:szCs w:val="21"/>
                <w:lang w:eastAsia="sk-SK"/>
              </w:rPr>
            </w:pPr>
          </w:p>
        </w:tc>
        <w:tc>
          <w:tcPr>
            <w:tcW w:w="249" w:type="dxa"/>
            <w:tcBorders>
              <w:top w:val="nil"/>
              <w:left w:val="single" w:sz="4" w:space="0" w:color="auto"/>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49" w:type="dxa"/>
            <w:tcBorders>
              <w:top w:val="nil"/>
              <w:left w:val="nil"/>
              <w:bottom w:val="nil"/>
              <w:right w:val="nil"/>
            </w:tcBorders>
            <w:noWrap/>
          </w:tcPr>
          <w:p w:rsidR="00211264" w:rsidRDefault="00211264">
            <w:pPr>
              <w:rPr>
                <w:sz w:val="21"/>
                <w:szCs w:val="21"/>
                <w:lang w:eastAsia="sk-SK"/>
              </w:rPr>
            </w:pPr>
          </w:p>
        </w:tc>
        <w:tc>
          <w:tcPr>
            <w:tcW w:w="257" w:type="dxa"/>
            <w:tcBorders>
              <w:top w:val="nil"/>
              <w:left w:val="nil"/>
              <w:bottom w:val="nil"/>
              <w:right w:val="nil"/>
            </w:tcBorders>
            <w:noWrap/>
          </w:tcPr>
          <w:p w:rsidR="00211264" w:rsidRDefault="00211264">
            <w:pPr>
              <w:rPr>
                <w:sz w:val="21"/>
                <w:szCs w:val="21"/>
                <w:lang w:eastAsia="sk-SK"/>
              </w:rPr>
            </w:pPr>
          </w:p>
        </w:tc>
        <w:tc>
          <w:tcPr>
            <w:tcW w:w="241" w:type="dxa"/>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p>
        </w:tc>
      </w:tr>
      <w:tr w:rsidR="00211264">
        <w:trPr>
          <w:trHeight w:val="57"/>
          <w:jc w:val="center"/>
        </w:trPr>
        <w:tc>
          <w:tcPr>
            <w:tcW w:w="8964" w:type="dxa"/>
            <w:gridSpan w:val="36"/>
            <w:tcBorders>
              <w:top w:val="nil"/>
              <w:left w:val="nil"/>
              <w:bottom w:val="nil"/>
              <w:right w:val="nil"/>
            </w:tcBorders>
            <w:noWrap/>
          </w:tcPr>
          <w:p w:rsidR="00211264" w:rsidRDefault="00211264">
            <w:pPr>
              <w:rPr>
                <w:sz w:val="21"/>
                <w:szCs w:val="21"/>
                <w:lang w:eastAsia="sk-SK"/>
              </w:rPr>
            </w:pPr>
            <w:r>
              <w:rPr>
                <w:b/>
                <w:bCs/>
                <w:sz w:val="21"/>
                <w:szCs w:val="21"/>
                <w:lang w:eastAsia="sk-SK"/>
              </w:rPr>
              <w:t>E-mailová adresa</w:t>
            </w:r>
          </w:p>
        </w:tc>
      </w:tr>
      <w:tr w:rsidR="00211264">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11264" w:rsidRDefault="00211264">
            <w:pPr>
              <w:jc w:val="center"/>
              <w:rPr>
                <w:sz w:val="21"/>
                <w:szCs w:val="21"/>
                <w:lang w:eastAsia="sk-SK"/>
              </w:rPr>
            </w:pPr>
          </w:p>
        </w:tc>
      </w:tr>
      <w:tr w:rsidR="00211264">
        <w:trPr>
          <w:trHeight w:val="57"/>
          <w:jc w:val="center"/>
        </w:trPr>
        <w:tc>
          <w:tcPr>
            <w:tcW w:w="8964" w:type="dxa"/>
            <w:gridSpan w:val="36"/>
            <w:tcBorders>
              <w:top w:val="nil"/>
              <w:left w:val="nil"/>
              <w:bottom w:val="single" w:sz="4" w:space="0" w:color="auto"/>
              <w:right w:val="nil"/>
            </w:tcBorders>
            <w:noWrap/>
          </w:tcPr>
          <w:p w:rsidR="00211264" w:rsidRDefault="00211264">
            <w:pPr>
              <w:rPr>
                <w:sz w:val="21"/>
                <w:szCs w:val="21"/>
                <w:lang w:eastAsia="sk-SK"/>
              </w:rPr>
            </w:pPr>
          </w:p>
        </w:tc>
      </w:tr>
      <w:tr w:rsidR="00211264">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211264" w:rsidRDefault="00211264" w:rsidP="00B44BEF">
            <w:pPr>
              <w:rPr>
                <w:sz w:val="21"/>
                <w:szCs w:val="21"/>
                <w:lang w:eastAsia="sk-SK"/>
              </w:rPr>
            </w:pPr>
            <w:r>
              <w:rPr>
                <w:sz w:val="21"/>
                <w:szCs w:val="21"/>
                <w:lang w:eastAsia="sk-SK"/>
              </w:rPr>
              <w:t xml:space="preserve"> Zostavené dňa:</w:t>
            </w:r>
            <w:r>
              <w:rPr>
                <w:sz w:val="21"/>
                <w:szCs w:val="21"/>
                <w:lang w:eastAsia="sk-SK"/>
              </w:rPr>
              <w:br/>
              <w:t xml:space="preserve">    13.03.2017</w:t>
            </w:r>
          </w:p>
        </w:tc>
        <w:tc>
          <w:tcPr>
            <w:tcW w:w="1992" w:type="dxa"/>
            <w:gridSpan w:val="8"/>
            <w:vMerge w:val="restart"/>
            <w:tcBorders>
              <w:top w:val="single" w:sz="4" w:space="0" w:color="auto"/>
              <w:left w:val="single" w:sz="4" w:space="0" w:color="auto"/>
              <w:right w:val="single" w:sz="4" w:space="0" w:color="000000"/>
            </w:tcBorders>
          </w:tcPr>
          <w:p w:rsidR="00211264" w:rsidRDefault="00211264">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211264" w:rsidRDefault="00211264">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211264" w:rsidRDefault="00211264">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211264">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211264" w:rsidRDefault="00211264">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211264" w:rsidRDefault="00211264">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211264" w:rsidRDefault="00211264">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211264" w:rsidRDefault="00211264">
            <w:pPr>
              <w:rPr>
                <w:sz w:val="21"/>
                <w:szCs w:val="21"/>
                <w:lang w:eastAsia="sk-SK"/>
              </w:rPr>
            </w:pPr>
          </w:p>
        </w:tc>
      </w:tr>
      <w:tr w:rsidR="00211264">
        <w:trPr>
          <w:trHeight w:hRule="exact" w:val="57"/>
          <w:jc w:val="center"/>
        </w:trPr>
        <w:tc>
          <w:tcPr>
            <w:tcW w:w="2241" w:type="dxa"/>
            <w:gridSpan w:val="9"/>
            <w:tcBorders>
              <w:top w:val="single" w:sz="4" w:space="0" w:color="000000"/>
            </w:tcBorders>
            <w:noWrap/>
          </w:tcPr>
          <w:p w:rsidR="00211264" w:rsidRDefault="00211264">
            <w:pPr>
              <w:rPr>
                <w:sz w:val="21"/>
                <w:szCs w:val="21"/>
              </w:rPr>
            </w:pPr>
          </w:p>
        </w:tc>
        <w:tc>
          <w:tcPr>
            <w:tcW w:w="1992" w:type="dxa"/>
            <w:gridSpan w:val="8"/>
            <w:tcBorders>
              <w:top w:val="single" w:sz="4" w:space="0" w:color="000000"/>
            </w:tcBorders>
          </w:tcPr>
          <w:p w:rsidR="00211264" w:rsidRDefault="00211264">
            <w:pPr>
              <w:rPr>
                <w:sz w:val="21"/>
                <w:szCs w:val="21"/>
                <w:lang w:eastAsia="sk-SK"/>
              </w:rPr>
            </w:pPr>
          </w:p>
        </w:tc>
        <w:tc>
          <w:tcPr>
            <w:tcW w:w="2241" w:type="dxa"/>
            <w:gridSpan w:val="9"/>
            <w:tcBorders>
              <w:top w:val="single" w:sz="4" w:space="0" w:color="000000"/>
            </w:tcBorders>
          </w:tcPr>
          <w:p w:rsidR="00211264" w:rsidRDefault="00211264">
            <w:pPr>
              <w:rPr>
                <w:sz w:val="21"/>
                <w:szCs w:val="21"/>
                <w:lang w:eastAsia="sk-SK"/>
              </w:rPr>
            </w:pPr>
          </w:p>
        </w:tc>
        <w:tc>
          <w:tcPr>
            <w:tcW w:w="2490" w:type="dxa"/>
            <w:gridSpan w:val="10"/>
            <w:tcBorders>
              <w:top w:val="single" w:sz="4" w:space="0" w:color="000000"/>
            </w:tcBorders>
          </w:tcPr>
          <w:p w:rsidR="00211264" w:rsidRDefault="00211264">
            <w:pPr>
              <w:rPr>
                <w:sz w:val="21"/>
                <w:szCs w:val="21"/>
                <w:lang w:eastAsia="sk-SK"/>
              </w:rPr>
            </w:pPr>
          </w:p>
        </w:tc>
      </w:tr>
      <w:tr w:rsidR="00211264">
        <w:trPr>
          <w:trHeight w:val="58"/>
          <w:jc w:val="center"/>
        </w:trPr>
        <w:tc>
          <w:tcPr>
            <w:tcW w:w="1743" w:type="dxa"/>
            <w:gridSpan w:val="7"/>
            <w:tcBorders>
              <w:right w:val="single" w:sz="4" w:space="0" w:color="000000"/>
            </w:tcBorders>
            <w:noWrap/>
          </w:tcPr>
          <w:p w:rsidR="00211264" w:rsidRDefault="00211264">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211264" w:rsidRDefault="00211264">
            <w:pPr>
              <w:jc w:val="center"/>
              <w:rPr>
                <w:sz w:val="21"/>
                <w:szCs w:val="21"/>
                <w:lang w:eastAsia="sk-SK"/>
              </w:rPr>
            </w:pPr>
            <w:r>
              <w:rPr>
                <w:sz w:val="21"/>
                <w:szCs w:val="21"/>
                <w:lang w:eastAsia="sk-SK"/>
              </w:rPr>
              <w:t>x</w:t>
            </w:r>
          </w:p>
        </w:tc>
        <w:tc>
          <w:tcPr>
            <w:tcW w:w="249" w:type="dxa"/>
            <w:tcBorders>
              <w:left w:val="single" w:sz="4" w:space="0" w:color="000000"/>
            </w:tcBorders>
          </w:tcPr>
          <w:p w:rsidR="00211264" w:rsidRDefault="00211264">
            <w:pPr>
              <w:rPr>
                <w:sz w:val="21"/>
                <w:szCs w:val="21"/>
                <w:lang w:eastAsia="sk-SK"/>
              </w:rPr>
            </w:pPr>
          </w:p>
        </w:tc>
        <w:tc>
          <w:tcPr>
            <w:tcW w:w="1992" w:type="dxa"/>
            <w:gridSpan w:val="8"/>
          </w:tcPr>
          <w:p w:rsidR="00211264" w:rsidRDefault="00211264">
            <w:pPr>
              <w:rPr>
                <w:sz w:val="21"/>
                <w:szCs w:val="21"/>
                <w:lang w:eastAsia="sk-SK"/>
              </w:rPr>
            </w:pPr>
          </w:p>
        </w:tc>
        <w:tc>
          <w:tcPr>
            <w:tcW w:w="2241" w:type="dxa"/>
            <w:gridSpan w:val="9"/>
          </w:tcPr>
          <w:p w:rsidR="00211264" w:rsidRDefault="00211264">
            <w:pPr>
              <w:rPr>
                <w:sz w:val="21"/>
                <w:szCs w:val="21"/>
                <w:lang w:eastAsia="sk-SK"/>
              </w:rPr>
            </w:pPr>
          </w:p>
        </w:tc>
        <w:tc>
          <w:tcPr>
            <w:tcW w:w="2490" w:type="dxa"/>
            <w:gridSpan w:val="10"/>
          </w:tcPr>
          <w:p w:rsidR="00211264" w:rsidRDefault="00211264">
            <w:pPr>
              <w:rPr>
                <w:sz w:val="21"/>
                <w:szCs w:val="21"/>
                <w:lang w:eastAsia="sk-SK"/>
              </w:rPr>
            </w:pPr>
          </w:p>
        </w:tc>
      </w:tr>
    </w:tbl>
    <w:p w:rsidR="00211264" w:rsidRDefault="00211264">
      <w:pPr>
        <w:pStyle w:val="Nzov"/>
        <w:spacing w:after="60"/>
        <w:jc w:val="left"/>
        <w:rPr>
          <w:sz w:val="21"/>
          <w:szCs w:val="21"/>
        </w:rPr>
      </w:pPr>
    </w:p>
    <w:p w:rsidR="00211264" w:rsidRDefault="00211264"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211264" w:rsidRDefault="00211264">
      <w:pPr>
        <w:jc w:val="both"/>
        <w:rPr>
          <w:b/>
          <w:bCs/>
        </w:rPr>
      </w:pPr>
      <w:r>
        <w:rPr>
          <w:b/>
          <w:bCs/>
        </w:rPr>
        <w:t>A.</w:t>
      </w:r>
      <w:r>
        <w:rPr>
          <w:b/>
          <w:bCs/>
        </w:rPr>
        <w:tab/>
        <w:t>VŠEOBECNÉ INFORMÁCIE O ÚČTOVNEJ JEDNOTKE</w:t>
      </w:r>
    </w:p>
    <w:p w:rsidR="00211264" w:rsidRDefault="00211264">
      <w:pPr>
        <w:jc w:val="both"/>
        <w:rPr>
          <w:b/>
          <w:bCs/>
          <w:sz w:val="16"/>
          <w:szCs w:val="16"/>
          <w:u w:val="single"/>
        </w:rPr>
      </w:pPr>
    </w:p>
    <w:p w:rsidR="00211264" w:rsidRDefault="00211264">
      <w:pPr>
        <w:jc w:val="both"/>
        <w:rPr>
          <w:b/>
          <w:bCs/>
          <w:sz w:val="16"/>
          <w:szCs w:val="16"/>
          <w:u w:val="single"/>
        </w:rPr>
      </w:pPr>
    </w:p>
    <w:p w:rsidR="00211264" w:rsidRDefault="00211264">
      <w:pPr>
        <w:tabs>
          <w:tab w:val="left" w:pos="426"/>
        </w:tabs>
        <w:jc w:val="both"/>
        <w:rPr>
          <w:b/>
          <w:bCs/>
        </w:rPr>
      </w:pPr>
      <w:r>
        <w:rPr>
          <w:b/>
          <w:bCs/>
        </w:rPr>
        <w:t xml:space="preserve">a) </w:t>
      </w:r>
      <w:r>
        <w:rPr>
          <w:b/>
          <w:bCs/>
        </w:rPr>
        <w:tab/>
      </w:r>
    </w:p>
    <w:p w:rsidR="00211264" w:rsidRDefault="00211264">
      <w:pPr>
        <w:jc w:val="both"/>
        <w:rPr>
          <w:sz w:val="16"/>
          <w:szCs w:val="16"/>
        </w:rPr>
      </w:pPr>
    </w:p>
    <w:tbl>
      <w:tblPr>
        <w:tblW w:w="9318" w:type="dxa"/>
        <w:tblInd w:w="-106" w:type="dxa"/>
        <w:tblLayout w:type="fixed"/>
        <w:tblLook w:val="0000" w:firstRow="0" w:lastRow="0" w:firstColumn="0" w:lastColumn="0" w:noHBand="0" w:noVBand="0"/>
      </w:tblPr>
      <w:tblGrid>
        <w:gridCol w:w="3183"/>
        <w:gridCol w:w="6135"/>
      </w:tblGrid>
      <w:tr w:rsidR="00211264">
        <w:tc>
          <w:tcPr>
            <w:tcW w:w="3183" w:type="dxa"/>
            <w:tcBorders>
              <w:top w:val="single" w:sz="4" w:space="0" w:color="000000"/>
              <w:left w:val="single" w:sz="4" w:space="0" w:color="000000"/>
              <w:bottom w:val="single" w:sz="4" w:space="0" w:color="000000"/>
            </w:tcBorders>
          </w:tcPr>
          <w:p w:rsidR="00211264" w:rsidRDefault="00211264">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211264" w:rsidRDefault="00211264">
            <w:pPr>
              <w:tabs>
                <w:tab w:val="left" w:pos="6663"/>
              </w:tabs>
              <w:snapToGrid w:val="0"/>
              <w:jc w:val="both"/>
            </w:pPr>
            <w:r>
              <w:t>Tehelné, a.s.</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Akciová spoločnosť</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Sasinkova 5, 811 08  Bratislava</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16.12.2015</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01.01.2016</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 xml:space="preserve">Oddiel: Sa, Vložka: </w:t>
            </w:r>
            <w:r>
              <w:rPr>
                <w:rStyle w:val="ra"/>
              </w:rPr>
              <w:t>6300/B</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211264" w:rsidRDefault="00211264">
            <w:pPr>
              <w:tabs>
                <w:tab w:val="left" w:pos="6663"/>
              </w:tabs>
              <w:snapToGrid w:val="0"/>
              <w:jc w:val="both"/>
            </w:pPr>
            <w:r>
              <w:t>50109936</w:t>
            </w:r>
          </w:p>
        </w:tc>
      </w:tr>
      <w:tr w:rsidR="00211264">
        <w:tc>
          <w:tcPr>
            <w:tcW w:w="3183" w:type="dxa"/>
            <w:tcBorders>
              <w:left w:val="single" w:sz="4" w:space="0" w:color="000000"/>
              <w:bottom w:val="single" w:sz="4" w:space="0" w:color="000000"/>
            </w:tcBorders>
          </w:tcPr>
          <w:p w:rsidR="00211264" w:rsidRDefault="00211264">
            <w:pPr>
              <w:tabs>
                <w:tab w:val="left" w:pos="6663"/>
              </w:tabs>
              <w:snapToGrid w:val="0"/>
              <w:jc w:val="both"/>
              <w:rPr>
                <w:b/>
                <w:bCs/>
              </w:rPr>
            </w:pPr>
            <w:r>
              <w:rPr>
                <w:b/>
                <w:bCs/>
              </w:rPr>
              <w:t>Hlavný predmet činnosti</w:t>
            </w:r>
          </w:p>
        </w:tc>
        <w:tc>
          <w:tcPr>
            <w:tcW w:w="6135" w:type="dxa"/>
            <w:tcBorders>
              <w:left w:val="single" w:sz="4" w:space="0" w:color="000000"/>
              <w:bottom w:val="single" w:sz="4" w:space="0" w:color="000000"/>
              <w:right w:val="single" w:sz="4" w:space="0" w:color="000000"/>
            </w:tcBorders>
          </w:tcPr>
          <w:p w:rsidR="00211264" w:rsidRDefault="00211264" w:rsidP="003A4C6A">
            <w:pPr>
              <w:pStyle w:val="Zkladntext"/>
              <w:suppressAutoHyphens w:val="0"/>
            </w:pPr>
            <w:proofErr w:type="spellStart"/>
            <w:r>
              <w:t>Prenájom</w:t>
            </w:r>
            <w:proofErr w:type="spellEnd"/>
            <w:r>
              <w:t xml:space="preserve"> </w:t>
            </w:r>
            <w:proofErr w:type="spellStart"/>
            <w:r>
              <w:t>nehnuteľností</w:t>
            </w:r>
            <w:proofErr w:type="spellEnd"/>
          </w:p>
        </w:tc>
      </w:tr>
    </w:tbl>
    <w:p w:rsidR="00211264" w:rsidRDefault="00211264">
      <w:pPr>
        <w:pStyle w:val="Zkladntext22"/>
        <w:widowControl/>
        <w:tabs>
          <w:tab w:val="left" w:pos="426"/>
          <w:tab w:val="left" w:pos="6521"/>
        </w:tabs>
        <w:spacing w:before="0"/>
        <w:ind w:left="0"/>
        <w:jc w:val="both"/>
        <w:rPr>
          <w:highlight w:val="green"/>
        </w:rPr>
      </w:pPr>
    </w:p>
    <w:p w:rsidR="00211264" w:rsidRDefault="00211264">
      <w:pPr>
        <w:pStyle w:val="Zkladntext22"/>
        <w:widowControl/>
        <w:tabs>
          <w:tab w:val="left" w:pos="426"/>
          <w:tab w:val="left" w:pos="6521"/>
        </w:tabs>
        <w:spacing w:before="0"/>
        <w:ind w:left="0"/>
        <w:jc w:val="both"/>
      </w:pPr>
      <w:proofErr w:type="spellStart"/>
      <w:r w:rsidRPr="009E1218">
        <w:t>Spoločnosť</w:t>
      </w:r>
      <w:proofErr w:type="spellEnd"/>
      <w:r w:rsidRPr="009E1218">
        <w:t xml:space="preserve"> NFŠ, </w:t>
      </w:r>
      <w:proofErr w:type="spellStart"/>
      <w:r w:rsidRPr="009E1218">
        <w:t>a.s</w:t>
      </w:r>
      <w:proofErr w:type="spellEnd"/>
      <w:r w:rsidRPr="009E1218">
        <w:t xml:space="preserve">. </w:t>
      </w:r>
      <w:proofErr w:type="spellStart"/>
      <w:r w:rsidRPr="009E1218">
        <w:t>vznikla</w:t>
      </w:r>
      <w:proofErr w:type="spellEnd"/>
      <w:r w:rsidRPr="009E1218">
        <w:t xml:space="preserve"> </w:t>
      </w:r>
      <w:proofErr w:type="spellStart"/>
      <w:r w:rsidRPr="009E1218">
        <w:t>rozdelením</w:t>
      </w:r>
      <w:proofErr w:type="spellEnd"/>
      <w:r w:rsidRPr="009E1218">
        <w:t xml:space="preserve"> </w:t>
      </w:r>
      <w:proofErr w:type="spellStart"/>
      <w:r w:rsidRPr="009E1218">
        <w:t>dňa</w:t>
      </w:r>
      <w:proofErr w:type="spellEnd"/>
      <w:r w:rsidRPr="009E1218">
        <w:t xml:space="preserve"> 01.01.2016 </w:t>
      </w:r>
      <w:proofErr w:type="spellStart"/>
      <w:r w:rsidRPr="009E1218">
        <w:t>ako</w:t>
      </w:r>
      <w:proofErr w:type="spellEnd"/>
      <w:r w:rsidRPr="009E1218">
        <w:t xml:space="preserve"> </w:t>
      </w:r>
      <w:proofErr w:type="spellStart"/>
      <w:r w:rsidRPr="009E1218">
        <w:t>právny</w:t>
      </w:r>
      <w:proofErr w:type="spellEnd"/>
      <w:r w:rsidRPr="009E1218">
        <w:t xml:space="preserve"> </w:t>
      </w:r>
      <w:proofErr w:type="spellStart"/>
      <w:r w:rsidRPr="009E1218">
        <w:t>nástupca</w:t>
      </w:r>
      <w:proofErr w:type="spellEnd"/>
      <w:r w:rsidRPr="009E1218">
        <w:t xml:space="preserve"> </w:t>
      </w:r>
      <w:proofErr w:type="spellStart"/>
      <w:r w:rsidRPr="009E1218">
        <w:t>spoločnosti</w:t>
      </w:r>
      <w:proofErr w:type="spellEnd"/>
      <w:r w:rsidRPr="009E1218">
        <w:t xml:space="preserve"> </w:t>
      </w:r>
      <w:proofErr w:type="spellStart"/>
      <w:r w:rsidRPr="009E1218">
        <w:t>Národný</w:t>
      </w:r>
      <w:proofErr w:type="spellEnd"/>
      <w:r w:rsidRPr="009E1218">
        <w:t xml:space="preserve"> </w:t>
      </w:r>
      <w:proofErr w:type="spellStart"/>
      <w:r w:rsidRPr="009E1218">
        <w:t>futbalový</w:t>
      </w:r>
      <w:proofErr w:type="spellEnd"/>
      <w:r w:rsidRPr="009E1218">
        <w:t xml:space="preserve"> </w:t>
      </w:r>
      <w:proofErr w:type="spellStart"/>
      <w:r w:rsidRPr="009E1218">
        <w:t>štadión</w:t>
      </w:r>
      <w:proofErr w:type="spellEnd"/>
      <w:r w:rsidRPr="009E1218">
        <w:t xml:space="preserve"> </w:t>
      </w:r>
      <w:proofErr w:type="spellStart"/>
      <w:r w:rsidRPr="009E1218">
        <w:t>a.s</w:t>
      </w:r>
      <w:proofErr w:type="spellEnd"/>
      <w:r w:rsidRPr="009E1218">
        <w:t xml:space="preserve">., </w:t>
      </w:r>
      <w:proofErr w:type="spellStart"/>
      <w:r w:rsidRPr="009E1218">
        <w:t>ktorá</w:t>
      </w:r>
      <w:proofErr w:type="spellEnd"/>
      <w:r w:rsidRPr="009E1218">
        <w:t xml:space="preserve"> </w:t>
      </w:r>
      <w:proofErr w:type="spellStart"/>
      <w:r w:rsidRPr="009E1218">
        <w:t>dňa</w:t>
      </w:r>
      <w:proofErr w:type="spellEnd"/>
      <w:r w:rsidRPr="009E1218">
        <w:t xml:space="preserve"> 01.01.2016 bola </w:t>
      </w:r>
      <w:proofErr w:type="spellStart"/>
      <w:r w:rsidRPr="009E1218">
        <w:t>zrušená</w:t>
      </w:r>
      <w:proofErr w:type="spellEnd"/>
      <w:r w:rsidRPr="009E1218">
        <w:t xml:space="preserve"> bez </w:t>
      </w:r>
      <w:proofErr w:type="spellStart"/>
      <w:r w:rsidRPr="009E1218">
        <w:t>likvidácie</w:t>
      </w:r>
      <w:proofErr w:type="spellEnd"/>
      <w:r w:rsidRPr="009E1218">
        <w:t>.</w:t>
      </w:r>
    </w:p>
    <w:p w:rsidR="00211264" w:rsidRDefault="00211264">
      <w:pPr>
        <w:pStyle w:val="Zkladntext22"/>
        <w:widowControl/>
        <w:tabs>
          <w:tab w:val="left" w:pos="426"/>
          <w:tab w:val="left" w:pos="6521"/>
        </w:tabs>
        <w:spacing w:before="0"/>
        <w:ind w:left="0"/>
        <w:jc w:val="both"/>
      </w:pPr>
    </w:p>
    <w:p w:rsidR="00211264" w:rsidRDefault="00211264">
      <w:pPr>
        <w:pStyle w:val="Zkladntext22"/>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211264" w:rsidRDefault="00211264">
      <w:pPr>
        <w:pStyle w:val="Zarkazkladnhotextu"/>
        <w:tabs>
          <w:tab w:val="left" w:pos="6521"/>
        </w:tabs>
        <w:spacing w:before="0"/>
        <w:ind w:left="0"/>
        <w:jc w:val="both"/>
        <w:rPr>
          <w:b/>
          <w:bCs/>
          <w:sz w:val="22"/>
          <w:szCs w:val="22"/>
          <w:lang w:val="sk-SK"/>
        </w:rPr>
      </w:pPr>
      <w:r>
        <w:rPr>
          <w:b/>
          <w:bCs/>
          <w:sz w:val="22"/>
          <w:szCs w:val="22"/>
          <w:lang w:val="sk-SK"/>
        </w:rPr>
        <w:t>činnosti podľa obchodného registra</w:t>
      </w:r>
    </w:p>
    <w:tbl>
      <w:tblPr>
        <w:tblW w:w="5000" w:type="pct"/>
        <w:jc w:val="center"/>
        <w:tblCellSpacing w:w="22" w:type="dxa"/>
        <w:tblCellMar>
          <w:left w:w="0" w:type="dxa"/>
          <w:right w:w="0" w:type="dxa"/>
        </w:tblCellMar>
        <w:tblLook w:val="00A0" w:firstRow="1" w:lastRow="0" w:firstColumn="1" w:lastColumn="0" w:noHBand="0" w:noVBand="0"/>
      </w:tblPr>
      <w:tblGrid>
        <w:gridCol w:w="9059"/>
      </w:tblGrid>
      <w:tr w:rsidR="00211264" w:rsidRPr="00211F3C">
        <w:trPr>
          <w:tblCellSpacing w:w="22" w:type="dxa"/>
          <w:jc w:val="center"/>
        </w:trPr>
        <w:tc>
          <w:tcPr>
            <w:tcW w:w="4000" w:type="pct"/>
            <w:shd w:val="clear" w:color="auto" w:fill="FFFFFF"/>
            <w:vAlign w:val="center"/>
          </w:tcPr>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činnosť podnikateľských, organizačných a ekonomických poradcov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organizovanie športových, kultúrnych a spoločenských podujatí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prípravné práce k realizácii stavby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prenájom bytových a nebytových priestorov a poskytovanie súvisiacich služieb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uskutočňovanie stavieb a ich zmien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reklamná a marketingová činnosť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dokončovacie stavebné práce pri realizácii exteriérov a interiérov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kúpa tovaru za účelom jeho predaja spotrebiteľovi (maloobchod) alebo na účely jeho predaja iným prevádzkovateľom živnosti (veľkoobchod)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prenájom nehnuteľností spojený s poskytovaním iných ako základných služieb spojených s prenájmom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sprostredkovateľská činnosť v rozsahu voľnej živnosti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vydávanie neperiodickej tlače v rozsahu voľnej živnosti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správa a údržba bytového a nebytového fondu v rozsahu voľných živností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prenájom dopravných prostriedkov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finančný leasing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poskytovanie úverov alebo pôžičiek z peňažných zdrojov získaných výlučne bez verejnej výzvy a bez verejnej ponuky majetkových hodnôt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lastRenderedPageBreak/>
                    <w:t xml:space="preserve">sprostredkovanie predaja, prenájmu a kúpy nehnuteľností ( realitná činnosť )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obchodné poradenstvo v rozsahu voľnej živnosti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proofErr w:type="spellStart"/>
                  <w:r w:rsidRPr="00211F3C">
                    <w:rPr>
                      <w:color w:val="000000"/>
                      <w:lang w:eastAsia="sk-SK"/>
                    </w:rPr>
                    <w:t>faktoring</w:t>
                  </w:r>
                  <w:proofErr w:type="spellEnd"/>
                  <w:r w:rsidRPr="00211F3C">
                    <w:rPr>
                      <w:color w:val="000000"/>
                      <w:lang w:eastAsia="sk-SK"/>
                    </w:rPr>
                    <w:t xml:space="preserve"> a </w:t>
                  </w:r>
                  <w:proofErr w:type="spellStart"/>
                  <w:r w:rsidRPr="00211F3C">
                    <w:rPr>
                      <w:color w:val="000000"/>
                      <w:lang w:eastAsia="sk-SK"/>
                    </w:rPr>
                    <w:t>forfaiting</w:t>
                  </w:r>
                  <w:proofErr w:type="spellEnd"/>
                  <w:r w:rsidRPr="00211F3C">
                    <w:rPr>
                      <w:color w:val="000000"/>
                      <w:lang w:eastAsia="sk-SK"/>
                    </w:rPr>
                    <w:t xml:space="preserve"> v rozsahu voľnej živnosti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prieskum trhu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nákup a predaj výpočtovej a kancelárskej techniky </w:t>
                  </w:r>
                </w:p>
              </w:tc>
              <w:tc>
                <w:tcPr>
                  <w:tcW w:w="1650" w:type="pct"/>
                </w:tcPr>
                <w:p w:rsidR="00211264" w:rsidRPr="00211F3C" w:rsidRDefault="00211264" w:rsidP="0055001D">
                  <w:pPr>
                    <w:rPr>
                      <w:color w:val="000000"/>
                      <w:lang w:eastAsia="sk-SK"/>
                    </w:rPr>
                  </w:pP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r w:rsidRPr="00211F3C">
                    <w:rPr>
                      <w:color w:val="000000"/>
                      <w:lang w:eastAsia="sk-SK"/>
                    </w:rPr>
                    <w:t xml:space="preserve">prenájom strojov, prístrojov a zariadení </w:t>
                  </w:r>
                </w:p>
              </w:tc>
              <w:tc>
                <w:tcPr>
                  <w:tcW w:w="1650" w:type="pct"/>
                </w:tcPr>
                <w:p w:rsidR="00211264" w:rsidRPr="00211F3C" w:rsidRDefault="00211264" w:rsidP="0055001D">
                  <w:pPr>
                    <w:rPr>
                      <w:color w:val="000000"/>
                      <w:lang w:eastAsia="sk-SK"/>
                    </w:rPr>
                  </w:pPr>
                  <w:r w:rsidRPr="00211F3C">
                    <w:rPr>
                      <w:color w:val="000000"/>
                      <w:lang w:eastAsia="sk-SK"/>
                    </w:rPr>
                    <w:t xml:space="preserve">  </w:t>
                  </w:r>
                </w:p>
              </w:tc>
            </w:tr>
          </w:tbl>
          <w:p w:rsidR="00211264" w:rsidRPr="00211F3C" w:rsidRDefault="00211264"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8971"/>
            </w:tblGrid>
            <w:tr w:rsidR="00211264" w:rsidRPr="00211F3C">
              <w:trPr>
                <w:tblCellSpacing w:w="15" w:type="dxa"/>
              </w:trPr>
              <w:tc>
                <w:tcPr>
                  <w:tcW w:w="3350" w:type="pct"/>
                  <w:vAlign w:val="center"/>
                </w:tcPr>
                <w:p w:rsidR="00211264" w:rsidRPr="00211F3C" w:rsidRDefault="00211264" w:rsidP="003A4C6A">
                  <w:pPr>
                    <w:pStyle w:val="Odsekzoznamu"/>
                    <w:numPr>
                      <w:ilvl w:val="0"/>
                      <w:numId w:val="45"/>
                    </w:numPr>
                    <w:suppressAutoHyphens w:val="0"/>
                    <w:rPr>
                      <w:color w:val="000000"/>
                      <w:lang w:eastAsia="sk-SK"/>
                    </w:rPr>
                  </w:pPr>
                  <w:proofErr w:type="spellStart"/>
                  <w:r w:rsidRPr="00211F3C">
                    <w:rPr>
                      <w:color w:val="000000"/>
                      <w:lang w:eastAsia="sk-SK"/>
                    </w:rPr>
                    <w:t>technicko</w:t>
                  </w:r>
                  <w:proofErr w:type="spellEnd"/>
                  <w:r w:rsidRPr="00211F3C">
                    <w:rPr>
                      <w:color w:val="000000"/>
                      <w:lang w:eastAsia="sk-SK"/>
                    </w:rPr>
                    <w:t xml:space="preserve"> - organizačné zabezpečenie školení, kurzov, seminárov, vzdelávacích podujatí v rozsahu voľnej živnosti </w:t>
                  </w:r>
                </w:p>
              </w:tc>
            </w:tr>
          </w:tbl>
          <w:p w:rsidR="00211264" w:rsidRPr="00211F3C" w:rsidRDefault="00211264" w:rsidP="0055001D">
            <w:pPr>
              <w:rPr>
                <w:color w:val="000000"/>
                <w:lang w:eastAsia="sk-SK"/>
              </w:rPr>
            </w:pPr>
          </w:p>
        </w:tc>
      </w:tr>
    </w:tbl>
    <w:p w:rsidR="00211264" w:rsidRDefault="00211264">
      <w:pPr>
        <w:pStyle w:val="Zarkazkladnhotextu"/>
        <w:tabs>
          <w:tab w:val="left" w:pos="426"/>
          <w:tab w:val="left" w:pos="6521"/>
        </w:tabs>
        <w:spacing w:before="0"/>
        <w:ind w:left="0"/>
        <w:jc w:val="both"/>
        <w:rPr>
          <w:b/>
          <w:bCs/>
          <w:lang w:val="sk-SK"/>
        </w:rPr>
      </w:pPr>
      <w:r>
        <w:rPr>
          <w:b/>
          <w:bCs/>
          <w:lang w:val="sk-SK"/>
        </w:rPr>
        <w:lastRenderedPageBreak/>
        <w:t>c)</w:t>
      </w:r>
      <w:r>
        <w:rPr>
          <w:b/>
          <w:bCs/>
          <w:lang w:val="sk-SK"/>
        </w:rPr>
        <w:tab/>
        <w:t xml:space="preserve">Zamestnanci </w:t>
      </w:r>
    </w:p>
    <w:p w:rsidR="00211264" w:rsidRDefault="00211264">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2"/>
        <w:gridCol w:w="2616"/>
        <w:gridCol w:w="2843"/>
      </w:tblGrid>
      <w:tr w:rsidR="00211264">
        <w:trPr>
          <w:jc w:val="center"/>
        </w:trPr>
        <w:tc>
          <w:tcPr>
            <w:tcW w:w="3652" w:type="dxa"/>
            <w:vAlign w:val="center"/>
          </w:tcPr>
          <w:p w:rsidR="00211264" w:rsidRDefault="00211264">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jc w:val="center"/>
        </w:trPr>
        <w:tc>
          <w:tcPr>
            <w:tcW w:w="3652" w:type="dxa"/>
            <w:vAlign w:val="center"/>
          </w:tcPr>
          <w:p w:rsidR="00211264" w:rsidRDefault="00211264">
            <w:r>
              <w:t>Priemerný prepočítaný počet zamestnancov</w:t>
            </w:r>
          </w:p>
        </w:tc>
        <w:tc>
          <w:tcPr>
            <w:tcW w:w="2616" w:type="dxa"/>
          </w:tcPr>
          <w:p w:rsidR="00211264" w:rsidRPr="00924AD2" w:rsidRDefault="00211264">
            <w:pPr>
              <w:spacing w:line="360" w:lineRule="auto"/>
              <w:jc w:val="center"/>
            </w:pPr>
            <w:r>
              <w:t>0</w:t>
            </w:r>
          </w:p>
        </w:tc>
        <w:tc>
          <w:tcPr>
            <w:tcW w:w="2843" w:type="dxa"/>
          </w:tcPr>
          <w:p w:rsidR="00211264" w:rsidRPr="00B548CC" w:rsidRDefault="00211264" w:rsidP="009512F1">
            <w:pPr>
              <w:spacing w:line="360" w:lineRule="auto"/>
              <w:jc w:val="center"/>
            </w:pPr>
            <w:r>
              <w:t>0</w:t>
            </w:r>
          </w:p>
        </w:tc>
      </w:tr>
      <w:tr w:rsidR="00211264">
        <w:trPr>
          <w:trHeight w:val="285"/>
          <w:jc w:val="center"/>
        </w:trPr>
        <w:tc>
          <w:tcPr>
            <w:tcW w:w="3652" w:type="dxa"/>
            <w:vAlign w:val="center"/>
          </w:tcPr>
          <w:p w:rsidR="00211264" w:rsidRDefault="00211264">
            <w:r>
              <w:t>Stav zamestnancov ku dňu, ku ktorému sa zostavuje účtovná závierka, z toho:</w:t>
            </w:r>
          </w:p>
        </w:tc>
        <w:tc>
          <w:tcPr>
            <w:tcW w:w="2616" w:type="dxa"/>
          </w:tcPr>
          <w:p w:rsidR="00211264" w:rsidRPr="00924AD2" w:rsidRDefault="00211264">
            <w:pPr>
              <w:spacing w:line="360" w:lineRule="auto"/>
              <w:jc w:val="center"/>
            </w:pPr>
            <w:r>
              <w:t>0</w:t>
            </w:r>
          </w:p>
        </w:tc>
        <w:tc>
          <w:tcPr>
            <w:tcW w:w="2843" w:type="dxa"/>
          </w:tcPr>
          <w:p w:rsidR="00211264" w:rsidRPr="00AF73F0" w:rsidRDefault="00211264" w:rsidP="009512F1">
            <w:pPr>
              <w:spacing w:line="360" w:lineRule="auto"/>
              <w:jc w:val="center"/>
              <w:rPr>
                <w:highlight w:val="red"/>
              </w:rPr>
            </w:pPr>
            <w:r w:rsidRPr="009F6AF7">
              <w:t>0</w:t>
            </w:r>
          </w:p>
        </w:tc>
      </w:tr>
      <w:tr w:rsidR="00211264">
        <w:trPr>
          <w:trHeight w:val="285"/>
          <w:jc w:val="center"/>
        </w:trPr>
        <w:tc>
          <w:tcPr>
            <w:tcW w:w="3652" w:type="dxa"/>
            <w:vAlign w:val="center"/>
          </w:tcPr>
          <w:p w:rsidR="00211264" w:rsidRDefault="00211264">
            <w:pPr>
              <w:rPr>
                <w:highlight w:val="green"/>
              </w:rPr>
            </w:pPr>
            <w:r>
              <w:t>počet vedúcich zamestnancov</w:t>
            </w:r>
          </w:p>
        </w:tc>
        <w:tc>
          <w:tcPr>
            <w:tcW w:w="2616" w:type="dxa"/>
          </w:tcPr>
          <w:p w:rsidR="00211264" w:rsidRPr="00924AD2" w:rsidRDefault="00211264">
            <w:pPr>
              <w:spacing w:line="360" w:lineRule="auto"/>
              <w:jc w:val="center"/>
            </w:pPr>
            <w:r>
              <w:t>0</w:t>
            </w:r>
          </w:p>
        </w:tc>
        <w:tc>
          <w:tcPr>
            <w:tcW w:w="2843" w:type="dxa"/>
          </w:tcPr>
          <w:p w:rsidR="00211264" w:rsidRPr="00AF73F0" w:rsidRDefault="00211264" w:rsidP="009512F1">
            <w:pPr>
              <w:spacing w:line="360" w:lineRule="auto"/>
              <w:jc w:val="center"/>
              <w:rPr>
                <w:highlight w:val="red"/>
              </w:rPr>
            </w:pPr>
            <w:r w:rsidRPr="009F6AF7">
              <w:t>0</w:t>
            </w:r>
          </w:p>
        </w:tc>
      </w:tr>
    </w:tbl>
    <w:p w:rsidR="00211264" w:rsidRDefault="00211264">
      <w:pPr>
        <w:pStyle w:val="Zarkazkladnhotextu"/>
        <w:tabs>
          <w:tab w:val="left" w:pos="426"/>
          <w:tab w:val="left" w:pos="6521"/>
        </w:tabs>
        <w:spacing w:before="0"/>
        <w:ind w:left="0"/>
        <w:jc w:val="both"/>
        <w:rPr>
          <w:b/>
          <w:bCs/>
          <w:lang w:val="sk-SK"/>
        </w:rPr>
      </w:pPr>
    </w:p>
    <w:p w:rsidR="00211264" w:rsidRDefault="00211264">
      <w:pPr>
        <w:pStyle w:val="Zarkazkladnhotextu"/>
        <w:tabs>
          <w:tab w:val="left" w:pos="426"/>
          <w:tab w:val="left" w:pos="6521"/>
        </w:tabs>
        <w:spacing w:before="0"/>
        <w:ind w:left="0"/>
        <w:jc w:val="both"/>
        <w:rPr>
          <w:b/>
          <w:bCs/>
          <w:lang w:val="sk-SK"/>
        </w:rPr>
      </w:pPr>
    </w:p>
    <w:p w:rsidR="00211264" w:rsidRDefault="00211264">
      <w:pPr>
        <w:pStyle w:val="Zkladntext22"/>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211264" w:rsidRDefault="00211264">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211264" w:rsidRDefault="00211264">
      <w:pPr>
        <w:pStyle w:val="Zkladntext22"/>
        <w:widowControl/>
        <w:tabs>
          <w:tab w:val="left" w:pos="426"/>
          <w:tab w:val="left" w:pos="6521"/>
        </w:tabs>
        <w:spacing w:before="0"/>
        <w:ind w:left="0"/>
        <w:jc w:val="both"/>
        <w:rPr>
          <w:b/>
          <w:bCs/>
          <w:lang w:val="sk-SK"/>
        </w:rPr>
      </w:pPr>
      <w:r>
        <w:rPr>
          <w:b/>
          <w:bCs/>
          <w:lang w:val="sk-SK"/>
        </w:rPr>
        <w:t xml:space="preserve">           </w:t>
      </w:r>
    </w:p>
    <w:p w:rsidR="00211264" w:rsidRDefault="00211264">
      <w:pPr>
        <w:pStyle w:val="Zkladntext22"/>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211264" w:rsidRDefault="00211264" w:rsidP="00100E86">
      <w:pPr>
        <w:pStyle w:val="Zkladntext"/>
      </w:pPr>
      <w:proofErr w:type="spellStart"/>
      <w:r>
        <w:t>Účtovná</w:t>
      </w:r>
      <w:proofErr w:type="spellEnd"/>
      <w:r>
        <w:t xml:space="preserve"> </w:t>
      </w:r>
      <w:proofErr w:type="spellStart"/>
      <w:r>
        <w:t>závierka</w:t>
      </w:r>
      <w:proofErr w:type="spellEnd"/>
      <w:r>
        <w:t xml:space="preserve"> </w:t>
      </w:r>
      <w:proofErr w:type="spellStart"/>
      <w:r>
        <w:t>spoločnosti</w:t>
      </w:r>
      <w:proofErr w:type="spellEnd"/>
      <w:r>
        <w:t xml:space="preserve"> k 31. </w:t>
      </w:r>
      <w:proofErr w:type="spellStart"/>
      <w:r>
        <w:t>decembru</w:t>
      </w:r>
      <w:proofErr w:type="spellEnd"/>
      <w:r>
        <w:t xml:space="preserve"> 2016 je </w:t>
      </w:r>
      <w:proofErr w:type="spellStart"/>
      <w:r>
        <w:t>zostavená</w:t>
      </w:r>
      <w:proofErr w:type="spellEnd"/>
      <w:r>
        <w:t xml:space="preserve"> </w:t>
      </w:r>
      <w:proofErr w:type="spellStart"/>
      <w:r>
        <w:t>ako</w:t>
      </w:r>
      <w:proofErr w:type="spellEnd"/>
      <w:r>
        <w:t xml:space="preserve"> </w:t>
      </w:r>
      <w:proofErr w:type="spellStart"/>
      <w:r>
        <w:t>riadna</w:t>
      </w:r>
      <w:proofErr w:type="spellEnd"/>
      <w:r>
        <w:t xml:space="preserve"> </w:t>
      </w:r>
      <w:proofErr w:type="spellStart"/>
      <w:r>
        <w:t>účtovná</w:t>
      </w:r>
      <w:proofErr w:type="spellEnd"/>
      <w:r>
        <w:t xml:space="preserve"> </w:t>
      </w:r>
      <w:proofErr w:type="spellStart"/>
      <w:r>
        <w:t>závierka</w:t>
      </w:r>
      <w:proofErr w:type="spellEnd"/>
      <w:r>
        <w:t xml:space="preserve"> </w:t>
      </w:r>
      <w:proofErr w:type="spellStart"/>
      <w:r>
        <w:t>podľa</w:t>
      </w:r>
      <w:proofErr w:type="spellEnd"/>
      <w:r>
        <w:t xml:space="preserve"> § 17 </w:t>
      </w:r>
      <w:proofErr w:type="spellStart"/>
      <w:r>
        <w:t>ods</w:t>
      </w:r>
      <w:proofErr w:type="spellEnd"/>
      <w:r>
        <w:t>. 6 zákona č. 431/2002 Z. z. o </w:t>
      </w:r>
      <w:proofErr w:type="spellStart"/>
      <w:r>
        <w:t>účtovníctve</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za </w:t>
      </w:r>
      <w:proofErr w:type="spellStart"/>
      <w:r>
        <w:t>účtovné</w:t>
      </w:r>
      <w:proofErr w:type="spellEnd"/>
      <w:r>
        <w:t xml:space="preserve"> </w:t>
      </w:r>
      <w:proofErr w:type="spellStart"/>
      <w:r>
        <w:t>obdobie</w:t>
      </w:r>
      <w:proofErr w:type="spellEnd"/>
      <w:r>
        <w:t xml:space="preserve"> od 1. </w:t>
      </w:r>
      <w:proofErr w:type="spellStart"/>
      <w:r>
        <w:t>januára</w:t>
      </w:r>
      <w:proofErr w:type="spellEnd"/>
      <w:r>
        <w:t xml:space="preserve"> 2016 do 31. </w:t>
      </w:r>
      <w:proofErr w:type="spellStart"/>
      <w:r>
        <w:t>decembra</w:t>
      </w:r>
      <w:proofErr w:type="spellEnd"/>
      <w:r>
        <w:t xml:space="preserve"> 2016.</w:t>
      </w:r>
    </w:p>
    <w:p w:rsidR="00211264" w:rsidRDefault="00211264">
      <w:pPr>
        <w:pStyle w:val="Zkladntext22"/>
        <w:widowControl/>
        <w:tabs>
          <w:tab w:val="left" w:pos="360"/>
        </w:tabs>
        <w:spacing w:before="0"/>
        <w:ind w:left="0"/>
        <w:jc w:val="both"/>
        <w:rPr>
          <w:b/>
          <w:bCs/>
        </w:rPr>
      </w:pPr>
    </w:p>
    <w:p w:rsidR="00211264" w:rsidRDefault="00211264">
      <w:pPr>
        <w:tabs>
          <w:tab w:val="left" w:pos="426"/>
        </w:tabs>
        <w:jc w:val="both"/>
        <w:rPr>
          <w:b/>
          <w:bCs/>
          <w:color w:val="FF0000"/>
        </w:rPr>
      </w:pPr>
      <w:r>
        <w:rPr>
          <w:b/>
          <w:bCs/>
        </w:rPr>
        <w:t>f)</w:t>
      </w:r>
      <w:r>
        <w:rPr>
          <w:b/>
          <w:bCs/>
        </w:rPr>
        <w:tab/>
        <w:t>Schválenie účtovnej závierky za rok 2015</w:t>
      </w:r>
      <w:r>
        <w:rPr>
          <w:b/>
          <w:bCs/>
          <w:color w:val="FF0000"/>
        </w:rPr>
        <w:t xml:space="preserve"> </w:t>
      </w:r>
    </w:p>
    <w:p w:rsidR="00211264" w:rsidRDefault="00211264">
      <w:pPr>
        <w:tabs>
          <w:tab w:val="left" w:pos="426"/>
        </w:tabs>
        <w:jc w:val="both"/>
      </w:pPr>
      <w:r w:rsidRPr="00921354">
        <w:t xml:space="preserve">       </w:t>
      </w:r>
      <w:r w:rsidRPr="008E0DF9">
        <w:t>Dňa</w:t>
      </w:r>
      <w:r>
        <w:t xml:space="preserve">: </w:t>
      </w:r>
    </w:p>
    <w:p w:rsidR="00211264" w:rsidRDefault="00211264">
      <w:pPr>
        <w:tabs>
          <w:tab w:val="left" w:pos="426"/>
        </w:tabs>
        <w:jc w:val="both"/>
      </w:pPr>
    </w:p>
    <w:p w:rsidR="00211264" w:rsidRDefault="00211264"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211264" w:rsidRDefault="00211264" w:rsidP="004B6EDA">
      <w:pPr>
        <w:tabs>
          <w:tab w:val="left" w:pos="426"/>
        </w:tabs>
        <w:ind w:left="426"/>
        <w:jc w:val="both"/>
      </w:pPr>
      <w:r w:rsidRPr="004B6EDA">
        <w:t xml:space="preserve">Účtovná závierka </w:t>
      </w:r>
      <w:r>
        <w:t>s</w:t>
      </w:r>
      <w:r w:rsidRPr="004B6EDA">
        <w:t>poločnosti k 31. decembru 201</w:t>
      </w:r>
      <w:r>
        <w:t>5</w:t>
      </w:r>
      <w:r w:rsidRPr="004B6EDA">
        <w:t xml:space="preserve"> spolu so správou audítora o overení účtovnej závierky</w:t>
      </w:r>
      <w:r>
        <w:t xml:space="preserve"> k 31.12.2015 a výročnou správou s dodatkom správy audítora o overení súladu výročnej správy s účtovnou závierkou bola uložená do registra účtovných závierok :  </w:t>
      </w:r>
    </w:p>
    <w:p w:rsidR="00211264" w:rsidRDefault="00211264" w:rsidP="00CF3CB2">
      <w:pPr>
        <w:tabs>
          <w:tab w:val="left" w:pos="426"/>
        </w:tabs>
        <w:jc w:val="both"/>
      </w:pPr>
    </w:p>
    <w:p w:rsidR="00211264" w:rsidRPr="00190ED9" w:rsidRDefault="00211264" w:rsidP="00190ED9">
      <w:pPr>
        <w:tabs>
          <w:tab w:val="left" w:pos="426"/>
        </w:tabs>
        <w:ind w:left="426" w:hanging="426"/>
        <w:jc w:val="both"/>
        <w:rPr>
          <w:b/>
          <w:bCs/>
        </w:rPr>
      </w:pPr>
      <w:r w:rsidRPr="00190ED9">
        <w:rPr>
          <w:b/>
          <w:bCs/>
        </w:rPr>
        <w:t>h)</w:t>
      </w:r>
      <w:r w:rsidRPr="00190ED9">
        <w:rPr>
          <w:b/>
          <w:bCs/>
        </w:rPr>
        <w:tab/>
        <w:t>Schválenie audítora</w:t>
      </w:r>
    </w:p>
    <w:p w:rsidR="00211264" w:rsidRPr="004B6EDA" w:rsidRDefault="00211264"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211264" w:rsidRPr="004B6EDA" w:rsidRDefault="00211264">
      <w:pPr>
        <w:tabs>
          <w:tab w:val="left" w:pos="-3174"/>
          <w:tab w:val="left" w:pos="2921"/>
        </w:tabs>
        <w:ind w:left="-180"/>
        <w:jc w:val="both"/>
      </w:pPr>
    </w:p>
    <w:p w:rsidR="00211264" w:rsidRDefault="00211264">
      <w:pPr>
        <w:tabs>
          <w:tab w:val="left" w:pos="-3174"/>
          <w:tab w:val="left" w:pos="2921"/>
        </w:tabs>
        <w:ind w:left="-180"/>
        <w:jc w:val="both"/>
        <w:rPr>
          <w:b/>
          <w:bCs/>
        </w:rPr>
      </w:pPr>
    </w:p>
    <w:p w:rsidR="00211264" w:rsidRDefault="00211264">
      <w:pPr>
        <w:tabs>
          <w:tab w:val="left" w:pos="0"/>
        </w:tabs>
        <w:jc w:val="both"/>
        <w:rPr>
          <w:b/>
          <w:bCs/>
        </w:rPr>
      </w:pPr>
      <w:r>
        <w:rPr>
          <w:b/>
          <w:bCs/>
        </w:rPr>
        <w:t xml:space="preserve">B.       INFORMÁCIE O ČLENOCH ŠTATUTÁRNYCH ORGÁNOV, DOZORNÝCH                               </w:t>
      </w:r>
    </w:p>
    <w:p w:rsidR="00211264" w:rsidRDefault="00211264">
      <w:pPr>
        <w:tabs>
          <w:tab w:val="left" w:pos="0"/>
        </w:tabs>
        <w:jc w:val="both"/>
        <w:rPr>
          <w:b/>
          <w:bCs/>
        </w:rPr>
      </w:pPr>
      <w:r>
        <w:rPr>
          <w:b/>
          <w:bCs/>
        </w:rPr>
        <w:t xml:space="preserve">           ORGÁNOV A AKCIONÁROCH</w:t>
      </w:r>
    </w:p>
    <w:p w:rsidR="00211264" w:rsidRDefault="00211264">
      <w:pPr>
        <w:tabs>
          <w:tab w:val="left" w:pos="-3174"/>
          <w:tab w:val="left" w:pos="2921"/>
        </w:tabs>
        <w:ind w:left="-180"/>
        <w:jc w:val="both"/>
        <w:rPr>
          <w:b/>
          <w:bCs/>
        </w:rPr>
      </w:pPr>
    </w:p>
    <w:p w:rsidR="00211264" w:rsidRDefault="00211264">
      <w:pPr>
        <w:tabs>
          <w:tab w:val="left" w:pos="-3174"/>
          <w:tab w:val="left" w:pos="2921"/>
        </w:tabs>
        <w:ind w:left="-180"/>
        <w:jc w:val="both"/>
        <w:rPr>
          <w:b/>
          <w:bCs/>
        </w:rPr>
      </w:pPr>
    </w:p>
    <w:p w:rsidR="00211264" w:rsidRDefault="00211264">
      <w:pPr>
        <w:tabs>
          <w:tab w:val="left" w:pos="-3174"/>
          <w:tab w:val="left" w:pos="2921"/>
        </w:tabs>
        <w:ind w:left="-180"/>
        <w:jc w:val="both"/>
        <w:rPr>
          <w:b/>
          <w:bCs/>
        </w:rPr>
      </w:pPr>
      <w:r>
        <w:rPr>
          <w:b/>
          <w:bCs/>
        </w:rPr>
        <w:t xml:space="preserve">    a) Členovia orgánov spoločnosti:</w:t>
      </w:r>
    </w:p>
    <w:p w:rsidR="00211264" w:rsidRDefault="00211264">
      <w:pPr>
        <w:tabs>
          <w:tab w:val="left" w:pos="6521"/>
        </w:tabs>
        <w:jc w:val="both"/>
        <w:rPr>
          <w:sz w:val="16"/>
          <w:szCs w:val="16"/>
        </w:rPr>
      </w:pPr>
    </w:p>
    <w:p w:rsidR="00211264" w:rsidRDefault="00211264">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211264">
        <w:tc>
          <w:tcPr>
            <w:tcW w:w="2027" w:type="dxa"/>
            <w:tcBorders>
              <w:top w:val="single" w:sz="4" w:space="0" w:color="000000"/>
              <w:left w:val="single" w:sz="4" w:space="0" w:color="000000"/>
              <w:bottom w:val="single" w:sz="4" w:space="0" w:color="000000"/>
            </w:tcBorders>
          </w:tcPr>
          <w:p w:rsidR="00211264" w:rsidRDefault="00211264">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211264" w:rsidRDefault="00211264">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211264" w:rsidRDefault="00211264">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211264" w:rsidRDefault="00211264">
            <w:pPr>
              <w:tabs>
                <w:tab w:val="left" w:pos="6521"/>
              </w:tabs>
              <w:snapToGrid w:val="0"/>
              <w:jc w:val="center"/>
              <w:rPr>
                <w:b/>
                <w:bCs/>
              </w:rPr>
            </w:pPr>
            <w:r>
              <w:rPr>
                <w:b/>
                <w:bCs/>
              </w:rPr>
              <w:t>Dátum nástupu</w:t>
            </w:r>
          </w:p>
        </w:tc>
      </w:tr>
      <w:tr w:rsidR="00211264">
        <w:tc>
          <w:tcPr>
            <w:tcW w:w="2027" w:type="dxa"/>
            <w:tcBorders>
              <w:left w:val="single" w:sz="4" w:space="0" w:color="000000"/>
              <w:bottom w:val="single" w:sz="4" w:space="0" w:color="000000"/>
            </w:tcBorders>
          </w:tcPr>
          <w:p w:rsidR="00211264" w:rsidRDefault="00211264" w:rsidP="0055001D">
            <w:pPr>
              <w:tabs>
                <w:tab w:val="left" w:pos="6521"/>
              </w:tabs>
              <w:snapToGrid w:val="0"/>
              <w:jc w:val="both"/>
            </w:pPr>
            <w:r>
              <w:t>Predseda predstavenstva</w:t>
            </w:r>
          </w:p>
        </w:tc>
        <w:tc>
          <w:tcPr>
            <w:tcW w:w="1734"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3000" w:type="dxa"/>
            <w:tcBorders>
              <w:left w:val="single" w:sz="4" w:space="0" w:color="000000"/>
              <w:bottom w:val="single" w:sz="4" w:space="0" w:color="000000"/>
            </w:tcBorders>
          </w:tcPr>
          <w:p w:rsidR="00211264" w:rsidRDefault="00211264" w:rsidP="0055001D">
            <w:pPr>
              <w:tabs>
                <w:tab w:val="left" w:pos="6521"/>
              </w:tabs>
              <w:snapToGrid w:val="0"/>
              <w:jc w:val="both"/>
            </w:pPr>
            <w:proofErr w:type="spellStart"/>
            <w:r>
              <w:t>PHDr</w:t>
            </w:r>
            <w:proofErr w:type="spellEnd"/>
            <w:r>
              <w:t xml:space="preserve">. Pavel Komorník, </w:t>
            </w:r>
          </w:p>
        </w:tc>
        <w:tc>
          <w:tcPr>
            <w:tcW w:w="3180" w:type="dxa"/>
            <w:tcBorders>
              <w:left w:val="single" w:sz="4" w:space="0" w:color="000000"/>
              <w:bottom w:val="single" w:sz="4" w:space="0" w:color="000000"/>
              <w:right w:val="single" w:sz="4" w:space="0" w:color="000000"/>
            </w:tcBorders>
          </w:tcPr>
          <w:p w:rsidR="00211264" w:rsidRDefault="00211264" w:rsidP="0055001D">
            <w:pPr>
              <w:tabs>
                <w:tab w:val="left" w:pos="6521"/>
              </w:tabs>
              <w:snapToGrid w:val="0"/>
              <w:jc w:val="right"/>
            </w:pPr>
            <w:r>
              <w:t>01.01.2016</w:t>
            </w:r>
          </w:p>
        </w:tc>
      </w:tr>
      <w:tr w:rsidR="00211264">
        <w:tc>
          <w:tcPr>
            <w:tcW w:w="2027" w:type="dxa"/>
            <w:tcBorders>
              <w:left w:val="single" w:sz="4" w:space="0" w:color="000000"/>
              <w:bottom w:val="single" w:sz="4" w:space="0" w:color="000000"/>
            </w:tcBorders>
          </w:tcPr>
          <w:p w:rsidR="00211264" w:rsidRDefault="00211264" w:rsidP="0055001D">
            <w:pPr>
              <w:tabs>
                <w:tab w:val="left" w:pos="6521"/>
              </w:tabs>
              <w:snapToGrid w:val="0"/>
              <w:jc w:val="both"/>
            </w:pPr>
            <w:r>
              <w:t>Člen predstavenstva</w:t>
            </w:r>
          </w:p>
        </w:tc>
        <w:tc>
          <w:tcPr>
            <w:tcW w:w="1734"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3000" w:type="dxa"/>
            <w:tcBorders>
              <w:left w:val="single" w:sz="4" w:space="0" w:color="000000"/>
              <w:bottom w:val="single" w:sz="4" w:space="0" w:color="000000"/>
            </w:tcBorders>
          </w:tcPr>
          <w:p w:rsidR="00211264" w:rsidRDefault="00211264" w:rsidP="0055001D">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211264" w:rsidRDefault="00211264" w:rsidP="0055001D">
            <w:pPr>
              <w:snapToGrid w:val="0"/>
              <w:jc w:val="right"/>
            </w:pPr>
            <w:r>
              <w:t>01.01.2016</w:t>
            </w:r>
          </w:p>
        </w:tc>
      </w:tr>
      <w:tr w:rsidR="00211264">
        <w:tc>
          <w:tcPr>
            <w:tcW w:w="2027" w:type="dxa"/>
            <w:tcBorders>
              <w:left w:val="single" w:sz="4" w:space="0" w:color="000000"/>
              <w:bottom w:val="single" w:sz="4" w:space="0" w:color="000000"/>
            </w:tcBorders>
          </w:tcPr>
          <w:p w:rsidR="00211264" w:rsidRDefault="00211264">
            <w:pPr>
              <w:tabs>
                <w:tab w:val="left" w:pos="6521"/>
              </w:tabs>
              <w:snapToGrid w:val="0"/>
              <w:jc w:val="both"/>
            </w:pPr>
          </w:p>
        </w:tc>
        <w:tc>
          <w:tcPr>
            <w:tcW w:w="1734" w:type="dxa"/>
            <w:tcBorders>
              <w:left w:val="single" w:sz="4" w:space="0" w:color="000000"/>
              <w:bottom w:val="single" w:sz="4" w:space="0" w:color="000000"/>
            </w:tcBorders>
          </w:tcPr>
          <w:p w:rsidR="00211264" w:rsidRDefault="00211264">
            <w:pPr>
              <w:tabs>
                <w:tab w:val="left" w:pos="6521"/>
              </w:tabs>
              <w:snapToGrid w:val="0"/>
              <w:jc w:val="both"/>
            </w:pPr>
          </w:p>
        </w:tc>
        <w:tc>
          <w:tcPr>
            <w:tcW w:w="3000" w:type="dxa"/>
            <w:tcBorders>
              <w:left w:val="single" w:sz="4" w:space="0" w:color="000000"/>
              <w:bottom w:val="single" w:sz="4" w:space="0" w:color="000000"/>
            </w:tcBorders>
          </w:tcPr>
          <w:p w:rsidR="00211264" w:rsidRDefault="00211264">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211264" w:rsidRDefault="00211264">
            <w:pPr>
              <w:snapToGrid w:val="0"/>
              <w:jc w:val="right"/>
            </w:pPr>
          </w:p>
        </w:tc>
      </w:tr>
      <w:tr w:rsidR="00211264">
        <w:tc>
          <w:tcPr>
            <w:tcW w:w="9941" w:type="dxa"/>
            <w:gridSpan w:val="4"/>
            <w:tcBorders>
              <w:left w:val="single" w:sz="4" w:space="0" w:color="000000"/>
              <w:bottom w:val="single" w:sz="4" w:space="0" w:color="000000"/>
              <w:right w:val="single" w:sz="4" w:space="0" w:color="000000"/>
            </w:tcBorders>
          </w:tcPr>
          <w:p w:rsidR="00211264" w:rsidRDefault="00211264">
            <w:pPr>
              <w:tabs>
                <w:tab w:val="left" w:pos="6521"/>
              </w:tabs>
              <w:snapToGrid w:val="0"/>
              <w:jc w:val="right"/>
            </w:pPr>
          </w:p>
        </w:tc>
      </w:tr>
      <w:tr w:rsidR="00211264">
        <w:tc>
          <w:tcPr>
            <w:tcW w:w="2027" w:type="dxa"/>
            <w:tcBorders>
              <w:left w:val="single" w:sz="4" w:space="0" w:color="000000"/>
              <w:bottom w:val="single" w:sz="4" w:space="0" w:color="000000"/>
            </w:tcBorders>
          </w:tcPr>
          <w:p w:rsidR="00211264" w:rsidRDefault="00211264">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211264" w:rsidRDefault="00211264">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211264" w:rsidRDefault="00211264">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211264" w:rsidRDefault="00211264">
            <w:pPr>
              <w:tabs>
                <w:tab w:val="left" w:pos="6521"/>
              </w:tabs>
              <w:snapToGrid w:val="0"/>
              <w:jc w:val="center"/>
              <w:rPr>
                <w:b/>
                <w:bCs/>
              </w:rPr>
            </w:pPr>
            <w:r>
              <w:rPr>
                <w:b/>
                <w:bCs/>
              </w:rPr>
              <w:t>Dátum nástupu</w:t>
            </w:r>
          </w:p>
        </w:tc>
      </w:tr>
      <w:tr w:rsidR="00211264">
        <w:tc>
          <w:tcPr>
            <w:tcW w:w="2027" w:type="dxa"/>
            <w:tcBorders>
              <w:left w:val="single" w:sz="4" w:space="0" w:color="000000"/>
              <w:bottom w:val="single" w:sz="4" w:space="0" w:color="000000"/>
            </w:tcBorders>
          </w:tcPr>
          <w:p w:rsidR="00211264" w:rsidRDefault="00211264" w:rsidP="0055001D">
            <w:pPr>
              <w:tabs>
                <w:tab w:val="left" w:pos="6521"/>
              </w:tabs>
              <w:snapToGrid w:val="0"/>
              <w:jc w:val="both"/>
            </w:pPr>
            <w:r>
              <w:t>Dozorná rada</w:t>
            </w:r>
          </w:p>
        </w:tc>
        <w:tc>
          <w:tcPr>
            <w:tcW w:w="1734"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3000" w:type="dxa"/>
            <w:tcBorders>
              <w:left w:val="single" w:sz="4" w:space="0" w:color="000000"/>
              <w:bottom w:val="single" w:sz="4" w:space="0" w:color="000000"/>
            </w:tcBorders>
          </w:tcPr>
          <w:p w:rsidR="00211264" w:rsidRDefault="00211264" w:rsidP="0055001D">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211264" w:rsidRDefault="00211264" w:rsidP="0055001D">
            <w:pPr>
              <w:tabs>
                <w:tab w:val="left" w:pos="6521"/>
              </w:tabs>
              <w:snapToGrid w:val="0"/>
              <w:jc w:val="right"/>
            </w:pPr>
            <w:r>
              <w:t>01.01.2016</w:t>
            </w:r>
          </w:p>
        </w:tc>
      </w:tr>
      <w:tr w:rsidR="00211264">
        <w:tc>
          <w:tcPr>
            <w:tcW w:w="2027"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1734"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3000" w:type="dxa"/>
            <w:tcBorders>
              <w:left w:val="single" w:sz="4" w:space="0" w:color="000000"/>
              <w:bottom w:val="single" w:sz="4" w:space="0" w:color="000000"/>
            </w:tcBorders>
          </w:tcPr>
          <w:p w:rsidR="00211264" w:rsidRDefault="00211264" w:rsidP="0055001D">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211264" w:rsidRDefault="00211264" w:rsidP="0055001D">
            <w:pPr>
              <w:snapToGrid w:val="0"/>
              <w:jc w:val="right"/>
            </w:pPr>
            <w:r>
              <w:t>01.01.2016</w:t>
            </w:r>
          </w:p>
        </w:tc>
      </w:tr>
      <w:tr w:rsidR="00211264">
        <w:tc>
          <w:tcPr>
            <w:tcW w:w="2027"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1734" w:type="dxa"/>
            <w:tcBorders>
              <w:left w:val="single" w:sz="4" w:space="0" w:color="000000"/>
              <w:bottom w:val="single" w:sz="4" w:space="0" w:color="000000"/>
            </w:tcBorders>
          </w:tcPr>
          <w:p w:rsidR="00211264" w:rsidRDefault="00211264" w:rsidP="0055001D">
            <w:pPr>
              <w:tabs>
                <w:tab w:val="left" w:pos="6521"/>
              </w:tabs>
              <w:snapToGrid w:val="0"/>
              <w:jc w:val="both"/>
            </w:pPr>
          </w:p>
        </w:tc>
        <w:tc>
          <w:tcPr>
            <w:tcW w:w="3000" w:type="dxa"/>
            <w:tcBorders>
              <w:left w:val="single" w:sz="4" w:space="0" w:color="000000"/>
              <w:bottom w:val="single" w:sz="4" w:space="0" w:color="000000"/>
            </w:tcBorders>
          </w:tcPr>
          <w:p w:rsidR="00211264" w:rsidRDefault="00211264" w:rsidP="0055001D">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211264" w:rsidRDefault="00211264" w:rsidP="0055001D">
            <w:pPr>
              <w:snapToGrid w:val="0"/>
              <w:jc w:val="right"/>
            </w:pPr>
            <w:r>
              <w:t>01.01.2016</w:t>
            </w:r>
          </w:p>
        </w:tc>
      </w:tr>
    </w:tbl>
    <w:p w:rsidR="00211264" w:rsidRDefault="00211264">
      <w:pPr>
        <w:pStyle w:val="Zkladntext22"/>
        <w:widowControl/>
        <w:tabs>
          <w:tab w:val="left" w:pos="426"/>
          <w:tab w:val="left" w:pos="6521"/>
        </w:tabs>
        <w:spacing w:before="0"/>
        <w:ind w:left="0" w:right="421"/>
        <w:jc w:val="both"/>
      </w:pPr>
    </w:p>
    <w:p w:rsidR="00211264" w:rsidRDefault="00211264">
      <w:pPr>
        <w:pStyle w:val="Zkladntext22"/>
        <w:widowControl/>
        <w:tabs>
          <w:tab w:val="left" w:pos="426"/>
          <w:tab w:val="left" w:pos="6521"/>
        </w:tabs>
        <w:spacing w:before="0"/>
        <w:ind w:left="0" w:right="421"/>
        <w:jc w:val="both"/>
      </w:pPr>
    </w:p>
    <w:p w:rsidR="00211264" w:rsidRDefault="00211264">
      <w:pPr>
        <w:pStyle w:val="Zkladntext22"/>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211264" w:rsidRDefault="00211264">
      <w:pPr>
        <w:pStyle w:val="Zkladntext22"/>
        <w:widowControl/>
        <w:tabs>
          <w:tab w:val="left" w:pos="426"/>
          <w:tab w:val="left" w:pos="6521"/>
        </w:tabs>
        <w:spacing w:before="0"/>
        <w:ind w:left="0"/>
        <w:jc w:val="both"/>
        <w:rPr>
          <w:b/>
          <w:bCs/>
          <w:lang w:val="sk-SK"/>
        </w:rPr>
      </w:pPr>
    </w:p>
    <w:p w:rsidR="00211264" w:rsidRDefault="0021126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7"/>
        <w:gridCol w:w="1567"/>
        <w:gridCol w:w="1567"/>
        <w:gridCol w:w="1709"/>
        <w:gridCol w:w="1567"/>
      </w:tblGrid>
      <w:tr w:rsidR="00211264">
        <w:trPr>
          <w:cantSplit/>
          <w:trHeight w:val="231"/>
          <w:jc w:val="center"/>
        </w:trPr>
        <w:tc>
          <w:tcPr>
            <w:tcW w:w="2777" w:type="dxa"/>
            <w:vMerge w:val="restart"/>
            <w:vAlign w:val="center"/>
          </w:tcPr>
          <w:p w:rsidR="00211264" w:rsidRDefault="00211264">
            <w:pPr>
              <w:jc w:val="center"/>
              <w:rPr>
                <w:b/>
                <w:bCs/>
              </w:rPr>
            </w:pPr>
            <w:r>
              <w:rPr>
                <w:b/>
                <w:bCs/>
              </w:rPr>
              <w:t>Spoločník, akcionár</w:t>
            </w:r>
          </w:p>
        </w:tc>
        <w:tc>
          <w:tcPr>
            <w:tcW w:w="3134" w:type="dxa"/>
            <w:gridSpan w:val="2"/>
            <w:vAlign w:val="center"/>
          </w:tcPr>
          <w:p w:rsidR="00211264" w:rsidRDefault="00211264">
            <w:pPr>
              <w:jc w:val="center"/>
              <w:rPr>
                <w:b/>
                <w:bCs/>
              </w:rPr>
            </w:pPr>
            <w:r>
              <w:rPr>
                <w:b/>
                <w:bCs/>
              </w:rPr>
              <w:t>Výška podielu na základnom imaní</w:t>
            </w:r>
          </w:p>
        </w:tc>
        <w:tc>
          <w:tcPr>
            <w:tcW w:w="1709" w:type="dxa"/>
            <w:vMerge w:val="restart"/>
            <w:vAlign w:val="center"/>
          </w:tcPr>
          <w:p w:rsidR="00211264" w:rsidRDefault="00211264">
            <w:pPr>
              <w:jc w:val="center"/>
              <w:rPr>
                <w:b/>
                <w:bCs/>
              </w:rPr>
            </w:pPr>
            <w:r>
              <w:rPr>
                <w:b/>
                <w:bCs/>
              </w:rPr>
              <w:t>Podiel na hlasovacích právach v %</w:t>
            </w:r>
          </w:p>
        </w:tc>
        <w:tc>
          <w:tcPr>
            <w:tcW w:w="1567" w:type="dxa"/>
            <w:vMerge w:val="restart"/>
            <w:vAlign w:val="center"/>
          </w:tcPr>
          <w:p w:rsidR="00211264" w:rsidRDefault="00211264">
            <w:pPr>
              <w:jc w:val="center"/>
              <w:rPr>
                <w:b/>
                <w:bCs/>
              </w:rPr>
            </w:pPr>
            <w:r>
              <w:rPr>
                <w:b/>
                <w:bCs/>
              </w:rPr>
              <w:t>Iný podiel na ostatných položkách VI ako na ZI</w:t>
            </w:r>
          </w:p>
          <w:p w:rsidR="00211264" w:rsidRDefault="00211264">
            <w:pPr>
              <w:jc w:val="center"/>
              <w:rPr>
                <w:b/>
                <w:bCs/>
              </w:rPr>
            </w:pPr>
            <w:r>
              <w:rPr>
                <w:b/>
                <w:bCs/>
              </w:rPr>
              <w:t>v %</w:t>
            </w:r>
          </w:p>
        </w:tc>
      </w:tr>
      <w:tr w:rsidR="00211264">
        <w:trPr>
          <w:cantSplit/>
          <w:trHeight w:val="231"/>
          <w:jc w:val="center"/>
        </w:trPr>
        <w:tc>
          <w:tcPr>
            <w:tcW w:w="2777" w:type="dxa"/>
            <w:vMerge/>
          </w:tcPr>
          <w:p w:rsidR="00211264" w:rsidRDefault="00211264"/>
        </w:tc>
        <w:tc>
          <w:tcPr>
            <w:tcW w:w="1567" w:type="dxa"/>
            <w:vAlign w:val="center"/>
          </w:tcPr>
          <w:p w:rsidR="00211264" w:rsidRDefault="00211264">
            <w:pPr>
              <w:jc w:val="center"/>
              <w:rPr>
                <w:b/>
                <w:bCs/>
              </w:rPr>
            </w:pPr>
            <w:r>
              <w:rPr>
                <w:b/>
                <w:bCs/>
              </w:rPr>
              <w:t>absolútne</w:t>
            </w:r>
          </w:p>
        </w:tc>
        <w:tc>
          <w:tcPr>
            <w:tcW w:w="1567" w:type="dxa"/>
            <w:vAlign w:val="center"/>
          </w:tcPr>
          <w:p w:rsidR="00211264" w:rsidRDefault="00211264">
            <w:pPr>
              <w:jc w:val="center"/>
              <w:rPr>
                <w:b/>
                <w:bCs/>
              </w:rPr>
            </w:pPr>
            <w:r>
              <w:rPr>
                <w:b/>
                <w:bCs/>
              </w:rPr>
              <w:t>v %</w:t>
            </w:r>
          </w:p>
        </w:tc>
        <w:tc>
          <w:tcPr>
            <w:tcW w:w="1709" w:type="dxa"/>
            <w:vMerge/>
          </w:tcPr>
          <w:p w:rsidR="00211264" w:rsidRDefault="00211264"/>
        </w:tc>
        <w:tc>
          <w:tcPr>
            <w:tcW w:w="1567" w:type="dxa"/>
            <w:vMerge/>
          </w:tcPr>
          <w:p w:rsidR="00211264" w:rsidRDefault="00211264"/>
        </w:tc>
      </w:tr>
      <w:tr w:rsidR="00211264">
        <w:trPr>
          <w:trHeight w:val="278"/>
          <w:jc w:val="center"/>
        </w:trPr>
        <w:tc>
          <w:tcPr>
            <w:tcW w:w="2777" w:type="dxa"/>
          </w:tcPr>
          <w:p w:rsidR="00211264" w:rsidRDefault="00211264" w:rsidP="0055001D">
            <w:r>
              <w:t>ŠK Slovan Bratislava futbal  a.s.</w:t>
            </w:r>
          </w:p>
        </w:tc>
        <w:tc>
          <w:tcPr>
            <w:tcW w:w="1567" w:type="dxa"/>
            <w:vAlign w:val="bottom"/>
          </w:tcPr>
          <w:p w:rsidR="00211264" w:rsidRDefault="00211264" w:rsidP="0055001D">
            <w:pPr>
              <w:rPr>
                <w:lang w:eastAsia="sk-SK"/>
              </w:rPr>
            </w:pPr>
            <w:r>
              <w:rPr>
                <w:lang w:eastAsia="sk-SK"/>
              </w:rPr>
              <w:t>25 000</w:t>
            </w:r>
          </w:p>
        </w:tc>
        <w:tc>
          <w:tcPr>
            <w:tcW w:w="1567" w:type="dxa"/>
            <w:vAlign w:val="bottom"/>
          </w:tcPr>
          <w:p w:rsidR="00211264" w:rsidRDefault="00211264" w:rsidP="0055001D">
            <w:pPr>
              <w:rPr>
                <w:lang w:eastAsia="sk-SK"/>
              </w:rPr>
            </w:pPr>
            <w:r>
              <w:rPr>
                <w:lang w:eastAsia="sk-SK"/>
              </w:rPr>
              <w:t>100</w:t>
            </w:r>
          </w:p>
        </w:tc>
        <w:tc>
          <w:tcPr>
            <w:tcW w:w="1709" w:type="dxa"/>
          </w:tcPr>
          <w:p w:rsidR="00211264" w:rsidRDefault="00211264" w:rsidP="0055001D"/>
          <w:p w:rsidR="00211264" w:rsidRDefault="00211264" w:rsidP="0055001D">
            <w:r>
              <w:t>100</w:t>
            </w:r>
          </w:p>
        </w:tc>
        <w:tc>
          <w:tcPr>
            <w:tcW w:w="1567" w:type="dxa"/>
          </w:tcPr>
          <w:p w:rsidR="00211264" w:rsidRDefault="00211264"/>
        </w:tc>
      </w:tr>
      <w:tr w:rsidR="00211264">
        <w:trPr>
          <w:trHeight w:val="278"/>
          <w:jc w:val="center"/>
        </w:trPr>
        <w:tc>
          <w:tcPr>
            <w:tcW w:w="2777" w:type="dxa"/>
          </w:tcPr>
          <w:p w:rsidR="00211264" w:rsidRDefault="00211264"/>
        </w:tc>
        <w:tc>
          <w:tcPr>
            <w:tcW w:w="1567" w:type="dxa"/>
            <w:vAlign w:val="bottom"/>
          </w:tcPr>
          <w:p w:rsidR="00211264" w:rsidRDefault="00211264">
            <w:pPr>
              <w:rPr>
                <w:lang w:eastAsia="sk-SK"/>
              </w:rPr>
            </w:pPr>
          </w:p>
        </w:tc>
        <w:tc>
          <w:tcPr>
            <w:tcW w:w="1567" w:type="dxa"/>
            <w:vAlign w:val="bottom"/>
          </w:tcPr>
          <w:p w:rsidR="00211264" w:rsidRDefault="00211264">
            <w:pPr>
              <w:rPr>
                <w:lang w:eastAsia="sk-SK"/>
              </w:rPr>
            </w:pPr>
          </w:p>
        </w:tc>
        <w:tc>
          <w:tcPr>
            <w:tcW w:w="1709" w:type="dxa"/>
          </w:tcPr>
          <w:p w:rsidR="00211264" w:rsidRDefault="00211264"/>
        </w:tc>
        <w:tc>
          <w:tcPr>
            <w:tcW w:w="1567" w:type="dxa"/>
          </w:tcPr>
          <w:p w:rsidR="00211264" w:rsidRDefault="00211264"/>
        </w:tc>
      </w:tr>
      <w:tr w:rsidR="00211264">
        <w:trPr>
          <w:trHeight w:val="278"/>
          <w:jc w:val="center"/>
        </w:trPr>
        <w:tc>
          <w:tcPr>
            <w:tcW w:w="2777" w:type="dxa"/>
          </w:tcPr>
          <w:p w:rsidR="00211264" w:rsidRDefault="00211264">
            <w:pPr>
              <w:rPr>
                <w:b/>
                <w:bCs/>
              </w:rPr>
            </w:pPr>
            <w:r>
              <w:rPr>
                <w:b/>
                <w:bCs/>
              </w:rPr>
              <w:t>Spolu</w:t>
            </w:r>
          </w:p>
        </w:tc>
        <w:tc>
          <w:tcPr>
            <w:tcW w:w="1567" w:type="dxa"/>
            <w:vAlign w:val="bottom"/>
          </w:tcPr>
          <w:p w:rsidR="00211264" w:rsidRDefault="00211264" w:rsidP="0055001D">
            <w:pPr>
              <w:rPr>
                <w:lang w:eastAsia="sk-SK"/>
              </w:rPr>
            </w:pPr>
            <w:r>
              <w:rPr>
                <w:lang w:eastAsia="sk-SK"/>
              </w:rPr>
              <w:t>25 000</w:t>
            </w:r>
          </w:p>
        </w:tc>
        <w:tc>
          <w:tcPr>
            <w:tcW w:w="1567" w:type="dxa"/>
            <w:vAlign w:val="bottom"/>
          </w:tcPr>
          <w:p w:rsidR="00211264" w:rsidRDefault="00211264" w:rsidP="0055001D">
            <w:pPr>
              <w:rPr>
                <w:lang w:eastAsia="sk-SK"/>
              </w:rPr>
            </w:pPr>
            <w:r>
              <w:rPr>
                <w:lang w:eastAsia="sk-SK"/>
              </w:rPr>
              <w:t>100</w:t>
            </w:r>
          </w:p>
        </w:tc>
        <w:tc>
          <w:tcPr>
            <w:tcW w:w="1709" w:type="dxa"/>
          </w:tcPr>
          <w:p w:rsidR="00211264" w:rsidRDefault="00211264" w:rsidP="0055001D">
            <w:r>
              <w:t>100</w:t>
            </w:r>
          </w:p>
        </w:tc>
        <w:tc>
          <w:tcPr>
            <w:tcW w:w="1567" w:type="dxa"/>
          </w:tcPr>
          <w:p w:rsidR="00211264" w:rsidRDefault="00211264"/>
        </w:tc>
      </w:tr>
    </w:tbl>
    <w:p w:rsidR="00211264" w:rsidRDefault="00211264"/>
    <w:p w:rsidR="00211264" w:rsidRDefault="00211264"/>
    <w:p w:rsidR="00211264" w:rsidRDefault="00211264">
      <w:pPr>
        <w:tabs>
          <w:tab w:val="left" w:pos="426"/>
        </w:tabs>
        <w:jc w:val="both"/>
        <w:rPr>
          <w:b/>
          <w:bCs/>
        </w:rPr>
      </w:pPr>
    </w:p>
    <w:p w:rsidR="00211264" w:rsidRDefault="00211264">
      <w:pPr>
        <w:tabs>
          <w:tab w:val="left" w:pos="426"/>
        </w:tabs>
        <w:jc w:val="both"/>
        <w:rPr>
          <w:b/>
          <w:bCs/>
        </w:rPr>
      </w:pPr>
      <w:r>
        <w:rPr>
          <w:b/>
          <w:bCs/>
        </w:rPr>
        <w:t>C.</w:t>
      </w:r>
      <w:r>
        <w:rPr>
          <w:b/>
          <w:bCs/>
        </w:rPr>
        <w:tab/>
      </w:r>
      <w:r>
        <w:rPr>
          <w:b/>
          <w:bCs/>
        </w:rPr>
        <w:tab/>
        <w:t>INFORMÁCIE O KONSOLIDOVANEJ ÚČTOVNEJ ZÁVIERKE</w:t>
      </w:r>
    </w:p>
    <w:p w:rsidR="00211264" w:rsidRDefault="00211264">
      <w:pPr>
        <w:tabs>
          <w:tab w:val="left" w:pos="426"/>
        </w:tabs>
        <w:jc w:val="both"/>
        <w:rPr>
          <w:b/>
          <w:bCs/>
        </w:rPr>
      </w:pPr>
      <w:r>
        <w:rPr>
          <w:b/>
          <w:bCs/>
        </w:rPr>
        <w:tab/>
      </w:r>
    </w:p>
    <w:p w:rsidR="00211264" w:rsidRPr="005C68A8" w:rsidRDefault="00211264">
      <w:pPr>
        <w:tabs>
          <w:tab w:val="left" w:pos="426"/>
        </w:tabs>
        <w:jc w:val="both"/>
        <w:rPr>
          <w:b/>
          <w:bCs/>
        </w:rPr>
      </w:pPr>
      <w:r>
        <w:rPr>
          <w:b/>
          <w:bCs/>
        </w:rPr>
        <w:tab/>
      </w:r>
      <w:r w:rsidRPr="005C68A8">
        <w:t>Spoločnosť</w:t>
      </w:r>
      <w:r>
        <w:t xml:space="preserve"> je súčasťou konsolidovaného celku, pričom spoločnosť ŠK Slovan Bratislava futbal a.s. ako materská spoločnosť </w:t>
      </w:r>
      <w:r w:rsidRPr="005C68A8">
        <w:t>zostavuje konsolidovanú účtovnú závierku</w:t>
      </w:r>
      <w:r>
        <w:t xml:space="preserve"> tejto skupiny, do ktorej patria spoločnosti: NFŠ, a.s. a Tehelné, a.s..</w:t>
      </w:r>
    </w:p>
    <w:p w:rsidR="00211264" w:rsidRDefault="00211264">
      <w:pPr>
        <w:tabs>
          <w:tab w:val="left" w:pos="426"/>
        </w:tabs>
        <w:ind w:left="1560"/>
        <w:jc w:val="both"/>
      </w:pPr>
    </w:p>
    <w:p w:rsidR="00211264" w:rsidRDefault="00211264">
      <w:pPr>
        <w:jc w:val="both"/>
        <w:rPr>
          <w:b/>
          <w:bCs/>
        </w:rPr>
      </w:pPr>
    </w:p>
    <w:p w:rsidR="00211264" w:rsidRPr="00D0109D" w:rsidRDefault="00211264" w:rsidP="00D0109D">
      <w:pPr>
        <w:numPr>
          <w:ilvl w:val="0"/>
          <w:numId w:val="31"/>
        </w:numPr>
        <w:tabs>
          <w:tab w:val="left" w:pos="426"/>
        </w:tabs>
        <w:suppressAutoHyphens w:val="0"/>
        <w:ind w:left="600" w:hanging="600"/>
        <w:rPr>
          <w:b/>
          <w:bCs/>
        </w:rPr>
      </w:pPr>
      <w:r w:rsidRPr="00D0109D">
        <w:rPr>
          <w:b/>
          <w:bCs/>
        </w:rPr>
        <w:t>INFORMÁCIE O PRIJATÝCH POSTUPOCH</w:t>
      </w:r>
    </w:p>
    <w:p w:rsidR="00211264" w:rsidRPr="00D0109D" w:rsidRDefault="00211264" w:rsidP="00D0109D">
      <w:pPr>
        <w:spacing w:line="207" w:lineRule="exact"/>
      </w:pPr>
    </w:p>
    <w:p w:rsidR="00211264" w:rsidRPr="00D0109D" w:rsidRDefault="00211264" w:rsidP="00D0109D">
      <w:pPr>
        <w:numPr>
          <w:ilvl w:val="0"/>
          <w:numId w:val="32"/>
        </w:numPr>
        <w:tabs>
          <w:tab w:val="left" w:pos="426"/>
        </w:tabs>
        <w:suppressAutoHyphens w:val="0"/>
        <w:ind w:left="960" w:hanging="960"/>
        <w:rPr>
          <w:b/>
          <w:bCs/>
        </w:rPr>
      </w:pPr>
      <w:r w:rsidRPr="00D0109D">
        <w:rPr>
          <w:b/>
          <w:bCs/>
        </w:rPr>
        <w:t>Východiská pre zostavenie účtovnej závierky</w:t>
      </w:r>
    </w:p>
    <w:p w:rsidR="00211264" w:rsidRPr="00D0109D" w:rsidRDefault="00211264" w:rsidP="00D0109D">
      <w:pPr>
        <w:spacing w:line="1" w:lineRule="exact"/>
      </w:pPr>
    </w:p>
    <w:p w:rsidR="00211264" w:rsidRPr="00D0109D" w:rsidRDefault="00211264" w:rsidP="00D0109D">
      <w:pPr>
        <w:spacing w:line="270" w:lineRule="auto"/>
        <w:ind w:left="680"/>
      </w:pPr>
    </w:p>
    <w:p w:rsidR="00211264" w:rsidRPr="00D0109D" w:rsidRDefault="00211264" w:rsidP="00D0109D">
      <w:pPr>
        <w:spacing w:line="270" w:lineRule="auto"/>
      </w:pPr>
      <w:r w:rsidRPr="00D0109D">
        <w:t>Účtovná závierka bola zostavená za predpokladu, že Spoločnosť bude nepretržite pokračovať vo svojej činnosti (</w:t>
      </w:r>
      <w:proofErr w:type="spellStart"/>
      <w:r w:rsidRPr="00D0109D">
        <w:t>going</w:t>
      </w:r>
      <w:proofErr w:type="spellEnd"/>
      <w:r w:rsidRPr="00D0109D">
        <w:t xml:space="preserve"> </w:t>
      </w:r>
      <w:proofErr w:type="spellStart"/>
      <w:r w:rsidRPr="00D0109D">
        <w:t>concern</w:t>
      </w:r>
      <w:proofErr w:type="spellEnd"/>
      <w:r w:rsidRPr="00D0109D">
        <w:t>).</w:t>
      </w:r>
    </w:p>
    <w:p w:rsidR="00211264" w:rsidRPr="00D0109D" w:rsidRDefault="00211264" w:rsidP="00D0109D">
      <w:r w:rsidRPr="00D0109D">
        <w:t>Účtovné metódy a všeobecné účtovné zásady boli účtovnou jednotkou konzistentne aplikované.</w:t>
      </w:r>
    </w:p>
    <w:p w:rsidR="00211264" w:rsidRPr="00D0109D" w:rsidRDefault="00211264" w:rsidP="00D0109D">
      <w:pPr>
        <w:spacing w:line="200" w:lineRule="exact"/>
      </w:pPr>
    </w:p>
    <w:p w:rsidR="00211264" w:rsidRPr="00D0109D" w:rsidRDefault="00211264" w:rsidP="00D0109D">
      <w:pPr>
        <w:spacing w:line="213" w:lineRule="exact"/>
      </w:pPr>
    </w:p>
    <w:p w:rsidR="00211264" w:rsidRPr="00D0109D" w:rsidRDefault="00211264"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211264" w:rsidRPr="00D0109D" w:rsidRDefault="00211264" w:rsidP="00D0109D">
      <w:pPr>
        <w:spacing w:line="207" w:lineRule="exact"/>
      </w:pPr>
    </w:p>
    <w:p w:rsidR="00211264" w:rsidRPr="00D0109D" w:rsidRDefault="00211264" w:rsidP="00D0109D">
      <w:pPr>
        <w:spacing w:line="272" w:lineRule="auto"/>
      </w:pPr>
      <w:r w:rsidRPr="00D0109D">
        <w:t xml:space="preserve">Spoločnosť nevykazuje </w:t>
      </w:r>
      <w:proofErr w:type="spellStart"/>
      <w:r w:rsidRPr="00D0109D">
        <w:t>transacie</w:t>
      </w:r>
      <w:proofErr w:type="spellEnd"/>
      <w:r w:rsidRPr="00D0109D">
        <w:t xml:space="preserve"> iné ako tie vykázané v súvahe, ktoré by bolo potrebné uviesť kvôli transparentnosti vzhľadom na finančnú situáciu účtovnej jednotky.</w:t>
      </w:r>
    </w:p>
    <w:p w:rsidR="00211264" w:rsidRPr="00D0109D" w:rsidRDefault="00211264" w:rsidP="00D0109D">
      <w:pPr>
        <w:spacing w:line="152" w:lineRule="exact"/>
      </w:pPr>
    </w:p>
    <w:p w:rsidR="00211264" w:rsidRPr="00D0109D" w:rsidRDefault="00211264" w:rsidP="00D0109D">
      <w:pPr>
        <w:numPr>
          <w:ilvl w:val="0"/>
          <w:numId w:val="34"/>
        </w:numPr>
        <w:tabs>
          <w:tab w:val="left" w:pos="426"/>
        </w:tabs>
        <w:suppressAutoHyphens w:val="0"/>
        <w:rPr>
          <w:b/>
          <w:bCs/>
        </w:rPr>
      </w:pPr>
      <w:r w:rsidRPr="00D0109D">
        <w:rPr>
          <w:b/>
          <w:bCs/>
        </w:rPr>
        <w:t>Použitie odhadov a úsudkov</w:t>
      </w:r>
    </w:p>
    <w:p w:rsidR="00211264" w:rsidRPr="00D0109D" w:rsidRDefault="00211264"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211264" w:rsidRPr="00D0109D" w:rsidRDefault="00211264" w:rsidP="00D0109D">
      <w:pPr>
        <w:spacing w:line="177" w:lineRule="exact"/>
      </w:pPr>
    </w:p>
    <w:p w:rsidR="00211264" w:rsidRPr="00D0109D" w:rsidRDefault="00211264"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211264" w:rsidRPr="00D0109D" w:rsidRDefault="00211264" w:rsidP="00D0109D">
      <w:pPr>
        <w:spacing w:line="169" w:lineRule="exact"/>
      </w:pPr>
    </w:p>
    <w:p w:rsidR="00211264" w:rsidRPr="00D0109D" w:rsidRDefault="00211264" w:rsidP="00D0109D">
      <w:r w:rsidRPr="00D0109D">
        <w:rPr>
          <w:b/>
          <w:bCs/>
          <w:i/>
          <w:iCs/>
        </w:rPr>
        <w:t>Úsudky</w:t>
      </w:r>
    </w:p>
    <w:p w:rsidR="00211264" w:rsidRPr="00D0109D" w:rsidRDefault="00211264"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211264" w:rsidRPr="00D0109D" w:rsidRDefault="00211264" w:rsidP="00D0109D">
      <w:pPr>
        <w:spacing w:line="68" w:lineRule="exact"/>
      </w:pPr>
    </w:p>
    <w:p w:rsidR="00211264" w:rsidRPr="00D0109D" w:rsidRDefault="00211264" w:rsidP="00D0109D">
      <w:r w:rsidRPr="00D0109D">
        <w:rPr>
          <w:b/>
          <w:bCs/>
          <w:i/>
          <w:iCs/>
        </w:rPr>
        <w:t>Neistoty v odhadoch a predpokladoch</w:t>
      </w:r>
    </w:p>
    <w:p w:rsidR="00211264" w:rsidRPr="00D0109D" w:rsidRDefault="00211264" w:rsidP="00D0109D">
      <w:pPr>
        <w:spacing w:line="270" w:lineRule="auto"/>
      </w:pPr>
      <w:r w:rsidRPr="00D0109D">
        <w:t xml:space="preserve">Spoločnosť </w:t>
      </w:r>
      <w:r>
        <w:t>n</w:t>
      </w:r>
      <w:r w:rsidRPr="00D0109D">
        <w:t xml:space="preserve">eidentifikovala takú neistotu v odhadoch a predpokladoch, pri ktorej by existovalo </w:t>
      </w:r>
      <w:proofErr w:type="spellStart"/>
      <w:r w:rsidRPr="00D0109D">
        <w:t>signifikantné</w:t>
      </w:r>
      <w:proofErr w:type="spellEnd"/>
      <w:r w:rsidRPr="00D0109D">
        <w:t xml:space="preserve"> riziko, že by mohla viesť k ich významnej úprave v nasledujúcom účtovnom období.</w:t>
      </w:r>
    </w:p>
    <w:p w:rsidR="00211264" w:rsidRPr="00D0109D" w:rsidRDefault="00211264" w:rsidP="00D0109D">
      <w:pPr>
        <w:spacing w:line="200" w:lineRule="exact"/>
      </w:pPr>
    </w:p>
    <w:p w:rsidR="00211264" w:rsidRDefault="00211264"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211264" w:rsidRDefault="00211264" w:rsidP="00BA7701">
      <w:pPr>
        <w:tabs>
          <w:tab w:val="left" w:pos="426"/>
        </w:tabs>
        <w:suppressAutoHyphens w:val="0"/>
        <w:rPr>
          <w:b/>
          <w:bCs/>
        </w:rPr>
      </w:pPr>
    </w:p>
    <w:p w:rsidR="00211264" w:rsidRPr="00BA7701" w:rsidRDefault="00211264" w:rsidP="00BA7701">
      <w:pPr>
        <w:tabs>
          <w:tab w:val="left" w:pos="426"/>
        </w:tabs>
        <w:suppressAutoHyphens w:val="0"/>
        <w:jc w:val="both"/>
      </w:pPr>
      <w:r w:rsidRPr="009E1218">
        <w:t xml:space="preserve">Spoločnosť nadobudla dlhodobý hmotný majetok v reálnych cenách ako právny nástupca po zanikajúcej spoločnosti bez </w:t>
      </w:r>
      <w:proofErr w:type="spellStart"/>
      <w:r w:rsidRPr="009E1218">
        <w:t>likvidície</w:t>
      </w:r>
      <w:proofErr w:type="spellEnd"/>
      <w:r w:rsidRPr="009E1218">
        <w:t xml:space="preserve"> Národný futbalový štadión, a.s., ktorý vykazuje v otváracej súvahe k 01.01.2016.</w:t>
      </w:r>
    </w:p>
    <w:p w:rsidR="00211264" w:rsidRPr="00D0109D" w:rsidRDefault="00211264" w:rsidP="00D0109D">
      <w:pPr>
        <w:spacing w:line="1" w:lineRule="exact"/>
      </w:pPr>
    </w:p>
    <w:p w:rsidR="00211264" w:rsidRPr="00D0109D" w:rsidRDefault="00211264"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211264" w:rsidRPr="00D0109D" w:rsidRDefault="00211264" w:rsidP="00D0109D">
      <w:pPr>
        <w:spacing w:line="155" w:lineRule="exact"/>
      </w:pPr>
    </w:p>
    <w:p w:rsidR="00211264" w:rsidRPr="00D0109D" w:rsidRDefault="00211264"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11264" w:rsidRPr="00D0109D" w:rsidRDefault="00211264" w:rsidP="00D0109D">
      <w:pPr>
        <w:spacing w:line="200" w:lineRule="exact"/>
      </w:pPr>
    </w:p>
    <w:p w:rsidR="00211264" w:rsidRPr="00D0109D" w:rsidRDefault="00211264"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211264" w:rsidRPr="00D0109D">
        <w:trPr>
          <w:trHeight w:val="234"/>
        </w:trPr>
        <w:tc>
          <w:tcPr>
            <w:tcW w:w="3100" w:type="dxa"/>
            <w:vAlign w:val="bottom"/>
          </w:tcPr>
          <w:p w:rsidR="00211264" w:rsidRPr="00D0109D" w:rsidRDefault="00211264" w:rsidP="0063351B"/>
        </w:tc>
        <w:tc>
          <w:tcPr>
            <w:tcW w:w="1900" w:type="dxa"/>
            <w:vAlign w:val="bottom"/>
          </w:tcPr>
          <w:p w:rsidR="00211264" w:rsidRPr="00D0109D" w:rsidRDefault="00211264" w:rsidP="0063351B">
            <w:pPr>
              <w:jc w:val="center"/>
            </w:pPr>
            <w:r w:rsidRPr="00D0109D">
              <w:t>Predpokladaná</w:t>
            </w:r>
          </w:p>
        </w:tc>
        <w:tc>
          <w:tcPr>
            <w:tcW w:w="2000" w:type="dxa"/>
            <w:vAlign w:val="bottom"/>
          </w:tcPr>
          <w:p w:rsidR="00211264" w:rsidRPr="00D0109D" w:rsidRDefault="00211264" w:rsidP="0063351B">
            <w:pPr>
              <w:jc w:val="center"/>
            </w:pPr>
            <w:r w:rsidRPr="00D0109D">
              <w:t>Metóda</w:t>
            </w:r>
          </w:p>
        </w:tc>
        <w:tc>
          <w:tcPr>
            <w:tcW w:w="1800" w:type="dxa"/>
            <w:vAlign w:val="bottom"/>
          </w:tcPr>
          <w:p w:rsidR="00211264" w:rsidRPr="00D0109D" w:rsidRDefault="00211264" w:rsidP="0063351B">
            <w:pPr>
              <w:ind w:left="10"/>
              <w:jc w:val="center"/>
            </w:pPr>
            <w:r w:rsidRPr="00D0109D">
              <w:rPr>
                <w:w w:val="98"/>
              </w:rPr>
              <w:t>Ročná odpisová</w:t>
            </w:r>
          </w:p>
        </w:tc>
      </w:tr>
      <w:tr w:rsidR="00211264" w:rsidRPr="00D0109D">
        <w:trPr>
          <w:trHeight w:val="223"/>
        </w:trPr>
        <w:tc>
          <w:tcPr>
            <w:tcW w:w="3100" w:type="dxa"/>
            <w:vAlign w:val="bottom"/>
          </w:tcPr>
          <w:p w:rsidR="00211264" w:rsidRPr="00D0109D" w:rsidRDefault="00211264" w:rsidP="0063351B"/>
        </w:tc>
        <w:tc>
          <w:tcPr>
            <w:tcW w:w="1900" w:type="dxa"/>
            <w:vAlign w:val="bottom"/>
          </w:tcPr>
          <w:p w:rsidR="00211264" w:rsidRPr="00D0109D" w:rsidRDefault="00211264" w:rsidP="0063351B">
            <w:pPr>
              <w:jc w:val="center"/>
            </w:pPr>
            <w:r w:rsidRPr="00D0109D">
              <w:t>doba používania</w:t>
            </w:r>
          </w:p>
        </w:tc>
        <w:tc>
          <w:tcPr>
            <w:tcW w:w="2000" w:type="dxa"/>
            <w:vAlign w:val="bottom"/>
          </w:tcPr>
          <w:p w:rsidR="00211264" w:rsidRPr="00D0109D" w:rsidRDefault="00211264" w:rsidP="0063351B">
            <w:pPr>
              <w:jc w:val="center"/>
            </w:pPr>
            <w:r w:rsidRPr="00D0109D">
              <w:t>odpisovania</w:t>
            </w:r>
          </w:p>
        </w:tc>
        <w:tc>
          <w:tcPr>
            <w:tcW w:w="1800" w:type="dxa"/>
            <w:vAlign w:val="bottom"/>
          </w:tcPr>
          <w:p w:rsidR="00211264" w:rsidRPr="00D0109D" w:rsidRDefault="00211264" w:rsidP="0063351B">
            <w:pPr>
              <w:ind w:left="10"/>
              <w:jc w:val="center"/>
            </w:pPr>
            <w:r w:rsidRPr="00D0109D">
              <w:rPr>
                <w:w w:val="99"/>
              </w:rPr>
              <w:t>sadzba v %</w:t>
            </w:r>
          </w:p>
        </w:tc>
      </w:tr>
      <w:tr w:rsidR="00211264" w:rsidRPr="00D0109D">
        <w:trPr>
          <w:trHeight w:val="223"/>
        </w:trPr>
        <w:tc>
          <w:tcPr>
            <w:tcW w:w="3100" w:type="dxa"/>
            <w:tcBorders>
              <w:bottom w:val="single" w:sz="8" w:space="0" w:color="auto"/>
            </w:tcBorders>
            <w:vAlign w:val="bottom"/>
          </w:tcPr>
          <w:p w:rsidR="00211264" w:rsidRPr="00D0109D" w:rsidRDefault="00211264" w:rsidP="0063351B"/>
        </w:tc>
        <w:tc>
          <w:tcPr>
            <w:tcW w:w="1900" w:type="dxa"/>
            <w:tcBorders>
              <w:bottom w:val="single" w:sz="8" w:space="0" w:color="auto"/>
            </w:tcBorders>
            <w:vAlign w:val="bottom"/>
          </w:tcPr>
          <w:p w:rsidR="00211264" w:rsidRPr="00D0109D" w:rsidRDefault="00211264" w:rsidP="0063351B">
            <w:pPr>
              <w:jc w:val="center"/>
            </w:pPr>
            <w:r w:rsidRPr="00D0109D">
              <w:t>v rokoch</w:t>
            </w:r>
          </w:p>
        </w:tc>
        <w:tc>
          <w:tcPr>
            <w:tcW w:w="2000" w:type="dxa"/>
            <w:tcBorders>
              <w:bottom w:val="single" w:sz="8" w:space="0" w:color="auto"/>
            </w:tcBorders>
            <w:vAlign w:val="bottom"/>
          </w:tcPr>
          <w:p w:rsidR="00211264" w:rsidRPr="00D0109D" w:rsidRDefault="00211264" w:rsidP="0063351B"/>
        </w:tc>
        <w:tc>
          <w:tcPr>
            <w:tcW w:w="1800" w:type="dxa"/>
            <w:tcBorders>
              <w:bottom w:val="single" w:sz="8" w:space="0" w:color="auto"/>
            </w:tcBorders>
            <w:vAlign w:val="bottom"/>
          </w:tcPr>
          <w:p w:rsidR="00211264" w:rsidRPr="00D0109D" w:rsidRDefault="00211264" w:rsidP="0063351B"/>
        </w:tc>
      </w:tr>
      <w:tr w:rsidR="00211264" w:rsidRPr="00D0109D">
        <w:trPr>
          <w:trHeight w:val="224"/>
        </w:trPr>
        <w:tc>
          <w:tcPr>
            <w:tcW w:w="3100" w:type="dxa"/>
            <w:vAlign w:val="bottom"/>
          </w:tcPr>
          <w:p w:rsidR="00211264" w:rsidRPr="00D0109D" w:rsidRDefault="00211264" w:rsidP="0063351B">
            <w:pPr>
              <w:ind w:left="40"/>
            </w:pPr>
            <w:r w:rsidRPr="00D0109D">
              <w:t>Aktivované náklady na vývoj</w:t>
            </w:r>
          </w:p>
        </w:tc>
        <w:tc>
          <w:tcPr>
            <w:tcW w:w="1900" w:type="dxa"/>
            <w:vAlign w:val="bottom"/>
          </w:tcPr>
          <w:p w:rsidR="00211264" w:rsidRPr="00D0109D" w:rsidRDefault="00211264" w:rsidP="0063351B"/>
        </w:tc>
        <w:tc>
          <w:tcPr>
            <w:tcW w:w="2000" w:type="dxa"/>
            <w:vAlign w:val="bottom"/>
          </w:tcPr>
          <w:p w:rsidR="00211264" w:rsidRPr="00D0109D" w:rsidRDefault="00211264" w:rsidP="0063351B"/>
        </w:tc>
        <w:tc>
          <w:tcPr>
            <w:tcW w:w="1800" w:type="dxa"/>
            <w:vAlign w:val="bottom"/>
          </w:tcPr>
          <w:p w:rsidR="00211264" w:rsidRPr="00D0109D" w:rsidRDefault="00211264" w:rsidP="0063351B"/>
        </w:tc>
      </w:tr>
      <w:tr w:rsidR="00211264" w:rsidRPr="00D0109D">
        <w:trPr>
          <w:trHeight w:val="234"/>
        </w:trPr>
        <w:tc>
          <w:tcPr>
            <w:tcW w:w="3100" w:type="dxa"/>
            <w:vAlign w:val="bottom"/>
          </w:tcPr>
          <w:p w:rsidR="00211264" w:rsidRPr="00D0109D" w:rsidRDefault="00211264" w:rsidP="0063351B">
            <w:pPr>
              <w:ind w:left="40"/>
            </w:pPr>
            <w:r w:rsidRPr="00D0109D">
              <w:t>Softvér</w:t>
            </w:r>
          </w:p>
        </w:tc>
        <w:tc>
          <w:tcPr>
            <w:tcW w:w="1900" w:type="dxa"/>
            <w:vAlign w:val="bottom"/>
          </w:tcPr>
          <w:p w:rsidR="00211264" w:rsidRPr="00D0109D" w:rsidRDefault="00211264" w:rsidP="0063351B">
            <w:pPr>
              <w:jc w:val="center"/>
            </w:pPr>
            <w:r>
              <w:t>4</w:t>
            </w:r>
          </w:p>
        </w:tc>
        <w:tc>
          <w:tcPr>
            <w:tcW w:w="2000" w:type="dxa"/>
            <w:vAlign w:val="bottom"/>
          </w:tcPr>
          <w:p w:rsidR="00211264" w:rsidRPr="00D0109D" w:rsidRDefault="00211264" w:rsidP="0063351B">
            <w:pPr>
              <w:jc w:val="center"/>
            </w:pPr>
            <w:r w:rsidRPr="00D0109D">
              <w:rPr>
                <w:w w:val="99"/>
              </w:rPr>
              <w:t>lineárna</w:t>
            </w:r>
          </w:p>
        </w:tc>
        <w:tc>
          <w:tcPr>
            <w:tcW w:w="1800" w:type="dxa"/>
            <w:vAlign w:val="bottom"/>
          </w:tcPr>
          <w:p w:rsidR="00211264" w:rsidRPr="00D0109D" w:rsidRDefault="00211264" w:rsidP="0063351B">
            <w:pPr>
              <w:ind w:left="10"/>
              <w:jc w:val="center"/>
            </w:pPr>
            <w:r>
              <w:t>25</w:t>
            </w:r>
          </w:p>
        </w:tc>
      </w:tr>
      <w:tr w:rsidR="00211264" w:rsidRPr="00D0109D">
        <w:trPr>
          <w:trHeight w:val="250"/>
        </w:trPr>
        <w:tc>
          <w:tcPr>
            <w:tcW w:w="3100" w:type="dxa"/>
            <w:vAlign w:val="bottom"/>
          </w:tcPr>
          <w:p w:rsidR="00211264" w:rsidRPr="00D0109D" w:rsidRDefault="00211264" w:rsidP="0063351B">
            <w:pPr>
              <w:ind w:left="40"/>
            </w:pPr>
            <w:r w:rsidRPr="00D0109D">
              <w:t>Oceniteľné práva (licencia)</w:t>
            </w:r>
          </w:p>
        </w:tc>
        <w:tc>
          <w:tcPr>
            <w:tcW w:w="1900" w:type="dxa"/>
            <w:vAlign w:val="bottom"/>
          </w:tcPr>
          <w:p w:rsidR="00211264" w:rsidRPr="00D0109D" w:rsidRDefault="00211264" w:rsidP="0063351B">
            <w:pPr>
              <w:jc w:val="center"/>
            </w:pPr>
            <w:r>
              <w:t>4</w:t>
            </w:r>
          </w:p>
        </w:tc>
        <w:tc>
          <w:tcPr>
            <w:tcW w:w="2000" w:type="dxa"/>
            <w:vAlign w:val="bottom"/>
          </w:tcPr>
          <w:p w:rsidR="00211264" w:rsidRPr="00D0109D" w:rsidRDefault="00211264" w:rsidP="0063351B">
            <w:pPr>
              <w:jc w:val="center"/>
            </w:pPr>
            <w:r w:rsidRPr="00D0109D">
              <w:rPr>
                <w:w w:val="99"/>
              </w:rPr>
              <w:t>lineárna</w:t>
            </w:r>
          </w:p>
        </w:tc>
        <w:tc>
          <w:tcPr>
            <w:tcW w:w="1800" w:type="dxa"/>
            <w:vAlign w:val="bottom"/>
          </w:tcPr>
          <w:p w:rsidR="00211264" w:rsidRPr="00D0109D" w:rsidRDefault="00211264" w:rsidP="0063351B">
            <w:pPr>
              <w:ind w:left="10"/>
              <w:jc w:val="center"/>
            </w:pPr>
            <w:r>
              <w:t>25</w:t>
            </w:r>
          </w:p>
        </w:tc>
      </w:tr>
      <w:tr w:rsidR="00211264" w:rsidRPr="00D0109D">
        <w:trPr>
          <w:trHeight w:val="246"/>
        </w:trPr>
        <w:tc>
          <w:tcPr>
            <w:tcW w:w="3100" w:type="dxa"/>
            <w:vAlign w:val="bottom"/>
          </w:tcPr>
          <w:p w:rsidR="00211264" w:rsidRPr="00D0109D" w:rsidRDefault="00211264" w:rsidP="0063351B">
            <w:pPr>
              <w:ind w:left="40"/>
            </w:pPr>
            <w:r w:rsidRPr="00D0109D">
              <w:t>Drobný dlhodobý nehmotný majetok</w:t>
            </w:r>
          </w:p>
        </w:tc>
        <w:tc>
          <w:tcPr>
            <w:tcW w:w="1900" w:type="dxa"/>
            <w:vAlign w:val="bottom"/>
          </w:tcPr>
          <w:p w:rsidR="00211264" w:rsidRPr="00D0109D" w:rsidRDefault="00211264" w:rsidP="0063351B">
            <w:pPr>
              <w:jc w:val="center"/>
            </w:pPr>
            <w:r w:rsidRPr="00D0109D">
              <w:rPr>
                <w:w w:val="99"/>
              </w:rPr>
              <w:t>rôzna</w:t>
            </w:r>
          </w:p>
        </w:tc>
        <w:tc>
          <w:tcPr>
            <w:tcW w:w="2000" w:type="dxa"/>
            <w:vAlign w:val="bottom"/>
          </w:tcPr>
          <w:p w:rsidR="00211264" w:rsidRPr="00D0109D" w:rsidRDefault="00211264" w:rsidP="0063351B">
            <w:pPr>
              <w:jc w:val="center"/>
            </w:pPr>
            <w:r w:rsidRPr="00D0109D">
              <w:rPr>
                <w:w w:val="99"/>
              </w:rPr>
              <w:t>jednorazový odpis</w:t>
            </w:r>
          </w:p>
        </w:tc>
        <w:tc>
          <w:tcPr>
            <w:tcW w:w="1800" w:type="dxa"/>
            <w:vAlign w:val="bottom"/>
          </w:tcPr>
          <w:p w:rsidR="00211264" w:rsidRPr="00D0109D" w:rsidRDefault="00211264" w:rsidP="0063351B">
            <w:pPr>
              <w:ind w:left="10"/>
              <w:jc w:val="center"/>
            </w:pPr>
            <w:r w:rsidRPr="00D0109D">
              <w:rPr>
                <w:w w:val="96"/>
              </w:rPr>
              <w:t>100</w:t>
            </w:r>
          </w:p>
        </w:tc>
      </w:tr>
    </w:tbl>
    <w:p w:rsidR="00211264" w:rsidRDefault="00211264" w:rsidP="00582AD3">
      <w:pPr>
        <w:spacing w:line="250" w:lineRule="auto"/>
        <w:jc w:val="both"/>
      </w:pPr>
    </w:p>
    <w:p w:rsidR="00211264" w:rsidRPr="004D1049" w:rsidRDefault="00211264"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11264" w:rsidRPr="004D1049" w:rsidRDefault="00211264"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211264" w:rsidRPr="004D1049">
        <w:trPr>
          <w:trHeight w:val="234"/>
        </w:trPr>
        <w:tc>
          <w:tcPr>
            <w:tcW w:w="2860" w:type="dxa"/>
            <w:vAlign w:val="bottom"/>
          </w:tcPr>
          <w:p w:rsidR="00211264" w:rsidRPr="004D1049" w:rsidRDefault="00211264" w:rsidP="0063351B"/>
        </w:tc>
        <w:tc>
          <w:tcPr>
            <w:tcW w:w="2380" w:type="dxa"/>
            <w:vAlign w:val="bottom"/>
          </w:tcPr>
          <w:p w:rsidR="00211264" w:rsidRPr="004D1049" w:rsidRDefault="00211264" w:rsidP="0063351B">
            <w:pPr>
              <w:ind w:left="50"/>
              <w:jc w:val="center"/>
            </w:pPr>
            <w:r w:rsidRPr="004D1049">
              <w:t>Predpokladaná</w:t>
            </w:r>
          </w:p>
        </w:tc>
        <w:tc>
          <w:tcPr>
            <w:tcW w:w="1820" w:type="dxa"/>
            <w:vAlign w:val="bottom"/>
          </w:tcPr>
          <w:p w:rsidR="00211264" w:rsidRPr="004D1049" w:rsidRDefault="00211264" w:rsidP="0063351B">
            <w:pPr>
              <w:ind w:right="10"/>
              <w:jc w:val="center"/>
            </w:pPr>
            <w:r w:rsidRPr="004D1049">
              <w:t>Metóda</w:t>
            </w:r>
          </w:p>
        </w:tc>
        <w:tc>
          <w:tcPr>
            <w:tcW w:w="1740" w:type="dxa"/>
            <w:vAlign w:val="bottom"/>
          </w:tcPr>
          <w:p w:rsidR="00211264" w:rsidRPr="004D1049" w:rsidRDefault="00211264" w:rsidP="0063351B">
            <w:pPr>
              <w:jc w:val="center"/>
            </w:pPr>
            <w:r w:rsidRPr="004D1049">
              <w:t>Ročná odpisová</w:t>
            </w:r>
          </w:p>
        </w:tc>
      </w:tr>
      <w:tr w:rsidR="00211264" w:rsidRPr="004D1049">
        <w:trPr>
          <w:trHeight w:val="250"/>
        </w:trPr>
        <w:tc>
          <w:tcPr>
            <w:tcW w:w="2860" w:type="dxa"/>
            <w:vAlign w:val="bottom"/>
          </w:tcPr>
          <w:p w:rsidR="00211264" w:rsidRPr="004D1049" w:rsidRDefault="00211264" w:rsidP="0063351B"/>
        </w:tc>
        <w:tc>
          <w:tcPr>
            <w:tcW w:w="2380" w:type="dxa"/>
            <w:vAlign w:val="bottom"/>
          </w:tcPr>
          <w:p w:rsidR="00211264" w:rsidRPr="004D1049" w:rsidRDefault="00211264" w:rsidP="0063351B">
            <w:pPr>
              <w:ind w:left="50"/>
              <w:jc w:val="center"/>
            </w:pPr>
            <w:r w:rsidRPr="004D1049">
              <w:t>doba používania v rokoch</w:t>
            </w:r>
          </w:p>
        </w:tc>
        <w:tc>
          <w:tcPr>
            <w:tcW w:w="1820" w:type="dxa"/>
            <w:vAlign w:val="bottom"/>
          </w:tcPr>
          <w:p w:rsidR="00211264" w:rsidRPr="004D1049" w:rsidRDefault="00211264" w:rsidP="0063351B">
            <w:pPr>
              <w:ind w:right="10"/>
              <w:jc w:val="center"/>
            </w:pPr>
            <w:r w:rsidRPr="004D1049">
              <w:t>odpisovania</w:t>
            </w:r>
          </w:p>
        </w:tc>
        <w:tc>
          <w:tcPr>
            <w:tcW w:w="1740" w:type="dxa"/>
            <w:vAlign w:val="bottom"/>
          </w:tcPr>
          <w:p w:rsidR="00211264" w:rsidRPr="004D1049" w:rsidRDefault="00211264" w:rsidP="0063351B">
            <w:pPr>
              <w:jc w:val="center"/>
            </w:pPr>
            <w:r w:rsidRPr="004D1049">
              <w:rPr>
                <w:w w:val="99"/>
              </w:rPr>
              <w:t>sadzba v %</w:t>
            </w:r>
          </w:p>
        </w:tc>
      </w:tr>
      <w:tr w:rsidR="00211264" w:rsidRPr="004D1049">
        <w:trPr>
          <w:trHeight w:val="34"/>
        </w:trPr>
        <w:tc>
          <w:tcPr>
            <w:tcW w:w="2860" w:type="dxa"/>
            <w:tcBorders>
              <w:bottom w:val="single" w:sz="8" w:space="0" w:color="auto"/>
            </w:tcBorders>
            <w:vAlign w:val="bottom"/>
          </w:tcPr>
          <w:p w:rsidR="00211264" w:rsidRPr="004D1049" w:rsidRDefault="00211264" w:rsidP="0063351B"/>
        </w:tc>
        <w:tc>
          <w:tcPr>
            <w:tcW w:w="2380" w:type="dxa"/>
            <w:tcBorders>
              <w:bottom w:val="single" w:sz="8" w:space="0" w:color="auto"/>
            </w:tcBorders>
            <w:vAlign w:val="bottom"/>
          </w:tcPr>
          <w:p w:rsidR="00211264" w:rsidRPr="004D1049" w:rsidRDefault="00211264" w:rsidP="0063351B"/>
        </w:tc>
        <w:tc>
          <w:tcPr>
            <w:tcW w:w="1820" w:type="dxa"/>
            <w:tcBorders>
              <w:bottom w:val="single" w:sz="8" w:space="0" w:color="auto"/>
            </w:tcBorders>
            <w:vAlign w:val="bottom"/>
          </w:tcPr>
          <w:p w:rsidR="00211264" w:rsidRPr="004D1049" w:rsidRDefault="00211264" w:rsidP="0063351B"/>
        </w:tc>
        <w:tc>
          <w:tcPr>
            <w:tcW w:w="1740" w:type="dxa"/>
            <w:tcBorders>
              <w:bottom w:val="single" w:sz="8" w:space="0" w:color="auto"/>
            </w:tcBorders>
            <w:vAlign w:val="bottom"/>
          </w:tcPr>
          <w:p w:rsidR="00211264" w:rsidRPr="004D1049" w:rsidRDefault="00211264" w:rsidP="0063351B"/>
        </w:tc>
      </w:tr>
      <w:tr w:rsidR="00211264" w:rsidRPr="004D1049">
        <w:trPr>
          <w:trHeight w:val="222"/>
        </w:trPr>
        <w:tc>
          <w:tcPr>
            <w:tcW w:w="2860" w:type="dxa"/>
            <w:vAlign w:val="bottom"/>
          </w:tcPr>
          <w:p w:rsidR="00211264" w:rsidRPr="004D1049" w:rsidRDefault="00211264" w:rsidP="0063351B">
            <w:pPr>
              <w:ind w:left="40"/>
            </w:pPr>
            <w:r w:rsidRPr="004D1049">
              <w:t>Stavby</w:t>
            </w:r>
          </w:p>
        </w:tc>
        <w:tc>
          <w:tcPr>
            <w:tcW w:w="2380" w:type="dxa"/>
            <w:vAlign w:val="bottom"/>
          </w:tcPr>
          <w:p w:rsidR="00211264" w:rsidRPr="004D1049" w:rsidRDefault="00211264" w:rsidP="00582AD3">
            <w:pPr>
              <w:ind w:right="870"/>
              <w:jc w:val="center"/>
            </w:pPr>
            <w:r>
              <w:t xml:space="preserve">             40</w:t>
            </w:r>
          </w:p>
        </w:tc>
        <w:tc>
          <w:tcPr>
            <w:tcW w:w="1820" w:type="dxa"/>
            <w:vAlign w:val="bottom"/>
          </w:tcPr>
          <w:p w:rsidR="00211264" w:rsidRPr="004D1049" w:rsidRDefault="00211264" w:rsidP="0063351B">
            <w:pPr>
              <w:jc w:val="center"/>
            </w:pPr>
            <w:r w:rsidRPr="004D1049">
              <w:rPr>
                <w:w w:val="99"/>
              </w:rPr>
              <w:t>lineárna</w:t>
            </w:r>
          </w:p>
        </w:tc>
        <w:tc>
          <w:tcPr>
            <w:tcW w:w="1740" w:type="dxa"/>
            <w:vAlign w:val="bottom"/>
          </w:tcPr>
          <w:p w:rsidR="00211264" w:rsidRPr="004D1049" w:rsidRDefault="00211264" w:rsidP="0063351B">
            <w:pPr>
              <w:jc w:val="center"/>
            </w:pPr>
            <w:r>
              <w:t>2,5</w:t>
            </w:r>
          </w:p>
        </w:tc>
      </w:tr>
      <w:tr w:rsidR="00211264" w:rsidRPr="004D1049">
        <w:trPr>
          <w:trHeight w:val="234"/>
        </w:trPr>
        <w:tc>
          <w:tcPr>
            <w:tcW w:w="2860" w:type="dxa"/>
            <w:vAlign w:val="bottom"/>
          </w:tcPr>
          <w:p w:rsidR="00211264" w:rsidRPr="004D1049" w:rsidRDefault="00211264" w:rsidP="0063351B">
            <w:pPr>
              <w:ind w:left="40"/>
            </w:pPr>
            <w:r w:rsidRPr="004D1049">
              <w:t>Stroje, prístroje a zariadenia</w:t>
            </w:r>
          </w:p>
        </w:tc>
        <w:tc>
          <w:tcPr>
            <w:tcW w:w="2380" w:type="dxa"/>
            <w:vAlign w:val="bottom"/>
          </w:tcPr>
          <w:p w:rsidR="00211264" w:rsidRPr="004D1049" w:rsidRDefault="00211264" w:rsidP="0063351B">
            <w:pPr>
              <w:ind w:left="50"/>
              <w:jc w:val="center"/>
            </w:pPr>
            <w:r w:rsidRPr="004D1049">
              <w:rPr>
                <w:w w:val="99"/>
              </w:rPr>
              <w:t>4 až 12</w:t>
            </w:r>
          </w:p>
        </w:tc>
        <w:tc>
          <w:tcPr>
            <w:tcW w:w="1820" w:type="dxa"/>
            <w:vAlign w:val="bottom"/>
          </w:tcPr>
          <w:p w:rsidR="00211264" w:rsidRPr="004D1049" w:rsidRDefault="00211264" w:rsidP="0063351B">
            <w:pPr>
              <w:jc w:val="center"/>
            </w:pPr>
            <w:r w:rsidRPr="004D1049">
              <w:rPr>
                <w:w w:val="99"/>
              </w:rPr>
              <w:t>lineárna</w:t>
            </w:r>
          </w:p>
        </w:tc>
        <w:tc>
          <w:tcPr>
            <w:tcW w:w="1740" w:type="dxa"/>
            <w:vAlign w:val="bottom"/>
          </w:tcPr>
          <w:p w:rsidR="00211264" w:rsidRPr="004D1049" w:rsidRDefault="00211264" w:rsidP="0063351B">
            <w:pPr>
              <w:jc w:val="center"/>
            </w:pPr>
            <w:r>
              <w:rPr>
                <w:w w:val="99"/>
              </w:rPr>
              <w:t>8,33</w:t>
            </w:r>
            <w:r w:rsidRPr="004D1049">
              <w:rPr>
                <w:w w:val="99"/>
              </w:rPr>
              <w:t xml:space="preserve"> až 25</w:t>
            </w:r>
          </w:p>
        </w:tc>
      </w:tr>
      <w:tr w:rsidR="00211264" w:rsidRPr="004D1049">
        <w:trPr>
          <w:trHeight w:val="251"/>
        </w:trPr>
        <w:tc>
          <w:tcPr>
            <w:tcW w:w="2860" w:type="dxa"/>
            <w:vAlign w:val="bottom"/>
          </w:tcPr>
          <w:p w:rsidR="00211264" w:rsidRPr="004D1049" w:rsidRDefault="00211264" w:rsidP="0063351B">
            <w:pPr>
              <w:ind w:left="40"/>
            </w:pPr>
            <w:r w:rsidRPr="004D1049">
              <w:t>Dopravné prostriedky</w:t>
            </w:r>
          </w:p>
        </w:tc>
        <w:tc>
          <w:tcPr>
            <w:tcW w:w="2380" w:type="dxa"/>
            <w:vAlign w:val="bottom"/>
          </w:tcPr>
          <w:p w:rsidR="00211264" w:rsidRPr="004D1049" w:rsidRDefault="00211264" w:rsidP="0063351B">
            <w:pPr>
              <w:ind w:right="990"/>
              <w:jc w:val="right"/>
            </w:pPr>
            <w:r w:rsidRPr="004D1049">
              <w:t>4</w:t>
            </w:r>
          </w:p>
        </w:tc>
        <w:tc>
          <w:tcPr>
            <w:tcW w:w="1820" w:type="dxa"/>
            <w:vAlign w:val="bottom"/>
          </w:tcPr>
          <w:p w:rsidR="00211264" w:rsidRPr="004D1049" w:rsidRDefault="00211264" w:rsidP="0063351B">
            <w:pPr>
              <w:jc w:val="center"/>
            </w:pPr>
            <w:r w:rsidRPr="004D1049">
              <w:t>lineárna</w:t>
            </w:r>
          </w:p>
        </w:tc>
        <w:tc>
          <w:tcPr>
            <w:tcW w:w="1740" w:type="dxa"/>
            <w:vAlign w:val="bottom"/>
          </w:tcPr>
          <w:p w:rsidR="00211264" w:rsidRPr="004D1049" w:rsidRDefault="00211264" w:rsidP="0063351B">
            <w:pPr>
              <w:jc w:val="center"/>
            </w:pPr>
            <w:r w:rsidRPr="004D1049">
              <w:rPr>
                <w:w w:val="99"/>
              </w:rPr>
              <w:t>25</w:t>
            </w:r>
          </w:p>
        </w:tc>
      </w:tr>
      <w:tr w:rsidR="00211264" w:rsidRPr="004D1049">
        <w:trPr>
          <w:trHeight w:val="250"/>
        </w:trPr>
        <w:tc>
          <w:tcPr>
            <w:tcW w:w="2860" w:type="dxa"/>
            <w:vAlign w:val="bottom"/>
          </w:tcPr>
          <w:p w:rsidR="00211264" w:rsidRPr="004D1049" w:rsidRDefault="00211264" w:rsidP="0063351B">
            <w:pPr>
              <w:ind w:left="40"/>
            </w:pPr>
            <w:r w:rsidRPr="004D1049">
              <w:t>Drobný dlhodobý hmotný majetok</w:t>
            </w:r>
          </w:p>
        </w:tc>
        <w:tc>
          <w:tcPr>
            <w:tcW w:w="2380" w:type="dxa"/>
            <w:vAlign w:val="bottom"/>
          </w:tcPr>
          <w:p w:rsidR="00211264" w:rsidRPr="004D1049" w:rsidRDefault="00211264" w:rsidP="0063351B">
            <w:pPr>
              <w:ind w:left="50"/>
              <w:jc w:val="center"/>
            </w:pPr>
            <w:r w:rsidRPr="004D1049">
              <w:rPr>
                <w:w w:val="99"/>
              </w:rPr>
              <w:t>rôzna</w:t>
            </w:r>
          </w:p>
        </w:tc>
        <w:tc>
          <w:tcPr>
            <w:tcW w:w="1820" w:type="dxa"/>
            <w:vAlign w:val="bottom"/>
          </w:tcPr>
          <w:p w:rsidR="00211264" w:rsidRPr="004D1049" w:rsidRDefault="00211264" w:rsidP="0063351B">
            <w:pPr>
              <w:ind w:right="10"/>
              <w:jc w:val="center"/>
            </w:pPr>
            <w:r w:rsidRPr="004D1049">
              <w:rPr>
                <w:w w:val="99"/>
              </w:rPr>
              <w:t>jednorazový odpis</w:t>
            </w:r>
          </w:p>
        </w:tc>
        <w:tc>
          <w:tcPr>
            <w:tcW w:w="1740" w:type="dxa"/>
            <w:vAlign w:val="bottom"/>
          </w:tcPr>
          <w:p w:rsidR="00211264" w:rsidRPr="004D1049" w:rsidRDefault="00211264" w:rsidP="0063351B">
            <w:pPr>
              <w:jc w:val="center"/>
            </w:pPr>
            <w:r w:rsidRPr="004D1049">
              <w:rPr>
                <w:w w:val="96"/>
              </w:rPr>
              <w:t>100</w:t>
            </w:r>
          </w:p>
        </w:tc>
      </w:tr>
    </w:tbl>
    <w:p w:rsidR="00211264" w:rsidRPr="004D1049" w:rsidRDefault="00211264" w:rsidP="004D1049">
      <w:pPr>
        <w:spacing w:line="200" w:lineRule="exact"/>
      </w:pPr>
    </w:p>
    <w:p w:rsidR="00211264" w:rsidRPr="004D1049" w:rsidRDefault="00211264" w:rsidP="004D1049">
      <w:pPr>
        <w:spacing w:line="230" w:lineRule="exact"/>
      </w:pPr>
    </w:p>
    <w:p w:rsidR="00211264" w:rsidRPr="004D1049" w:rsidRDefault="00211264" w:rsidP="00582AD3">
      <w:pPr>
        <w:ind w:left="284" w:hanging="284"/>
      </w:pPr>
      <w:r w:rsidRPr="004D1049">
        <w:rPr>
          <w:b/>
          <w:bCs/>
          <w:i/>
          <w:iCs/>
        </w:rPr>
        <w:t>Posúdenie zníženia hodnoty majetku</w:t>
      </w:r>
    </w:p>
    <w:p w:rsidR="00211264" w:rsidRPr="004D1049" w:rsidRDefault="00211264" w:rsidP="00582AD3">
      <w:pPr>
        <w:spacing w:line="206" w:lineRule="exact"/>
        <w:ind w:left="284" w:hanging="284"/>
      </w:pPr>
    </w:p>
    <w:p w:rsidR="00211264" w:rsidRPr="004D1049" w:rsidRDefault="00211264"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211264" w:rsidRPr="004D1049" w:rsidRDefault="00211264" w:rsidP="00582AD3">
      <w:pPr>
        <w:spacing w:line="222" w:lineRule="exact"/>
        <w:ind w:left="284" w:hanging="284"/>
      </w:pPr>
    </w:p>
    <w:p w:rsidR="00211264" w:rsidRPr="004D1049" w:rsidRDefault="00211264" w:rsidP="00582AD3">
      <w:pPr>
        <w:numPr>
          <w:ilvl w:val="0"/>
          <w:numId w:val="36"/>
        </w:numPr>
        <w:tabs>
          <w:tab w:val="left" w:pos="426"/>
        </w:tabs>
        <w:suppressAutoHyphens w:val="0"/>
        <w:ind w:left="284" w:hanging="284"/>
        <w:rPr>
          <w:b/>
          <w:bCs/>
        </w:rPr>
      </w:pPr>
      <w:r w:rsidRPr="004D1049">
        <w:rPr>
          <w:b/>
          <w:bCs/>
        </w:rPr>
        <w:t>Dlhodobý finančný majetok</w:t>
      </w:r>
    </w:p>
    <w:p w:rsidR="00211264" w:rsidRPr="004D1049" w:rsidRDefault="00211264" w:rsidP="00D252F2">
      <w:pPr>
        <w:spacing w:line="255" w:lineRule="auto"/>
        <w:jc w:val="both"/>
      </w:pPr>
      <w:r w:rsidRPr="004D1049">
        <w:t xml:space="preserve">Ako dlhodobý </w:t>
      </w:r>
      <w:proofErr w:type="spellStart"/>
      <w:r w:rsidRPr="004D1049">
        <w:t>finanč</w:t>
      </w:r>
      <w:proofErr w:type="spellEnd"/>
      <w:r w:rsidRPr="004D1049">
        <w:t xml:space="preserve"> </w:t>
      </w:r>
      <w:proofErr w:type="spellStart"/>
      <w:r w:rsidRPr="004D1049">
        <w:t>ný</w:t>
      </w:r>
      <w:proofErr w:type="spellEnd"/>
      <w:r w:rsidRPr="004D1049">
        <w:t xml:space="preserve"> majetok Spoločnosť vykazuje podielové cenné papiere a podiely v prepojených účtovných jednotkách, podielové cenné papiere a podiely s podielovou účasťou okrem v prepojených účtovných jednotkách a ostatné realizovateľné cenné papiere a podiely.</w:t>
      </w:r>
    </w:p>
    <w:p w:rsidR="00211264" w:rsidRPr="004D1049" w:rsidRDefault="00211264" w:rsidP="00582AD3">
      <w:pPr>
        <w:spacing w:line="168" w:lineRule="exact"/>
        <w:ind w:left="284" w:hanging="284"/>
      </w:pPr>
    </w:p>
    <w:p w:rsidR="00211264" w:rsidRPr="004D1049" w:rsidRDefault="00211264"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211264" w:rsidRPr="004D1049" w:rsidRDefault="00211264" w:rsidP="00B73BE2">
      <w:pPr>
        <w:spacing w:line="380" w:lineRule="exact"/>
      </w:pPr>
      <w:r w:rsidRPr="009E1218">
        <w:t>Spoločnosť vykazuje ako dlhodobý finančný majetok dlhodobú pôžičku sesterskej spoločnosti NFŠ, a.s..</w:t>
      </w:r>
    </w:p>
    <w:p w:rsidR="00211264" w:rsidRPr="004D1049" w:rsidRDefault="00211264" w:rsidP="00D252F2">
      <w:r w:rsidRPr="004D1049">
        <w:t>Ku dňu, ku ktorému sa zostavuje účtovná závierka sa dlhodobý finančný majetok oceňuje takto:</w:t>
      </w:r>
    </w:p>
    <w:p w:rsidR="00211264" w:rsidRPr="004D1049" w:rsidRDefault="00211264" w:rsidP="00582AD3">
      <w:pPr>
        <w:spacing w:line="260" w:lineRule="exact"/>
        <w:ind w:left="284" w:hanging="284"/>
      </w:pPr>
    </w:p>
    <w:p w:rsidR="00211264" w:rsidRPr="004D1049" w:rsidRDefault="00211264"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211264" w:rsidRPr="004D1049" w:rsidRDefault="00211264" w:rsidP="00582AD3">
      <w:pPr>
        <w:spacing w:line="386" w:lineRule="exact"/>
        <w:ind w:left="284" w:hanging="284"/>
      </w:pPr>
    </w:p>
    <w:p w:rsidR="00211264" w:rsidRPr="004D1049" w:rsidRDefault="00211264" w:rsidP="00D252F2">
      <w:pPr>
        <w:numPr>
          <w:ilvl w:val="0"/>
          <w:numId w:val="36"/>
        </w:numPr>
        <w:tabs>
          <w:tab w:val="left" w:pos="426"/>
        </w:tabs>
        <w:suppressAutoHyphens w:val="0"/>
        <w:ind w:left="1560" w:hanging="1560"/>
        <w:rPr>
          <w:b/>
          <w:bCs/>
        </w:rPr>
      </w:pPr>
      <w:r w:rsidRPr="004D1049">
        <w:rPr>
          <w:b/>
          <w:bCs/>
        </w:rPr>
        <w:t>Zásoby</w:t>
      </w:r>
    </w:p>
    <w:p w:rsidR="00211264" w:rsidRPr="004D1049" w:rsidRDefault="00211264" w:rsidP="00D252F2">
      <w:pPr>
        <w:spacing w:line="250" w:lineRule="auto"/>
        <w:jc w:val="both"/>
      </w:pPr>
      <w:r w:rsidRPr="004D1049">
        <w:t xml:space="preserve">Účtovná jednotka za zásoby považuje predovšetkým </w:t>
      </w:r>
      <w:proofErr w:type="spellStart"/>
      <w:r w:rsidRPr="004D1049">
        <w:t>nedokonč</w:t>
      </w:r>
      <w:proofErr w:type="spellEnd"/>
      <w:r w:rsidRPr="004D1049">
        <w:t xml:space="preserve"> </w:t>
      </w:r>
      <w:proofErr w:type="spellStart"/>
      <w:r w:rsidRPr="004D1049">
        <w:t>enú</w:t>
      </w:r>
      <w:proofErr w:type="spellEnd"/>
      <w:r w:rsidRPr="004D1049">
        <w:t xml:space="preserve"> výrobu. Nedokončená výroba predstavuje tú časť nákladov (mzdové náklady, spotreba materiálu a energií, opravy a udržiavanie, ostatné služby, odpisy, finančné náklady) – (ďalej len „ vlastné náklady“), ktoré boli vynaložené pri poskytovaní služieb klientom, avšak ku dňu účtovnej závierky neboli klientom vyfakturované.</w:t>
      </w:r>
    </w:p>
    <w:p w:rsidR="00211264" w:rsidRPr="004D1049" w:rsidRDefault="00211264" w:rsidP="00582AD3">
      <w:pPr>
        <w:spacing w:line="172" w:lineRule="exact"/>
        <w:ind w:left="284" w:hanging="284"/>
      </w:pPr>
    </w:p>
    <w:p w:rsidR="00211264" w:rsidRPr="004D1049" w:rsidRDefault="00211264" w:rsidP="00D252F2">
      <w:pPr>
        <w:numPr>
          <w:ilvl w:val="0"/>
          <w:numId w:val="36"/>
        </w:numPr>
        <w:tabs>
          <w:tab w:val="left" w:pos="426"/>
        </w:tabs>
        <w:suppressAutoHyphens w:val="0"/>
        <w:ind w:left="1560" w:hanging="1560"/>
        <w:rPr>
          <w:b/>
          <w:bCs/>
        </w:rPr>
      </w:pPr>
      <w:r w:rsidRPr="004D1049">
        <w:rPr>
          <w:b/>
          <w:bCs/>
        </w:rPr>
        <w:t>Finančné účty</w:t>
      </w:r>
    </w:p>
    <w:p w:rsidR="00211264" w:rsidRPr="004D1049" w:rsidRDefault="00211264" w:rsidP="00582AD3">
      <w:pPr>
        <w:spacing w:line="1" w:lineRule="exact"/>
        <w:ind w:left="284" w:hanging="284"/>
      </w:pPr>
    </w:p>
    <w:p w:rsidR="00211264" w:rsidRPr="004D1049" w:rsidRDefault="00211264" w:rsidP="00D252F2">
      <w:pPr>
        <w:spacing w:line="270" w:lineRule="auto"/>
      </w:pPr>
      <w:r w:rsidRPr="004D1049">
        <w:t>Finančné účty tvorí peňažná hotovosť, ceniny, zostatky bankových účtoch a oceňujú na sa menovitou hodnotou. Zníženie ich hodnoty sa vyjadruje opravnou položkou.</w:t>
      </w:r>
    </w:p>
    <w:p w:rsidR="00211264" w:rsidRPr="004D1049" w:rsidRDefault="00211264" w:rsidP="00D252F2">
      <w:pPr>
        <w:numPr>
          <w:ilvl w:val="0"/>
          <w:numId w:val="36"/>
        </w:numPr>
        <w:tabs>
          <w:tab w:val="left" w:pos="426"/>
        </w:tabs>
        <w:suppressAutoHyphens w:val="0"/>
        <w:rPr>
          <w:b/>
          <w:bCs/>
        </w:rPr>
      </w:pPr>
      <w:r w:rsidRPr="004D1049">
        <w:rPr>
          <w:b/>
          <w:bCs/>
        </w:rPr>
        <w:t>Náklady budúcich období a príjmy budúcich období</w:t>
      </w:r>
    </w:p>
    <w:p w:rsidR="00211264" w:rsidRPr="004D1049" w:rsidRDefault="00211264" w:rsidP="00D252F2">
      <w:pPr>
        <w:spacing w:line="272" w:lineRule="auto"/>
      </w:pPr>
      <w:r w:rsidRPr="004D1049">
        <w:t>Náklady budúcich období a príjmy budúcich období sa vykazujú vo výške, ktorá je potrebná na dodržanie zásady vecnej a časovej súvislosti s účtovným obdobím.</w:t>
      </w:r>
    </w:p>
    <w:p w:rsidR="00211264" w:rsidRPr="004D1049" w:rsidRDefault="00211264" w:rsidP="00582AD3">
      <w:pPr>
        <w:spacing w:line="152" w:lineRule="exact"/>
        <w:ind w:left="284" w:hanging="284"/>
      </w:pPr>
    </w:p>
    <w:p w:rsidR="00211264" w:rsidRPr="004D1049" w:rsidRDefault="00211264" w:rsidP="00D06EF1">
      <w:pPr>
        <w:suppressAutoHyphens w:val="0"/>
        <w:ind w:left="426" w:hanging="426"/>
        <w:rPr>
          <w:b/>
          <w:bCs/>
        </w:rPr>
      </w:pPr>
      <w:r>
        <w:rPr>
          <w:b/>
          <w:bCs/>
        </w:rPr>
        <w:t xml:space="preserve">9.    </w:t>
      </w:r>
      <w:r w:rsidRPr="004D1049">
        <w:rPr>
          <w:b/>
          <w:bCs/>
        </w:rPr>
        <w:t>Zníženie hodnoty majetku a opravné položky</w:t>
      </w:r>
    </w:p>
    <w:p w:rsidR="00211264" w:rsidRPr="004D1049" w:rsidRDefault="00211264"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211264" w:rsidRDefault="00211264" w:rsidP="00582AD3">
      <w:pPr>
        <w:ind w:left="284" w:hanging="284"/>
        <w:jc w:val="both"/>
        <w:rPr>
          <w:b/>
          <w:bCs/>
        </w:rPr>
      </w:pPr>
    </w:p>
    <w:p w:rsidR="00211264" w:rsidRPr="00D252F2" w:rsidRDefault="00211264" w:rsidP="00D252F2">
      <w:r w:rsidRPr="00D252F2">
        <w:rPr>
          <w:b/>
          <w:bCs/>
          <w:i/>
          <w:iCs/>
        </w:rPr>
        <w:t>Zníženie hodnoty dlhodobého majetku a zásob</w:t>
      </w:r>
    </w:p>
    <w:p w:rsidR="00211264" w:rsidRPr="00D252F2" w:rsidRDefault="00211264" w:rsidP="00D252F2">
      <w:pPr>
        <w:spacing w:line="255" w:lineRule="auto"/>
        <w:jc w:val="both"/>
      </w:pPr>
      <w:r w:rsidRPr="00D252F2">
        <w:t xml:space="preserve">Ku každému dňu, ku ktorému sa zostavuje ú </w:t>
      </w:r>
      <w:proofErr w:type="spellStart"/>
      <w:r w:rsidRPr="00D252F2">
        <w:t>čtovná</w:t>
      </w:r>
      <w:proofErr w:type="spellEnd"/>
      <w:r w:rsidRPr="00D252F2">
        <w:t xml:space="preserve"> závierka, je účtovná hodnota majetku Spoločnosti, iného ako odloženej daňovej pohľadávky posudzovaná s cieľom zisti ť, či existujú indikátory, že by mohlo dôjsť k zníženiu hodnoty majetku. Ak takéto indikátory existujú, potom sa odhadnú predpokladané budúce ekonomické úžitky z daného majetku.</w:t>
      </w:r>
    </w:p>
    <w:p w:rsidR="00211264" w:rsidRPr="00D252F2" w:rsidRDefault="00211264" w:rsidP="00D252F2">
      <w:pPr>
        <w:spacing w:line="168" w:lineRule="exact"/>
      </w:pPr>
    </w:p>
    <w:p w:rsidR="00211264" w:rsidRPr="00D252F2" w:rsidRDefault="00211264"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211264" w:rsidRPr="00D252F2" w:rsidRDefault="00211264" w:rsidP="00D252F2">
      <w:pPr>
        <w:spacing w:line="384" w:lineRule="exact"/>
      </w:pPr>
    </w:p>
    <w:p w:rsidR="00211264" w:rsidRPr="00D252F2" w:rsidRDefault="00211264" w:rsidP="00D252F2">
      <w:r w:rsidRPr="00D252F2">
        <w:rPr>
          <w:b/>
          <w:bCs/>
          <w:i/>
          <w:iCs/>
        </w:rPr>
        <w:t>Zníženie hodnoty finančného majetku a pohľadávok</w:t>
      </w:r>
    </w:p>
    <w:p w:rsidR="00211264" w:rsidRPr="00D252F2" w:rsidRDefault="00211264"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211264" w:rsidRPr="00D252F2" w:rsidRDefault="00211264" w:rsidP="00D252F2">
      <w:pPr>
        <w:spacing w:line="155" w:lineRule="exact"/>
      </w:pPr>
    </w:p>
    <w:p w:rsidR="00211264" w:rsidRPr="00D252F2" w:rsidRDefault="00211264"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w:t>
      </w:r>
      <w:proofErr w:type="spellStart"/>
      <w:r w:rsidRPr="00D252F2">
        <w:t>skutoč</w:t>
      </w:r>
      <w:proofErr w:type="spellEnd"/>
      <w:r w:rsidRPr="00D252F2">
        <w:t xml:space="preserve"> </w:t>
      </w:r>
      <w:proofErr w:type="spellStart"/>
      <w:r w:rsidRPr="00D252F2">
        <w:t>nosť</w:t>
      </w:r>
      <w:proofErr w:type="spellEnd"/>
      <w:r w:rsidRPr="00D252F2">
        <w:t>, že pre cenný papier prestal existovať aktívny trh. Objektívnym dôkazom zníženia hodnoty investícií do majetkových cenných papierov je aj významné alebo dlhodobé zníženie ich reálnej hodnoty pod úroveň ich obstarávacej ceny.</w:t>
      </w:r>
    </w:p>
    <w:p w:rsidR="00211264" w:rsidRPr="00D252F2" w:rsidRDefault="00211264" w:rsidP="00D252F2">
      <w:pPr>
        <w:spacing w:line="177" w:lineRule="exact"/>
      </w:pPr>
    </w:p>
    <w:p w:rsidR="00211264" w:rsidRPr="00D252F2" w:rsidRDefault="00211264" w:rsidP="00D252F2">
      <w:pPr>
        <w:spacing w:line="250" w:lineRule="auto"/>
        <w:jc w:val="both"/>
      </w:pPr>
      <w:r w:rsidRPr="00D252F2">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D252F2">
        <w:t>kolaterálov</w:t>
      </w:r>
      <w:proofErr w:type="spellEnd"/>
      <w:r w:rsidRPr="00D252F2">
        <w:t xml:space="preserve"> a záruk od tretích strán.</w:t>
      </w:r>
    </w:p>
    <w:p w:rsidR="00211264" w:rsidRPr="00D252F2" w:rsidRDefault="00211264" w:rsidP="00D252F2">
      <w:pPr>
        <w:spacing w:line="172" w:lineRule="exact"/>
      </w:pPr>
    </w:p>
    <w:p w:rsidR="00211264" w:rsidRPr="00D252F2" w:rsidRDefault="00211264" w:rsidP="00D252F2">
      <w:pPr>
        <w:spacing w:line="272" w:lineRule="auto"/>
        <w:jc w:val="both"/>
      </w:pPr>
      <w:r w:rsidRPr="00D252F2">
        <w:t>Opravná položka sa zruší, ak následné zvýšenie predpokladaných budúcich ekonomických úžitkov možno objektívne spájať s udalosťou, ktorá nastala po vykázaní opravnej položky.</w:t>
      </w:r>
    </w:p>
    <w:p w:rsidR="00211264" w:rsidRPr="00D252F2" w:rsidRDefault="00211264" w:rsidP="00D252F2">
      <w:pPr>
        <w:spacing w:line="152" w:lineRule="exact"/>
      </w:pPr>
    </w:p>
    <w:p w:rsidR="00211264" w:rsidRPr="00D252F2" w:rsidRDefault="00211264" w:rsidP="00D06EF1">
      <w:pPr>
        <w:ind w:left="567" w:hanging="567"/>
      </w:pPr>
      <w:r w:rsidRPr="00D252F2">
        <w:rPr>
          <w:b/>
          <w:bCs/>
        </w:rPr>
        <w:t xml:space="preserve">10.  </w:t>
      </w:r>
      <w:r>
        <w:rPr>
          <w:b/>
          <w:bCs/>
        </w:rPr>
        <w:t xml:space="preserve">  </w:t>
      </w:r>
      <w:r w:rsidRPr="00D252F2">
        <w:rPr>
          <w:b/>
          <w:bCs/>
        </w:rPr>
        <w:t>Záväzky</w:t>
      </w:r>
    </w:p>
    <w:p w:rsidR="00211264" w:rsidRPr="00D252F2" w:rsidRDefault="00211264"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11264" w:rsidRDefault="00211264" w:rsidP="00D252F2">
      <w:pPr>
        <w:spacing w:line="168" w:lineRule="exact"/>
      </w:pPr>
    </w:p>
    <w:p w:rsidR="00211264" w:rsidRPr="00D252F2" w:rsidRDefault="00211264" w:rsidP="00D06EF1">
      <w:pPr>
        <w:ind w:left="567" w:hanging="567"/>
      </w:pPr>
      <w:r w:rsidRPr="00D252F2">
        <w:rPr>
          <w:b/>
          <w:bCs/>
        </w:rPr>
        <w:t xml:space="preserve">11.  </w:t>
      </w:r>
      <w:r>
        <w:rPr>
          <w:b/>
          <w:bCs/>
        </w:rPr>
        <w:t xml:space="preserve">  </w:t>
      </w:r>
      <w:r w:rsidRPr="00D252F2">
        <w:rPr>
          <w:b/>
          <w:bCs/>
        </w:rPr>
        <w:t>Rezervy</w:t>
      </w:r>
    </w:p>
    <w:p w:rsidR="00211264" w:rsidRPr="00D252F2" w:rsidRDefault="00211264" w:rsidP="00D252F2">
      <w:pPr>
        <w:spacing w:line="1" w:lineRule="exact"/>
      </w:pPr>
    </w:p>
    <w:p w:rsidR="00211264" w:rsidRPr="00D252F2" w:rsidRDefault="00211264" w:rsidP="00D252F2">
      <w:pPr>
        <w:spacing w:line="250" w:lineRule="auto"/>
        <w:jc w:val="both"/>
      </w:pPr>
      <w:r w:rsidRPr="00D252F2">
        <w:t xml:space="preserve">Rezerva je záväzok predstavujúci existujúcu povinnosť Spoločnosti, ktorá vznikla z minulých udalostí a je pravdepodobné, že v budúcnosti zníži jej ekonomické úžitky. Rezervy sú záväzky s neurč </w:t>
      </w:r>
      <w:proofErr w:type="spellStart"/>
      <w:r w:rsidRPr="00D252F2">
        <w:t>itým</w:t>
      </w:r>
      <w:proofErr w:type="spellEnd"/>
      <w:r w:rsidRPr="00D252F2">
        <w:t xml:space="preserve"> časovým vymedzením alebo výškou a oceňujú sa odhadom v sume potrebnej na splnenie existujúcej povinnosti ku dňu, ku ktorému sa zostavuje účtovná závierka.</w:t>
      </w:r>
    </w:p>
    <w:p w:rsidR="00211264" w:rsidRPr="00D252F2" w:rsidRDefault="00211264" w:rsidP="00D252F2">
      <w:pPr>
        <w:spacing w:line="172" w:lineRule="exact"/>
      </w:pPr>
    </w:p>
    <w:p w:rsidR="00211264" w:rsidRPr="00D252F2" w:rsidRDefault="00211264" w:rsidP="00D252F2">
      <w:pPr>
        <w:spacing w:line="250" w:lineRule="auto"/>
        <w:jc w:val="both"/>
      </w:pPr>
      <w:r w:rsidRPr="00D252F2">
        <w:t xml:space="preserve">Tvorba rezervy sa účtuje na vecne príslušný nákladový alebo majetkový účet, ku ktorému záväzok prislúcha. Použitie rezervy sa účtuje na ťarchu vecne príslušného účtu rezerv so </w:t>
      </w:r>
      <w:proofErr w:type="spellStart"/>
      <w:r w:rsidRPr="00D252F2">
        <w:t>súvz</w:t>
      </w:r>
      <w:proofErr w:type="spellEnd"/>
      <w:r w:rsidRPr="00D252F2">
        <w:t xml:space="preserve"> ťažným zápisom v prospech vecne príslušného účtu záväzkov. Rozpustenie nepotrebnej rezervy alebo jej časti sa účtuje opačným účtovným zápisom ako sa účtovala tvorba rezervy.</w:t>
      </w:r>
    </w:p>
    <w:p w:rsidR="00211264" w:rsidRPr="00D252F2" w:rsidRDefault="00211264" w:rsidP="00D252F2">
      <w:pPr>
        <w:spacing w:line="173" w:lineRule="exact"/>
      </w:pPr>
    </w:p>
    <w:p w:rsidR="00211264" w:rsidRPr="00D252F2" w:rsidRDefault="00211264" w:rsidP="00D252F2">
      <w:r w:rsidRPr="00D252F2">
        <w:rPr>
          <w:b/>
          <w:bCs/>
        </w:rPr>
        <w:t>Nevyfakturované dodávky majetku</w:t>
      </w:r>
    </w:p>
    <w:p w:rsidR="00211264" w:rsidRPr="00D252F2" w:rsidRDefault="00211264" w:rsidP="00D252F2">
      <w:pPr>
        <w:spacing w:line="272" w:lineRule="auto"/>
        <w:jc w:val="both"/>
      </w:pPr>
      <w:r w:rsidRPr="00D252F2">
        <w:t>Rezervy na nevyfakturované dodávky majetku sa nevykazujú s vplyvom na výsledok hospodárenia a oceňujú sa v odhadovanej výške záväzku.</w:t>
      </w:r>
    </w:p>
    <w:p w:rsidR="00211264" w:rsidRPr="00D252F2" w:rsidRDefault="00211264" w:rsidP="00D252F2">
      <w:pPr>
        <w:spacing w:line="152" w:lineRule="exact"/>
      </w:pPr>
    </w:p>
    <w:p w:rsidR="00211264" w:rsidRPr="00D252F2" w:rsidRDefault="00211264" w:rsidP="00D252F2">
      <w:r w:rsidRPr="00D252F2">
        <w:rPr>
          <w:b/>
          <w:bCs/>
        </w:rPr>
        <w:t xml:space="preserve">12.  </w:t>
      </w:r>
      <w:r>
        <w:rPr>
          <w:b/>
          <w:bCs/>
        </w:rPr>
        <w:t xml:space="preserve">  </w:t>
      </w:r>
      <w:r w:rsidRPr="00D252F2">
        <w:rPr>
          <w:b/>
          <w:bCs/>
        </w:rPr>
        <w:t>Zamestnanecké požitky</w:t>
      </w:r>
    </w:p>
    <w:p w:rsidR="00211264" w:rsidRPr="00D252F2" w:rsidRDefault="00211264"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211264" w:rsidRPr="00D252F2" w:rsidRDefault="00211264" w:rsidP="00D252F2">
      <w:pPr>
        <w:spacing w:line="168" w:lineRule="exact"/>
      </w:pPr>
    </w:p>
    <w:p w:rsidR="00211264" w:rsidRPr="00D252F2" w:rsidRDefault="00211264" w:rsidP="00D252F2">
      <w:r w:rsidRPr="00D252F2">
        <w:rPr>
          <w:b/>
          <w:bCs/>
        </w:rPr>
        <w:t xml:space="preserve">13.  </w:t>
      </w:r>
      <w:r>
        <w:rPr>
          <w:b/>
          <w:bCs/>
        </w:rPr>
        <w:t xml:space="preserve">  </w:t>
      </w:r>
      <w:r w:rsidRPr="00D252F2">
        <w:rPr>
          <w:b/>
          <w:bCs/>
        </w:rPr>
        <w:t>Odložené dane</w:t>
      </w:r>
    </w:p>
    <w:p w:rsidR="00211264" w:rsidRPr="00D252F2" w:rsidRDefault="00211264" w:rsidP="00D252F2">
      <w:r w:rsidRPr="00D252F2">
        <w:t>Odložené dane (odložená daňová pohľadávka a odložený daňový záväzok) sa vzťahujú na:</w:t>
      </w:r>
    </w:p>
    <w:p w:rsidR="00211264" w:rsidRPr="00D252F2" w:rsidRDefault="00211264" w:rsidP="00D252F2">
      <w:pPr>
        <w:spacing w:line="1" w:lineRule="exact"/>
      </w:pPr>
    </w:p>
    <w:p w:rsidR="00211264" w:rsidRPr="00D252F2" w:rsidRDefault="00211264"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211264" w:rsidRPr="00D252F2" w:rsidRDefault="00211264"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211264" w:rsidRPr="00D252F2" w:rsidRDefault="00211264" w:rsidP="00D06EF1">
      <w:pPr>
        <w:numPr>
          <w:ilvl w:val="0"/>
          <w:numId w:val="41"/>
        </w:numPr>
        <w:tabs>
          <w:tab w:val="left" w:pos="567"/>
        </w:tabs>
        <w:suppressAutoHyphens w:val="0"/>
      </w:pPr>
      <w:r w:rsidRPr="00D252F2">
        <w:t>možnosť previesť nevyužité daňové odpočty a iné daňové nároky do budúcich období.</w:t>
      </w:r>
    </w:p>
    <w:p w:rsidR="00211264" w:rsidRPr="00D252F2" w:rsidRDefault="00211264" w:rsidP="00582AD3">
      <w:pPr>
        <w:ind w:left="284" w:hanging="284"/>
        <w:jc w:val="both"/>
        <w:rPr>
          <w:b/>
          <w:bCs/>
        </w:rPr>
      </w:pPr>
    </w:p>
    <w:p w:rsidR="00211264" w:rsidRPr="00D06EF1" w:rsidRDefault="00211264" w:rsidP="00D06EF1">
      <w:r w:rsidRPr="00D06EF1">
        <w:t>Odložená daňová pohľadávka ani odložený daňový záväzok sa neúčtuje pri:</w:t>
      </w:r>
    </w:p>
    <w:p w:rsidR="00211264" w:rsidRPr="00D06EF1" w:rsidRDefault="00211264" w:rsidP="00D06EF1">
      <w:pPr>
        <w:spacing w:line="52" w:lineRule="exact"/>
      </w:pPr>
    </w:p>
    <w:p w:rsidR="00211264" w:rsidRPr="00D06EF1" w:rsidRDefault="00211264"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w:t>
      </w:r>
      <w:proofErr w:type="spellStart"/>
      <w:r w:rsidRPr="00D06EF1">
        <w:t>initial</w:t>
      </w:r>
      <w:proofErr w:type="spellEnd"/>
      <w:r w:rsidRPr="00D06EF1">
        <w:t xml:space="preserve"> </w:t>
      </w:r>
      <w:proofErr w:type="spellStart"/>
      <w:r w:rsidRPr="00D06EF1">
        <w:t>recognition</w:t>
      </w:r>
      <w:proofErr w:type="spellEnd"/>
      <w:r w:rsidRPr="00D06EF1">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211264" w:rsidRPr="00D06EF1" w:rsidRDefault="00211264" w:rsidP="00D06EF1">
      <w:pPr>
        <w:spacing w:line="27" w:lineRule="exact"/>
        <w:rPr>
          <w:rFonts w:ascii="Symbol" w:hAnsi="Symbol" w:cs="Symbol"/>
        </w:rPr>
      </w:pPr>
    </w:p>
    <w:p w:rsidR="00211264" w:rsidRPr="00D06EF1" w:rsidRDefault="00211264"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211264" w:rsidRPr="00D06EF1" w:rsidRDefault="00211264" w:rsidP="00D06EF1">
      <w:pPr>
        <w:spacing w:line="1" w:lineRule="exact"/>
        <w:rPr>
          <w:rFonts w:ascii="Symbol" w:hAnsi="Symbol" w:cs="Symbol"/>
        </w:rPr>
      </w:pPr>
    </w:p>
    <w:p w:rsidR="00211264" w:rsidRPr="00D06EF1" w:rsidRDefault="00211264" w:rsidP="00D06EF1">
      <w:pPr>
        <w:numPr>
          <w:ilvl w:val="0"/>
          <w:numId w:val="42"/>
        </w:numPr>
        <w:tabs>
          <w:tab w:val="left" w:pos="1000"/>
        </w:tabs>
        <w:suppressAutoHyphens w:val="0"/>
        <w:spacing w:line="231" w:lineRule="auto"/>
        <w:rPr>
          <w:rFonts w:ascii="Symbol" w:hAnsi="Symbol" w:cs="Symbol"/>
        </w:rPr>
      </w:pPr>
      <w:r w:rsidRPr="00D06EF1">
        <w:t xml:space="preserve">dočasných rozdieloch pri prvotnom zaúčtovaní </w:t>
      </w:r>
      <w:proofErr w:type="spellStart"/>
      <w:r w:rsidRPr="00D06EF1">
        <w:t>goodwillu</w:t>
      </w:r>
      <w:proofErr w:type="spellEnd"/>
      <w:r w:rsidRPr="00D06EF1">
        <w:t xml:space="preserve"> alebo záporného </w:t>
      </w:r>
      <w:proofErr w:type="spellStart"/>
      <w:r w:rsidRPr="00D06EF1">
        <w:t>goodwillu</w:t>
      </w:r>
      <w:proofErr w:type="spellEnd"/>
      <w:r w:rsidRPr="00D06EF1">
        <w:t>.</w:t>
      </w:r>
    </w:p>
    <w:p w:rsidR="00211264" w:rsidRPr="00D06EF1" w:rsidRDefault="00211264" w:rsidP="00D06EF1">
      <w:pPr>
        <w:spacing w:line="181" w:lineRule="exact"/>
      </w:pPr>
    </w:p>
    <w:p w:rsidR="00211264" w:rsidRPr="00D06EF1" w:rsidRDefault="00211264" w:rsidP="00D06EF1">
      <w:pPr>
        <w:numPr>
          <w:ilvl w:val="0"/>
          <w:numId w:val="43"/>
        </w:numPr>
        <w:tabs>
          <w:tab w:val="left" w:pos="864"/>
        </w:tabs>
        <w:suppressAutoHyphens w:val="0"/>
        <w:spacing w:line="246" w:lineRule="auto"/>
        <w:jc w:val="both"/>
      </w:pP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211264" w:rsidRPr="00D06EF1" w:rsidRDefault="00211264" w:rsidP="00D06EF1">
      <w:pPr>
        <w:spacing w:line="175" w:lineRule="exact"/>
      </w:pPr>
    </w:p>
    <w:p w:rsidR="00211264" w:rsidRPr="00D06EF1" w:rsidRDefault="00211264"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211264" w:rsidRPr="00D06EF1" w:rsidRDefault="00211264" w:rsidP="00D06EF1">
      <w:pPr>
        <w:spacing w:line="168" w:lineRule="exact"/>
      </w:pPr>
    </w:p>
    <w:p w:rsidR="00211264" w:rsidRPr="00D06EF1" w:rsidRDefault="00211264" w:rsidP="00D06EF1">
      <w:r w:rsidRPr="00D06EF1">
        <w:rPr>
          <w:b/>
          <w:bCs/>
        </w:rPr>
        <w:t xml:space="preserve">14.  </w:t>
      </w:r>
      <w:r>
        <w:rPr>
          <w:b/>
          <w:bCs/>
        </w:rPr>
        <w:t xml:space="preserve">  </w:t>
      </w:r>
      <w:r w:rsidRPr="00D06EF1">
        <w:rPr>
          <w:b/>
          <w:bCs/>
        </w:rPr>
        <w:t>Výdavky budúcich období a výnosy budúcich období</w:t>
      </w:r>
    </w:p>
    <w:p w:rsidR="00211264" w:rsidRPr="00D06EF1" w:rsidRDefault="00211264" w:rsidP="00D06EF1">
      <w:pPr>
        <w:spacing w:line="1" w:lineRule="exact"/>
      </w:pPr>
    </w:p>
    <w:p w:rsidR="00211264" w:rsidRPr="00D06EF1" w:rsidRDefault="00211264"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211264" w:rsidRPr="00D06EF1" w:rsidRDefault="00211264" w:rsidP="00D06EF1">
      <w:pPr>
        <w:spacing w:line="154" w:lineRule="exact"/>
      </w:pPr>
    </w:p>
    <w:p w:rsidR="00211264" w:rsidRPr="00D06EF1" w:rsidRDefault="00211264" w:rsidP="00D06EF1">
      <w:r w:rsidRPr="00D06EF1">
        <w:rPr>
          <w:b/>
          <w:bCs/>
        </w:rPr>
        <w:t xml:space="preserve">15.  </w:t>
      </w:r>
      <w:r>
        <w:rPr>
          <w:b/>
          <w:bCs/>
        </w:rPr>
        <w:t xml:space="preserve">  </w:t>
      </w:r>
      <w:r w:rsidRPr="00D06EF1">
        <w:rPr>
          <w:b/>
          <w:bCs/>
        </w:rPr>
        <w:t>Cudzia mena</w:t>
      </w:r>
    </w:p>
    <w:p w:rsidR="00211264" w:rsidRPr="00D06EF1" w:rsidRDefault="00211264" w:rsidP="00D06EF1">
      <w:pPr>
        <w:spacing w:line="1" w:lineRule="exact"/>
      </w:pPr>
    </w:p>
    <w:p w:rsidR="00211264" w:rsidRPr="00D06EF1" w:rsidRDefault="00211264"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211264" w:rsidRPr="00D06EF1" w:rsidRDefault="00211264" w:rsidP="00D06EF1">
      <w:pPr>
        <w:spacing w:line="168" w:lineRule="exact"/>
      </w:pPr>
    </w:p>
    <w:p w:rsidR="00211264" w:rsidRPr="00D06EF1" w:rsidRDefault="00211264" w:rsidP="00D06EF1">
      <w:r w:rsidRPr="00D06EF1">
        <w:t>Na ocenenie prírastku cudzej meny nakúpenej za euro sa použije kurz, za ktorý bola táto cudzia mena nakúpená.</w:t>
      </w:r>
    </w:p>
    <w:p w:rsidR="00211264" w:rsidRPr="00D06EF1" w:rsidRDefault="00211264" w:rsidP="00D06EF1">
      <w:pPr>
        <w:spacing w:line="207" w:lineRule="exact"/>
      </w:pPr>
    </w:p>
    <w:p w:rsidR="00211264" w:rsidRPr="00D06EF1" w:rsidRDefault="00211264"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211264" w:rsidRPr="00D06EF1" w:rsidRDefault="00211264" w:rsidP="00D06EF1">
      <w:pPr>
        <w:spacing w:line="155" w:lineRule="exact"/>
      </w:pPr>
    </w:p>
    <w:p w:rsidR="00211264" w:rsidRPr="00D06EF1" w:rsidRDefault="00211264"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211264" w:rsidRPr="00D06EF1" w:rsidRDefault="00211264" w:rsidP="00D06EF1">
      <w:pPr>
        <w:spacing w:line="168" w:lineRule="exact"/>
      </w:pPr>
    </w:p>
    <w:p w:rsidR="00211264" w:rsidRPr="00D06EF1" w:rsidRDefault="00211264" w:rsidP="00D06EF1">
      <w:pPr>
        <w:spacing w:line="255" w:lineRule="auto"/>
        <w:jc w:val="both"/>
      </w:pPr>
      <w:r w:rsidRPr="00D06EF1">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211264" w:rsidRPr="00D06EF1" w:rsidRDefault="00211264" w:rsidP="00D06EF1">
      <w:pPr>
        <w:spacing w:line="168" w:lineRule="exact"/>
      </w:pPr>
    </w:p>
    <w:p w:rsidR="00211264" w:rsidRPr="00D06EF1" w:rsidRDefault="00211264"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211264" w:rsidRPr="00D06EF1" w:rsidRDefault="00211264" w:rsidP="00D06EF1">
      <w:pPr>
        <w:spacing w:line="155" w:lineRule="exact"/>
      </w:pPr>
    </w:p>
    <w:p w:rsidR="00211264" w:rsidRPr="00D06EF1" w:rsidRDefault="00211264" w:rsidP="00D06EF1">
      <w:r w:rsidRPr="00D06EF1">
        <w:t>Ku dňu, ku ktorému sa zostavuje účtovná závierka, sa už neprepočítavajú.</w:t>
      </w:r>
    </w:p>
    <w:p w:rsidR="00211264" w:rsidRPr="00D06EF1" w:rsidRDefault="00211264" w:rsidP="00D06EF1">
      <w:pPr>
        <w:spacing w:line="207" w:lineRule="exact"/>
      </w:pPr>
    </w:p>
    <w:p w:rsidR="00211264" w:rsidRPr="00D06EF1" w:rsidRDefault="00211264"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211264" w:rsidRPr="00D06EF1" w:rsidRDefault="00211264" w:rsidP="00D06EF1">
      <w:pPr>
        <w:spacing w:line="173" w:lineRule="exact"/>
      </w:pPr>
    </w:p>
    <w:p w:rsidR="00211264" w:rsidRDefault="00211264" w:rsidP="00FE09F0">
      <w:pPr>
        <w:tabs>
          <w:tab w:val="left" w:pos="567"/>
        </w:tabs>
        <w:suppressAutoHyphens w:val="0"/>
        <w:rPr>
          <w:b/>
          <w:bCs/>
        </w:rPr>
      </w:pPr>
      <w:r>
        <w:rPr>
          <w:b/>
          <w:bCs/>
        </w:rPr>
        <w:t xml:space="preserve">16.     </w:t>
      </w:r>
      <w:r w:rsidRPr="00D06EF1">
        <w:rPr>
          <w:b/>
          <w:bCs/>
        </w:rPr>
        <w:t>Výnosy</w:t>
      </w:r>
    </w:p>
    <w:p w:rsidR="00211264" w:rsidRPr="00D06EF1" w:rsidRDefault="00211264"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211264" w:rsidRPr="00D06EF1" w:rsidRDefault="00211264" w:rsidP="00D06EF1">
      <w:pPr>
        <w:spacing w:line="130" w:lineRule="exact"/>
        <w:jc w:val="both"/>
      </w:pPr>
    </w:p>
    <w:p w:rsidR="00211264" w:rsidRPr="00D06EF1" w:rsidRDefault="00211264"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211264" w:rsidRDefault="00211264" w:rsidP="00D06EF1">
      <w:pPr>
        <w:rPr>
          <w:b/>
          <w:bCs/>
        </w:rPr>
      </w:pPr>
    </w:p>
    <w:p w:rsidR="00211264" w:rsidRPr="00D06EF1" w:rsidRDefault="00211264" w:rsidP="00D06EF1">
      <w:r w:rsidRPr="00D06EF1">
        <w:rPr>
          <w:b/>
          <w:bCs/>
        </w:rPr>
        <w:t xml:space="preserve">17.  </w:t>
      </w:r>
      <w:r>
        <w:rPr>
          <w:b/>
          <w:bCs/>
        </w:rPr>
        <w:t xml:space="preserve">  </w:t>
      </w:r>
      <w:r w:rsidRPr="00D06EF1">
        <w:rPr>
          <w:b/>
          <w:bCs/>
        </w:rPr>
        <w:t>Porovnateľné údaje</w:t>
      </w:r>
    </w:p>
    <w:p w:rsidR="00211264" w:rsidRPr="00D06EF1" w:rsidRDefault="00211264"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211264" w:rsidRPr="00D06EF1" w:rsidRDefault="00211264" w:rsidP="00D06EF1">
      <w:pPr>
        <w:spacing w:line="168" w:lineRule="exact"/>
      </w:pPr>
    </w:p>
    <w:p w:rsidR="00211264" w:rsidRPr="00D06EF1" w:rsidRDefault="00211264" w:rsidP="00D06EF1">
      <w:r w:rsidRPr="00D06EF1">
        <w:rPr>
          <w:b/>
          <w:bCs/>
        </w:rPr>
        <w:t xml:space="preserve">18.  </w:t>
      </w:r>
      <w:r>
        <w:rPr>
          <w:b/>
          <w:bCs/>
        </w:rPr>
        <w:t xml:space="preserve">  </w:t>
      </w:r>
      <w:r w:rsidRPr="00D06EF1">
        <w:rPr>
          <w:b/>
          <w:bCs/>
        </w:rPr>
        <w:t>Oprava chýb minulých období</w:t>
      </w:r>
    </w:p>
    <w:p w:rsidR="00211264" w:rsidRPr="00D06EF1" w:rsidRDefault="00211264" w:rsidP="00D06EF1">
      <w:pPr>
        <w:spacing w:line="1" w:lineRule="exact"/>
      </w:pPr>
    </w:p>
    <w:p w:rsidR="00211264" w:rsidRPr="00D06EF1" w:rsidRDefault="00211264" w:rsidP="00D06EF1">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211264" w:rsidRPr="00D06EF1" w:rsidRDefault="00211264" w:rsidP="00D06EF1">
      <w:pPr>
        <w:spacing w:line="172" w:lineRule="exact"/>
      </w:pPr>
    </w:p>
    <w:p w:rsidR="00211264" w:rsidRDefault="00211264" w:rsidP="00D06EF1">
      <w:pPr>
        <w:ind w:left="660" w:hanging="660"/>
        <w:rPr>
          <w:sz w:val="18"/>
          <w:szCs w:val="18"/>
        </w:rPr>
      </w:pPr>
      <w:r w:rsidRPr="00D06EF1">
        <w:t>V roku 2016 Spoločnosť neúčtovala o oprave významných chýb minulých období</w:t>
      </w:r>
      <w:r>
        <w:rPr>
          <w:sz w:val="18"/>
          <w:szCs w:val="18"/>
        </w:rPr>
        <w:t>.</w:t>
      </w:r>
    </w:p>
    <w:p w:rsidR="00211264" w:rsidRDefault="00211264" w:rsidP="00D06EF1">
      <w:pPr>
        <w:ind w:left="660" w:hanging="660"/>
        <w:rPr>
          <w:sz w:val="20"/>
          <w:szCs w:val="20"/>
        </w:rPr>
      </w:pPr>
    </w:p>
    <w:p w:rsidR="00211264" w:rsidRPr="00623DBE" w:rsidRDefault="00211264" w:rsidP="00D06EF1">
      <w:pPr>
        <w:ind w:left="660" w:hanging="660"/>
        <w:rPr>
          <w:b/>
          <w:bCs/>
        </w:rPr>
      </w:pPr>
      <w:r w:rsidRPr="00623DBE">
        <w:rPr>
          <w:b/>
          <w:bCs/>
        </w:rPr>
        <w:t>19.   Prehľad oceňovania jednotlivých zložiek majetku a záväzkov</w:t>
      </w:r>
    </w:p>
    <w:p w:rsidR="00211264" w:rsidRDefault="00211264"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211264" w:rsidRPr="00830A93">
        <w:tc>
          <w:tcPr>
            <w:tcW w:w="9072" w:type="dxa"/>
            <w:gridSpan w:val="2"/>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Obstarávacou cenou </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bl>
    <w:p w:rsidR="00211264" w:rsidRPr="00830A93" w:rsidRDefault="00211264"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211264" w:rsidRPr="00830A93">
        <w:tc>
          <w:tcPr>
            <w:tcW w:w="9072" w:type="dxa"/>
            <w:gridSpan w:val="2"/>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 Vlastnými nákladmi</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bl>
    <w:p w:rsidR="00211264" w:rsidRPr="00830A93" w:rsidRDefault="00211264"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211264" w:rsidRPr="00830A93">
        <w:tc>
          <w:tcPr>
            <w:tcW w:w="9072" w:type="dxa"/>
            <w:gridSpan w:val="2"/>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 Menovitou hodnotou</w:t>
            </w:r>
          </w:p>
        </w:tc>
      </w:tr>
      <w:tr w:rsidR="00211264" w:rsidRPr="00830A93">
        <w:tc>
          <w:tcPr>
            <w:tcW w:w="8789" w:type="dxa"/>
          </w:tcPr>
          <w:p w:rsidR="00211264" w:rsidRPr="00830A93" w:rsidRDefault="00211264"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tcPr>
          <w:p w:rsidR="00211264" w:rsidRPr="00830A93" w:rsidRDefault="00211264"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r w:rsidR="00211264" w:rsidRPr="00830A93">
        <w:tc>
          <w:tcPr>
            <w:tcW w:w="8789" w:type="dxa"/>
          </w:tcPr>
          <w:p w:rsidR="00211264" w:rsidRPr="00830A93" w:rsidRDefault="00211264"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X</w:t>
            </w:r>
          </w:p>
        </w:tc>
      </w:tr>
    </w:tbl>
    <w:p w:rsidR="00211264" w:rsidRPr="00830A93" w:rsidRDefault="00211264" w:rsidP="00830A93">
      <w:pPr>
        <w:jc w:val="both"/>
        <w:rPr>
          <w:lang w:eastAsia="sk-SK"/>
        </w:rPr>
      </w:pPr>
    </w:p>
    <w:p w:rsidR="00211264" w:rsidRPr="00830A93" w:rsidRDefault="00211264"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211264" w:rsidRPr="00830A93">
        <w:tc>
          <w:tcPr>
            <w:tcW w:w="9072" w:type="dxa"/>
            <w:gridSpan w:val="2"/>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211264" w:rsidRPr="00830A93" w:rsidRDefault="00211264"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r w:rsidR="00211264" w:rsidRPr="00830A93">
        <w:tc>
          <w:tcPr>
            <w:tcW w:w="8789" w:type="dxa"/>
            <w:vAlign w:val="center"/>
          </w:tcPr>
          <w:p w:rsidR="00211264" w:rsidRPr="00830A93" w:rsidRDefault="00211264"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211264" w:rsidRPr="00830A93" w:rsidRDefault="00211264" w:rsidP="00E55F78">
            <w:pPr>
              <w:widowControl w:val="0"/>
              <w:autoSpaceDE w:val="0"/>
              <w:autoSpaceDN w:val="0"/>
              <w:adjustRightInd w:val="0"/>
              <w:ind w:right="-468"/>
              <w:rPr>
                <w:lang w:eastAsia="sk-SK"/>
              </w:rPr>
            </w:pPr>
          </w:p>
        </w:tc>
      </w:tr>
    </w:tbl>
    <w:p w:rsidR="00211264" w:rsidRPr="00374967" w:rsidRDefault="00211264"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211264" w:rsidRPr="00374967" w:rsidRDefault="00211264" w:rsidP="00374967">
      <w:pPr>
        <w:ind w:left="709" w:hanging="709"/>
        <w:jc w:val="both"/>
        <w:rPr>
          <w:b/>
          <w:bCs/>
          <w:lang w:eastAsia="sk-SK"/>
        </w:rPr>
      </w:pPr>
      <w:r w:rsidRPr="00374967">
        <w:rPr>
          <w:b/>
          <w:bCs/>
          <w:lang w:eastAsia="sk-SK"/>
        </w:rPr>
        <w:t>a vyčíslením ich vplyvu na finančnú hodnotu majetku, záväzkov, základného imania</w:t>
      </w:r>
    </w:p>
    <w:p w:rsidR="00211264" w:rsidRPr="00374967" w:rsidRDefault="00211264" w:rsidP="00374967">
      <w:pPr>
        <w:jc w:val="both"/>
        <w:rPr>
          <w:b/>
          <w:bCs/>
          <w:lang w:eastAsia="sk-SK"/>
        </w:rPr>
      </w:pPr>
      <w:r w:rsidRPr="00374967">
        <w:rPr>
          <w:b/>
          <w:bCs/>
          <w:lang w:eastAsia="sk-SK"/>
        </w:rPr>
        <w:t xml:space="preserve"> a výsledku hospodárenia ÚJ</w:t>
      </w:r>
    </w:p>
    <w:p w:rsidR="00211264" w:rsidRPr="00770DB9" w:rsidRDefault="00211264"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211264" w:rsidRPr="00770DB9">
        <w:trPr>
          <w:trHeight w:hRule="exact" w:val="340"/>
        </w:trPr>
        <w:tc>
          <w:tcPr>
            <w:tcW w:w="7088" w:type="dxa"/>
            <w:vAlign w:val="center"/>
          </w:tcPr>
          <w:p w:rsidR="00211264" w:rsidRPr="00374967" w:rsidRDefault="00211264" w:rsidP="00E55F78">
            <w:pPr>
              <w:jc w:val="both"/>
              <w:rPr>
                <w:lang w:eastAsia="sk-SK"/>
              </w:rPr>
            </w:pPr>
            <w:r w:rsidRPr="00374967">
              <w:rPr>
                <w:lang w:eastAsia="sk-SK"/>
              </w:rPr>
              <w:t xml:space="preserve">Zmeny účtovných zásad a metód </w:t>
            </w:r>
          </w:p>
        </w:tc>
        <w:tc>
          <w:tcPr>
            <w:tcW w:w="824" w:type="dxa"/>
            <w:vAlign w:val="center"/>
          </w:tcPr>
          <w:p w:rsidR="00211264" w:rsidRPr="00770DB9" w:rsidRDefault="00211264" w:rsidP="00E55F78">
            <w:pPr>
              <w:jc w:val="both"/>
              <w:rPr>
                <w:sz w:val="20"/>
                <w:szCs w:val="20"/>
                <w:lang w:eastAsia="sk-SK"/>
              </w:rPr>
            </w:pPr>
            <w:r w:rsidRPr="00770DB9">
              <w:rPr>
                <w:sz w:val="20"/>
                <w:szCs w:val="20"/>
                <w:lang w:eastAsia="sk-SK"/>
              </w:rPr>
              <w:t>ÁNO</w:t>
            </w:r>
          </w:p>
        </w:tc>
        <w:tc>
          <w:tcPr>
            <w:tcW w:w="291" w:type="dxa"/>
            <w:vAlign w:val="center"/>
          </w:tcPr>
          <w:p w:rsidR="00211264" w:rsidRPr="00770DB9" w:rsidRDefault="00211264" w:rsidP="00E55F78">
            <w:pPr>
              <w:jc w:val="both"/>
              <w:rPr>
                <w:sz w:val="20"/>
                <w:szCs w:val="20"/>
                <w:lang w:eastAsia="sk-SK"/>
              </w:rPr>
            </w:pPr>
          </w:p>
        </w:tc>
        <w:tc>
          <w:tcPr>
            <w:tcW w:w="578" w:type="dxa"/>
            <w:vAlign w:val="center"/>
          </w:tcPr>
          <w:p w:rsidR="00211264" w:rsidRPr="00770DB9" w:rsidRDefault="00211264" w:rsidP="00E55F78">
            <w:pPr>
              <w:jc w:val="both"/>
              <w:rPr>
                <w:sz w:val="20"/>
                <w:szCs w:val="20"/>
                <w:lang w:eastAsia="sk-SK"/>
              </w:rPr>
            </w:pPr>
            <w:r w:rsidRPr="00770DB9">
              <w:rPr>
                <w:sz w:val="20"/>
                <w:szCs w:val="20"/>
                <w:lang w:eastAsia="sk-SK"/>
              </w:rPr>
              <w:t>NIE</w:t>
            </w:r>
          </w:p>
        </w:tc>
        <w:tc>
          <w:tcPr>
            <w:tcW w:w="291" w:type="dxa"/>
            <w:vAlign w:val="center"/>
          </w:tcPr>
          <w:p w:rsidR="00211264" w:rsidRPr="00770DB9" w:rsidRDefault="00211264"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211264" w:rsidRPr="00830A93" w:rsidRDefault="00211264" w:rsidP="00830A93">
      <w:pPr>
        <w:jc w:val="both"/>
        <w:rPr>
          <w:lang w:eastAsia="sk-SK"/>
        </w:rPr>
      </w:pPr>
    </w:p>
    <w:p w:rsidR="00211264" w:rsidRDefault="00211264" w:rsidP="00BD19C0">
      <w:pPr>
        <w:jc w:val="both"/>
        <w:rPr>
          <w:b/>
          <w:bCs/>
        </w:rPr>
      </w:pPr>
    </w:p>
    <w:p w:rsidR="00211264" w:rsidRDefault="00211264" w:rsidP="00BD19C0">
      <w:pPr>
        <w:jc w:val="both"/>
        <w:rPr>
          <w:b/>
          <w:bCs/>
        </w:rPr>
      </w:pPr>
      <w:r>
        <w:rPr>
          <w:b/>
          <w:bCs/>
        </w:rPr>
        <w:t>E.</w:t>
      </w:r>
      <w:r>
        <w:rPr>
          <w:b/>
          <w:bCs/>
        </w:rPr>
        <w:tab/>
        <w:t>ÚDAJE VYKÁZANÉ NA STRANE AKTÍV SÚVAHY</w:t>
      </w:r>
    </w:p>
    <w:p w:rsidR="00211264" w:rsidRDefault="00211264" w:rsidP="00BD19C0">
      <w:pPr>
        <w:tabs>
          <w:tab w:val="left" w:pos="7560"/>
          <w:tab w:val="left" w:pos="7620"/>
        </w:tabs>
        <w:ind w:left="57"/>
        <w:jc w:val="both"/>
        <w:rPr>
          <w:b/>
          <w:bCs/>
        </w:rPr>
      </w:pPr>
    </w:p>
    <w:p w:rsidR="00211264" w:rsidRDefault="00211264"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211264" w:rsidRDefault="00211264" w:rsidP="00BD19C0">
      <w:pPr>
        <w:jc w:val="both"/>
        <w:rPr>
          <w:sz w:val="22"/>
          <w:szCs w:val="22"/>
        </w:rPr>
      </w:pPr>
    </w:p>
    <w:p w:rsidR="00211264" w:rsidRDefault="00211264"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211264" w:rsidRDefault="00211264"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39"/>
        <w:gridCol w:w="989"/>
        <w:gridCol w:w="842"/>
        <w:gridCol w:w="858"/>
        <w:gridCol w:w="967"/>
        <w:gridCol w:w="700"/>
        <w:gridCol w:w="842"/>
        <w:gridCol w:w="1136"/>
        <w:gridCol w:w="854"/>
      </w:tblGrid>
      <w:tr w:rsidR="00211264">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rPr>
                <w:b/>
                <w:bCs/>
              </w:rPr>
            </w:pPr>
            <w:r>
              <w:rPr>
                <w:b/>
                <w:bCs/>
              </w:rPr>
              <w:t>Bežné účtovné obdobie</w:t>
            </w:r>
          </w:p>
        </w:tc>
      </w:tr>
      <w:tr w:rsidR="00211264">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211264" w:rsidRDefault="00211264"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Goodwill</w:t>
            </w:r>
            <w:proofErr w:type="spellEnd"/>
          </w:p>
        </w:tc>
        <w:tc>
          <w:tcPr>
            <w:tcW w:w="700"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Obsta</w:t>
            </w:r>
            <w:proofErr w:type="spellEnd"/>
            <w:r>
              <w:rPr>
                <w:b/>
                <w:bCs/>
              </w:rPr>
              <w:t>-</w:t>
            </w:r>
          </w:p>
          <w:p w:rsidR="00211264" w:rsidRDefault="00211264"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Poskyt</w:t>
            </w:r>
            <w:proofErr w:type="spellEnd"/>
            <w:r>
              <w:rPr>
                <w:b/>
                <w:bCs/>
              </w:rPr>
              <w:t xml:space="preserve">. </w:t>
            </w:r>
            <w:proofErr w:type="spellStart"/>
            <w:r>
              <w:rPr>
                <w:b/>
                <w:bCs/>
              </w:rPr>
              <w:t>predd</w:t>
            </w:r>
            <w:proofErr w:type="spellEnd"/>
            <w:r>
              <w:rPr>
                <w:b/>
                <w:bCs/>
              </w:rPr>
              <w:t>. na DNM</w:t>
            </w:r>
          </w:p>
        </w:tc>
        <w:tc>
          <w:tcPr>
            <w:tcW w:w="854"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Spolu</w:t>
            </w:r>
          </w:p>
        </w:tc>
      </w:tr>
      <w:tr w:rsidR="00211264">
        <w:trPr>
          <w:trHeight w:val="80"/>
          <w:jc w:val="center"/>
        </w:trPr>
        <w:tc>
          <w:tcPr>
            <w:tcW w:w="1839"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i</w:t>
            </w:r>
          </w:p>
        </w:tc>
      </w:tr>
      <w:tr w:rsidR="00211264">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Prvotné ocenenie</w:t>
            </w:r>
          </w:p>
        </w:tc>
      </w:tr>
      <w:tr w:rsidR="00211264">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211264" w:rsidRPr="00C9043B" w:rsidRDefault="00211264" w:rsidP="009512F1">
            <w:pPr>
              <w:snapToGrid w:val="0"/>
              <w:jc w:val="right"/>
              <w:rPr>
                <w:color w:val="000000"/>
              </w:rPr>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211264" w:rsidRPr="00C9043B" w:rsidRDefault="00211264" w:rsidP="00AA07BB">
            <w:pPr>
              <w:snapToGrid w:val="0"/>
              <w:jc w:val="right"/>
              <w:rPr>
                <w:color w:val="000000"/>
              </w:rPr>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211264" w:rsidRPr="00C9043B" w:rsidRDefault="00211264"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F03226">
            <w:pPr>
              <w:autoSpaceDE w:val="0"/>
              <w:autoSpaceDN w:val="0"/>
              <w:adjustRightInd w:val="0"/>
            </w:pPr>
          </w:p>
        </w:tc>
      </w:tr>
      <w:tr w:rsidR="00211264">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9512F1">
            <w:pPr>
              <w:autoSpaceDE w:val="0"/>
              <w:autoSpaceDN w:val="0"/>
              <w:adjustRightInd w:val="0"/>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9512F1">
            <w:pPr>
              <w:autoSpaceDE w:val="0"/>
              <w:autoSpaceDN w:val="0"/>
              <w:adjustRightInd w:val="0"/>
            </w:pPr>
          </w:p>
        </w:tc>
      </w:tr>
      <w:tr w:rsidR="00211264">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211264" w:rsidRPr="00C9043B" w:rsidRDefault="00211264"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211264" w:rsidRPr="00C9043B" w:rsidRDefault="00211264" w:rsidP="009512F1">
            <w:pPr>
              <w:snapToGrid w:val="0"/>
              <w:jc w:val="right"/>
              <w:rPr>
                <w:color w:val="000000"/>
              </w:rPr>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7B5D81">
            <w:pPr>
              <w:autoSpaceDE w:val="0"/>
              <w:autoSpaceDN w:val="0"/>
              <w:adjustRightInd w:val="0"/>
              <w:jc w:val="right"/>
            </w:pPr>
          </w:p>
        </w:tc>
      </w:tr>
    </w:tbl>
    <w:p w:rsidR="00211264" w:rsidRPr="00A95D07" w:rsidRDefault="00211264"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39"/>
        <w:gridCol w:w="988"/>
        <w:gridCol w:w="842"/>
        <w:gridCol w:w="858"/>
        <w:gridCol w:w="967"/>
        <w:gridCol w:w="665"/>
        <w:gridCol w:w="36"/>
        <w:gridCol w:w="842"/>
        <w:gridCol w:w="1136"/>
        <w:gridCol w:w="854"/>
      </w:tblGrid>
      <w:tr w:rsidR="00211264">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rPr>
                <w:b/>
                <w:bCs/>
              </w:rPr>
            </w:pPr>
            <w:r>
              <w:rPr>
                <w:b/>
                <w:bCs/>
              </w:rPr>
              <w:t>Bezprostredne predchádzajúce účtovné obdobie</w:t>
            </w:r>
          </w:p>
        </w:tc>
      </w:tr>
      <w:tr w:rsidR="00211264">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211264" w:rsidRDefault="00211264"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Goodwill</w:t>
            </w:r>
            <w:proofErr w:type="spellEnd"/>
          </w:p>
        </w:tc>
        <w:tc>
          <w:tcPr>
            <w:tcW w:w="701" w:type="dxa"/>
            <w:gridSpan w:val="2"/>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Obsta</w:t>
            </w:r>
            <w:proofErr w:type="spellEnd"/>
            <w:r>
              <w:rPr>
                <w:b/>
                <w:bCs/>
              </w:rPr>
              <w:t>-</w:t>
            </w:r>
          </w:p>
          <w:p w:rsidR="00211264" w:rsidRDefault="00211264"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Spolu</w:t>
            </w:r>
          </w:p>
        </w:tc>
      </w:tr>
      <w:tr w:rsidR="00211264">
        <w:trPr>
          <w:trHeight w:val="80"/>
          <w:jc w:val="center"/>
        </w:trPr>
        <w:tc>
          <w:tcPr>
            <w:tcW w:w="1839"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i</w:t>
            </w:r>
          </w:p>
        </w:tc>
      </w:tr>
      <w:tr w:rsidR="00211264">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Prvotné ocenenie</w:t>
            </w:r>
          </w:p>
        </w:tc>
      </w:tr>
      <w:tr w:rsidR="00211264">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211264" w:rsidRPr="00C9043B" w:rsidRDefault="00211264" w:rsidP="00AA07BB">
            <w:pPr>
              <w:snapToGrid w:val="0"/>
              <w:jc w:val="right"/>
              <w:rPr>
                <w:color w:val="000000"/>
              </w:rPr>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Pr="007B5D81" w:rsidRDefault="00211264"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AA07BB">
            <w:pPr>
              <w:autoSpaceDE w:val="0"/>
              <w:autoSpaceDN w:val="0"/>
              <w:adjustRightInd w:val="0"/>
            </w:pPr>
          </w:p>
        </w:tc>
      </w:tr>
      <w:tr w:rsidR="00211264">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Opravné položky</w:t>
            </w:r>
          </w:p>
        </w:tc>
      </w:tr>
      <w:tr w:rsidR="00211264">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Zostatková hodnota</w:t>
            </w:r>
          </w:p>
        </w:tc>
      </w:tr>
      <w:tr w:rsidR="00211264">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211264" w:rsidRPr="00C9043B" w:rsidRDefault="00211264" w:rsidP="00AA07BB">
            <w:pPr>
              <w:snapToGrid w:val="0"/>
              <w:jc w:val="right"/>
              <w:rPr>
                <w:color w:val="000000"/>
              </w:rPr>
            </w:pPr>
          </w:p>
        </w:tc>
      </w:tr>
      <w:tr w:rsidR="00211264">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211264" w:rsidRPr="007B5D81" w:rsidRDefault="00211264"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211264" w:rsidRPr="007B5D81" w:rsidRDefault="00211264" w:rsidP="00AA07BB">
            <w:pPr>
              <w:autoSpaceDE w:val="0"/>
              <w:autoSpaceDN w:val="0"/>
              <w:adjustRightInd w:val="0"/>
              <w:jc w:val="right"/>
            </w:pPr>
          </w:p>
        </w:tc>
      </w:tr>
    </w:tbl>
    <w:p w:rsidR="00211264" w:rsidRDefault="00211264" w:rsidP="00BD19C0">
      <w:pPr>
        <w:pStyle w:val="Nzov"/>
        <w:jc w:val="left"/>
      </w:pPr>
    </w:p>
    <w:p w:rsidR="00211264" w:rsidRDefault="00211264"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8"/>
        <w:gridCol w:w="2733"/>
      </w:tblGrid>
      <w:tr w:rsidR="00211264">
        <w:trPr>
          <w:trHeight w:val="340"/>
          <w:jc w:val="center"/>
        </w:trPr>
        <w:tc>
          <w:tcPr>
            <w:tcW w:w="6449" w:type="dxa"/>
            <w:tcBorders>
              <w:top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Dlhodobý nehmotný majetok</w:t>
            </w:r>
          </w:p>
        </w:tc>
        <w:tc>
          <w:tcPr>
            <w:tcW w:w="2763" w:type="dxa"/>
            <w:tcBorders>
              <w:top w:val="single" w:sz="12" w:space="0" w:color="auto"/>
              <w:left w:val="single" w:sz="12" w:space="0" w:color="auto"/>
              <w:bottom w:val="nil"/>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211264">
        <w:trPr>
          <w:trHeight w:val="340"/>
          <w:jc w:val="center"/>
        </w:trPr>
        <w:tc>
          <w:tcPr>
            <w:tcW w:w="6449" w:type="dxa"/>
            <w:tcBorders>
              <w:top w:val="single" w:sz="12" w:space="0" w:color="auto"/>
              <w:bottom w:val="single" w:sz="12" w:space="0" w:color="auto"/>
              <w:right w:val="single" w:sz="12" w:space="0" w:color="auto"/>
            </w:tcBorders>
            <w:vAlign w:val="center"/>
          </w:tcPr>
          <w:p w:rsidR="00211264" w:rsidRDefault="00211264"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211264" w:rsidRDefault="00211264" w:rsidP="009512F1"/>
        </w:tc>
      </w:tr>
    </w:tbl>
    <w:p w:rsidR="00211264" w:rsidRDefault="00211264" w:rsidP="00BD19C0"/>
    <w:p w:rsidR="00211264" w:rsidRDefault="00211264" w:rsidP="00973E80"/>
    <w:p w:rsidR="00211264" w:rsidRDefault="00211264"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203" w:type="pct"/>
        <w:jc w:val="center"/>
        <w:tblLayout w:type="fixed"/>
        <w:tblCellMar>
          <w:left w:w="30" w:type="dxa"/>
          <w:right w:w="30" w:type="dxa"/>
        </w:tblCellMar>
        <w:tblLook w:val="0000" w:firstRow="0" w:lastRow="0" w:firstColumn="0" w:lastColumn="0" w:noHBand="0" w:noVBand="0"/>
      </w:tblPr>
      <w:tblGrid>
        <w:gridCol w:w="1521"/>
        <w:gridCol w:w="15"/>
        <w:gridCol w:w="1013"/>
        <w:gridCol w:w="841"/>
        <w:gridCol w:w="856"/>
        <w:gridCol w:w="46"/>
        <w:gridCol w:w="925"/>
        <w:gridCol w:w="20"/>
        <w:gridCol w:w="953"/>
        <w:gridCol w:w="7"/>
        <w:gridCol w:w="701"/>
        <w:gridCol w:w="701"/>
        <w:gridCol w:w="841"/>
        <w:gridCol w:w="958"/>
      </w:tblGrid>
      <w:tr w:rsidR="00211264">
        <w:trPr>
          <w:cantSplit/>
          <w:trHeight w:val="145"/>
          <w:tblHeader/>
          <w:jc w:val="center"/>
        </w:trPr>
        <w:tc>
          <w:tcPr>
            <w:tcW w:w="1521" w:type="dxa"/>
            <w:vMerge w:val="restart"/>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r>
              <w:rPr>
                <w:b/>
                <w:bCs/>
              </w:rPr>
              <w:t>Dlhodobý hmotný majetok</w:t>
            </w:r>
          </w:p>
        </w:tc>
        <w:tc>
          <w:tcPr>
            <w:tcW w:w="7877" w:type="dxa"/>
            <w:gridSpan w:val="13"/>
            <w:tcBorders>
              <w:top w:val="single" w:sz="12" w:space="0" w:color="auto"/>
              <w:left w:val="single" w:sz="12" w:space="0" w:color="auto"/>
              <w:bottom w:val="nil"/>
              <w:right w:val="single" w:sz="12" w:space="0" w:color="auto"/>
            </w:tcBorders>
          </w:tcPr>
          <w:p w:rsidR="00211264" w:rsidRDefault="00211264" w:rsidP="0055001D">
            <w:pPr>
              <w:autoSpaceDE w:val="0"/>
              <w:autoSpaceDN w:val="0"/>
              <w:adjustRightInd w:val="0"/>
              <w:jc w:val="center"/>
              <w:rPr>
                <w:b/>
                <w:bCs/>
              </w:rPr>
            </w:pPr>
            <w:r>
              <w:rPr>
                <w:b/>
                <w:bCs/>
              </w:rPr>
              <w:t>Bežné účtovné obdobie</w:t>
            </w:r>
          </w:p>
        </w:tc>
      </w:tr>
      <w:tr w:rsidR="00211264">
        <w:trPr>
          <w:cantSplit/>
          <w:trHeight w:val="1537"/>
          <w:tblHeader/>
          <w:jc w:val="center"/>
        </w:trPr>
        <w:tc>
          <w:tcPr>
            <w:tcW w:w="1521" w:type="dxa"/>
            <w:vMerge/>
            <w:tcBorders>
              <w:top w:val="single" w:sz="12" w:space="0" w:color="auto"/>
              <w:left w:val="single" w:sz="12" w:space="0" w:color="auto"/>
              <w:bottom w:val="nil"/>
              <w:right w:val="single" w:sz="12" w:space="0" w:color="auto"/>
            </w:tcBorders>
            <w:vAlign w:val="center"/>
          </w:tcPr>
          <w:p w:rsidR="00211264" w:rsidRDefault="00211264" w:rsidP="0055001D">
            <w:pPr>
              <w:rPr>
                <w:b/>
                <w:bCs/>
              </w:rPr>
            </w:pPr>
          </w:p>
        </w:tc>
        <w:tc>
          <w:tcPr>
            <w:tcW w:w="1028" w:type="dxa"/>
            <w:gridSpan w:val="2"/>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211264" w:rsidRDefault="00211264" w:rsidP="0055001D">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0" w:type="dxa"/>
            <w:gridSpan w:val="3"/>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211264" w:rsidRDefault="00211264" w:rsidP="0055001D">
            <w:pPr>
              <w:autoSpaceDE w:val="0"/>
              <w:autoSpaceDN w:val="0"/>
              <w:adjustRightInd w:val="0"/>
              <w:jc w:val="center"/>
              <w:rPr>
                <w:b/>
                <w:bCs/>
              </w:rPr>
            </w:pPr>
            <w:r>
              <w:rPr>
                <w:b/>
                <w:bCs/>
              </w:rPr>
              <w:t>DHM</w:t>
            </w:r>
          </w:p>
        </w:tc>
        <w:tc>
          <w:tcPr>
            <w:tcW w:w="958" w:type="dxa"/>
            <w:tcBorders>
              <w:top w:val="single" w:sz="12" w:space="0" w:color="auto"/>
              <w:left w:val="single" w:sz="12" w:space="0" w:color="auto"/>
              <w:bottom w:val="nil"/>
              <w:right w:val="single" w:sz="12" w:space="0" w:color="auto"/>
            </w:tcBorders>
            <w:vAlign w:val="center"/>
          </w:tcPr>
          <w:p w:rsidR="00211264" w:rsidRDefault="00211264" w:rsidP="0055001D">
            <w:pPr>
              <w:autoSpaceDE w:val="0"/>
              <w:autoSpaceDN w:val="0"/>
              <w:adjustRightInd w:val="0"/>
              <w:jc w:val="center"/>
              <w:rPr>
                <w:b/>
                <w:bCs/>
              </w:rPr>
            </w:pPr>
            <w:r>
              <w:rPr>
                <w:b/>
                <w:bCs/>
              </w:rPr>
              <w:t>Spolu</w:t>
            </w:r>
          </w:p>
        </w:tc>
      </w:tr>
      <w:tr w:rsidR="00211264">
        <w:trPr>
          <w:trHeight w:val="155"/>
          <w:tblHeader/>
          <w:jc w:val="center"/>
        </w:trPr>
        <w:tc>
          <w:tcPr>
            <w:tcW w:w="1521" w:type="dxa"/>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a</w:t>
            </w:r>
          </w:p>
        </w:tc>
        <w:tc>
          <w:tcPr>
            <w:tcW w:w="1028" w:type="dxa"/>
            <w:gridSpan w:val="2"/>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211264" w:rsidRDefault="00211264" w:rsidP="0055001D">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e</w:t>
            </w:r>
          </w:p>
        </w:tc>
        <w:tc>
          <w:tcPr>
            <w:tcW w:w="980" w:type="dxa"/>
            <w:gridSpan w:val="3"/>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jc w:val="center"/>
            </w:pPr>
            <w:r>
              <w:t>i</w:t>
            </w:r>
          </w:p>
        </w:tc>
        <w:tc>
          <w:tcPr>
            <w:tcW w:w="958" w:type="dxa"/>
            <w:tcBorders>
              <w:top w:val="nil"/>
              <w:left w:val="single" w:sz="12" w:space="0" w:color="auto"/>
              <w:bottom w:val="single" w:sz="12" w:space="0" w:color="auto"/>
              <w:right w:val="single" w:sz="12" w:space="0" w:color="auto"/>
            </w:tcBorders>
          </w:tcPr>
          <w:p w:rsidR="00211264" w:rsidRDefault="00211264" w:rsidP="0055001D">
            <w:pPr>
              <w:autoSpaceDE w:val="0"/>
              <w:autoSpaceDN w:val="0"/>
              <w:adjustRightInd w:val="0"/>
              <w:jc w:val="center"/>
            </w:pPr>
            <w:r>
              <w:t>j</w:t>
            </w:r>
          </w:p>
        </w:tc>
      </w:tr>
      <w:tr w:rsidR="00211264">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pPr>
            <w:r>
              <w:t>Prvotné ocenenie</w:t>
            </w:r>
          </w:p>
        </w:tc>
      </w:tr>
      <w:tr w:rsidR="00211264">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6" w:space="0" w:color="auto"/>
              <w:right w:val="single" w:sz="6" w:space="0" w:color="auto"/>
            </w:tcBorders>
          </w:tcPr>
          <w:p w:rsidR="00211264" w:rsidRPr="009F6AF7" w:rsidRDefault="00211264" w:rsidP="0055001D">
            <w:pPr>
              <w:rPr>
                <w:sz w:val="16"/>
                <w:szCs w:val="16"/>
              </w:rPr>
            </w:pPr>
            <w:r>
              <w:rPr>
                <w:sz w:val="16"/>
                <w:szCs w:val="16"/>
              </w:rPr>
              <w:t>2419116</w:t>
            </w:r>
          </w:p>
        </w:tc>
        <w:tc>
          <w:tcPr>
            <w:tcW w:w="902" w:type="dxa"/>
            <w:gridSpan w:val="2"/>
            <w:tcBorders>
              <w:top w:val="single" w:sz="12" w:space="0" w:color="auto"/>
              <w:left w:val="single" w:sz="6" w:space="0" w:color="auto"/>
              <w:bottom w:val="single" w:sz="6" w:space="0" w:color="auto"/>
              <w:right w:val="single" w:sz="6" w:space="0" w:color="auto"/>
            </w:tcBorders>
          </w:tcPr>
          <w:p w:rsidR="00211264" w:rsidRPr="009F6AF7" w:rsidRDefault="00211264" w:rsidP="0055001D">
            <w:pPr>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r>
              <w:rPr>
                <w:sz w:val="16"/>
                <w:szCs w:val="16"/>
              </w:rPr>
              <w:t>2981259</w:t>
            </w:r>
          </w:p>
        </w:tc>
        <w:tc>
          <w:tcPr>
            <w:tcW w:w="841" w:type="dxa"/>
            <w:tcBorders>
              <w:top w:val="single" w:sz="12"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58" w:type="dxa"/>
            <w:tcBorders>
              <w:top w:val="single" w:sz="12" w:space="0" w:color="auto"/>
              <w:left w:val="single" w:sz="6" w:space="0" w:color="auto"/>
              <w:bottom w:val="single" w:sz="6" w:space="0" w:color="auto"/>
              <w:right w:val="single" w:sz="12" w:space="0" w:color="auto"/>
            </w:tcBorders>
          </w:tcPr>
          <w:p w:rsidR="00211264" w:rsidRPr="009F6AF7" w:rsidRDefault="00211264" w:rsidP="0055001D">
            <w:pPr>
              <w:snapToGrid w:val="0"/>
              <w:jc w:val="right"/>
              <w:rPr>
                <w:color w:val="000000"/>
                <w:sz w:val="16"/>
                <w:szCs w:val="16"/>
              </w:rPr>
            </w:pPr>
            <w:r>
              <w:rPr>
                <w:color w:val="000000"/>
                <w:sz w:val="16"/>
                <w:szCs w:val="16"/>
              </w:rPr>
              <w:t>6068224</w:t>
            </w: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r>
              <w:rPr>
                <w:sz w:val="16"/>
                <w:szCs w:val="16"/>
              </w:rPr>
              <w:t>855777</w:t>
            </w: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9F6AF7" w:rsidRDefault="00211264" w:rsidP="0055001D">
            <w:pPr>
              <w:autoSpaceDE w:val="0"/>
              <w:autoSpaceDN w:val="0"/>
              <w:adjustRightInd w:val="0"/>
              <w:rPr>
                <w:sz w:val="16"/>
                <w:szCs w:val="16"/>
              </w:rPr>
            </w:pPr>
            <w:r>
              <w:rPr>
                <w:sz w:val="16"/>
                <w:szCs w:val="16"/>
              </w:rPr>
              <w:t>855777</w:t>
            </w: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9F6AF7" w:rsidRDefault="00211264" w:rsidP="0055001D">
            <w:pPr>
              <w:autoSpaceDE w:val="0"/>
              <w:autoSpaceDN w:val="0"/>
              <w:adjustRightInd w:val="0"/>
              <w:rPr>
                <w:sz w:val="16"/>
                <w:szCs w:val="16"/>
              </w:rPr>
            </w:pP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9F6AF7" w:rsidRDefault="00211264" w:rsidP="0055001D">
            <w:pPr>
              <w:autoSpaceDE w:val="0"/>
              <w:autoSpaceDN w:val="0"/>
              <w:adjustRightInd w:val="0"/>
              <w:rPr>
                <w:sz w:val="16"/>
                <w:szCs w:val="16"/>
              </w:rPr>
            </w:pPr>
          </w:p>
        </w:tc>
      </w:tr>
      <w:tr w:rsidR="00211264">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r>
              <w:rPr>
                <w:sz w:val="16"/>
                <w:szCs w:val="16"/>
              </w:rPr>
              <w:t>667849</w:t>
            </w: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r>
              <w:rPr>
                <w:sz w:val="16"/>
                <w:szCs w:val="16"/>
              </w:rPr>
              <w:t>2419116</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r w:rsidRPr="0055001D">
              <w:rPr>
                <w:sz w:val="16"/>
                <w:szCs w:val="16"/>
              </w:rPr>
              <w:t>383703</w:t>
            </w:r>
            <w:r>
              <w:rPr>
                <w:sz w:val="16"/>
                <w:szCs w:val="16"/>
              </w:rPr>
              <w:t>6</w:t>
            </w: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9F6AF7" w:rsidRDefault="00211264" w:rsidP="0055001D">
            <w:pPr>
              <w:autoSpaceDE w:val="0"/>
              <w:autoSpaceDN w:val="0"/>
              <w:adjustRightInd w:val="0"/>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211264" w:rsidRPr="009F6AF7" w:rsidRDefault="00211264" w:rsidP="0055001D">
            <w:pPr>
              <w:autoSpaceDE w:val="0"/>
              <w:autoSpaceDN w:val="0"/>
              <w:adjustRightInd w:val="0"/>
              <w:rPr>
                <w:sz w:val="16"/>
                <w:szCs w:val="16"/>
              </w:rPr>
            </w:pPr>
            <w:r>
              <w:rPr>
                <w:sz w:val="16"/>
                <w:szCs w:val="16"/>
              </w:rPr>
              <w:t>6924001</w:t>
            </w:r>
          </w:p>
        </w:tc>
      </w:tr>
      <w:tr w:rsidR="00211264">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pPr>
            <w:r>
              <w:t>Oprávky</w:t>
            </w:r>
          </w:p>
        </w:tc>
      </w:tr>
      <w:tr w:rsidR="00211264">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211264" w:rsidRPr="00AE5CDD" w:rsidRDefault="00211264" w:rsidP="0055001D">
            <w:pPr>
              <w:snapToGrid w:val="0"/>
              <w:jc w:val="right"/>
              <w:rPr>
                <w:color w:val="000000"/>
                <w:sz w:val="16"/>
                <w:szCs w:val="16"/>
              </w:rPr>
            </w:pPr>
          </w:p>
        </w:tc>
        <w:tc>
          <w:tcPr>
            <w:tcW w:w="902" w:type="dxa"/>
            <w:gridSpan w:val="2"/>
            <w:tcBorders>
              <w:top w:val="single" w:sz="12" w:space="0" w:color="auto"/>
              <w:left w:val="single" w:sz="6" w:space="0" w:color="auto"/>
              <w:bottom w:val="single" w:sz="6" w:space="0" w:color="auto"/>
              <w:right w:val="single" w:sz="6" w:space="0" w:color="auto"/>
            </w:tcBorders>
          </w:tcPr>
          <w:p w:rsidR="00211264" w:rsidRPr="00AE5CDD" w:rsidRDefault="00211264" w:rsidP="0055001D">
            <w:pPr>
              <w:snapToGrid w:val="0"/>
              <w:jc w:val="right"/>
              <w:rPr>
                <w:color w:val="000000"/>
                <w:sz w:val="16"/>
                <w:szCs w:val="16"/>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12" w:space="0" w:color="auto"/>
              <w:left w:val="single" w:sz="6" w:space="0" w:color="auto"/>
              <w:bottom w:val="single" w:sz="6" w:space="0" w:color="auto"/>
              <w:right w:val="single" w:sz="12" w:space="0" w:color="auto"/>
            </w:tcBorders>
            <w:vAlign w:val="center"/>
          </w:tcPr>
          <w:p w:rsidR="00211264" w:rsidRPr="00AE5CDD" w:rsidRDefault="00211264" w:rsidP="00AE5CDD">
            <w:pPr>
              <w:autoSpaceDE w:val="0"/>
              <w:autoSpaceDN w:val="0"/>
              <w:adjustRightInd w:val="0"/>
              <w:jc w:val="right"/>
              <w:rPr>
                <w:sz w:val="16"/>
                <w:szCs w:val="16"/>
              </w:rPr>
            </w:pP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r>
              <w:rPr>
                <w:color w:val="000000"/>
                <w:sz w:val="16"/>
                <w:szCs w:val="16"/>
              </w:rPr>
              <w:t>81294</w:t>
            </w: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AE5CDD" w:rsidRDefault="00211264" w:rsidP="0055001D">
            <w:pPr>
              <w:autoSpaceDE w:val="0"/>
              <w:autoSpaceDN w:val="0"/>
              <w:adjustRightInd w:val="0"/>
              <w:jc w:val="right"/>
              <w:rPr>
                <w:sz w:val="16"/>
                <w:szCs w:val="16"/>
              </w:rPr>
            </w:pPr>
            <w:r>
              <w:rPr>
                <w:sz w:val="16"/>
                <w:szCs w:val="16"/>
              </w:rPr>
              <w:t>81294</w:t>
            </w: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AE5CDD" w:rsidRDefault="00211264" w:rsidP="0055001D">
            <w:pPr>
              <w:autoSpaceDE w:val="0"/>
              <w:autoSpaceDN w:val="0"/>
              <w:adjustRightInd w:val="0"/>
              <w:jc w:val="right"/>
              <w:rPr>
                <w:sz w:val="16"/>
                <w:szCs w:val="16"/>
              </w:rPr>
            </w:pPr>
          </w:p>
        </w:tc>
      </w:tr>
      <w:tr w:rsidR="00211264">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Pr="00AE5CDD" w:rsidRDefault="00211264" w:rsidP="0055001D">
            <w:pPr>
              <w:autoSpaceDE w:val="0"/>
              <w:autoSpaceDN w:val="0"/>
              <w:adjustRightInd w:val="0"/>
              <w:jc w:val="right"/>
              <w:rPr>
                <w:sz w:val="16"/>
                <w:szCs w:val="16"/>
              </w:rPr>
            </w:pPr>
          </w:p>
        </w:tc>
      </w:tr>
      <w:tr w:rsidR="00211264">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AE5CDD">
            <w:pPr>
              <w:autoSpaceDE w:val="0"/>
              <w:autoSpaceDN w:val="0"/>
              <w:adjustRightInd w:val="0"/>
              <w:jc w:val="right"/>
              <w:rPr>
                <w:sz w:val="16"/>
                <w:szCs w:val="16"/>
              </w:rPr>
            </w:pPr>
            <w:r>
              <w:rPr>
                <w:sz w:val="16"/>
                <w:szCs w:val="16"/>
              </w:rPr>
              <w:t>81294</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211264" w:rsidRPr="00AE5CDD" w:rsidRDefault="00211264" w:rsidP="00AE5CDD">
            <w:pPr>
              <w:autoSpaceDE w:val="0"/>
              <w:autoSpaceDN w:val="0"/>
              <w:adjustRightInd w:val="0"/>
              <w:jc w:val="right"/>
              <w:rPr>
                <w:sz w:val="16"/>
                <w:szCs w:val="16"/>
              </w:rPr>
            </w:pPr>
            <w:r w:rsidRPr="00AE5CDD">
              <w:rPr>
                <w:sz w:val="16"/>
                <w:szCs w:val="16"/>
              </w:rPr>
              <w:t>81294</w:t>
            </w:r>
          </w:p>
        </w:tc>
      </w:tr>
      <w:tr w:rsidR="00211264">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pPr>
            <w:r>
              <w:t>Opravné položky</w:t>
            </w:r>
          </w:p>
        </w:tc>
      </w:tr>
      <w:tr w:rsidR="00211264">
        <w:trPr>
          <w:trHeight w:val="278"/>
          <w:tblHeader/>
          <w:jc w:val="center"/>
        </w:trPr>
        <w:tc>
          <w:tcPr>
            <w:tcW w:w="1521" w:type="dxa"/>
            <w:tcBorders>
              <w:top w:val="single" w:sz="12"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rPr>
                <w:b/>
                <w:bCs/>
              </w:rPr>
            </w:pPr>
            <w:r>
              <w:rPr>
                <w:b/>
                <w:bCs/>
              </w:rPr>
              <w:t>Stav </w:t>
            </w:r>
            <w:r>
              <w:rPr>
                <w:b/>
                <w:bCs/>
              </w:rPr>
              <w:br/>
              <w:t>na začiatku účtovného obdobia</w:t>
            </w:r>
          </w:p>
        </w:tc>
        <w:tc>
          <w:tcPr>
            <w:tcW w:w="1028" w:type="dxa"/>
            <w:gridSpan w:val="2"/>
            <w:tcBorders>
              <w:top w:val="single" w:sz="12"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58" w:type="dxa"/>
            <w:tcBorders>
              <w:top w:val="single" w:sz="12" w:space="0" w:color="auto"/>
              <w:left w:val="single" w:sz="6" w:space="0" w:color="auto"/>
              <w:bottom w:val="single" w:sz="6" w:space="0" w:color="auto"/>
              <w:right w:val="single" w:sz="12" w:space="0" w:color="auto"/>
            </w:tcBorders>
            <w:vAlign w:val="center"/>
          </w:tcPr>
          <w:p w:rsidR="00211264" w:rsidRDefault="00211264" w:rsidP="0055001D">
            <w:pPr>
              <w:autoSpaceDE w:val="0"/>
              <w:autoSpaceDN w:val="0"/>
              <w:adjustRightInd w:val="0"/>
            </w:pPr>
          </w:p>
        </w:tc>
      </w:tr>
      <w:tr w:rsidR="00211264">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Prírastky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Default="00211264" w:rsidP="0055001D">
            <w:pPr>
              <w:autoSpaceDE w:val="0"/>
              <w:autoSpaceDN w:val="0"/>
              <w:adjustRightInd w:val="0"/>
            </w:pPr>
          </w:p>
        </w:tc>
      </w:tr>
      <w:tr w:rsidR="00211264">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Úbytky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Default="00211264" w:rsidP="0055001D">
            <w:pPr>
              <w:autoSpaceDE w:val="0"/>
              <w:autoSpaceDN w:val="0"/>
              <w:adjustRightInd w:val="0"/>
            </w:pPr>
          </w:p>
        </w:tc>
      </w:tr>
      <w:tr w:rsidR="00211264">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211264" w:rsidRDefault="00211264" w:rsidP="0055001D">
            <w:pPr>
              <w:autoSpaceDE w:val="0"/>
              <w:autoSpaceDN w:val="0"/>
              <w:adjustRightInd w:val="0"/>
            </w:pPr>
            <w:r>
              <w:t>Presuny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211264" w:rsidRDefault="00211264" w:rsidP="0055001D">
            <w:pPr>
              <w:autoSpaceDE w:val="0"/>
              <w:autoSpaceDN w:val="0"/>
              <w:adjustRightInd w:val="0"/>
            </w:pPr>
          </w:p>
        </w:tc>
      </w:tr>
      <w:tr w:rsidR="00211264">
        <w:trPr>
          <w:trHeight w:val="397"/>
          <w:tblHeader/>
          <w:jc w:val="center"/>
        </w:trPr>
        <w:tc>
          <w:tcPr>
            <w:tcW w:w="1521" w:type="dxa"/>
            <w:tcBorders>
              <w:top w:val="single" w:sz="6"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rPr>
                <w:b/>
                <w:bCs/>
              </w:rPr>
            </w:pPr>
            <w:r>
              <w:rPr>
                <w:b/>
                <w:bCs/>
              </w:rPr>
              <w:t>Stav na konci účtovného obdobia</w:t>
            </w:r>
          </w:p>
        </w:tc>
        <w:tc>
          <w:tcPr>
            <w:tcW w:w="1028" w:type="dxa"/>
            <w:gridSpan w:val="2"/>
            <w:tcBorders>
              <w:top w:val="single" w:sz="6" w:space="0" w:color="auto"/>
              <w:left w:val="single" w:sz="12"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55001D">
            <w:pPr>
              <w:autoSpaceDE w:val="0"/>
              <w:autoSpaceDN w:val="0"/>
              <w:adjustRightInd w:val="0"/>
            </w:pPr>
          </w:p>
        </w:tc>
        <w:tc>
          <w:tcPr>
            <w:tcW w:w="958" w:type="dxa"/>
            <w:tcBorders>
              <w:top w:val="single" w:sz="6" w:space="0" w:color="auto"/>
              <w:left w:val="single" w:sz="6" w:space="0" w:color="auto"/>
              <w:bottom w:val="single" w:sz="12" w:space="0" w:color="auto"/>
              <w:right w:val="single" w:sz="12" w:space="0" w:color="auto"/>
            </w:tcBorders>
            <w:vAlign w:val="center"/>
          </w:tcPr>
          <w:p w:rsidR="00211264" w:rsidRDefault="00211264" w:rsidP="0055001D">
            <w:pPr>
              <w:autoSpaceDE w:val="0"/>
              <w:autoSpaceDN w:val="0"/>
              <w:adjustRightInd w:val="0"/>
            </w:pPr>
          </w:p>
        </w:tc>
      </w:tr>
      <w:tr w:rsidR="00211264">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pPr>
            <w:r>
              <w:t>Zostatková hodnota </w:t>
            </w:r>
          </w:p>
        </w:tc>
      </w:tr>
      <w:tr w:rsidR="00211264">
        <w:trPr>
          <w:trHeight w:val="278"/>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tcPr>
          <w:p w:rsidR="00211264" w:rsidRPr="00AE5CDD" w:rsidRDefault="00211264" w:rsidP="0055001D">
            <w:pPr>
              <w:snapToGrid w:val="0"/>
              <w:jc w:val="right"/>
              <w:rPr>
                <w:color w:val="000000"/>
                <w:sz w:val="16"/>
                <w:szCs w:val="16"/>
              </w:rPr>
            </w:pPr>
            <w:r>
              <w:rPr>
                <w:color w:val="000000"/>
                <w:sz w:val="16"/>
                <w:szCs w:val="16"/>
              </w:rPr>
              <w:t>2419116</w:t>
            </w:r>
          </w:p>
        </w:tc>
        <w:tc>
          <w:tcPr>
            <w:tcW w:w="856" w:type="dxa"/>
            <w:tcBorders>
              <w:top w:val="single" w:sz="12" w:space="0" w:color="auto"/>
              <w:left w:val="single" w:sz="6" w:space="0" w:color="auto"/>
              <w:bottom w:val="single" w:sz="12" w:space="0" w:color="auto"/>
              <w:right w:val="single" w:sz="6" w:space="0" w:color="auto"/>
            </w:tcBorders>
          </w:tcPr>
          <w:p w:rsidR="00211264" w:rsidRPr="00AE5CDD" w:rsidRDefault="00211264" w:rsidP="0055001D">
            <w:pPr>
              <w:snapToGrid w:val="0"/>
              <w:jc w:val="right"/>
              <w:rPr>
                <w:color w:val="000000"/>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r>
              <w:rPr>
                <w:sz w:val="16"/>
                <w:szCs w:val="16"/>
              </w:rPr>
              <w:t>2981259</w:t>
            </w:r>
          </w:p>
        </w:tc>
        <w:tc>
          <w:tcPr>
            <w:tcW w:w="841"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12" w:space="0" w:color="auto"/>
              <w:left w:val="single" w:sz="6" w:space="0" w:color="auto"/>
              <w:bottom w:val="single" w:sz="12" w:space="0" w:color="auto"/>
              <w:right w:val="single" w:sz="12" w:space="0" w:color="auto"/>
            </w:tcBorders>
          </w:tcPr>
          <w:p w:rsidR="00211264" w:rsidRPr="00AE5CDD" w:rsidRDefault="00211264" w:rsidP="00AE5CDD">
            <w:pPr>
              <w:snapToGrid w:val="0"/>
              <w:jc w:val="right"/>
              <w:rPr>
                <w:color w:val="000000"/>
                <w:sz w:val="16"/>
                <w:szCs w:val="16"/>
              </w:rPr>
            </w:pPr>
            <w:r>
              <w:rPr>
                <w:color w:val="000000"/>
                <w:sz w:val="16"/>
                <w:szCs w:val="16"/>
              </w:rPr>
              <w:t>6068224</w:t>
            </w:r>
          </w:p>
        </w:tc>
      </w:tr>
      <w:tr w:rsidR="00211264">
        <w:trPr>
          <w:trHeight w:val="290"/>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211264" w:rsidRDefault="00211264" w:rsidP="0055001D">
            <w:pPr>
              <w:autoSpaceDE w:val="0"/>
              <w:autoSpaceDN w:val="0"/>
              <w:adjustRightInd w:val="0"/>
              <w:rPr>
                <w:b/>
                <w:bCs/>
              </w:rPr>
            </w:pPr>
            <w:r>
              <w:rPr>
                <w:b/>
                <w:bCs/>
              </w:rPr>
              <w:t>Stav na konci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r>
              <w:rPr>
                <w:sz w:val="16"/>
                <w:szCs w:val="16"/>
              </w:rPr>
              <w:t>2337822</w:t>
            </w:r>
          </w:p>
        </w:tc>
        <w:tc>
          <w:tcPr>
            <w:tcW w:w="856"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AE5CDD">
            <w:pPr>
              <w:autoSpaceDE w:val="0"/>
              <w:autoSpaceDN w:val="0"/>
              <w:adjustRightInd w:val="0"/>
              <w:jc w:val="right"/>
              <w:rPr>
                <w:sz w:val="16"/>
                <w:szCs w:val="16"/>
              </w:rPr>
            </w:pPr>
            <w:r>
              <w:rPr>
                <w:sz w:val="16"/>
                <w:szCs w:val="16"/>
              </w:rPr>
              <w:t>3837036</w:t>
            </w:r>
          </w:p>
        </w:tc>
        <w:tc>
          <w:tcPr>
            <w:tcW w:w="841" w:type="dxa"/>
            <w:tcBorders>
              <w:top w:val="single" w:sz="12" w:space="0" w:color="auto"/>
              <w:left w:val="single" w:sz="6" w:space="0" w:color="auto"/>
              <w:bottom w:val="single" w:sz="12" w:space="0" w:color="auto"/>
              <w:right w:val="single" w:sz="6" w:space="0" w:color="auto"/>
            </w:tcBorders>
            <w:vAlign w:val="center"/>
          </w:tcPr>
          <w:p w:rsidR="00211264" w:rsidRPr="00AE5CDD" w:rsidRDefault="00211264" w:rsidP="0055001D">
            <w:pPr>
              <w:autoSpaceDE w:val="0"/>
              <w:autoSpaceDN w:val="0"/>
              <w:adjustRightInd w:val="0"/>
              <w:jc w:val="right"/>
              <w:rPr>
                <w:sz w:val="16"/>
                <w:szCs w:val="16"/>
              </w:rPr>
            </w:pPr>
          </w:p>
        </w:tc>
        <w:tc>
          <w:tcPr>
            <w:tcW w:w="958" w:type="dxa"/>
            <w:tcBorders>
              <w:top w:val="single" w:sz="12" w:space="0" w:color="auto"/>
              <w:left w:val="single" w:sz="6" w:space="0" w:color="auto"/>
              <w:bottom w:val="single" w:sz="12" w:space="0" w:color="auto"/>
              <w:right w:val="single" w:sz="12" w:space="0" w:color="auto"/>
            </w:tcBorders>
            <w:vAlign w:val="center"/>
          </w:tcPr>
          <w:p w:rsidR="00211264" w:rsidRPr="00AE5CDD" w:rsidRDefault="00211264" w:rsidP="0055001D">
            <w:pPr>
              <w:autoSpaceDE w:val="0"/>
              <w:autoSpaceDN w:val="0"/>
              <w:adjustRightInd w:val="0"/>
              <w:jc w:val="right"/>
              <w:rPr>
                <w:sz w:val="16"/>
                <w:szCs w:val="16"/>
              </w:rPr>
            </w:pPr>
            <w:r>
              <w:rPr>
                <w:sz w:val="16"/>
                <w:szCs w:val="16"/>
              </w:rPr>
              <w:t>6842707</w:t>
            </w:r>
          </w:p>
        </w:tc>
      </w:tr>
    </w:tbl>
    <w:p w:rsidR="00211264" w:rsidRDefault="00211264" w:rsidP="00973E80"/>
    <w:tbl>
      <w:tblPr>
        <w:tblW w:w="5170" w:type="pct"/>
        <w:jc w:val="center"/>
        <w:tblLayout w:type="fixed"/>
        <w:tblCellMar>
          <w:left w:w="30" w:type="dxa"/>
          <w:right w:w="30" w:type="dxa"/>
        </w:tblCellMar>
        <w:tblLook w:val="0000" w:firstRow="0" w:lastRow="0" w:firstColumn="0" w:lastColumn="0" w:noHBand="0" w:noVBand="0"/>
      </w:tblPr>
      <w:tblGrid>
        <w:gridCol w:w="1525"/>
        <w:gridCol w:w="12"/>
        <w:gridCol w:w="6"/>
        <w:gridCol w:w="1008"/>
        <w:gridCol w:w="841"/>
        <w:gridCol w:w="856"/>
        <w:gridCol w:w="43"/>
        <w:gridCol w:w="925"/>
        <w:gridCol w:w="20"/>
        <w:gridCol w:w="954"/>
        <w:gridCol w:w="7"/>
        <w:gridCol w:w="701"/>
        <w:gridCol w:w="701"/>
        <w:gridCol w:w="841"/>
        <w:gridCol w:w="898"/>
      </w:tblGrid>
      <w:tr w:rsidR="00211264">
        <w:trPr>
          <w:cantSplit/>
          <w:trHeight w:val="145"/>
          <w:tblHeader/>
          <w:jc w:val="center"/>
        </w:trPr>
        <w:tc>
          <w:tcPr>
            <w:tcW w:w="1525" w:type="dxa"/>
            <w:vMerge w:val="restart"/>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Dlhodobý hmotný majetok</w:t>
            </w:r>
          </w:p>
        </w:tc>
        <w:tc>
          <w:tcPr>
            <w:tcW w:w="7813" w:type="dxa"/>
            <w:gridSpan w:val="14"/>
            <w:tcBorders>
              <w:top w:val="single" w:sz="12" w:space="0" w:color="auto"/>
              <w:left w:val="single" w:sz="12" w:space="0" w:color="auto"/>
              <w:bottom w:val="nil"/>
              <w:right w:val="single" w:sz="12" w:space="0" w:color="auto"/>
            </w:tcBorders>
          </w:tcPr>
          <w:p w:rsidR="00211264" w:rsidRDefault="00211264" w:rsidP="009512F1">
            <w:pPr>
              <w:autoSpaceDE w:val="0"/>
              <w:autoSpaceDN w:val="0"/>
              <w:adjustRightInd w:val="0"/>
              <w:jc w:val="center"/>
              <w:rPr>
                <w:b/>
                <w:bCs/>
              </w:rPr>
            </w:pPr>
            <w:r>
              <w:rPr>
                <w:b/>
                <w:bCs/>
              </w:rPr>
              <w:t xml:space="preserve">Bezprostredne predchádzajúce účtovné obdobie                                                                                                                             </w:t>
            </w:r>
          </w:p>
        </w:tc>
      </w:tr>
      <w:tr w:rsidR="00211264">
        <w:trPr>
          <w:cantSplit/>
          <w:trHeight w:val="1537"/>
          <w:tblHeader/>
          <w:jc w:val="center"/>
        </w:trPr>
        <w:tc>
          <w:tcPr>
            <w:tcW w:w="1525" w:type="dxa"/>
            <w:vMerge/>
            <w:tcBorders>
              <w:top w:val="single" w:sz="12" w:space="0" w:color="auto"/>
              <w:left w:val="single" w:sz="12" w:space="0" w:color="auto"/>
              <w:bottom w:val="nil"/>
              <w:right w:val="single" w:sz="12" w:space="0" w:color="auto"/>
            </w:tcBorders>
            <w:vAlign w:val="center"/>
          </w:tcPr>
          <w:p w:rsidR="00211264" w:rsidRDefault="00211264" w:rsidP="009512F1">
            <w:pPr>
              <w:rPr>
                <w:b/>
                <w:bCs/>
              </w:rPr>
            </w:pPr>
          </w:p>
        </w:tc>
        <w:tc>
          <w:tcPr>
            <w:tcW w:w="1026" w:type="dxa"/>
            <w:gridSpan w:val="3"/>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Stavby</w:t>
            </w:r>
          </w:p>
        </w:tc>
        <w:tc>
          <w:tcPr>
            <w:tcW w:w="899" w:type="dxa"/>
            <w:gridSpan w:val="2"/>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211264" w:rsidRDefault="00211264" w:rsidP="009512F1">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211264" w:rsidRDefault="00211264" w:rsidP="009512F1">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211264" w:rsidRDefault="00211264" w:rsidP="009512F1">
            <w:pPr>
              <w:autoSpaceDE w:val="0"/>
              <w:autoSpaceDN w:val="0"/>
              <w:adjustRightInd w:val="0"/>
              <w:jc w:val="center"/>
              <w:rPr>
                <w:b/>
                <w:bCs/>
              </w:rPr>
            </w:pPr>
            <w:r>
              <w:rPr>
                <w:b/>
                <w:bCs/>
              </w:rPr>
              <w:t>Spolu</w:t>
            </w:r>
          </w:p>
        </w:tc>
      </w:tr>
      <w:tr w:rsidR="00211264">
        <w:trPr>
          <w:trHeight w:val="155"/>
          <w:tblHeader/>
          <w:jc w:val="center"/>
        </w:trPr>
        <w:tc>
          <w:tcPr>
            <w:tcW w:w="1525" w:type="dxa"/>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a</w:t>
            </w:r>
          </w:p>
        </w:tc>
        <w:tc>
          <w:tcPr>
            <w:tcW w:w="1026" w:type="dxa"/>
            <w:gridSpan w:val="3"/>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c</w:t>
            </w:r>
          </w:p>
        </w:tc>
        <w:tc>
          <w:tcPr>
            <w:tcW w:w="899" w:type="dxa"/>
            <w:gridSpan w:val="2"/>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211264" w:rsidRDefault="00211264" w:rsidP="009512F1">
            <w:pPr>
              <w:autoSpaceDE w:val="0"/>
              <w:autoSpaceDN w:val="0"/>
              <w:adjustRightInd w:val="0"/>
              <w:jc w:val="center"/>
            </w:pPr>
            <w:r>
              <w:t>j</w:t>
            </w:r>
          </w:p>
        </w:tc>
      </w:tr>
      <w:tr w:rsidR="00211264">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Prvotné ocenenie</w:t>
            </w:r>
          </w:p>
        </w:tc>
      </w:tr>
      <w:tr w:rsidR="00211264">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211264" w:rsidRPr="00C9043B" w:rsidRDefault="00211264" w:rsidP="00AA07BB"/>
        </w:tc>
        <w:tc>
          <w:tcPr>
            <w:tcW w:w="899" w:type="dxa"/>
            <w:gridSpan w:val="2"/>
            <w:tcBorders>
              <w:top w:val="single" w:sz="12" w:space="0" w:color="auto"/>
              <w:left w:val="single" w:sz="6" w:space="0" w:color="auto"/>
              <w:bottom w:val="single" w:sz="6" w:space="0" w:color="auto"/>
              <w:right w:val="single" w:sz="6" w:space="0" w:color="auto"/>
            </w:tcBorders>
          </w:tcPr>
          <w:p w:rsidR="00211264" w:rsidRPr="00C9043B" w:rsidRDefault="00211264" w:rsidP="00AA07BB"/>
        </w:tc>
        <w:tc>
          <w:tcPr>
            <w:tcW w:w="925"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tcPr>
          <w:p w:rsidR="00211264" w:rsidRPr="00C9043B" w:rsidRDefault="00211264" w:rsidP="00AA07BB">
            <w:pPr>
              <w:snapToGrid w:val="0"/>
              <w:jc w:val="right"/>
              <w:rPr>
                <w:color w:val="000000"/>
              </w:rPr>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pPr>
          </w:p>
        </w:tc>
      </w:tr>
      <w:tr w:rsidR="00211264">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925"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211264" w:rsidRPr="00535D81" w:rsidRDefault="00211264" w:rsidP="00AA07BB">
            <w:pPr>
              <w:autoSpaceDE w:val="0"/>
              <w:autoSpaceDN w:val="0"/>
              <w:adjustRightInd w:val="0"/>
            </w:pPr>
          </w:p>
        </w:tc>
      </w:tr>
      <w:tr w:rsidR="00211264">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Oprávky</w:t>
            </w:r>
          </w:p>
        </w:tc>
      </w:tr>
      <w:tr w:rsidR="00211264">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899" w:type="dxa"/>
            <w:gridSpan w:val="2"/>
            <w:tcBorders>
              <w:top w:val="single" w:sz="12" w:space="0" w:color="auto"/>
              <w:left w:val="single" w:sz="6" w:space="0" w:color="auto"/>
              <w:bottom w:val="single" w:sz="6" w:space="0" w:color="auto"/>
              <w:right w:val="single" w:sz="6" w:space="0" w:color="auto"/>
            </w:tcBorders>
          </w:tcPr>
          <w:p w:rsidR="00211264" w:rsidRPr="00C9043B" w:rsidRDefault="00211264" w:rsidP="00AA07BB">
            <w:pPr>
              <w:snapToGrid w:val="0"/>
              <w:jc w:val="right"/>
              <w:rPr>
                <w:color w:val="000000"/>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211264" w:rsidRDefault="00211264" w:rsidP="00AA07BB">
            <w:pPr>
              <w:autoSpaceDE w:val="0"/>
              <w:autoSpaceDN w:val="0"/>
              <w:adjustRightInd w:val="0"/>
              <w:jc w:val="right"/>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Pr="009E5272" w:rsidRDefault="00211264" w:rsidP="00AA07BB">
            <w:pPr>
              <w:autoSpaceDE w:val="0"/>
              <w:autoSpaceDN w:val="0"/>
              <w:adjustRightInd w:val="0"/>
              <w:jc w:val="right"/>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Pr="009E5272" w:rsidRDefault="00211264" w:rsidP="00AA07BB">
            <w:pPr>
              <w:autoSpaceDE w:val="0"/>
              <w:autoSpaceDN w:val="0"/>
              <w:adjustRightInd w:val="0"/>
              <w:jc w:val="right"/>
            </w:pPr>
          </w:p>
        </w:tc>
      </w:tr>
      <w:tr w:rsidR="00211264">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211264" w:rsidRPr="009E5272" w:rsidRDefault="00211264"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Pr="009E5272" w:rsidRDefault="00211264" w:rsidP="00AA07BB">
            <w:pPr>
              <w:autoSpaceDE w:val="0"/>
              <w:autoSpaceDN w:val="0"/>
              <w:adjustRightInd w:val="0"/>
              <w:jc w:val="right"/>
            </w:pPr>
          </w:p>
        </w:tc>
      </w:tr>
      <w:tr w:rsidR="00211264">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9E5272" w:rsidRDefault="00211264" w:rsidP="00AA07BB">
            <w:pPr>
              <w:autoSpaceDE w:val="0"/>
              <w:autoSpaceDN w:val="0"/>
              <w:adjustRightInd w:val="0"/>
              <w:jc w:val="right"/>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211264" w:rsidRPr="009E5272" w:rsidRDefault="00211264" w:rsidP="00AA07BB">
            <w:pPr>
              <w:autoSpaceDE w:val="0"/>
              <w:autoSpaceDN w:val="0"/>
              <w:adjustRightInd w:val="0"/>
              <w:jc w:val="right"/>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6" w:space="0" w:color="auto"/>
              <w:left w:val="single" w:sz="6" w:space="0" w:color="auto"/>
              <w:bottom w:val="single" w:sz="12" w:space="0" w:color="auto"/>
              <w:right w:val="single" w:sz="12" w:space="0" w:color="auto"/>
            </w:tcBorders>
            <w:vAlign w:val="center"/>
          </w:tcPr>
          <w:p w:rsidR="00211264" w:rsidRPr="009E5272" w:rsidRDefault="00211264" w:rsidP="00AA07BB">
            <w:pPr>
              <w:autoSpaceDE w:val="0"/>
              <w:autoSpaceDN w:val="0"/>
              <w:adjustRightInd w:val="0"/>
              <w:jc w:val="right"/>
            </w:pPr>
          </w:p>
        </w:tc>
      </w:tr>
      <w:tr w:rsidR="00211264">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Opravné položky</w:t>
            </w:r>
          </w:p>
        </w:tc>
      </w:tr>
      <w:tr w:rsidR="00211264">
        <w:trPr>
          <w:trHeight w:val="278"/>
          <w:tblHeader/>
          <w:jc w:val="center"/>
        </w:trPr>
        <w:tc>
          <w:tcPr>
            <w:tcW w:w="1525"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w:t>
            </w:r>
            <w:r>
              <w:rPr>
                <w:b/>
                <w:bCs/>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tblHeader/>
          <w:jc w:val="center"/>
        </w:trPr>
        <w:tc>
          <w:tcPr>
            <w:tcW w:w="1525"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Zostatková hodnota </w:t>
            </w:r>
          </w:p>
        </w:tc>
      </w:tr>
      <w:tr w:rsidR="00211264">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w:t>
            </w:r>
            <w:r>
              <w:rPr>
                <w:b/>
                <w:bCs/>
              </w:rPr>
              <w:br/>
              <w:t>na začiatku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211264" w:rsidRPr="00C9043B" w:rsidRDefault="00211264" w:rsidP="00AA07BB">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211264" w:rsidRPr="00C9043B" w:rsidRDefault="00211264" w:rsidP="00AA07BB">
            <w:pPr>
              <w:snapToGrid w:val="0"/>
              <w:jc w:val="right"/>
              <w:rPr>
                <w:color w:val="000000"/>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jc w:val="right"/>
            </w:pPr>
          </w:p>
        </w:tc>
        <w:tc>
          <w:tcPr>
            <w:tcW w:w="898" w:type="dxa"/>
            <w:tcBorders>
              <w:top w:val="single" w:sz="12" w:space="0" w:color="auto"/>
              <w:left w:val="single" w:sz="6" w:space="0" w:color="auto"/>
              <w:bottom w:val="single" w:sz="12" w:space="0" w:color="auto"/>
              <w:right w:val="single" w:sz="12" w:space="0" w:color="auto"/>
            </w:tcBorders>
          </w:tcPr>
          <w:p w:rsidR="00211264" w:rsidRPr="00C9043B" w:rsidRDefault="00211264" w:rsidP="00AA07BB">
            <w:pPr>
              <w:snapToGrid w:val="0"/>
              <w:jc w:val="right"/>
              <w:rPr>
                <w:color w:val="000000"/>
              </w:rPr>
            </w:pPr>
          </w:p>
        </w:tc>
      </w:tr>
      <w:tr w:rsidR="00211264">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211264" w:rsidRPr="00535D81" w:rsidRDefault="00211264" w:rsidP="00AA07BB">
            <w:pPr>
              <w:autoSpaceDE w:val="0"/>
              <w:autoSpaceDN w:val="0"/>
              <w:adjustRightInd w:val="0"/>
              <w:jc w:val="right"/>
            </w:pPr>
          </w:p>
        </w:tc>
        <w:tc>
          <w:tcPr>
            <w:tcW w:w="898" w:type="dxa"/>
            <w:tcBorders>
              <w:top w:val="single" w:sz="12" w:space="0" w:color="auto"/>
              <w:left w:val="single" w:sz="6" w:space="0" w:color="auto"/>
              <w:bottom w:val="single" w:sz="12" w:space="0" w:color="auto"/>
              <w:right w:val="single" w:sz="12" w:space="0" w:color="auto"/>
            </w:tcBorders>
            <w:vAlign w:val="center"/>
          </w:tcPr>
          <w:p w:rsidR="00211264" w:rsidRPr="00535D81" w:rsidRDefault="00211264" w:rsidP="00AA07BB">
            <w:pPr>
              <w:autoSpaceDE w:val="0"/>
              <w:autoSpaceDN w:val="0"/>
              <w:adjustRightInd w:val="0"/>
              <w:jc w:val="right"/>
            </w:pPr>
          </w:p>
        </w:tc>
      </w:tr>
    </w:tbl>
    <w:p w:rsidR="00211264" w:rsidRDefault="00211264" w:rsidP="00973E80"/>
    <w:p w:rsidR="00211264" w:rsidRDefault="00211264"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8"/>
        <w:gridCol w:w="3013"/>
      </w:tblGrid>
      <w:tr w:rsidR="00211264">
        <w:trPr>
          <w:jc w:val="center"/>
        </w:trPr>
        <w:tc>
          <w:tcPr>
            <w:tcW w:w="6166" w:type="dxa"/>
            <w:tcBorders>
              <w:top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211264">
        <w:trPr>
          <w:trHeight w:val="340"/>
          <w:jc w:val="center"/>
        </w:trPr>
        <w:tc>
          <w:tcPr>
            <w:tcW w:w="6166" w:type="dxa"/>
            <w:tcBorders>
              <w:top w:val="single" w:sz="12" w:space="0" w:color="auto"/>
              <w:bottom w:val="single" w:sz="12" w:space="0" w:color="auto"/>
              <w:right w:val="single" w:sz="12" w:space="0" w:color="auto"/>
            </w:tcBorders>
            <w:vAlign w:val="center"/>
          </w:tcPr>
          <w:p w:rsidR="00211264" w:rsidRDefault="00211264"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211264" w:rsidRDefault="00211264" w:rsidP="009512F1"/>
        </w:tc>
      </w:tr>
    </w:tbl>
    <w:p w:rsidR="00211264" w:rsidRDefault="00211264">
      <w:pPr>
        <w:pStyle w:val="Nadpis1"/>
      </w:pPr>
    </w:p>
    <w:p w:rsidR="00211264" w:rsidRDefault="00211264" w:rsidP="00535D81">
      <w:pPr>
        <w:tabs>
          <w:tab w:val="left" w:pos="7560"/>
        </w:tabs>
        <w:ind w:left="360"/>
        <w:jc w:val="both"/>
        <w:rPr>
          <w:u w:val="single"/>
        </w:rPr>
      </w:pPr>
    </w:p>
    <w:p w:rsidR="00211264" w:rsidRDefault="00211264" w:rsidP="00535D81">
      <w:pPr>
        <w:numPr>
          <w:ilvl w:val="1"/>
          <w:numId w:val="3"/>
        </w:numPr>
        <w:tabs>
          <w:tab w:val="left" w:pos="7560"/>
        </w:tabs>
        <w:ind w:left="360"/>
        <w:jc w:val="both"/>
        <w:rPr>
          <w:u w:val="single"/>
        </w:rPr>
      </w:pPr>
      <w:r>
        <w:rPr>
          <w:u w:val="single"/>
        </w:rPr>
        <w:t>Opravná položka k nadobudnutému majetku</w:t>
      </w:r>
    </w:p>
    <w:p w:rsidR="00211264" w:rsidRDefault="00211264"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211264">
        <w:tc>
          <w:tcPr>
            <w:tcW w:w="3205" w:type="dxa"/>
            <w:tcBorders>
              <w:top w:val="single" w:sz="4" w:space="0" w:color="000000"/>
              <w:left w:val="single" w:sz="4" w:space="0" w:color="000000"/>
              <w:bottom w:val="single" w:sz="4" w:space="0" w:color="000000"/>
            </w:tcBorders>
          </w:tcPr>
          <w:p w:rsidR="00211264" w:rsidRDefault="00211264"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211264" w:rsidRDefault="00211264" w:rsidP="00A5144F">
            <w:pPr>
              <w:snapToGrid w:val="0"/>
              <w:jc w:val="center"/>
              <w:rPr>
                <w:b/>
                <w:bCs/>
                <w:color w:val="FF0000"/>
              </w:rPr>
            </w:pPr>
            <w:r>
              <w:rPr>
                <w:b/>
                <w:bCs/>
                <w:sz w:val="22"/>
                <w:szCs w:val="22"/>
              </w:rPr>
              <w:t>Stav k 1. 1. 2016</w:t>
            </w:r>
          </w:p>
        </w:tc>
        <w:tc>
          <w:tcPr>
            <w:tcW w:w="1209" w:type="dxa"/>
            <w:tcBorders>
              <w:top w:val="single" w:sz="4" w:space="0" w:color="000000"/>
              <w:left w:val="single" w:sz="4" w:space="0" w:color="000000"/>
              <w:bottom w:val="single" w:sz="4" w:space="0" w:color="000000"/>
            </w:tcBorders>
          </w:tcPr>
          <w:p w:rsidR="00211264" w:rsidRDefault="00211264"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211264" w:rsidRDefault="00211264"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211264" w:rsidRDefault="00211264"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211264" w:rsidRDefault="00211264" w:rsidP="00A5144F">
            <w:pPr>
              <w:snapToGrid w:val="0"/>
              <w:jc w:val="center"/>
              <w:rPr>
                <w:b/>
                <w:bCs/>
                <w:color w:val="FF0000"/>
              </w:rPr>
            </w:pPr>
            <w:r>
              <w:rPr>
                <w:b/>
                <w:bCs/>
                <w:sz w:val="22"/>
                <w:szCs w:val="22"/>
              </w:rPr>
              <w:t>Stav k 31. 12. 2016</w:t>
            </w:r>
          </w:p>
        </w:tc>
      </w:tr>
      <w:tr w:rsidR="00211264">
        <w:tc>
          <w:tcPr>
            <w:tcW w:w="3205" w:type="dxa"/>
            <w:tcBorders>
              <w:left w:val="single" w:sz="4" w:space="0" w:color="000000"/>
              <w:bottom w:val="single" w:sz="4" w:space="0" w:color="000000"/>
            </w:tcBorders>
          </w:tcPr>
          <w:p w:rsidR="00211264" w:rsidRDefault="00211264"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211264" w:rsidRDefault="00211264" w:rsidP="009512F1">
            <w:pPr>
              <w:snapToGrid w:val="0"/>
              <w:jc w:val="right"/>
            </w:pPr>
          </w:p>
        </w:tc>
        <w:tc>
          <w:tcPr>
            <w:tcW w:w="1209" w:type="dxa"/>
            <w:tcBorders>
              <w:left w:val="single" w:sz="4" w:space="0" w:color="000000"/>
              <w:bottom w:val="single" w:sz="4" w:space="0" w:color="000000"/>
            </w:tcBorders>
          </w:tcPr>
          <w:p w:rsidR="00211264" w:rsidRDefault="00211264" w:rsidP="009512F1">
            <w:pPr>
              <w:snapToGrid w:val="0"/>
              <w:jc w:val="right"/>
            </w:pPr>
          </w:p>
        </w:tc>
        <w:tc>
          <w:tcPr>
            <w:tcW w:w="993" w:type="dxa"/>
            <w:tcBorders>
              <w:left w:val="single" w:sz="4" w:space="0" w:color="000000"/>
              <w:bottom w:val="single" w:sz="4" w:space="0" w:color="000000"/>
            </w:tcBorders>
          </w:tcPr>
          <w:p w:rsidR="00211264" w:rsidRDefault="00211264" w:rsidP="009512F1">
            <w:pPr>
              <w:snapToGrid w:val="0"/>
              <w:jc w:val="right"/>
            </w:pPr>
          </w:p>
        </w:tc>
        <w:tc>
          <w:tcPr>
            <w:tcW w:w="992" w:type="dxa"/>
            <w:tcBorders>
              <w:left w:val="single" w:sz="4" w:space="0" w:color="000000"/>
              <w:bottom w:val="single" w:sz="4" w:space="0" w:color="000000"/>
            </w:tcBorders>
          </w:tcPr>
          <w:p w:rsidR="00211264" w:rsidRDefault="00211264" w:rsidP="009512F1">
            <w:pPr>
              <w:snapToGrid w:val="0"/>
              <w:jc w:val="right"/>
            </w:pPr>
          </w:p>
        </w:tc>
        <w:tc>
          <w:tcPr>
            <w:tcW w:w="1989" w:type="dxa"/>
            <w:tcBorders>
              <w:left w:val="single" w:sz="4" w:space="0" w:color="000000"/>
              <w:bottom w:val="single" w:sz="4" w:space="0" w:color="000000"/>
              <w:right w:val="single" w:sz="4" w:space="0" w:color="000000"/>
            </w:tcBorders>
          </w:tcPr>
          <w:p w:rsidR="00211264" w:rsidRDefault="00211264" w:rsidP="009512F1">
            <w:pPr>
              <w:snapToGrid w:val="0"/>
              <w:jc w:val="right"/>
            </w:pPr>
          </w:p>
        </w:tc>
      </w:tr>
      <w:tr w:rsidR="00211264">
        <w:tc>
          <w:tcPr>
            <w:tcW w:w="3205" w:type="dxa"/>
            <w:tcBorders>
              <w:left w:val="single" w:sz="4" w:space="0" w:color="000000"/>
              <w:bottom w:val="single" w:sz="4" w:space="0" w:color="000000"/>
            </w:tcBorders>
          </w:tcPr>
          <w:p w:rsidR="00211264" w:rsidRDefault="00211264"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211264" w:rsidRDefault="00211264" w:rsidP="009512F1">
            <w:pPr>
              <w:snapToGrid w:val="0"/>
              <w:jc w:val="right"/>
            </w:pPr>
          </w:p>
        </w:tc>
        <w:tc>
          <w:tcPr>
            <w:tcW w:w="1209" w:type="dxa"/>
            <w:tcBorders>
              <w:left w:val="single" w:sz="4" w:space="0" w:color="000000"/>
              <w:bottom w:val="single" w:sz="4" w:space="0" w:color="000000"/>
            </w:tcBorders>
          </w:tcPr>
          <w:p w:rsidR="00211264" w:rsidRDefault="00211264" w:rsidP="009512F1">
            <w:pPr>
              <w:snapToGrid w:val="0"/>
              <w:jc w:val="right"/>
            </w:pPr>
          </w:p>
        </w:tc>
        <w:tc>
          <w:tcPr>
            <w:tcW w:w="993" w:type="dxa"/>
            <w:tcBorders>
              <w:left w:val="single" w:sz="4" w:space="0" w:color="000000"/>
              <w:bottom w:val="single" w:sz="4" w:space="0" w:color="000000"/>
            </w:tcBorders>
          </w:tcPr>
          <w:p w:rsidR="00211264" w:rsidRDefault="00211264" w:rsidP="009512F1">
            <w:pPr>
              <w:snapToGrid w:val="0"/>
              <w:jc w:val="right"/>
            </w:pPr>
          </w:p>
        </w:tc>
        <w:tc>
          <w:tcPr>
            <w:tcW w:w="992" w:type="dxa"/>
            <w:tcBorders>
              <w:left w:val="single" w:sz="4" w:space="0" w:color="000000"/>
              <w:bottom w:val="single" w:sz="4" w:space="0" w:color="000000"/>
            </w:tcBorders>
          </w:tcPr>
          <w:p w:rsidR="00211264" w:rsidRDefault="00211264" w:rsidP="009512F1">
            <w:pPr>
              <w:snapToGrid w:val="0"/>
              <w:jc w:val="right"/>
            </w:pPr>
          </w:p>
        </w:tc>
        <w:tc>
          <w:tcPr>
            <w:tcW w:w="1989" w:type="dxa"/>
            <w:tcBorders>
              <w:left w:val="single" w:sz="4" w:space="0" w:color="000000"/>
              <w:bottom w:val="single" w:sz="4" w:space="0" w:color="000000"/>
              <w:right w:val="single" w:sz="4" w:space="0" w:color="000000"/>
            </w:tcBorders>
          </w:tcPr>
          <w:p w:rsidR="00211264" w:rsidRDefault="00211264" w:rsidP="009512F1">
            <w:pPr>
              <w:snapToGrid w:val="0"/>
              <w:jc w:val="right"/>
            </w:pPr>
          </w:p>
        </w:tc>
      </w:tr>
      <w:tr w:rsidR="00211264">
        <w:tc>
          <w:tcPr>
            <w:tcW w:w="3205" w:type="dxa"/>
            <w:tcBorders>
              <w:left w:val="single" w:sz="4" w:space="0" w:color="000000"/>
              <w:bottom w:val="single" w:sz="4" w:space="0" w:color="000000"/>
            </w:tcBorders>
          </w:tcPr>
          <w:p w:rsidR="00211264" w:rsidRDefault="00211264"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211264" w:rsidRDefault="00211264" w:rsidP="009512F1">
            <w:pPr>
              <w:snapToGrid w:val="0"/>
              <w:jc w:val="right"/>
            </w:pPr>
          </w:p>
        </w:tc>
        <w:tc>
          <w:tcPr>
            <w:tcW w:w="1209" w:type="dxa"/>
            <w:tcBorders>
              <w:left w:val="single" w:sz="4" w:space="0" w:color="000000"/>
              <w:bottom w:val="single" w:sz="4" w:space="0" w:color="000000"/>
            </w:tcBorders>
          </w:tcPr>
          <w:p w:rsidR="00211264" w:rsidRDefault="00211264" w:rsidP="009512F1">
            <w:pPr>
              <w:snapToGrid w:val="0"/>
              <w:jc w:val="right"/>
            </w:pPr>
          </w:p>
        </w:tc>
        <w:tc>
          <w:tcPr>
            <w:tcW w:w="993" w:type="dxa"/>
            <w:tcBorders>
              <w:left w:val="single" w:sz="4" w:space="0" w:color="000000"/>
              <w:bottom w:val="single" w:sz="4" w:space="0" w:color="000000"/>
            </w:tcBorders>
          </w:tcPr>
          <w:p w:rsidR="00211264" w:rsidRDefault="00211264" w:rsidP="009512F1">
            <w:pPr>
              <w:snapToGrid w:val="0"/>
              <w:jc w:val="right"/>
            </w:pPr>
          </w:p>
        </w:tc>
        <w:tc>
          <w:tcPr>
            <w:tcW w:w="992" w:type="dxa"/>
            <w:tcBorders>
              <w:left w:val="single" w:sz="4" w:space="0" w:color="000000"/>
              <w:bottom w:val="single" w:sz="4" w:space="0" w:color="000000"/>
            </w:tcBorders>
          </w:tcPr>
          <w:p w:rsidR="00211264" w:rsidRDefault="00211264" w:rsidP="009512F1">
            <w:pPr>
              <w:snapToGrid w:val="0"/>
              <w:jc w:val="right"/>
            </w:pPr>
          </w:p>
        </w:tc>
        <w:tc>
          <w:tcPr>
            <w:tcW w:w="1989" w:type="dxa"/>
            <w:tcBorders>
              <w:left w:val="single" w:sz="4" w:space="0" w:color="000000"/>
              <w:bottom w:val="single" w:sz="4" w:space="0" w:color="000000"/>
              <w:right w:val="single" w:sz="4" w:space="0" w:color="000000"/>
            </w:tcBorders>
          </w:tcPr>
          <w:p w:rsidR="00211264" w:rsidRDefault="00211264" w:rsidP="009512F1">
            <w:pPr>
              <w:snapToGrid w:val="0"/>
              <w:jc w:val="right"/>
            </w:pPr>
          </w:p>
        </w:tc>
      </w:tr>
    </w:tbl>
    <w:p w:rsidR="00211264" w:rsidRDefault="00211264"/>
    <w:p w:rsidR="00211264" w:rsidRDefault="00211264" w:rsidP="00535D81">
      <w:pPr>
        <w:tabs>
          <w:tab w:val="left" w:pos="7560"/>
        </w:tabs>
        <w:ind w:left="-113"/>
        <w:jc w:val="both"/>
        <w:rPr>
          <w:b/>
          <w:bCs/>
        </w:rPr>
      </w:pPr>
    </w:p>
    <w:p w:rsidR="00211264" w:rsidRDefault="00211264" w:rsidP="00535D81">
      <w:pPr>
        <w:tabs>
          <w:tab w:val="left" w:pos="7560"/>
        </w:tabs>
        <w:ind w:left="-113"/>
        <w:jc w:val="both"/>
        <w:rPr>
          <w:b/>
          <w:bCs/>
        </w:rPr>
      </w:pPr>
    </w:p>
    <w:p w:rsidR="00211264" w:rsidRDefault="00211264" w:rsidP="00535D81">
      <w:pPr>
        <w:tabs>
          <w:tab w:val="left" w:pos="7560"/>
        </w:tabs>
        <w:ind w:left="-113"/>
        <w:jc w:val="both"/>
        <w:rPr>
          <w:b/>
          <w:bCs/>
        </w:rPr>
      </w:pPr>
    </w:p>
    <w:p w:rsidR="00211264" w:rsidRDefault="00211264" w:rsidP="00535D81">
      <w:pPr>
        <w:tabs>
          <w:tab w:val="left" w:pos="7560"/>
        </w:tabs>
        <w:ind w:left="-113"/>
        <w:jc w:val="both"/>
        <w:rPr>
          <w:b/>
          <w:bCs/>
        </w:rPr>
      </w:pPr>
    </w:p>
    <w:p w:rsidR="00211264" w:rsidRDefault="00211264" w:rsidP="00535D81">
      <w:pPr>
        <w:numPr>
          <w:ilvl w:val="1"/>
          <w:numId w:val="3"/>
        </w:numPr>
        <w:tabs>
          <w:tab w:val="left" w:pos="7560"/>
        </w:tabs>
        <w:ind w:left="360"/>
        <w:jc w:val="both"/>
        <w:rPr>
          <w:u w:val="single"/>
        </w:rPr>
      </w:pPr>
      <w:r>
        <w:rPr>
          <w:u w:val="single"/>
        </w:rPr>
        <w:t>Spôsob a výška poistenia dlhodobého nehmotného a hmotného majetku</w:t>
      </w:r>
    </w:p>
    <w:p w:rsidR="00211264" w:rsidRDefault="00211264" w:rsidP="00535D81">
      <w:pPr>
        <w:jc w:val="both"/>
      </w:pPr>
    </w:p>
    <w:tbl>
      <w:tblPr>
        <w:tblW w:w="0" w:type="auto"/>
        <w:tblInd w:w="2" w:type="dxa"/>
        <w:tblCellMar>
          <w:left w:w="70" w:type="dxa"/>
          <w:right w:w="70" w:type="dxa"/>
        </w:tblCellMar>
        <w:tblLook w:val="0000" w:firstRow="0" w:lastRow="0" w:firstColumn="0" w:lastColumn="0" w:noHBand="0" w:noVBand="0"/>
      </w:tblPr>
      <w:tblGrid>
        <w:gridCol w:w="1276"/>
        <w:gridCol w:w="2410"/>
        <w:gridCol w:w="992"/>
        <w:gridCol w:w="1134"/>
        <w:gridCol w:w="3229"/>
      </w:tblGrid>
      <w:tr w:rsidR="00211264">
        <w:trPr>
          <w:cantSplit/>
          <w:trHeight w:hRule="exact" w:val="263"/>
        </w:trPr>
        <w:tc>
          <w:tcPr>
            <w:tcW w:w="1276" w:type="dxa"/>
            <w:vMerge w:val="restart"/>
            <w:tcBorders>
              <w:top w:val="single" w:sz="4" w:space="0" w:color="000000"/>
              <w:left w:val="single" w:sz="4" w:space="0" w:color="000000"/>
              <w:bottom w:val="single" w:sz="4" w:space="0" w:color="000000"/>
            </w:tcBorders>
          </w:tcPr>
          <w:p w:rsidR="00211264" w:rsidRPr="00F96B61" w:rsidRDefault="00211264" w:rsidP="009512F1">
            <w:pPr>
              <w:pStyle w:val="Nadpis1"/>
              <w:snapToGrid w:val="0"/>
              <w:jc w:val="center"/>
              <w:rPr>
                <w:u w:val="none"/>
                <w:lang w:val="sk-SK"/>
              </w:rPr>
            </w:pPr>
            <w:r w:rsidRPr="00F96B61">
              <w:rPr>
                <w:sz w:val="22"/>
                <w:szCs w:val="22"/>
                <w:u w:val="none"/>
                <w:lang w:val="sk-SK"/>
              </w:rPr>
              <w:t>Predmet poistenia</w:t>
            </w:r>
          </w:p>
        </w:tc>
        <w:tc>
          <w:tcPr>
            <w:tcW w:w="2410" w:type="dxa"/>
            <w:vMerge w:val="restart"/>
            <w:tcBorders>
              <w:top w:val="single" w:sz="4" w:space="0" w:color="000000"/>
              <w:left w:val="single" w:sz="4" w:space="0" w:color="000000"/>
              <w:bottom w:val="single" w:sz="4" w:space="0" w:color="000000"/>
            </w:tcBorders>
          </w:tcPr>
          <w:p w:rsidR="00211264" w:rsidRPr="00F96B61" w:rsidRDefault="00211264" w:rsidP="009512F1">
            <w:pPr>
              <w:pStyle w:val="Nadpis1"/>
              <w:snapToGrid w:val="0"/>
              <w:jc w:val="center"/>
              <w:rPr>
                <w:u w:val="none"/>
                <w:lang w:val="sk-SK"/>
              </w:rPr>
            </w:pPr>
            <w:r w:rsidRPr="00F96B61">
              <w:rPr>
                <w:sz w:val="22"/>
                <w:szCs w:val="22"/>
                <w:u w:val="none"/>
                <w:lang w:val="sk-SK"/>
              </w:rPr>
              <w:t>Druh poistenia</w:t>
            </w:r>
          </w:p>
        </w:tc>
        <w:tc>
          <w:tcPr>
            <w:tcW w:w="2126" w:type="dxa"/>
            <w:gridSpan w:val="2"/>
            <w:tcBorders>
              <w:top w:val="single" w:sz="4" w:space="0" w:color="000000"/>
              <w:left w:val="single" w:sz="4" w:space="0" w:color="000000"/>
              <w:bottom w:val="single" w:sz="4" w:space="0" w:color="auto"/>
            </w:tcBorders>
          </w:tcPr>
          <w:p w:rsidR="00211264" w:rsidRPr="00F96B61" w:rsidRDefault="00211264" w:rsidP="009512F1">
            <w:pPr>
              <w:pStyle w:val="Nadpis1"/>
              <w:snapToGrid w:val="0"/>
              <w:jc w:val="center"/>
              <w:rPr>
                <w:u w:val="none"/>
                <w:lang w:val="sk-SK"/>
              </w:rPr>
            </w:pPr>
            <w:r w:rsidRPr="00F96B61">
              <w:rPr>
                <w:sz w:val="22"/>
                <w:szCs w:val="22"/>
                <w:u w:val="none"/>
                <w:lang w:val="sk-SK"/>
              </w:rPr>
              <w:t>Výška poistenia</w:t>
            </w:r>
          </w:p>
        </w:tc>
        <w:tc>
          <w:tcPr>
            <w:tcW w:w="3229" w:type="dxa"/>
            <w:vMerge w:val="restart"/>
            <w:tcBorders>
              <w:top w:val="single" w:sz="4" w:space="0" w:color="000000"/>
              <w:left w:val="single" w:sz="4" w:space="0" w:color="000000"/>
              <w:bottom w:val="single" w:sz="4" w:space="0" w:color="000000"/>
              <w:right w:val="single" w:sz="4" w:space="0" w:color="000000"/>
            </w:tcBorders>
          </w:tcPr>
          <w:p w:rsidR="00211264" w:rsidRPr="00F96B61" w:rsidRDefault="00211264" w:rsidP="009512F1">
            <w:pPr>
              <w:pStyle w:val="Nadpis1"/>
              <w:snapToGrid w:val="0"/>
              <w:jc w:val="center"/>
              <w:rPr>
                <w:u w:val="none"/>
                <w:lang w:val="sk-SK"/>
              </w:rPr>
            </w:pPr>
            <w:r w:rsidRPr="00F96B61">
              <w:rPr>
                <w:sz w:val="22"/>
                <w:szCs w:val="22"/>
                <w:u w:val="none"/>
                <w:lang w:val="sk-SK"/>
              </w:rPr>
              <w:t>Názov a sídlo poisťovne</w:t>
            </w:r>
          </w:p>
        </w:tc>
      </w:tr>
      <w:tr w:rsidR="00211264">
        <w:trPr>
          <w:cantSplit/>
          <w:trHeight w:hRule="exact" w:val="263"/>
        </w:trPr>
        <w:tc>
          <w:tcPr>
            <w:tcW w:w="1276" w:type="dxa"/>
            <w:vMerge/>
            <w:tcBorders>
              <w:top w:val="single" w:sz="4" w:space="0" w:color="000000"/>
              <w:left w:val="single" w:sz="4" w:space="0" w:color="000000"/>
              <w:bottom w:val="single" w:sz="4" w:space="0" w:color="000000"/>
            </w:tcBorders>
          </w:tcPr>
          <w:p w:rsidR="00211264" w:rsidRPr="00F96B61" w:rsidRDefault="00211264" w:rsidP="009512F1">
            <w:pPr>
              <w:snapToGrid w:val="0"/>
            </w:pPr>
          </w:p>
        </w:tc>
        <w:tc>
          <w:tcPr>
            <w:tcW w:w="2410" w:type="dxa"/>
            <w:vMerge/>
            <w:tcBorders>
              <w:top w:val="single" w:sz="4" w:space="0" w:color="000000"/>
              <w:left w:val="single" w:sz="4" w:space="0" w:color="000000"/>
              <w:bottom w:val="single" w:sz="4" w:space="0" w:color="000000"/>
              <w:right w:val="single" w:sz="4" w:space="0" w:color="auto"/>
            </w:tcBorders>
          </w:tcPr>
          <w:p w:rsidR="00211264" w:rsidRPr="00F96B61" w:rsidRDefault="00211264" w:rsidP="009512F1">
            <w:pPr>
              <w:snapToGrid w:val="0"/>
            </w:pPr>
          </w:p>
        </w:tc>
        <w:tc>
          <w:tcPr>
            <w:tcW w:w="992" w:type="dxa"/>
            <w:tcBorders>
              <w:top w:val="single" w:sz="4" w:space="0" w:color="auto"/>
              <w:left w:val="single" w:sz="4" w:space="0" w:color="auto"/>
              <w:bottom w:val="single" w:sz="4" w:space="0" w:color="auto"/>
            </w:tcBorders>
          </w:tcPr>
          <w:p w:rsidR="00211264" w:rsidRPr="00F96B61" w:rsidRDefault="00211264" w:rsidP="009512F1">
            <w:pPr>
              <w:pStyle w:val="Nadpis1"/>
              <w:snapToGrid w:val="0"/>
              <w:jc w:val="center"/>
              <w:rPr>
                <w:u w:val="none"/>
                <w:lang w:val="sk-SK"/>
              </w:rPr>
            </w:pPr>
            <w:r>
              <w:rPr>
                <w:sz w:val="22"/>
                <w:szCs w:val="22"/>
                <w:u w:val="none"/>
                <w:lang w:val="sk-SK"/>
              </w:rPr>
              <w:t>2015</w:t>
            </w:r>
          </w:p>
        </w:tc>
        <w:tc>
          <w:tcPr>
            <w:tcW w:w="1134" w:type="dxa"/>
            <w:tcBorders>
              <w:top w:val="single" w:sz="4" w:space="0" w:color="auto"/>
              <w:left w:val="single" w:sz="4" w:space="0" w:color="000000"/>
              <w:bottom w:val="single" w:sz="4" w:space="0" w:color="auto"/>
              <w:right w:val="single" w:sz="4" w:space="0" w:color="auto"/>
            </w:tcBorders>
          </w:tcPr>
          <w:p w:rsidR="00211264" w:rsidRPr="00F96B61" w:rsidRDefault="00211264" w:rsidP="009512F1">
            <w:pPr>
              <w:pStyle w:val="Nadpis1"/>
              <w:snapToGrid w:val="0"/>
              <w:jc w:val="center"/>
              <w:rPr>
                <w:u w:val="none"/>
                <w:lang w:val="sk-SK"/>
              </w:rPr>
            </w:pPr>
            <w:r>
              <w:rPr>
                <w:sz w:val="22"/>
                <w:szCs w:val="22"/>
                <w:u w:val="none"/>
                <w:lang w:val="sk-SK"/>
              </w:rPr>
              <w:t>2016</w:t>
            </w:r>
          </w:p>
        </w:tc>
        <w:tc>
          <w:tcPr>
            <w:tcW w:w="3229" w:type="dxa"/>
            <w:vMerge/>
            <w:tcBorders>
              <w:top w:val="single" w:sz="4" w:space="0" w:color="000000"/>
              <w:left w:val="single" w:sz="4" w:space="0" w:color="auto"/>
              <w:bottom w:val="single" w:sz="4" w:space="0" w:color="000000"/>
              <w:right w:val="single" w:sz="4" w:space="0" w:color="000000"/>
            </w:tcBorders>
          </w:tcPr>
          <w:p w:rsidR="00211264" w:rsidRPr="00F96B61" w:rsidRDefault="00211264" w:rsidP="009512F1">
            <w:pPr>
              <w:snapToGrid w:val="0"/>
            </w:pPr>
          </w:p>
        </w:tc>
      </w:tr>
      <w:tr w:rsidR="00211264">
        <w:trPr>
          <w:trHeight w:hRule="exact" w:val="263"/>
        </w:trPr>
        <w:tc>
          <w:tcPr>
            <w:tcW w:w="1276" w:type="dxa"/>
            <w:tcBorders>
              <w:top w:val="single" w:sz="4" w:space="0" w:color="000000"/>
              <w:left w:val="single" w:sz="4" w:space="0" w:color="000000"/>
              <w:bottom w:val="single" w:sz="4" w:space="0" w:color="000000"/>
            </w:tcBorders>
          </w:tcPr>
          <w:p w:rsidR="00211264" w:rsidRPr="00F96B61" w:rsidRDefault="00211264" w:rsidP="009512F1">
            <w:pPr>
              <w:snapToGrid w:val="0"/>
            </w:pPr>
            <w:r>
              <w:t>Budovy</w:t>
            </w:r>
          </w:p>
        </w:tc>
        <w:tc>
          <w:tcPr>
            <w:tcW w:w="2410" w:type="dxa"/>
            <w:tcBorders>
              <w:top w:val="single" w:sz="4" w:space="0" w:color="000000"/>
              <w:left w:val="single" w:sz="4" w:space="0" w:color="000000"/>
              <w:bottom w:val="single" w:sz="4" w:space="0" w:color="000000"/>
            </w:tcBorders>
          </w:tcPr>
          <w:p w:rsidR="00211264" w:rsidRPr="00F96B61" w:rsidRDefault="00211264" w:rsidP="00AE5CDD">
            <w:pPr>
              <w:snapToGrid w:val="0"/>
            </w:pPr>
            <w:r>
              <w:t>proti živlom</w:t>
            </w:r>
          </w:p>
        </w:tc>
        <w:tc>
          <w:tcPr>
            <w:tcW w:w="992" w:type="dxa"/>
            <w:tcBorders>
              <w:top w:val="single" w:sz="4" w:space="0" w:color="auto"/>
              <w:left w:val="single" w:sz="4" w:space="0" w:color="000000"/>
              <w:bottom w:val="single" w:sz="4" w:space="0" w:color="auto"/>
            </w:tcBorders>
          </w:tcPr>
          <w:p w:rsidR="00211264" w:rsidRPr="00B63622" w:rsidRDefault="00211264" w:rsidP="009512F1">
            <w:pPr>
              <w:pStyle w:val="Nadpis1"/>
              <w:snapToGrid w:val="0"/>
              <w:jc w:val="center"/>
              <w:rPr>
                <w:b w:val="0"/>
                <w:bCs w:val="0"/>
                <w:u w:val="none"/>
              </w:rPr>
            </w:pPr>
          </w:p>
        </w:tc>
        <w:tc>
          <w:tcPr>
            <w:tcW w:w="1134" w:type="dxa"/>
            <w:tcBorders>
              <w:top w:val="single" w:sz="4" w:space="0" w:color="auto"/>
              <w:left w:val="single" w:sz="4" w:space="0" w:color="000000"/>
              <w:bottom w:val="single" w:sz="4" w:space="0" w:color="auto"/>
            </w:tcBorders>
          </w:tcPr>
          <w:p w:rsidR="00211264" w:rsidRPr="00F96B61" w:rsidRDefault="00211264" w:rsidP="00AA07BB">
            <w:pPr>
              <w:pStyle w:val="Nadpis1"/>
              <w:snapToGrid w:val="0"/>
              <w:jc w:val="center"/>
              <w:rPr>
                <w:b w:val="0"/>
                <w:bCs w:val="0"/>
                <w:u w:val="none"/>
              </w:rPr>
            </w:pPr>
            <w:r>
              <w:rPr>
                <w:b w:val="0"/>
                <w:bCs w:val="0"/>
                <w:sz w:val="22"/>
                <w:szCs w:val="22"/>
                <w:u w:val="none"/>
              </w:rPr>
              <w:t>3232000</w:t>
            </w:r>
          </w:p>
        </w:tc>
        <w:tc>
          <w:tcPr>
            <w:tcW w:w="3229" w:type="dxa"/>
            <w:tcBorders>
              <w:top w:val="single" w:sz="4" w:space="0" w:color="000000"/>
              <w:left w:val="single" w:sz="4" w:space="0" w:color="000000"/>
              <w:bottom w:val="single" w:sz="4" w:space="0" w:color="000000"/>
              <w:right w:val="single" w:sz="4" w:space="0" w:color="000000"/>
            </w:tcBorders>
          </w:tcPr>
          <w:p w:rsidR="00211264" w:rsidRPr="00F96B61" w:rsidRDefault="00211264" w:rsidP="009512F1">
            <w:pPr>
              <w:snapToGrid w:val="0"/>
            </w:pPr>
            <w:r>
              <w:t xml:space="preserve">QBE </w:t>
            </w:r>
            <w:proofErr w:type="spellStart"/>
            <w:r>
              <w:t>Insurance</w:t>
            </w:r>
            <w:proofErr w:type="spellEnd"/>
            <w:r>
              <w:t xml:space="preserve"> </w:t>
            </w:r>
            <w:proofErr w:type="spellStart"/>
            <w:r>
              <w:t>Limited</w:t>
            </w:r>
            <w:proofErr w:type="spellEnd"/>
            <w:r>
              <w:t>, Košice</w:t>
            </w:r>
          </w:p>
        </w:tc>
      </w:tr>
      <w:tr w:rsidR="00211264">
        <w:trPr>
          <w:trHeight w:hRule="exact" w:val="263"/>
        </w:trPr>
        <w:tc>
          <w:tcPr>
            <w:tcW w:w="1276" w:type="dxa"/>
            <w:tcBorders>
              <w:top w:val="single" w:sz="4" w:space="0" w:color="000000"/>
              <w:left w:val="single" w:sz="4" w:space="0" w:color="000000"/>
              <w:bottom w:val="single" w:sz="4" w:space="0" w:color="000000"/>
            </w:tcBorders>
          </w:tcPr>
          <w:p w:rsidR="00211264" w:rsidRPr="00F96B61" w:rsidRDefault="00211264" w:rsidP="009512F1">
            <w:pPr>
              <w:snapToGrid w:val="0"/>
            </w:pPr>
            <w:r>
              <w:t>Budovy</w:t>
            </w:r>
          </w:p>
        </w:tc>
        <w:tc>
          <w:tcPr>
            <w:tcW w:w="2410" w:type="dxa"/>
            <w:tcBorders>
              <w:top w:val="single" w:sz="4" w:space="0" w:color="000000"/>
              <w:left w:val="single" w:sz="4" w:space="0" w:color="000000"/>
              <w:bottom w:val="single" w:sz="4" w:space="0" w:color="000000"/>
            </w:tcBorders>
          </w:tcPr>
          <w:p w:rsidR="00211264" w:rsidRPr="00F96B61" w:rsidRDefault="00211264" w:rsidP="009512F1">
            <w:pPr>
              <w:snapToGrid w:val="0"/>
            </w:pPr>
            <w:r>
              <w:t>proti krádeži</w:t>
            </w:r>
          </w:p>
        </w:tc>
        <w:tc>
          <w:tcPr>
            <w:tcW w:w="992" w:type="dxa"/>
            <w:tcBorders>
              <w:top w:val="single" w:sz="4" w:space="0" w:color="auto"/>
              <w:left w:val="single" w:sz="4" w:space="0" w:color="000000"/>
              <w:bottom w:val="single" w:sz="4" w:space="0" w:color="auto"/>
            </w:tcBorders>
          </w:tcPr>
          <w:p w:rsidR="00211264" w:rsidRPr="00B63622" w:rsidRDefault="00211264" w:rsidP="009512F1">
            <w:pPr>
              <w:pStyle w:val="Nadpis1"/>
              <w:snapToGrid w:val="0"/>
              <w:jc w:val="center"/>
              <w:rPr>
                <w:b w:val="0"/>
                <w:bCs w:val="0"/>
                <w:u w:val="none"/>
                <w:lang w:val="sk-SK"/>
              </w:rPr>
            </w:pPr>
          </w:p>
        </w:tc>
        <w:tc>
          <w:tcPr>
            <w:tcW w:w="1134" w:type="dxa"/>
            <w:tcBorders>
              <w:top w:val="single" w:sz="4" w:space="0" w:color="auto"/>
              <w:left w:val="single" w:sz="4" w:space="0" w:color="000000"/>
              <w:bottom w:val="single" w:sz="4" w:space="0" w:color="auto"/>
            </w:tcBorders>
          </w:tcPr>
          <w:p w:rsidR="00211264" w:rsidRPr="00F96B61" w:rsidRDefault="00211264" w:rsidP="00AA07BB">
            <w:pPr>
              <w:pStyle w:val="Nadpis1"/>
              <w:snapToGrid w:val="0"/>
              <w:jc w:val="center"/>
              <w:rPr>
                <w:b w:val="0"/>
                <w:bCs w:val="0"/>
                <w:u w:val="none"/>
                <w:lang w:val="sk-SK"/>
              </w:rPr>
            </w:pPr>
            <w:r>
              <w:rPr>
                <w:b w:val="0"/>
                <w:bCs w:val="0"/>
                <w:sz w:val="22"/>
                <w:szCs w:val="22"/>
                <w:u w:val="none"/>
                <w:lang w:val="sk-SK"/>
              </w:rPr>
              <w:t>10000</w:t>
            </w:r>
          </w:p>
        </w:tc>
        <w:tc>
          <w:tcPr>
            <w:tcW w:w="3229" w:type="dxa"/>
            <w:tcBorders>
              <w:top w:val="single" w:sz="4" w:space="0" w:color="000000"/>
              <w:left w:val="single" w:sz="4" w:space="0" w:color="000000"/>
              <w:bottom w:val="single" w:sz="4" w:space="0" w:color="000000"/>
              <w:right w:val="single" w:sz="4" w:space="0" w:color="000000"/>
            </w:tcBorders>
          </w:tcPr>
          <w:p w:rsidR="00211264" w:rsidRPr="00F96B61" w:rsidRDefault="00211264" w:rsidP="009512F1">
            <w:pPr>
              <w:snapToGrid w:val="0"/>
            </w:pPr>
            <w:r>
              <w:t xml:space="preserve">QBE </w:t>
            </w:r>
            <w:proofErr w:type="spellStart"/>
            <w:r>
              <w:t>Insurance</w:t>
            </w:r>
            <w:proofErr w:type="spellEnd"/>
            <w:r>
              <w:t xml:space="preserve"> </w:t>
            </w:r>
            <w:proofErr w:type="spellStart"/>
            <w:r>
              <w:t>Limited</w:t>
            </w:r>
            <w:proofErr w:type="spellEnd"/>
            <w:r>
              <w:t>, Košice</w:t>
            </w:r>
          </w:p>
        </w:tc>
      </w:tr>
      <w:tr w:rsidR="00211264">
        <w:trPr>
          <w:trHeight w:hRule="exact" w:val="263"/>
        </w:trPr>
        <w:tc>
          <w:tcPr>
            <w:tcW w:w="1276" w:type="dxa"/>
            <w:tcBorders>
              <w:top w:val="single" w:sz="4" w:space="0" w:color="000000"/>
              <w:left w:val="single" w:sz="4" w:space="0" w:color="000000"/>
              <w:bottom w:val="single" w:sz="4" w:space="0" w:color="000000"/>
            </w:tcBorders>
          </w:tcPr>
          <w:p w:rsidR="00211264" w:rsidRPr="00F96B61" w:rsidRDefault="00211264" w:rsidP="009512F1">
            <w:pPr>
              <w:snapToGrid w:val="0"/>
            </w:pPr>
            <w:r>
              <w:t>Budovy</w:t>
            </w:r>
          </w:p>
        </w:tc>
        <w:tc>
          <w:tcPr>
            <w:tcW w:w="2410" w:type="dxa"/>
            <w:tcBorders>
              <w:top w:val="single" w:sz="4" w:space="0" w:color="000000"/>
              <w:left w:val="single" w:sz="4" w:space="0" w:color="000000"/>
              <w:bottom w:val="single" w:sz="4" w:space="0" w:color="000000"/>
            </w:tcBorders>
          </w:tcPr>
          <w:p w:rsidR="00211264" w:rsidRPr="00F96B61" w:rsidRDefault="00211264" w:rsidP="009512F1">
            <w:pPr>
              <w:snapToGrid w:val="0"/>
            </w:pPr>
            <w:r>
              <w:t>Poistenie skiel</w:t>
            </w:r>
          </w:p>
        </w:tc>
        <w:tc>
          <w:tcPr>
            <w:tcW w:w="992" w:type="dxa"/>
            <w:tcBorders>
              <w:top w:val="single" w:sz="4" w:space="0" w:color="auto"/>
              <w:left w:val="single" w:sz="4" w:space="0" w:color="000000"/>
              <w:bottom w:val="single" w:sz="4" w:space="0" w:color="auto"/>
            </w:tcBorders>
          </w:tcPr>
          <w:p w:rsidR="00211264" w:rsidRPr="00B63622" w:rsidRDefault="00211264" w:rsidP="009512F1">
            <w:pPr>
              <w:pStyle w:val="Nadpis1"/>
              <w:snapToGrid w:val="0"/>
              <w:jc w:val="center"/>
              <w:rPr>
                <w:b w:val="0"/>
                <w:bCs w:val="0"/>
                <w:u w:val="none"/>
                <w:lang w:val="sk-SK"/>
              </w:rPr>
            </w:pPr>
          </w:p>
        </w:tc>
        <w:tc>
          <w:tcPr>
            <w:tcW w:w="1134" w:type="dxa"/>
            <w:tcBorders>
              <w:top w:val="single" w:sz="4" w:space="0" w:color="auto"/>
              <w:left w:val="single" w:sz="4" w:space="0" w:color="000000"/>
              <w:bottom w:val="single" w:sz="4" w:space="0" w:color="auto"/>
            </w:tcBorders>
          </w:tcPr>
          <w:p w:rsidR="00211264" w:rsidRPr="00F96B61" w:rsidRDefault="00211264" w:rsidP="00AA07BB">
            <w:pPr>
              <w:pStyle w:val="Nadpis1"/>
              <w:snapToGrid w:val="0"/>
              <w:jc w:val="center"/>
              <w:rPr>
                <w:b w:val="0"/>
                <w:bCs w:val="0"/>
                <w:u w:val="none"/>
                <w:lang w:val="sk-SK"/>
              </w:rPr>
            </w:pPr>
            <w:r>
              <w:rPr>
                <w:b w:val="0"/>
                <w:bCs w:val="0"/>
                <w:sz w:val="22"/>
                <w:szCs w:val="22"/>
                <w:u w:val="none"/>
                <w:lang w:val="sk-SK"/>
              </w:rPr>
              <w:t>16600</w:t>
            </w:r>
          </w:p>
        </w:tc>
        <w:tc>
          <w:tcPr>
            <w:tcW w:w="3229" w:type="dxa"/>
            <w:tcBorders>
              <w:top w:val="single" w:sz="4" w:space="0" w:color="000000"/>
              <w:left w:val="single" w:sz="4" w:space="0" w:color="000000"/>
              <w:bottom w:val="single" w:sz="4" w:space="0" w:color="000000"/>
              <w:right w:val="single" w:sz="4" w:space="0" w:color="000000"/>
            </w:tcBorders>
          </w:tcPr>
          <w:p w:rsidR="00211264" w:rsidRPr="00F96B61" w:rsidRDefault="00211264" w:rsidP="009512F1">
            <w:pPr>
              <w:snapToGrid w:val="0"/>
            </w:pPr>
            <w:r>
              <w:t xml:space="preserve">QBE </w:t>
            </w:r>
            <w:proofErr w:type="spellStart"/>
            <w:r>
              <w:t>Insurance</w:t>
            </w:r>
            <w:proofErr w:type="spellEnd"/>
            <w:r>
              <w:t xml:space="preserve"> </w:t>
            </w:r>
            <w:proofErr w:type="spellStart"/>
            <w:r>
              <w:t>Limited</w:t>
            </w:r>
            <w:proofErr w:type="spellEnd"/>
            <w:r>
              <w:t>, Košice</w:t>
            </w:r>
          </w:p>
        </w:tc>
      </w:tr>
      <w:tr w:rsidR="00211264">
        <w:trPr>
          <w:trHeight w:hRule="exact" w:val="263"/>
        </w:trPr>
        <w:tc>
          <w:tcPr>
            <w:tcW w:w="1276" w:type="dxa"/>
            <w:tcBorders>
              <w:top w:val="single" w:sz="4" w:space="0" w:color="000000"/>
              <w:left w:val="single" w:sz="4" w:space="0" w:color="000000"/>
              <w:bottom w:val="single" w:sz="4" w:space="0" w:color="000000"/>
            </w:tcBorders>
          </w:tcPr>
          <w:p w:rsidR="00211264" w:rsidRPr="00F96B61" w:rsidRDefault="00211264" w:rsidP="009512F1">
            <w:pPr>
              <w:snapToGrid w:val="0"/>
            </w:pPr>
            <w:r>
              <w:t>Budovy</w:t>
            </w:r>
          </w:p>
        </w:tc>
        <w:tc>
          <w:tcPr>
            <w:tcW w:w="2410" w:type="dxa"/>
            <w:tcBorders>
              <w:top w:val="single" w:sz="4" w:space="0" w:color="000000"/>
              <w:left w:val="single" w:sz="4" w:space="0" w:color="000000"/>
              <w:bottom w:val="single" w:sz="4" w:space="0" w:color="000000"/>
            </w:tcBorders>
          </w:tcPr>
          <w:p w:rsidR="00211264" w:rsidRPr="00F96B61" w:rsidRDefault="00211264" w:rsidP="009512F1">
            <w:pPr>
              <w:snapToGrid w:val="0"/>
            </w:pPr>
            <w:r>
              <w:t>Zodpovednosť za škodu</w:t>
            </w:r>
          </w:p>
        </w:tc>
        <w:tc>
          <w:tcPr>
            <w:tcW w:w="992" w:type="dxa"/>
            <w:tcBorders>
              <w:top w:val="single" w:sz="4" w:space="0" w:color="auto"/>
              <w:left w:val="single" w:sz="4" w:space="0" w:color="000000"/>
              <w:bottom w:val="single" w:sz="4" w:space="0" w:color="auto"/>
            </w:tcBorders>
          </w:tcPr>
          <w:p w:rsidR="00211264" w:rsidRPr="00B63622" w:rsidRDefault="00211264" w:rsidP="009512F1">
            <w:pPr>
              <w:pStyle w:val="Nadpis1"/>
              <w:snapToGrid w:val="0"/>
              <w:jc w:val="center"/>
              <w:rPr>
                <w:b w:val="0"/>
                <w:bCs w:val="0"/>
                <w:u w:val="none"/>
                <w:lang w:val="sk-SK"/>
              </w:rPr>
            </w:pPr>
          </w:p>
        </w:tc>
        <w:tc>
          <w:tcPr>
            <w:tcW w:w="1134" w:type="dxa"/>
            <w:tcBorders>
              <w:top w:val="single" w:sz="4" w:space="0" w:color="auto"/>
              <w:left w:val="single" w:sz="4" w:space="0" w:color="000000"/>
              <w:bottom w:val="single" w:sz="4" w:space="0" w:color="auto"/>
            </w:tcBorders>
          </w:tcPr>
          <w:p w:rsidR="00211264" w:rsidRPr="00F96B61" w:rsidRDefault="00211264" w:rsidP="00AA07BB">
            <w:pPr>
              <w:pStyle w:val="Nadpis1"/>
              <w:snapToGrid w:val="0"/>
              <w:jc w:val="center"/>
              <w:rPr>
                <w:b w:val="0"/>
                <w:bCs w:val="0"/>
                <w:u w:val="none"/>
                <w:lang w:val="sk-SK"/>
              </w:rPr>
            </w:pPr>
            <w:r>
              <w:rPr>
                <w:b w:val="0"/>
                <w:bCs w:val="0"/>
                <w:sz w:val="22"/>
                <w:szCs w:val="22"/>
                <w:u w:val="none"/>
                <w:lang w:val="sk-SK"/>
              </w:rPr>
              <w:t>332000</w:t>
            </w:r>
          </w:p>
        </w:tc>
        <w:tc>
          <w:tcPr>
            <w:tcW w:w="3229" w:type="dxa"/>
            <w:tcBorders>
              <w:top w:val="single" w:sz="4" w:space="0" w:color="000000"/>
              <w:left w:val="single" w:sz="4" w:space="0" w:color="000000"/>
              <w:bottom w:val="single" w:sz="4" w:space="0" w:color="000000"/>
              <w:right w:val="single" w:sz="4" w:space="0" w:color="000000"/>
            </w:tcBorders>
          </w:tcPr>
          <w:p w:rsidR="00211264" w:rsidRPr="00F96B61" w:rsidRDefault="00211264" w:rsidP="009512F1">
            <w:pPr>
              <w:snapToGrid w:val="0"/>
            </w:pPr>
            <w:r>
              <w:t xml:space="preserve">QBE </w:t>
            </w:r>
            <w:proofErr w:type="spellStart"/>
            <w:r>
              <w:t>Insurance</w:t>
            </w:r>
            <w:proofErr w:type="spellEnd"/>
            <w:r>
              <w:t xml:space="preserve"> </w:t>
            </w:r>
            <w:proofErr w:type="spellStart"/>
            <w:r>
              <w:t>Limited</w:t>
            </w:r>
            <w:proofErr w:type="spellEnd"/>
            <w:r>
              <w:t>, Košice</w:t>
            </w:r>
          </w:p>
        </w:tc>
      </w:tr>
    </w:tbl>
    <w:p w:rsidR="00211264" w:rsidRDefault="00211264" w:rsidP="009512F1">
      <w:pPr>
        <w:pStyle w:val="Zkladntext"/>
        <w:ind w:left="60"/>
        <w:rPr>
          <w:u w:val="single"/>
          <w:lang w:val="sk-SK"/>
        </w:rPr>
      </w:pPr>
    </w:p>
    <w:p w:rsidR="00211264" w:rsidRDefault="00211264" w:rsidP="009512F1">
      <w:pPr>
        <w:pStyle w:val="Zkladntext"/>
        <w:numPr>
          <w:ilvl w:val="1"/>
          <w:numId w:val="3"/>
        </w:numPr>
        <w:rPr>
          <w:u w:val="single"/>
          <w:lang w:val="sk-SK"/>
        </w:rPr>
      </w:pPr>
      <w:r>
        <w:rPr>
          <w:u w:val="single"/>
          <w:lang w:val="sk-SK"/>
        </w:rPr>
        <w:t>Majetok vo vlastníctve iných subjektov</w:t>
      </w:r>
    </w:p>
    <w:p w:rsidR="00211264" w:rsidRDefault="00211264" w:rsidP="009512F1">
      <w:pPr>
        <w:jc w:val="both"/>
        <w:rPr>
          <w:b/>
          <w:bCs/>
        </w:rPr>
      </w:pPr>
    </w:p>
    <w:p w:rsidR="00211264" w:rsidRPr="009C58C1" w:rsidRDefault="00211264" w:rsidP="009512F1">
      <w:pPr>
        <w:jc w:val="both"/>
      </w:pPr>
      <w:r w:rsidRPr="009E1218">
        <w:t>Prenájom pozemkov od vlastníka Hlavného mesta Bratislava.</w:t>
      </w:r>
    </w:p>
    <w:p w:rsidR="00211264" w:rsidRPr="009C58C1" w:rsidRDefault="00211264" w:rsidP="009512F1">
      <w:pPr>
        <w:jc w:val="both"/>
      </w:pPr>
    </w:p>
    <w:p w:rsidR="00211264" w:rsidRDefault="00211264" w:rsidP="009512F1">
      <w:pPr>
        <w:numPr>
          <w:ilvl w:val="1"/>
          <w:numId w:val="3"/>
        </w:numPr>
        <w:tabs>
          <w:tab w:val="left" w:pos="7560"/>
        </w:tabs>
        <w:ind w:hanging="420"/>
        <w:jc w:val="both"/>
        <w:rPr>
          <w:u w:val="single"/>
        </w:rPr>
      </w:pPr>
      <w:proofErr w:type="spellStart"/>
      <w:r>
        <w:rPr>
          <w:u w:val="single"/>
        </w:rPr>
        <w:t>Goodwill</w:t>
      </w:r>
      <w:proofErr w:type="spellEnd"/>
      <w:r>
        <w:rPr>
          <w:u w:val="single"/>
        </w:rPr>
        <w:t xml:space="preserve"> a spôsob výpočtu jeho hodnoty</w:t>
      </w:r>
    </w:p>
    <w:p w:rsidR="00211264" w:rsidRDefault="00211264" w:rsidP="009512F1">
      <w:pPr>
        <w:pStyle w:val="Zkladntext21"/>
        <w:rPr>
          <w:sz w:val="20"/>
          <w:szCs w:val="20"/>
          <w:lang w:val="sk-SK"/>
        </w:rPr>
      </w:pPr>
    </w:p>
    <w:p w:rsidR="00211264" w:rsidRDefault="00211264" w:rsidP="009512F1">
      <w:pPr>
        <w:numPr>
          <w:ilvl w:val="1"/>
          <w:numId w:val="3"/>
        </w:numPr>
        <w:tabs>
          <w:tab w:val="left" w:pos="7560"/>
        </w:tabs>
        <w:ind w:left="360"/>
        <w:jc w:val="both"/>
        <w:rPr>
          <w:u w:val="single"/>
        </w:rPr>
      </w:pPr>
      <w:r>
        <w:rPr>
          <w:u w:val="single"/>
        </w:rPr>
        <w:t>Výskumná a vývojová činnosť</w:t>
      </w:r>
    </w:p>
    <w:p w:rsidR="00211264" w:rsidRDefault="00211264"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211264">
        <w:tc>
          <w:tcPr>
            <w:tcW w:w="4820" w:type="dxa"/>
            <w:tcBorders>
              <w:top w:val="single" w:sz="4" w:space="0" w:color="000000"/>
              <w:left w:val="single" w:sz="4" w:space="0" w:color="000000"/>
              <w:bottom w:val="single" w:sz="4" w:space="0" w:color="000000"/>
            </w:tcBorders>
          </w:tcPr>
          <w:p w:rsidR="00211264" w:rsidRDefault="00211264"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211264" w:rsidRDefault="00211264" w:rsidP="009512F1">
            <w:pPr>
              <w:snapToGrid w:val="0"/>
              <w:jc w:val="center"/>
              <w:rPr>
                <w:b/>
                <w:bCs/>
              </w:rPr>
            </w:pPr>
            <w:r>
              <w:rPr>
                <w:b/>
                <w:bCs/>
                <w:sz w:val="22"/>
                <w:szCs w:val="22"/>
              </w:rPr>
              <w:t>2015</w:t>
            </w:r>
          </w:p>
        </w:tc>
        <w:tc>
          <w:tcPr>
            <w:tcW w:w="2698" w:type="dxa"/>
            <w:tcBorders>
              <w:top w:val="single" w:sz="4" w:space="0" w:color="000000"/>
              <w:left w:val="single" w:sz="4" w:space="0" w:color="000000"/>
              <w:bottom w:val="single" w:sz="4" w:space="0" w:color="000000"/>
              <w:right w:val="single" w:sz="4" w:space="0" w:color="000000"/>
            </w:tcBorders>
          </w:tcPr>
          <w:p w:rsidR="00211264" w:rsidRDefault="00211264" w:rsidP="009512F1">
            <w:pPr>
              <w:snapToGrid w:val="0"/>
              <w:jc w:val="center"/>
              <w:rPr>
                <w:b/>
                <w:bCs/>
              </w:rPr>
            </w:pPr>
            <w:r>
              <w:rPr>
                <w:b/>
                <w:bCs/>
                <w:sz w:val="22"/>
                <w:szCs w:val="22"/>
              </w:rPr>
              <w:t>2016</w:t>
            </w:r>
          </w:p>
        </w:tc>
      </w:tr>
      <w:tr w:rsidR="00211264">
        <w:tc>
          <w:tcPr>
            <w:tcW w:w="4820" w:type="dxa"/>
            <w:tcBorders>
              <w:left w:val="single" w:sz="4" w:space="0" w:color="000000"/>
              <w:bottom w:val="single" w:sz="4" w:space="0" w:color="000000"/>
            </w:tcBorders>
          </w:tcPr>
          <w:p w:rsidR="00211264" w:rsidRDefault="00211264"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211264" w:rsidRPr="00004D1D" w:rsidRDefault="00211264" w:rsidP="009512F1">
            <w:pPr>
              <w:snapToGrid w:val="0"/>
              <w:jc w:val="center"/>
            </w:pPr>
          </w:p>
        </w:tc>
        <w:tc>
          <w:tcPr>
            <w:tcW w:w="2698" w:type="dxa"/>
            <w:tcBorders>
              <w:left w:val="single" w:sz="4" w:space="0" w:color="000000"/>
              <w:bottom w:val="single" w:sz="4" w:space="0" w:color="000000"/>
              <w:right w:val="single" w:sz="4" w:space="0" w:color="000000"/>
            </w:tcBorders>
          </w:tcPr>
          <w:p w:rsidR="00211264" w:rsidRPr="00F3491E" w:rsidRDefault="00211264" w:rsidP="009512F1">
            <w:pPr>
              <w:snapToGrid w:val="0"/>
              <w:jc w:val="center"/>
              <w:rPr>
                <w:color w:val="000000"/>
              </w:rPr>
            </w:pPr>
          </w:p>
        </w:tc>
      </w:tr>
      <w:tr w:rsidR="00211264">
        <w:tc>
          <w:tcPr>
            <w:tcW w:w="4820" w:type="dxa"/>
            <w:tcBorders>
              <w:left w:val="single" w:sz="4" w:space="0" w:color="000000"/>
              <w:bottom w:val="single" w:sz="4" w:space="0" w:color="000000"/>
            </w:tcBorders>
          </w:tcPr>
          <w:p w:rsidR="00211264" w:rsidRDefault="00211264"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211264" w:rsidRDefault="00211264"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211264" w:rsidRDefault="00211264" w:rsidP="009512F1">
            <w:pPr>
              <w:snapToGrid w:val="0"/>
              <w:jc w:val="both"/>
              <w:rPr>
                <w:color w:val="000000"/>
                <w:u w:val="single"/>
              </w:rPr>
            </w:pPr>
          </w:p>
        </w:tc>
      </w:tr>
      <w:tr w:rsidR="00211264">
        <w:tc>
          <w:tcPr>
            <w:tcW w:w="4820" w:type="dxa"/>
            <w:tcBorders>
              <w:left w:val="single" w:sz="4" w:space="0" w:color="000000"/>
              <w:bottom w:val="single" w:sz="4" w:space="0" w:color="000000"/>
            </w:tcBorders>
          </w:tcPr>
          <w:p w:rsidR="00211264" w:rsidRDefault="00211264"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211264" w:rsidRDefault="00211264"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211264" w:rsidRPr="00A23A1E" w:rsidRDefault="00211264" w:rsidP="009512F1">
            <w:pPr>
              <w:snapToGrid w:val="0"/>
              <w:jc w:val="center"/>
              <w:rPr>
                <w:color w:val="000000"/>
              </w:rPr>
            </w:pPr>
          </w:p>
        </w:tc>
      </w:tr>
    </w:tbl>
    <w:p w:rsidR="00211264" w:rsidRDefault="00211264"/>
    <w:p w:rsidR="00211264" w:rsidRDefault="00211264" w:rsidP="009512F1"/>
    <w:p w:rsidR="00211264" w:rsidRDefault="00211264" w:rsidP="009512F1">
      <w:pPr>
        <w:numPr>
          <w:ilvl w:val="0"/>
          <w:numId w:val="3"/>
        </w:numPr>
        <w:tabs>
          <w:tab w:val="left" w:pos="7560"/>
          <w:tab w:val="left" w:pos="7620"/>
        </w:tabs>
        <w:jc w:val="both"/>
        <w:rPr>
          <w:b/>
          <w:bCs/>
        </w:rPr>
      </w:pPr>
      <w:r>
        <w:rPr>
          <w:b/>
          <w:bCs/>
        </w:rPr>
        <w:t xml:space="preserve">Dlhodobý finančný majetok </w:t>
      </w:r>
    </w:p>
    <w:p w:rsidR="00211264" w:rsidRDefault="00211264" w:rsidP="009512F1">
      <w:pPr>
        <w:tabs>
          <w:tab w:val="left" w:pos="7560"/>
          <w:tab w:val="left" w:pos="7620"/>
        </w:tabs>
        <w:jc w:val="both"/>
        <w:rPr>
          <w:b/>
          <w:bCs/>
        </w:rPr>
      </w:pPr>
    </w:p>
    <w:p w:rsidR="00211264" w:rsidRDefault="00211264" w:rsidP="009512F1">
      <w:pPr>
        <w:numPr>
          <w:ilvl w:val="1"/>
          <w:numId w:val="4"/>
        </w:numPr>
        <w:tabs>
          <w:tab w:val="left" w:pos="12096"/>
        </w:tabs>
        <w:jc w:val="both"/>
        <w:rPr>
          <w:u w:val="single"/>
        </w:rPr>
      </w:pPr>
      <w:r>
        <w:rPr>
          <w:u w:val="single"/>
        </w:rPr>
        <w:t>Pohyby na účtoch dlhodobého finančného majetku</w:t>
      </w:r>
    </w:p>
    <w:p w:rsidR="00211264" w:rsidRDefault="00211264"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290"/>
        <w:gridCol w:w="1121"/>
        <w:gridCol w:w="1076"/>
        <w:gridCol w:w="46"/>
        <w:gridCol w:w="877"/>
        <w:gridCol w:w="103"/>
        <w:gridCol w:w="842"/>
        <w:gridCol w:w="702"/>
        <w:gridCol w:w="841"/>
        <w:gridCol w:w="842"/>
        <w:gridCol w:w="567"/>
        <w:gridCol w:w="834"/>
      </w:tblGrid>
      <w:tr w:rsidR="00211264">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211264">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211264" w:rsidRDefault="00211264"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6" w:type="dxa"/>
            <w:gridSpan w:val="3"/>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702"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41"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842"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211264" w:rsidRDefault="00211264"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Spolu</w:t>
            </w:r>
          </w:p>
        </w:tc>
      </w:tr>
      <w:tr w:rsidR="00211264">
        <w:trPr>
          <w:trHeight w:val="195"/>
          <w:jc w:val="center"/>
        </w:trPr>
        <w:tc>
          <w:tcPr>
            <w:tcW w:w="1290"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211264">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Prvotné ocenenie</w:t>
            </w:r>
          </w:p>
        </w:tc>
      </w:tr>
      <w:tr w:rsidR="00211264">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r w:rsidRPr="009E1218">
              <w:t>64883</w:t>
            </w:r>
          </w:p>
        </w:tc>
        <w:tc>
          <w:tcPr>
            <w:tcW w:w="702" w:type="dxa"/>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Pr="009E1218"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9E1218" w:rsidRDefault="00211264" w:rsidP="00632CFE">
            <w:pPr>
              <w:autoSpaceDE w:val="0"/>
              <w:autoSpaceDN w:val="0"/>
              <w:adjustRightInd w:val="0"/>
            </w:pPr>
            <w:r w:rsidRPr="009E1218">
              <w:rPr>
                <w:sz w:val="22"/>
                <w:szCs w:val="22"/>
              </w:rPr>
              <w:t>64883</w:t>
            </w: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F96B61" w:rsidRDefault="00211264" w:rsidP="009512F1">
            <w:pPr>
              <w:autoSpaceDE w:val="0"/>
              <w:autoSpaceDN w:val="0"/>
              <w:adjustRightInd w:val="0"/>
            </w:pP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F96B61" w:rsidRDefault="00211264" w:rsidP="009512F1">
            <w:pPr>
              <w:autoSpaceDE w:val="0"/>
              <w:autoSpaceDN w:val="0"/>
              <w:adjustRightInd w:val="0"/>
            </w:pPr>
          </w:p>
        </w:tc>
      </w:tr>
      <w:tr w:rsidR="00211264">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r>
              <w:t>64883</w:t>
            </w:r>
          </w:p>
        </w:tc>
        <w:tc>
          <w:tcPr>
            <w:tcW w:w="70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B96FEF">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Pr="00F96B61" w:rsidRDefault="00211264" w:rsidP="00632CFE">
            <w:pPr>
              <w:autoSpaceDE w:val="0"/>
              <w:autoSpaceDN w:val="0"/>
              <w:adjustRightInd w:val="0"/>
            </w:pPr>
            <w:r>
              <w:rPr>
                <w:sz w:val="22"/>
                <w:szCs w:val="22"/>
              </w:rPr>
              <w:t>64883</w:t>
            </w:r>
          </w:p>
        </w:tc>
      </w:tr>
      <w:tr w:rsidR="00211264">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Opravné položky</w:t>
            </w:r>
          </w:p>
        </w:tc>
      </w:tr>
      <w:tr w:rsidR="00211264">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w:t>
            </w:r>
          </w:p>
          <w:p w:rsidR="00211264" w:rsidRDefault="00211264"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Účtovná hodnota </w:t>
            </w:r>
          </w:p>
        </w:tc>
      </w:tr>
      <w:tr w:rsidR="00211264"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w:t>
            </w:r>
          </w:p>
          <w:p w:rsidR="00211264" w:rsidRDefault="00211264"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r>
              <w:t>64883</w:t>
            </w:r>
          </w:p>
        </w:tc>
        <w:tc>
          <w:tcPr>
            <w:tcW w:w="702"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Pr="00F96B61" w:rsidRDefault="00211264" w:rsidP="00BA7494">
            <w:pPr>
              <w:autoSpaceDE w:val="0"/>
              <w:autoSpaceDN w:val="0"/>
              <w:adjustRightInd w:val="0"/>
            </w:pPr>
            <w:r>
              <w:t>64883</w:t>
            </w:r>
          </w:p>
        </w:tc>
      </w:tr>
    </w:tbl>
    <w:p w:rsidR="00211264" w:rsidRDefault="00211264" w:rsidP="009512F1">
      <w:r w:rsidRPr="009E1218">
        <w:t>Poskytnutá dlhodobá pôžička sesterskej spoločnosti NFŠ, a.s.</w:t>
      </w:r>
    </w:p>
    <w:p w:rsidR="00211264" w:rsidRDefault="00211264" w:rsidP="009512F1"/>
    <w:tbl>
      <w:tblPr>
        <w:tblW w:w="5061" w:type="pct"/>
        <w:jc w:val="center"/>
        <w:tblLayout w:type="fixed"/>
        <w:tblCellMar>
          <w:left w:w="30" w:type="dxa"/>
          <w:right w:w="30" w:type="dxa"/>
        </w:tblCellMar>
        <w:tblLook w:val="0000" w:firstRow="0" w:lastRow="0" w:firstColumn="0" w:lastColumn="0" w:noHBand="0" w:noVBand="0"/>
      </w:tblPr>
      <w:tblGrid>
        <w:gridCol w:w="1291"/>
        <w:gridCol w:w="1121"/>
        <w:gridCol w:w="1077"/>
        <w:gridCol w:w="45"/>
        <w:gridCol w:w="877"/>
        <w:gridCol w:w="103"/>
        <w:gridCol w:w="674"/>
        <w:gridCol w:w="567"/>
        <w:gridCol w:w="851"/>
        <w:gridCol w:w="946"/>
        <w:gridCol w:w="12"/>
        <w:gridCol w:w="743"/>
        <w:gridCol w:w="834"/>
      </w:tblGrid>
      <w:tr w:rsidR="00211264">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211264">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211264" w:rsidRDefault="00211264"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5" w:type="dxa"/>
            <w:gridSpan w:val="3"/>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567"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51"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946"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211264" w:rsidRDefault="00211264"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Spolu</w:t>
            </w:r>
          </w:p>
        </w:tc>
      </w:tr>
      <w:tr w:rsidR="00211264">
        <w:trPr>
          <w:trHeight w:val="195"/>
          <w:jc w:val="center"/>
        </w:trPr>
        <w:tc>
          <w:tcPr>
            <w:tcW w:w="1291"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211264" w:rsidRDefault="00211264"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211264">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Prvotné ocenenie</w:t>
            </w:r>
          </w:p>
        </w:tc>
      </w:tr>
      <w:tr w:rsidR="00211264">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tcPr>
          <w:p w:rsidR="00211264" w:rsidRPr="00F96B61" w:rsidRDefault="00211264" w:rsidP="00AA07BB">
            <w:pPr>
              <w:snapToGrid w:val="0"/>
              <w:jc w:val="right"/>
              <w:rPr>
                <w:color w:val="00000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tcPr>
          <w:p w:rsidR="00211264" w:rsidRPr="00F96B61" w:rsidRDefault="00211264" w:rsidP="00AA07BB">
            <w:pPr>
              <w:snapToGrid w:val="0"/>
              <w:jc w:val="right"/>
              <w:rPr>
                <w:color w:val="000000"/>
              </w:rPr>
            </w:pPr>
          </w:p>
        </w:tc>
      </w:tr>
      <w:tr w:rsidR="00211264">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107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Pr="00F96B61" w:rsidRDefault="00211264" w:rsidP="00AA07BB">
            <w:pPr>
              <w:autoSpaceDE w:val="0"/>
              <w:autoSpaceDN w:val="0"/>
              <w:adjustRightInd w:val="0"/>
            </w:pPr>
          </w:p>
        </w:tc>
      </w:tr>
      <w:tr w:rsidR="00211264">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Opravné položky</w:t>
            </w:r>
          </w:p>
        </w:tc>
      </w:tr>
      <w:tr w:rsidR="00211264">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w:t>
            </w:r>
          </w:p>
          <w:p w:rsidR="00211264" w:rsidRDefault="00211264"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Default="00211264" w:rsidP="009512F1">
            <w:pPr>
              <w:autoSpaceDE w:val="0"/>
              <w:autoSpaceDN w:val="0"/>
              <w:adjustRightInd w:val="0"/>
            </w:pPr>
          </w:p>
        </w:tc>
      </w:tr>
      <w:tr w:rsidR="00211264">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pPr>
            <w:r>
              <w:t>Účtovná hodnota </w:t>
            </w:r>
          </w:p>
        </w:tc>
      </w:tr>
      <w:tr w:rsidR="00211264">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211264" w:rsidRDefault="00211264" w:rsidP="009512F1">
            <w:pPr>
              <w:autoSpaceDE w:val="0"/>
              <w:autoSpaceDN w:val="0"/>
              <w:adjustRightInd w:val="0"/>
              <w:rPr>
                <w:b/>
                <w:bCs/>
              </w:rPr>
            </w:pPr>
            <w:r>
              <w:rPr>
                <w:b/>
                <w:bCs/>
              </w:rPr>
              <w:t>Stav </w:t>
            </w:r>
          </w:p>
          <w:p w:rsidR="00211264" w:rsidRDefault="00211264"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211264" w:rsidRDefault="00211264"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211264" w:rsidRPr="00556248" w:rsidRDefault="00211264" w:rsidP="00AA07BB">
            <w:pPr>
              <w:autoSpaceDE w:val="0"/>
              <w:autoSpaceDN w:val="0"/>
              <w:adjustRightInd w:val="0"/>
            </w:pPr>
          </w:p>
        </w:tc>
      </w:tr>
      <w:tr w:rsidR="00211264">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211264" w:rsidRDefault="00211264"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211264" w:rsidRPr="00F96B61" w:rsidRDefault="00211264"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211264" w:rsidRDefault="00211264"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211264" w:rsidRPr="00F96B61" w:rsidRDefault="00211264" w:rsidP="00AA07BB">
            <w:pPr>
              <w:autoSpaceDE w:val="0"/>
              <w:autoSpaceDN w:val="0"/>
              <w:adjustRightInd w:val="0"/>
            </w:pPr>
          </w:p>
        </w:tc>
      </w:tr>
    </w:tbl>
    <w:p w:rsidR="00211264" w:rsidRDefault="00211264"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874"/>
      </w:tblGrid>
      <w:tr w:rsidR="00211264">
        <w:trPr>
          <w:trHeight w:val="340"/>
          <w:jc w:val="center"/>
        </w:trPr>
        <w:tc>
          <w:tcPr>
            <w:tcW w:w="6307" w:type="dxa"/>
            <w:tcBorders>
              <w:top w:val="single" w:sz="12" w:space="0" w:color="auto"/>
              <w:bottom w:val="nil"/>
              <w:right w:val="single" w:sz="12" w:space="0" w:color="auto"/>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211264" w:rsidRDefault="00211264"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211264">
        <w:trPr>
          <w:trHeight w:val="340"/>
          <w:jc w:val="center"/>
        </w:trPr>
        <w:tc>
          <w:tcPr>
            <w:tcW w:w="6307" w:type="dxa"/>
            <w:tcBorders>
              <w:top w:val="single" w:sz="12" w:space="0" w:color="auto"/>
              <w:bottom w:val="single" w:sz="12" w:space="0" w:color="auto"/>
              <w:right w:val="single" w:sz="12" w:space="0" w:color="auto"/>
            </w:tcBorders>
            <w:vAlign w:val="center"/>
          </w:tcPr>
          <w:p w:rsidR="00211264" w:rsidRDefault="00211264"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211264" w:rsidRDefault="00211264" w:rsidP="009512F1"/>
        </w:tc>
      </w:tr>
    </w:tbl>
    <w:p w:rsidR="00211264" w:rsidRDefault="00211264" w:rsidP="009512F1"/>
    <w:p w:rsidR="00211264" w:rsidRDefault="00211264" w:rsidP="004F442C">
      <w:pPr>
        <w:numPr>
          <w:ilvl w:val="1"/>
          <w:numId w:val="4"/>
        </w:numPr>
        <w:jc w:val="both"/>
        <w:rPr>
          <w:u w:val="single"/>
        </w:rPr>
      </w:pPr>
      <w:r>
        <w:rPr>
          <w:u w:val="single"/>
        </w:rPr>
        <w:t>Štruktúra dlhodobého finančného majetku</w:t>
      </w:r>
    </w:p>
    <w:p w:rsidR="00211264" w:rsidRDefault="00211264"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99"/>
        <w:gridCol w:w="1113"/>
        <w:gridCol w:w="1682"/>
        <w:gridCol w:w="1437"/>
        <w:gridCol w:w="1649"/>
        <w:gridCol w:w="1331"/>
      </w:tblGrid>
      <w:tr w:rsidR="00211264">
        <w:trPr>
          <w:cantSplit/>
          <w:jc w:val="center"/>
        </w:trPr>
        <w:tc>
          <w:tcPr>
            <w:tcW w:w="1899" w:type="dxa"/>
            <w:vMerge w:val="restart"/>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212" w:type="dxa"/>
            <w:gridSpan w:val="5"/>
            <w:tcBorders>
              <w:top w:val="single" w:sz="12" w:space="0" w:color="auto"/>
              <w:lef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211264">
        <w:trPr>
          <w:cantSplit/>
          <w:trHeight w:val="1394"/>
          <w:jc w:val="center"/>
        </w:trPr>
        <w:tc>
          <w:tcPr>
            <w:tcW w:w="1899" w:type="dxa"/>
            <w:vMerge/>
            <w:tcBorders>
              <w:top w:val="single" w:sz="12" w:space="0" w:color="auto"/>
              <w:bottom w:val="nil"/>
              <w:right w:val="single" w:sz="12" w:space="0" w:color="auto"/>
            </w:tcBorders>
            <w:vAlign w:val="center"/>
          </w:tcPr>
          <w:p w:rsidR="00211264" w:rsidRDefault="00211264" w:rsidP="00BA7494">
            <w:pPr>
              <w:rPr>
                <w:b/>
                <w:bCs/>
              </w:rPr>
            </w:pPr>
          </w:p>
        </w:tc>
        <w:tc>
          <w:tcPr>
            <w:tcW w:w="1113"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Podiel ÚJ na ZI</w:t>
            </w:r>
          </w:p>
          <w:p w:rsidR="00211264" w:rsidRDefault="00211264" w:rsidP="00BA7494">
            <w:pPr>
              <w:pStyle w:val="TopHeader"/>
              <w:rPr>
                <w:rFonts w:ascii="Times New Roman" w:hAnsi="Times New Roman" w:cs="Times New Roman"/>
              </w:rPr>
            </w:pPr>
            <w:r>
              <w:rPr>
                <w:rFonts w:ascii="Times New Roman" w:hAnsi="Times New Roman" w:cs="Times New Roman"/>
              </w:rPr>
              <w:t>v  %</w:t>
            </w:r>
          </w:p>
        </w:tc>
        <w:tc>
          <w:tcPr>
            <w:tcW w:w="1682"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211264" w:rsidRDefault="00211264" w:rsidP="00BA7494">
            <w:pPr>
              <w:pStyle w:val="TopHeader"/>
              <w:rPr>
                <w:rFonts w:ascii="Times New Roman" w:hAnsi="Times New Roman" w:cs="Times New Roman"/>
              </w:rPr>
            </w:pPr>
            <w:r>
              <w:rPr>
                <w:rFonts w:ascii="Times New Roman" w:hAnsi="Times New Roman" w:cs="Times New Roman"/>
              </w:rPr>
              <w:t>v %</w:t>
            </w:r>
          </w:p>
        </w:tc>
        <w:tc>
          <w:tcPr>
            <w:tcW w:w="143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49"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31"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211264">
        <w:trPr>
          <w:trHeight w:hRule="exact" w:val="227"/>
          <w:jc w:val="center"/>
        </w:trPr>
        <w:tc>
          <w:tcPr>
            <w:tcW w:w="1899"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13"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682"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37"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49"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1"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29"/>
          <w:jc w:val="center"/>
        </w:trPr>
        <w:tc>
          <w:tcPr>
            <w:tcW w:w="9111" w:type="dxa"/>
            <w:gridSpan w:val="6"/>
            <w:tcBorders>
              <w:top w:val="single" w:sz="12" w:space="0" w:color="auto"/>
              <w:bottom w:val="single" w:sz="12" w:space="0" w:color="auto"/>
            </w:tcBorders>
            <w:vAlign w:val="center"/>
          </w:tcPr>
          <w:p w:rsidR="00211264" w:rsidRDefault="00211264" w:rsidP="00BA7494">
            <w:r>
              <w:rPr>
                <w:b/>
                <w:bCs/>
              </w:rPr>
              <w:t>Dcérske účtovné jednotky</w:t>
            </w:r>
          </w:p>
        </w:tc>
      </w:tr>
      <w:tr w:rsidR="00211264">
        <w:trPr>
          <w:trHeight w:val="369"/>
          <w:jc w:val="center"/>
        </w:trPr>
        <w:tc>
          <w:tcPr>
            <w:tcW w:w="1899" w:type="dxa"/>
            <w:tcBorders>
              <w:top w:val="single" w:sz="12" w:space="0" w:color="auto"/>
              <w:right w:val="single" w:sz="12" w:space="0" w:color="auto"/>
            </w:tcBorders>
            <w:vAlign w:val="center"/>
          </w:tcPr>
          <w:p w:rsidR="00211264" w:rsidRDefault="00211264" w:rsidP="00AA07BB"/>
        </w:tc>
        <w:tc>
          <w:tcPr>
            <w:tcW w:w="1113" w:type="dxa"/>
            <w:tcBorders>
              <w:top w:val="single" w:sz="12" w:space="0" w:color="auto"/>
              <w:left w:val="single" w:sz="12" w:space="0" w:color="auto"/>
            </w:tcBorders>
            <w:vAlign w:val="center"/>
          </w:tcPr>
          <w:p w:rsidR="00211264" w:rsidRDefault="00211264" w:rsidP="00BA7494"/>
        </w:tc>
        <w:tc>
          <w:tcPr>
            <w:tcW w:w="1682" w:type="dxa"/>
            <w:tcBorders>
              <w:top w:val="single" w:sz="12" w:space="0" w:color="auto"/>
            </w:tcBorders>
            <w:vAlign w:val="center"/>
          </w:tcPr>
          <w:p w:rsidR="00211264" w:rsidRDefault="00211264" w:rsidP="00BA7494"/>
        </w:tc>
        <w:tc>
          <w:tcPr>
            <w:tcW w:w="1437" w:type="dxa"/>
            <w:tcBorders>
              <w:top w:val="single" w:sz="12" w:space="0" w:color="auto"/>
            </w:tcBorders>
            <w:vAlign w:val="center"/>
          </w:tcPr>
          <w:p w:rsidR="00211264" w:rsidRPr="004F442C" w:rsidRDefault="00211264" w:rsidP="006148A3">
            <w:pPr>
              <w:spacing w:line="360" w:lineRule="auto"/>
              <w:jc w:val="center"/>
              <w:rPr>
                <w:highlight w:val="red"/>
              </w:rPr>
            </w:pPr>
          </w:p>
        </w:tc>
        <w:tc>
          <w:tcPr>
            <w:tcW w:w="1649" w:type="dxa"/>
            <w:tcBorders>
              <w:top w:val="single" w:sz="12" w:space="0" w:color="auto"/>
            </w:tcBorders>
            <w:vAlign w:val="center"/>
          </w:tcPr>
          <w:p w:rsidR="00211264" w:rsidRPr="004F442C" w:rsidRDefault="00211264" w:rsidP="006148A3">
            <w:pPr>
              <w:spacing w:line="360" w:lineRule="auto"/>
              <w:jc w:val="center"/>
              <w:rPr>
                <w:highlight w:val="red"/>
              </w:rPr>
            </w:pPr>
          </w:p>
        </w:tc>
        <w:tc>
          <w:tcPr>
            <w:tcW w:w="1331" w:type="dxa"/>
            <w:tcBorders>
              <w:top w:val="single" w:sz="12" w:space="0" w:color="auto"/>
            </w:tcBorders>
            <w:vAlign w:val="center"/>
          </w:tcPr>
          <w:p w:rsidR="00211264" w:rsidRDefault="00211264" w:rsidP="00BA7494"/>
        </w:tc>
      </w:tr>
      <w:tr w:rsidR="00211264">
        <w:trPr>
          <w:trHeight w:val="329"/>
          <w:jc w:val="center"/>
        </w:trPr>
        <w:tc>
          <w:tcPr>
            <w:tcW w:w="9111" w:type="dxa"/>
            <w:gridSpan w:val="6"/>
            <w:tcBorders>
              <w:top w:val="single" w:sz="12" w:space="0" w:color="auto"/>
              <w:bottom w:val="single" w:sz="12" w:space="0" w:color="auto"/>
            </w:tcBorders>
            <w:vAlign w:val="center"/>
          </w:tcPr>
          <w:p w:rsidR="00211264" w:rsidRDefault="00211264" w:rsidP="00BA7494">
            <w:r>
              <w:rPr>
                <w:b/>
                <w:bCs/>
              </w:rPr>
              <w:t>Účtovné jednotky s podstatným vplyvom</w:t>
            </w:r>
          </w:p>
        </w:tc>
      </w:tr>
      <w:tr w:rsidR="00211264">
        <w:trPr>
          <w:trHeight w:val="369"/>
          <w:jc w:val="center"/>
        </w:trPr>
        <w:tc>
          <w:tcPr>
            <w:tcW w:w="1899" w:type="dxa"/>
            <w:tcBorders>
              <w:top w:val="single" w:sz="12" w:space="0" w:color="auto"/>
              <w:right w:val="single" w:sz="12" w:space="0" w:color="auto"/>
            </w:tcBorders>
            <w:vAlign w:val="center"/>
          </w:tcPr>
          <w:p w:rsidR="00211264" w:rsidRDefault="00211264" w:rsidP="00BA7494"/>
        </w:tc>
        <w:tc>
          <w:tcPr>
            <w:tcW w:w="1113" w:type="dxa"/>
            <w:tcBorders>
              <w:top w:val="single" w:sz="12" w:space="0" w:color="auto"/>
              <w:left w:val="single" w:sz="12" w:space="0" w:color="auto"/>
            </w:tcBorders>
            <w:vAlign w:val="center"/>
          </w:tcPr>
          <w:p w:rsidR="00211264" w:rsidRDefault="00211264" w:rsidP="00BA7494"/>
        </w:tc>
        <w:tc>
          <w:tcPr>
            <w:tcW w:w="1682" w:type="dxa"/>
            <w:tcBorders>
              <w:top w:val="single" w:sz="12" w:space="0" w:color="auto"/>
            </w:tcBorders>
            <w:vAlign w:val="center"/>
          </w:tcPr>
          <w:p w:rsidR="00211264" w:rsidRDefault="00211264" w:rsidP="00BA7494"/>
        </w:tc>
        <w:tc>
          <w:tcPr>
            <w:tcW w:w="1437" w:type="dxa"/>
            <w:tcBorders>
              <w:top w:val="single" w:sz="12" w:space="0" w:color="auto"/>
            </w:tcBorders>
            <w:vAlign w:val="center"/>
          </w:tcPr>
          <w:p w:rsidR="00211264" w:rsidRDefault="00211264" w:rsidP="00BA7494"/>
        </w:tc>
        <w:tc>
          <w:tcPr>
            <w:tcW w:w="1649" w:type="dxa"/>
            <w:tcBorders>
              <w:top w:val="single" w:sz="12" w:space="0" w:color="auto"/>
            </w:tcBorders>
            <w:vAlign w:val="center"/>
          </w:tcPr>
          <w:p w:rsidR="00211264" w:rsidRDefault="00211264" w:rsidP="00BA7494"/>
        </w:tc>
        <w:tc>
          <w:tcPr>
            <w:tcW w:w="1331" w:type="dxa"/>
            <w:tcBorders>
              <w:top w:val="single" w:sz="12" w:space="0" w:color="auto"/>
            </w:tcBorders>
            <w:vAlign w:val="center"/>
          </w:tcPr>
          <w:p w:rsidR="00211264" w:rsidRDefault="00211264" w:rsidP="00BA7494"/>
        </w:tc>
      </w:tr>
      <w:tr w:rsidR="00211264">
        <w:trPr>
          <w:trHeight w:val="369"/>
          <w:jc w:val="center"/>
        </w:trPr>
        <w:tc>
          <w:tcPr>
            <w:tcW w:w="9111" w:type="dxa"/>
            <w:gridSpan w:val="6"/>
            <w:tcBorders>
              <w:top w:val="single" w:sz="12" w:space="0" w:color="auto"/>
              <w:bottom w:val="single" w:sz="12" w:space="0" w:color="auto"/>
            </w:tcBorders>
            <w:vAlign w:val="center"/>
          </w:tcPr>
          <w:p w:rsidR="00211264" w:rsidRDefault="00211264" w:rsidP="00BA7494">
            <w:r>
              <w:rPr>
                <w:b/>
                <w:bCs/>
              </w:rPr>
              <w:t xml:space="preserve">Ostatné realizovateľné CP a podiely  </w:t>
            </w:r>
          </w:p>
        </w:tc>
      </w:tr>
      <w:tr w:rsidR="00211264">
        <w:trPr>
          <w:trHeight w:val="369"/>
          <w:jc w:val="center"/>
        </w:trPr>
        <w:tc>
          <w:tcPr>
            <w:tcW w:w="1899" w:type="dxa"/>
            <w:tcBorders>
              <w:top w:val="single" w:sz="12" w:space="0" w:color="auto"/>
              <w:right w:val="single" w:sz="12" w:space="0" w:color="auto"/>
            </w:tcBorders>
            <w:vAlign w:val="center"/>
          </w:tcPr>
          <w:p w:rsidR="00211264" w:rsidRDefault="00211264" w:rsidP="00BA7494"/>
        </w:tc>
        <w:tc>
          <w:tcPr>
            <w:tcW w:w="1113" w:type="dxa"/>
            <w:tcBorders>
              <w:top w:val="single" w:sz="12" w:space="0" w:color="auto"/>
              <w:left w:val="single" w:sz="12" w:space="0" w:color="auto"/>
            </w:tcBorders>
            <w:vAlign w:val="center"/>
          </w:tcPr>
          <w:p w:rsidR="00211264" w:rsidRDefault="00211264" w:rsidP="00BA7494"/>
        </w:tc>
        <w:tc>
          <w:tcPr>
            <w:tcW w:w="1682" w:type="dxa"/>
            <w:tcBorders>
              <w:top w:val="single" w:sz="12" w:space="0" w:color="auto"/>
            </w:tcBorders>
            <w:vAlign w:val="center"/>
          </w:tcPr>
          <w:p w:rsidR="00211264" w:rsidRDefault="00211264" w:rsidP="00BA7494"/>
        </w:tc>
        <w:tc>
          <w:tcPr>
            <w:tcW w:w="1437" w:type="dxa"/>
            <w:tcBorders>
              <w:top w:val="single" w:sz="12" w:space="0" w:color="auto"/>
            </w:tcBorders>
            <w:vAlign w:val="center"/>
          </w:tcPr>
          <w:p w:rsidR="00211264" w:rsidRPr="004F442C" w:rsidRDefault="00211264" w:rsidP="00BA7494">
            <w:pPr>
              <w:spacing w:line="360" w:lineRule="auto"/>
              <w:jc w:val="center"/>
              <w:rPr>
                <w:highlight w:val="red"/>
              </w:rPr>
            </w:pPr>
          </w:p>
        </w:tc>
        <w:tc>
          <w:tcPr>
            <w:tcW w:w="1649" w:type="dxa"/>
            <w:tcBorders>
              <w:top w:val="single" w:sz="12" w:space="0" w:color="auto"/>
            </w:tcBorders>
            <w:vAlign w:val="center"/>
          </w:tcPr>
          <w:p w:rsidR="00211264" w:rsidRPr="004F442C" w:rsidRDefault="00211264" w:rsidP="00BA7494">
            <w:pPr>
              <w:spacing w:line="360" w:lineRule="auto"/>
              <w:jc w:val="center"/>
              <w:rPr>
                <w:highlight w:val="red"/>
              </w:rPr>
            </w:pPr>
          </w:p>
        </w:tc>
        <w:tc>
          <w:tcPr>
            <w:tcW w:w="1331" w:type="dxa"/>
            <w:tcBorders>
              <w:top w:val="single" w:sz="12" w:space="0" w:color="auto"/>
            </w:tcBorders>
            <w:vAlign w:val="center"/>
          </w:tcPr>
          <w:p w:rsidR="00211264" w:rsidRDefault="00211264" w:rsidP="00BA7494"/>
        </w:tc>
      </w:tr>
      <w:tr w:rsidR="00211264">
        <w:trPr>
          <w:trHeight w:val="369"/>
          <w:jc w:val="center"/>
        </w:trPr>
        <w:tc>
          <w:tcPr>
            <w:tcW w:w="9111" w:type="dxa"/>
            <w:gridSpan w:val="6"/>
            <w:tcBorders>
              <w:top w:val="single" w:sz="12" w:space="0" w:color="auto"/>
              <w:bottom w:val="single" w:sz="12" w:space="0" w:color="auto"/>
            </w:tcBorders>
            <w:vAlign w:val="center"/>
          </w:tcPr>
          <w:p w:rsidR="00211264" w:rsidRDefault="00211264" w:rsidP="00BA7494">
            <w:r>
              <w:rPr>
                <w:b/>
                <w:bCs/>
              </w:rPr>
              <w:t>Obstarávaný DFM na účely vykonania vplyvu v inej ÚJ</w:t>
            </w:r>
          </w:p>
        </w:tc>
      </w:tr>
      <w:tr w:rsidR="00211264">
        <w:trPr>
          <w:trHeight w:val="369"/>
          <w:jc w:val="center"/>
        </w:trPr>
        <w:tc>
          <w:tcPr>
            <w:tcW w:w="1899" w:type="dxa"/>
            <w:tcBorders>
              <w:top w:val="single" w:sz="12" w:space="0" w:color="auto"/>
              <w:right w:val="single" w:sz="12" w:space="0" w:color="auto"/>
            </w:tcBorders>
            <w:vAlign w:val="center"/>
          </w:tcPr>
          <w:p w:rsidR="00211264" w:rsidRDefault="00211264" w:rsidP="00BA7494">
            <w:pPr>
              <w:rPr>
                <w:b/>
                <w:bCs/>
              </w:rPr>
            </w:pPr>
          </w:p>
        </w:tc>
        <w:tc>
          <w:tcPr>
            <w:tcW w:w="1113" w:type="dxa"/>
            <w:tcBorders>
              <w:top w:val="single" w:sz="12" w:space="0" w:color="auto"/>
              <w:left w:val="single" w:sz="12" w:space="0" w:color="auto"/>
            </w:tcBorders>
            <w:vAlign w:val="center"/>
          </w:tcPr>
          <w:p w:rsidR="00211264" w:rsidRDefault="00211264" w:rsidP="00BA7494"/>
        </w:tc>
        <w:tc>
          <w:tcPr>
            <w:tcW w:w="1682" w:type="dxa"/>
            <w:tcBorders>
              <w:top w:val="single" w:sz="12" w:space="0" w:color="auto"/>
            </w:tcBorders>
            <w:vAlign w:val="center"/>
          </w:tcPr>
          <w:p w:rsidR="00211264" w:rsidRDefault="00211264" w:rsidP="00BA7494"/>
        </w:tc>
        <w:tc>
          <w:tcPr>
            <w:tcW w:w="1437" w:type="dxa"/>
            <w:tcBorders>
              <w:top w:val="single" w:sz="12" w:space="0" w:color="auto"/>
            </w:tcBorders>
            <w:vAlign w:val="center"/>
          </w:tcPr>
          <w:p w:rsidR="00211264" w:rsidRDefault="00211264" w:rsidP="00BA7494"/>
        </w:tc>
        <w:tc>
          <w:tcPr>
            <w:tcW w:w="1649" w:type="dxa"/>
            <w:tcBorders>
              <w:top w:val="single" w:sz="12" w:space="0" w:color="auto"/>
            </w:tcBorders>
            <w:vAlign w:val="center"/>
          </w:tcPr>
          <w:p w:rsidR="00211264" w:rsidRDefault="00211264" w:rsidP="00BA7494"/>
        </w:tc>
        <w:tc>
          <w:tcPr>
            <w:tcW w:w="1331" w:type="dxa"/>
            <w:tcBorders>
              <w:top w:val="single" w:sz="12" w:space="0" w:color="auto"/>
            </w:tcBorders>
            <w:vAlign w:val="center"/>
          </w:tcPr>
          <w:p w:rsidR="00211264" w:rsidRDefault="00211264" w:rsidP="00BA7494"/>
        </w:tc>
      </w:tr>
      <w:tr w:rsidR="00211264">
        <w:trPr>
          <w:trHeight w:val="369"/>
          <w:jc w:val="center"/>
        </w:trPr>
        <w:tc>
          <w:tcPr>
            <w:tcW w:w="1899" w:type="dxa"/>
            <w:tcBorders>
              <w:top w:val="single" w:sz="12" w:space="0" w:color="auto"/>
              <w:bottom w:val="single" w:sz="12" w:space="0" w:color="auto"/>
              <w:right w:val="single" w:sz="12" w:space="0" w:color="auto"/>
            </w:tcBorders>
            <w:vAlign w:val="center"/>
          </w:tcPr>
          <w:p w:rsidR="00211264" w:rsidRDefault="00211264" w:rsidP="00BA7494">
            <w:pPr>
              <w:rPr>
                <w:b/>
                <w:bCs/>
              </w:rPr>
            </w:pPr>
            <w:r>
              <w:rPr>
                <w:b/>
                <w:bCs/>
              </w:rPr>
              <w:t>DFM spolu</w:t>
            </w:r>
          </w:p>
        </w:tc>
        <w:tc>
          <w:tcPr>
            <w:tcW w:w="1113" w:type="dxa"/>
            <w:tcBorders>
              <w:top w:val="single" w:sz="12" w:space="0" w:color="auto"/>
              <w:left w:val="single" w:sz="12" w:space="0" w:color="auto"/>
              <w:bottom w:val="single" w:sz="12" w:space="0" w:color="auto"/>
            </w:tcBorders>
            <w:vAlign w:val="center"/>
          </w:tcPr>
          <w:p w:rsidR="00211264" w:rsidRDefault="00211264" w:rsidP="00BA7494">
            <w:pPr>
              <w:jc w:val="center"/>
            </w:pPr>
            <w:r>
              <w:t>x</w:t>
            </w:r>
          </w:p>
        </w:tc>
        <w:tc>
          <w:tcPr>
            <w:tcW w:w="1682" w:type="dxa"/>
            <w:tcBorders>
              <w:top w:val="single" w:sz="12" w:space="0" w:color="auto"/>
              <w:bottom w:val="single" w:sz="12" w:space="0" w:color="auto"/>
            </w:tcBorders>
            <w:vAlign w:val="center"/>
          </w:tcPr>
          <w:p w:rsidR="00211264" w:rsidRDefault="00211264" w:rsidP="00BA7494">
            <w:pPr>
              <w:jc w:val="center"/>
            </w:pPr>
            <w:r>
              <w:t>x</w:t>
            </w:r>
          </w:p>
        </w:tc>
        <w:tc>
          <w:tcPr>
            <w:tcW w:w="1437" w:type="dxa"/>
            <w:tcBorders>
              <w:top w:val="single" w:sz="12" w:space="0" w:color="auto"/>
              <w:bottom w:val="single" w:sz="12" w:space="0" w:color="auto"/>
            </w:tcBorders>
            <w:vAlign w:val="center"/>
          </w:tcPr>
          <w:p w:rsidR="00211264" w:rsidRDefault="00211264" w:rsidP="00BA7494">
            <w:pPr>
              <w:jc w:val="center"/>
            </w:pPr>
            <w:r>
              <w:t>x</w:t>
            </w:r>
          </w:p>
        </w:tc>
        <w:tc>
          <w:tcPr>
            <w:tcW w:w="1649" w:type="dxa"/>
            <w:tcBorders>
              <w:top w:val="single" w:sz="12" w:space="0" w:color="auto"/>
              <w:bottom w:val="single" w:sz="12" w:space="0" w:color="auto"/>
            </w:tcBorders>
            <w:vAlign w:val="center"/>
          </w:tcPr>
          <w:p w:rsidR="00211264" w:rsidRDefault="00211264" w:rsidP="00BA7494">
            <w:pPr>
              <w:jc w:val="center"/>
            </w:pPr>
            <w:r>
              <w:t>x</w:t>
            </w:r>
          </w:p>
        </w:tc>
        <w:tc>
          <w:tcPr>
            <w:tcW w:w="1331" w:type="dxa"/>
            <w:tcBorders>
              <w:top w:val="single" w:sz="12" w:space="0" w:color="auto"/>
              <w:bottom w:val="single" w:sz="12" w:space="0" w:color="auto"/>
            </w:tcBorders>
            <w:vAlign w:val="center"/>
          </w:tcPr>
          <w:p w:rsidR="00211264" w:rsidRDefault="00211264" w:rsidP="00BA7494"/>
        </w:tc>
      </w:tr>
    </w:tbl>
    <w:p w:rsidR="00211264" w:rsidRDefault="00211264" w:rsidP="004F442C">
      <w:pPr>
        <w:pStyle w:val="Nzov"/>
        <w:ind w:left="357"/>
        <w:jc w:val="left"/>
      </w:pPr>
    </w:p>
    <w:p w:rsidR="00211264" w:rsidRDefault="00211264" w:rsidP="004F442C">
      <w:pPr>
        <w:jc w:val="both"/>
        <w:rPr>
          <w:u w:val="single"/>
        </w:rPr>
      </w:pPr>
      <w:r>
        <w:rPr>
          <w:u w:val="single"/>
        </w:rPr>
        <w:t>2.3. Dlhové cenné papiere držané do splatnosti</w:t>
      </w:r>
    </w:p>
    <w:p w:rsidR="00211264" w:rsidRDefault="00211264"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32"/>
        <w:gridCol w:w="721"/>
        <w:gridCol w:w="1262"/>
        <w:gridCol w:w="1122"/>
        <w:gridCol w:w="1122"/>
        <w:gridCol w:w="1401"/>
        <w:gridCol w:w="1051"/>
      </w:tblGrid>
      <w:tr w:rsidR="00211264">
        <w:trPr>
          <w:trHeight w:val="644"/>
          <w:jc w:val="center"/>
        </w:trPr>
        <w:tc>
          <w:tcPr>
            <w:tcW w:w="2461"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211264" w:rsidRDefault="00211264"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 xml:space="preserve">na konci </w:t>
            </w:r>
            <w:proofErr w:type="spellStart"/>
            <w:r>
              <w:rPr>
                <w:rFonts w:ascii="Times New Roman" w:hAnsi="Times New Roman" w:cs="Times New Roman"/>
              </w:rPr>
              <w:t>účtov-ného</w:t>
            </w:r>
            <w:proofErr w:type="spellEnd"/>
            <w:r>
              <w:rPr>
                <w:rFonts w:ascii="Times New Roman" w:hAnsi="Times New Roman" w:cs="Times New Roman"/>
              </w:rPr>
              <w:t xml:space="preserve"> obdobia</w:t>
            </w:r>
          </w:p>
        </w:tc>
      </w:tr>
      <w:tr w:rsidR="00211264">
        <w:trPr>
          <w:trHeight w:hRule="exact" w:val="227"/>
          <w:jc w:val="center"/>
        </w:trPr>
        <w:tc>
          <w:tcPr>
            <w:tcW w:w="2461"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211264">
        <w:trPr>
          <w:trHeight w:val="340"/>
          <w:jc w:val="center"/>
        </w:trPr>
        <w:tc>
          <w:tcPr>
            <w:tcW w:w="2461" w:type="dxa"/>
            <w:tcBorders>
              <w:top w:val="single" w:sz="12" w:space="0" w:color="auto"/>
              <w:right w:val="single" w:sz="12" w:space="0" w:color="auto"/>
            </w:tcBorders>
            <w:vAlign w:val="center"/>
          </w:tcPr>
          <w:p w:rsidR="00211264" w:rsidRDefault="00211264" w:rsidP="00BA7494">
            <w: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211264" w:rsidRDefault="00211264" w:rsidP="00BA7494"/>
        </w:tc>
        <w:tc>
          <w:tcPr>
            <w:tcW w:w="1276" w:type="dxa"/>
            <w:tcBorders>
              <w:top w:val="single" w:sz="12"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12"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12" w:space="0" w:color="auto"/>
              <w:left w:val="single" w:sz="6" w:space="0" w:color="auto"/>
              <w:bottom w:val="single" w:sz="6" w:space="0" w:color="auto"/>
              <w:right w:val="single" w:sz="6" w:space="0" w:color="auto"/>
            </w:tcBorders>
            <w:vAlign w:val="center"/>
          </w:tcPr>
          <w:p w:rsidR="00211264" w:rsidRDefault="00211264" w:rsidP="00BA7494"/>
        </w:tc>
        <w:tc>
          <w:tcPr>
            <w:tcW w:w="1417" w:type="dxa"/>
            <w:tcBorders>
              <w:top w:val="single" w:sz="12" w:space="0" w:color="auto"/>
              <w:left w:val="single" w:sz="6" w:space="0" w:color="auto"/>
              <w:bottom w:val="single" w:sz="6" w:space="0" w:color="auto"/>
              <w:right w:val="single" w:sz="6" w:space="0" w:color="auto"/>
            </w:tcBorders>
            <w:vAlign w:val="center"/>
          </w:tcPr>
          <w:p w:rsidR="00211264" w:rsidRDefault="00211264" w:rsidP="00BA7494"/>
        </w:tc>
        <w:tc>
          <w:tcPr>
            <w:tcW w:w="1062" w:type="dxa"/>
            <w:tcBorders>
              <w:top w:val="single" w:sz="12" w:space="0" w:color="auto"/>
              <w:left w:val="single" w:sz="6" w:space="0" w:color="auto"/>
              <w:bottom w:val="single" w:sz="6" w:space="0" w:color="auto"/>
            </w:tcBorders>
            <w:vAlign w:val="center"/>
          </w:tcPr>
          <w:p w:rsidR="00211264" w:rsidRDefault="00211264" w:rsidP="00BA7494"/>
        </w:tc>
      </w:tr>
      <w:tr w:rsidR="00211264">
        <w:trPr>
          <w:jc w:val="center"/>
        </w:trPr>
        <w:tc>
          <w:tcPr>
            <w:tcW w:w="2461" w:type="dxa"/>
            <w:tcBorders>
              <w:right w:val="single" w:sz="12" w:space="0" w:color="auto"/>
            </w:tcBorders>
            <w:vAlign w:val="center"/>
          </w:tcPr>
          <w:p w:rsidR="00211264" w:rsidRDefault="00211264"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11264" w:rsidRDefault="00211264" w:rsidP="00BA7494"/>
        </w:tc>
        <w:tc>
          <w:tcPr>
            <w:tcW w:w="1276"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417"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062" w:type="dxa"/>
            <w:tcBorders>
              <w:top w:val="single" w:sz="6" w:space="0" w:color="auto"/>
              <w:left w:val="single" w:sz="6" w:space="0" w:color="auto"/>
              <w:bottom w:val="single" w:sz="6" w:space="0" w:color="auto"/>
            </w:tcBorders>
            <w:vAlign w:val="center"/>
          </w:tcPr>
          <w:p w:rsidR="00211264" w:rsidRDefault="00211264" w:rsidP="00BA7494"/>
        </w:tc>
      </w:tr>
      <w:tr w:rsidR="00211264">
        <w:trPr>
          <w:jc w:val="center"/>
        </w:trPr>
        <w:tc>
          <w:tcPr>
            <w:tcW w:w="2461" w:type="dxa"/>
            <w:tcBorders>
              <w:right w:val="single" w:sz="12" w:space="0" w:color="auto"/>
            </w:tcBorders>
            <w:vAlign w:val="center"/>
          </w:tcPr>
          <w:p w:rsidR="00211264" w:rsidRDefault="00211264"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11264" w:rsidRDefault="00211264" w:rsidP="00BA7494"/>
        </w:tc>
        <w:tc>
          <w:tcPr>
            <w:tcW w:w="1276"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417"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062" w:type="dxa"/>
            <w:tcBorders>
              <w:top w:val="single" w:sz="6" w:space="0" w:color="auto"/>
              <w:left w:val="single" w:sz="6" w:space="0" w:color="auto"/>
              <w:bottom w:val="single" w:sz="6" w:space="0" w:color="auto"/>
            </w:tcBorders>
            <w:vAlign w:val="center"/>
          </w:tcPr>
          <w:p w:rsidR="00211264" w:rsidRDefault="00211264" w:rsidP="00BA7494"/>
        </w:tc>
      </w:tr>
      <w:tr w:rsidR="00211264">
        <w:trPr>
          <w:jc w:val="center"/>
        </w:trPr>
        <w:tc>
          <w:tcPr>
            <w:tcW w:w="2461" w:type="dxa"/>
            <w:tcBorders>
              <w:right w:val="single" w:sz="12" w:space="0" w:color="auto"/>
            </w:tcBorders>
            <w:vAlign w:val="center"/>
          </w:tcPr>
          <w:p w:rsidR="00211264" w:rsidRDefault="00211264"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11264" w:rsidRDefault="00211264" w:rsidP="00BA7494"/>
        </w:tc>
        <w:tc>
          <w:tcPr>
            <w:tcW w:w="1276"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134"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417" w:type="dxa"/>
            <w:tcBorders>
              <w:top w:val="single" w:sz="6" w:space="0" w:color="auto"/>
              <w:left w:val="single" w:sz="6" w:space="0" w:color="auto"/>
              <w:bottom w:val="single" w:sz="6" w:space="0" w:color="auto"/>
              <w:right w:val="single" w:sz="6" w:space="0" w:color="auto"/>
            </w:tcBorders>
            <w:vAlign w:val="center"/>
          </w:tcPr>
          <w:p w:rsidR="00211264" w:rsidRDefault="00211264" w:rsidP="00BA7494"/>
        </w:tc>
        <w:tc>
          <w:tcPr>
            <w:tcW w:w="1062" w:type="dxa"/>
            <w:tcBorders>
              <w:top w:val="single" w:sz="6" w:space="0" w:color="auto"/>
              <w:left w:val="single" w:sz="6" w:space="0" w:color="auto"/>
              <w:bottom w:val="single" w:sz="6" w:space="0" w:color="auto"/>
            </w:tcBorders>
            <w:vAlign w:val="center"/>
          </w:tcPr>
          <w:p w:rsidR="00211264" w:rsidRDefault="00211264" w:rsidP="00BA7494"/>
        </w:tc>
      </w:tr>
      <w:tr w:rsidR="00211264">
        <w:trPr>
          <w:jc w:val="center"/>
        </w:trPr>
        <w:tc>
          <w:tcPr>
            <w:tcW w:w="2461" w:type="dxa"/>
            <w:tcBorders>
              <w:bottom w:val="single" w:sz="12" w:space="0" w:color="auto"/>
              <w:right w:val="single" w:sz="12" w:space="0" w:color="auto"/>
            </w:tcBorders>
            <w:vAlign w:val="center"/>
          </w:tcPr>
          <w:p w:rsidR="00211264" w:rsidRDefault="00211264"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211264" w:rsidRDefault="00211264"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211264" w:rsidRDefault="00211264"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211264" w:rsidRDefault="00211264"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211264" w:rsidRDefault="00211264"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211264" w:rsidRDefault="00211264" w:rsidP="00BA7494">
            <w:pPr>
              <w:rPr>
                <w:b/>
                <w:bCs/>
              </w:rPr>
            </w:pPr>
          </w:p>
        </w:tc>
        <w:tc>
          <w:tcPr>
            <w:tcW w:w="1062" w:type="dxa"/>
            <w:tcBorders>
              <w:top w:val="single" w:sz="6" w:space="0" w:color="auto"/>
              <w:left w:val="single" w:sz="6" w:space="0" w:color="auto"/>
              <w:bottom w:val="single" w:sz="12" w:space="0" w:color="auto"/>
            </w:tcBorders>
            <w:vAlign w:val="center"/>
          </w:tcPr>
          <w:p w:rsidR="00211264" w:rsidRDefault="00211264" w:rsidP="00BA7494">
            <w:pPr>
              <w:rPr>
                <w:b/>
                <w:bCs/>
              </w:rPr>
            </w:pPr>
          </w:p>
        </w:tc>
      </w:tr>
    </w:tbl>
    <w:p w:rsidR="00211264" w:rsidRDefault="00211264" w:rsidP="004F442C">
      <w:pPr>
        <w:spacing w:after="120"/>
      </w:pPr>
    </w:p>
    <w:p w:rsidR="00211264" w:rsidRDefault="00211264" w:rsidP="004F442C">
      <w:pPr>
        <w:jc w:val="both"/>
        <w:rPr>
          <w:u w:val="single"/>
        </w:rPr>
      </w:pPr>
      <w:r>
        <w:rPr>
          <w:u w:val="single"/>
        </w:rPr>
        <w:t>2.4. Poskytnuté dlhodobé pôžičky</w:t>
      </w:r>
    </w:p>
    <w:p w:rsidR="00211264" w:rsidRDefault="00211264" w:rsidP="004F442C">
      <w:pPr>
        <w:pStyle w:val="Nzov"/>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47"/>
        <w:gridCol w:w="1441"/>
        <w:gridCol w:w="1128"/>
        <w:gridCol w:w="1098"/>
        <w:gridCol w:w="1506"/>
        <w:gridCol w:w="1191"/>
      </w:tblGrid>
      <w:tr w:rsidR="00211264">
        <w:trPr>
          <w:trHeight w:val="996"/>
          <w:jc w:val="center"/>
        </w:trPr>
        <w:tc>
          <w:tcPr>
            <w:tcW w:w="2747"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211264">
        <w:trPr>
          <w:trHeight w:hRule="exact" w:val="227"/>
          <w:jc w:val="center"/>
        </w:trPr>
        <w:tc>
          <w:tcPr>
            <w:tcW w:w="2747"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40"/>
          <w:jc w:val="center"/>
        </w:trPr>
        <w:tc>
          <w:tcPr>
            <w:tcW w:w="2747" w:type="dxa"/>
            <w:tcBorders>
              <w:top w:val="single" w:sz="12" w:space="0" w:color="auto"/>
              <w:right w:val="single" w:sz="12" w:space="0" w:color="auto"/>
            </w:tcBorders>
            <w:vAlign w:val="center"/>
          </w:tcPr>
          <w:p w:rsidR="00211264" w:rsidRDefault="00211264" w:rsidP="00BA7494">
            <w:r>
              <w:t>Do splatnosti viac ako päť rokov</w:t>
            </w:r>
          </w:p>
        </w:tc>
        <w:tc>
          <w:tcPr>
            <w:tcW w:w="1441" w:type="dxa"/>
            <w:tcBorders>
              <w:top w:val="single" w:sz="12" w:space="0" w:color="auto"/>
              <w:left w:val="single" w:sz="12" w:space="0" w:color="auto"/>
            </w:tcBorders>
            <w:vAlign w:val="center"/>
          </w:tcPr>
          <w:p w:rsidR="00211264" w:rsidRDefault="00211264" w:rsidP="00BA7494"/>
        </w:tc>
        <w:tc>
          <w:tcPr>
            <w:tcW w:w="1128" w:type="dxa"/>
            <w:tcBorders>
              <w:top w:val="single" w:sz="12" w:space="0" w:color="auto"/>
            </w:tcBorders>
            <w:vAlign w:val="center"/>
          </w:tcPr>
          <w:p w:rsidR="00211264" w:rsidRDefault="00211264" w:rsidP="00BA7494">
            <w:r>
              <w:t>64883</w:t>
            </w:r>
          </w:p>
        </w:tc>
        <w:tc>
          <w:tcPr>
            <w:tcW w:w="1098" w:type="dxa"/>
            <w:tcBorders>
              <w:top w:val="single" w:sz="12" w:space="0" w:color="auto"/>
            </w:tcBorders>
            <w:vAlign w:val="center"/>
          </w:tcPr>
          <w:p w:rsidR="00211264" w:rsidRDefault="00211264" w:rsidP="00BA7494"/>
        </w:tc>
        <w:tc>
          <w:tcPr>
            <w:tcW w:w="1506" w:type="dxa"/>
            <w:tcBorders>
              <w:top w:val="single" w:sz="12" w:space="0" w:color="auto"/>
            </w:tcBorders>
            <w:vAlign w:val="center"/>
          </w:tcPr>
          <w:p w:rsidR="00211264" w:rsidRDefault="00211264" w:rsidP="00BA7494"/>
        </w:tc>
        <w:tc>
          <w:tcPr>
            <w:tcW w:w="1191" w:type="dxa"/>
            <w:tcBorders>
              <w:top w:val="single" w:sz="12" w:space="0" w:color="auto"/>
            </w:tcBorders>
            <w:vAlign w:val="center"/>
          </w:tcPr>
          <w:p w:rsidR="00211264" w:rsidRDefault="00211264" w:rsidP="00BA7494">
            <w:r>
              <w:t>64883</w:t>
            </w:r>
          </w:p>
        </w:tc>
      </w:tr>
      <w:tr w:rsidR="00211264">
        <w:trPr>
          <w:jc w:val="center"/>
        </w:trPr>
        <w:tc>
          <w:tcPr>
            <w:tcW w:w="2747" w:type="dxa"/>
            <w:tcBorders>
              <w:right w:val="single" w:sz="12" w:space="0" w:color="auto"/>
            </w:tcBorders>
            <w:vAlign w:val="center"/>
          </w:tcPr>
          <w:p w:rsidR="00211264" w:rsidRDefault="00211264" w:rsidP="00BA7494">
            <w:r>
              <w:t xml:space="preserve">Do splatnosti viac ako tri roky a najviac päť rokov vrátane </w:t>
            </w:r>
          </w:p>
        </w:tc>
        <w:tc>
          <w:tcPr>
            <w:tcW w:w="1441" w:type="dxa"/>
            <w:tcBorders>
              <w:left w:val="single" w:sz="12" w:space="0" w:color="auto"/>
            </w:tcBorders>
            <w:vAlign w:val="center"/>
          </w:tcPr>
          <w:p w:rsidR="00211264" w:rsidRDefault="00211264" w:rsidP="00BA7494"/>
        </w:tc>
        <w:tc>
          <w:tcPr>
            <w:tcW w:w="1128" w:type="dxa"/>
            <w:vAlign w:val="center"/>
          </w:tcPr>
          <w:p w:rsidR="00211264" w:rsidRDefault="00211264" w:rsidP="00BA7494"/>
        </w:tc>
        <w:tc>
          <w:tcPr>
            <w:tcW w:w="1098" w:type="dxa"/>
            <w:vAlign w:val="center"/>
          </w:tcPr>
          <w:p w:rsidR="00211264" w:rsidRDefault="00211264" w:rsidP="00BA7494"/>
        </w:tc>
        <w:tc>
          <w:tcPr>
            <w:tcW w:w="1506" w:type="dxa"/>
            <w:vAlign w:val="center"/>
          </w:tcPr>
          <w:p w:rsidR="00211264" w:rsidRDefault="00211264" w:rsidP="00BA7494"/>
        </w:tc>
        <w:tc>
          <w:tcPr>
            <w:tcW w:w="1191" w:type="dxa"/>
            <w:vAlign w:val="center"/>
          </w:tcPr>
          <w:p w:rsidR="00211264" w:rsidRDefault="00211264" w:rsidP="00BA7494"/>
        </w:tc>
      </w:tr>
      <w:tr w:rsidR="00211264">
        <w:trPr>
          <w:jc w:val="center"/>
        </w:trPr>
        <w:tc>
          <w:tcPr>
            <w:tcW w:w="2747" w:type="dxa"/>
            <w:tcBorders>
              <w:right w:val="single" w:sz="12" w:space="0" w:color="auto"/>
            </w:tcBorders>
            <w:vAlign w:val="center"/>
          </w:tcPr>
          <w:p w:rsidR="00211264" w:rsidRDefault="00211264" w:rsidP="00BA7494">
            <w:r>
              <w:t>Do splatnosti viac ako jeden rok a najviac tri roky vrátane</w:t>
            </w:r>
          </w:p>
        </w:tc>
        <w:tc>
          <w:tcPr>
            <w:tcW w:w="1441" w:type="dxa"/>
            <w:tcBorders>
              <w:left w:val="single" w:sz="12" w:space="0" w:color="auto"/>
            </w:tcBorders>
            <w:vAlign w:val="center"/>
          </w:tcPr>
          <w:p w:rsidR="00211264" w:rsidRDefault="00211264" w:rsidP="00BA7494"/>
        </w:tc>
        <w:tc>
          <w:tcPr>
            <w:tcW w:w="1128" w:type="dxa"/>
            <w:vAlign w:val="center"/>
          </w:tcPr>
          <w:p w:rsidR="00211264" w:rsidRDefault="00211264" w:rsidP="00BA7494"/>
        </w:tc>
        <w:tc>
          <w:tcPr>
            <w:tcW w:w="1098" w:type="dxa"/>
            <w:vAlign w:val="center"/>
          </w:tcPr>
          <w:p w:rsidR="00211264" w:rsidRDefault="00211264" w:rsidP="00BA7494"/>
        </w:tc>
        <w:tc>
          <w:tcPr>
            <w:tcW w:w="1506" w:type="dxa"/>
            <w:vAlign w:val="center"/>
          </w:tcPr>
          <w:p w:rsidR="00211264" w:rsidRDefault="00211264" w:rsidP="00BA7494"/>
        </w:tc>
        <w:tc>
          <w:tcPr>
            <w:tcW w:w="1191" w:type="dxa"/>
            <w:vAlign w:val="center"/>
          </w:tcPr>
          <w:p w:rsidR="00211264" w:rsidRDefault="00211264" w:rsidP="00BA7494"/>
        </w:tc>
      </w:tr>
      <w:tr w:rsidR="00211264">
        <w:trPr>
          <w:jc w:val="center"/>
        </w:trPr>
        <w:tc>
          <w:tcPr>
            <w:tcW w:w="2747" w:type="dxa"/>
            <w:tcBorders>
              <w:right w:val="single" w:sz="12" w:space="0" w:color="auto"/>
            </w:tcBorders>
            <w:vAlign w:val="center"/>
          </w:tcPr>
          <w:p w:rsidR="00211264" w:rsidRDefault="00211264" w:rsidP="00BA7494">
            <w:r>
              <w:t>Do splatnosti do jedného roka vrátane</w:t>
            </w:r>
          </w:p>
        </w:tc>
        <w:tc>
          <w:tcPr>
            <w:tcW w:w="1441" w:type="dxa"/>
            <w:tcBorders>
              <w:left w:val="single" w:sz="12" w:space="0" w:color="auto"/>
            </w:tcBorders>
            <w:vAlign w:val="center"/>
          </w:tcPr>
          <w:p w:rsidR="00211264" w:rsidRDefault="00211264" w:rsidP="00AA07BB"/>
        </w:tc>
        <w:tc>
          <w:tcPr>
            <w:tcW w:w="1128" w:type="dxa"/>
            <w:vAlign w:val="center"/>
          </w:tcPr>
          <w:p w:rsidR="00211264" w:rsidRDefault="00211264" w:rsidP="00BA7494"/>
        </w:tc>
        <w:tc>
          <w:tcPr>
            <w:tcW w:w="1098" w:type="dxa"/>
            <w:vAlign w:val="center"/>
          </w:tcPr>
          <w:p w:rsidR="00211264" w:rsidRDefault="00211264" w:rsidP="00BA7494"/>
        </w:tc>
        <w:tc>
          <w:tcPr>
            <w:tcW w:w="1506" w:type="dxa"/>
            <w:vAlign w:val="center"/>
          </w:tcPr>
          <w:p w:rsidR="00211264" w:rsidRDefault="00211264" w:rsidP="00BA7494"/>
        </w:tc>
        <w:tc>
          <w:tcPr>
            <w:tcW w:w="1191" w:type="dxa"/>
            <w:vAlign w:val="center"/>
          </w:tcPr>
          <w:p w:rsidR="00211264" w:rsidRDefault="00211264" w:rsidP="00BA7494"/>
        </w:tc>
      </w:tr>
      <w:tr w:rsidR="00211264">
        <w:trPr>
          <w:trHeight w:val="340"/>
          <w:jc w:val="center"/>
        </w:trPr>
        <w:tc>
          <w:tcPr>
            <w:tcW w:w="2747" w:type="dxa"/>
            <w:tcBorders>
              <w:bottom w:val="single" w:sz="12" w:space="0" w:color="auto"/>
              <w:right w:val="single" w:sz="12" w:space="0" w:color="auto"/>
            </w:tcBorders>
            <w:vAlign w:val="center"/>
          </w:tcPr>
          <w:p w:rsidR="00211264" w:rsidRDefault="00211264"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211264" w:rsidRPr="004F442C" w:rsidRDefault="00211264" w:rsidP="00AA07BB">
            <w:pPr>
              <w:rPr>
                <w:b/>
                <w:bCs/>
              </w:rPr>
            </w:pPr>
          </w:p>
        </w:tc>
        <w:tc>
          <w:tcPr>
            <w:tcW w:w="1128" w:type="dxa"/>
            <w:tcBorders>
              <w:bottom w:val="single" w:sz="12" w:space="0" w:color="auto"/>
            </w:tcBorders>
            <w:vAlign w:val="center"/>
          </w:tcPr>
          <w:p w:rsidR="00211264" w:rsidRPr="004F442C" w:rsidRDefault="00211264" w:rsidP="006148A3">
            <w:pPr>
              <w:rPr>
                <w:b/>
                <w:bCs/>
              </w:rPr>
            </w:pPr>
            <w:r>
              <w:t>64883</w:t>
            </w:r>
          </w:p>
        </w:tc>
        <w:tc>
          <w:tcPr>
            <w:tcW w:w="1098" w:type="dxa"/>
            <w:tcBorders>
              <w:bottom w:val="single" w:sz="12" w:space="0" w:color="auto"/>
            </w:tcBorders>
            <w:vAlign w:val="center"/>
          </w:tcPr>
          <w:p w:rsidR="00211264" w:rsidRPr="004F442C" w:rsidRDefault="00211264" w:rsidP="00BA7494">
            <w:pPr>
              <w:rPr>
                <w:b/>
                <w:bCs/>
              </w:rPr>
            </w:pPr>
          </w:p>
        </w:tc>
        <w:tc>
          <w:tcPr>
            <w:tcW w:w="1506" w:type="dxa"/>
            <w:tcBorders>
              <w:bottom w:val="single" w:sz="12" w:space="0" w:color="auto"/>
            </w:tcBorders>
            <w:vAlign w:val="center"/>
          </w:tcPr>
          <w:p w:rsidR="00211264" w:rsidRPr="004F442C" w:rsidRDefault="00211264" w:rsidP="00BA7494">
            <w:pPr>
              <w:rPr>
                <w:b/>
                <w:bCs/>
              </w:rPr>
            </w:pPr>
          </w:p>
        </w:tc>
        <w:tc>
          <w:tcPr>
            <w:tcW w:w="1191" w:type="dxa"/>
            <w:tcBorders>
              <w:bottom w:val="single" w:sz="12" w:space="0" w:color="auto"/>
            </w:tcBorders>
            <w:vAlign w:val="center"/>
          </w:tcPr>
          <w:p w:rsidR="00211264" w:rsidRPr="004F442C" w:rsidRDefault="00211264" w:rsidP="00BA7494">
            <w:pPr>
              <w:rPr>
                <w:b/>
                <w:bCs/>
              </w:rPr>
            </w:pPr>
            <w:r>
              <w:t>64883</w:t>
            </w:r>
          </w:p>
        </w:tc>
      </w:tr>
    </w:tbl>
    <w:p w:rsidR="00211264" w:rsidRDefault="00211264" w:rsidP="004F442C">
      <w:pPr>
        <w:pStyle w:val="Nzov"/>
        <w:ind w:left="360"/>
        <w:jc w:val="left"/>
      </w:pPr>
    </w:p>
    <w:p w:rsidR="00211264" w:rsidRDefault="00211264" w:rsidP="004F442C">
      <w:pPr>
        <w:jc w:val="both"/>
        <w:rPr>
          <w:u w:val="single"/>
        </w:rPr>
      </w:pPr>
      <w:r>
        <w:rPr>
          <w:u w:val="single"/>
        </w:rPr>
        <w:t xml:space="preserve">2.5. Ostatný dlhodobý finančný majetok </w:t>
      </w:r>
    </w:p>
    <w:p w:rsidR="00211264" w:rsidRDefault="00211264" w:rsidP="004F442C">
      <w:pPr>
        <w:jc w:val="both"/>
      </w:pPr>
    </w:p>
    <w:tbl>
      <w:tblPr>
        <w:tblW w:w="9820" w:type="dxa"/>
        <w:tblInd w:w="2" w:type="dxa"/>
        <w:tblLayout w:type="fixed"/>
        <w:tblLook w:val="0000" w:firstRow="0" w:lastRow="0" w:firstColumn="0" w:lastColumn="0" w:noHBand="0" w:noVBand="0"/>
      </w:tblPr>
      <w:tblGrid>
        <w:gridCol w:w="1908"/>
        <w:gridCol w:w="1247"/>
        <w:gridCol w:w="1247"/>
        <w:gridCol w:w="1247"/>
        <w:gridCol w:w="1247"/>
        <w:gridCol w:w="1247"/>
        <w:gridCol w:w="1677"/>
      </w:tblGrid>
      <w:tr w:rsidR="00211264">
        <w:tc>
          <w:tcPr>
            <w:tcW w:w="1908" w:type="dxa"/>
            <w:tcBorders>
              <w:top w:val="single" w:sz="4" w:space="0" w:color="000000"/>
              <w:left w:val="single" w:sz="4" w:space="0" w:color="000000"/>
            </w:tcBorders>
          </w:tcPr>
          <w:p w:rsidR="00211264" w:rsidRDefault="00211264"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211264" w:rsidRDefault="00211264"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211264" w:rsidRDefault="00211264"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211264" w:rsidRDefault="00211264"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211264" w:rsidRDefault="00211264"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211264" w:rsidRDefault="00211264"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211264" w:rsidRDefault="00211264" w:rsidP="00BA7494">
            <w:pPr>
              <w:snapToGrid w:val="0"/>
              <w:jc w:val="center"/>
              <w:rPr>
                <w:b/>
                <w:bCs/>
              </w:rPr>
            </w:pPr>
            <w:r>
              <w:rPr>
                <w:b/>
                <w:bCs/>
              </w:rPr>
              <w:t>Záruka</w:t>
            </w:r>
          </w:p>
        </w:tc>
      </w:tr>
      <w:tr w:rsidR="00211264">
        <w:tc>
          <w:tcPr>
            <w:tcW w:w="1908" w:type="dxa"/>
            <w:tcBorders>
              <w:left w:val="single" w:sz="4" w:space="0" w:color="000000"/>
              <w:bottom w:val="single" w:sz="4" w:space="0" w:color="000000"/>
            </w:tcBorders>
          </w:tcPr>
          <w:p w:rsidR="00211264" w:rsidRDefault="00211264" w:rsidP="00BA7494">
            <w:pPr>
              <w:snapToGrid w:val="0"/>
              <w:jc w:val="center"/>
              <w:rPr>
                <w:b/>
                <w:bCs/>
              </w:rPr>
            </w:pPr>
          </w:p>
        </w:tc>
        <w:tc>
          <w:tcPr>
            <w:tcW w:w="1247" w:type="dxa"/>
            <w:tcBorders>
              <w:left w:val="single" w:sz="4" w:space="0" w:color="000000"/>
              <w:bottom w:val="single" w:sz="4" w:space="0" w:color="000000"/>
            </w:tcBorders>
          </w:tcPr>
          <w:p w:rsidR="00211264" w:rsidRPr="00A07155" w:rsidRDefault="00211264" w:rsidP="00BA7494">
            <w:pPr>
              <w:snapToGrid w:val="0"/>
              <w:jc w:val="center"/>
              <w:rPr>
                <w:b/>
                <w:bCs/>
              </w:rPr>
            </w:pPr>
            <w:r>
              <w:rPr>
                <w:b/>
                <w:bCs/>
              </w:rPr>
              <w:t>Eur</w:t>
            </w:r>
          </w:p>
        </w:tc>
        <w:tc>
          <w:tcPr>
            <w:tcW w:w="1247" w:type="dxa"/>
            <w:tcBorders>
              <w:left w:val="single" w:sz="4" w:space="0" w:color="000000"/>
              <w:bottom w:val="single" w:sz="4" w:space="0" w:color="000000"/>
            </w:tcBorders>
          </w:tcPr>
          <w:p w:rsidR="00211264" w:rsidRDefault="00211264" w:rsidP="00BA7494">
            <w:pPr>
              <w:snapToGrid w:val="0"/>
              <w:jc w:val="center"/>
              <w:rPr>
                <w:b/>
                <w:bCs/>
              </w:rPr>
            </w:pPr>
            <w:r>
              <w:rPr>
                <w:b/>
                <w:bCs/>
              </w:rPr>
              <w:t>Eur</w:t>
            </w:r>
          </w:p>
        </w:tc>
        <w:tc>
          <w:tcPr>
            <w:tcW w:w="1247" w:type="dxa"/>
            <w:tcBorders>
              <w:left w:val="single" w:sz="4" w:space="0" w:color="000000"/>
              <w:bottom w:val="single" w:sz="4" w:space="0" w:color="000000"/>
            </w:tcBorders>
          </w:tcPr>
          <w:p w:rsidR="00211264" w:rsidRDefault="00211264" w:rsidP="00BA7494">
            <w:pPr>
              <w:snapToGrid w:val="0"/>
              <w:jc w:val="center"/>
              <w:rPr>
                <w:b/>
                <w:bCs/>
              </w:rPr>
            </w:pPr>
            <w:r>
              <w:rPr>
                <w:b/>
                <w:bCs/>
              </w:rPr>
              <w:t>%</w:t>
            </w:r>
          </w:p>
        </w:tc>
        <w:tc>
          <w:tcPr>
            <w:tcW w:w="1247" w:type="dxa"/>
            <w:tcBorders>
              <w:left w:val="single" w:sz="4" w:space="0" w:color="000000"/>
              <w:bottom w:val="single" w:sz="4" w:space="0" w:color="000000"/>
            </w:tcBorders>
          </w:tcPr>
          <w:p w:rsidR="00211264" w:rsidRDefault="00211264" w:rsidP="00BA7494">
            <w:pPr>
              <w:snapToGrid w:val="0"/>
              <w:jc w:val="center"/>
              <w:rPr>
                <w:b/>
                <w:bCs/>
              </w:rPr>
            </w:pPr>
            <w:r>
              <w:rPr>
                <w:b/>
                <w:bCs/>
              </w:rPr>
              <w:t>Eur</w:t>
            </w:r>
          </w:p>
        </w:tc>
        <w:tc>
          <w:tcPr>
            <w:tcW w:w="1247" w:type="dxa"/>
            <w:tcBorders>
              <w:left w:val="single" w:sz="4" w:space="0" w:color="000000"/>
              <w:bottom w:val="single" w:sz="4" w:space="0" w:color="000000"/>
            </w:tcBorders>
          </w:tcPr>
          <w:p w:rsidR="00211264" w:rsidRDefault="00211264"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211264" w:rsidRDefault="00211264" w:rsidP="00BA7494">
            <w:pPr>
              <w:snapToGrid w:val="0"/>
              <w:jc w:val="center"/>
              <w:rPr>
                <w:b/>
                <w:bCs/>
              </w:rPr>
            </w:pPr>
          </w:p>
        </w:tc>
      </w:tr>
      <w:tr w:rsidR="00211264">
        <w:trPr>
          <w:trHeight w:val="560"/>
        </w:trPr>
        <w:tc>
          <w:tcPr>
            <w:tcW w:w="1908" w:type="dxa"/>
            <w:tcBorders>
              <w:left w:val="single" w:sz="4" w:space="0" w:color="000000"/>
              <w:bottom w:val="single" w:sz="4" w:space="0" w:color="000000"/>
            </w:tcBorders>
          </w:tcPr>
          <w:p w:rsidR="00211264" w:rsidRDefault="00211264" w:rsidP="00BA7494">
            <w:pPr>
              <w:snapToGrid w:val="0"/>
            </w:pPr>
          </w:p>
        </w:tc>
        <w:tc>
          <w:tcPr>
            <w:tcW w:w="1247" w:type="dxa"/>
            <w:tcBorders>
              <w:left w:val="single" w:sz="4" w:space="0" w:color="000000"/>
              <w:bottom w:val="single" w:sz="4" w:space="0" w:color="000000"/>
            </w:tcBorders>
          </w:tcPr>
          <w:p w:rsidR="00211264" w:rsidRDefault="00211264" w:rsidP="00BA7494">
            <w:pPr>
              <w:snapToGrid w:val="0"/>
              <w:jc w:val="right"/>
            </w:pPr>
          </w:p>
          <w:p w:rsidR="00211264" w:rsidRDefault="00211264" w:rsidP="00BA7494">
            <w:pPr>
              <w:jc w:val="right"/>
            </w:pPr>
          </w:p>
          <w:p w:rsidR="00211264" w:rsidRDefault="00211264" w:rsidP="00BA7494">
            <w:pPr>
              <w:jc w:val="right"/>
            </w:pPr>
          </w:p>
        </w:tc>
        <w:tc>
          <w:tcPr>
            <w:tcW w:w="1247" w:type="dxa"/>
            <w:tcBorders>
              <w:left w:val="single" w:sz="4" w:space="0" w:color="000000"/>
              <w:bottom w:val="single" w:sz="4" w:space="0" w:color="000000"/>
            </w:tcBorders>
          </w:tcPr>
          <w:p w:rsidR="00211264" w:rsidRDefault="00211264" w:rsidP="00BA7494">
            <w:pPr>
              <w:snapToGrid w:val="0"/>
              <w:jc w:val="right"/>
            </w:pPr>
          </w:p>
          <w:p w:rsidR="00211264" w:rsidRDefault="00211264" w:rsidP="00BA7494">
            <w:pPr>
              <w:jc w:val="right"/>
            </w:pPr>
          </w:p>
          <w:p w:rsidR="00211264" w:rsidRDefault="00211264" w:rsidP="00BA7494">
            <w:pPr>
              <w:jc w:val="right"/>
            </w:pPr>
          </w:p>
        </w:tc>
        <w:tc>
          <w:tcPr>
            <w:tcW w:w="1247" w:type="dxa"/>
            <w:tcBorders>
              <w:left w:val="single" w:sz="4" w:space="0" w:color="000000"/>
              <w:bottom w:val="single" w:sz="4" w:space="0" w:color="000000"/>
            </w:tcBorders>
          </w:tcPr>
          <w:p w:rsidR="00211264" w:rsidRDefault="00211264" w:rsidP="00BA7494">
            <w:pPr>
              <w:snapToGrid w:val="0"/>
              <w:jc w:val="right"/>
            </w:pPr>
          </w:p>
        </w:tc>
        <w:tc>
          <w:tcPr>
            <w:tcW w:w="1247" w:type="dxa"/>
            <w:tcBorders>
              <w:left w:val="single" w:sz="4" w:space="0" w:color="000000"/>
              <w:bottom w:val="single" w:sz="4" w:space="0" w:color="000000"/>
            </w:tcBorders>
          </w:tcPr>
          <w:p w:rsidR="00211264" w:rsidRDefault="00211264" w:rsidP="00BA7494">
            <w:pPr>
              <w:snapToGrid w:val="0"/>
              <w:jc w:val="right"/>
            </w:pPr>
          </w:p>
        </w:tc>
        <w:tc>
          <w:tcPr>
            <w:tcW w:w="1247" w:type="dxa"/>
            <w:tcBorders>
              <w:left w:val="single" w:sz="4" w:space="0" w:color="000000"/>
              <w:bottom w:val="single" w:sz="4" w:space="0" w:color="000000"/>
            </w:tcBorders>
          </w:tcPr>
          <w:p w:rsidR="00211264" w:rsidRDefault="00211264" w:rsidP="00BA7494">
            <w:pPr>
              <w:snapToGrid w:val="0"/>
              <w:jc w:val="right"/>
            </w:pPr>
          </w:p>
          <w:p w:rsidR="00211264" w:rsidRDefault="00211264" w:rsidP="00BA7494">
            <w:pPr>
              <w:jc w:val="right"/>
            </w:pPr>
          </w:p>
          <w:p w:rsidR="00211264" w:rsidRDefault="00211264" w:rsidP="00BA7494">
            <w:pPr>
              <w:jc w:val="right"/>
            </w:pPr>
          </w:p>
        </w:tc>
        <w:tc>
          <w:tcPr>
            <w:tcW w:w="1677" w:type="dxa"/>
            <w:tcBorders>
              <w:left w:val="single" w:sz="4" w:space="0" w:color="000000"/>
              <w:bottom w:val="single" w:sz="4" w:space="0" w:color="000000"/>
              <w:right w:val="single" w:sz="4" w:space="0" w:color="000000"/>
            </w:tcBorders>
          </w:tcPr>
          <w:p w:rsidR="00211264" w:rsidRDefault="00211264" w:rsidP="00BA7494">
            <w:pPr>
              <w:snapToGrid w:val="0"/>
              <w:jc w:val="right"/>
            </w:pPr>
          </w:p>
        </w:tc>
      </w:tr>
      <w:tr w:rsidR="00211264">
        <w:tc>
          <w:tcPr>
            <w:tcW w:w="1908" w:type="dxa"/>
            <w:tcBorders>
              <w:left w:val="single" w:sz="4" w:space="0" w:color="000000"/>
              <w:bottom w:val="single" w:sz="4" w:space="0" w:color="000000"/>
            </w:tcBorders>
          </w:tcPr>
          <w:p w:rsidR="00211264" w:rsidRDefault="00211264" w:rsidP="00BA7494">
            <w:pPr>
              <w:snapToGrid w:val="0"/>
              <w:jc w:val="both"/>
              <w:rPr>
                <w:b/>
                <w:bCs/>
              </w:rPr>
            </w:pPr>
            <w:r>
              <w:rPr>
                <w:b/>
                <w:bCs/>
              </w:rPr>
              <w:t>Celkom</w:t>
            </w:r>
          </w:p>
        </w:tc>
        <w:tc>
          <w:tcPr>
            <w:tcW w:w="1247" w:type="dxa"/>
            <w:tcBorders>
              <w:left w:val="single" w:sz="4" w:space="0" w:color="000000"/>
              <w:bottom w:val="single" w:sz="4" w:space="0" w:color="000000"/>
            </w:tcBorders>
          </w:tcPr>
          <w:p w:rsidR="00211264" w:rsidRDefault="00211264" w:rsidP="00BA7494">
            <w:pPr>
              <w:snapToGrid w:val="0"/>
              <w:jc w:val="right"/>
              <w:rPr>
                <w:b/>
                <w:bCs/>
              </w:rPr>
            </w:pPr>
          </w:p>
        </w:tc>
        <w:tc>
          <w:tcPr>
            <w:tcW w:w="1247" w:type="dxa"/>
            <w:tcBorders>
              <w:left w:val="single" w:sz="4" w:space="0" w:color="000000"/>
              <w:bottom w:val="single" w:sz="4" w:space="0" w:color="000000"/>
            </w:tcBorders>
          </w:tcPr>
          <w:p w:rsidR="00211264" w:rsidRDefault="00211264" w:rsidP="00BA7494">
            <w:pPr>
              <w:snapToGrid w:val="0"/>
              <w:jc w:val="right"/>
              <w:rPr>
                <w:b/>
                <w:bCs/>
              </w:rPr>
            </w:pPr>
          </w:p>
        </w:tc>
        <w:tc>
          <w:tcPr>
            <w:tcW w:w="1247" w:type="dxa"/>
            <w:tcBorders>
              <w:left w:val="single" w:sz="4" w:space="0" w:color="000000"/>
              <w:bottom w:val="single" w:sz="4" w:space="0" w:color="000000"/>
            </w:tcBorders>
          </w:tcPr>
          <w:p w:rsidR="00211264" w:rsidRDefault="00211264" w:rsidP="00BA7494">
            <w:pPr>
              <w:snapToGrid w:val="0"/>
              <w:jc w:val="center"/>
              <w:rPr>
                <w:b/>
                <w:bCs/>
              </w:rPr>
            </w:pPr>
          </w:p>
        </w:tc>
        <w:tc>
          <w:tcPr>
            <w:tcW w:w="1247" w:type="dxa"/>
            <w:tcBorders>
              <w:left w:val="single" w:sz="4" w:space="0" w:color="000000"/>
              <w:bottom w:val="single" w:sz="4" w:space="0" w:color="000000"/>
            </w:tcBorders>
          </w:tcPr>
          <w:p w:rsidR="00211264" w:rsidRDefault="00211264" w:rsidP="00BA7494">
            <w:pPr>
              <w:snapToGrid w:val="0"/>
              <w:jc w:val="right"/>
              <w:rPr>
                <w:b/>
                <w:bCs/>
              </w:rPr>
            </w:pPr>
          </w:p>
        </w:tc>
        <w:tc>
          <w:tcPr>
            <w:tcW w:w="1247" w:type="dxa"/>
            <w:tcBorders>
              <w:left w:val="single" w:sz="4" w:space="0" w:color="000000"/>
              <w:bottom w:val="single" w:sz="4" w:space="0" w:color="000000"/>
            </w:tcBorders>
          </w:tcPr>
          <w:p w:rsidR="00211264" w:rsidRDefault="00211264"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211264" w:rsidRDefault="00211264" w:rsidP="00BA7494">
            <w:pPr>
              <w:snapToGrid w:val="0"/>
              <w:jc w:val="center"/>
              <w:rPr>
                <w:b/>
                <w:bCs/>
              </w:rPr>
            </w:pPr>
            <w:r>
              <w:rPr>
                <w:b/>
                <w:bCs/>
              </w:rPr>
              <w:t>x</w:t>
            </w:r>
          </w:p>
        </w:tc>
      </w:tr>
    </w:tbl>
    <w:p w:rsidR="00211264" w:rsidRDefault="00211264" w:rsidP="004F442C">
      <w:pPr>
        <w:jc w:val="both"/>
      </w:pPr>
    </w:p>
    <w:p w:rsidR="00211264" w:rsidRDefault="00211264">
      <w:pPr>
        <w:sectPr w:rsidR="00211264">
          <w:headerReference w:type="default" r:id="rId8"/>
          <w:footerReference w:type="default" r:id="rId9"/>
          <w:pgSz w:w="11906" w:h="16838"/>
          <w:pgMar w:top="1309" w:right="1523" w:bottom="1309" w:left="1412" w:header="426" w:footer="706" w:gutter="0"/>
          <w:pgNumType w:start="1"/>
          <w:cols w:space="708"/>
          <w:docGrid w:linePitch="360"/>
        </w:sectPr>
      </w:pPr>
    </w:p>
    <w:p w:rsidR="00211264" w:rsidRDefault="00211264">
      <w:pPr>
        <w:jc w:val="both"/>
        <w:rPr>
          <w:i/>
          <w:iCs/>
        </w:rPr>
      </w:pPr>
      <w:r>
        <w:rPr>
          <w:i/>
          <w:iCs/>
        </w:rPr>
        <w:t>Pôžičky v rámci konsolidovaného celku.</w:t>
      </w:r>
    </w:p>
    <w:p w:rsidR="00211264" w:rsidRDefault="00211264">
      <w:pPr>
        <w:pStyle w:val="Zarkazkladnhotextu21"/>
        <w:ind w:left="0" w:firstLine="0"/>
        <w:rPr>
          <w:i/>
          <w:iCs/>
          <w:lang w:val="sk-SK"/>
        </w:rPr>
      </w:pPr>
    </w:p>
    <w:tbl>
      <w:tblPr>
        <w:tblW w:w="10270" w:type="dxa"/>
        <w:tblInd w:w="2" w:type="dxa"/>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211264">
        <w:tc>
          <w:tcPr>
            <w:tcW w:w="1489" w:type="dxa"/>
            <w:tcBorders>
              <w:top w:val="single" w:sz="4" w:space="0" w:color="000000"/>
              <w:left w:val="single" w:sz="4" w:space="0" w:color="000000"/>
            </w:tcBorders>
          </w:tcPr>
          <w:p w:rsidR="00211264" w:rsidRDefault="00211264">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211264" w:rsidRDefault="00211264">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211264" w:rsidRDefault="00211264">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211264" w:rsidRDefault="00211264">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211264" w:rsidRDefault="00211264">
            <w:pPr>
              <w:snapToGrid w:val="0"/>
              <w:jc w:val="center"/>
              <w:rPr>
                <w:b/>
                <w:bCs/>
              </w:rPr>
            </w:pPr>
            <w:r>
              <w:rPr>
                <w:b/>
                <w:bCs/>
              </w:rPr>
              <w:t>Úrok za rok</w:t>
            </w:r>
          </w:p>
        </w:tc>
        <w:tc>
          <w:tcPr>
            <w:tcW w:w="1126" w:type="dxa"/>
            <w:tcBorders>
              <w:top w:val="single" w:sz="4" w:space="0" w:color="000000"/>
              <w:left w:val="single" w:sz="4" w:space="0" w:color="000000"/>
            </w:tcBorders>
          </w:tcPr>
          <w:p w:rsidR="00211264" w:rsidRDefault="00211264">
            <w:pPr>
              <w:snapToGrid w:val="0"/>
              <w:jc w:val="center"/>
              <w:rPr>
                <w:b/>
                <w:bCs/>
              </w:rPr>
            </w:pPr>
            <w:r>
              <w:rPr>
                <w:b/>
                <w:bCs/>
              </w:rPr>
              <w:t xml:space="preserve">Dátum </w:t>
            </w:r>
            <w:proofErr w:type="spellStart"/>
            <w:r>
              <w:rPr>
                <w:b/>
                <w:bCs/>
              </w:rPr>
              <w:t>splat</w:t>
            </w:r>
            <w:proofErr w:type="spellEnd"/>
            <w:r>
              <w:rPr>
                <w:b/>
                <w:bCs/>
              </w:rPr>
              <w:t>.</w:t>
            </w:r>
          </w:p>
        </w:tc>
        <w:tc>
          <w:tcPr>
            <w:tcW w:w="1127" w:type="dxa"/>
            <w:tcBorders>
              <w:top w:val="single" w:sz="4" w:space="0" w:color="000000"/>
              <w:left w:val="single" w:sz="4" w:space="0" w:color="000000"/>
            </w:tcBorders>
          </w:tcPr>
          <w:p w:rsidR="00211264" w:rsidRDefault="00211264">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211264" w:rsidRDefault="00211264">
            <w:pPr>
              <w:snapToGrid w:val="0"/>
              <w:jc w:val="center"/>
              <w:rPr>
                <w:b/>
                <w:bCs/>
              </w:rPr>
            </w:pPr>
            <w:r>
              <w:rPr>
                <w:b/>
                <w:bCs/>
              </w:rPr>
              <w:t xml:space="preserve">Čiastka splatná </w:t>
            </w:r>
          </w:p>
          <w:p w:rsidR="00211264" w:rsidRDefault="00211264">
            <w:pPr>
              <w:jc w:val="center"/>
              <w:rPr>
                <w:b/>
                <w:bCs/>
              </w:rPr>
            </w:pPr>
            <w:r>
              <w:rPr>
                <w:b/>
                <w:bCs/>
              </w:rPr>
              <w:t>v eurách</w:t>
            </w:r>
          </w:p>
        </w:tc>
      </w:tr>
      <w:tr w:rsidR="00211264">
        <w:tc>
          <w:tcPr>
            <w:tcW w:w="1489" w:type="dxa"/>
            <w:tcBorders>
              <w:left w:val="single" w:sz="4" w:space="0" w:color="000000"/>
              <w:bottom w:val="single" w:sz="4" w:space="0" w:color="000000"/>
            </w:tcBorders>
          </w:tcPr>
          <w:p w:rsidR="00211264" w:rsidRDefault="00211264">
            <w:pPr>
              <w:snapToGrid w:val="0"/>
              <w:jc w:val="center"/>
              <w:rPr>
                <w:b/>
                <w:bCs/>
              </w:rPr>
            </w:pPr>
          </w:p>
        </w:tc>
        <w:tc>
          <w:tcPr>
            <w:tcW w:w="1126" w:type="dxa"/>
            <w:tcBorders>
              <w:left w:val="single" w:sz="4" w:space="0" w:color="000000"/>
              <w:bottom w:val="single" w:sz="4" w:space="0" w:color="000000"/>
            </w:tcBorders>
          </w:tcPr>
          <w:p w:rsidR="00211264" w:rsidRDefault="00211264">
            <w:pPr>
              <w:snapToGrid w:val="0"/>
              <w:jc w:val="center"/>
              <w:rPr>
                <w:b/>
                <w:bCs/>
              </w:rPr>
            </w:pPr>
            <w:r>
              <w:rPr>
                <w:b/>
                <w:bCs/>
              </w:rPr>
              <w:t>Eur</w:t>
            </w:r>
          </w:p>
        </w:tc>
        <w:tc>
          <w:tcPr>
            <w:tcW w:w="1180" w:type="dxa"/>
            <w:tcBorders>
              <w:left w:val="single" w:sz="4" w:space="0" w:color="000000"/>
              <w:bottom w:val="single" w:sz="4" w:space="0" w:color="000000"/>
            </w:tcBorders>
          </w:tcPr>
          <w:p w:rsidR="00211264" w:rsidRDefault="00211264">
            <w:pPr>
              <w:snapToGrid w:val="0"/>
              <w:jc w:val="center"/>
              <w:rPr>
                <w:b/>
                <w:bCs/>
              </w:rPr>
            </w:pPr>
            <w:r>
              <w:rPr>
                <w:b/>
                <w:bCs/>
              </w:rPr>
              <w:t>eur</w:t>
            </w:r>
          </w:p>
        </w:tc>
        <w:tc>
          <w:tcPr>
            <w:tcW w:w="1294" w:type="dxa"/>
            <w:tcBorders>
              <w:left w:val="single" w:sz="4" w:space="0" w:color="000000"/>
              <w:bottom w:val="single" w:sz="4" w:space="0" w:color="000000"/>
            </w:tcBorders>
          </w:tcPr>
          <w:p w:rsidR="00211264" w:rsidRDefault="00211264">
            <w:pPr>
              <w:snapToGrid w:val="0"/>
              <w:jc w:val="center"/>
              <w:rPr>
                <w:b/>
                <w:bCs/>
              </w:rPr>
            </w:pPr>
            <w:r>
              <w:rPr>
                <w:b/>
                <w:bCs/>
              </w:rPr>
              <w:t>%</w:t>
            </w:r>
          </w:p>
        </w:tc>
        <w:tc>
          <w:tcPr>
            <w:tcW w:w="904" w:type="dxa"/>
            <w:tcBorders>
              <w:left w:val="single" w:sz="4" w:space="0" w:color="000000"/>
              <w:bottom w:val="single" w:sz="4" w:space="0" w:color="000000"/>
            </w:tcBorders>
          </w:tcPr>
          <w:p w:rsidR="00211264" w:rsidRDefault="00211264">
            <w:pPr>
              <w:snapToGrid w:val="0"/>
              <w:jc w:val="center"/>
              <w:rPr>
                <w:b/>
                <w:bCs/>
              </w:rPr>
            </w:pPr>
            <w:r>
              <w:rPr>
                <w:b/>
                <w:bCs/>
              </w:rPr>
              <w:t xml:space="preserve"> eur</w:t>
            </w:r>
          </w:p>
        </w:tc>
        <w:tc>
          <w:tcPr>
            <w:tcW w:w="1126" w:type="dxa"/>
            <w:tcBorders>
              <w:left w:val="single" w:sz="4" w:space="0" w:color="000000"/>
              <w:bottom w:val="single" w:sz="4" w:space="0" w:color="000000"/>
            </w:tcBorders>
          </w:tcPr>
          <w:p w:rsidR="00211264" w:rsidRDefault="00211264">
            <w:pPr>
              <w:snapToGrid w:val="0"/>
              <w:jc w:val="center"/>
              <w:rPr>
                <w:b/>
                <w:bCs/>
              </w:rPr>
            </w:pPr>
          </w:p>
        </w:tc>
        <w:tc>
          <w:tcPr>
            <w:tcW w:w="1127" w:type="dxa"/>
            <w:tcBorders>
              <w:left w:val="single" w:sz="4" w:space="0" w:color="000000"/>
              <w:bottom w:val="single" w:sz="4" w:space="0" w:color="000000"/>
            </w:tcBorders>
          </w:tcPr>
          <w:p w:rsidR="00211264" w:rsidRDefault="00211264">
            <w:pPr>
              <w:snapToGrid w:val="0"/>
              <w:jc w:val="center"/>
              <w:rPr>
                <w:b/>
                <w:bCs/>
              </w:rPr>
            </w:pPr>
          </w:p>
        </w:tc>
        <w:tc>
          <w:tcPr>
            <w:tcW w:w="983" w:type="dxa"/>
            <w:tcBorders>
              <w:left w:val="single" w:sz="4" w:space="0" w:color="000000"/>
              <w:bottom w:val="single" w:sz="4" w:space="0" w:color="000000"/>
            </w:tcBorders>
          </w:tcPr>
          <w:p w:rsidR="00211264" w:rsidRDefault="00211264" w:rsidP="006148A3">
            <w:pPr>
              <w:snapToGrid w:val="0"/>
              <w:jc w:val="center"/>
              <w:rPr>
                <w:b/>
                <w:bCs/>
                <w:color w:val="FF0000"/>
              </w:rPr>
            </w:pPr>
            <w:r>
              <w:rPr>
                <w:b/>
                <w:bCs/>
              </w:rPr>
              <w:t>v r. 2016</w:t>
            </w:r>
          </w:p>
        </w:tc>
        <w:tc>
          <w:tcPr>
            <w:tcW w:w="1041" w:type="dxa"/>
            <w:tcBorders>
              <w:left w:val="single" w:sz="4" w:space="0" w:color="000000"/>
              <w:bottom w:val="single" w:sz="4" w:space="0" w:color="000000"/>
              <w:right w:val="single" w:sz="4" w:space="0" w:color="000000"/>
            </w:tcBorders>
          </w:tcPr>
          <w:p w:rsidR="00211264" w:rsidRDefault="00211264" w:rsidP="006148A3">
            <w:pPr>
              <w:snapToGrid w:val="0"/>
              <w:jc w:val="center"/>
              <w:rPr>
                <w:b/>
                <w:bCs/>
                <w:color w:val="FF0000"/>
              </w:rPr>
            </w:pPr>
            <w:r>
              <w:rPr>
                <w:b/>
                <w:bCs/>
              </w:rPr>
              <w:t>po r. 2016</w:t>
            </w:r>
          </w:p>
        </w:tc>
      </w:tr>
      <w:tr w:rsidR="00211264">
        <w:tc>
          <w:tcPr>
            <w:tcW w:w="1489" w:type="dxa"/>
            <w:tcBorders>
              <w:left w:val="single" w:sz="4" w:space="0" w:color="000000"/>
              <w:bottom w:val="single" w:sz="4" w:space="0" w:color="000000"/>
            </w:tcBorders>
          </w:tcPr>
          <w:p w:rsidR="00211264" w:rsidRDefault="00211264">
            <w:pPr>
              <w:snapToGrid w:val="0"/>
              <w:jc w:val="both"/>
            </w:pPr>
            <w:r>
              <w:t>NFŠ, a.s.</w:t>
            </w:r>
          </w:p>
        </w:tc>
        <w:tc>
          <w:tcPr>
            <w:tcW w:w="1126" w:type="dxa"/>
            <w:tcBorders>
              <w:left w:val="single" w:sz="4" w:space="0" w:color="000000"/>
              <w:bottom w:val="single" w:sz="4" w:space="0" w:color="000000"/>
            </w:tcBorders>
          </w:tcPr>
          <w:p w:rsidR="00211264" w:rsidRDefault="00211264">
            <w:pPr>
              <w:snapToGrid w:val="0"/>
              <w:jc w:val="right"/>
            </w:pPr>
            <w:r>
              <w:t>64883</w:t>
            </w:r>
          </w:p>
        </w:tc>
        <w:tc>
          <w:tcPr>
            <w:tcW w:w="1180" w:type="dxa"/>
            <w:tcBorders>
              <w:left w:val="single" w:sz="4" w:space="0" w:color="000000"/>
              <w:bottom w:val="single" w:sz="4" w:space="0" w:color="000000"/>
            </w:tcBorders>
          </w:tcPr>
          <w:p w:rsidR="00211264" w:rsidRDefault="00211264">
            <w:pPr>
              <w:snapToGrid w:val="0"/>
              <w:jc w:val="right"/>
            </w:pPr>
          </w:p>
        </w:tc>
        <w:tc>
          <w:tcPr>
            <w:tcW w:w="1294" w:type="dxa"/>
            <w:tcBorders>
              <w:left w:val="single" w:sz="4" w:space="0" w:color="000000"/>
              <w:bottom w:val="single" w:sz="4" w:space="0" w:color="000000"/>
            </w:tcBorders>
          </w:tcPr>
          <w:p w:rsidR="00211264" w:rsidRDefault="00211264">
            <w:pPr>
              <w:snapToGrid w:val="0"/>
              <w:jc w:val="center"/>
            </w:pPr>
            <w:r>
              <w:t>4</w:t>
            </w:r>
          </w:p>
        </w:tc>
        <w:tc>
          <w:tcPr>
            <w:tcW w:w="904" w:type="dxa"/>
            <w:tcBorders>
              <w:left w:val="single" w:sz="4" w:space="0" w:color="000000"/>
              <w:bottom w:val="single" w:sz="4" w:space="0" w:color="000000"/>
            </w:tcBorders>
          </w:tcPr>
          <w:p w:rsidR="00211264" w:rsidRDefault="00211264">
            <w:pPr>
              <w:snapToGrid w:val="0"/>
              <w:jc w:val="right"/>
            </w:pPr>
            <w:r>
              <w:t>1107</w:t>
            </w:r>
          </w:p>
        </w:tc>
        <w:tc>
          <w:tcPr>
            <w:tcW w:w="1126" w:type="dxa"/>
            <w:tcBorders>
              <w:left w:val="single" w:sz="4" w:space="0" w:color="000000"/>
              <w:bottom w:val="single" w:sz="4" w:space="0" w:color="000000"/>
            </w:tcBorders>
          </w:tcPr>
          <w:p w:rsidR="00211264" w:rsidRPr="00B973ED" w:rsidRDefault="00211264">
            <w:pPr>
              <w:snapToGrid w:val="0"/>
              <w:jc w:val="right"/>
              <w:rPr>
                <w:sz w:val="18"/>
                <w:szCs w:val="18"/>
              </w:rPr>
            </w:pPr>
            <w:r w:rsidRPr="00B973ED">
              <w:rPr>
                <w:sz w:val="18"/>
                <w:szCs w:val="18"/>
              </w:rPr>
              <w:t>31.12.2019</w:t>
            </w:r>
          </w:p>
        </w:tc>
        <w:tc>
          <w:tcPr>
            <w:tcW w:w="1127" w:type="dxa"/>
            <w:tcBorders>
              <w:left w:val="single" w:sz="4" w:space="0" w:color="000000"/>
              <w:bottom w:val="single" w:sz="4" w:space="0" w:color="000000"/>
            </w:tcBorders>
          </w:tcPr>
          <w:p w:rsidR="00211264" w:rsidRDefault="00211264">
            <w:pPr>
              <w:snapToGrid w:val="0"/>
              <w:jc w:val="both"/>
            </w:pPr>
          </w:p>
        </w:tc>
        <w:tc>
          <w:tcPr>
            <w:tcW w:w="983" w:type="dxa"/>
            <w:tcBorders>
              <w:left w:val="single" w:sz="4" w:space="0" w:color="000000"/>
              <w:bottom w:val="single" w:sz="4" w:space="0" w:color="000000"/>
            </w:tcBorders>
          </w:tcPr>
          <w:p w:rsidR="00211264" w:rsidRDefault="00211264">
            <w:pPr>
              <w:snapToGrid w:val="0"/>
              <w:jc w:val="right"/>
            </w:pPr>
          </w:p>
        </w:tc>
        <w:tc>
          <w:tcPr>
            <w:tcW w:w="1041" w:type="dxa"/>
            <w:tcBorders>
              <w:left w:val="single" w:sz="4" w:space="0" w:color="000000"/>
              <w:bottom w:val="single" w:sz="4" w:space="0" w:color="000000"/>
              <w:right w:val="single" w:sz="4" w:space="0" w:color="000000"/>
            </w:tcBorders>
          </w:tcPr>
          <w:p w:rsidR="00211264" w:rsidRPr="009E1218" w:rsidRDefault="00211264">
            <w:pPr>
              <w:snapToGrid w:val="0"/>
              <w:jc w:val="right"/>
            </w:pPr>
            <w:r w:rsidRPr="009E1218">
              <w:t>64883</w:t>
            </w:r>
          </w:p>
        </w:tc>
      </w:tr>
      <w:tr w:rsidR="00211264">
        <w:tc>
          <w:tcPr>
            <w:tcW w:w="1489" w:type="dxa"/>
            <w:tcBorders>
              <w:left w:val="single" w:sz="4" w:space="0" w:color="000000"/>
              <w:bottom w:val="single" w:sz="4" w:space="0" w:color="000000"/>
            </w:tcBorders>
          </w:tcPr>
          <w:p w:rsidR="00211264" w:rsidRDefault="00211264">
            <w:pPr>
              <w:snapToGrid w:val="0"/>
              <w:jc w:val="both"/>
            </w:pPr>
          </w:p>
        </w:tc>
        <w:tc>
          <w:tcPr>
            <w:tcW w:w="1126" w:type="dxa"/>
            <w:tcBorders>
              <w:left w:val="single" w:sz="4" w:space="0" w:color="000000"/>
              <w:bottom w:val="single" w:sz="4" w:space="0" w:color="000000"/>
            </w:tcBorders>
          </w:tcPr>
          <w:p w:rsidR="00211264" w:rsidRDefault="00211264">
            <w:pPr>
              <w:snapToGrid w:val="0"/>
              <w:jc w:val="right"/>
            </w:pPr>
          </w:p>
        </w:tc>
        <w:tc>
          <w:tcPr>
            <w:tcW w:w="1180" w:type="dxa"/>
            <w:tcBorders>
              <w:left w:val="single" w:sz="4" w:space="0" w:color="000000"/>
              <w:bottom w:val="single" w:sz="4" w:space="0" w:color="000000"/>
            </w:tcBorders>
          </w:tcPr>
          <w:p w:rsidR="00211264" w:rsidRDefault="00211264">
            <w:pPr>
              <w:snapToGrid w:val="0"/>
              <w:jc w:val="right"/>
            </w:pPr>
          </w:p>
        </w:tc>
        <w:tc>
          <w:tcPr>
            <w:tcW w:w="1294" w:type="dxa"/>
            <w:tcBorders>
              <w:left w:val="single" w:sz="4" w:space="0" w:color="000000"/>
              <w:bottom w:val="single" w:sz="4" w:space="0" w:color="000000"/>
            </w:tcBorders>
          </w:tcPr>
          <w:p w:rsidR="00211264" w:rsidRDefault="00211264">
            <w:pPr>
              <w:snapToGrid w:val="0"/>
              <w:jc w:val="right"/>
            </w:pPr>
          </w:p>
        </w:tc>
        <w:tc>
          <w:tcPr>
            <w:tcW w:w="904" w:type="dxa"/>
            <w:tcBorders>
              <w:left w:val="single" w:sz="4" w:space="0" w:color="000000"/>
              <w:bottom w:val="single" w:sz="4" w:space="0" w:color="000000"/>
            </w:tcBorders>
          </w:tcPr>
          <w:p w:rsidR="00211264" w:rsidRDefault="00211264">
            <w:pPr>
              <w:snapToGrid w:val="0"/>
              <w:jc w:val="right"/>
            </w:pPr>
          </w:p>
        </w:tc>
        <w:tc>
          <w:tcPr>
            <w:tcW w:w="1126" w:type="dxa"/>
            <w:tcBorders>
              <w:left w:val="single" w:sz="4" w:space="0" w:color="000000"/>
              <w:bottom w:val="single" w:sz="4" w:space="0" w:color="000000"/>
            </w:tcBorders>
          </w:tcPr>
          <w:p w:rsidR="00211264" w:rsidRDefault="00211264">
            <w:pPr>
              <w:snapToGrid w:val="0"/>
              <w:jc w:val="right"/>
            </w:pPr>
          </w:p>
        </w:tc>
        <w:tc>
          <w:tcPr>
            <w:tcW w:w="1127" w:type="dxa"/>
            <w:tcBorders>
              <w:left w:val="single" w:sz="4" w:space="0" w:color="000000"/>
              <w:bottom w:val="single" w:sz="4" w:space="0" w:color="000000"/>
            </w:tcBorders>
          </w:tcPr>
          <w:p w:rsidR="00211264" w:rsidRDefault="00211264">
            <w:pPr>
              <w:snapToGrid w:val="0"/>
              <w:jc w:val="both"/>
            </w:pPr>
          </w:p>
        </w:tc>
        <w:tc>
          <w:tcPr>
            <w:tcW w:w="983" w:type="dxa"/>
            <w:tcBorders>
              <w:left w:val="single" w:sz="4" w:space="0" w:color="000000"/>
              <w:bottom w:val="single" w:sz="4" w:space="0" w:color="000000"/>
            </w:tcBorders>
          </w:tcPr>
          <w:p w:rsidR="00211264" w:rsidRDefault="00211264">
            <w:pPr>
              <w:snapToGrid w:val="0"/>
              <w:jc w:val="right"/>
            </w:pPr>
          </w:p>
        </w:tc>
        <w:tc>
          <w:tcPr>
            <w:tcW w:w="1041" w:type="dxa"/>
            <w:tcBorders>
              <w:left w:val="single" w:sz="4" w:space="0" w:color="000000"/>
              <w:bottom w:val="single" w:sz="4" w:space="0" w:color="000000"/>
              <w:right w:val="single" w:sz="4" w:space="0" w:color="000000"/>
            </w:tcBorders>
          </w:tcPr>
          <w:p w:rsidR="00211264" w:rsidRPr="009E1218" w:rsidRDefault="00211264">
            <w:pPr>
              <w:snapToGrid w:val="0"/>
              <w:jc w:val="right"/>
            </w:pPr>
          </w:p>
        </w:tc>
      </w:tr>
      <w:tr w:rsidR="00211264" w:rsidRPr="00CA28FD">
        <w:tc>
          <w:tcPr>
            <w:tcW w:w="1489" w:type="dxa"/>
            <w:tcBorders>
              <w:left w:val="single" w:sz="4" w:space="0" w:color="000000"/>
              <w:bottom w:val="single" w:sz="4" w:space="0" w:color="000000"/>
            </w:tcBorders>
          </w:tcPr>
          <w:p w:rsidR="00211264" w:rsidRDefault="00211264">
            <w:pPr>
              <w:snapToGrid w:val="0"/>
              <w:jc w:val="both"/>
              <w:rPr>
                <w:b/>
                <w:bCs/>
              </w:rPr>
            </w:pPr>
            <w:r>
              <w:rPr>
                <w:b/>
                <w:bCs/>
              </w:rPr>
              <w:t>Celkom</w:t>
            </w:r>
          </w:p>
        </w:tc>
        <w:tc>
          <w:tcPr>
            <w:tcW w:w="1126" w:type="dxa"/>
            <w:tcBorders>
              <w:left w:val="single" w:sz="4" w:space="0" w:color="000000"/>
              <w:bottom w:val="single" w:sz="4" w:space="0" w:color="000000"/>
            </w:tcBorders>
          </w:tcPr>
          <w:p w:rsidR="00211264" w:rsidRDefault="00211264" w:rsidP="0055001D">
            <w:pPr>
              <w:snapToGrid w:val="0"/>
              <w:jc w:val="right"/>
            </w:pPr>
            <w:r>
              <w:t>64883</w:t>
            </w:r>
          </w:p>
        </w:tc>
        <w:tc>
          <w:tcPr>
            <w:tcW w:w="1180" w:type="dxa"/>
            <w:tcBorders>
              <w:left w:val="single" w:sz="4" w:space="0" w:color="000000"/>
              <w:bottom w:val="single" w:sz="4" w:space="0" w:color="000000"/>
            </w:tcBorders>
          </w:tcPr>
          <w:p w:rsidR="00211264" w:rsidRDefault="00211264" w:rsidP="0055001D">
            <w:pPr>
              <w:snapToGrid w:val="0"/>
              <w:jc w:val="right"/>
            </w:pPr>
          </w:p>
        </w:tc>
        <w:tc>
          <w:tcPr>
            <w:tcW w:w="1294" w:type="dxa"/>
            <w:tcBorders>
              <w:left w:val="single" w:sz="4" w:space="0" w:color="000000"/>
              <w:bottom w:val="single" w:sz="4" w:space="0" w:color="000000"/>
            </w:tcBorders>
          </w:tcPr>
          <w:p w:rsidR="00211264" w:rsidRDefault="00211264" w:rsidP="0055001D">
            <w:pPr>
              <w:snapToGrid w:val="0"/>
              <w:jc w:val="center"/>
            </w:pPr>
          </w:p>
        </w:tc>
        <w:tc>
          <w:tcPr>
            <w:tcW w:w="904" w:type="dxa"/>
            <w:tcBorders>
              <w:left w:val="single" w:sz="4" w:space="0" w:color="000000"/>
              <w:bottom w:val="single" w:sz="4" w:space="0" w:color="000000"/>
            </w:tcBorders>
          </w:tcPr>
          <w:p w:rsidR="00211264" w:rsidRDefault="00211264" w:rsidP="0055001D">
            <w:pPr>
              <w:snapToGrid w:val="0"/>
              <w:jc w:val="right"/>
            </w:pPr>
            <w:r>
              <w:t>1107</w:t>
            </w:r>
          </w:p>
        </w:tc>
        <w:tc>
          <w:tcPr>
            <w:tcW w:w="1126" w:type="dxa"/>
            <w:tcBorders>
              <w:left w:val="single" w:sz="4" w:space="0" w:color="000000"/>
              <w:bottom w:val="single" w:sz="4" w:space="0" w:color="000000"/>
            </w:tcBorders>
          </w:tcPr>
          <w:p w:rsidR="00211264" w:rsidRPr="00B973ED" w:rsidRDefault="00211264" w:rsidP="0055001D">
            <w:pPr>
              <w:snapToGrid w:val="0"/>
              <w:jc w:val="right"/>
              <w:rPr>
                <w:sz w:val="18"/>
                <w:szCs w:val="18"/>
              </w:rPr>
            </w:pPr>
          </w:p>
        </w:tc>
        <w:tc>
          <w:tcPr>
            <w:tcW w:w="1127" w:type="dxa"/>
            <w:tcBorders>
              <w:left w:val="single" w:sz="4" w:space="0" w:color="000000"/>
              <w:bottom w:val="single" w:sz="4" w:space="0" w:color="000000"/>
            </w:tcBorders>
          </w:tcPr>
          <w:p w:rsidR="00211264" w:rsidRDefault="00211264">
            <w:pPr>
              <w:snapToGrid w:val="0"/>
              <w:jc w:val="center"/>
              <w:rPr>
                <w:b/>
                <w:bCs/>
              </w:rPr>
            </w:pPr>
          </w:p>
        </w:tc>
        <w:tc>
          <w:tcPr>
            <w:tcW w:w="983" w:type="dxa"/>
            <w:tcBorders>
              <w:left w:val="single" w:sz="4" w:space="0" w:color="000000"/>
              <w:bottom w:val="single" w:sz="4" w:space="0" w:color="000000"/>
            </w:tcBorders>
          </w:tcPr>
          <w:p w:rsidR="00211264" w:rsidRDefault="00211264">
            <w:pPr>
              <w:snapToGrid w:val="0"/>
              <w:jc w:val="right"/>
              <w:rPr>
                <w:b/>
                <w:bCs/>
              </w:rPr>
            </w:pPr>
          </w:p>
        </w:tc>
        <w:tc>
          <w:tcPr>
            <w:tcW w:w="1041" w:type="dxa"/>
            <w:tcBorders>
              <w:left w:val="single" w:sz="4" w:space="0" w:color="000000"/>
              <w:bottom w:val="single" w:sz="4" w:space="0" w:color="000000"/>
              <w:right w:val="single" w:sz="4" w:space="0" w:color="000000"/>
            </w:tcBorders>
          </w:tcPr>
          <w:p w:rsidR="00211264" w:rsidRPr="009E1218" w:rsidRDefault="00211264">
            <w:pPr>
              <w:snapToGrid w:val="0"/>
              <w:jc w:val="right"/>
              <w:rPr>
                <w:b/>
                <w:bCs/>
              </w:rPr>
            </w:pPr>
            <w:r w:rsidRPr="009E1218">
              <w:rPr>
                <w:b/>
                <w:bCs/>
              </w:rPr>
              <w:t>64883</w:t>
            </w:r>
          </w:p>
        </w:tc>
      </w:tr>
    </w:tbl>
    <w:p w:rsidR="00211264" w:rsidRDefault="00211264">
      <w:pPr>
        <w:jc w:val="both"/>
      </w:pPr>
    </w:p>
    <w:p w:rsidR="00211264" w:rsidRDefault="00211264">
      <w:pPr>
        <w:jc w:val="both"/>
        <w:rPr>
          <w:b/>
          <w:bCs/>
        </w:rPr>
      </w:pPr>
    </w:p>
    <w:p w:rsidR="00211264" w:rsidRDefault="00211264">
      <w:pPr>
        <w:jc w:val="both"/>
        <w:rPr>
          <w:b/>
          <w:bCs/>
        </w:rPr>
      </w:pPr>
      <w:r>
        <w:rPr>
          <w:b/>
          <w:bCs/>
        </w:rPr>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211264" w:rsidRPr="00CA7654">
        <w:trPr>
          <w:trHeight w:val="240"/>
        </w:trPr>
        <w:tc>
          <w:tcPr>
            <w:tcW w:w="1797" w:type="pct"/>
            <w:tcBorders>
              <w:top w:val="nil"/>
              <w:left w:val="nil"/>
              <w:bottom w:val="nil"/>
              <w:right w:val="nil"/>
            </w:tcBorders>
            <w:noWrap/>
            <w:vAlign w:val="bottom"/>
          </w:tcPr>
          <w:p w:rsidR="00211264" w:rsidRPr="00CA7654" w:rsidRDefault="00211264" w:rsidP="007D2E19">
            <w:pPr>
              <w:jc w:val="center"/>
            </w:pPr>
          </w:p>
        </w:tc>
        <w:tc>
          <w:tcPr>
            <w:tcW w:w="118" w:type="pct"/>
            <w:tcBorders>
              <w:top w:val="nil"/>
              <w:left w:val="nil"/>
              <w:bottom w:val="nil"/>
              <w:right w:val="nil"/>
            </w:tcBorders>
            <w:noWrap/>
            <w:vAlign w:val="bottom"/>
          </w:tcPr>
          <w:p w:rsidR="00211264" w:rsidRPr="00CA7654" w:rsidRDefault="00211264" w:rsidP="007D2E19">
            <w:pPr>
              <w:jc w:val="center"/>
            </w:pPr>
          </w:p>
        </w:tc>
        <w:tc>
          <w:tcPr>
            <w:tcW w:w="660" w:type="pct"/>
            <w:tcBorders>
              <w:top w:val="nil"/>
              <w:left w:val="nil"/>
              <w:bottom w:val="nil"/>
              <w:right w:val="nil"/>
            </w:tcBorders>
            <w:noWrap/>
            <w:vAlign w:val="bottom"/>
          </w:tcPr>
          <w:p w:rsidR="00211264" w:rsidRPr="00CA7654" w:rsidRDefault="00211264" w:rsidP="007D2E19">
            <w:pPr>
              <w:jc w:val="center"/>
            </w:pPr>
            <w:r w:rsidRPr="00CA7654">
              <w:t>Stav</w:t>
            </w:r>
          </w:p>
        </w:tc>
        <w:tc>
          <w:tcPr>
            <w:tcW w:w="119" w:type="pct"/>
            <w:tcBorders>
              <w:top w:val="nil"/>
              <w:left w:val="nil"/>
              <w:bottom w:val="nil"/>
              <w:right w:val="nil"/>
            </w:tcBorders>
            <w:noWrap/>
            <w:vAlign w:val="bottom"/>
          </w:tcPr>
          <w:p w:rsidR="00211264" w:rsidRPr="00CA7654" w:rsidRDefault="00211264" w:rsidP="007D2E19">
            <w:pPr>
              <w:jc w:val="center"/>
            </w:pPr>
          </w:p>
        </w:tc>
        <w:tc>
          <w:tcPr>
            <w:tcW w:w="626" w:type="pct"/>
            <w:tcBorders>
              <w:top w:val="nil"/>
              <w:left w:val="nil"/>
              <w:bottom w:val="nil"/>
              <w:right w:val="nil"/>
            </w:tcBorders>
            <w:noWrap/>
            <w:vAlign w:val="bottom"/>
          </w:tcPr>
          <w:p w:rsidR="00211264" w:rsidRPr="00CA7654" w:rsidRDefault="00211264" w:rsidP="007D2E19">
            <w:pPr>
              <w:jc w:val="center"/>
            </w:pPr>
            <w:r>
              <w:t>Prírastky</w:t>
            </w:r>
          </w:p>
        </w:tc>
        <w:tc>
          <w:tcPr>
            <w:tcW w:w="118" w:type="pct"/>
            <w:tcBorders>
              <w:top w:val="nil"/>
              <w:left w:val="nil"/>
              <w:bottom w:val="nil"/>
              <w:right w:val="nil"/>
            </w:tcBorders>
            <w:noWrap/>
            <w:vAlign w:val="bottom"/>
          </w:tcPr>
          <w:p w:rsidR="00211264" w:rsidRPr="00CA7654" w:rsidRDefault="00211264" w:rsidP="007D2E19">
            <w:pPr>
              <w:jc w:val="center"/>
            </w:pPr>
          </w:p>
        </w:tc>
        <w:tc>
          <w:tcPr>
            <w:tcW w:w="628" w:type="pct"/>
            <w:tcBorders>
              <w:top w:val="nil"/>
              <w:left w:val="nil"/>
              <w:right w:val="nil"/>
            </w:tcBorders>
            <w:noWrap/>
            <w:vAlign w:val="bottom"/>
          </w:tcPr>
          <w:p w:rsidR="00211264" w:rsidRPr="00CA7654" w:rsidRDefault="00211264" w:rsidP="007D2E19">
            <w:pPr>
              <w:jc w:val="center"/>
            </w:pPr>
            <w:r>
              <w:t>Úbytky</w:t>
            </w:r>
          </w:p>
        </w:tc>
        <w:tc>
          <w:tcPr>
            <w:tcW w:w="119" w:type="pct"/>
            <w:tcBorders>
              <w:top w:val="nil"/>
              <w:left w:val="nil"/>
              <w:bottom w:val="nil"/>
              <w:right w:val="nil"/>
            </w:tcBorders>
            <w:noWrap/>
            <w:vAlign w:val="bottom"/>
          </w:tcPr>
          <w:p w:rsidR="00211264" w:rsidRPr="00CA7654" w:rsidRDefault="00211264" w:rsidP="007D2E19">
            <w:pPr>
              <w:jc w:val="center"/>
            </w:pPr>
          </w:p>
        </w:tc>
        <w:tc>
          <w:tcPr>
            <w:tcW w:w="816" w:type="pct"/>
            <w:tcBorders>
              <w:top w:val="nil"/>
              <w:left w:val="nil"/>
              <w:bottom w:val="nil"/>
              <w:right w:val="nil"/>
            </w:tcBorders>
            <w:noWrap/>
            <w:vAlign w:val="bottom"/>
          </w:tcPr>
          <w:p w:rsidR="00211264" w:rsidRPr="00CA7654" w:rsidRDefault="00211264" w:rsidP="007D2E19">
            <w:pPr>
              <w:jc w:val="center"/>
            </w:pPr>
            <w:r w:rsidRPr="00CA7654">
              <w:t>Stav</w:t>
            </w:r>
          </w:p>
        </w:tc>
      </w:tr>
      <w:tr w:rsidR="00211264" w:rsidRPr="00CA7654">
        <w:trPr>
          <w:trHeight w:val="240"/>
        </w:trPr>
        <w:tc>
          <w:tcPr>
            <w:tcW w:w="1797" w:type="pct"/>
            <w:tcBorders>
              <w:top w:val="nil"/>
              <w:left w:val="nil"/>
              <w:bottom w:val="nil"/>
              <w:right w:val="nil"/>
            </w:tcBorders>
            <w:noWrap/>
            <w:vAlign w:val="bottom"/>
          </w:tcPr>
          <w:p w:rsidR="00211264" w:rsidRPr="00CA7654" w:rsidRDefault="00211264" w:rsidP="007D2E19">
            <w:pPr>
              <w:jc w:val="center"/>
            </w:pPr>
          </w:p>
        </w:tc>
        <w:tc>
          <w:tcPr>
            <w:tcW w:w="118" w:type="pct"/>
            <w:tcBorders>
              <w:top w:val="nil"/>
              <w:left w:val="nil"/>
              <w:bottom w:val="nil"/>
              <w:right w:val="nil"/>
            </w:tcBorders>
            <w:noWrap/>
            <w:vAlign w:val="bottom"/>
          </w:tcPr>
          <w:p w:rsidR="00211264" w:rsidRPr="00CA7654" w:rsidRDefault="00211264" w:rsidP="007D2E19">
            <w:pPr>
              <w:jc w:val="center"/>
            </w:pPr>
          </w:p>
        </w:tc>
        <w:tc>
          <w:tcPr>
            <w:tcW w:w="660" w:type="pct"/>
            <w:tcBorders>
              <w:top w:val="nil"/>
              <w:left w:val="nil"/>
              <w:bottom w:val="nil"/>
              <w:right w:val="nil"/>
            </w:tcBorders>
            <w:noWrap/>
            <w:vAlign w:val="bottom"/>
          </w:tcPr>
          <w:p w:rsidR="00211264" w:rsidRPr="00CA7654" w:rsidRDefault="00211264" w:rsidP="00F372E7">
            <w:pPr>
              <w:jc w:val="center"/>
            </w:pPr>
            <w:r w:rsidRPr="00CA7654">
              <w:t>k 1.</w:t>
            </w:r>
            <w:r>
              <w:t>1</w:t>
            </w:r>
            <w:r w:rsidRPr="00CA7654">
              <w:t>.201</w:t>
            </w:r>
            <w:r>
              <w:t>4</w:t>
            </w:r>
          </w:p>
        </w:tc>
        <w:tc>
          <w:tcPr>
            <w:tcW w:w="119" w:type="pct"/>
            <w:tcBorders>
              <w:top w:val="nil"/>
              <w:left w:val="nil"/>
              <w:bottom w:val="nil"/>
              <w:right w:val="nil"/>
            </w:tcBorders>
            <w:noWrap/>
            <w:vAlign w:val="bottom"/>
          </w:tcPr>
          <w:p w:rsidR="00211264" w:rsidRPr="00CA7654" w:rsidRDefault="00211264" w:rsidP="007D2E19">
            <w:pPr>
              <w:jc w:val="center"/>
            </w:pPr>
          </w:p>
        </w:tc>
        <w:tc>
          <w:tcPr>
            <w:tcW w:w="626" w:type="pct"/>
            <w:tcBorders>
              <w:top w:val="nil"/>
              <w:left w:val="nil"/>
              <w:bottom w:val="nil"/>
              <w:right w:val="nil"/>
            </w:tcBorders>
            <w:noWrap/>
            <w:vAlign w:val="bottom"/>
          </w:tcPr>
          <w:p w:rsidR="00211264" w:rsidRPr="00CA7654" w:rsidRDefault="00211264" w:rsidP="007D2E19">
            <w:pPr>
              <w:jc w:val="center"/>
            </w:pPr>
          </w:p>
        </w:tc>
        <w:tc>
          <w:tcPr>
            <w:tcW w:w="118" w:type="pct"/>
            <w:tcBorders>
              <w:top w:val="nil"/>
              <w:left w:val="nil"/>
              <w:bottom w:val="nil"/>
              <w:right w:val="nil"/>
            </w:tcBorders>
            <w:noWrap/>
            <w:vAlign w:val="bottom"/>
          </w:tcPr>
          <w:p w:rsidR="00211264" w:rsidRPr="00CA7654" w:rsidRDefault="00211264" w:rsidP="007D2E19">
            <w:pPr>
              <w:jc w:val="center"/>
            </w:pPr>
          </w:p>
        </w:tc>
        <w:tc>
          <w:tcPr>
            <w:tcW w:w="628" w:type="pct"/>
            <w:tcBorders>
              <w:top w:val="nil"/>
              <w:left w:val="nil"/>
              <w:bottom w:val="nil"/>
              <w:right w:val="nil"/>
            </w:tcBorders>
            <w:noWrap/>
            <w:vAlign w:val="bottom"/>
          </w:tcPr>
          <w:p w:rsidR="00211264" w:rsidRPr="00CA7654" w:rsidRDefault="00211264" w:rsidP="007D2E19">
            <w:pPr>
              <w:jc w:val="center"/>
            </w:pPr>
          </w:p>
        </w:tc>
        <w:tc>
          <w:tcPr>
            <w:tcW w:w="119" w:type="pct"/>
            <w:tcBorders>
              <w:top w:val="nil"/>
              <w:left w:val="nil"/>
              <w:bottom w:val="nil"/>
              <w:right w:val="nil"/>
            </w:tcBorders>
            <w:noWrap/>
            <w:vAlign w:val="bottom"/>
          </w:tcPr>
          <w:p w:rsidR="00211264" w:rsidRPr="00CA7654" w:rsidRDefault="00211264" w:rsidP="007D2E19">
            <w:pPr>
              <w:jc w:val="center"/>
            </w:pPr>
          </w:p>
        </w:tc>
        <w:tc>
          <w:tcPr>
            <w:tcW w:w="816" w:type="pct"/>
            <w:tcBorders>
              <w:top w:val="nil"/>
              <w:left w:val="nil"/>
              <w:bottom w:val="nil"/>
              <w:right w:val="nil"/>
            </w:tcBorders>
            <w:noWrap/>
            <w:vAlign w:val="bottom"/>
          </w:tcPr>
          <w:p w:rsidR="00211264" w:rsidRPr="00CA7654" w:rsidRDefault="00211264" w:rsidP="00F372E7">
            <w:pPr>
              <w:jc w:val="center"/>
            </w:pPr>
            <w:r w:rsidRPr="00CA7654">
              <w:t>k 31.12.201</w:t>
            </w:r>
            <w:r>
              <w:t>4</w:t>
            </w:r>
          </w:p>
        </w:tc>
      </w:tr>
      <w:tr w:rsidR="00211264" w:rsidRPr="00CA7654">
        <w:trPr>
          <w:trHeight w:val="240"/>
        </w:trPr>
        <w:tc>
          <w:tcPr>
            <w:tcW w:w="1797" w:type="pct"/>
            <w:tcBorders>
              <w:top w:val="nil"/>
              <w:left w:val="nil"/>
              <w:bottom w:val="single" w:sz="4" w:space="0" w:color="auto"/>
              <w:right w:val="nil"/>
            </w:tcBorders>
            <w:noWrap/>
            <w:vAlign w:val="bottom"/>
          </w:tcPr>
          <w:p w:rsidR="00211264" w:rsidRPr="00CA7654" w:rsidRDefault="00211264" w:rsidP="007D2E19">
            <w:pPr>
              <w:jc w:val="center"/>
            </w:pPr>
            <w:r w:rsidRPr="00CA7654">
              <w:t> </w:t>
            </w:r>
          </w:p>
        </w:tc>
        <w:tc>
          <w:tcPr>
            <w:tcW w:w="118" w:type="pct"/>
            <w:tcBorders>
              <w:top w:val="nil"/>
              <w:left w:val="nil"/>
              <w:bottom w:val="nil"/>
              <w:right w:val="nil"/>
            </w:tcBorders>
            <w:noWrap/>
            <w:vAlign w:val="bottom"/>
          </w:tcPr>
          <w:p w:rsidR="00211264" w:rsidRPr="00CA7654" w:rsidRDefault="00211264" w:rsidP="007D2E19">
            <w:pPr>
              <w:jc w:val="center"/>
            </w:pPr>
          </w:p>
        </w:tc>
        <w:tc>
          <w:tcPr>
            <w:tcW w:w="660" w:type="pct"/>
            <w:tcBorders>
              <w:top w:val="nil"/>
              <w:left w:val="nil"/>
              <w:bottom w:val="single" w:sz="4" w:space="0" w:color="auto"/>
              <w:right w:val="nil"/>
            </w:tcBorders>
            <w:noWrap/>
            <w:vAlign w:val="bottom"/>
          </w:tcPr>
          <w:p w:rsidR="00211264" w:rsidRPr="00CA7654" w:rsidRDefault="00211264" w:rsidP="007D2E19">
            <w:pPr>
              <w:jc w:val="center"/>
            </w:pPr>
            <w:r w:rsidRPr="00CA7654">
              <w:t>EUR</w:t>
            </w:r>
          </w:p>
        </w:tc>
        <w:tc>
          <w:tcPr>
            <w:tcW w:w="119" w:type="pct"/>
            <w:tcBorders>
              <w:top w:val="nil"/>
              <w:left w:val="nil"/>
              <w:bottom w:val="nil"/>
              <w:right w:val="nil"/>
            </w:tcBorders>
            <w:noWrap/>
            <w:vAlign w:val="bottom"/>
          </w:tcPr>
          <w:p w:rsidR="00211264" w:rsidRPr="00CA7654" w:rsidRDefault="00211264" w:rsidP="007D2E19">
            <w:pPr>
              <w:jc w:val="center"/>
            </w:pPr>
          </w:p>
        </w:tc>
        <w:tc>
          <w:tcPr>
            <w:tcW w:w="626" w:type="pct"/>
            <w:tcBorders>
              <w:top w:val="nil"/>
              <w:left w:val="nil"/>
              <w:bottom w:val="single" w:sz="4" w:space="0" w:color="auto"/>
              <w:right w:val="nil"/>
            </w:tcBorders>
            <w:noWrap/>
            <w:vAlign w:val="bottom"/>
          </w:tcPr>
          <w:p w:rsidR="00211264" w:rsidRPr="00CA7654" w:rsidRDefault="00211264" w:rsidP="007D2E19">
            <w:pPr>
              <w:jc w:val="center"/>
            </w:pPr>
            <w:r w:rsidRPr="00CA7654">
              <w:t>EUR</w:t>
            </w:r>
          </w:p>
        </w:tc>
        <w:tc>
          <w:tcPr>
            <w:tcW w:w="118" w:type="pct"/>
            <w:tcBorders>
              <w:top w:val="nil"/>
              <w:left w:val="nil"/>
              <w:bottom w:val="nil"/>
              <w:right w:val="nil"/>
            </w:tcBorders>
            <w:noWrap/>
            <w:vAlign w:val="bottom"/>
          </w:tcPr>
          <w:p w:rsidR="00211264" w:rsidRPr="00CA7654" w:rsidRDefault="00211264" w:rsidP="007D2E19">
            <w:pPr>
              <w:jc w:val="center"/>
            </w:pPr>
          </w:p>
        </w:tc>
        <w:tc>
          <w:tcPr>
            <w:tcW w:w="628" w:type="pct"/>
            <w:tcBorders>
              <w:top w:val="nil"/>
              <w:left w:val="nil"/>
              <w:right w:val="nil"/>
            </w:tcBorders>
            <w:noWrap/>
            <w:vAlign w:val="bottom"/>
          </w:tcPr>
          <w:p w:rsidR="00211264" w:rsidRPr="00CA7654" w:rsidRDefault="00211264" w:rsidP="007D2E19">
            <w:pPr>
              <w:jc w:val="center"/>
            </w:pPr>
            <w:r w:rsidRPr="00CA7654">
              <w:t>EUR</w:t>
            </w:r>
          </w:p>
        </w:tc>
        <w:tc>
          <w:tcPr>
            <w:tcW w:w="119" w:type="pct"/>
            <w:tcBorders>
              <w:top w:val="nil"/>
              <w:left w:val="nil"/>
              <w:bottom w:val="nil"/>
              <w:right w:val="nil"/>
            </w:tcBorders>
            <w:noWrap/>
            <w:vAlign w:val="bottom"/>
          </w:tcPr>
          <w:p w:rsidR="00211264" w:rsidRPr="00CA7654" w:rsidRDefault="00211264" w:rsidP="007D2E19">
            <w:pPr>
              <w:jc w:val="center"/>
            </w:pPr>
          </w:p>
        </w:tc>
        <w:tc>
          <w:tcPr>
            <w:tcW w:w="816" w:type="pct"/>
            <w:tcBorders>
              <w:top w:val="nil"/>
              <w:left w:val="nil"/>
              <w:bottom w:val="single" w:sz="4" w:space="0" w:color="auto"/>
              <w:right w:val="nil"/>
            </w:tcBorders>
            <w:noWrap/>
            <w:vAlign w:val="bottom"/>
          </w:tcPr>
          <w:p w:rsidR="00211264" w:rsidRPr="00CA7654" w:rsidRDefault="00211264" w:rsidP="007D2E19">
            <w:pPr>
              <w:jc w:val="center"/>
            </w:pPr>
            <w:r w:rsidRPr="00CA7654">
              <w:t>EUR</w:t>
            </w:r>
          </w:p>
        </w:tc>
      </w:tr>
      <w:tr w:rsidR="00211264" w:rsidRPr="00CA7654">
        <w:trPr>
          <w:trHeight w:val="240"/>
        </w:trPr>
        <w:tc>
          <w:tcPr>
            <w:tcW w:w="1797" w:type="pct"/>
            <w:tcBorders>
              <w:top w:val="nil"/>
              <w:left w:val="nil"/>
              <w:bottom w:val="nil"/>
              <w:right w:val="nil"/>
            </w:tcBorders>
            <w:noWrap/>
            <w:vAlign w:val="bottom"/>
          </w:tcPr>
          <w:p w:rsidR="00211264" w:rsidRPr="00CA7654" w:rsidRDefault="00211264" w:rsidP="007D2E19">
            <w:r w:rsidRPr="00CA7654">
              <w:t>Materiál</w:t>
            </w:r>
          </w:p>
        </w:tc>
        <w:tc>
          <w:tcPr>
            <w:tcW w:w="118" w:type="pct"/>
            <w:tcBorders>
              <w:top w:val="nil"/>
              <w:left w:val="nil"/>
              <w:bottom w:val="nil"/>
            </w:tcBorders>
            <w:noWrap/>
            <w:vAlign w:val="bottom"/>
          </w:tcPr>
          <w:p w:rsidR="00211264" w:rsidRPr="00CA7654" w:rsidRDefault="00211264" w:rsidP="007D2E19"/>
        </w:tc>
        <w:tc>
          <w:tcPr>
            <w:tcW w:w="660" w:type="pct"/>
            <w:tcBorders>
              <w:bottom w:val="single" w:sz="4" w:space="0" w:color="auto"/>
              <w:right w:val="nil"/>
            </w:tcBorders>
            <w:noWrap/>
            <w:vAlign w:val="bottom"/>
          </w:tcPr>
          <w:p w:rsidR="00211264" w:rsidRPr="00CA7654" w:rsidRDefault="00211264" w:rsidP="00AA07BB">
            <w:pPr>
              <w:ind w:right="168"/>
              <w:jc w:val="right"/>
            </w:pPr>
          </w:p>
        </w:tc>
        <w:tc>
          <w:tcPr>
            <w:tcW w:w="119" w:type="pct"/>
            <w:tcBorders>
              <w:left w:val="nil"/>
              <w:right w:val="nil"/>
            </w:tcBorders>
            <w:noWrap/>
            <w:vAlign w:val="bottom"/>
          </w:tcPr>
          <w:p w:rsidR="00211264" w:rsidRPr="00CA7654" w:rsidRDefault="00211264" w:rsidP="007D2E19"/>
        </w:tc>
        <w:tc>
          <w:tcPr>
            <w:tcW w:w="626" w:type="pct"/>
            <w:tcBorders>
              <w:left w:val="nil"/>
              <w:bottom w:val="single" w:sz="4" w:space="0" w:color="auto"/>
              <w:right w:val="nil"/>
            </w:tcBorders>
            <w:noWrap/>
            <w:vAlign w:val="bottom"/>
          </w:tcPr>
          <w:p w:rsidR="00211264" w:rsidRPr="00CA7654" w:rsidRDefault="00211264" w:rsidP="007D2E19">
            <w:pPr>
              <w:ind w:right="96"/>
              <w:jc w:val="right"/>
            </w:pPr>
          </w:p>
        </w:tc>
        <w:tc>
          <w:tcPr>
            <w:tcW w:w="118" w:type="pct"/>
            <w:tcBorders>
              <w:left w:val="nil"/>
            </w:tcBorders>
            <w:noWrap/>
            <w:vAlign w:val="bottom"/>
          </w:tcPr>
          <w:p w:rsidR="00211264" w:rsidRPr="00CA7654" w:rsidRDefault="00211264" w:rsidP="007D2E19"/>
        </w:tc>
        <w:tc>
          <w:tcPr>
            <w:tcW w:w="628" w:type="pct"/>
            <w:noWrap/>
            <w:vAlign w:val="bottom"/>
          </w:tcPr>
          <w:p w:rsidR="00211264" w:rsidRPr="00BA60FB" w:rsidRDefault="00211264" w:rsidP="00F372E7">
            <w:pPr>
              <w:pStyle w:val="xl27"/>
              <w:spacing w:before="0" w:after="0"/>
              <w:ind w:right="52"/>
              <w:rPr>
                <w:b w:val="0"/>
                <w:bCs w:val="0"/>
                <w:sz w:val="24"/>
                <w:szCs w:val="24"/>
              </w:rPr>
            </w:pPr>
          </w:p>
        </w:tc>
        <w:tc>
          <w:tcPr>
            <w:tcW w:w="119" w:type="pct"/>
            <w:tcBorders>
              <w:left w:val="nil"/>
              <w:right w:val="nil"/>
            </w:tcBorders>
            <w:noWrap/>
            <w:vAlign w:val="bottom"/>
          </w:tcPr>
          <w:p w:rsidR="00211264" w:rsidRPr="00BA60FB" w:rsidRDefault="00211264" w:rsidP="007D2E19">
            <w:pPr>
              <w:jc w:val="right"/>
            </w:pPr>
          </w:p>
        </w:tc>
        <w:tc>
          <w:tcPr>
            <w:tcW w:w="816" w:type="pct"/>
            <w:tcBorders>
              <w:left w:val="nil"/>
              <w:bottom w:val="single" w:sz="4" w:space="0" w:color="auto"/>
            </w:tcBorders>
            <w:noWrap/>
            <w:vAlign w:val="bottom"/>
          </w:tcPr>
          <w:p w:rsidR="00211264" w:rsidRPr="00CA7654" w:rsidRDefault="00211264" w:rsidP="007D2E19">
            <w:pPr>
              <w:ind w:right="168"/>
              <w:jc w:val="right"/>
            </w:pPr>
          </w:p>
        </w:tc>
      </w:tr>
      <w:tr w:rsidR="00211264" w:rsidRPr="00CA7654">
        <w:trPr>
          <w:trHeight w:val="240"/>
        </w:trPr>
        <w:tc>
          <w:tcPr>
            <w:tcW w:w="1797" w:type="pct"/>
            <w:tcBorders>
              <w:top w:val="nil"/>
              <w:left w:val="nil"/>
              <w:bottom w:val="nil"/>
              <w:right w:val="nil"/>
            </w:tcBorders>
            <w:noWrap/>
            <w:vAlign w:val="bottom"/>
          </w:tcPr>
          <w:p w:rsidR="00211264" w:rsidRPr="00CA7654" w:rsidRDefault="00211264" w:rsidP="007D2E19">
            <w:r w:rsidRPr="00CA7654">
              <w:t>Tovar na sklade</w:t>
            </w:r>
          </w:p>
        </w:tc>
        <w:tc>
          <w:tcPr>
            <w:tcW w:w="118" w:type="pct"/>
            <w:tcBorders>
              <w:top w:val="nil"/>
              <w:left w:val="nil"/>
              <w:bottom w:val="nil"/>
            </w:tcBorders>
            <w:noWrap/>
            <w:vAlign w:val="bottom"/>
          </w:tcPr>
          <w:p w:rsidR="00211264" w:rsidRPr="00CA7654" w:rsidRDefault="00211264" w:rsidP="007D2E19"/>
        </w:tc>
        <w:tc>
          <w:tcPr>
            <w:tcW w:w="660" w:type="pct"/>
            <w:tcBorders>
              <w:bottom w:val="single" w:sz="4" w:space="0" w:color="auto"/>
              <w:right w:val="nil"/>
            </w:tcBorders>
            <w:noWrap/>
            <w:vAlign w:val="bottom"/>
          </w:tcPr>
          <w:p w:rsidR="00211264" w:rsidRPr="00CA7654" w:rsidRDefault="00211264" w:rsidP="00AA07BB">
            <w:pPr>
              <w:ind w:right="168"/>
              <w:jc w:val="right"/>
            </w:pPr>
          </w:p>
        </w:tc>
        <w:tc>
          <w:tcPr>
            <w:tcW w:w="119" w:type="pct"/>
            <w:tcBorders>
              <w:left w:val="nil"/>
              <w:right w:val="nil"/>
            </w:tcBorders>
            <w:noWrap/>
            <w:vAlign w:val="bottom"/>
          </w:tcPr>
          <w:p w:rsidR="00211264" w:rsidRPr="00CA7654" w:rsidRDefault="00211264" w:rsidP="007D2E19"/>
        </w:tc>
        <w:tc>
          <w:tcPr>
            <w:tcW w:w="626" w:type="pct"/>
            <w:tcBorders>
              <w:left w:val="nil"/>
              <w:bottom w:val="single" w:sz="4" w:space="0" w:color="auto"/>
              <w:right w:val="nil"/>
            </w:tcBorders>
            <w:noWrap/>
            <w:vAlign w:val="bottom"/>
          </w:tcPr>
          <w:p w:rsidR="00211264" w:rsidRPr="00CA7654" w:rsidRDefault="00211264" w:rsidP="007D2E19">
            <w:pPr>
              <w:ind w:right="96"/>
              <w:jc w:val="right"/>
            </w:pPr>
          </w:p>
        </w:tc>
        <w:tc>
          <w:tcPr>
            <w:tcW w:w="118" w:type="pct"/>
            <w:tcBorders>
              <w:left w:val="nil"/>
            </w:tcBorders>
            <w:noWrap/>
            <w:vAlign w:val="bottom"/>
          </w:tcPr>
          <w:p w:rsidR="00211264" w:rsidRPr="00CA7654" w:rsidRDefault="00211264" w:rsidP="007D2E19"/>
        </w:tc>
        <w:tc>
          <w:tcPr>
            <w:tcW w:w="628" w:type="pct"/>
            <w:noWrap/>
            <w:vAlign w:val="bottom"/>
          </w:tcPr>
          <w:p w:rsidR="00211264" w:rsidRPr="00CA7654" w:rsidRDefault="00211264" w:rsidP="007D2E19">
            <w:pPr>
              <w:pStyle w:val="xl27"/>
              <w:spacing w:before="0" w:after="0"/>
              <w:ind w:right="52"/>
              <w:rPr>
                <w:b w:val="0"/>
                <w:bCs w:val="0"/>
                <w:sz w:val="24"/>
                <w:szCs w:val="24"/>
              </w:rPr>
            </w:pPr>
          </w:p>
        </w:tc>
        <w:tc>
          <w:tcPr>
            <w:tcW w:w="119" w:type="pct"/>
            <w:tcBorders>
              <w:left w:val="nil"/>
              <w:right w:val="nil"/>
            </w:tcBorders>
            <w:noWrap/>
            <w:vAlign w:val="bottom"/>
          </w:tcPr>
          <w:p w:rsidR="00211264" w:rsidRPr="00CA7654" w:rsidRDefault="00211264" w:rsidP="007D2E19">
            <w:pPr>
              <w:jc w:val="right"/>
            </w:pPr>
          </w:p>
        </w:tc>
        <w:tc>
          <w:tcPr>
            <w:tcW w:w="816" w:type="pct"/>
            <w:tcBorders>
              <w:left w:val="nil"/>
              <w:bottom w:val="single" w:sz="4" w:space="0" w:color="auto"/>
            </w:tcBorders>
            <w:noWrap/>
            <w:vAlign w:val="bottom"/>
          </w:tcPr>
          <w:p w:rsidR="00211264" w:rsidRPr="00CA7654" w:rsidRDefault="00211264" w:rsidP="007D2E19">
            <w:pPr>
              <w:ind w:right="168"/>
              <w:jc w:val="right"/>
            </w:pPr>
          </w:p>
        </w:tc>
      </w:tr>
      <w:tr w:rsidR="00211264" w:rsidRPr="00CA7654">
        <w:trPr>
          <w:trHeight w:val="262"/>
        </w:trPr>
        <w:tc>
          <w:tcPr>
            <w:tcW w:w="1797" w:type="pct"/>
            <w:tcBorders>
              <w:top w:val="nil"/>
              <w:left w:val="nil"/>
              <w:bottom w:val="nil"/>
              <w:right w:val="nil"/>
            </w:tcBorders>
            <w:noWrap/>
            <w:vAlign w:val="bottom"/>
          </w:tcPr>
          <w:p w:rsidR="00211264" w:rsidRPr="00CA7654" w:rsidRDefault="00211264" w:rsidP="007D2E19">
            <w:r w:rsidRPr="00CA7654">
              <w:t>Tovar na ceste</w:t>
            </w:r>
          </w:p>
        </w:tc>
        <w:tc>
          <w:tcPr>
            <w:tcW w:w="118" w:type="pct"/>
            <w:tcBorders>
              <w:top w:val="nil"/>
              <w:left w:val="nil"/>
              <w:bottom w:val="nil"/>
            </w:tcBorders>
            <w:noWrap/>
            <w:vAlign w:val="bottom"/>
          </w:tcPr>
          <w:p w:rsidR="00211264" w:rsidRPr="00CA7654" w:rsidRDefault="00211264" w:rsidP="007D2E19"/>
        </w:tc>
        <w:tc>
          <w:tcPr>
            <w:tcW w:w="660" w:type="pct"/>
            <w:tcBorders>
              <w:bottom w:val="single" w:sz="4" w:space="0" w:color="auto"/>
              <w:right w:val="nil"/>
            </w:tcBorders>
            <w:noWrap/>
            <w:vAlign w:val="bottom"/>
          </w:tcPr>
          <w:p w:rsidR="00211264" w:rsidRPr="00CA7654" w:rsidRDefault="00211264" w:rsidP="00AA07BB">
            <w:pPr>
              <w:ind w:right="168"/>
              <w:jc w:val="right"/>
            </w:pPr>
          </w:p>
        </w:tc>
        <w:tc>
          <w:tcPr>
            <w:tcW w:w="119" w:type="pct"/>
            <w:tcBorders>
              <w:left w:val="nil"/>
              <w:right w:val="nil"/>
            </w:tcBorders>
            <w:noWrap/>
            <w:vAlign w:val="bottom"/>
          </w:tcPr>
          <w:p w:rsidR="00211264" w:rsidRPr="00CA7654" w:rsidRDefault="00211264" w:rsidP="007D2E19"/>
        </w:tc>
        <w:tc>
          <w:tcPr>
            <w:tcW w:w="626" w:type="pct"/>
            <w:tcBorders>
              <w:left w:val="nil"/>
              <w:bottom w:val="single" w:sz="4" w:space="0" w:color="auto"/>
              <w:right w:val="nil"/>
            </w:tcBorders>
            <w:noWrap/>
            <w:vAlign w:val="bottom"/>
          </w:tcPr>
          <w:p w:rsidR="00211264" w:rsidRPr="00CA7654" w:rsidRDefault="00211264" w:rsidP="007D2E19">
            <w:pPr>
              <w:ind w:right="96"/>
              <w:jc w:val="right"/>
            </w:pPr>
          </w:p>
        </w:tc>
        <w:tc>
          <w:tcPr>
            <w:tcW w:w="118" w:type="pct"/>
            <w:tcBorders>
              <w:left w:val="nil"/>
              <w:right w:val="nil"/>
            </w:tcBorders>
            <w:noWrap/>
            <w:vAlign w:val="bottom"/>
          </w:tcPr>
          <w:p w:rsidR="00211264" w:rsidRPr="00CA7654" w:rsidRDefault="00211264" w:rsidP="007D2E19"/>
        </w:tc>
        <w:tc>
          <w:tcPr>
            <w:tcW w:w="628" w:type="pct"/>
            <w:tcBorders>
              <w:left w:val="nil"/>
              <w:right w:val="nil"/>
            </w:tcBorders>
            <w:noWrap/>
            <w:vAlign w:val="bottom"/>
          </w:tcPr>
          <w:p w:rsidR="00211264" w:rsidRPr="00CA7654" w:rsidRDefault="00211264" w:rsidP="007D2E19">
            <w:pPr>
              <w:pStyle w:val="xl27"/>
              <w:spacing w:before="0" w:after="0"/>
              <w:ind w:right="52"/>
              <w:rPr>
                <w:b w:val="0"/>
                <w:bCs w:val="0"/>
                <w:sz w:val="24"/>
                <w:szCs w:val="24"/>
              </w:rPr>
            </w:pPr>
          </w:p>
        </w:tc>
        <w:tc>
          <w:tcPr>
            <w:tcW w:w="119" w:type="pct"/>
            <w:tcBorders>
              <w:left w:val="nil"/>
              <w:right w:val="nil"/>
            </w:tcBorders>
            <w:noWrap/>
            <w:vAlign w:val="bottom"/>
          </w:tcPr>
          <w:p w:rsidR="00211264" w:rsidRPr="00CA7654" w:rsidRDefault="00211264" w:rsidP="007D2E19">
            <w:pPr>
              <w:jc w:val="right"/>
            </w:pPr>
          </w:p>
        </w:tc>
        <w:tc>
          <w:tcPr>
            <w:tcW w:w="816" w:type="pct"/>
            <w:tcBorders>
              <w:left w:val="nil"/>
              <w:bottom w:val="single" w:sz="4" w:space="0" w:color="auto"/>
            </w:tcBorders>
            <w:noWrap/>
            <w:vAlign w:val="bottom"/>
          </w:tcPr>
          <w:p w:rsidR="00211264" w:rsidRPr="00CA7654" w:rsidRDefault="00211264" w:rsidP="007D2E19">
            <w:pPr>
              <w:ind w:right="168"/>
              <w:jc w:val="right"/>
            </w:pPr>
          </w:p>
        </w:tc>
      </w:tr>
      <w:tr w:rsidR="00211264" w:rsidRPr="00CA7654">
        <w:trPr>
          <w:trHeight w:val="255"/>
        </w:trPr>
        <w:tc>
          <w:tcPr>
            <w:tcW w:w="1797" w:type="pct"/>
            <w:tcBorders>
              <w:top w:val="nil"/>
              <w:left w:val="nil"/>
              <w:bottom w:val="nil"/>
              <w:right w:val="nil"/>
            </w:tcBorders>
            <w:noWrap/>
            <w:vAlign w:val="bottom"/>
          </w:tcPr>
          <w:p w:rsidR="00211264" w:rsidRPr="00CA7654" w:rsidRDefault="00211264" w:rsidP="007D2E19">
            <w:pPr>
              <w:rPr>
                <w:b/>
                <w:bCs/>
              </w:rPr>
            </w:pPr>
            <w:r w:rsidRPr="00CA7654">
              <w:rPr>
                <w:b/>
                <w:bCs/>
              </w:rPr>
              <w:t>Spolu</w:t>
            </w:r>
          </w:p>
        </w:tc>
        <w:tc>
          <w:tcPr>
            <w:tcW w:w="118" w:type="pct"/>
            <w:tcBorders>
              <w:top w:val="nil"/>
              <w:left w:val="nil"/>
              <w:bottom w:val="nil"/>
            </w:tcBorders>
            <w:noWrap/>
            <w:vAlign w:val="bottom"/>
          </w:tcPr>
          <w:p w:rsidR="00211264" w:rsidRPr="00CA7654" w:rsidRDefault="00211264" w:rsidP="007D2E19">
            <w:pPr>
              <w:rPr>
                <w:b/>
                <w:bCs/>
              </w:rPr>
            </w:pPr>
          </w:p>
        </w:tc>
        <w:tc>
          <w:tcPr>
            <w:tcW w:w="660" w:type="pct"/>
            <w:tcBorders>
              <w:top w:val="single" w:sz="4" w:space="0" w:color="auto"/>
              <w:bottom w:val="double" w:sz="4" w:space="0" w:color="auto"/>
            </w:tcBorders>
            <w:noWrap/>
            <w:vAlign w:val="bottom"/>
          </w:tcPr>
          <w:p w:rsidR="00211264" w:rsidRPr="00CA7654" w:rsidRDefault="00211264" w:rsidP="00AA07BB">
            <w:pPr>
              <w:ind w:right="168"/>
              <w:jc w:val="right"/>
              <w:rPr>
                <w:b/>
                <w:bCs/>
              </w:rPr>
            </w:pPr>
          </w:p>
        </w:tc>
        <w:tc>
          <w:tcPr>
            <w:tcW w:w="119" w:type="pct"/>
            <w:tcBorders>
              <w:left w:val="nil"/>
              <w:right w:val="nil"/>
            </w:tcBorders>
            <w:noWrap/>
            <w:vAlign w:val="bottom"/>
          </w:tcPr>
          <w:p w:rsidR="00211264" w:rsidRPr="00CA7654" w:rsidRDefault="00211264" w:rsidP="007D2E19">
            <w:pPr>
              <w:rPr>
                <w:b/>
                <w:bCs/>
              </w:rPr>
            </w:pPr>
          </w:p>
        </w:tc>
        <w:tc>
          <w:tcPr>
            <w:tcW w:w="626" w:type="pct"/>
            <w:tcBorders>
              <w:top w:val="single" w:sz="4" w:space="0" w:color="auto"/>
              <w:left w:val="nil"/>
              <w:bottom w:val="double" w:sz="4" w:space="0" w:color="auto"/>
              <w:right w:val="nil"/>
            </w:tcBorders>
            <w:noWrap/>
            <w:vAlign w:val="bottom"/>
          </w:tcPr>
          <w:p w:rsidR="00211264" w:rsidRPr="00CA7654" w:rsidRDefault="00211264" w:rsidP="007D2E19">
            <w:pPr>
              <w:ind w:right="96"/>
              <w:jc w:val="right"/>
              <w:rPr>
                <w:b/>
                <w:bCs/>
              </w:rPr>
            </w:pPr>
          </w:p>
        </w:tc>
        <w:tc>
          <w:tcPr>
            <w:tcW w:w="118" w:type="pct"/>
            <w:tcBorders>
              <w:left w:val="nil"/>
              <w:right w:val="nil"/>
            </w:tcBorders>
            <w:noWrap/>
            <w:vAlign w:val="bottom"/>
          </w:tcPr>
          <w:p w:rsidR="00211264" w:rsidRPr="00CA7654" w:rsidRDefault="00211264" w:rsidP="007D2E19">
            <w:pPr>
              <w:rPr>
                <w:b/>
                <w:bCs/>
              </w:rPr>
            </w:pPr>
          </w:p>
        </w:tc>
        <w:tc>
          <w:tcPr>
            <w:tcW w:w="628" w:type="pct"/>
            <w:tcBorders>
              <w:left w:val="nil"/>
              <w:bottom w:val="double" w:sz="4" w:space="0" w:color="auto"/>
              <w:right w:val="nil"/>
            </w:tcBorders>
            <w:noWrap/>
            <w:vAlign w:val="bottom"/>
          </w:tcPr>
          <w:p w:rsidR="00211264" w:rsidRPr="00CA7654" w:rsidRDefault="00211264" w:rsidP="007D2E19">
            <w:pPr>
              <w:ind w:right="52"/>
              <w:jc w:val="right"/>
              <w:rPr>
                <w:b/>
                <w:bCs/>
              </w:rPr>
            </w:pPr>
          </w:p>
        </w:tc>
        <w:tc>
          <w:tcPr>
            <w:tcW w:w="119" w:type="pct"/>
            <w:tcBorders>
              <w:left w:val="nil"/>
              <w:right w:val="nil"/>
            </w:tcBorders>
            <w:noWrap/>
            <w:vAlign w:val="bottom"/>
          </w:tcPr>
          <w:p w:rsidR="00211264" w:rsidRPr="00CA7654" w:rsidRDefault="00211264" w:rsidP="007D2E19">
            <w:pPr>
              <w:jc w:val="right"/>
              <w:rPr>
                <w:b/>
                <w:bCs/>
              </w:rPr>
            </w:pPr>
          </w:p>
        </w:tc>
        <w:tc>
          <w:tcPr>
            <w:tcW w:w="816" w:type="pct"/>
            <w:tcBorders>
              <w:top w:val="single" w:sz="4" w:space="0" w:color="auto"/>
              <w:left w:val="nil"/>
              <w:bottom w:val="double" w:sz="4" w:space="0" w:color="auto"/>
            </w:tcBorders>
            <w:noWrap/>
            <w:vAlign w:val="bottom"/>
          </w:tcPr>
          <w:p w:rsidR="00211264" w:rsidRPr="00CA7654" w:rsidRDefault="00211264" w:rsidP="007D2E19">
            <w:pPr>
              <w:ind w:right="168"/>
              <w:jc w:val="right"/>
              <w:rPr>
                <w:b/>
                <w:bCs/>
              </w:rPr>
            </w:pPr>
          </w:p>
        </w:tc>
      </w:tr>
    </w:tbl>
    <w:p w:rsidR="00211264" w:rsidRDefault="00211264">
      <w:pPr>
        <w:jc w:val="both"/>
        <w:rPr>
          <w:b/>
          <w:bCs/>
        </w:rPr>
      </w:pPr>
    </w:p>
    <w:p w:rsidR="00211264" w:rsidRDefault="00211264">
      <w:pPr>
        <w:jc w:val="both"/>
        <w:rPr>
          <w:u w:val="single"/>
        </w:rPr>
      </w:pPr>
    </w:p>
    <w:p w:rsidR="00211264" w:rsidRDefault="00211264">
      <w:pPr>
        <w:jc w:val="both"/>
        <w:rPr>
          <w:u w:val="single"/>
        </w:rPr>
      </w:pPr>
      <w:r>
        <w:rPr>
          <w:u w:val="single"/>
        </w:rPr>
        <w:t>3.1. Prehľad o opravných položkách podľa jednotlivých súvahových položiek</w:t>
      </w:r>
    </w:p>
    <w:p w:rsidR="00211264" w:rsidRPr="00870E13" w:rsidRDefault="00211264"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211264">
        <w:trPr>
          <w:cantSplit/>
          <w:jc w:val="center"/>
        </w:trPr>
        <w:tc>
          <w:tcPr>
            <w:tcW w:w="2349" w:type="dxa"/>
            <w:vMerge w:val="restart"/>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jc w:val="center"/>
        </w:trPr>
        <w:tc>
          <w:tcPr>
            <w:tcW w:w="2349" w:type="dxa"/>
            <w:vMerge/>
            <w:tcBorders>
              <w:top w:val="single" w:sz="12" w:space="0" w:color="auto"/>
              <w:bottom w:val="nil"/>
              <w:right w:val="single" w:sz="12" w:space="0" w:color="auto"/>
            </w:tcBorders>
            <w:vAlign w:val="center"/>
          </w:tcPr>
          <w:p w:rsidR="00211264" w:rsidRDefault="00211264"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Tvorba </w:t>
            </w:r>
          </w:p>
          <w:p w:rsidR="00211264" w:rsidRDefault="00211264" w:rsidP="00BA7494">
            <w:pPr>
              <w:pStyle w:val="TopHeader"/>
              <w:rPr>
                <w:rFonts w:ascii="Times New Roman" w:hAnsi="Times New Roman" w:cs="Times New Roman"/>
              </w:rPr>
            </w:pPr>
            <w:r>
              <w:rPr>
                <w:rFonts w:ascii="Times New Roman" w:hAnsi="Times New Roman" w:cs="Times New Roman"/>
              </w:rPr>
              <w:t>OP</w:t>
            </w:r>
          </w:p>
          <w:p w:rsidR="00211264" w:rsidRDefault="00211264"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211264">
        <w:trPr>
          <w:trHeight w:hRule="exact" w:val="277"/>
          <w:jc w:val="center"/>
        </w:trPr>
        <w:tc>
          <w:tcPr>
            <w:tcW w:w="2349"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69"/>
          <w:jc w:val="center"/>
        </w:trPr>
        <w:tc>
          <w:tcPr>
            <w:tcW w:w="2349" w:type="dxa"/>
            <w:tcBorders>
              <w:top w:val="single" w:sz="12" w:space="0" w:color="auto"/>
              <w:right w:val="single" w:sz="12" w:space="0" w:color="auto"/>
            </w:tcBorders>
            <w:vAlign w:val="center"/>
          </w:tcPr>
          <w:p w:rsidR="00211264" w:rsidRDefault="00211264" w:rsidP="00BA7494">
            <w:r>
              <w:t>Materiál</w:t>
            </w:r>
          </w:p>
        </w:tc>
        <w:tc>
          <w:tcPr>
            <w:tcW w:w="1407" w:type="dxa"/>
            <w:tcBorders>
              <w:top w:val="single" w:sz="12" w:space="0" w:color="auto"/>
              <w:left w:val="single" w:sz="12" w:space="0" w:color="auto"/>
            </w:tcBorders>
            <w:vAlign w:val="center"/>
          </w:tcPr>
          <w:p w:rsidR="00211264" w:rsidRDefault="00211264" w:rsidP="00BA7494"/>
        </w:tc>
        <w:tc>
          <w:tcPr>
            <w:tcW w:w="992" w:type="dxa"/>
            <w:tcBorders>
              <w:top w:val="single" w:sz="12" w:space="0" w:color="auto"/>
            </w:tcBorders>
            <w:vAlign w:val="center"/>
          </w:tcPr>
          <w:p w:rsidR="00211264" w:rsidRDefault="00211264" w:rsidP="00BA7494"/>
        </w:tc>
        <w:tc>
          <w:tcPr>
            <w:tcW w:w="1701" w:type="dxa"/>
            <w:tcBorders>
              <w:top w:val="single" w:sz="12" w:space="0" w:color="auto"/>
            </w:tcBorders>
            <w:vAlign w:val="center"/>
          </w:tcPr>
          <w:p w:rsidR="00211264" w:rsidRDefault="00211264" w:rsidP="00BA7494"/>
        </w:tc>
        <w:tc>
          <w:tcPr>
            <w:tcW w:w="1569" w:type="dxa"/>
            <w:tcBorders>
              <w:top w:val="single" w:sz="12" w:space="0" w:color="auto"/>
            </w:tcBorders>
            <w:vAlign w:val="center"/>
          </w:tcPr>
          <w:p w:rsidR="00211264" w:rsidRDefault="00211264" w:rsidP="00BA7494"/>
        </w:tc>
        <w:tc>
          <w:tcPr>
            <w:tcW w:w="1194" w:type="dxa"/>
            <w:tcBorders>
              <w:top w:val="single" w:sz="12" w:space="0" w:color="auto"/>
            </w:tcBorders>
            <w:vAlign w:val="center"/>
          </w:tcPr>
          <w:p w:rsidR="00211264" w:rsidRDefault="00211264" w:rsidP="00BA7494"/>
        </w:tc>
      </w:tr>
      <w:tr w:rsidR="00211264">
        <w:trPr>
          <w:trHeight w:val="369"/>
          <w:jc w:val="center"/>
        </w:trPr>
        <w:tc>
          <w:tcPr>
            <w:tcW w:w="2349" w:type="dxa"/>
            <w:tcBorders>
              <w:right w:val="single" w:sz="12" w:space="0" w:color="auto"/>
            </w:tcBorders>
            <w:vAlign w:val="center"/>
          </w:tcPr>
          <w:p w:rsidR="00211264" w:rsidRDefault="00211264" w:rsidP="00BA7494">
            <w:r>
              <w:t>Nedokončená výroba a polotovary vlastnej výroby</w:t>
            </w:r>
          </w:p>
        </w:tc>
        <w:tc>
          <w:tcPr>
            <w:tcW w:w="1407" w:type="dxa"/>
            <w:tcBorders>
              <w:left w:val="single" w:sz="12" w:space="0" w:color="auto"/>
            </w:tcBorders>
            <w:vAlign w:val="center"/>
          </w:tcPr>
          <w:p w:rsidR="00211264" w:rsidRDefault="00211264" w:rsidP="00BA7494"/>
        </w:tc>
        <w:tc>
          <w:tcPr>
            <w:tcW w:w="992" w:type="dxa"/>
            <w:vAlign w:val="center"/>
          </w:tcPr>
          <w:p w:rsidR="00211264" w:rsidRDefault="00211264" w:rsidP="00BA7494"/>
        </w:tc>
        <w:tc>
          <w:tcPr>
            <w:tcW w:w="1701" w:type="dxa"/>
            <w:vAlign w:val="center"/>
          </w:tcPr>
          <w:p w:rsidR="00211264" w:rsidRDefault="00211264" w:rsidP="00BA7494"/>
        </w:tc>
        <w:tc>
          <w:tcPr>
            <w:tcW w:w="1569" w:type="dxa"/>
            <w:vAlign w:val="center"/>
          </w:tcPr>
          <w:p w:rsidR="00211264" w:rsidRDefault="00211264" w:rsidP="00BA7494"/>
        </w:tc>
        <w:tc>
          <w:tcPr>
            <w:tcW w:w="1194" w:type="dxa"/>
            <w:vAlign w:val="center"/>
          </w:tcPr>
          <w:p w:rsidR="00211264" w:rsidRDefault="00211264" w:rsidP="00BA7494"/>
        </w:tc>
      </w:tr>
      <w:tr w:rsidR="00211264">
        <w:trPr>
          <w:trHeight w:val="369"/>
          <w:jc w:val="center"/>
        </w:trPr>
        <w:tc>
          <w:tcPr>
            <w:tcW w:w="2349" w:type="dxa"/>
            <w:tcBorders>
              <w:right w:val="single" w:sz="12" w:space="0" w:color="auto"/>
            </w:tcBorders>
            <w:vAlign w:val="center"/>
          </w:tcPr>
          <w:p w:rsidR="00211264" w:rsidRDefault="00211264" w:rsidP="00BA7494">
            <w:r>
              <w:t>Výrobky</w:t>
            </w:r>
          </w:p>
        </w:tc>
        <w:tc>
          <w:tcPr>
            <w:tcW w:w="1407" w:type="dxa"/>
            <w:tcBorders>
              <w:left w:val="single" w:sz="12" w:space="0" w:color="auto"/>
            </w:tcBorders>
            <w:vAlign w:val="center"/>
          </w:tcPr>
          <w:p w:rsidR="00211264" w:rsidRDefault="00211264" w:rsidP="00BA7494"/>
        </w:tc>
        <w:tc>
          <w:tcPr>
            <w:tcW w:w="992" w:type="dxa"/>
            <w:vAlign w:val="center"/>
          </w:tcPr>
          <w:p w:rsidR="00211264" w:rsidRDefault="00211264" w:rsidP="00BA7494"/>
        </w:tc>
        <w:tc>
          <w:tcPr>
            <w:tcW w:w="1701" w:type="dxa"/>
            <w:vAlign w:val="center"/>
          </w:tcPr>
          <w:p w:rsidR="00211264" w:rsidRDefault="00211264" w:rsidP="00BA7494"/>
        </w:tc>
        <w:tc>
          <w:tcPr>
            <w:tcW w:w="1569" w:type="dxa"/>
            <w:vAlign w:val="center"/>
          </w:tcPr>
          <w:p w:rsidR="00211264" w:rsidRDefault="00211264" w:rsidP="00BA7494"/>
        </w:tc>
        <w:tc>
          <w:tcPr>
            <w:tcW w:w="1194" w:type="dxa"/>
            <w:vAlign w:val="center"/>
          </w:tcPr>
          <w:p w:rsidR="00211264" w:rsidRDefault="00211264" w:rsidP="00BA7494"/>
        </w:tc>
      </w:tr>
      <w:tr w:rsidR="00211264">
        <w:trPr>
          <w:trHeight w:val="369"/>
          <w:jc w:val="center"/>
        </w:trPr>
        <w:tc>
          <w:tcPr>
            <w:tcW w:w="2349" w:type="dxa"/>
            <w:tcBorders>
              <w:bottom w:val="single" w:sz="6" w:space="0" w:color="auto"/>
              <w:right w:val="single" w:sz="12" w:space="0" w:color="auto"/>
            </w:tcBorders>
            <w:vAlign w:val="center"/>
          </w:tcPr>
          <w:p w:rsidR="00211264" w:rsidRDefault="00211264" w:rsidP="00BA7494">
            <w:r>
              <w:t xml:space="preserve">Zvieratá </w:t>
            </w:r>
          </w:p>
        </w:tc>
        <w:tc>
          <w:tcPr>
            <w:tcW w:w="1407" w:type="dxa"/>
            <w:tcBorders>
              <w:left w:val="single" w:sz="12" w:space="0" w:color="auto"/>
              <w:bottom w:val="single" w:sz="6" w:space="0" w:color="auto"/>
            </w:tcBorders>
            <w:vAlign w:val="center"/>
          </w:tcPr>
          <w:p w:rsidR="00211264" w:rsidRDefault="00211264" w:rsidP="00BA7494"/>
        </w:tc>
        <w:tc>
          <w:tcPr>
            <w:tcW w:w="992" w:type="dxa"/>
            <w:tcBorders>
              <w:bottom w:val="single" w:sz="6" w:space="0" w:color="auto"/>
            </w:tcBorders>
            <w:vAlign w:val="center"/>
          </w:tcPr>
          <w:p w:rsidR="00211264" w:rsidRDefault="00211264" w:rsidP="00BA7494"/>
        </w:tc>
        <w:tc>
          <w:tcPr>
            <w:tcW w:w="1701" w:type="dxa"/>
            <w:tcBorders>
              <w:bottom w:val="single" w:sz="6" w:space="0" w:color="auto"/>
            </w:tcBorders>
            <w:vAlign w:val="center"/>
          </w:tcPr>
          <w:p w:rsidR="00211264" w:rsidRDefault="00211264" w:rsidP="00BA7494"/>
        </w:tc>
        <w:tc>
          <w:tcPr>
            <w:tcW w:w="1569" w:type="dxa"/>
            <w:tcBorders>
              <w:bottom w:val="single" w:sz="6" w:space="0" w:color="auto"/>
            </w:tcBorders>
            <w:vAlign w:val="center"/>
          </w:tcPr>
          <w:p w:rsidR="00211264" w:rsidRDefault="00211264" w:rsidP="00BA7494"/>
        </w:tc>
        <w:tc>
          <w:tcPr>
            <w:tcW w:w="1194" w:type="dxa"/>
            <w:tcBorders>
              <w:bottom w:val="single" w:sz="6" w:space="0" w:color="auto"/>
            </w:tcBorders>
            <w:vAlign w:val="center"/>
          </w:tcPr>
          <w:p w:rsidR="00211264" w:rsidRDefault="00211264" w:rsidP="00BA7494"/>
        </w:tc>
      </w:tr>
      <w:tr w:rsidR="00211264">
        <w:trPr>
          <w:trHeight w:val="369"/>
          <w:jc w:val="center"/>
        </w:trPr>
        <w:tc>
          <w:tcPr>
            <w:tcW w:w="2349" w:type="dxa"/>
            <w:tcBorders>
              <w:top w:val="single" w:sz="6" w:space="0" w:color="auto"/>
              <w:right w:val="single" w:sz="12" w:space="0" w:color="auto"/>
            </w:tcBorders>
            <w:vAlign w:val="center"/>
          </w:tcPr>
          <w:p w:rsidR="00211264" w:rsidRDefault="00211264" w:rsidP="00BA7494">
            <w:r>
              <w:t>Tovar</w:t>
            </w:r>
          </w:p>
        </w:tc>
        <w:tc>
          <w:tcPr>
            <w:tcW w:w="1407" w:type="dxa"/>
            <w:tcBorders>
              <w:top w:val="single" w:sz="6" w:space="0" w:color="auto"/>
              <w:left w:val="single" w:sz="12" w:space="0" w:color="auto"/>
            </w:tcBorders>
            <w:vAlign w:val="center"/>
          </w:tcPr>
          <w:p w:rsidR="00211264" w:rsidRDefault="00211264" w:rsidP="00BA7494"/>
        </w:tc>
        <w:tc>
          <w:tcPr>
            <w:tcW w:w="992" w:type="dxa"/>
            <w:tcBorders>
              <w:top w:val="single" w:sz="6" w:space="0" w:color="auto"/>
            </w:tcBorders>
            <w:vAlign w:val="center"/>
          </w:tcPr>
          <w:p w:rsidR="00211264" w:rsidRDefault="00211264" w:rsidP="00BA7494"/>
        </w:tc>
        <w:tc>
          <w:tcPr>
            <w:tcW w:w="1701" w:type="dxa"/>
            <w:tcBorders>
              <w:top w:val="single" w:sz="6" w:space="0" w:color="auto"/>
            </w:tcBorders>
            <w:vAlign w:val="center"/>
          </w:tcPr>
          <w:p w:rsidR="00211264" w:rsidRDefault="00211264" w:rsidP="00BA7494"/>
        </w:tc>
        <w:tc>
          <w:tcPr>
            <w:tcW w:w="1569" w:type="dxa"/>
            <w:tcBorders>
              <w:top w:val="single" w:sz="6" w:space="0" w:color="auto"/>
            </w:tcBorders>
            <w:vAlign w:val="center"/>
          </w:tcPr>
          <w:p w:rsidR="00211264" w:rsidRDefault="00211264" w:rsidP="00BA7494"/>
        </w:tc>
        <w:tc>
          <w:tcPr>
            <w:tcW w:w="1194" w:type="dxa"/>
            <w:tcBorders>
              <w:top w:val="single" w:sz="6" w:space="0" w:color="auto"/>
            </w:tcBorders>
            <w:vAlign w:val="center"/>
          </w:tcPr>
          <w:p w:rsidR="00211264" w:rsidRDefault="00211264" w:rsidP="00BA7494"/>
        </w:tc>
      </w:tr>
      <w:tr w:rsidR="00211264">
        <w:trPr>
          <w:trHeight w:val="340"/>
          <w:jc w:val="center"/>
        </w:trPr>
        <w:tc>
          <w:tcPr>
            <w:tcW w:w="2349" w:type="dxa"/>
            <w:tcBorders>
              <w:right w:val="single" w:sz="12" w:space="0" w:color="auto"/>
            </w:tcBorders>
            <w:vAlign w:val="center"/>
          </w:tcPr>
          <w:p w:rsidR="00211264" w:rsidRDefault="00211264" w:rsidP="00BA7494">
            <w:r>
              <w:t>Nehnuteľnosť na predaj</w:t>
            </w:r>
          </w:p>
        </w:tc>
        <w:tc>
          <w:tcPr>
            <w:tcW w:w="1407" w:type="dxa"/>
            <w:tcBorders>
              <w:left w:val="single" w:sz="12" w:space="0" w:color="auto"/>
            </w:tcBorders>
            <w:vAlign w:val="center"/>
          </w:tcPr>
          <w:p w:rsidR="00211264" w:rsidRDefault="00211264" w:rsidP="00BA7494"/>
        </w:tc>
        <w:tc>
          <w:tcPr>
            <w:tcW w:w="992" w:type="dxa"/>
            <w:vAlign w:val="center"/>
          </w:tcPr>
          <w:p w:rsidR="00211264" w:rsidRDefault="00211264" w:rsidP="00BA7494"/>
        </w:tc>
        <w:tc>
          <w:tcPr>
            <w:tcW w:w="1701" w:type="dxa"/>
            <w:vAlign w:val="center"/>
          </w:tcPr>
          <w:p w:rsidR="00211264" w:rsidRDefault="00211264" w:rsidP="00BA7494"/>
        </w:tc>
        <w:tc>
          <w:tcPr>
            <w:tcW w:w="1569" w:type="dxa"/>
            <w:vAlign w:val="center"/>
          </w:tcPr>
          <w:p w:rsidR="00211264" w:rsidRDefault="00211264" w:rsidP="00BA7494"/>
        </w:tc>
        <w:tc>
          <w:tcPr>
            <w:tcW w:w="1194" w:type="dxa"/>
            <w:vAlign w:val="center"/>
          </w:tcPr>
          <w:p w:rsidR="00211264" w:rsidRDefault="00211264" w:rsidP="00BA7494"/>
        </w:tc>
      </w:tr>
      <w:tr w:rsidR="00211264">
        <w:trPr>
          <w:trHeight w:val="340"/>
          <w:jc w:val="center"/>
        </w:trPr>
        <w:tc>
          <w:tcPr>
            <w:tcW w:w="2349" w:type="dxa"/>
            <w:tcBorders>
              <w:right w:val="single" w:sz="12" w:space="0" w:color="auto"/>
            </w:tcBorders>
            <w:vAlign w:val="center"/>
          </w:tcPr>
          <w:p w:rsidR="00211264" w:rsidRDefault="00211264" w:rsidP="00BA7494">
            <w:r>
              <w:t>Poskytnuté preddavky  na zásoby</w:t>
            </w:r>
          </w:p>
        </w:tc>
        <w:tc>
          <w:tcPr>
            <w:tcW w:w="1407" w:type="dxa"/>
            <w:tcBorders>
              <w:left w:val="single" w:sz="12" w:space="0" w:color="auto"/>
            </w:tcBorders>
            <w:vAlign w:val="center"/>
          </w:tcPr>
          <w:p w:rsidR="00211264" w:rsidRDefault="00211264" w:rsidP="00BA7494"/>
        </w:tc>
        <w:tc>
          <w:tcPr>
            <w:tcW w:w="992" w:type="dxa"/>
            <w:vAlign w:val="center"/>
          </w:tcPr>
          <w:p w:rsidR="00211264" w:rsidRDefault="00211264" w:rsidP="00BA7494"/>
        </w:tc>
        <w:tc>
          <w:tcPr>
            <w:tcW w:w="1701" w:type="dxa"/>
            <w:vAlign w:val="center"/>
          </w:tcPr>
          <w:p w:rsidR="00211264" w:rsidRDefault="00211264" w:rsidP="00BA7494"/>
        </w:tc>
        <w:tc>
          <w:tcPr>
            <w:tcW w:w="1569" w:type="dxa"/>
            <w:vAlign w:val="center"/>
          </w:tcPr>
          <w:p w:rsidR="00211264" w:rsidRDefault="00211264" w:rsidP="00BA7494"/>
        </w:tc>
        <w:tc>
          <w:tcPr>
            <w:tcW w:w="1194" w:type="dxa"/>
            <w:vAlign w:val="center"/>
          </w:tcPr>
          <w:p w:rsidR="00211264" w:rsidRDefault="00211264" w:rsidP="00BA7494"/>
        </w:tc>
      </w:tr>
      <w:tr w:rsidR="00211264">
        <w:trPr>
          <w:trHeight w:val="369"/>
          <w:jc w:val="center"/>
        </w:trPr>
        <w:tc>
          <w:tcPr>
            <w:tcW w:w="2349" w:type="dxa"/>
            <w:tcBorders>
              <w:bottom w:val="single" w:sz="12" w:space="0" w:color="auto"/>
              <w:right w:val="single" w:sz="12" w:space="0" w:color="auto"/>
            </w:tcBorders>
            <w:vAlign w:val="center"/>
          </w:tcPr>
          <w:p w:rsidR="00211264" w:rsidRDefault="00211264" w:rsidP="00BA7494">
            <w:pPr>
              <w:rPr>
                <w:b/>
                <w:bCs/>
              </w:rPr>
            </w:pPr>
            <w:r>
              <w:rPr>
                <w:b/>
                <w:bCs/>
              </w:rPr>
              <w:t>Zásoby spolu</w:t>
            </w:r>
          </w:p>
        </w:tc>
        <w:tc>
          <w:tcPr>
            <w:tcW w:w="1407" w:type="dxa"/>
            <w:tcBorders>
              <w:left w:val="single" w:sz="12" w:space="0" w:color="auto"/>
              <w:bottom w:val="single" w:sz="12" w:space="0" w:color="auto"/>
            </w:tcBorders>
            <w:vAlign w:val="center"/>
          </w:tcPr>
          <w:p w:rsidR="00211264" w:rsidRDefault="00211264" w:rsidP="00BA7494">
            <w:pPr>
              <w:rPr>
                <w:b/>
                <w:bCs/>
              </w:rPr>
            </w:pPr>
          </w:p>
        </w:tc>
        <w:tc>
          <w:tcPr>
            <w:tcW w:w="992" w:type="dxa"/>
            <w:tcBorders>
              <w:bottom w:val="single" w:sz="12" w:space="0" w:color="auto"/>
            </w:tcBorders>
            <w:vAlign w:val="center"/>
          </w:tcPr>
          <w:p w:rsidR="00211264" w:rsidRDefault="00211264" w:rsidP="00BA7494">
            <w:pPr>
              <w:rPr>
                <w:b/>
                <w:bCs/>
              </w:rPr>
            </w:pPr>
          </w:p>
        </w:tc>
        <w:tc>
          <w:tcPr>
            <w:tcW w:w="1701" w:type="dxa"/>
            <w:tcBorders>
              <w:bottom w:val="single" w:sz="12" w:space="0" w:color="auto"/>
            </w:tcBorders>
            <w:vAlign w:val="center"/>
          </w:tcPr>
          <w:p w:rsidR="00211264" w:rsidRDefault="00211264" w:rsidP="00BA7494">
            <w:pPr>
              <w:rPr>
                <w:b/>
                <w:bCs/>
              </w:rPr>
            </w:pPr>
          </w:p>
        </w:tc>
        <w:tc>
          <w:tcPr>
            <w:tcW w:w="1569" w:type="dxa"/>
            <w:tcBorders>
              <w:bottom w:val="single" w:sz="12" w:space="0" w:color="auto"/>
            </w:tcBorders>
            <w:vAlign w:val="center"/>
          </w:tcPr>
          <w:p w:rsidR="00211264" w:rsidRDefault="00211264" w:rsidP="00BA7494">
            <w:pPr>
              <w:rPr>
                <w:b/>
                <w:bCs/>
              </w:rPr>
            </w:pPr>
          </w:p>
        </w:tc>
        <w:tc>
          <w:tcPr>
            <w:tcW w:w="1194" w:type="dxa"/>
            <w:tcBorders>
              <w:bottom w:val="single" w:sz="12" w:space="0" w:color="auto"/>
            </w:tcBorders>
            <w:vAlign w:val="center"/>
          </w:tcPr>
          <w:p w:rsidR="00211264" w:rsidRDefault="00211264" w:rsidP="00BA7494">
            <w:pPr>
              <w:rPr>
                <w:b/>
                <w:bCs/>
              </w:rPr>
            </w:pPr>
          </w:p>
        </w:tc>
      </w:tr>
    </w:tbl>
    <w:p w:rsidR="00211264" w:rsidRDefault="00211264" w:rsidP="00D24E5C"/>
    <w:p w:rsidR="00211264" w:rsidRDefault="00211264" w:rsidP="00D24E5C">
      <w:pPr>
        <w:rPr>
          <w:lang w:val="cs-CZ"/>
        </w:rPr>
      </w:pPr>
    </w:p>
    <w:p w:rsidR="00211264" w:rsidRDefault="00211264" w:rsidP="00D24E5C">
      <w:pPr>
        <w:rPr>
          <w:lang w:val="cs-CZ"/>
        </w:rPr>
      </w:pPr>
    </w:p>
    <w:p w:rsidR="00211264" w:rsidRPr="00870E13" w:rsidRDefault="00211264"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211264">
        <w:trPr>
          <w:jc w:val="center"/>
        </w:trPr>
        <w:tc>
          <w:tcPr>
            <w:tcW w:w="7016"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w:t>
            </w:r>
          </w:p>
        </w:tc>
      </w:tr>
      <w:tr w:rsidR="00211264">
        <w:trPr>
          <w:trHeight w:val="340"/>
          <w:jc w:val="center"/>
        </w:trPr>
        <w:tc>
          <w:tcPr>
            <w:tcW w:w="7016" w:type="dxa"/>
            <w:tcBorders>
              <w:top w:val="single" w:sz="12" w:space="0" w:color="auto"/>
              <w:right w:val="single" w:sz="12" w:space="0" w:color="auto"/>
            </w:tcBorders>
            <w:vAlign w:val="center"/>
          </w:tcPr>
          <w:p w:rsidR="00211264" w:rsidRDefault="00211264" w:rsidP="00BA7494">
            <w:r>
              <w:t>Náklady na obstarávanie nehnuteľnosti  na predaj za účtovné obdobie</w:t>
            </w:r>
          </w:p>
        </w:tc>
        <w:tc>
          <w:tcPr>
            <w:tcW w:w="2196" w:type="dxa"/>
            <w:tcBorders>
              <w:top w:val="single" w:sz="12" w:space="0" w:color="auto"/>
              <w:left w:val="single" w:sz="12" w:space="0" w:color="auto"/>
            </w:tcBorders>
            <w:vAlign w:val="center"/>
          </w:tcPr>
          <w:p w:rsidR="00211264" w:rsidRDefault="00211264" w:rsidP="00BA7494"/>
        </w:tc>
      </w:tr>
      <w:tr w:rsidR="00211264">
        <w:trPr>
          <w:trHeight w:val="340"/>
          <w:jc w:val="center"/>
        </w:trPr>
        <w:tc>
          <w:tcPr>
            <w:tcW w:w="7016" w:type="dxa"/>
            <w:tcBorders>
              <w:bottom w:val="single" w:sz="12" w:space="0" w:color="auto"/>
              <w:right w:val="single" w:sz="12" w:space="0" w:color="auto"/>
            </w:tcBorders>
            <w:vAlign w:val="center"/>
          </w:tcPr>
          <w:p w:rsidR="00211264" w:rsidRDefault="00211264"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211264" w:rsidRDefault="00211264" w:rsidP="00BA7494"/>
        </w:tc>
      </w:tr>
    </w:tbl>
    <w:p w:rsidR="00211264" w:rsidRDefault="00211264" w:rsidP="00D24E5C">
      <w:pPr>
        <w:pStyle w:val="Nzov"/>
        <w:jc w:val="both"/>
      </w:pPr>
    </w:p>
    <w:p w:rsidR="00211264" w:rsidRDefault="00211264" w:rsidP="00D24E5C">
      <w:pPr>
        <w:jc w:val="both"/>
        <w:rPr>
          <w:u w:val="single"/>
        </w:rPr>
      </w:pPr>
      <w:r>
        <w:rPr>
          <w:u w:val="single"/>
        </w:rPr>
        <w:t>3.2. Záložné právo a obmedzené disponovanie so zásobami</w:t>
      </w:r>
    </w:p>
    <w:p w:rsidR="00211264" w:rsidRDefault="00211264"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211264">
        <w:trPr>
          <w:jc w:val="center"/>
        </w:trPr>
        <w:tc>
          <w:tcPr>
            <w:tcW w:w="7016"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211264">
        <w:trPr>
          <w:trHeight w:val="454"/>
          <w:jc w:val="center"/>
        </w:trPr>
        <w:tc>
          <w:tcPr>
            <w:tcW w:w="7016" w:type="dxa"/>
            <w:tcBorders>
              <w:top w:val="single" w:sz="12" w:space="0" w:color="auto"/>
              <w:bottom w:val="single" w:sz="12" w:space="0" w:color="auto"/>
              <w:right w:val="single" w:sz="12" w:space="0" w:color="auto"/>
            </w:tcBorders>
            <w:vAlign w:val="center"/>
          </w:tcPr>
          <w:p w:rsidR="00211264" w:rsidRDefault="00211264"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211264" w:rsidRDefault="00211264" w:rsidP="00BA7494"/>
        </w:tc>
      </w:tr>
    </w:tbl>
    <w:p w:rsidR="00211264" w:rsidRDefault="00211264" w:rsidP="00D24E5C">
      <w:pPr>
        <w:pStyle w:val="Nzov"/>
        <w:jc w:val="left"/>
      </w:pPr>
    </w:p>
    <w:p w:rsidR="00211264" w:rsidRDefault="00211264" w:rsidP="00D24E5C">
      <w:pPr>
        <w:jc w:val="both"/>
        <w:rPr>
          <w:u w:val="single"/>
        </w:rPr>
      </w:pPr>
      <w:r>
        <w:rPr>
          <w:u w:val="single"/>
        </w:rPr>
        <w:t>3.3. Zákazková výroba a zákazková výstavba nehnuteľnosti určenej na predaj</w:t>
      </w:r>
    </w:p>
    <w:p w:rsidR="00211264" w:rsidRDefault="00211264"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211264">
        <w:trPr>
          <w:jc w:val="center"/>
        </w:trPr>
        <w:tc>
          <w:tcPr>
            <w:tcW w:w="3227"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Sumár od začiatku zákazkovej výroby až do konca bežného účtovného obdobia</w:t>
            </w:r>
          </w:p>
        </w:tc>
      </w:tr>
      <w:tr w:rsidR="00211264">
        <w:trPr>
          <w:jc w:val="center"/>
        </w:trPr>
        <w:tc>
          <w:tcPr>
            <w:tcW w:w="3227" w:type="dxa"/>
            <w:tcBorders>
              <w:top w:val="nil"/>
              <w:left w:val="single" w:sz="12" w:space="0" w:color="auto"/>
              <w:bottom w:val="single" w:sz="12" w:space="0" w:color="auto"/>
              <w:right w:val="single" w:sz="12" w:space="0" w:color="auto"/>
            </w:tcBorders>
          </w:tcPr>
          <w:p w:rsidR="00211264" w:rsidRDefault="00211264" w:rsidP="00BA7494">
            <w:pPr>
              <w:jc w:val="center"/>
            </w:pPr>
            <w:r>
              <w:t>a</w:t>
            </w:r>
          </w:p>
        </w:tc>
        <w:tc>
          <w:tcPr>
            <w:tcW w:w="1701" w:type="dxa"/>
            <w:tcBorders>
              <w:top w:val="nil"/>
              <w:left w:val="single" w:sz="12" w:space="0" w:color="auto"/>
              <w:bottom w:val="single" w:sz="12" w:space="0" w:color="auto"/>
              <w:right w:val="single" w:sz="12" w:space="0" w:color="auto"/>
            </w:tcBorders>
          </w:tcPr>
          <w:p w:rsidR="00211264" w:rsidRDefault="00211264" w:rsidP="00BA7494">
            <w:pPr>
              <w:jc w:val="center"/>
            </w:pPr>
            <w:r>
              <w:t>b</w:t>
            </w:r>
          </w:p>
        </w:tc>
        <w:tc>
          <w:tcPr>
            <w:tcW w:w="2160" w:type="dxa"/>
            <w:tcBorders>
              <w:top w:val="nil"/>
              <w:left w:val="single" w:sz="12" w:space="0" w:color="auto"/>
              <w:bottom w:val="single" w:sz="12" w:space="0" w:color="auto"/>
              <w:right w:val="single" w:sz="12" w:space="0" w:color="auto"/>
            </w:tcBorders>
          </w:tcPr>
          <w:p w:rsidR="00211264" w:rsidRDefault="00211264" w:rsidP="00BA7494">
            <w:pPr>
              <w:jc w:val="center"/>
            </w:pPr>
            <w:r>
              <w:t>c</w:t>
            </w:r>
          </w:p>
        </w:tc>
        <w:tc>
          <w:tcPr>
            <w:tcW w:w="2200" w:type="dxa"/>
            <w:tcBorders>
              <w:top w:val="nil"/>
              <w:left w:val="single" w:sz="12" w:space="0" w:color="auto"/>
              <w:bottom w:val="single" w:sz="12" w:space="0" w:color="auto"/>
              <w:right w:val="single" w:sz="12" w:space="0" w:color="auto"/>
            </w:tcBorders>
          </w:tcPr>
          <w:p w:rsidR="00211264" w:rsidRDefault="00211264" w:rsidP="00BA7494">
            <w:pPr>
              <w:jc w:val="center"/>
            </w:pPr>
            <w:r>
              <w:t>d</w:t>
            </w:r>
          </w:p>
        </w:tc>
      </w:tr>
      <w:tr w:rsidR="00211264">
        <w:trPr>
          <w:trHeight w:val="397"/>
          <w:jc w:val="center"/>
        </w:trPr>
        <w:tc>
          <w:tcPr>
            <w:tcW w:w="3227" w:type="dxa"/>
            <w:tcBorders>
              <w:top w:val="single" w:sz="12" w:space="0" w:color="auto"/>
              <w:left w:val="single" w:sz="12" w:space="0" w:color="auto"/>
              <w:right w:val="single" w:sz="12" w:space="0" w:color="auto"/>
            </w:tcBorders>
            <w:vAlign w:val="center"/>
          </w:tcPr>
          <w:p w:rsidR="00211264" w:rsidRDefault="00211264" w:rsidP="00BA7494">
            <w:r>
              <w:t>Výnosy zo zákazkovej výroby</w:t>
            </w:r>
          </w:p>
        </w:tc>
        <w:tc>
          <w:tcPr>
            <w:tcW w:w="1701" w:type="dxa"/>
            <w:tcBorders>
              <w:top w:val="single" w:sz="12" w:space="0" w:color="auto"/>
              <w:left w:val="single" w:sz="12" w:space="0" w:color="auto"/>
              <w:right w:val="single" w:sz="12" w:space="0" w:color="auto"/>
            </w:tcBorders>
            <w:vAlign w:val="center"/>
          </w:tcPr>
          <w:p w:rsidR="00211264" w:rsidRDefault="00211264" w:rsidP="00BA7494"/>
        </w:tc>
        <w:tc>
          <w:tcPr>
            <w:tcW w:w="2160" w:type="dxa"/>
            <w:tcBorders>
              <w:top w:val="single" w:sz="12" w:space="0" w:color="auto"/>
              <w:left w:val="single" w:sz="12" w:space="0" w:color="auto"/>
              <w:right w:val="single" w:sz="12" w:space="0" w:color="auto"/>
            </w:tcBorders>
            <w:vAlign w:val="center"/>
          </w:tcPr>
          <w:p w:rsidR="00211264" w:rsidRDefault="00211264" w:rsidP="00BA7494"/>
        </w:tc>
        <w:tc>
          <w:tcPr>
            <w:tcW w:w="2200" w:type="dxa"/>
            <w:tcBorders>
              <w:top w:val="single" w:sz="12" w:space="0" w:color="auto"/>
              <w:left w:val="single" w:sz="12" w:space="0" w:color="auto"/>
              <w:right w:val="single" w:sz="12" w:space="0" w:color="auto"/>
            </w:tcBorders>
            <w:vAlign w:val="center"/>
          </w:tcPr>
          <w:p w:rsidR="00211264" w:rsidRDefault="00211264" w:rsidP="00BA7494"/>
        </w:tc>
      </w:tr>
      <w:tr w:rsidR="00211264">
        <w:trPr>
          <w:trHeight w:val="397"/>
          <w:jc w:val="center"/>
        </w:trPr>
        <w:tc>
          <w:tcPr>
            <w:tcW w:w="3227" w:type="dxa"/>
            <w:tcBorders>
              <w:left w:val="single" w:sz="12" w:space="0" w:color="auto"/>
              <w:right w:val="single" w:sz="12" w:space="0" w:color="auto"/>
            </w:tcBorders>
            <w:vAlign w:val="center"/>
          </w:tcPr>
          <w:p w:rsidR="00211264" w:rsidRDefault="00211264" w:rsidP="00BA7494">
            <w:r>
              <w:t>Náklady na zákazkovú výrobu</w:t>
            </w:r>
          </w:p>
        </w:tc>
        <w:tc>
          <w:tcPr>
            <w:tcW w:w="1701" w:type="dxa"/>
            <w:tcBorders>
              <w:left w:val="single" w:sz="12" w:space="0" w:color="auto"/>
              <w:right w:val="single" w:sz="12" w:space="0" w:color="auto"/>
            </w:tcBorders>
            <w:vAlign w:val="center"/>
          </w:tcPr>
          <w:p w:rsidR="00211264" w:rsidRDefault="00211264" w:rsidP="00BA7494"/>
        </w:tc>
        <w:tc>
          <w:tcPr>
            <w:tcW w:w="2160" w:type="dxa"/>
            <w:tcBorders>
              <w:left w:val="single" w:sz="12" w:space="0" w:color="auto"/>
              <w:right w:val="single" w:sz="12" w:space="0" w:color="auto"/>
            </w:tcBorders>
            <w:vAlign w:val="center"/>
          </w:tcPr>
          <w:p w:rsidR="00211264" w:rsidRDefault="00211264" w:rsidP="00BA7494"/>
        </w:tc>
        <w:tc>
          <w:tcPr>
            <w:tcW w:w="2200"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3227" w:type="dxa"/>
            <w:tcBorders>
              <w:left w:val="single" w:sz="12" w:space="0" w:color="auto"/>
              <w:bottom w:val="single" w:sz="12" w:space="0" w:color="auto"/>
              <w:right w:val="single" w:sz="12" w:space="0" w:color="auto"/>
            </w:tcBorders>
            <w:vAlign w:val="center"/>
          </w:tcPr>
          <w:p w:rsidR="00211264" w:rsidRDefault="00211264" w:rsidP="00BA7494">
            <w:r>
              <w:t>Hrubý zisk / hrubá strata</w:t>
            </w:r>
          </w:p>
        </w:tc>
        <w:tc>
          <w:tcPr>
            <w:tcW w:w="1701" w:type="dxa"/>
            <w:tcBorders>
              <w:left w:val="single" w:sz="12" w:space="0" w:color="auto"/>
              <w:bottom w:val="single" w:sz="12" w:space="0" w:color="auto"/>
              <w:right w:val="single" w:sz="12" w:space="0" w:color="auto"/>
            </w:tcBorders>
            <w:vAlign w:val="center"/>
          </w:tcPr>
          <w:p w:rsidR="00211264" w:rsidRDefault="00211264" w:rsidP="00BA7494"/>
        </w:tc>
        <w:tc>
          <w:tcPr>
            <w:tcW w:w="2160" w:type="dxa"/>
            <w:tcBorders>
              <w:left w:val="single" w:sz="12" w:space="0" w:color="auto"/>
              <w:bottom w:val="single" w:sz="12" w:space="0" w:color="auto"/>
              <w:right w:val="single" w:sz="12" w:space="0" w:color="auto"/>
            </w:tcBorders>
            <w:vAlign w:val="center"/>
          </w:tcPr>
          <w:p w:rsidR="00211264" w:rsidRDefault="00211264" w:rsidP="00BA7494"/>
        </w:tc>
        <w:tc>
          <w:tcPr>
            <w:tcW w:w="2200" w:type="dxa"/>
            <w:tcBorders>
              <w:left w:val="single" w:sz="12" w:space="0" w:color="auto"/>
              <w:bottom w:val="single" w:sz="12" w:space="0" w:color="auto"/>
              <w:right w:val="single" w:sz="12" w:space="0" w:color="auto"/>
            </w:tcBorders>
            <w:vAlign w:val="center"/>
          </w:tcPr>
          <w:p w:rsidR="00211264" w:rsidRDefault="00211264" w:rsidP="00BA7494"/>
        </w:tc>
      </w:tr>
    </w:tbl>
    <w:p w:rsidR="00211264" w:rsidRDefault="00211264"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211264">
        <w:trPr>
          <w:jc w:val="center"/>
        </w:trPr>
        <w:tc>
          <w:tcPr>
            <w:tcW w:w="4077"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Hodnota zákazkovej výroby</w:t>
            </w:r>
          </w:p>
          <w:p w:rsidR="00211264" w:rsidRDefault="00211264"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Sumár od začiatku zákazkovej výroby až do konca bežného účtovného obdobia</w:t>
            </w:r>
          </w:p>
        </w:tc>
      </w:tr>
      <w:tr w:rsidR="00211264">
        <w:trPr>
          <w:jc w:val="center"/>
        </w:trPr>
        <w:tc>
          <w:tcPr>
            <w:tcW w:w="4077" w:type="dxa"/>
            <w:tcBorders>
              <w:top w:val="nil"/>
              <w:left w:val="single" w:sz="12" w:space="0" w:color="auto"/>
              <w:bottom w:val="single" w:sz="12" w:space="0" w:color="auto"/>
              <w:right w:val="single" w:sz="12" w:space="0" w:color="auto"/>
            </w:tcBorders>
          </w:tcPr>
          <w:p w:rsidR="00211264" w:rsidRDefault="00211264" w:rsidP="00BA7494">
            <w:pPr>
              <w:jc w:val="center"/>
            </w:pPr>
            <w:r>
              <w:t>a</w:t>
            </w:r>
          </w:p>
        </w:tc>
        <w:tc>
          <w:tcPr>
            <w:tcW w:w="2410" w:type="dxa"/>
            <w:tcBorders>
              <w:top w:val="nil"/>
              <w:left w:val="single" w:sz="12" w:space="0" w:color="auto"/>
              <w:bottom w:val="single" w:sz="12" w:space="0" w:color="auto"/>
              <w:right w:val="single" w:sz="12" w:space="0" w:color="auto"/>
            </w:tcBorders>
          </w:tcPr>
          <w:p w:rsidR="00211264" w:rsidRDefault="00211264" w:rsidP="00BA7494">
            <w:pPr>
              <w:jc w:val="center"/>
            </w:pPr>
            <w:r>
              <w:t>b</w:t>
            </w:r>
          </w:p>
        </w:tc>
        <w:tc>
          <w:tcPr>
            <w:tcW w:w="2801" w:type="dxa"/>
            <w:tcBorders>
              <w:top w:val="nil"/>
              <w:left w:val="single" w:sz="12" w:space="0" w:color="auto"/>
              <w:bottom w:val="single" w:sz="12" w:space="0" w:color="auto"/>
              <w:right w:val="single" w:sz="12" w:space="0" w:color="auto"/>
            </w:tcBorders>
          </w:tcPr>
          <w:p w:rsidR="00211264" w:rsidRDefault="00211264" w:rsidP="00BA7494">
            <w:pPr>
              <w:jc w:val="center"/>
            </w:pPr>
            <w:r>
              <w:t>c</w:t>
            </w:r>
          </w:p>
        </w:tc>
      </w:tr>
      <w:tr w:rsidR="00211264">
        <w:trPr>
          <w:trHeight w:val="397"/>
          <w:jc w:val="center"/>
        </w:trPr>
        <w:tc>
          <w:tcPr>
            <w:tcW w:w="4077" w:type="dxa"/>
            <w:tcBorders>
              <w:top w:val="single" w:sz="12" w:space="0" w:color="auto"/>
              <w:left w:val="single" w:sz="12" w:space="0" w:color="auto"/>
              <w:right w:val="single" w:sz="12" w:space="0" w:color="auto"/>
            </w:tcBorders>
          </w:tcPr>
          <w:p w:rsidR="00211264" w:rsidRDefault="00211264"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211264" w:rsidRDefault="00211264" w:rsidP="00BA7494"/>
        </w:tc>
        <w:tc>
          <w:tcPr>
            <w:tcW w:w="2801" w:type="dxa"/>
            <w:tcBorders>
              <w:top w:val="single" w:sz="12" w:space="0" w:color="auto"/>
              <w:left w:val="single" w:sz="12" w:space="0" w:color="auto"/>
              <w:right w:val="single" w:sz="12" w:space="0" w:color="auto"/>
            </w:tcBorders>
            <w:vAlign w:val="center"/>
          </w:tcPr>
          <w:p w:rsidR="00211264" w:rsidRDefault="00211264" w:rsidP="00BA7494"/>
        </w:tc>
      </w:tr>
      <w:tr w:rsidR="00211264">
        <w:trPr>
          <w:trHeight w:val="397"/>
          <w:jc w:val="center"/>
        </w:trPr>
        <w:tc>
          <w:tcPr>
            <w:tcW w:w="4077" w:type="dxa"/>
            <w:tcBorders>
              <w:left w:val="single" w:sz="12" w:space="0" w:color="auto"/>
              <w:right w:val="single" w:sz="12" w:space="0" w:color="auto"/>
            </w:tcBorders>
          </w:tcPr>
          <w:p w:rsidR="00211264" w:rsidRDefault="00211264"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211264" w:rsidRDefault="00211264" w:rsidP="00BA7494"/>
        </w:tc>
        <w:tc>
          <w:tcPr>
            <w:tcW w:w="2801"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4077" w:type="dxa"/>
            <w:tcBorders>
              <w:left w:val="single" w:sz="12" w:space="0" w:color="auto"/>
              <w:right w:val="single" w:sz="12" w:space="0" w:color="auto"/>
            </w:tcBorders>
            <w:vAlign w:val="center"/>
          </w:tcPr>
          <w:p w:rsidR="00211264" w:rsidRDefault="00211264" w:rsidP="00BA7494">
            <w:r>
              <w:t xml:space="preserve">Suma prijatých preddavkov </w:t>
            </w:r>
          </w:p>
        </w:tc>
        <w:tc>
          <w:tcPr>
            <w:tcW w:w="2410" w:type="dxa"/>
            <w:tcBorders>
              <w:left w:val="single" w:sz="12" w:space="0" w:color="auto"/>
              <w:right w:val="single" w:sz="12" w:space="0" w:color="auto"/>
            </w:tcBorders>
            <w:vAlign w:val="center"/>
          </w:tcPr>
          <w:p w:rsidR="00211264" w:rsidRDefault="00211264" w:rsidP="00BA7494"/>
        </w:tc>
        <w:tc>
          <w:tcPr>
            <w:tcW w:w="2801"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4077" w:type="dxa"/>
            <w:tcBorders>
              <w:left w:val="single" w:sz="12" w:space="0" w:color="auto"/>
              <w:bottom w:val="single" w:sz="12" w:space="0" w:color="auto"/>
              <w:right w:val="single" w:sz="12" w:space="0" w:color="auto"/>
            </w:tcBorders>
            <w:vAlign w:val="center"/>
          </w:tcPr>
          <w:p w:rsidR="00211264" w:rsidRDefault="00211264" w:rsidP="00BA7494">
            <w:r>
              <w:t>Suma zadržanej platby</w:t>
            </w:r>
          </w:p>
        </w:tc>
        <w:tc>
          <w:tcPr>
            <w:tcW w:w="2410" w:type="dxa"/>
            <w:tcBorders>
              <w:left w:val="single" w:sz="12" w:space="0" w:color="auto"/>
              <w:bottom w:val="single" w:sz="12" w:space="0" w:color="auto"/>
              <w:right w:val="single" w:sz="12" w:space="0" w:color="auto"/>
            </w:tcBorders>
            <w:vAlign w:val="center"/>
          </w:tcPr>
          <w:p w:rsidR="00211264" w:rsidRDefault="00211264" w:rsidP="00BA7494"/>
        </w:tc>
        <w:tc>
          <w:tcPr>
            <w:tcW w:w="2801" w:type="dxa"/>
            <w:tcBorders>
              <w:left w:val="single" w:sz="12" w:space="0" w:color="auto"/>
              <w:bottom w:val="single" w:sz="12" w:space="0" w:color="auto"/>
              <w:right w:val="single" w:sz="12" w:space="0" w:color="auto"/>
            </w:tcBorders>
            <w:vAlign w:val="center"/>
          </w:tcPr>
          <w:p w:rsidR="00211264" w:rsidRDefault="00211264" w:rsidP="00BA7494"/>
        </w:tc>
      </w:tr>
    </w:tbl>
    <w:p w:rsidR="00211264" w:rsidRDefault="00211264"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211264">
        <w:trPr>
          <w:jc w:val="center"/>
        </w:trPr>
        <w:tc>
          <w:tcPr>
            <w:tcW w:w="2802"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Sumár od začiatku zákazkovej výstavby nehnuteľnosti určenej na predaj až do konca bežného účtovného obdobia</w:t>
            </w:r>
          </w:p>
        </w:tc>
      </w:tr>
      <w:tr w:rsidR="00211264">
        <w:trPr>
          <w:trHeight w:val="98"/>
          <w:jc w:val="center"/>
        </w:trPr>
        <w:tc>
          <w:tcPr>
            <w:tcW w:w="2802" w:type="dxa"/>
            <w:tcBorders>
              <w:top w:val="nil"/>
              <w:left w:val="single" w:sz="12" w:space="0" w:color="auto"/>
              <w:bottom w:val="single" w:sz="12" w:space="0" w:color="auto"/>
              <w:right w:val="single" w:sz="12" w:space="0" w:color="auto"/>
            </w:tcBorders>
          </w:tcPr>
          <w:p w:rsidR="00211264" w:rsidRDefault="00211264" w:rsidP="00BA7494">
            <w:pPr>
              <w:jc w:val="center"/>
            </w:pPr>
            <w:r>
              <w:t>a</w:t>
            </w:r>
          </w:p>
        </w:tc>
        <w:tc>
          <w:tcPr>
            <w:tcW w:w="1984" w:type="dxa"/>
            <w:tcBorders>
              <w:top w:val="nil"/>
              <w:left w:val="single" w:sz="12" w:space="0" w:color="auto"/>
              <w:bottom w:val="single" w:sz="12" w:space="0" w:color="auto"/>
              <w:right w:val="single" w:sz="12" w:space="0" w:color="auto"/>
            </w:tcBorders>
          </w:tcPr>
          <w:p w:rsidR="00211264" w:rsidRDefault="00211264" w:rsidP="00BA7494">
            <w:pPr>
              <w:jc w:val="center"/>
            </w:pPr>
            <w:r>
              <w:t>b</w:t>
            </w:r>
          </w:p>
        </w:tc>
        <w:tc>
          <w:tcPr>
            <w:tcW w:w="1843" w:type="dxa"/>
            <w:tcBorders>
              <w:top w:val="nil"/>
              <w:left w:val="single" w:sz="12" w:space="0" w:color="auto"/>
              <w:bottom w:val="single" w:sz="12" w:space="0" w:color="auto"/>
              <w:right w:val="single" w:sz="12" w:space="0" w:color="auto"/>
            </w:tcBorders>
          </w:tcPr>
          <w:p w:rsidR="00211264" w:rsidRDefault="00211264" w:rsidP="00BA7494">
            <w:pPr>
              <w:jc w:val="center"/>
            </w:pPr>
            <w:r>
              <w:t>c</w:t>
            </w:r>
          </w:p>
        </w:tc>
        <w:tc>
          <w:tcPr>
            <w:tcW w:w="2659" w:type="dxa"/>
            <w:tcBorders>
              <w:top w:val="nil"/>
              <w:left w:val="single" w:sz="12" w:space="0" w:color="auto"/>
              <w:bottom w:val="single" w:sz="12" w:space="0" w:color="auto"/>
              <w:right w:val="single" w:sz="12" w:space="0" w:color="auto"/>
            </w:tcBorders>
          </w:tcPr>
          <w:p w:rsidR="00211264" w:rsidRDefault="00211264" w:rsidP="00BA7494">
            <w:pPr>
              <w:jc w:val="center"/>
            </w:pPr>
            <w:r>
              <w:t>d</w:t>
            </w:r>
          </w:p>
        </w:tc>
      </w:tr>
      <w:tr w:rsidR="00211264">
        <w:trPr>
          <w:jc w:val="center"/>
        </w:trPr>
        <w:tc>
          <w:tcPr>
            <w:tcW w:w="2802" w:type="dxa"/>
            <w:tcBorders>
              <w:top w:val="single" w:sz="12" w:space="0" w:color="auto"/>
              <w:left w:val="single" w:sz="12" w:space="0" w:color="auto"/>
              <w:right w:val="single" w:sz="12" w:space="0" w:color="auto"/>
            </w:tcBorders>
          </w:tcPr>
          <w:p w:rsidR="00211264" w:rsidRDefault="00211264"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211264" w:rsidRDefault="00211264" w:rsidP="00BA7494"/>
        </w:tc>
        <w:tc>
          <w:tcPr>
            <w:tcW w:w="1843" w:type="dxa"/>
            <w:tcBorders>
              <w:top w:val="single" w:sz="12" w:space="0" w:color="auto"/>
              <w:left w:val="single" w:sz="12" w:space="0" w:color="auto"/>
              <w:right w:val="single" w:sz="12" w:space="0" w:color="auto"/>
            </w:tcBorders>
            <w:vAlign w:val="center"/>
          </w:tcPr>
          <w:p w:rsidR="00211264" w:rsidRDefault="00211264" w:rsidP="00BA7494"/>
        </w:tc>
        <w:tc>
          <w:tcPr>
            <w:tcW w:w="2659" w:type="dxa"/>
            <w:tcBorders>
              <w:top w:val="single" w:sz="12" w:space="0" w:color="auto"/>
              <w:left w:val="single" w:sz="12" w:space="0" w:color="auto"/>
              <w:right w:val="single" w:sz="12" w:space="0" w:color="auto"/>
            </w:tcBorders>
            <w:vAlign w:val="center"/>
          </w:tcPr>
          <w:p w:rsidR="00211264" w:rsidRDefault="00211264" w:rsidP="00BA7494"/>
        </w:tc>
      </w:tr>
      <w:tr w:rsidR="00211264">
        <w:trPr>
          <w:jc w:val="center"/>
        </w:trPr>
        <w:tc>
          <w:tcPr>
            <w:tcW w:w="2802" w:type="dxa"/>
            <w:tcBorders>
              <w:left w:val="single" w:sz="12" w:space="0" w:color="auto"/>
              <w:right w:val="single" w:sz="12" w:space="0" w:color="auto"/>
            </w:tcBorders>
          </w:tcPr>
          <w:p w:rsidR="00211264" w:rsidRDefault="00211264" w:rsidP="00BA7494">
            <w:r>
              <w:t>Náklady na zákazkovú výstavbu nehnuteľnosti určenej na predaj</w:t>
            </w:r>
          </w:p>
        </w:tc>
        <w:tc>
          <w:tcPr>
            <w:tcW w:w="1984" w:type="dxa"/>
            <w:tcBorders>
              <w:left w:val="single" w:sz="12" w:space="0" w:color="auto"/>
              <w:right w:val="single" w:sz="12" w:space="0" w:color="auto"/>
            </w:tcBorders>
            <w:vAlign w:val="center"/>
          </w:tcPr>
          <w:p w:rsidR="00211264" w:rsidRDefault="00211264" w:rsidP="00BA7494"/>
        </w:tc>
        <w:tc>
          <w:tcPr>
            <w:tcW w:w="1843" w:type="dxa"/>
            <w:tcBorders>
              <w:left w:val="single" w:sz="12" w:space="0" w:color="auto"/>
              <w:right w:val="single" w:sz="12" w:space="0" w:color="auto"/>
            </w:tcBorders>
            <w:vAlign w:val="center"/>
          </w:tcPr>
          <w:p w:rsidR="00211264" w:rsidRDefault="00211264" w:rsidP="00BA7494"/>
        </w:tc>
        <w:tc>
          <w:tcPr>
            <w:tcW w:w="2659"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2802" w:type="dxa"/>
            <w:tcBorders>
              <w:left w:val="single" w:sz="12" w:space="0" w:color="auto"/>
              <w:bottom w:val="single" w:sz="12" w:space="0" w:color="auto"/>
              <w:right w:val="single" w:sz="12" w:space="0" w:color="auto"/>
            </w:tcBorders>
            <w:vAlign w:val="center"/>
          </w:tcPr>
          <w:p w:rsidR="00211264" w:rsidRDefault="00211264" w:rsidP="00BA7494">
            <w:r>
              <w:t>Hrubý zisk / hrubá strata</w:t>
            </w:r>
          </w:p>
        </w:tc>
        <w:tc>
          <w:tcPr>
            <w:tcW w:w="1984" w:type="dxa"/>
            <w:tcBorders>
              <w:left w:val="single" w:sz="12" w:space="0" w:color="auto"/>
              <w:bottom w:val="single" w:sz="12" w:space="0" w:color="auto"/>
              <w:right w:val="single" w:sz="12" w:space="0" w:color="auto"/>
            </w:tcBorders>
            <w:vAlign w:val="center"/>
          </w:tcPr>
          <w:p w:rsidR="00211264" w:rsidRDefault="00211264" w:rsidP="00BA7494"/>
        </w:tc>
        <w:tc>
          <w:tcPr>
            <w:tcW w:w="1843" w:type="dxa"/>
            <w:tcBorders>
              <w:left w:val="single" w:sz="12" w:space="0" w:color="auto"/>
              <w:bottom w:val="single" w:sz="12" w:space="0" w:color="auto"/>
              <w:right w:val="single" w:sz="12" w:space="0" w:color="auto"/>
            </w:tcBorders>
            <w:vAlign w:val="center"/>
          </w:tcPr>
          <w:p w:rsidR="00211264" w:rsidRDefault="00211264" w:rsidP="00BA7494"/>
        </w:tc>
        <w:tc>
          <w:tcPr>
            <w:tcW w:w="2659" w:type="dxa"/>
            <w:tcBorders>
              <w:left w:val="single" w:sz="12" w:space="0" w:color="auto"/>
              <w:bottom w:val="single" w:sz="12" w:space="0" w:color="auto"/>
              <w:right w:val="single" w:sz="12" w:space="0" w:color="auto"/>
            </w:tcBorders>
            <w:vAlign w:val="center"/>
          </w:tcPr>
          <w:p w:rsidR="00211264" w:rsidRDefault="00211264" w:rsidP="00BA7494"/>
        </w:tc>
      </w:tr>
    </w:tbl>
    <w:p w:rsidR="00211264" w:rsidRDefault="00211264" w:rsidP="00D24E5C">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211264">
        <w:trPr>
          <w:jc w:val="center"/>
        </w:trPr>
        <w:tc>
          <w:tcPr>
            <w:tcW w:w="4440"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211264" w:rsidRDefault="00211264" w:rsidP="00BA7494">
            <w:pPr>
              <w:jc w:val="center"/>
              <w:rPr>
                <w:b/>
                <w:bCs/>
              </w:rPr>
            </w:pPr>
            <w:r>
              <w:rPr>
                <w:b/>
                <w:bCs/>
              </w:rPr>
              <w:t>Sumár od začiatku zákazkovej výstavby nehnuteľnosti určenej na predaj až do konca bežného účtovného obdobia</w:t>
            </w:r>
          </w:p>
        </w:tc>
      </w:tr>
      <w:tr w:rsidR="00211264">
        <w:trPr>
          <w:jc w:val="center"/>
        </w:trPr>
        <w:tc>
          <w:tcPr>
            <w:tcW w:w="4440" w:type="dxa"/>
            <w:tcBorders>
              <w:top w:val="nil"/>
              <w:left w:val="single" w:sz="12" w:space="0" w:color="auto"/>
              <w:bottom w:val="single" w:sz="12" w:space="0" w:color="auto"/>
              <w:right w:val="single" w:sz="12" w:space="0" w:color="auto"/>
            </w:tcBorders>
          </w:tcPr>
          <w:p w:rsidR="00211264" w:rsidRDefault="00211264" w:rsidP="00BA7494">
            <w:pPr>
              <w:jc w:val="center"/>
            </w:pPr>
            <w:r>
              <w:t>a</w:t>
            </w:r>
          </w:p>
        </w:tc>
        <w:tc>
          <w:tcPr>
            <w:tcW w:w="2454" w:type="dxa"/>
            <w:tcBorders>
              <w:top w:val="nil"/>
              <w:left w:val="single" w:sz="12" w:space="0" w:color="auto"/>
              <w:bottom w:val="single" w:sz="12" w:space="0" w:color="auto"/>
              <w:right w:val="single" w:sz="12" w:space="0" w:color="auto"/>
            </w:tcBorders>
          </w:tcPr>
          <w:p w:rsidR="00211264" w:rsidRDefault="00211264" w:rsidP="00BA7494">
            <w:pPr>
              <w:jc w:val="center"/>
            </w:pPr>
            <w:r>
              <w:t>b</w:t>
            </w:r>
          </w:p>
        </w:tc>
        <w:tc>
          <w:tcPr>
            <w:tcW w:w="2563" w:type="dxa"/>
            <w:tcBorders>
              <w:top w:val="nil"/>
              <w:left w:val="single" w:sz="12" w:space="0" w:color="auto"/>
              <w:bottom w:val="single" w:sz="12" w:space="0" w:color="auto"/>
              <w:right w:val="single" w:sz="12" w:space="0" w:color="auto"/>
            </w:tcBorders>
          </w:tcPr>
          <w:p w:rsidR="00211264" w:rsidRDefault="00211264" w:rsidP="00BA7494">
            <w:pPr>
              <w:jc w:val="center"/>
            </w:pPr>
            <w:r>
              <w:t>c</w:t>
            </w:r>
          </w:p>
        </w:tc>
      </w:tr>
      <w:tr w:rsidR="00211264">
        <w:trPr>
          <w:jc w:val="center"/>
        </w:trPr>
        <w:tc>
          <w:tcPr>
            <w:tcW w:w="4440" w:type="dxa"/>
            <w:tcBorders>
              <w:top w:val="single" w:sz="12" w:space="0" w:color="auto"/>
              <w:left w:val="single" w:sz="12" w:space="0" w:color="auto"/>
              <w:right w:val="single" w:sz="12" w:space="0" w:color="auto"/>
            </w:tcBorders>
          </w:tcPr>
          <w:p w:rsidR="00211264" w:rsidRDefault="00211264"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211264" w:rsidRDefault="00211264" w:rsidP="00BA7494"/>
        </w:tc>
        <w:tc>
          <w:tcPr>
            <w:tcW w:w="2563" w:type="dxa"/>
            <w:tcBorders>
              <w:top w:val="single" w:sz="12" w:space="0" w:color="auto"/>
              <w:left w:val="single" w:sz="12" w:space="0" w:color="auto"/>
              <w:right w:val="single" w:sz="12" w:space="0" w:color="auto"/>
            </w:tcBorders>
            <w:vAlign w:val="center"/>
          </w:tcPr>
          <w:p w:rsidR="00211264" w:rsidRDefault="00211264" w:rsidP="00BA7494"/>
        </w:tc>
      </w:tr>
      <w:tr w:rsidR="00211264">
        <w:trPr>
          <w:jc w:val="center"/>
        </w:trPr>
        <w:tc>
          <w:tcPr>
            <w:tcW w:w="4440" w:type="dxa"/>
            <w:tcBorders>
              <w:left w:val="single" w:sz="12" w:space="0" w:color="auto"/>
              <w:right w:val="single" w:sz="12" w:space="0" w:color="auto"/>
            </w:tcBorders>
          </w:tcPr>
          <w:p w:rsidR="00211264" w:rsidRDefault="00211264"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211264" w:rsidRDefault="00211264" w:rsidP="00BA7494"/>
        </w:tc>
        <w:tc>
          <w:tcPr>
            <w:tcW w:w="2563"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4440" w:type="dxa"/>
            <w:tcBorders>
              <w:left w:val="single" w:sz="12" w:space="0" w:color="auto"/>
              <w:right w:val="single" w:sz="12" w:space="0" w:color="auto"/>
            </w:tcBorders>
            <w:vAlign w:val="center"/>
          </w:tcPr>
          <w:p w:rsidR="00211264" w:rsidRDefault="00211264" w:rsidP="00BA7494">
            <w:r>
              <w:t>Suma prijatých preddavkov</w:t>
            </w:r>
          </w:p>
        </w:tc>
        <w:tc>
          <w:tcPr>
            <w:tcW w:w="2454" w:type="dxa"/>
            <w:tcBorders>
              <w:left w:val="single" w:sz="12" w:space="0" w:color="auto"/>
              <w:right w:val="single" w:sz="12" w:space="0" w:color="auto"/>
            </w:tcBorders>
            <w:vAlign w:val="center"/>
          </w:tcPr>
          <w:p w:rsidR="00211264" w:rsidRDefault="00211264" w:rsidP="00BA7494"/>
        </w:tc>
        <w:tc>
          <w:tcPr>
            <w:tcW w:w="2563" w:type="dxa"/>
            <w:tcBorders>
              <w:left w:val="single" w:sz="12" w:space="0" w:color="auto"/>
              <w:right w:val="single" w:sz="12" w:space="0" w:color="auto"/>
            </w:tcBorders>
            <w:vAlign w:val="center"/>
          </w:tcPr>
          <w:p w:rsidR="00211264" w:rsidRDefault="00211264" w:rsidP="00BA7494"/>
        </w:tc>
      </w:tr>
      <w:tr w:rsidR="00211264">
        <w:trPr>
          <w:trHeight w:val="397"/>
          <w:jc w:val="center"/>
        </w:trPr>
        <w:tc>
          <w:tcPr>
            <w:tcW w:w="4440" w:type="dxa"/>
            <w:tcBorders>
              <w:left w:val="single" w:sz="12" w:space="0" w:color="auto"/>
              <w:bottom w:val="single" w:sz="12" w:space="0" w:color="auto"/>
              <w:right w:val="single" w:sz="12" w:space="0" w:color="auto"/>
            </w:tcBorders>
            <w:vAlign w:val="center"/>
          </w:tcPr>
          <w:p w:rsidR="00211264" w:rsidRDefault="00211264" w:rsidP="00BA7494">
            <w:r>
              <w:t>Suma zadržanej platby</w:t>
            </w:r>
          </w:p>
        </w:tc>
        <w:tc>
          <w:tcPr>
            <w:tcW w:w="2454" w:type="dxa"/>
            <w:tcBorders>
              <w:left w:val="single" w:sz="12" w:space="0" w:color="auto"/>
              <w:bottom w:val="single" w:sz="12" w:space="0" w:color="auto"/>
              <w:right w:val="single" w:sz="12" w:space="0" w:color="auto"/>
            </w:tcBorders>
            <w:vAlign w:val="center"/>
          </w:tcPr>
          <w:p w:rsidR="00211264" w:rsidRDefault="00211264" w:rsidP="00BA7494"/>
        </w:tc>
        <w:tc>
          <w:tcPr>
            <w:tcW w:w="2563" w:type="dxa"/>
            <w:tcBorders>
              <w:left w:val="single" w:sz="12" w:space="0" w:color="auto"/>
              <w:bottom w:val="single" w:sz="12" w:space="0" w:color="auto"/>
              <w:right w:val="single" w:sz="12" w:space="0" w:color="auto"/>
            </w:tcBorders>
            <w:vAlign w:val="center"/>
          </w:tcPr>
          <w:p w:rsidR="00211264" w:rsidRDefault="00211264" w:rsidP="00BA7494"/>
        </w:tc>
      </w:tr>
    </w:tbl>
    <w:p w:rsidR="00211264" w:rsidRDefault="00211264">
      <w:pPr>
        <w:jc w:val="both"/>
        <w:rPr>
          <w:i/>
          <w:iCs/>
          <w:color w:val="FF6600"/>
        </w:rPr>
      </w:pPr>
    </w:p>
    <w:p w:rsidR="00211264" w:rsidRDefault="00211264"/>
    <w:p w:rsidR="00211264" w:rsidRDefault="00211264">
      <w:pPr>
        <w:pageBreakBefore/>
        <w:jc w:val="both"/>
        <w:rPr>
          <w:b/>
          <w:bCs/>
        </w:rPr>
      </w:pPr>
      <w:r>
        <w:rPr>
          <w:b/>
          <w:bCs/>
        </w:rPr>
        <w:t xml:space="preserve">4.    Pohľadávky </w:t>
      </w:r>
    </w:p>
    <w:p w:rsidR="00211264" w:rsidRDefault="00211264" w:rsidP="00D24E5C"/>
    <w:p w:rsidR="00211264" w:rsidRDefault="00211264" w:rsidP="00D24E5C">
      <w:pPr>
        <w:jc w:val="both"/>
        <w:rPr>
          <w:u w:val="single"/>
        </w:rPr>
      </w:pPr>
      <w:r>
        <w:rPr>
          <w:u w:val="single"/>
        </w:rPr>
        <w:t>4.1. Opravné položky k pohľadávkam</w:t>
      </w:r>
    </w:p>
    <w:p w:rsidR="00211264" w:rsidRDefault="00211264"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211264">
        <w:trPr>
          <w:cantSplit/>
          <w:jc w:val="center"/>
        </w:trPr>
        <w:tc>
          <w:tcPr>
            <w:tcW w:w="2093" w:type="dxa"/>
            <w:vMerge w:val="restart"/>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jc w:val="center"/>
        </w:trPr>
        <w:tc>
          <w:tcPr>
            <w:tcW w:w="2093" w:type="dxa"/>
            <w:vMerge/>
            <w:tcBorders>
              <w:top w:val="single" w:sz="12" w:space="0" w:color="auto"/>
              <w:bottom w:val="nil"/>
              <w:right w:val="single" w:sz="12" w:space="0" w:color="auto"/>
            </w:tcBorders>
            <w:vAlign w:val="center"/>
          </w:tcPr>
          <w:p w:rsidR="00211264" w:rsidRDefault="00211264"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Tvorba</w:t>
            </w:r>
          </w:p>
          <w:p w:rsidR="00211264" w:rsidRDefault="00211264"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211264">
        <w:trPr>
          <w:jc w:val="center"/>
        </w:trPr>
        <w:tc>
          <w:tcPr>
            <w:tcW w:w="2093"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97"/>
          <w:jc w:val="center"/>
        </w:trPr>
        <w:tc>
          <w:tcPr>
            <w:tcW w:w="2093" w:type="dxa"/>
            <w:tcBorders>
              <w:top w:val="single" w:sz="12" w:space="0" w:color="auto"/>
              <w:bottom w:val="single" w:sz="6" w:space="0" w:color="auto"/>
              <w:right w:val="single" w:sz="12" w:space="0" w:color="auto"/>
            </w:tcBorders>
            <w:vAlign w:val="center"/>
          </w:tcPr>
          <w:p w:rsidR="00211264" w:rsidRDefault="00211264"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211264" w:rsidRPr="00D24E5C" w:rsidRDefault="00211264" w:rsidP="0056446F">
            <w:pPr>
              <w:spacing w:line="360" w:lineRule="auto"/>
              <w:jc w:val="center"/>
            </w:pPr>
            <w:r>
              <w:rPr>
                <w:sz w:val="22"/>
                <w:szCs w:val="22"/>
              </w:rPr>
              <w:t>503</w:t>
            </w:r>
          </w:p>
        </w:tc>
        <w:tc>
          <w:tcPr>
            <w:tcW w:w="1241" w:type="dxa"/>
            <w:tcBorders>
              <w:top w:val="single" w:sz="12" w:space="0" w:color="auto"/>
              <w:bottom w:val="single" w:sz="6" w:space="0" w:color="auto"/>
            </w:tcBorders>
            <w:vAlign w:val="center"/>
          </w:tcPr>
          <w:p w:rsidR="00211264" w:rsidRPr="00D24E5C" w:rsidRDefault="00211264" w:rsidP="0056446F">
            <w:pPr>
              <w:jc w:val="center"/>
            </w:pPr>
            <w:r>
              <w:rPr>
                <w:sz w:val="22"/>
                <w:szCs w:val="22"/>
              </w:rPr>
              <w:t>2474</w:t>
            </w:r>
          </w:p>
        </w:tc>
        <w:tc>
          <w:tcPr>
            <w:tcW w:w="1724" w:type="dxa"/>
            <w:tcBorders>
              <w:top w:val="single" w:sz="12" w:space="0" w:color="auto"/>
              <w:bottom w:val="single" w:sz="6" w:space="0" w:color="auto"/>
            </w:tcBorders>
            <w:vAlign w:val="center"/>
          </w:tcPr>
          <w:p w:rsidR="00211264" w:rsidRPr="00D24E5C" w:rsidRDefault="00211264" w:rsidP="00D24E5C">
            <w:pPr>
              <w:jc w:val="center"/>
            </w:pPr>
          </w:p>
        </w:tc>
        <w:tc>
          <w:tcPr>
            <w:tcW w:w="1694" w:type="dxa"/>
            <w:tcBorders>
              <w:top w:val="single" w:sz="12" w:space="0" w:color="auto"/>
              <w:bottom w:val="single" w:sz="6" w:space="0" w:color="auto"/>
            </w:tcBorders>
            <w:vAlign w:val="center"/>
          </w:tcPr>
          <w:p w:rsidR="00211264" w:rsidRPr="00D24E5C" w:rsidRDefault="00211264" w:rsidP="00D24E5C">
            <w:pPr>
              <w:jc w:val="center"/>
            </w:pPr>
          </w:p>
        </w:tc>
        <w:tc>
          <w:tcPr>
            <w:tcW w:w="1330" w:type="dxa"/>
            <w:tcBorders>
              <w:top w:val="single" w:sz="12" w:space="0" w:color="auto"/>
              <w:bottom w:val="single" w:sz="6" w:space="0" w:color="auto"/>
            </w:tcBorders>
            <w:vAlign w:val="center"/>
          </w:tcPr>
          <w:p w:rsidR="00211264" w:rsidRPr="00D24E5C" w:rsidRDefault="00211264" w:rsidP="0056446F">
            <w:pPr>
              <w:spacing w:line="360" w:lineRule="auto"/>
              <w:jc w:val="center"/>
            </w:pPr>
            <w:r>
              <w:rPr>
                <w:sz w:val="22"/>
                <w:szCs w:val="22"/>
              </w:rPr>
              <w:t>2977</w:t>
            </w:r>
          </w:p>
        </w:tc>
      </w:tr>
      <w:tr w:rsidR="00211264">
        <w:trPr>
          <w:jc w:val="center"/>
        </w:trPr>
        <w:tc>
          <w:tcPr>
            <w:tcW w:w="2093" w:type="dxa"/>
            <w:tcBorders>
              <w:top w:val="single" w:sz="6" w:space="0" w:color="auto"/>
              <w:right w:val="single" w:sz="12" w:space="0" w:color="auto"/>
            </w:tcBorders>
            <w:vAlign w:val="center"/>
          </w:tcPr>
          <w:p w:rsidR="00211264" w:rsidRDefault="00211264" w:rsidP="00BA7494">
            <w:r>
              <w:t>Pohľadávky voči DÚJ a MÚJ</w:t>
            </w:r>
          </w:p>
        </w:tc>
        <w:tc>
          <w:tcPr>
            <w:tcW w:w="1299" w:type="dxa"/>
            <w:tcBorders>
              <w:top w:val="single" w:sz="6" w:space="0" w:color="auto"/>
              <w:left w:val="single" w:sz="12" w:space="0" w:color="auto"/>
            </w:tcBorders>
            <w:vAlign w:val="center"/>
          </w:tcPr>
          <w:p w:rsidR="00211264" w:rsidRPr="00D24E5C" w:rsidRDefault="00211264" w:rsidP="00AA07BB">
            <w:pPr>
              <w:spacing w:line="360" w:lineRule="auto"/>
              <w:jc w:val="center"/>
            </w:pPr>
          </w:p>
        </w:tc>
        <w:tc>
          <w:tcPr>
            <w:tcW w:w="1241" w:type="dxa"/>
            <w:tcBorders>
              <w:top w:val="single" w:sz="6" w:space="0" w:color="auto"/>
            </w:tcBorders>
            <w:vAlign w:val="center"/>
          </w:tcPr>
          <w:p w:rsidR="00211264" w:rsidRPr="00D24E5C" w:rsidRDefault="00211264" w:rsidP="00D24E5C">
            <w:pPr>
              <w:jc w:val="center"/>
            </w:pPr>
          </w:p>
        </w:tc>
        <w:tc>
          <w:tcPr>
            <w:tcW w:w="1724" w:type="dxa"/>
            <w:tcBorders>
              <w:top w:val="single" w:sz="6" w:space="0" w:color="auto"/>
            </w:tcBorders>
            <w:vAlign w:val="center"/>
          </w:tcPr>
          <w:p w:rsidR="00211264" w:rsidRPr="00D24E5C" w:rsidRDefault="00211264" w:rsidP="00D24E5C">
            <w:pPr>
              <w:jc w:val="center"/>
            </w:pPr>
          </w:p>
        </w:tc>
        <w:tc>
          <w:tcPr>
            <w:tcW w:w="1694" w:type="dxa"/>
            <w:tcBorders>
              <w:top w:val="single" w:sz="6" w:space="0" w:color="auto"/>
            </w:tcBorders>
            <w:vAlign w:val="center"/>
          </w:tcPr>
          <w:p w:rsidR="00211264" w:rsidRPr="00D24E5C" w:rsidRDefault="00211264" w:rsidP="00D24E5C">
            <w:pPr>
              <w:jc w:val="center"/>
            </w:pPr>
          </w:p>
        </w:tc>
        <w:tc>
          <w:tcPr>
            <w:tcW w:w="1330" w:type="dxa"/>
            <w:tcBorders>
              <w:top w:val="single" w:sz="6" w:space="0" w:color="auto"/>
            </w:tcBorders>
            <w:vAlign w:val="center"/>
          </w:tcPr>
          <w:p w:rsidR="00211264" w:rsidRPr="00D24E5C" w:rsidRDefault="00211264" w:rsidP="00D24E5C">
            <w:pPr>
              <w:spacing w:line="360" w:lineRule="auto"/>
              <w:jc w:val="center"/>
            </w:pPr>
          </w:p>
        </w:tc>
      </w:tr>
      <w:tr w:rsidR="00211264">
        <w:trPr>
          <w:jc w:val="center"/>
        </w:trPr>
        <w:tc>
          <w:tcPr>
            <w:tcW w:w="2093" w:type="dxa"/>
            <w:tcBorders>
              <w:bottom w:val="single" w:sz="6" w:space="0" w:color="auto"/>
              <w:right w:val="single" w:sz="12" w:space="0" w:color="auto"/>
            </w:tcBorders>
            <w:vAlign w:val="center"/>
          </w:tcPr>
          <w:p w:rsidR="00211264" w:rsidRDefault="00211264" w:rsidP="00BA7494">
            <w:r>
              <w:t xml:space="preserve">Ostatné pohľadávky v rámci </w:t>
            </w:r>
            <w:proofErr w:type="spellStart"/>
            <w:r>
              <w:t>kons</w:t>
            </w:r>
            <w:proofErr w:type="spellEnd"/>
            <w:r>
              <w:t>. celku</w:t>
            </w:r>
          </w:p>
        </w:tc>
        <w:tc>
          <w:tcPr>
            <w:tcW w:w="1299" w:type="dxa"/>
            <w:tcBorders>
              <w:left w:val="single" w:sz="12" w:space="0" w:color="auto"/>
              <w:bottom w:val="single" w:sz="6" w:space="0" w:color="auto"/>
            </w:tcBorders>
            <w:vAlign w:val="center"/>
          </w:tcPr>
          <w:p w:rsidR="00211264" w:rsidRPr="00D24E5C" w:rsidRDefault="00211264" w:rsidP="00AA07BB">
            <w:pPr>
              <w:spacing w:line="360" w:lineRule="auto"/>
              <w:jc w:val="center"/>
            </w:pPr>
          </w:p>
        </w:tc>
        <w:tc>
          <w:tcPr>
            <w:tcW w:w="1241" w:type="dxa"/>
            <w:tcBorders>
              <w:bottom w:val="single" w:sz="6" w:space="0" w:color="auto"/>
            </w:tcBorders>
            <w:vAlign w:val="center"/>
          </w:tcPr>
          <w:p w:rsidR="00211264" w:rsidRPr="00D24E5C" w:rsidRDefault="00211264" w:rsidP="00D24E5C">
            <w:pPr>
              <w:jc w:val="center"/>
            </w:pPr>
          </w:p>
        </w:tc>
        <w:tc>
          <w:tcPr>
            <w:tcW w:w="1724" w:type="dxa"/>
            <w:tcBorders>
              <w:bottom w:val="single" w:sz="6" w:space="0" w:color="auto"/>
            </w:tcBorders>
            <w:vAlign w:val="center"/>
          </w:tcPr>
          <w:p w:rsidR="00211264" w:rsidRPr="00D24E5C" w:rsidRDefault="00211264" w:rsidP="00D24E5C">
            <w:pPr>
              <w:jc w:val="center"/>
            </w:pPr>
          </w:p>
        </w:tc>
        <w:tc>
          <w:tcPr>
            <w:tcW w:w="1694" w:type="dxa"/>
            <w:tcBorders>
              <w:bottom w:val="single" w:sz="6" w:space="0" w:color="auto"/>
            </w:tcBorders>
            <w:vAlign w:val="center"/>
          </w:tcPr>
          <w:p w:rsidR="00211264" w:rsidRPr="00D24E5C" w:rsidRDefault="00211264" w:rsidP="00D24E5C">
            <w:pPr>
              <w:jc w:val="center"/>
            </w:pPr>
          </w:p>
        </w:tc>
        <w:tc>
          <w:tcPr>
            <w:tcW w:w="1330" w:type="dxa"/>
            <w:tcBorders>
              <w:bottom w:val="single" w:sz="6" w:space="0" w:color="auto"/>
            </w:tcBorders>
            <w:vAlign w:val="center"/>
          </w:tcPr>
          <w:p w:rsidR="00211264" w:rsidRPr="00D24E5C" w:rsidRDefault="00211264" w:rsidP="00D24E5C">
            <w:pPr>
              <w:spacing w:line="360" w:lineRule="auto"/>
              <w:jc w:val="center"/>
            </w:pPr>
          </w:p>
        </w:tc>
      </w:tr>
      <w:tr w:rsidR="00211264">
        <w:trPr>
          <w:jc w:val="center"/>
        </w:trPr>
        <w:tc>
          <w:tcPr>
            <w:tcW w:w="2093" w:type="dxa"/>
            <w:tcBorders>
              <w:top w:val="single" w:sz="6" w:space="0" w:color="auto"/>
              <w:bottom w:val="single" w:sz="6" w:space="0" w:color="auto"/>
              <w:right w:val="single" w:sz="12" w:space="0" w:color="auto"/>
            </w:tcBorders>
            <w:vAlign w:val="center"/>
          </w:tcPr>
          <w:p w:rsidR="00211264" w:rsidRDefault="00211264"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211264" w:rsidRPr="00D24E5C" w:rsidRDefault="00211264" w:rsidP="00AA07BB">
            <w:pPr>
              <w:spacing w:line="360" w:lineRule="auto"/>
              <w:jc w:val="center"/>
            </w:pPr>
          </w:p>
        </w:tc>
        <w:tc>
          <w:tcPr>
            <w:tcW w:w="1241" w:type="dxa"/>
            <w:tcBorders>
              <w:top w:val="single" w:sz="6" w:space="0" w:color="auto"/>
              <w:bottom w:val="single" w:sz="6" w:space="0" w:color="auto"/>
            </w:tcBorders>
            <w:vAlign w:val="center"/>
          </w:tcPr>
          <w:p w:rsidR="00211264" w:rsidRPr="00D24E5C" w:rsidRDefault="00211264" w:rsidP="00D24E5C">
            <w:pPr>
              <w:jc w:val="center"/>
            </w:pPr>
          </w:p>
        </w:tc>
        <w:tc>
          <w:tcPr>
            <w:tcW w:w="1724" w:type="dxa"/>
            <w:tcBorders>
              <w:top w:val="single" w:sz="6" w:space="0" w:color="auto"/>
              <w:bottom w:val="single" w:sz="6" w:space="0" w:color="auto"/>
            </w:tcBorders>
            <w:vAlign w:val="center"/>
          </w:tcPr>
          <w:p w:rsidR="00211264" w:rsidRPr="00D24E5C" w:rsidRDefault="00211264" w:rsidP="00D24E5C">
            <w:pPr>
              <w:jc w:val="center"/>
            </w:pPr>
          </w:p>
        </w:tc>
        <w:tc>
          <w:tcPr>
            <w:tcW w:w="1694" w:type="dxa"/>
            <w:tcBorders>
              <w:top w:val="single" w:sz="6" w:space="0" w:color="auto"/>
              <w:bottom w:val="single" w:sz="6" w:space="0" w:color="auto"/>
            </w:tcBorders>
            <w:vAlign w:val="center"/>
          </w:tcPr>
          <w:p w:rsidR="00211264" w:rsidRPr="00D24E5C" w:rsidRDefault="00211264" w:rsidP="00D24E5C">
            <w:pPr>
              <w:jc w:val="center"/>
            </w:pPr>
          </w:p>
        </w:tc>
        <w:tc>
          <w:tcPr>
            <w:tcW w:w="1330" w:type="dxa"/>
            <w:tcBorders>
              <w:top w:val="single" w:sz="6" w:space="0" w:color="auto"/>
              <w:bottom w:val="single" w:sz="6" w:space="0" w:color="auto"/>
            </w:tcBorders>
            <w:vAlign w:val="center"/>
          </w:tcPr>
          <w:p w:rsidR="00211264" w:rsidRPr="00D24E5C" w:rsidRDefault="00211264" w:rsidP="00D24E5C">
            <w:pPr>
              <w:spacing w:line="360" w:lineRule="auto"/>
              <w:jc w:val="center"/>
            </w:pPr>
          </w:p>
        </w:tc>
      </w:tr>
      <w:tr w:rsidR="00211264">
        <w:trPr>
          <w:trHeight w:val="454"/>
          <w:jc w:val="center"/>
        </w:trPr>
        <w:tc>
          <w:tcPr>
            <w:tcW w:w="2093" w:type="dxa"/>
            <w:tcBorders>
              <w:top w:val="single" w:sz="6" w:space="0" w:color="auto"/>
              <w:right w:val="single" w:sz="12" w:space="0" w:color="auto"/>
            </w:tcBorders>
            <w:vAlign w:val="center"/>
          </w:tcPr>
          <w:p w:rsidR="00211264" w:rsidRDefault="00211264" w:rsidP="00BA7494">
            <w:r>
              <w:t>Iné pohľadávky</w:t>
            </w:r>
          </w:p>
        </w:tc>
        <w:tc>
          <w:tcPr>
            <w:tcW w:w="1299" w:type="dxa"/>
            <w:tcBorders>
              <w:top w:val="single" w:sz="6" w:space="0" w:color="auto"/>
              <w:left w:val="single" w:sz="12" w:space="0" w:color="auto"/>
            </w:tcBorders>
            <w:vAlign w:val="center"/>
          </w:tcPr>
          <w:p w:rsidR="00211264" w:rsidRPr="00D24E5C" w:rsidRDefault="00211264" w:rsidP="00AA07BB">
            <w:pPr>
              <w:spacing w:line="360" w:lineRule="auto"/>
              <w:jc w:val="center"/>
            </w:pPr>
          </w:p>
        </w:tc>
        <w:tc>
          <w:tcPr>
            <w:tcW w:w="1241" w:type="dxa"/>
            <w:tcBorders>
              <w:top w:val="single" w:sz="6" w:space="0" w:color="auto"/>
            </w:tcBorders>
            <w:vAlign w:val="center"/>
          </w:tcPr>
          <w:p w:rsidR="00211264" w:rsidRPr="00D24E5C" w:rsidRDefault="00211264" w:rsidP="00D24E5C">
            <w:pPr>
              <w:jc w:val="center"/>
            </w:pPr>
          </w:p>
        </w:tc>
        <w:tc>
          <w:tcPr>
            <w:tcW w:w="1724" w:type="dxa"/>
            <w:tcBorders>
              <w:top w:val="single" w:sz="6" w:space="0" w:color="auto"/>
            </w:tcBorders>
            <w:vAlign w:val="center"/>
          </w:tcPr>
          <w:p w:rsidR="00211264" w:rsidRPr="00D24E5C" w:rsidRDefault="00211264" w:rsidP="00D24E5C">
            <w:pPr>
              <w:jc w:val="center"/>
            </w:pPr>
          </w:p>
        </w:tc>
        <w:tc>
          <w:tcPr>
            <w:tcW w:w="1694" w:type="dxa"/>
            <w:tcBorders>
              <w:top w:val="single" w:sz="6" w:space="0" w:color="auto"/>
            </w:tcBorders>
            <w:vAlign w:val="center"/>
          </w:tcPr>
          <w:p w:rsidR="00211264" w:rsidRPr="00D24E5C" w:rsidRDefault="00211264" w:rsidP="00D24E5C">
            <w:pPr>
              <w:jc w:val="center"/>
            </w:pPr>
          </w:p>
        </w:tc>
        <w:tc>
          <w:tcPr>
            <w:tcW w:w="1330" w:type="dxa"/>
            <w:tcBorders>
              <w:top w:val="single" w:sz="6" w:space="0" w:color="auto"/>
            </w:tcBorders>
            <w:vAlign w:val="center"/>
          </w:tcPr>
          <w:p w:rsidR="00211264" w:rsidRPr="00D24E5C" w:rsidRDefault="00211264" w:rsidP="00D24E5C">
            <w:pPr>
              <w:spacing w:line="360" w:lineRule="auto"/>
              <w:jc w:val="center"/>
            </w:pPr>
          </w:p>
        </w:tc>
      </w:tr>
      <w:tr w:rsidR="00211264">
        <w:trPr>
          <w:trHeight w:val="340"/>
          <w:jc w:val="center"/>
        </w:trPr>
        <w:tc>
          <w:tcPr>
            <w:tcW w:w="2093" w:type="dxa"/>
            <w:tcBorders>
              <w:bottom w:val="single" w:sz="12" w:space="0" w:color="auto"/>
              <w:right w:val="single" w:sz="12" w:space="0" w:color="auto"/>
            </w:tcBorders>
            <w:vAlign w:val="center"/>
          </w:tcPr>
          <w:p w:rsidR="00211264" w:rsidRDefault="00211264" w:rsidP="00BA7494">
            <w:pPr>
              <w:rPr>
                <w:b/>
                <w:bCs/>
              </w:rPr>
            </w:pPr>
            <w:r>
              <w:rPr>
                <w:b/>
                <w:bCs/>
              </w:rPr>
              <w:t>Pohľadávky spolu</w:t>
            </w:r>
          </w:p>
        </w:tc>
        <w:tc>
          <w:tcPr>
            <w:tcW w:w="1299" w:type="dxa"/>
            <w:tcBorders>
              <w:left w:val="single" w:sz="12" w:space="0" w:color="auto"/>
              <w:bottom w:val="single" w:sz="12" w:space="0" w:color="auto"/>
            </w:tcBorders>
            <w:vAlign w:val="center"/>
          </w:tcPr>
          <w:p w:rsidR="00211264" w:rsidRPr="00D24E5C" w:rsidRDefault="00211264" w:rsidP="00AA07BB">
            <w:pPr>
              <w:spacing w:line="360" w:lineRule="auto"/>
              <w:jc w:val="center"/>
              <w:rPr>
                <w:b/>
                <w:bCs/>
              </w:rPr>
            </w:pPr>
            <w:r>
              <w:rPr>
                <w:b/>
                <w:bCs/>
                <w:sz w:val="22"/>
                <w:szCs w:val="22"/>
              </w:rPr>
              <w:t>503</w:t>
            </w:r>
          </w:p>
        </w:tc>
        <w:tc>
          <w:tcPr>
            <w:tcW w:w="1241" w:type="dxa"/>
            <w:tcBorders>
              <w:bottom w:val="single" w:sz="12" w:space="0" w:color="auto"/>
            </w:tcBorders>
            <w:vAlign w:val="center"/>
          </w:tcPr>
          <w:p w:rsidR="00211264" w:rsidRPr="00D24E5C" w:rsidRDefault="00211264" w:rsidP="00D24E5C">
            <w:pPr>
              <w:jc w:val="center"/>
              <w:rPr>
                <w:b/>
                <w:bCs/>
              </w:rPr>
            </w:pPr>
            <w:r>
              <w:rPr>
                <w:b/>
                <w:bCs/>
                <w:sz w:val="22"/>
                <w:szCs w:val="22"/>
              </w:rPr>
              <w:t>2474</w:t>
            </w:r>
          </w:p>
        </w:tc>
        <w:tc>
          <w:tcPr>
            <w:tcW w:w="1724" w:type="dxa"/>
            <w:tcBorders>
              <w:bottom w:val="single" w:sz="12" w:space="0" w:color="auto"/>
            </w:tcBorders>
            <w:vAlign w:val="center"/>
          </w:tcPr>
          <w:p w:rsidR="00211264" w:rsidRPr="00D24E5C" w:rsidRDefault="00211264" w:rsidP="00D24E5C">
            <w:pPr>
              <w:jc w:val="center"/>
              <w:rPr>
                <w:b/>
                <w:bCs/>
              </w:rPr>
            </w:pPr>
          </w:p>
        </w:tc>
        <w:tc>
          <w:tcPr>
            <w:tcW w:w="1694" w:type="dxa"/>
            <w:tcBorders>
              <w:bottom w:val="single" w:sz="12" w:space="0" w:color="auto"/>
            </w:tcBorders>
            <w:vAlign w:val="center"/>
          </w:tcPr>
          <w:p w:rsidR="00211264" w:rsidRPr="00D24E5C" w:rsidRDefault="00211264" w:rsidP="00D24E5C">
            <w:pPr>
              <w:jc w:val="center"/>
              <w:rPr>
                <w:b/>
                <w:bCs/>
              </w:rPr>
            </w:pPr>
          </w:p>
        </w:tc>
        <w:tc>
          <w:tcPr>
            <w:tcW w:w="1330" w:type="dxa"/>
            <w:tcBorders>
              <w:bottom w:val="single" w:sz="12" w:space="0" w:color="auto"/>
            </w:tcBorders>
            <w:vAlign w:val="center"/>
          </w:tcPr>
          <w:p w:rsidR="00211264" w:rsidRPr="00D24E5C" w:rsidRDefault="00211264" w:rsidP="00D24E5C">
            <w:pPr>
              <w:spacing w:line="360" w:lineRule="auto"/>
              <w:jc w:val="center"/>
              <w:rPr>
                <w:b/>
                <w:bCs/>
              </w:rPr>
            </w:pPr>
            <w:r>
              <w:rPr>
                <w:b/>
                <w:bCs/>
                <w:sz w:val="22"/>
                <w:szCs w:val="22"/>
              </w:rPr>
              <w:t>2977</w:t>
            </w:r>
          </w:p>
        </w:tc>
      </w:tr>
    </w:tbl>
    <w:p w:rsidR="00211264" w:rsidRDefault="00211264" w:rsidP="00D24E5C">
      <w:pPr>
        <w:pStyle w:val="Nzov"/>
        <w:widowControl w:val="0"/>
        <w:jc w:val="left"/>
      </w:pPr>
    </w:p>
    <w:p w:rsidR="00211264" w:rsidRDefault="00211264" w:rsidP="00D24E5C">
      <w:pPr>
        <w:jc w:val="both"/>
        <w:rPr>
          <w:u w:val="single"/>
        </w:rPr>
      </w:pPr>
      <w:r>
        <w:rPr>
          <w:u w:val="single"/>
        </w:rPr>
        <w:t>4.2. Veková štruktúra pohľadávok</w:t>
      </w:r>
    </w:p>
    <w:p w:rsidR="00211264" w:rsidRDefault="00211264"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211264">
        <w:trPr>
          <w:jc w:val="center"/>
        </w:trPr>
        <w:tc>
          <w:tcPr>
            <w:tcW w:w="3510"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1985"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 lehote splatnosti</w:t>
            </w:r>
          </w:p>
        </w:tc>
        <w:tc>
          <w:tcPr>
            <w:tcW w:w="1843"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 lehote splatnosti</w:t>
            </w:r>
          </w:p>
        </w:tc>
        <w:tc>
          <w:tcPr>
            <w:tcW w:w="1950"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Pohľadávky spolu</w:t>
            </w:r>
          </w:p>
        </w:tc>
      </w:tr>
      <w:tr w:rsidR="00211264">
        <w:trPr>
          <w:trHeight w:hRule="exact" w:val="227"/>
          <w:jc w:val="center"/>
        </w:trPr>
        <w:tc>
          <w:tcPr>
            <w:tcW w:w="3510"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985"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43"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50"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211264">
        <w:trPr>
          <w:trHeight w:val="397"/>
          <w:jc w:val="center"/>
        </w:trPr>
        <w:tc>
          <w:tcPr>
            <w:tcW w:w="9288" w:type="dxa"/>
            <w:gridSpan w:val="4"/>
            <w:tcBorders>
              <w:bottom w:val="single" w:sz="12" w:space="0" w:color="auto"/>
            </w:tcBorders>
            <w:vAlign w:val="center"/>
          </w:tcPr>
          <w:p w:rsidR="00211264" w:rsidRDefault="00211264" w:rsidP="00BA7494">
            <w:pPr>
              <w:rPr>
                <w:b/>
                <w:bCs/>
              </w:rPr>
            </w:pPr>
            <w:r>
              <w:rPr>
                <w:b/>
                <w:bCs/>
              </w:rPr>
              <w:t>Dlhodobé pohľadávky</w:t>
            </w:r>
          </w:p>
        </w:tc>
      </w:tr>
      <w:tr w:rsidR="00211264">
        <w:trPr>
          <w:trHeight w:val="425"/>
          <w:jc w:val="center"/>
        </w:trPr>
        <w:tc>
          <w:tcPr>
            <w:tcW w:w="3510" w:type="dxa"/>
            <w:tcBorders>
              <w:top w:val="single" w:sz="12" w:space="0" w:color="auto"/>
              <w:right w:val="single" w:sz="12" w:space="0" w:color="auto"/>
            </w:tcBorders>
            <w:vAlign w:val="center"/>
          </w:tcPr>
          <w:p w:rsidR="00211264" w:rsidRDefault="00211264" w:rsidP="00BA7494">
            <w:r>
              <w:t>Pohľadávky z obchodného styku</w:t>
            </w:r>
          </w:p>
        </w:tc>
        <w:tc>
          <w:tcPr>
            <w:tcW w:w="1985" w:type="dxa"/>
            <w:tcBorders>
              <w:top w:val="single" w:sz="12" w:space="0" w:color="auto"/>
              <w:left w:val="single" w:sz="12" w:space="0" w:color="auto"/>
            </w:tcBorders>
            <w:vAlign w:val="center"/>
          </w:tcPr>
          <w:p w:rsidR="00211264" w:rsidRDefault="00211264" w:rsidP="00BA7494"/>
        </w:tc>
        <w:tc>
          <w:tcPr>
            <w:tcW w:w="1843" w:type="dxa"/>
            <w:tcBorders>
              <w:top w:val="single" w:sz="12" w:space="0" w:color="auto"/>
            </w:tcBorders>
            <w:vAlign w:val="center"/>
          </w:tcPr>
          <w:p w:rsidR="00211264" w:rsidRDefault="00211264" w:rsidP="00BA7494"/>
        </w:tc>
        <w:tc>
          <w:tcPr>
            <w:tcW w:w="1950" w:type="dxa"/>
            <w:tcBorders>
              <w:top w:val="single" w:sz="12" w:space="0" w:color="auto"/>
            </w:tcBorders>
            <w:vAlign w:val="center"/>
          </w:tcPr>
          <w:p w:rsidR="00211264" w:rsidRDefault="00211264" w:rsidP="00BA7494"/>
        </w:tc>
      </w:tr>
      <w:tr w:rsidR="00211264">
        <w:trPr>
          <w:trHeight w:val="425"/>
          <w:jc w:val="center"/>
        </w:trPr>
        <w:tc>
          <w:tcPr>
            <w:tcW w:w="3510" w:type="dxa"/>
            <w:tcBorders>
              <w:right w:val="single" w:sz="12" w:space="0" w:color="auto"/>
            </w:tcBorders>
            <w:vAlign w:val="center"/>
          </w:tcPr>
          <w:p w:rsidR="00211264" w:rsidRDefault="00211264" w:rsidP="00BA7494">
            <w:r>
              <w:t xml:space="preserve">Pohľadávky voči DÚJ a MÚJ </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right w:val="single" w:sz="12" w:space="0" w:color="auto"/>
            </w:tcBorders>
            <w:vAlign w:val="center"/>
          </w:tcPr>
          <w:p w:rsidR="00211264" w:rsidRDefault="00211264" w:rsidP="00BA7494">
            <w:r>
              <w:t>Ostatné pohľadávky v rámci konsolidovaného celku</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bottom w:val="single" w:sz="6" w:space="0" w:color="auto"/>
              <w:right w:val="single" w:sz="12" w:space="0" w:color="auto"/>
            </w:tcBorders>
            <w:vAlign w:val="center"/>
          </w:tcPr>
          <w:p w:rsidR="00211264" w:rsidRDefault="00211264" w:rsidP="00BA7494">
            <w:r>
              <w:t>Pohľadávky voči spoločníkom, členom a združeniu</w:t>
            </w:r>
          </w:p>
        </w:tc>
        <w:tc>
          <w:tcPr>
            <w:tcW w:w="1985" w:type="dxa"/>
            <w:tcBorders>
              <w:left w:val="single" w:sz="12" w:space="0" w:color="auto"/>
              <w:bottom w:val="single" w:sz="6" w:space="0" w:color="auto"/>
            </w:tcBorders>
            <w:vAlign w:val="center"/>
          </w:tcPr>
          <w:p w:rsidR="00211264" w:rsidRDefault="00211264" w:rsidP="00BA7494"/>
        </w:tc>
        <w:tc>
          <w:tcPr>
            <w:tcW w:w="1843" w:type="dxa"/>
            <w:tcBorders>
              <w:bottom w:val="single" w:sz="6" w:space="0" w:color="auto"/>
            </w:tcBorders>
            <w:vAlign w:val="center"/>
          </w:tcPr>
          <w:p w:rsidR="00211264" w:rsidRDefault="00211264" w:rsidP="00BA7494"/>
        </w:tc>
        <w:tc>
          <w:tcPr>
            <w:tcW w:w="1950" w:type="dxa"/>
            <w:tcBorders>
              <w:bottom w:val="single" w:sz="6" w:space="0" w:color="auto"/>
            </w:tcBorders>
            <w:vAlign w:val="center"/>
          </w:tcPr>
          <w:p w:rsidR="00211264" w:rsidRDefault="00211264" w:rsidP="00BA7494"/>
        </w:tc>
      </w:tr>
      <w:tr w:rsidR="00211264">
        <w:trPr>
          <w:trHeight w:val="425"/>
          <w:jc w:val="center"/>
        </w:trPr>
        <w:tc>
          <w:tcPr>
            <w:tcW w:w="3510" w:type="dxa"/>
            <w:tcBorders>
              <w:top w:val="single" w:sz="6" w:space="0" w:color="auto"/>
              <w:right w:val="single" w:sz="12" w:space="0" w:color="auto"/>
            </w:tcBorders>
            <w:vAlign w:val="center"/>
          </w:tcPr>
          <w:p w:rsidR="00211264" w:rsidRDefault="00211264" w:rsidP="00BA7494">
            <w:r>
              <w:t>Iné pohľadávky</w:t>
            </w:r>
          </w:p>
        </w:tc>
        <w:tc>
          <w:tcPr>
            <w:tcW w:w="1985" w:type="dxa"/>
            <w:tcBorders>
              <w:top w:val="single" w:sz="6" w:space="0" w:color="auto"/>
              <w:left w:val="single" w:sz="12" w:space="0" w:color="auto"/>
            </w:tcBorders>
            <w:vAlign w:val="center"/>
          </w:tcPr>
          <w:p w:rsidR="00211264" w:rsidRDefault="00211264" w:rsidP="00BA7494"/>
        </w:tc>
        <w:tc>
          <w:tcPr>
            <w:tcW w:w="1843" w:type="dxa"/>
            <w:tcBorders>
              <w:top w:val="single" w:sz="6" w:space="0" w:color="auto"/>
            </w:tcBorders>
            <w:vAlign w:val="center"/>
          </w:tcPr>
          <w:p w:rsidR="00211264" w:rsidRDefault="00211264" w:rsidP="00BA7494"/>
        </w:tc>
        <w:tc>
          <w:tcPr>
            <w:tcW w:w="1950" w:type="dxa"/>
            <w:tcBorders>
              <w:top w:val="single" w:sz="6" w:space="0" w:color="auto"/>
            </w:tcBorders>
            <w:vAlign w:val="center"/>
          </w:tcPr>
          <w:p w:rsidR="00211264" w:rsidRDefault="00211264" w:rsidP="00BA7494"/>
        </w:tc>
      </w:tr>
      <w:tr w:rsidR="00211264">
        <w:trPr>
          <w:trHeight w:val="425"/>
          <w:jc w:val="center"/>
        </w:trPr>
        <w:tc>
          <w:tcPr>
            <w:tcW w:w="3510" w:type="dxa"/>
            <w:tcBorders>
              <w:bottom w:val="single" w:sz="12" w:space="0" w:color="auto"/>
              <w:right w:val="single" w:sz="12" w:space="0" w:color="auto"/>
            </w:tcBorders>
            <w:vAlign w:val="center"/>
          </w:tcPr>
          <w:p w:rsidR="00211264" w:rsidRDefault="00211264" w:rsidP="00BA7494">
            <w:pPr>
              <w:rPr>
                <w:b/>
                <w:bCs/>
              </w:rPr>
            </w:pPr>
            <w:r>
              <w:rPr>
                <w:b/>
                <w:bCs/>
              </w:rPr>
              <w:t>Dlhodobé pohľadávky spolu</w:t>
            </w:r>
          </w:p>
        </w:tc>
        <w:tc>
          <w:tcPr>
            <w:tcW w:w="1985" w:type="dxa"/>
            <w:tcBorders>
              <w:left w:val="single" w:sz="12" w:space="0" w:color="auto"/>
              <w:bottom w:val="single" w:sz="12" w:space="0" w:color="auto"/>
            </w:tcBorders>
            <w:vAlign w:val="center"/>
          </w:tcPr>
          <w:p w:rsidR="00211264" w:rsidRDefault="00211264" w:rsidP="00BA7494">
            <w:pPr>
              <w:rPr>
                <w:b/>
                <w:bCs/>
              </w:rPr>
            </w:pPr>
          </w:p>
        </w:tc>
        <w:tc>
          <w:tcPr>
            <w:tcW w:w="1843" w:type="dxa"/>
            <w:tcBorders>
              <w:bottom w:val="single" w:sz="12" w:space="0" w:color="auto"/>
            </w:tcBorders>
            <w:vAlign w:val="center"/>
          </w:tcPr>
          <w:p w:rsidR="00211264" w:rsidRDefault="00211264" w:rsidP="00BA7494">
            <w:pPr>
              <w:rPr>
                <w:b/>
                <w:bCs/>
              </w:rPr>
            </w:pPr>
          </w:p>
        </w:tc>
        <w:tc>
          <w:tcPr>
            <w:tcW w:w="1950" w:type="dxa"/>
            <w:tcBorders>
              <w:bottom w:val="single" w:sz="12" w:space="0" w:color="auto"/>
            </w:tcBorders>
            <w:vAlign w:val="center"/>
          </w:tcPr>
          <w:p w:rsidR="00211264" w:rsidRDefault="00211264" w:rsidP="00BA7494">
            <w:pPr>
              <w:rPr>
                <w:b/>
                <w:bCs/>
              </w:rPr>
            </w:pPr>
          </w:p>
        </w:tc>
      </w:tr>
      <w:tr w:rsidR="00211264">
        <w:trPr>
          <w:trHeight w:val="397"/>
          <w:jc w:val="center"/>
        </w:trPr>
        <w:tc>
          <w:tcPr>
            <w:tcW w:w="9288" w:type="dxa"/>
            <w:gridSpan w:val="4"/>
            <w:tcBorders>
              <w:top w:val="single" w:sz="12" w:space="0" w:color="auto"/>
              <w:bottom w:val="single" w:sz="12" w:space="0" w:color="auto"/>
            </w:tcBorders>
            <w:vAlign w:val="center"/>
          </w:tcPr>
          <w:p w:rsidR="00211264" w:rsidRDefault="00211264" w:rsidP="00BA7494">
            <w:pPr>
              <w:rPr>
                <w:b/>
                <w:bCs/>
              </w:rPr>
            </w:pPr>
            <w:r>
              <w:rPr>
                <w:b/>
                <w:bCs/>
              </w:rPr>
              <w:t>Krátkodobé pohľadávky</w:t>
            </w:r>
          </w:p>
        </w:tc>
      </w:tr>
      <w:tr w:rsidR="00211264">
        <w:trPr>
          <w:trHeight w:val="425"/>
          <w:jc w:val="center"/>
        </w:trPr>
        <w:tc>
          <w:tcPr>
            <w:tcW w:w="3510" w:type="dxa"/>
            <w:tcBorders>
              <w:top w:val="single" w:sz="12" w:space="0" w:color="auto"/>
              <w:right w:val="single" w:sz="12" w:space="0" w:color="auto"/>
            </w:tcBorders>
            <w:vAlign w:val="center"/>
          </w:tcPr>
          <w:p w:rsidR="00211264" w:rsidRDefault="00211264" w:rsidP="00BA7494">
            <w:r>
              <w:t>Pohľadávky z obchodného styku</w:t>
            </w:r>
          </w:p>
        </w:tc>
        <w:tc>
          <w:tcPr>
            <w:tcW w:w="1985" w:type="dxa"/>
            <w:tcBorders>
              <w:top w:val="single" w:sz="12" w:space="0" w:color="auto"/>
              <w:left w:val="single" w:sz="12" w:space="0" w:color="auto"/>
            </w:tcBorders>
            <w:vAlign w:val="center"/>
          </w:tcPr>
          <w:p w:rsidR="00211264" w:rsidRDefault="00211264" w:rsidP="00BA7494">
            <w:r>
              <w:t>1012516</w:t>
            </w:r>
          </w:p>
        </w:tc>
        <w:tc>
          <w:tcPr>
            <w:tcW w:w="1843" w:type="dxa"/>
            <w:tcBorders>
              <w:top w:val="single" w:sz="12" w:space="0" w:color="auto"/>
            </w:tcBorders>
            <w:vAlign w:val="center"/>
          </w:tcPr>
          <w:p w:rsidR="00211264" w:rsidRDefault="00211264" w:rsidP="00BA7494">
            <w:r>
              <w:t>11543</w:t>
            </w:r>
          </w:p>
        </w:tc>
        <w:tc>
          <w:tcPr>
            <w:tcW w:w="1950" w:type="dxa"/>
            <w:tcBorders>
              <w:top w:val="single" w:sz="12" w:space="0" w:color="auto"/>
            </w:tcBorders>
            <w:vAlign w:val="center"/>
          </w:tcPr>
          <w:p w:rsidR="00211264" w:rsidRDefault="00211264" w:rsidP="00BA7494">
            <w:r>
              <w:t>1024059</w:t>
            </w:r>
          </w:p>
        </w:tc>
      </w:tr>
      <w:tr w:rsidR="00211264">
        <w:trPr>
          <w:trHeight w:val="425"/>
          <w:jc w:val="center"/>
        </w:trPr>
        <w:tc>
          <w:tcPr>
            <w:tcW w:w="3510" w:type="dxa"/>
            <w:tcBorders>
              <w:right w:val="single" w:sz="12" w:space="0" w:color="auto"/>
            </w:tcBorders>
            <w:vAlign w:val="center"/>
          </w:tcPr>
          <w:p w:rsidR="00211264" w:rsidRDefault="00211264" w:rsidP="00BA7494">
            <w:r>
              <w:t xml:space="preserve">Pohľadávky voči DÚJ a MÚJ </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right w:val="single" w:sz="12" w:space="0" w:color="auto"/>
            </w:tcBorders>
            <w:vAlign w:val="center"/>
          </w:tcPr>
          <w:p w:rsidR="00211264" w:rsidRDefault="00211264" w:rsidP="00BA7494">
            <w:r>
              <w:t>Ostatné pohľadávky v rámci konsolidovaného celku</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right w:val="single" w:sz="12" w:space="0" w:color="auto"/>
            </w:tcBorders>
            <w:vAlign w:val="center"/>
          </w:tcPr>
          <w:p w:rsidR="00211264" w:rsidRDefault="00211264" w:rsidP="00BA7494">
            <w:r>
              <w:t>Pohľadávky voči spoločníkom, členom a združeniu</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bottom w:val="single" w:sz="6" w:space="0" w:color="auto"/>
              <w:right w:val="single" w:sz="12" w:space="0" w:color="auto"/>
            </w:tcBorders>
            <w:vAlign w:val="center"/>
          </w:tcPr>
          <w:p w:rsidR="00211264" w:rsidRDefault="00211264" w:rsidP="00BA7494">
            <w:r>
              <w:t>Sociálne poistenie</w:t>
            </w:r>
          </w:p>
        </w:tc>
        <w:tc>
          <w:tcPr>
            <w:tcW w:w="1985" w:type="dxa"/>
            <w:tcBorders>
              <w:left w:val="single" w:sz="12" w:space="0" w:color="auto"/>
              <w:bottom w:val="single" w:sz="6" w:space="0" w:color="auto"/>
            </w:tcBorders>
            <w:vAlign w:val="center"/>
          </w:tcPr>
          <w:p w:rsidR="00211264" w:rsidRDefault="00211264" w:rsidP="00BA7494"/>
        </w:tc>
        <w:tc>
          <w:tcPr>
            <w:tcW w:w="1843" w:type="dxa"/>
            <w:tcBorders>
              <w:bottom w:val="single" w:sz="6" w:space="0" w:color="auto"/>
            </w:tcBorders>
            <w:vAlign w:val="center"/>
          </w:tcPr>
          <w:p w:rsidR="00211264" w:rsidRDefault="00211264" w:rsidP="00BA7494"/>
        </w:tc>
        <w:tc>
          <w:tcPr>
            <w:tcW w:w="1950" w:type="dxa"/>
            <w:tcBorders>
              <w:bottom w:val="single" w:sz="6" w:space="0" w:color="auto"/>
            </w:tcBorders>
            <w:vAlign w:val="center"/>
          </w:tcPr>
          <w:p w:rsidR="00211264" w:rsidRDefault="00211264" w:rsidP="00BA7494"/>
        </w:tc>
      </w:tr>
      <w:tr w:rsidR="00211264">
        <w:trPr>
          <w:trHeight w:val="425"/>
          <w:jc w:val="center"/>
        </w:trPr>
        <w:tc>
          <w:tcPr>
            <w:tcW w:w="3510" w:type="dxa"/>
            <w:tcBorders>
              <w:top w:val="single" w:sz="6" w:space="0" w:color="auto"/>
              <w:right w:val="single" w:sz="12" w:space="0" w:color="auto"/>
            </w:tcBorders>
            <w:vAlign w:val="center"/>
          </w:tcPr>
          <w:p w:rsidR="00211264" w:rsidRDefault="00211264" w:rsidP="00BA7494">
            <w:r>
              <w:t>Daňové pohľadávky a dotácie</w:t>
            </w:r>
          </w:p>
        </w:tc>
        <w:tc>
          <w:tcPr>
            <w:tcW w:w="1985" w:type="dxa"/>
            <w:tcBorders>
              <w:top w:val="single" w:sz="6" w:space="0" w:color="auto"/>
              <w:left w:val="single" w:sz="12" w:space="0" w:color="auto"/>
            </w:tcBorders>
            <w:vAlign w:val="center"/>
          </w:tcPr>
          <w:p w:rsidR="00211264" w:rsidRDefault="00211264" w:rsidP="00BA7494">
            <w:r>
              <w:t>31349</w:t>
            </w:r>
          </w:p>
        </w:tc>
        <w:tc>
          <w:tcPr>
            <w:tcW w:w="1843" w:type="dxa"/>
            <w:tcBorders>
              <w:top w:val="single" w:sz="6" w:space="0" w:color="auto"/>
            </w:tcBorders>
            <w:vAlign w:val="center"/>
          </w:tcPr>
          <w:p w:rsidR="00211264" w:rsidRDefault="00211264" w:rsidP="00BA7494"/>
        </w:tc>
        <w:tc>
          <w:tcPr>
            <w:tcW w:w="1950" w:type="dxa"/>
            <w:tcBorders>
              <w:top w:val="single" w:sz="6" w:space="0" w:color="auto"/>
            </w:tcBorders>
            <w:vAlign w:val="center"/>
          </w:tcPr>
          <w:p w:rsidR="00211264" w:rsidRDefault="00211264" w:rsidP="00BA7494">
            <w:r>
              <w:t>31349</w:t>
            </w:r>
          </w:p>
        </w:tc>
      </w:tr>
      <w:tr w:rsidR="00211264">
        <w:trPr>
          <w:trHeight w:val="425"/>
          <w:jc w:val="center"/>
        </w:trPr>
        <w:tc>
          <w:tcPr>
            <w:tcW w:w="3510" w:type="dxa"/>
            <w:tcBorders>
              <w:right w:val="single" w:sz="12" w:space="0" w:color="auto"/>
            </w:tcBorders>
            <w:vAlign w:val="center"/>
          </w:tcPr>
          <w:p w:rsidR="00211264" w:rsidRDefault="00211264" w:rsidP="00BA7494">
            <w:r>
              <w:t>Iné pohľadávky</w:t>
            </w:r>
          </w:p>
        </w:tc>
        <w:tc>
          <w:tcPr>
            <w:tcW w:w="1985" w:type="dxa"/>
            <w:tcBorders>
              <w:left w:val="single" w:sz="12" w:space="0" w:color="auto"/>
            </w:tcBorders>
            <w:vAlign w:val="center"/>
          </w:tcPr>
          <w:p w:rsidR="00211264" w:rsidRDefault="00211264" w:rsidP="00BA7494"/>
        </w:tc>
        <w:tc>
          <w:tcPr>
            <w:tcW w:w="1843" w:type="dxa"/>
            <w:vAlign w:val="center"/>
          </w:tcPr>
          <w:p w:rsidR="00211264" w:rsidRDefault="00211264" w:rsidP="00BA7494"/>
        </w:tc>
        <w:tc>
          <w:tcPr>
            <w:tcW w:w="1950" w:type="dxa"/>
            <w:vAlign w:val="center"/>
          </w:tcPr>
          <w:p w:rsidR="00211264" w:rsidRDefault="00211264" w:rsidP="00BA7494"/>
        </w:tc>
      </w:tr>
      <w:tr w:rsidR="00211264">
        <w:trPr>
          <w:trHeight w:val="425"/>
          <w:jc w:val="center"/>
        </w:trPr>
        <w:tc>
          <w:tcPr>
            <w:tcW w:w="3510" w:type="dxa"/>
            <w:tcBorders>
              <w:bottom w:val="single" w:sz="12" w:space="0" w:color="auto"/>
              <w:right w:val="single" w:sz="12" w:space="0" w:color="auto"/>
            </w:tcBorders>
            <w:vAlign w:val="center"/>
          </w:tcPr>
          <w:p w:rsidR="00211264" w:rsidRDefault="00211264" w:rsidP="00BA7494">
            <w:pPr>
              <w:rPr>
                <w:b/>
                <w:bCs/>
              </w:rPr>
            </w:pPr>
            <w:r>
              <w:rPr>
                <w:b/>
                <w:bCs/>
              </w:rPr>
              <w:t>Krátkodobé pohľadávky spolu</w:t>
            </w:r>
          </w:p>
        </w:tc>
        <w:tc>
          <w:tcPr>
            <w:tcW w:w="1985" w:type="dxa"/>
            <w:tcBorders>
              <w:left w:val="single" w:sz="12" w:space="0" w:color="auto"/>
              <w:bottom w:val="single" w:sz="12" w:space="0" w:color="auto"/>
            </w:tcBorders>
            <w:vAlign w:val="center"/>
          </w:tcPr>
          <w:p w:rsidR="00211264" w:rsidRDefault="00211264" w:rsidP="00390795">
            <w:pPr>
              <w:rPr>
                <w:b/>
                <w:bCs/>
              </w:rPr>
            </w:pPr>
            <w:r>
              <w:rPr>
                <w:b/>
                <w:bCs/>
              </w:rPr>
              <w:t>1043865</w:t>
            </w:r>
          </w:p>
        </w:tc>
        <w:tc>
          <w:tcPr>
            <w:tcW w:w="1843" w:type="dxa"/>
            <w:tcBorders>
              <w:bottom w:val="single" w:sz="12" w:space="0" w:color="auto"/>
            </w:tcBorders>
            <w:vAlign w:val="center"/>
          </w:tcPr>
          <w:p w:rsidR="00211264" w:rsidRDefault="00211264" w:rsidP="00BA7494">
            <w:pPr>
              <w:rPr>
                <w:b/>
                <w:bCs/>
              </w:rPr>
            </w:pPr>
            <w:r>
              <w:rPr>
                <w:b/>
                <w:bCs/>
              </w:rPr>
              <w:t>11543</w:t>
            </w:r>
          </w:p>
        </w:tc>
        <w:tc>
          <w:tcPr>
            <w:tcW w:w="1950" w:type="dxa"/>
            <w:tcBorders>
              <w:bottom w:val="single" w:sz="12" w:space="0" w:color="auto"/>
            </w:tcBorders>
            <w:vAlign w:val="center"/>
          </w:tcPr>
          <w:p w:rsidR="00211264" w:rsidRDefault="00211264" w:rsidP="00390795">
            <w:pPr>
              <w:rPr>
                <w:b/>
                <w:bCs/>
              </w:rPr>
            </w:pPr>
            <w:r>
              <w:rPr>
                <w:b/>
                <w:bCs/>
              </w:rPr>
              <w:t>1055408</w:t>
            </w:r>
          </w:p>
        </w:tc>
      </w:tr>
    </w:tbl>
    <w:p w:rsidR="00211264" w:rsidRDefault="00211264" w:rsidP="00D24E5C">
      <w:pPr>
        <w:jc w:val="both"/>
      </w:pPr>
    </w:p>
    <w:p w:rsidR="00211264" w:rsidRDefault="00211264">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821"/>
        <w:gridCol w:w="2821"/>
      </w:tblGrid>
      <w:tr w:rsidR="00211264">
        <w:trPr>
          <w:jc w:val="center"/>
        </w:trPr>
        <w:tc>
          <w:tcPr>
            <w:tcW w:w="3739" w:type="dxa"/>
            <w:vAlign w:val="center"/>
          </w:tcPr>
          <w:p w:rsidR="00211264" w:rsidRDefault="00211264">
            <w:pPr>
              <w:pStyle w:val="TopHeader"/>
              <w:rPr>
                <w:rFonts w:ascii="Times New Roman" w:hAnsi="Times New Roman" w:cs="Times New Roman"/>
              </w:rPr>
            </w:pPr>
            <w:r>
              <w:rPr>
                <w:rFonts w:ascii="Times New Roman" w:hAnsi="Times New Roman" w:cs="Times New Roman"/>
              </w:rPr>
              <w:t>Pohľadávky podľa zostatkovej</w:t>
            </w:r>
          </w:p>
          <w:p w:rsidR="00211264" w:rsidRDefault="00211264">
            <w:pPr>
              <w:pStyle w:val="TopHeader"/>
              <w:rPr>
                <w:rFonts w:ascii="Times New Roman" w:hAnsi="Times New Roman" w:cs="Times New Roman"/>
              </w:rPr>
            </w:pPr>
            <w:r>
              <w:rPr>
                <w:rFonts w:ascii="Times New Roman" w:hAnsi="Times New Roman" w:cs="Times New Roman"/>
              </w:rPr>
              <w:t>doby splatnosti</w:t>
            </w:r>
          </w:p>
        </w:tc>
        <w:tc>
          <w:tcPr>
            <w:tcW w:w="2821"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2821"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jc w:val="center"/>
        </w:trPr>
        <w:tc>
          <w:tcPr>
            <w:tcW w:w="3739" w:type="dxa"/>
            <w:vAlign w:val="center"/>
          </w:tcPr>
          <w:p w:rsidR="00211264" w:rsidRDefault="00211264">
            <w:r>
              <w:t>Pohľadávky po lehote splatnosti</w:t>
            </w:r>
          </w:p>
        </w:tc>
        <w:tc>
          <w:tcPr>
            <w:tcW w:w="2821" w:type="dxa"/>
            <w:vAlign w:val="center"/>
          </w:tcPr>
          <w:p w:rsidR="00211264" w:rsidRDefault="00211264" w:rsidP="000206B8">
            <w:pPr>
              <w:spacing w:line="360" w:lineRule="auto"/>
              <w:jc w:val="center"/>
            </w:pPr>
            <w:r>
              <w:t>11543</w:t>
            </w:r>
          </w:p>
        </w:tc>
        <w:tc>
          <w:tcPr>
            <w:tcW w:w="2821" w:type="dxa"/>
            <w:vAlign w:val="center"/>
          </w:tcPr>
          <w:p w:rsidR="00211264" w:rsidRDefault="00211264" w:rsidP="006363CF">
            <w:pPr>
              <w:spacing w:line="360" w:lineRule="auto"/>
              <w:jc w:val="center"/>
            </w:pPr>
          </w:p>
        </w:tc>
      </w:tr>
      <w:tr w:rsidR="00211264">
        <w:trPr>
          <w:jc w:val="center"/>
        </w:trPr>
        <w:tc>
          <w:tcPr>
            <w:tcW w:w="3739" w:type="dxa"/>
            <w:vAlign w:val="center"/>
          </w:tcPr>
          <w:p w:rsidR="00211264" w:rsidRDefault="00211264">
            <w:r>
              <w:t>Pohľadávky so zostatkovou dobou splatnosti do jedného roka</w:t>
            </w:r>
          </w:p>
        </w:tc>
        <w:tc>
          <w:tcPr>
            <w:tcW w:w="2821" w:type="dxa"/>
            <w:vAlign w:val="center"/>
          </w:tcPr>
          <w:p w:rsidR="00211264" w:rsidRDefault="00211264" w:rsidP="00390795">
            <w:pPr>
              <w:spacing w:line="360" w:lineRule="auto"/>
              <w:jc w:val="center"/>
            </w:pPr>
            <w:r>
              <w:t>1055408</w:t>
            </w:r>
          </w:p>
        </w:tc>
        <w:tc>
          <w:tcPr>
            <w:tcW w:w="2821" w:type="dxa"/>
            <w:vAlign w:val="center"/>
          </w:tcPr>
          <w:p w:rsidR="00211264" w:rsidRDefault="00211264" w:rsidP="006363CF">
            <w:pPr>
              <w:spacing w:line="360" w:lineRule="auto"/>
              <w:jc w:val="center"/>
            </w:pPr>
          </w:p>
        </w:tc>
      </w:tr>
      <w:tr w:rsidR="00211264">
        <w:trPr>
          <w:jc w:val="center"/>
        </w:trPr>
        <w:tc>
          <w:tcPr>
            <w:tcW w:w="3739" w:type="dxa"/>
            <w:vAlign w:val="center"/>
          </w:tcPr>
          <w:p w:rsidR="00211264" w:rsidRDefault="00211264">
            <w:pPr>
              <w:rPr>
                <w:b/>
                <w:bCs/>
              </w:rPr>
            </w:pPr>
            <w:r>
              <w:rPr>
                <w:b/>
                <w:bCs/>
              </w:rPr>
              <w:t>Krátkodobé pohľadávky spolu</w:t>
            </w:r>
          </w:p>
        </w:tc>
        <w:tc>
          <w:tcPr>
            <w:tcW w:w="2821" w:type="dxa"/>
            <w:vAlign w:val="center"/>
          </w:tcPr>
          <w:p w:rsidR="00211264" w:rsidRDefault="00211264" w:rsidP="00390795">
            <w:pPr>
              <w:jc w:val="center"/>
              <w:rPr>
                <w:b/>
                <w:bCs/>
              </w:rPr>
            </w:pPr>
            <w:r>
              <w:rPr>
                <w:b/>
                <w:bCs/>
              </w:rPr>
              <w:t>1055408</w:t>
            </w:r>
          </w:p>
        </w:tc>
        <w:tc>
          <w:tcPr>
            <w:tcW w:w="2821" w:type="dxa"/>
            <w:vAlign w:val="center"/>
          </w:tcPr>
          <w:p w:rsidR="00211264" w:rsidRPr="00A62849" w:rsidRDefault="00211264" w:rsidP="006363CF">
            <w:pPr>
              <w:spacing w:line="360" w:lineRule="auto"/>
              <w:jc w:val="center"/>
              <w:rPr>
                <w:b/>
                <w:bCs/>
              </w:rPr>
            </w:pPr>
          </w:p>
        </w:tc>
      </w:tr>
      <w:tr w:rsidR="00211264">
        <w:trPr>
          <w:jc w:val="center"/>
        </w:trPr>
        <w:tc>
          <w:tcPr>
            <w:tcW w:w="3739" w:type="dxa"/>
            <w:vAlign w:val="center"/>
          </w:tcPr>
          <w:p w:rsidR="00211264" w:rsidRDefault="00211264">
            <w:r>
              <w:t>Pohľadávky so zostatkovou dobou splatnosti  jeden rok až päť rokov</w:t>
            </w:r>
          </w:p>
        </w:tc>
        <w:tc>
          <w:tcPr>
            <w:tcW w:w="2821" w:type="dxa"/>
            <w:vAlign w:val="center"/>
          </w:tcPr>
          <w:p w:rsidR="00211264" w:rsidRDefault="00211264" w:rsidP="00B636AD">
            <w:pPr>
              <w:spacing w:line="360" w:lineRule="auto"/>
              <w:jc w:val="center"/>
            </w:pPr>
          </w:p>
        </w:tc>
        <w:tc>
          <w:tcPr>
            <w:tcW w:w="2821" w:type="dxa"/>
            <w:vAlign w:val="center"/>
          </w:tcPr>
          <w:p w:rsidR="00211264" w:rsidRDefault="00211264" w:rsidP="006363CF">
            <w:pPr>
              <w:spacing w:line="360" w:lineRule="auto"/>
            </w:pPr>
          </w:p>
        </w:tc>
      </w:tr>
      <w:tr w:rsidR="00211264">
        <w:trPr>
          <w:jc w:val="center"/>
        </w:trPr>
        <w:tc>
          <w:tcPr>
            <w:tcW w:w="3739" w:type="dxa"/>
            <w:vAlign w:val="center"/>
          </w:tcPr>
          <w:p w:rsidR="00211264" w:rsidRDefault="00211264">
            <w:r>
              <w:t>Pohľadávky so zostatkovou dobou splatnosti dlhšou ako päť rokov</w:t>
            </w:r>
          </w:p>
        </w:tc>
        <w:tc>
          <w:tcPr>
            <w:tcW w:w="2821" w:type="dxa"/>
            <w:vAlign w:val="center"/>
          </w:tcPr>
          <w:p w:rsidR="00211264" w:rsidRDefault="00211264" w:rsidP="00B636AD">
            <w:pPr>
              <w:spacing w:line="360" w:lineRule="auto"/>
              <w:jc w:val="center"/>
            </w:pPr>
          </w:p>
        </w:tc>
        <w:tc>
          <w:tcPr>
            <w:tcW w:w="2821" w:type="dxa"/>
            <w:vAlign w:val="center"/>
          </w:tcPr>
          <w:p w:rsidR="00211264" w:rsidRDefault="00211264" w:rsidP="006363CF">
            <w:pPr>
              <w:spacing w:line="360" w:lineRule="auto"/>
            </w:pPr>
          </w:p>
        </w:tc>
      </w:tr>
      <w:tr w:rsidR="00211264">
        <w:trPr>
          <w:jc w:val="center"/>
        </w:trPr>
        <w:tc>
          <w:tcPr>
            <w:tcW w:w="3739" w:type="dxa"/>
            <w:vAlign w:val="center"/>
          </w:tcPr>
          <w:p w:rsidR="00211264" w:rsidRDefault="00211264">
            <w:pPr>
              <w:rPr>
                <w:b/>
                <w:bCs/>
              </w:rPr>
            </w:pPr>
            <w:r>
              <w:rPr>
                <w:b/>
                <w:bCs/>
              </w:rPr>
              <w:t>Dlhodobé pohľadávky spolu</w:t>
            </w:r>
          </w:p>
        </w:tc>
        <w:tc>
          <w:tcPr>
            <w:tcW w:w="2821" w:type="dxa"/>
            <w:vAlign w:val="center"/>
          </w:tcPr>
          <w:p w:rsidR="00211264" w:rsidRDefault="00211264" w:rsidP="00B636AD">
            <w:pPr>
              <w:spacing w:line="360" w:lineRule="auto"/>
              <w:jc w:val="center"/>
              <w:rPr>
                <w:b/>
                <w:bCs/>
              </w:rPr>
            </w:pPr>
          </w:p>
        </w:tc>
        <w:tc>
          <w:tcPr>
            <w:tcW w:w="2821" w:type="dxa"/>
            <w:vAlign w:val="center"/>
          </w:tcPr>
          <w:p w:rsidR="00211264" w:rsidRDefault="00211264" w:rsidP="006363CF">
            <w:pPr>
              <w:spacing w:line="360" w:lineRule="auto"/>
              <w:rPr>
                <w:b/>
                <w:bCs/>
              </w:rPr>
            </w:pPr>
          </w:p>
        </w:tc>
      </w:tr>
    </w:tbl>
    <w:p w:rsidR="00211264" w:rsidRDefault="00211264">
      <w:pPr>
        <w:jc w:val="both"/>
        <w:rPr>
          <w:b/>
          <w:bCs/>
          <w:i/>
          <w:iCs/>
        </w:rPr>
      </w:pPr>
    </w:p>
    <w:p w:rsidR="00211264" w:rsidRPr="004A3F0A" w:rsidRDefault="00211264" w:rsidP="00A62849">
      <w:pPr>
        <w:jc w:val="both"/>
        <w:rPr>
          <w:lang w:val="cs-CZ"/>
        </w:rPr>
      </w:pPr>
    </w:p>
    <w:p w:rsidR="00211264" w:rsidRDefault="00211264" w:rsidP="00A62849">
      <w:pPr>
        <w:rPr>
          <w:u w:val="single"/>
        </w:rPr>
      </w:pPr>
      <w:r>
        <w:rPr>
          <w:u w:val="single"/>
        </w:rPr>
        <w:t>4.3. Záložné právo alebo iná forma zabezpečenia</w:t>
      </w:r>
    </w:p>
    <w:p w:rsidR="00211264" w:rsidRDefault="00211264"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211264">
        <w:trPr>
          <w:cantSplit/>
          <w:jc w:val="center"/>
        </w:trPr>
        <w:tc>
          <w:tcPr>
            <w:tcW w:w="4748" w:type="dxa"/>
            <w:vMerge w:val="restart"/>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jc w:val="center"/>
        </w:trPr>
        <w:tc>
          <w:tcPr>
            <w:tcW w:w="4748" w:type="dxa"/>
            <w:vMerge/>
            <w:tcBorders>
              <w:top w:val="single" w:sz="12" w:space="0" w:color="auto"/>
              <w:bottom w:val="nil"/>
              <w:right w:val="single" w:sz="12" w:space="0" w:color="auto"/>
            </w:tcBorders>
            <w:vAlign w:val="center"/>
          </w:tcPr>
          <w:p w:rsidR="00211264" w:rsidRDefault="00211264"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211264">
        <w:trPr>
          <w:trHeight w:val="510"/>
          <w:jc w:val="center"/>
        </w:trPr>
        <w:tc>
          <w:tcPr>
            <w:tcW w:w="4748" w:type="dxa"/>
            <w:tcBorders>
              <w:top w:val="single" w:sz="12" w:space="0" w:color="auto"/>
              <w:right w:val="single" w:sz="12" w:space="0" w:color="auto"/>
            </w:tcBorders>
            <w:vAlign w:val="center"/>
          </w:tcPr>
          <w:p w:rsidR="00211264" w:rsidRDefault="00211264" w:rsidP="00BA7494">
            <w:r>
              <w:t>Pohľadávky kryté záložným právom alebo inou formou zabezpečenia</w:t>
            </w:r>
          </w:p>
        </w:tc>
        <w:tc>
          <w:tcPr>
            <w:tcW w:w="2268" w:type="dxa"/>
            <w:tcBorders>
              <w:top w:val="single" w:sz="12" w:space="0" w:color="auto"/>
              <w:left w:val="single" w:sz="12" w:space="0" w:color="auto"/>
            </w:tcBorders>
            <w:vAlign w:val="center"/>
          </w:tcPr>
          <w:p w:rsidR="00211264" w:rsidRDefault="00211264" w:rsidP="00BA7494"/>
        </w:tc>
        <w:tc>
          <w:tcPr>
            <w:tcW w:w="2196" w:type="dxa"/>
            <w:tcBorders>
              <w:top w:val="single" w:sz="12" w:space="0" w:color="auto"/>
            </w:tcBorders>
            <w:vAlign w:val="center"/>
          </w:tcPr>
          <w:p w:rsidR="00211264" w:rsidRDefault="00211264" w:rsidP="00BA7494"/>
        </w:tc>
      </w:tr>
      <w:tr w:rsidR="00211264">
        <w:trPr>
          <w:trHeight w:val="340"/>
          <w:jc w:val="center"/>
        </w:trPr>
        <w:tc>
          <w:tcPr>
            <w:tcW w:w="4748" w:type="dxa"/>
            <w:tcBorders>
              <w:bottom w:val="single" w:sz="12" w:space="0" w:color="auto"/>
              <w:right w:val="single" w:sz="12" w:space="0" w:color="auto"/>
            </w:tcBorders>
            <w:vAlign w:val="center"/>
          </w:tcPr>
          <w:p w:rsidR="00211264" w:rsidRDefault="00211264" w:rsidP="00BA7494">
            <w:r>
              <w:t>Hodnota pohľadávok, na ktoré sa zriadilo záložné právo</w:t>
            </w:r>
          </w:p>
        </w:tc>
        <w:tc>
          <w:tcPr>
            <w:tcW w:w="2268" w:type="dxa"/>
            <w:tcBorders>
              <w:left w:val="single" w:sz="12" w:space="0" w:color="auto"/>
              <w:bottom w:val="single" w:sz="12" w:space="0" w:color="auto"/>
            </w:tcBorders>
            <w:vAlign w:val="center"/>
          </w:tcPr>
          <w:p w:rsidR="00211264" w:rsidRDefault="00211264" w:rsidP="00BA7494">
            <w:pPr>
              <w:jc w:val="center"/>
            </w:pPr>
            <w:r>
              <w:t>x</w:t>
            </w:r>
          </w:p>
        </w:tc>
        <w:tc>
          <w:tcPr>
            <w:tcW w:w="2196" w:type="dxa"/>
            <w:tcBorders>
              <w:bottom w:val="single" w:sz="12" w:space="0" w:color="auto"/>
            </w:tcBorders>
            <w:vAlign w:val="center"/>
          </w:tcPr>
          <w:p w:rsidR="00211264" w:rsidRDefault="00211264" w:rsidP="00BA7494"/>
        </w:tc>
      </w:tr>
    </w:tbl>
    <w:p w:rsidR="00211264" w:rsidRDefault="00211264">
      <w:pPr>
        <w:jc w:val="both"/>
        <w:rPr>
          <w:sz w:val="22"/>
          <w:szCs w:val="22"/>
        </w:rPr>
      </w:pPr>
    </w:p>
    <w:p w:rsidR="00211264" w:rsidRDefault="00211264">
      <w:pPr>
        <w:jc w:val="both"/>
        <w:rPr>
          <w:sz w:val="22"/>
          <w:szCs w:val="22"/>
        </w:rPr>
      </w:pPr>
    </w:p>
    <w:p w:rsidR="00211264" w:rsidRDefault="00211264">
      <w:pPr>
        <w:jc w:val="both"/>
        <w:rPr>
          <w:b/>
          <w:bCs/>
        </w:rPr>
      </w:pPr>
      <w:r>
        <w:rPr>
          <w:b/>
          <w:bCs/>
        </w:rPr>
        <w:t xml:space="preserve">5.   Finančné účty  </w:t>
      </w:r>
    </w:p>
    <w:p w:rsidR="00211264" w:rsidRDefault="00211264">
      <w:pPr>
        <w:pStyle w:val="Zkladntext32"/>
        <w:overflowPunct/>
        <w:autoSpaceDE/>
        <w:textAlignment w:val="auto"/>
        <w:rPr>
          <w:sz w:val="16"/>
          <w:szCs w:val="16"/>
        </w:rPr>
      </w:pPr>
    </w:p>
    <w:p w:rsidR="00211264" w:rsidRDefault="00211264">
      <w:pPr>
        <w:jc w:val="both"/>
        <w:rPr>
          <w:u w:val="single"/>
        </w:rPr>
      </w:pPr>
      <w:r>
        <w:rPr>
          <w:u w:val="single"/>
        </w:rPr>
        <w:t>5.1. Spoločnosť má finančný majetok v štruktúre</w:t>
      </w:r>
    </w:p>
    <w:p w:rsidR="00211264" w:rsidRDefault="00211264" w:rsidP="00A62849">
      <w:pPr>
        <w:pStyle w:val="Zkladntext"/>
      </w:pPr>
    </w:p>
    <w:p w:rsidR="00211264" w:rsidRDefault="00211264" w:rsidP="00A62849">
      <w:pPr>
        <w:pStyle w:val="Zkladntext"/>
      </w:pPr>
      <w:proofErr w:type="spellStart"/>
      <w:r>
        <w:t>Ako</w:t>
      </w:r>
      <w:proofErr w:type="spellEnd"/>
      <w:r>
        <w:t xml:space="preserve"> </w:t>
      </w:r>
      <w:proofErr w:type="spellStart"/>
      <w:r>
        <w:t>finančné</w:t>
      </w:r>
      <w:proofErr w:type="spellEnd"/>
      <w:r>
        <w:t xml:space="preserve"> účty sú vykázané </w:t>
      </w:r>
      <w:proofErr w:type="spellStart"/>
      <w:r>
        <w:t>peniaze</w:t>
      </w:r>
      <w:proofErr w:type="spellEnd"/>
      <w:r>
        <w:t xml:space="preserve"> v pokladnici, účty v bankách a cenné </w:t>
      </w:r>
      <w:proofErr w:type="spellStart"/>
      <w:r>
        <w:t>papiere</w:t>
      </w:r>
      <w:proofErr w:type="spellEnd"/>
      <w:r>
        <w:t xml:space="preserve">. </w:t>
      </w:r>
      <w:proofErr w:type="spellStart"/>
      <w:r>
        <w:t>Účtami</w:t>
      </w:r>
      <w:proofErr w:type="spellEnd"/>
      <w:r>
        <w:t xml:space="preserve"> v bankách </w:t>
      </w:r>
      <w:proofErr w:type="spellStart"/>
      <w:r>
        <w:t>môže</w:t>
      </w:r>
      <w:proofErr w:type="spellEnd"/>
      <w:r>
        <w:t xml:space="preserve"> </w:t>
      </w:r>
      <w:proofErr w:type="spellStart"/>
      <w:r>
        <w:t>Spoločnosť</w:t>
      </w:r>
      <w:proofErr w:type="spellEnd"/>
      <w:r>
        <w:t xml:space="preserve"> </w:t>
      </w:r>
      <w:proofErr w:type="spellStart"/>
      <w:r>
        <w:t>voľne</w:t>
      </w:r>
      <w:proofErr w:type="spellEnd"/>
      <w:r>
        <w:t xml:space="preserve"> </w:t>
      </w:r>
      <w:proofErr w:type="spellStart"/>
      <w:r>
        <w:t>disponovať</w:t>
      </w:r>
      <w:proofErr w:type="spellEnd"/>
      <w:r>
        <w:t xml:space="preserve">. </w:t>
      </w:r>
    </w:p>
    <w:p w:rsidR="00211264" w:rsidRPr="00870E13" w:rsidRDefault="00211264"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211264">
        <w:trPr>
          <w:jc w:val="center"/>
        </w:trPr>
        <w:tc>
          <w:tcPr>
            <w:tcW w:w="4317"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hRule="exact" w:val="397"/>
          <w:jc w:val="center"/>
        </w:trPr>
        <w:tc>
          <w:tcPr>
            <w:tcW w:w="4317" w:type="dxa"/>
            <w:tcBorders>
              <w:top w:val="single" w:sz="12" w:space="0" w:color="auto"/>
              <w:right w:val="single" w:sz="12" w:space="0" w:color="auto"/>
            </w:tcBorders>
            <w:vAlign w:val="center"/>
          </w:tcPr>
          <w:p w:rsidR="00211264" w:rsidRDefault="00211264" w:rsidP="00BA7494">
            <w:r>
              <w:t>Pokladnica, ceniny</w:t>
            </w:r>
          </w:p>
        </w:tc>
        <w:tc>
          <w:tcPr>
            <w:tcW w:w="2691" w:type="dxa"/>
            <w:tcBorders>
              <w:top w:val="single" w:sz="12" w:space="0" w:color="auto"/>
              <w:left w:val="single" w:sz="12" w:space="0" w:color="auto"/>
            </w:tcBorders>
            <w:vAlign w:val="center"/>
          </w:tcPr>
          <w:p w:rsidR="00211264" w:rsidRDefault="00211264" w:rsidP="00BA7494">
            <w:r>
              <w:t>555</w:t>
            </w:r>
          </w:p>
        </w:tc>
        <w:tc>
          <w:tcPr>
            <w:tcW w:w="2449" w:type="dxa"/>
            <w:tcBorders>
              <w:top w:val="single" w:sz="12" w:space="0" w:color="auto"/>
            </w:tcBorders>
            <w:vAlign w:val="center"/>
          </w:tcPr>
          <w:p w:rsidR="00211264" w:rsidRDefault="00211264" w:rsidP="006363CF"/>
        </w:tc>
      </w:tr>
      <w:tr w:rsidR="00211264">
        <w:trPr>
          <w:trHeight w:hRule="exact" w:val="526"/>
          <w:jc w:val="center"/>
        </w:trPr>
        <w:tc>
          <w:tcPr>
            <w:tcW w:w="4317" w:type="dxa"/>
            <w:tcBorders>
              <w:right w:val="single" w:sz="12" w:space="0" w:color="auto"/>
            </w:tcBorders>
            <w:vAlign w:val="center"/>
          </w:tcPr>
          <w:p w:rsidR="00211264" w:rsidRDefault="00211264" w:rsidP="00BA7494">
            <w:r>
              <w:t>Bežné účty v banke alebo v pobočke zahraničnej banky</w:t>
            </w:r>
          </w:p>
        </w:tc>
        <w:tc>
          <w:tcPr>
            <w:tcW w:w="2691" w:type="dxa"/>
            <w:tcBorders>
              <w:left w:val="single" w:sz="12" w:space="0" w:color="auto"/>
            </w:tcBorders>
            <w:vAlign w:val="center"/>
          </w:tcPr>
          <w:p w:rsidR="00211264" w:rsidRDefault="00211264" w:rsidP="00BA7494">
            <w:r>
              <w:t>121718</w:t>
            </w:r>
          </w:p>
        </w:tc>
        <w:tc>
          <w:tcPr>
            <w:tcW w:w="2449" w:type="dxa"/>
            <w:vAlign w:val="center"/>
          </w:tcPr>
          <w:p w:rsidR="00211264" w:rsidRDefault="00211264" w:rsidP="006363CF"/>
        </w:tc>
      </w:tr>
      <w:tr w:rsidR="00211264">
        <w:trPr>
          <w:trHeight w:hRule="exact" w:val="576"/>
          <w:jc w:val="center"/>
        </w:trPr>
        <w:tc>
          <w:tcPr>
            <w:tcW w:w="4317" w:type="dxa"/>
            <w:tcBorders>
              <w:right w:val="single" w:sz="12" w:space="0" w:color="auto"/>
            </w:tcBorders>
            <w:vAlign w:val="center"/>
          </w:tcPr>
          <w:p w:rsidR="00211264" w:rsidRDefault="00211264" w:rsidP="00BA7494">
            <w:r>
              <w:t>Vkladové účty v banke alebo v pobočke zahraničnej banky termínované</w:t>
            </w:r>
          </w:p>
        </w:tc>
        <w:tc>
          <w:tcPr>
            <w:tcW w:w="2691" w:type="dxa"/>
            <w:tcBorders>
              <w:left w:val="single" w:sz="12" w:space="0" w:color="auto"/>
            </w:tcBorders>
            <w:vAlign w:val="center"/>
          </w:tcPr>
          <w:p w:rsidR="00211264" w:rsidRDefault="00211264" w:rsidP="00BA7494"/>
        </w:tc>
        <w:tc>
          <w:tcPr>
            <w:tcW w:w="2449" w:type="dxa"/>
            <w:vAlign w:val="center"/>
          </w:tcPr>
          <w:p w:rsidR="00211264" w:rsidRDefault="00211264" w:rsidP="006363CF"/>
        </w:tc>
      </w:tr>
      <w:tr w:rsidR="00211264">
        <w:trPr>
          <w:trHeight w:hRule="exact" w:val="397"/>
          <w:jc w:val="center"/>
        </w:trPr>
        <w:tc>
          <w:tcPr>
            <w:tcW w:w="4317" w:type="dxa"/>
            <w:tcBorders>
              <w:right w:val="single" w:sz="12" w:space="0" w:color="auto"/>
            </w:tcBorders>
            <w:vAlign w:val="center"/>
          </w:tcPr>
          <w:p w:rsidR="00211264" w:rsidRDefault="00211264" w:rsidP="00BA7494">
            <w:r>
              <w:t>Peniaze na ceste</w:t>
            </w:r>
          </w:p>
        </w:tc>
        <w:tc>
          <w:tcPr>
            <w:tcW w:w="2691" w:type="dxa"/>
            <w:tcBorders>
              <w:left w:val="single" w:sz="12" w:space="0" w:color="auto"/>
            </w:tcBorders>
            <w:vAlign w:val="center"/>
          </w:tcPr>
          <w:p w:rsidR="00211264" w:rsidRDefault="00211264" w:rsidP="00966853"/>
        </w:tc>
        <w:tc>
          <w:tcPr>
            <w:tcW w:w="2449" w:type="dxa"/>
            <w:vAlign w:val="center"/>
          </w:tcPr>
          <w:p w:rsidR="00211264" w:rsidRDefault="00211264" w:rsidP="006363CF"/>
        </w:tc>
      </w:tr>
      <w:tr w:rsidR="00211264">
        <w:trPr>
          <w:trHeight w:hRule="exact" w:val="397"/>
          <w:jc w:val="center"/>
        </w:trPr>
        <w:tc>
          <w:tcPr>
            <w:tcW w:w="4317" w:type="dxa"/>
            <w:tcBorders>
              <w:bottom w:val="single" w:sz="12" w:space="0" w:color="auto"/>
              <w:right w:val="single" w:sz="12" w:space="0" w:color="auto"/>
            </w:tcBorders>
            <w:vAlign w:val="center"/>
          </w:tcPr>
          <w:p w:rsidR="00211264" w:rsidRDefault="00211264" w:rsidP="00BA7494">
            <w:pPr>
              <w:rPr>
                <w:b/>
                <w:bCs/>
              </w:rPr>
            </w:pPr>
            <w:r>
              <w:rPr>
                <w:b/>
                <w:bCs/>
              </w:rPr>
              <w:t>Spolu</w:t>
            </w:r>
          </w:p>
        </w:tc>
        <w:tc>
          <w:tcPr>
            <w:tcW w:w="2691" w:type="dxa"/>
            <w:tcBorders>
              <w:left w:val="single" w:sz="12" w:space="0" w:color="auto"/>
              <w:bottom w:val="single" w:sz="12" w:space="0" w:color="auto"/>
            </w:tcBorders>
            <w:vAlign w:val="center"/>
          </w:tcPr>
          <w:p w:rsidR="00211264" w:rsidRDefault="00211264" w:rsidP="00BA7494">
            <w:pPr>
              <w:rPr>
                <w:b/>
                <w:bCs/>
              </w:rPr>
            </w:pPr>
            <w:r>
              <w:rPr>
                <w:b/>
                <w:bCs/>
              </w:rPr>
              <w:t>122273</w:t>
            </w:r>
          </w:p>
        </w:tc>
        <w:tc>
          <w:tcPr>
            <w:tcW w:w="2449" w:type="dxa"/>
            <w:tcBorders>
              <w:bottom w:val="single" w:sz="12" w:space="0" w:color="auto"/>
            </w:tcBorders>
            <w:vAlign w:val="center"/>
          </w:tcPr>
          <w:p w:rsidR="00211264" w:rsidRDefault="00211264" w:rsidP="00BA7494">
            <w:pPr>
              <w:rPr>
                <w:b/>
                <w:bCs/>
              </w:rPr>
            </w:pPr>
          </w:p>
        </w:tc>
      </w:tr>
    </w:tbl>
    <w:p w:rsidR="00211264" w:rsidRDefault="00211264">
      <w:pPr>
        <w:pStyle w:val="Nzov"/>
        <w:widowControl w:val="0"/>
        <w:jc w:val="left"/>
        <w:rPr>
          <w:b w:val="0"/>
          <w:bCs w:val="0"/>
        </w:rPr>
      </w:pPr>
    </w:p>
    <w:p w:rsidR="00211264" w:rsidRDefault="00211264"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211264">
        <w:trPr>
          <w:cantSplit/>
          <w:jc w:val="center"/>
        </w:trPr>
        <w:tc>
          <w:tcPr>
            <w:tcW w:w="2828" w:type="dxa"/>
            <w:vMerge w:val="restart"/>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jc w:val="center"/>
        </w:trPr>
        <w:tc>
          <w:tcPr>
            <w:tcW w:w="2828" w:type="dxa"/>
            <w:vMerge/>
            <w:tcBorders>
              <w:top w:val="single" w:sz="12" w:space="0" w:color="auto"/>
              <w:bottom w:val="nil"/>
              <w:right w:val="single" w:sz="12" w:space="0" w:color="auto"/>
            </w:tcBorders>
            <w:vAlign w:val="center"/>
          </w:tcPr>
          <w:p w:rsidR="00211264" w:rsidRDefault="00211264"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Prírastky</w:t>
            </w:r>
          </w:p>
          <w:p w:rsidR="00211264" w:rsidRDefault="00211264"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Úbytky</w:t>
            </w:r>
          </w:p>
          <w:p w:rsidR="00211264" w:rsidRDefault="00211264"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Presuny</w:t>
            </w:r>
          </w:p>
          <w:p w:rsidR="00211264" w:rsidRDefault="00211264"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na konci účtovného obdobia</w:t>
            </w:r>
          </w:p>
        </w:tc>
      </w:tr>
      <w:tr w:rsidR="00211264">
        <w:trPr>
          <w:trHeight w:val="74"/>
          <w:jc w:val="center"/>
        </w:trPr>
        <w:tc>
          <w:tcPr>
            <w:tcW w:w="2828"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97"/>
          <w:jc w:val="center"/>
        </w:trPr>
        <w:tc>
          <w:tcPr>
            <w:tcW w:w="2828" w:type="dxa"/>
            <w:tcBorders>
              <w:top w:val="single" w:sz="12" w:space="0" w:color="auto"/>
              <w:right w:val="single" w:sz="12" w:space="0" w:color="auto"/>
            </w:tcBorders>
            <w:vAlign w:val="center"/>
          </w:tcPr>
          <w:p w:rsidR="00211264" w:rsidRDefault="00211264" w:rsidP="00BA7494">
            <w:r>
              <w:t>Majetkové CP na obchodovanie</w:t>
            </w:r>
          </w:p>
        </w:tc>
        <w:tc>
          <w:tcPr>
            <w:tcW w:w="1463" w:type="dxa"/>
            <w:tcBorders>
              <w:top w:val="single" w:sz="12" w:space="0" w:color="auto"/>
              <w:left w:val="single" w:sz="12" w:space="0" w:color="auto"/>
            </w:tcBorders>
            <w:vAlign w:val="center"/>
          </w:tcPr>
          <w:p w:rsidR="00211264" w:rsidRDefault="00211264" w:rsidP="00BA7494"/>
        </w:tc>
        <w:tc>
          <w:tcPr>
            <w:tcW w:w="1161" w:type="dxa"/>
            <w:tcBorders>
              <w:top w:val="single" w:sz="12" w:space="0" w:color="auto"/>
            </w:tcBorders>
            <w:vAlign w:val="center"/>
          </w:tcPr>
          <w:p w:rsidR="00211264" w:rsidRDefault="00211264" w:rsidP="00BA7494"/>
        </w:tc>
        <w:tc>
          <w:tcPr>
            <w:tcW w:w="937" w:type="dxa"/>
            <w:tcBorders>
              <w:top w:val="single" w:sz="12" w:space="0" w:color="auto"/>
            </w:tcBorders>
            <w:vAlign w:val="center"/>
          </w:tcPr>
          <w:p w:rsidR="00211264" w:rsidRDefault="00211264" w:rsidP="00BA7494"/>
        </w:tc>
        <w:tc>
          <w:tcPr>
            <w:tcW w:w="1215" w:type="dxa"/>
            <w:tcBorders>
              <w:top w:val="single" w:sz="12" w:space="0" w:color="auto"/>
            </w:tcBorders>
            <w:vAlign w:val="center"/>
          </w:tcPr>
          <w:p w:rsidR="00211264" w:rsidRDefault="00211264" w:rsidP="00BA7494"/>
        </w:tc>
        <w:tc>
          <w:tcPr>
            <w:tcW w:w="1608" w:type="dxa"/>
            <w:tcBorders>
              <w:top w:val="single" w:sz="12" w:space="0" w:color="auto"/>
            </w:tcBorders>
            <w:vAlign w:val="center"/>
          </w:tcPr>
          <w:p w:rsidR="00211264" w:rsidRDefault="00211264" w:rsidP="00BA7494"/>
        </w:tc>
      </w:tr>
      <w:tr w:rsidR="00211264">
        <w:trPr>
          <w:trHeight w:val="397"/>
          <w:jc w:val="center"/>
        </w:trPr>
        <w:tc>
          <w:tcPr>
            <w:tcW w:w="2828" w:type="dxa"/>
            <w:tcBorders>
              <w:right w:val="single" w:sz="12" w:space="0" w:color="auto"/>
            </w:tcBorders>
            <w:vAlign w:val="center"/>
          </w:tcPr>
          <w:p w:rsidR="00211264" w:rsidRDefault="00211264" w:rsidP="00BA7494">
            <w:r>
              <w:t>Dlhové CP na obchodovanie</w:t>
            </w:r>
          </w:p>
        </w:tc>
        <w:tc>
          <w:tcPr>
            <w:tcW w:w="1463" w:type="dxa"/>
            <w:tcBorders>
              <w:left w:val="single" w:sz="12" w:space="0" w:color="auto"/>
            </w:tcBorders>
            <w:vAlign w:val="center"/>
          </w:tcPr>
          <w:p w:rsidR="00211264" w:rsidRDefault="00211264" w:rsidP="00BA7494"/>
        </w:tc>
        <w:tc>
          <w:tcPr>
            <w:tcW w:w="1161" w:type="dxa"/>
            <w:vAlign w:val="center"/>
          </w:tcPr>
          <w:p w:rsidR="00211264" w:rsidRDefault="00211264" w:rsidP="00BA7494"/>
        </w:tc>
        <w:tc>
          <w:tcPr>
            <w:tcW w:w="937" w:type="dxa"/>
            <w:vAlign w:val="center"/>
          </w:tcPr>
          <w:p w:rsidR="00211264" w:rsidRDefault="00211264" w:rsidP="00BA7494"/>
        </w:tc>
        <w:tc>
          <w:tcPr>
            <w:tcW w:w="1215" w:type="dxa"/>
            <w:vAlign w:val="center"/>
          </w:tcPr>
          <w:p w:rsidR="00211264" w:rsidRDefault="00211264" w:rsidP="00BA7494"/>
        </w:tc>
        <w:tc>
          <w:tcPr>
            <w:tcW w:w="1608" w:type="dxa"/>
            <w:vAlign w:val="center"/>
          </w:tcPr>
          <w:p w:rsidR="00211264" w:rsidRDefault="00211264" w:rsidP="00BA7494"/>
        </w:tc>
      </w:tr>
      <w:tr w:rsidR="00211264">
        <w:trPr>
          <w:trHeight w:val="425"/>
          <w:jc w:val="center"/>
        </w:trPr>
        <w:tc>
          <w:tcPr>
            <w:tcW w:w="2828" w:type="dxa"/>
            <w:tcBorders>
              <w:bottom w:val="single" w:sz="6" w:space="0" w:color="auto"/>
              <w:right w:val="single" w:sz="12" w:space="0" w:color="auto"/>
            </w:tcBorders>
            <w:vAlign w:val="center"/>
          </w:tcPr>
          <w:p w:rsidR="00211264" w:rsidRDefault="00211264" w:rsidP="00BA7494">
            <w:r>
              <w:t>Emisné kvóty</w:t>
            </w:r>
          </w:p>
        </w:tc>
        <w:tc>
          <w:tcPr>
            <w:tcW w:w="1463" w:type="dxa"/>
            <w:tcBorders>
              <w:left w:val="single" w:sz="12" w:space="0" w:color="auto"/>
              <w:bottom w:val="single" w:sz="6" w:space="0" w:color="auto"/>
            </w:tcBorders>
            <w:vAlign w:val="center"/>
          </w:tcPr>
          <w:p w:rsidR="00211264" w:rsidRDefault="00211264" w:rsidP="00BA7494"/>
        </w:tc>
        <w:tc>
          <w:tcPr>
            <w:tcW w:w="1161" w:type="dxa"/>
            <w:tcBorders>
              <w:bottom w:val="single" w:sz="6" w:space="0" w:color="auto"/>
            </w:tcBorders>
            <w:vAlign w:val="center"/>
          </w:tcPr>
          <w:p w:rsidR="00211264" w:rsidRDefault="00211264" w:rsidP="00BA7494"/>
        </w:tc>
        <w:tc>
          <w:tcPr>
            <w:tcW w:w="937" w:type="dxa"/>
            <w:tcBorders>
              <w:bottom w:val="single" w:sz="6" w:space="0" w:color="auto"/>
            </w:tcBorders>
            <w:vAlign w:val="center"/>
          </w:tcPr>
          <w:p w:rsidR="00211264" w:rsidRDefault="00211264" w:rsidP="00BA7494"/>
        </w:tc>
        <w:tc>
          <w:tcPr>
            <w:tcW w:w="1215" w:type="dxa"/>
            <w:tcBorders>
              <w:bottom w:val="single" w:sz="6" w:space="0" w:color="auto"/>
            </w:tcBorders>
            <w:vAlign w:val="center"/>
          </w:tcPr>
          <w:p w:rsidR="00211264" w:rsidRDefault="00211264" w:rsidP="00BA7494"/>
        </w:tc>
        <w:tc>
          <w:tcPr>
            <w:tcW w:w="1608" w:type="dxa"/>
            <w:tcBorders>
              <w:bottom w:val="single" w:sz="6" w:space="0" w:color="auto"/>
            </w:tcBorders>
            <w:vAlign w:val="center"/>
          </w:tcPr>
          <w:p w:rsidR="00211264" w:rsidRDefault="00211264" w:rsidP="00BA7494"/>
        </w:tc>
      </w:tr>
      <w:tr w:rsidR="00211264">
        <w:trPr>
          <w:jc w:val="center"/>
        </w:trPr>
        <w:tc>
          <w:tcPr>
            <w:tcW w:w="2828" w:type="dxa"/>
            <w:tcBorders>
              <w:bottom w:val="single" w:sz="6" w:space="0" w:color="auto"/>
              <w:right w:val="single" w:sz="12" w:space="0" w:color="auto"/>
            </w:tcBorders>
            <w:vAlign w:val="center"/>
          </w:tcPr>
          <w:p w:rsidR="00211264" w:rsidRDefault="00211264"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211264" w:rsidRDefault="00211264" w:rsidP="00BA7494"/>
        </w:tc>
        <w:tc>
          <w:tcPr>
            <w:tcW w:w="1161" w:type="dxa"/>
            <w:tcBorders>
              <w:bottom w:val="single" w:sz="6" w:space="0" w:color="auto"/>
            </w:tcBorders>
            <w:vAlign w:val="center"/>
          </w:tcPr>
          <w:p w:rsidR="00211264" w:rsidRDefault="00211264" w:rsidP="00BA7494"/>
        </w:tc>
        <w:tc>
          <w:tcPr>
            <w:tcW w:w="937" w:type="dxa"/>
            <w:tcBorders>
              <w:bottom w:val="single" w:sz="6" w:space="0" w:color="auto"/>
            </w:tcBorders>
            <w:vAlign w:val="center"/>
          </w:tcPr>
          <w:p w:rsidR="00211264" w:rsidRDefault="00211264" w:rsidP="00BA7494"/>
        </w:tc>
        <w:tc>
          <w:tcPr>
            <w:tcW w:w="1215" w:type="dxa"/>
            <w:tcBorders>
              <w:bottom w:val="single" w:sz="6" w:space="0" w:color="auto"/>
            </w:tcBorders>
            <w:vAlign w:val="center"/>
          </w:tcPr>
          <w:p w:rsidR="00211264" w:rsidRDefault="00211264" w:rsidP="00BA7494"/>
        </w:tc>
        <w:tc>
          <w:tcPr>
            <w:tcW w:w="1608" w:type="dxa"/>
            <w:tcBorders>
              <w:bottom w:val="single" w:sz="6" w:space="0" w:color="auto"/>
            </w:tcBorders>
            <w:vAlign w:val="center"/>
          </w:tcPr>
          <w:p w:rsidR="00211264" w:rsidRDefault="00211264" w:rsidP="00BA7494"/>
        </w:tc>
      </w:tr>
      <w:tr w:rsidR="00211264">
        <w:trPr>
          <w:trHeight w:val="425"/>
          <w:jc w:val="center"/>
        </w:trPr>
        <w:tc>
          <w:tcPr>
            <w:tcW w:w="2828" w:type="dxa"/>
            <w:tcBorders>
              <w:top w:val="single" w:sz="6" w:space="0" w:color="auto"/>
              <w:right w:val="single" w:sz="12" w:space="0" w:color="auto"/>
            </w:tcBorders>
            <w:vAlign w:val="center"/>
          </w:tcPr>
          <w:p w:rsidR="00211264" w:rsidRDefault="00211264" w:rsidP="00BA7494">
            <w:r>
              <w:t>Ostatné realizovateľné CP</w:t>
            </w:r>
          </w:p>
        </w:tc>
        <w:tc>
          <w:tcPr>
            <w:tcW w:w="1463" w:type="dxa"/>
            <w:tcBorders>
              <w:top w:val="single" w:sz="6" w:space="0" w:color="auto"/>
              <w:left w:val="single" w:sz="12" w:space="0" w:color="auto"/>
            </w:tcBorders>
            <w:vAlign w:val="center"/>
          </w:tcPr>
          <w:p w:rsidR="00211264" w:rsidRDefault="00211264" w:rsidP="00BA7494"/>
        </w:tc>
        <w:tc>
          <w:tcPr>
            <w:tcW w:w="1161" w:type="dxa"/>
            <w:tcBorders>
              <w:top w:val="single" w:sz="6" w:space="0" w:color="auto"/>
            </w:tcBorders>
            <w:vAlign w:val="center"/>
          </w:tcPr>
          <w:p w:rsidR="00211264" w:rsidRDefault="00211264" w:rsidP="00BA7494"/>
        </w:tc>
        <w:tc>
          <w:tcPr>
            <w:tcW w:w="937" w:type="dxa"/>
            <w:tcBorders>
              <w:top w:val="single" w:sz="6" w:space="0" w:color="auto"/>
            </w:tcBorders>
            <w:vAlign w:val="center"/>
          </w:tcPr>
          <w:p w:rsidR="00211264" w:rsidRDefault="00211264" w:rsidP="00BA7494"/>
        </w:tc>
        <w:tc>
          <w:tcPr>
            <w:tcW w:w="1215" w:type="dxa"/>
            <w:tcBorders>
              <w:top w:val="single" w:sz="6" w:space="0" w:color="auto"/>
            </w:tcBorders>
            <w:vAlign w:val="center"/>
          </w:tcPr>
          <w:p w:rsidR="00211264" w:rsidRDefault="00211264" w:rsidP="00BA7494"/>
        </w:tc>
        <w:tc>
          <w:tcPr>
            <w:tcW w:w="1608" w:type="dxa"/>
            <w:tcBorders>
              <w:top w:val="single" w:sz="6" w:space="0" w:color="auto"/>
            </w:tcBorders>
            <w:vAlign w:val="center"/>
          </w:tcPr>
          <w:p w:rsidR="00211264" w:rsidRDefault="00211264" w:rsidP="00BA7494"/>
        </w:tc>
      </w:tr>
      <w:tr w:rsidR="00211264">
        <w:trPr>
          <w:jc w:val="center"/>
        </w:trPr>
        <w:tc>
          <w:tcPr>
            <w:tcW w:w="2828" w:type="dxa"/>
            <w:tcBorders>
              <w:right w:val="single" w:sz="12" w:space="0" w:color="auto"/>
            </w:tcBorders>
            <w:vAlign w:val="center"/>
          </w:tcPr>
          <w:p w:rsidR="00211264" w:rsidRDefault="00211264" w:rsidP="00BA7494">
            <w:r>
              <w:t>Obstarávanie krátkodobého finančného majetku</w:t>
            </w:r>
          </w:p>
        </w:tc>
        <w:tc>
          <w:tcPr>
            <w:tcW w:w="1463" w:type="dxa"/>
            <w:tcBorders>
              <w:left w:val="single" w:sz="12" w:space="0" w:color="auto"/>
            </w:tcBorders>
            <w:vAlign w:val="center"/>
          </w:tcPr>
          <w:p w:rsidR="00211264" w:rsidRDefault="00211264" w:rsidP="00BA7494"/>
        </w:tc>
        <w:tc>
          <w:tcPr>
            <w:tcW w:w="1161" w:type="dxa"/>
            <w:vAlign w:val="center"/>
          </w:tcPr>
          <w:p w:rsidR="00211264" w:rsidRDefault="00211264" w:rsidP="00BA7494"/>
        </w:tc>
        <w:tc>
          <w:tcPr>
            <w:tcW w:w="937" w:type="dxa"/>
            <w:vAlign w:val="center"/>
          </w:tcPr>
          <w:p w:rsidR="00211264" w:rsidRDefault="00211264" w:rsidP="00BA7494"/>
        </w:tc>
        <w:tc>
          <w:tcPr>
            <w:tcW w:w="1215" w:type="dxa"/>
            <w:vAlign w:val="center"/>
          </w:tcPr>
          <w:p w:rsidR="00211264" w:rsidRDefault="00211264" w:rsidP="00BA7494"/>
        </w:tc>
        <w:tc>
          <w:tcPr>
            <w:tcW w:w="1608" w:type="dxa"/>
            <w:vAlign w:val="center"/>
          </w:tcPr>
          <w:p w:rsidR="00211264" w:rsidRDefault="00211264" w:rsidP="00BA7494"/>
        </w:tc>
      </w:tr>
      <w:tr w:rsidR="00211264">
        <w:trPr>
          <w:trHeight w:val="340"/>
          <w:jc w:val="center"/>
        </w:trPr>
        <w:tc>
          <w:tcPr>
            <w:tcW w:w="2828" w:type="dxa"/>
            <w:tcBorders>
              <w:bottom w:val="single" w:sz="12" w:space="0" w:color="auto"/>
              <w:right w:val="single" w:sz="12" w:space="0" w:color="auto"/>
            </w:tcBorders>
            <w:vAlign w:val="center"/>
          </w:tcPr>
          <w:p w:rsidR="00211264" w:rsidRDefault="00211264"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211264" w:rsidRDefault="00211264" w:rsidP="00BA7494">
            <w:pPr>
              <w:rPr>
                <w:b/>
                <w:bCs/>
              </w:rPr>
            </w:pPr>
          </w:p>
        </w:tc>
        <w:tc>
          <w:tcPr>
            <w:tcW w:w="1161" w:type="dxa"/>
            <w:tcBorders>
              <w:bottom w:val="single" w:sz="12" w:space="0" w:color="auto"/>
            </w:tcBorders>
            <w:vAlign w:val="center"/>
          </w:tcPr>
          <w:p w:rsidR="00211264" w:rsidRDefault="00211264" w:rsidP="00BA7494">
            <w:pPr>
              <w:rPr>
                <w:b/>
                <w:bCs/>
              </w:rPr>
            </w:pPr>
          </w:p>
        </w:tc>
        <w:tc>
          <w:tcPr>
            <w:tcW w:w="937" w:type="dxa"/>
            <w:tcBorders>
              <w:bottom w:val="single" w:sz="12" w:space="0" w:color="auto"/>
            </w:tcBorders>
            <w:vAlign w:val="center"/>
          </w:tcPr>
          <w:p w:rsidR="00211264" w:rsidRDefault="00211264" w:rsidP="00BA7494">
            <w:pPr>
              <w:rPr>
                <w:b/>
                <w:bCs/>
              </w:rPr>
            </w:pPr>
          </w:p>
        </w:tc>
        <w:tc>
          <w:tcPr>
            <w:tcW w:w="1215" w:type="dxa"/>
            <w:tcBorders>
              <w:bottom w:val="single" w:sz="12" w:space="0" w:color="auto"/>
            </w:tcBorders>
            <w:vAlign w:val="center"/>
          </w:tcPr>
          <w:p w:rsidR="00211264" w:rsidRDefault="00211264" w:rsidP="00BA7494">
            <w:pPr>
              <w:rPr>
                <w:b/>
                <w:bCs/>
              </w:rPr>
            </w:pPr>
          </w:p>
        </w:tc>
        <w:tc>
          <w:tcPr>
            <w:tcW w:w="1608" w:type="dxa"/>
            <w:tcBorders>
              <w:bottom w:val="single" w:sz="12" w:space="0" w:color="auto"/>
            </w:tcBorders>
            <w:vAlign w:val="center"/>
          </w:tcPr>
          <w:p w:rsidR="00211264" w:rsidRDefault="00211264" w:rsidP="00BA7494">
            <w:pPr>
              <w:rPr>
                <w:b/>
                <w:bCs/>
              </w:rPr>
            </w:pPr>
          </w:p>
        </w:tc>
      </w:tr>
    </w:tbl>
    <w:p w:rsidR="00211264" w:rsidRDefault="00211264" w:rsidP="00A62849">
      <w:pPr>
        <w:pStyle w:val="Nzov"/>
        <w:widowControl w:val="0"/>
        <w:jc w:val="left"/>
        <w:rPr>
          <w:lang w:eastAsia="sk-SK"/>
        </w:rPr>
      </w:pPr>
    </w:p>
    <w:p w:rsidR="00211264" w:rsidRDefault="00211264" w:rsidP="00A62849">
      <w:pPr>
        <w:jc w:val="both"/>
        <w:rPr>
          <w:u w:val="single"/>
        </w:rPr>
      </w:pPr>
      <w:r>
        <w:rPr>
          <w:u w:val="single"/>
        </w:rPr>
        <w:t>5.2. Prehľad o opravných položkách ku krátkodobému finančnému majetku</w:t>
      </w:r>
    </w:p>
    <w:p w:rsidR="00211264" w:rsidRDefault="00211264"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211264">
        <w:trPr>
          <w:jc w:val="center"/>
        </w:trPr>
        <w:tc>
          <w:tcPr>
            <w:tcW w:w="2744"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w:t>
            </w:r>
          </w:p>
          <w:p w:rsidR="00211264" w:rsidRDefault="00211264"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211264" w:rsidRDefault="00211264"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 xml:space="preserve">Zúčtovanie OP z dôvodu zániku </w:t>
            </w:r>
            <w:proofErr w:type="spellStart"/>
            <w:r>
              <w:rPr>
                <w:rFonts w:ascii="Times New Roman" w:hAnsi="Times New Roman" w:cs="Times New Roman"/>
              </w:rPr>
              <w:t>opodstatne-nosti</w:t>
            </w:r>
            <w:proofErr w:type="spellEnd"/>
          </w:p>
          <w:p w:rsidR="00211264" w:rsidRDefault="00211264"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211264" w:rsidRDefault="00211264"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211264">
        <w:trPr>
          <w:jc w:val="center"/>
        </w:trPr>
        <w:tc>
          <w:tcPr>
            <w:tcW w:w="2744"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454"/>
          <w:jc w:val="center"/>
        </w:trPr>
        <w:tc>
          <w:tcPr>
            <w:tcW w:w="2744" w:type="dxa"/>
            <w:tcBorders>
              <w:top w:val="single" w:sz="12" w:space="0" w:color="auto"/>
              <w:bottom w:val="single" w:sz="6" w:space="0" w:color="auto"/>
              <w:right w:val="single" w:sz="12" w:space="0" w:color="auto"/>
            </w:tcBorders>
            <w:vAlign w:val="center"/>
          </w:tcPr>
          <w:p w:rsidR="00211264" w:rsidRDefault="00211264" w:rsidP="00BA7494">
            <w:r>
              <w:t>Ostatné realizovateľné CP</w:t>
            </w:r>
          </w:p>
        </w:tc>
        <w:tc>
          <w:tcPr>
            <w:tcW w:w="1437" w:type="dxa"/>
            <w:tcBorders>
              <w:top w:val="single" w:sz="12" w:space="0" w:color="auto"/>
              <w:left w:val="single" w:sz="12" w:space="0" w:color="auto"/>
              <w:bottom w:val="single" w:sz="6" w:space="0" w:color="auto"/>
            </w:tcBorders>
            <w:vAlign w:val="center"/>
          </w:tcPr>
          <w:p w:rsidR="00211264" w:rsidRDefault="00211264" w:rsidP="00BA7494"/>
        </w:tc>
        <w:tc>
          <w:tcPr>
            <w:tcW w:w="992" w:type="dxa"/>
            <w:tcBorders>
              <w:top w:val="single" w:sz="12" w:space="0" w:color="auto"/>
              <w:bottom w:val="single" w:sz="6" w:space="0" w:color="auto"/>
            </w:tcBorders>
            <w:vAlign w:val="center"/>
          </w:tcPr>
          <w:p w:rsidR="00211264" w:rsidRDefault="00211264" w:rsidP="00BA7494"/>
        </w:tc>
        <w:tc>
          <w:tcPr>
            <w:tcW w:w="1418" w:type="dxa"/>
            <w:tcBorders>
              <w:top w:val="single" w:sz="12" w:space="0" w:color="auto"/>
              <w:bottom w:val="single" w:sz="6" w:space="0" w:color="auto"/>
            </w:tcBorders>
            <w:vAlign w:val="center"/>
          </w:tcPr>
          <w:p w:rsidR="00211264" w:rsidRDefault="00211264" w:rsidP="00BA7494"/>
        </w:tc>
        <w:tc>
          <w:tcPr>
            <w:tcW w:w="1417" w:type="dxa"/>
            <w:tcBorders>
              <w:top w:val="single" w:sz="12" w:space="0" w:color="auto"/>
              <w:bottom w:val="single" w:sz="6" w:space="0" w:color="auto"/>
            </w:tcBorders>
            <w:vAlign w:val="center"/>
          </w:tcPr>
          <w:p w:rsidR="00211264" w:rsidRDefault="00211264" w:rsidP="00BA7494"/>
        </w:tc>
        <w:tc>
          <w:tcPr>
            <w:tcW w:w="1204" w:type="dxa"/>
            <w:tcBorders>
              <w:top w:val="single" w:sz="12" w:space="0" w:color="auto"/>
              <w:bottom w:val="single" w:sz="6" w:space="0" w:color="auto"/>
            </w:tcBorders>
            <w:vAlign w:val="center"/>
          </w:tcPr>
          <w:p w:rsidR="00211264" w:rsidRDefault="00211264" w:rsidP="00BA7494"/>
        </w:tc>
      </w:tr>
      <w:tr w:rsidR="00211264">
        <w:trPr>
          <w:jc w:val="center"/>
        </w:trPr>
        <w:tc>
          <w:tcPr>
            <w:tcW w:w="2744" w:type="dxa"/>
            <w:tcBorders>
              <w:top w:val="single" w:sz="6" w:space="0" w:color="auto"/>
              <w:right w:val="single" w:sz="12" w:space="0" w:color="auto"/>
            </w:tcBorders>
            <w:vAlign w:val="center"/>
          </w:tcPr>
          <w:p w:rsidR="00211264" w:rsidRDefault="00211264" w:rsidP="00BA7494">
            <w:r>
              <w:t>Obstarávanie krátkodobého finančného majetku</w:t>
            </w:r>
          </w:p>
        </w:tc>
        <w:tc>
          <w:tcPr>
            <w:tcW w:w="1437" w:type="dxa"/>
            <w:tcBorders>
              <w:top w:val="single" w:sz="6" w:space="0" w:color="auto"/>
              <w:left w:val="single" w:sz="12" w:space="0" w:color="auto"/>
            </w:tcBorders>
            <w:vAlign w:val="center"/>
          </w:tcPr>
          <w:p w:rsidR="00211264" w:rsidRDefault="00211264" w:rsidP="00BA7494"/>
        </w:tc>
        <w:tc>
          <w:tcPr>
            <w:tcW w:w="992" w:type="dxa"/>
            <w:tcBorders>
              <w:top w:val="single" w:sz="6" w:space="0" w:color="auto"/>
            </w:tcBorders>
            <w:vAlign w:val="center"/>
          </w:tcPr>
          <w:p w:rsidR="00211264" w:rsidRDefault="00211264" w:rsidP="00BA7494"/>
        </w:tc>
        <w:tc>
          <w:tcPr>
            <w:tcW w:w="1418" w:type="dxa"/>
            <w:tcBorders>
              <w:top w:val="single" w:sz="6" w:space="0" w:color="auto"/>
            </w:tcBorders>
            <w:vAlign w:val="center"/>
          </w:tcPr>
          <w:p w:rsidR="00211264" w:rsidRDefault="00211264" w:rsidP="00BA7494"/>
        </w:tc>
        <w:tc>
          <w:tcPr>
            <w:tcW w:w="1417" w:type="dxa"/>
            <w:tcBorders>
              <w:top w:val="single" w:sz="6" w:space="0" w:color="auto"/>
            </w:tcBorders>
            <w:vAlign w:val="center"/>
          </w:tcPr>
          <w:p w:rsidR="00211264" w:rsidRDefault="00211264" w:rsidP="00BA7494"/>
        </w:tc>
        <w:tc>
          <w:tcPr>
            <w:tcW w:w="1204" w:type="dxa"/>
            <w:tcBorders>
              <w:top w:val="single" w:sz="6" w:space="0" w:color="auto"/>
            </w:tcBorders>
            <w:vAlign w:val="center"/>
          </w:tcPr>
          <w:p w:rsidR="00211264" w:rsidRDefault="00211264" w:rsidP="00BA7494"/>
        </w:tc>
      </w:tr>
      <w:tr w:rsidR="00211264">
        <w:trPr>
          <w:jc w:val="center"/>
        </w:trPr>
        <w:tc>
          <w:tcPr>
            <w:tcW w:w="2744" w:type="dxa"/>
            <w:tcBorders>
              <w:bottom w:val="single" w:sz="12" w:space="0" w:color="auto"/>
              <w:right w:val="single" w:sz="12" w:space="0" w:color="auto"/>
            </w:tcBorders>
            <w:vAlign w:val="center"/>
          </w:tcPr>
          <w:p w:rsidR="00211264" w:rsidRDefault="00211264"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211264" w:rsidRDefault="00211264" w:rsidP="00BA7494">
            <w:pPr>
              <w:rPr>
                <w:b/>
                <w:bCs/>
              </w:rPr>
            </w:pPr>
          </w:p>
        </w:tc>
        <w:tc>
          <w:tcPr>
            <w:tcW w:w="992" w:type="dxa"/>
            <w:tcBorders>
              <w:bottom w:val="single" w:sz="12" w:space="0" w:color="auto"/>
            </w:tcBorders>
            <w:vAlign w:val="center"/>
          </w:tcPr>
          <w:p w:rsidR="00211264" w:rsidRDefault="00211264" w:rsidP="00BA7494">
            <w:pPr>
              <w:rPr>
                <w:b/>
                <w:bCs/>
              </w:rPr>
            </w:pPr>
          </w:p>
        </w:tc>
        <w:tc>
          <w:tcPr>
            <w:tcW w:w="1418" w:type="dxa"/>
            <w:tcBorders>
              <w:bottom w:val="single" w:sz="12" w:space="0" w:color="auto"/>
            </w:tcBorders>
            <w:vAlign w:val="center"/>
          </w:tcPr>
          <w:p w:rsidR="00211264" w:rsidRDefault="00211264" w:rsidP="00BA7494">
            <w:pPr>
              <w:rPr>
                <w:b/>
                <w:bCs/>
              </w:rPr>
            </w:pPr>
          </w:p>
        </w:tc>
        <w:tc>
          <w:tcPr>
            <w:tcW w:w="1417" w:type="dxa"/>
            <w:tcBorders>
              <w:bottom w:val="single" w:sz="12" w:space="0" w:color="auto"/>
            </w:tcBorders>
            <w:vAlign w:val="center"/>
          </w:tcPr>
          <w:p w:rsidR="00211264" w:rsidRDefault="00211264" w:rsidP="00BA7494">
            <w:pPr>
              <w:rPr>
                <w:b/>
                <w:bCs/>
              </w:rPr>
            </w:pPr>
          </w:p>
        </w:tc>
        <w:tc>
          <w:tcPr>
            <w:tcW w:w="1204" w:type="dxa"/>
            <w:tcBorders>
              <w:bottom w:val="single" w:sz="12" w:space="0" w:color="auto"/>
            </w:tcBorders>
            <w:vAlign w:val="center"/>
          </w:tcPr>
          <w:p w:rsidR="00211264" w:rsidRDefault="00211264" w:rsidP="00BA7494">
            <w:pPr>
              <w:rPr>
                <w:b/>
                <w:bCs/>
              </w:rPr>
            </w:pPr>
          </w:p>
        </w:tc>
      </w:tr>
    </w:tbl>
    <w:p w:rsidR="00211264" w:rsidRDefault="00211264" w:rsidP="00A62849">
      <w:pPr>
        <w:pStyle w:val="Nzov"/>
        <w:spacing w:after="120"/>
        <w:ind w:left="357"/>
        <w:jc w:val="both"/>
      </w:pPr>
    </w:p>
    <w:p w:rsidR="00211264" w:rsidRDefault="00211264" w:rsidP="00A62849">
      <w:pPr>
        <w:jc w:val="both"/>
        <w:rPr>
          <w:u w:val="single"/>
        </w:rPr>
      </w:pPr>
      <w:r>
        <w:rPr>
          <w:u w:val="single"/>
        </w:rPr>
        <w:t>5.3. Záložné právo a obmedzené disponovanie s krátkodobým finančným majetkom</w:t>
      </w:r>
    </w:p>
    <w:p w:rsidR="00211264" w:rsidRDefault="00211264"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211264">
        <w:trPr>
          <w:trHeight w:val="397"/>
          <w:jc w:val="center"/>
        </w:trPr>
        <w:tc>
          <w:tcPr>
            <w:tcW w:w="6874"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211264">
        <w:trPr>
          <w:trHeight w:val="340"/>
          <w:jc w:val="center"/>
        </w:trPr>
        <w:tc>
          <w:tcPr>
            <w:tcW w:w="6874" w:type="dxa"/>
            <w:tcBorders>
              <w:top w:val="single" w:sz="12" w:space="0" w:color="auto"/>
              <w:bottom w:val="single" w:sz="12" w:space="0" w:color="auto"/>
              <w:right w:val="single" w:sz="12" w:space="0" w:color="auto"/>
            </w:tcBorders>
            <w:vAlign w:val="center"/>
          </w:tcPr>
          <w:p w:rsidR="00211264" w:rsidRDefault="00211264"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211264" w:rsidRDefault="00211264" w:rsidP="00BA7494"/>
        </w:tc>
      </w:tr>
    </w:tbl>
    <w:p w:rsidR="00211264" w:rsidRDefault="00211264" w:rsidP="00A62849">
      <w:pPr>
        <w:pStyle w:val="Nzov"/>
        <w:ind w:left="360"/>
        <w:jc w:val="left"/>
      </w:pPr>
    </w:p>
    <w:p w:rsidR="00211264" w:rsidRDefault="00211264" w:rsidP="00A62849">
      <w:pPr>
        <w:jc w:val="both"/>
        <w:rPr>
          <w:u w:val="single"/>
        </w:rPr>
      </w:pPr>
      <w:r>
        <w:rPr>
          <w:u w:val="single"/>
        </w:rPr>
        <w:t>5.4. Ocenenie krátkodobého finančného majetku ku dňu zostavenia účtovnej závierky reálnou hodnotou</w:t>
      </w:r>
    </w:p>
    <w:p w:rsidR="00211264" w:rsidRDefault="00211264" w:rsidP="00A62849">
      <w:pPr>
        <w:jc w:val="both"/>
        <w:rPr>
          <w:u w:val="single"/>
        </w:rPr>
      </w:pPr>
    </w:p>
    <w:p w:rsidR="00211264" w:rsidRDefault="00211264" w:rsidP="00A62849">
      <w:pPr>
        <w:pStyle w:val="Zkladntext"/>
        <w:rPr>
          <w:lang w:val="sk-SK"/>
        </w:rPr>
      </w:pPr>
      <w:r>
        <w:rPr>
          <w:lang w:val="sk-SK"/>
        </w:rPr>
        <w:t>Krátkodobé majetkové, dlhové a realizovateľné cenné papiere sa oceňujú reálnou hodnotou..</w:t>
      </w:r>
    </w:p>
    <w:p w:rsidR="00211264" w:rsidRDefault="00211264"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211264">
        <w:trPr>
          <w:jc w:val="center"/>
        </w:trPr>
        <w:tc>
          <w:tcPr>
            <w:tcW w:w="3400" w:type="dxa"/>
            <w:tcBorders>
              <w:top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Zvýšenie/ zníženie hodnoty</w:t>
            </w:r>
          </w:p>
          <w:p w:rsidR="00211264" w:rsidRDefault="00211264"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 xml:space="preserve">na výsledok </w:t>
            </w:r>
            <w:proofErr w:type="spellStart"/>
            <w:r>
              <w:rPr>
                <w:rFonts w:ascii="Times New Roman" w:hAnsi="Times New Roman" w:cs="Times New Roman"/>
              </w:rPr>
              <w:t>hospodá-renia</w:t>
            </w:r>
            <w:proofErr w:type="spellEnd"/>
            <w:r>
              <w:rPr>
                <w:rFonts w:ascii="Times New Roman" w:hAnsi="Times New Roman" w:cs="Times New Roman"/>
              </w:rPr>
              <w:t xml:space="preserve"> bežného účtovného obdobia</w:t>
            </w:r>
          </w:p>
        </w:tc>
        <w:tc>
          <w:tcPr>
            <w:tcW w:w="1809" w:type="dxa"/>
            <w:tcBorders>
              <w:top w:val="single" w:sz="12" w:space="0" w:color="auto"/>
              <w:left w:val="single" w:sz="12" w:space="0" w:color="auto"/>
              <w:bottom w:val="nil"/>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Vplyv </w:t>
            </w:r>
          </w:p>
          <w:p w:rsidR="00211264" w:rsidRDefault="00211264"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211264">
        <w:trPr>
          <w:jc w:val="center"/>
        </w:trPr>
        <w:tc>
          <w:tcPr>
            <w:tcW w:w="3400" w:type="dxa"/>
            <w:tcBorders>
              <w:top w:val="nil"/>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211264" w:rsidRDefault="00211264"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211264">
        <w:trPr>
          <w:trHeight w:val="454"/>
          <w:jc w:val="center"/>
        </w:trPr>
        <w:tc>
          <w:tcPr>
            <w:tcW w:w="3400" w:type="dxa"/>
            <w:tcBorders>
              <w:top w:val="single" w:sz="12" w:space="0" w:color="auto"/>
              <w:right w:val="single" w:sz="12" w:space="0" w:color="auto"/>
            </w:tcBorders>
            <w:vAlign w:val="center"/>
          </w:tcPr>
          <w:p w:rsidR="00211264" w:rsidRDefault="00211264" w:rsidP="00BA7494">
            <w:r>
              <w:t>Majetkové CP na obchodovanie</w:t>
            </w:r>
          </w:p>
        </w:tc>
        <w:tc>
          <w:tcPr>
            <w:tcW w:w="1811" w:type="dxa"/>
            <w:tcBorders>
              <w:top w:val="single" w:sz="12" w:space="0" w:color="auto"/>
              <w:left w:val="single" w:sz="12" w:space="0" w:color="auto"/>
            </w:tcBorders>
            <w:vAlign w:val="center"/>
          </w:tcPr>
          <w:p w:rsidR="00211264" w:rsidRDefault="00211264" w:rsidP="00BA7494"/>
        </w:tc>
        <w:tc>
          <w:tcPr>
            <w:tcW w:w="2268" w:type="dxa"/>
            <w:tcBorders>
              <w:top w:val="single" w:sz="12" w:space="0" w:color="auto"/>
            </w:tcBorders>
            <w:vAlign w:val="center"/>
          </w:tcPr>
          <w:p w:rsidR="00211264" w:rsidRDefault="00211264" w:rsidP="00BA7494"/>
        </w:tc>
        <w:tc>
          <w:tcPr>
            <w:tcW w:w="1809" w:type="dxa"/>
            <w:tcBorders>
              <w:top w:val="single" w:sz="12" w:space="0" w:color="auto"/>
            </w:tcBorders>
            <w:vAlign w:val="center"/>
          </w:tcPr>
          <w:p w:rsidR="00211264" w:rsidRDefault="00211264" w:rsidP="00BA7494"/>
        </w:tc>
      </w:tr>
      <w:tr w:rsidR="00211264">
        <w:trPr>
          <w:trHeight w:val="454"/>
          <w:jc w:val="center"/>
        </w:trPr>
        <w:tc>
          <w:tcPr>
            <w:tcW w:w="3400" w:type="dxa"/>
            <w:tcBorders>
              <w:bottom w:val="single" w:sz="6" w:space="0" w:color="auto"/>
              <w:right w:val="single" w:sz="12" w:space="0" w:color="auto"/>
            </w:tcBorders>
            <w:vAlign w:val="center"/>
          </w:tcPr>
          <w:p w:rsidR="00211264" w:rsidRDefault="00211264" w:rsidP="00BA7494">
            <w:r>
              <w:t>Dlhové CP na obchodovanie</w:t>
            </w:r>
          </w:p>
        </w:tc>
        <w:tc>
          <w:tcPr>
            <w:tcW w:w="1811" w:type="dxa"/>
            <w:tcBorders>
              <w:left w:val="single" w:sz="12" w:space="0" w:color="auto"/>
              <w:bottom w:val="single" w:sz="6" w:space="0" w:color="auto"/>
            </w:tcBorders>
            <w:vAlign w:val="center"/>
          </w:tcPr>
          <w:p w:rsidR="00211264" w:rsidRDefault="00211264" w:rsidP="00BA7494"/>
        </w:tc>
        <w:tc>
          <w:tcPr>
            <w:tcW w:w="2268" w:type="dxa"/>
            <w:tcBorders>
              <w:bottom w:val="single" w:sz="6" w:space="0" w:color="auto"/>
            </w:tcBorders>
            <w:vAlign w:val="center"/>
          </w:tcPr>
          <w:p w:rsidR="00211264" w:rsidRDefault="00211264" w:rsidP="00BA7494"/>
        </w:tc>
        <w:tc>
          <w:tcPr>
            <w:tcW w:w="1809" w:type="dxa"/>
            <w:tcBorders>
              <w:bottom w:val="single" w:sz="6" w:space="0" w:color="auto"/>
            </w:tcBorders>
            <w:vAlign w:val="center"/>
          </w:tcPr>
          <w:p w:rsidR="00211264" w:rsidRDefault="00211264" w:rsidP="00BA7494"/>
        </w:tc>
      </w:tr>
      <w:tr w:rsidR="00211264">
        <w:trPr>
          <w:trHeight w:val="454"/>
          <w:jc w:val="center"/>
        </w:trPr>
        <w:tc>
          <w:tcPr>
            <w:tcW w:w="3400" w:type="dxa"/>
            <w:tcBorders>
              <w:top w:val="single" w:sz="6" w:space="0" w:color="auto"/>
              <w:right w:val="single" w:sz="12" w:space="0" w:color="auto"/>
            </w:tcBorders>
            <w:vAlign w:val="center"/>
          </w:tcPr>
          <w:p w:rsidR="00211264" w:rsidRDefault="00211264" w:rsidP="00BA7494">
            <w:r>
              <w:t>Emisné kvóty (komodity)</w:t>
            </w:r>
          </w:p>
        </w:tc>
        <w:tc>
          <w:tcPr>
            <w:tcW w:w="1811" w:type="dxa"/>
            <w:tcBorders>
              <w:top w:val="single" w:sz="6" w:space="0" w:color="auto"/>
              <w:left w:val="single" w:sz="12" w:space="0" w:color="auto"/>
            </w:tcBorders>
            <w:vAlign w:val="center"/>
          </w:tcPr>
          <w:p w:rsidR="00211264" w:rsidRDefault="00211264" w:rsidP="00BA7494"/>
        </w:tc>
        <w:tc>
          <w:tcPr>
            <w:tcW w:w="2268" w:type="dxa"/>
            <w:tcBorders>
              <w:top w:val="single" w:sz="6" w:space="0" w:color="auto"/>
            </w:tcBorders>
            <w:vAlign w:val="center"/>
          </w:tcPr>
          <w:p w:rsidR="00211264" w:rsidRDefault="00211264" w:rsidP="00BA7494"/>
        </w:tc>
        <w:tc>
          <w:tcPr>
            <w:tcW w:w="1809" w:type="dxa"/>
            <w:tcBorders>
              <w:top w:val="single" w:sz="6" w:space="0" w:color="auto"/>
            </w:tcBorders>
            <w:vAlign w:val="center"/>
          </w:tcPr>
          <w:p w:rsidR="00211264" w:rsidRDefault="00211264" w:rsidP="00BA7494"/>
        </w:tc>
      </w:tr>
      <w:tr w:rsidR="00211264">
        <w:trPr>
          <w:trHeight w:val="454"/>
          <w:jc w:val="center"/>
        </w:trPr>
        <w:tc>
          <w:tcPr>
            <w:tcW w:w="3400" w:type="dxa"/>
            <w:tcBorders>
              <w:right w:val="single" w:sz="12" w:space="0" w:color="auto"/>
            </w:tcBorders>
            <w:vAlign w:val="center"/>
          </w:tcPr>
          <w:p w:rsidR="00211264" w:rsidRDefault="00211264" w:rsidP="00BA7494">
            <w:r>
              <w:t>Ostatné realizovateľné CP</w:t>
            </w:r>
          </w:p>
        </w:tc>
        <w:tc>
          <w:tcPr>
            <w:tcW w:w="1811" w:type="dxa"/>
            <w:tcBorders>
              <w:left w:val="single" w:sz="12" w:space="0" w:color="auto"/>
            </w:tcBorders>
            <w:vAlign w:val="center"/>
          </w:tcPr>
          <w:p w:rsidR="00211264" w:rsidRDefault="00211264" w:rsidP="00BA7494"/>
        </w:tc>
        <w:tc>
          <w:tcPr>
            <w:tcW w:w="2268" w:type="dxa"/>
            <w:vAlign w:val="center"/>
          </w:tcPr>
          <w:p w:rsidR="00211264" w:rsidRDefault="00211264" w:rsidP="00BA7494"/>
        </w:tc>
        <w:tc>
          <w:tcPr>
            <w:tcW w:w="1809" w:type="dxa"/>
            <w:vAlign w:val="center"/>
          </w:tcPr>
          <w:p w:rsidR="00211264" w:rsidRDefault="00211264" w:rsidP="00BA7494"/>
        </w:tc>
      </w:tr>
      <w:tr w:rsidR="00211264">
        <w:trPr>
          <w:trHeight w:val="340"/>
          <w:jc w:val="center"/>
        </w:trPr>
        <w:tc>
          <w:tcPr>
            <w:tcW w:w="3400" w:type="dxa"/>
            <w:tcBorders>
              <w:bottom w:val="single" w:sz="12" w:space="0" w:color="auto"/>
              <w:right w:val="single" w:sz="12" w:space="0" w:color="auto"/>
            </w:tcBorders>
            <w:vAlign w:val="center"/>
          </w:tcPr>
          <w:p w:rsidR="00211264" w:rsidRDefault="00211264"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211264" w:rsidRDefault="00211264" w:rsidP="00BA7494">
            <w:pPr>
              <w:rPr>
                <w:b/>
                <w:bCs/>
              </w:rPr>
            </w:pPr>
          </w:p>
        </w:tc>
        <w:tc>
          <w:tcPr>
            <w:tcW w:w="2268" w:type="dxa"/>
            <w:tcBorders>
              <w:bottom w:val="single" w:sz="12" w:space="0" w:color="auto"/>
            </w:tcBorders>
            <w:vAlign w:val="center"/>
          </w:tcPr>
          <w:p w:rsidR="00211264" w:rsidRDefault="00211264" w:rsidP="00BA7494">
            <w:pPr>
              <w:rPr>
                <w:b/>
                <w:bCs/>
              </w:rPr>
            </w:pPr>
          </w:p>
        </w:tc>
        <w:tc>
          <w:tcPr>
            <w:tcW w:w="1809" w:type="dxa"/>
            <w:tcBorders>
              <w:bottom w:val="single" w:sz="12" w:space="0" w:color="auto"/>
            </w:tcBorders>
            <w:vAlign w:val="center"/>
          </w:tcPr>
          <w:p w:rsidR="00211264" w:rsidRDefault="00211264" w:rsidP="00BA7494">
            <w:pPr>
              <w:rPr>
                <w:b/>
                <w:bCs/>
              </w:rPr>
            </w:pPr>
          </w:p>
        </w:tc>
      </w:tr>
    </w:tbl>
    <w:p w:rsidR="00211264" w:rsidRDefault="00211264" w:rsidP="00A62849"/>
    <w:p w:rsidR="00211264" w:rsidRDefault="00211264">
      <w:pPr>
        <w:jc w:val="both"/>
        <w:rPr>
          <w:sz w:val="22"/>
          <w:szCs w:val="22"/>
        </w:rPr>
      </w:pPr>
    </w:p>
    <w:p w:rsidR="00211264" w:rsidRDefault="00211264">
      <w:pPr>
        <w:jc w:val="both"/>
        <w:rPr>
          <w:b/>
          <w:bCs/>
        </w:rPr>
      </w:pPr>
      <w:r>
        <w:rPr>
          <w:b/>
          <w:bCs/>
        </w:rPr>
        <w:t>6.   Časové rozlíšenie na strane aktív</w:t>
      </w:r>
    </w:p>
    <w:p w:rsidR="00211264" w:rsidRDefault="00211264">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211264">
        <w:trPr>
          <w:jc w:val="center"/>
        </w:trPr>
        <w:tc>
          <w:tcPr>
            <w:tcW w:w="4278" w:type="dxa"/>
            <w:vAlign w:val="center"/>
          </w:tcPr>
          <w:p w:rsidR="00211264" w:rsidRDefault="00211264">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40"/>
          <w:jc w:val="center"/>
        </w:trPr>
        <w:tc>
          <w:tcPr>
            <w:tcW w:w="4278" w:type="dxa"/>
            <w:vAlign w:val="center"/>
          </w:tcPr>
          <w:p w:rsidR="00211264" w:rsidRDefault="00211264">
            <w:pPr>
              <w:rPr>
                <w:b/>
                <w:bCs/>
              </w:rPr>
            </w:pPr>
            <w:r>
              <w:rPr>
                <w:b/>
                <w:bCs/>
              </w:rPr>
              <w:t xml:space="preserve">Náklady budúcich období dlhodobé,  z toho: </w:t>
            </w:r>
          </w:p>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pPr>
              <w:rPr>
                <w:b/>
                <w:bCs/>
              </w:rPr>
            </w:pPr>
            <w:r>
              <w:rPr>
                <w:b/>
                <w:bCs/>
              </w:rPr>
              <w:t>Náklady budúcich období krátkodobé, z toho:</w:t>
            </w:r>
          </w:p>
        </w:tc>
        <w:tc>
          <w:tcPr>
            <w:tcW w:w="2612" w:type="dxa"/>
            <w:vAlign w:val="center"/>
          </w:tcPr>
          <w:p w:rsidR="00211264" w:rsidRPr="00193D09" w:rsidRDefault="00211264" w:rsidP="00F215E9">
            <w:pPr>
              <w:spacing w:line="360" w:lineRule="auto"/>
              <w:rPr>
                <w:b/>
                <w:bCs/>
              </w:rPr>
            </w:pPr>
            <w:r>
              <w:rPr>
                <w:b/>
                <w:bCs/>
              </w:rPr>
              <w:t>928</w:t>
            </w:r>
          </w:p>
        </w:tc>
        <w:tc>
          <w:tcPr>
            <w:tcW w:w="2491" w:type="dxa"/>
            <w:vAlign w:val="center"/>
          </w:tcPr>
          <w:p w:rsidR="00211264" w:rsidRPr="00193D09" w:rsidRDefault="00211264" w:rsidP="006363CF">
            <w:pPr>
              <w:spacing w:line="360" w:lineRule="auto"/>
              <w:rPr>
                <w:b/>
                <w:bCs/>
              </w:rPr>
            </w:pPr>
          </w:p>
        </w:tc>
      </w:tr>
      <w:tr w:rsidR="00211264">
        <w:trPr>
          <w:trHeight w:val="340"/>
          <w:jc w:val="center"/>
        </w:trPr>
        <w:tc>
          <w:tcPr>
            <w:tcW w:w="4278" w:type="dxa"/>
            <w:vAlign w:val="center"/>
          </w:tcPr>
          <w:p w:rsidR="00211264" w:rsidRDefault="00211264">
            <w:r>
              <w:t>poistenie</w:t>
            </w:r>
          </w:p>
        </w:tc>
        <w:tc>
          <w:tcPr>
            <w:tcW w:w="2612" w:type="dxa"/>
            <w:vAlign w:val="center"/>
          </w:tcPr>
          <w:p w:rsidR="00211264" w:rsidRDefault="00211264">
            <w:pPr>
              <w:spacing w:line="360" w:lineRule="auto"/>
            </w:pPr>
            <w:r>
              <w:t>928</w:t>
            </w: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pPr>
              <w:rPr>
                <w:b/>
                <w:bCs/>
              </w:rPr>
            </w:pPr>
            <w:r>
              <w:rPr>
                <w:b/>
                <w:bCs/>
              </w:rPr>
              <w:t>Príjmy budúcich období dlhodobé, z toho:</w:t>
            </w:r>
          </w:p>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Default="00211264"/>
        </w:tc>
        <w:tc>
          <w:tcPr>
            <w:tcW w:w="2612" w:type="dxa"/>
            <w:vAlign w:val="center"/>
          </w:tcPr>
          <w:p w:rsidR="00211264" w:rsidRDefault="00211264">
            <w:pPr>
              <w:spacing w:line="360" w:lineRule="auto"/>
            </w:pPr>
          </w:p>
        </w:tc>
        <w:tc>
          <w:tcPr>
            <w:tcW w:w="2491" w:type="dxa"/>
            <w:vAlign w:val="center"/>
          </w:tcPr>
          <w:p w:rsidR="00211264" w:rsidRDefault="00211264" w:rsidP="006363CF">
            <w:pPr>
              <w:spacing w:line="360" w:lineRule="auto"/>
            </w:pPr>
          </w:p>
        </w:tc>
      </w:tr>
      <w:tr w:rsidR="00211264">
        <w:trPr>
          <w:trHeight w:val="340"/>
          <w:jc w:val="center"/>
        </w:trPr>
        <w:tc>
          <w:tcPr>
            <w:tcW w:w="4278" w:type="dxa"/>
            <w:vAlign w:val="center"/>
          </w:tcPr>
          <w:p w:rsidR="00211264" w:rsidRPr="00193D09" w:rsidRDefault="00211264">
            <w:pPr>
              <w:rPr>
                <w:b/>
                <w:bCs/>
              </w:rPr>
            </w:pPr>
            <w:r w:rsidRPr="00193D09">
              <w:rPr>
                <w:b/>
                <w:bCs/>
              </w:rPr>
              <w:t>Príjmy budúcich období krátkodobé, z toho:</w:t>
            </w:r>
          </w:p>
        </w:tc>
        <w:tc>
          <w:tcPr>
            <w:tcW w:w="2612" w:type="dxa"/>
            <w:vAlign w:val="center"/>
          </w:tcPr>
          <w:p w:rsidR="00211264" w:rsidRPr="00193D09" w:rsidRDefault="00211264">
            <w:pPr>
              <w:spacing w:line="360" w:lineRule="auto"/>
              <w:rPr>
                <w:b/>
                <w:bCs/>
              </w:rPr>
            </w:pPr>
            <w:r>
              <w:rPr>
                <w:b/>
                <w:bCs/>
              </w:rPr>
              <w:t>3810</w:t>
            </w:r>
          </w:p>
        </w:tc>
        <w:tc>
          <w:tcPr>
            <w:tcW w:w="2491" w:type="dxa"/>
            <w:vAlign w:val="center"/>
          </w:tcPr>
          <w:p w:rsidR="00211264" w:rsidRPr="00193D09" w:rsidRDefault="00211264" w:rsidP="006363CF">
            <w:pPr>
              <w:spacing w:line="360" w:lineRule="auto"/>
              <w:rPr>
                <w:b/>
                <w:bCs/>
              </w:rPr>
            </w:pPr>
          </w:p>
        </w:tc>
      </w:tr>
      <w:tr w:rsidR="00211264">
        <w:trPr>
          <w:trHeight w:val="340"/>
          <w:jc w:val="center"/>
        </w:trPr>
        <w:tc>
          <w:tcPr>
            <w:tcW w:w="4278" w:type="dxa"/>
            <w:vAlign w:val="center"/>
          </w:tcPr>
          <w:p w:rsidR="00211264" w:rsidRDefault="00211264">
            <w:r>
              <w:t>Služby spojené s nájmom</w:t>
            </w:r>
          </w:p>
        </w:tc>
        <w:tc>
          <w:tcPr>
            <w:tcW w:w="2612" w:type="dxa"/>
            <w:vAlign w:val="center"/>
          </w:tcPr>
          <w:p w:rsidR="00211264" w:rsidRPr="00D524E1" w:rsidRDefault="00211264">
            <w:pPr>
              <w:spacing w:line="360" w:lineRule="auto"/>
            </w:pPr>
            <w:r w:rsidRPr="00D524E1">
              <w:t>3810</w:t>
            </w:r>
          </w:p>
        </w:tc>
        <w:tc>
          <w:tcPr>
            <w:tcW w:w="2491" w:type="dxa"/>
            <w:vAlign w:val="center"/>
          </w:tcPr>
          <w:p w:rsidR="00211264" w:rsidRPr="00BB2C5C" w:rsidRDefault="00211264" w:rsidP="006363CF">
            <w:pPr>
              <w:spacing w:line="360" w:lineRule="auto"/>
              <w:rPr>
                <w:highlight w:val="red"/>
              </w:rPr>
            </w:pPr>
          </w:p>
        </w:tc>
      </w:tr>
      <w:tr w:rsidR="00211264">
        <w:trPr>
          <w:trHeight w:val="340"/>
          <w:jc w:val="center"/>
        </w:trPr>
        <w:tc>
          <w:tcPr>
            <w:tcW w:w="4278" w:type="dxa"/>
            <w:vAlign w:val="center"/>
          </w:tcPr>
          <w:p w:rsidR="00211264" w:rsidRDefault="00211264"/>
        </w:tc>
        <w:tc>
          <w:tcPr>
            <w:tcW w:w="2612" w:type="dxa"/>
            <w:vAlign w:val="center"/>
          </w:tcPr>
          <w:p w:rsidR="00211264" w:rsidRPr="00BB2C5C" w:rsidRDefault="00211264" w:rsidP="00937012">
            <w:pPr>
              <w:spacing w:line="360" w:lineRule="auto"/>
              <w:rPr>
                <w:highlight w:val="red"/>
              </w:rPr>
            </w:pPr>
          </w:p>
        </w:tc>
        <w:tc>
          <w:tcPr>
            <w:tcW w:w="2491" w:type="dxa"/>
            <w:vAlign w:val="center"/>
          </w:tcPr>
          <w:p w:rsidR="00211264" w:rsidRPr="00BB2C5C" w:rsidRDefault="00211264" w:rsidP="006363CF">
            <w:pPr>
              <w:spacing w:line="360" w:lineRule="auto"/>
              <w:rPr>
                <w:highlight w:val="red"/>
              </w:rPr>
            </w:pPr>
          </w:p>
        </w:tc>
      </w:tr>
      <w:tr w:rsidR="00211264">
        <w:trPr>
          <w:trHeight w:val="340"/>
          <w:jc w:val="center"/>
        </w:trPr>
        <w:tc>
          <w:tcPr>
            <w:tcW w:w="4278" w:type="dxa"/>
            <w:vAlign w:val="center"/>
          </w:tcPr>
          <w:p w:rsidR="00211264" w:rsidRDefault="00211264"/>
        </w:tc>
        <w:tc>
          <w:tcPr>
            <w:tcW w:w="2612" w:type="dxa"/>
            <w:vAlign w:val="center"/>
          </w:tcPr>
          <w:p w:rsidR="00211264" w:rsidRPr="00BB2C5C" w:rsidRDefault="00211264">
            <w:pPr>
              <w:spacing w:line="360" w:lineRule="auto"/>
              <w:rPr>
                <w:highlight w:val="red"/>
              </w:rPr>
            </w:pPr>
          </w:p>
        </w:tc>
        <w:tc>
          <w:tcPr>
            <w:tcW w:w="2491" w:type="dxa"/>
            <w:vAlign w:val="center"/>
          </w:tcPr>
          <w:p w:rsidR="00211264" w:rsidRPr="00BB2C5C" w:rsidRDefault="00211264" w:rsidP="006363CF">
            <w:pPr>
              <w:spacing w:line="360" w:lineRule="auto"/>
              <w:rPr>
                <w:highlight w:val="red"/>
              </w:rPr>
            </w:pPr>
          </w:p>
        </w:tc>
      </w:tr>
    </w:tbl>
    <w:p w:rsidR="00211264" w:rsidRDefault="00211264">
      <w:pPr>
        <w:jc w:val="both"/>
        <w:rPr>
          <w:b/>
          <w:bCs/>
        </w:rPr>
      </w:pPr>
    </w:p>
    <w:p w:rsidR="00211264" w:rsidRDefault="00211264">
      <w:pPr>
        <w:jc w:val="both"/>
        <w:rPr>
          <w:b/>
          <w:bCs/>
        </w:rPr>
      </w:pPr>
    </w:p>
    <w:p w:rsidR="00211264" w:rsidRDefault="00211264">
      <w:pPr>
        <w:jc w:val="both"/>
        <w:rPr>
          <w:b/>
          <w:bCs/>
        </w:rPr>
      </w:pPr>
    </w:p>
    <w:p w:rsidR="00211264" w:rsidRDefault="00211264">
      <w:pPr>
        <w:jc w:val="both"/>
        <w:rPr>
          <w:b/>
          <w:bCs/>
        </w:rPr>
      </w:pPr>
    </w:p>
    <w:p w:rsidR="00211264" w:rsidRDefault="00211264">
      <w:pPr>
        <w:jc w:val="both"/>
        <w:rPr>
          <w:b/>
          <w:bCs/>
        </w:rPr>
      </w:pPr>
      <w:r>
        <w:rPr>
          <w:b/>
          <w:bCs/>
        </w:rPr>
        <w:t>7.   Pohľadávky z finančného prenájmu (u prenajímateľa)</w:t>
      </w:r>
    </w:p>
    <w:p w:rsidR="00211264" w:rsidRDefault="00211264" w:rsidP="00BB2C5C">
      <w:r>
        <w:t>Celková suma dohodnutých platieb v členení na istinu a nerealizované finančné výnosy je nasledovná:</w:t>
      </w:r>
    </w:p>
    <w:p w:rsidR="00211264" w:rsidRDefault="00211264"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211264">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211264" w:rsidRDefault="00211264"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Splatnosť</w:t>
            </w:r>
          </w:p>
        </w:tc>
      </w:tr>
      <w:tr w:rsidR="00211264">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211264" w:rsidRDefault="00211264"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viac ako päť rokov</w:t>
            </w:r>
          </w:p>
        </w:tc>
      </w:tr>
      <w:tr w:rsidR="00211264">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211264" w:rsidRDefault="00211264"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211264" w:rsidRDefault="00211264"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211264" w:rsidRDefault="00211264"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211264" w:rsidRDefault="00211264"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g</w:t>
            </w:r>
          </w:p>
        </w:tc>
      </w:tr>
      <w:tr w:rsidR="00211264">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BA7494">
            <w:r>
              <w:t> </w:t>
            </w:r>
          </w:p>
        </w:tc>
        <w:tc>
          <w:tcPr>
            <w:tcW w:w="1709" w:type="dxa"/>
            <w:tcBorders>
              <w:top w:val="single" w:sz="12" w:space="0" w:color="auto"/>
              <w:left w:val="nil"/>
              <w:bottom w:val="single" w:sz="4" w:space="0" w:color="auto"/>
              <w:right w:val="single" w:sz="4" w:space="0" w:color="auto"/>
            </w:tcBorders>
            <w:noWrap/>
            <w:vAlign w:val="center"/>
          </w:tcPr>
          <w:p w:rsidR="00211264" w:rsidRDefault="00211264" w:rsidP="00BA7494">
            <w:r>
              <w:t> </w:t>
            </w:r>
          </w:p>
        </w:tc>
        <w:tc>
          <w:tcPr>
            <w:tcW w:w="1070" w:type="dxa"/>
            <w:tcBorders>
              <w:top w:val="single" w:sz="12" w:space="0" w:color="auto"/>
              <w:left w:val="nil"/>
              <w:bottom w:val="single" w:sz="4" w:space="0" w:color="auto"/>
              <w:right w:val="single" w:sz="8" w:space="0" w:color="auto"/>
            </w:tcBorders>
            <w:noWrap/>
            <w:vAlign w:val="center"/>
          </w:tcPr>
          <w:p w:rsidR="00211264" w:rsidRDefault="00211264"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BA7494">
            <w:r>
              <w:t> </w:t>
            </w:r>
          </w:p>
        </w:tc>
        <w:tc>
          <w:tcPr>
            <w:tcW w:w="1567" w:type="dxa"/>
            <w:tcBorders>
              <w:top w:val="single" w:sz="12" w:space="0" w:color="auto"/>
              <w:left w:val="nil"/>
              <w:bottom w:val="single" w:sz="4" w:space="0" w:color="auto"/>
              <w:right w:val="single" w:sz="4" w:space="0" w:color="auto"/>
            </w:tcBorders>
            <w:noWrap/>
            <w:vAlign w:val="center"/>
          </w:tcPr>
          <w:p w:rsidR="00211264" w:rsidRDefault="00211264" w:rsidP="00BA7494">
            <w:r>
              <w:t> </w:t>
            </w:r>
          </w:p>
        </w:tc>
        <w:tc>
          <w:tcPr>
            <w:tcW w:w="917" w:type="dxa"/>
            <w:tcBorders>
              <w:top w:val="single" w:sz="12" w:space="0" w:color="auto"/>
              <w:left w:val="nil"/>
              <w:bottom w:val="single" w:sz="4" w:space="0" w:color="auto"/>
              <w:right w:val="single" w:sz="12" w:space="0" w:color="auto"/>
            </w:tcBorders>
            <w:noWrap/>
            <w:vAlign w:val="center"/>
          </w:tcPr>
          <w:p w:rsidR="00211264" w:rsidRDefault="00211264" w:rsidP="00BA7494">
            <w:r>
              <w:t> </w:t>
            </w:r>
          </w:p>
        </w:tc>
      </w:tr>
      <w:tr w:rsidR="00211264">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BA7494">
            <w:r>
              <w:t> </w:t>
            </w:r>
          </w:p>
        </w:tc>
        <w:tc>
          <w:tcPr>
            <w:tcW w:w="1709" w:type="dxa"/>
            <w:tcBorders>
              <w:top w:val="single" w:sz="4" w:space="0" w:color="auto"/>
              <w:left w:val="nil"/>
              <w:bottom w:val="single" w:sz="4" w:space="0" w:color="auto"/>
              <w:right w:val="single" w:sz="4" w:space="0" w:color="auto"/>
            </w:tcBorders>
            <w:noWrap/>
            <w:vAlign w:val="center"/>
          </w:tcPr>
          <w:p w:rsidR="00211264" w:rsidRDefault="00211264" w:rsidP="00BA7494">
            <w:r>
              <w:t> </w:t>
            </w:r>
          </w:p>
        </w:tc>
        <w:tc>
          <w:tcPr>
            <w:tcW w:w="1070" w:type="dxa"/>
            <w:tcBorders>
              <w:top w:val="single" w:sz="4" w:space="0" w:color="auto"/>
              <w:left w:val="nil"/>
              <w:bottom w:val="single" w:sz="4" w:space="0" w:color="auto"/>
              <w:right w:val="single" w:sz="8" w:space="0" w:color="auto"/>
            </w:tcBorders>
            <w:noWrap/>
            <w:vAlign w:val="center"/>
          </w:tcPr>
          <w:p w:rsidR="00211264" w:rsidRDefault="00211264" w:rsidP="00BA7494">
            <w:r>
              <w:t> </w:t>
            </w:r>
          </w:p>
        </w:tc>
        <w:tc>
          <w:tcPr>
            <w:tcW w:w="1209" w:type="dxa"/>
            <w:tcBorders>
              <w:top w:val="nil"/>
              <w:left w:val="single" w:sz="12" w:space="0" w:color="auto"/>
              <w:bottom w:val="single" w:sz="4" w:space="0" w:color="auto"/>
              <w:right w:val="single" w:sz="4" w:space="0" w:color="auto"/>
            </w:tcBorders>
            <w:noWrap/>
            <w:vAlign w:val="center"/>
          </w:tcPr>
          <w:p w:rsidR="00211264" w:rsidRDefault="00211264" w:rsidP="00BA7494">
            <w:r>
              <w:t> </w:t>
            </w:r>
          </w:p>
        </w:tc>
        <w:tc>
          <w:tcPr>
            <w:tcW w:w="1567" w:type="dxa"/>
            <w:tcBorders>
              <w:top w:val="nil"/>
              <w:left w:val="nil"/>
              <w:bottom w:val="single" w:sz="4" w:space="0" w:color="auto"/>
              <w:right w:val="single" w:sz="4" w:space="0" w:color="auto"/>
            </w:tcBorders>
            <w:noWrap/>
            <w:vAlign w:val="center"/>
          </w:tcPr>
          <w:p w:rsidR="00211264" w:rsidRDefault="00211264" w:rsidP="00BA7494">
            <w:r>
              <w:t> </w:t>
            </w:r>
          </w:p>
        </w:tc>
        <w:tc>
          <w:tcPr>
            <w:tcW w:w="917" w:type="dxa"/>
            <w:tcBorders>
              <w:top w:val="single" w:sz="4" w:space="0" w:color="auto"/>
              <w:left w:val="nil"/>
              <w:bottom w:val="single" w:sz="4" w:space="0" w:color="auto"/>
              <w:right w:val="single" w:sz="12" w:space="0" w:color="auto"/>
            </w:tcBorders>
            <w:noWrap/>
            <w:vAlign w:val="center"/>
          </w:tcPr>
          <w:p w:rsidR="00211264" w:rsidRDefault="00211264" w:rsidP="00BA7494">
            <w:r>
              <w:t> </w:t>
            </w:r>
          </w:p>
        </w:tc>
      </w:tr>
      <w:tr w:rsidR="00211264">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211264" w:rsidRDefault="00211264" w:rsidP="00BA7494">
            <w:r>
              <w:t> </w:t>
            </w:r>
          </w:p>
        </w:tc>
        <w:tc>
          <w:tcPr>
            <w:tcW w:w="1709" w:type="dxa"/>
            <w:tcBorders>
              <w:top w:val="single" w:sz="4" w:space="0" w:color="auto"/>
              <w:left w:val="nil"/>
              <w:bottom w:val="single" w:sz="12" w:space="0" w:color="auto"/>
              <w:right w:val="single" w:sz="4" w:space="0" w:color="auto"/>
            </w:tcBorders>
            <w:noWrap/>
            <w:vAlign w:val="center"/>
          </w:tcPr>
          <w:p w:rsidR="00211264" w:rsidRDefault="00211264" w:rsidP="00BA7494">
            <w:r>
              <w:t> </w:t>
            </w:r>
          </w:p>
        </w:tc>
        <w:tc>
          <w:tcPr>
            <w:tcW w:w="1070" w:type="dxa"/>
            <w:tcBorders>
              <w:top w:val="single" w:sz="4" w:space="0" w:color="auto"/>
              <w:left w:val="nil"/>
              <w:bottom w:val="single" w:sz="12" w:space="0" w:color="auto"/>
              <w:right w:val="single" w:sz="8" w:space="0" w:color="auto"/>
            </w:tcBorders>
            <w:noWrap/>
            <w:vAlign w:val="center"/>
          </w:tcPr>
          <w:p w:rsidR="00211264" w:rsidRDefault="00211264" w:rsidP="00BA7494">
            <w:r>
              <w:t> </w:t>
            </w:r>
          </w:p>
        </w:tc>
        <w:tc>
          <w:tcPr>
            <w:tcW w:w="1209" w:type="dxa"/>
            <w:tcBorders>
              <w:top w:val="nil"/>
              <w:left w:val="single" w:sz="12" w:space="0" w:color="auto"/>
              <w:bottom w:val="single" w:sz="12" w:space="0" w:color="auto"/>
              <w:right w:val="single" w:sz="4" w:space="0" w:color="auto"/>
            </w:tcBorders>
            <w:noWrap/>
            <w:vAlign w:val="center"/>
          </w:tcPr>
          <w:p w:rsidR="00211264" w:rsidRDefault="00211264" w:rsidP="00BA7494">
            <w:r>
              <w:t> </w:t>
            </w:r>
          </w:p>
        </w:tc>
        <w:tc>
          <w:tcPr>
            <w:tcW w:w="1567" w:type="dxa"/>
            <w:tcBorders>
              <w:top w:val="nil"/>
              <w:left w:val="nil"/>
              <w:bottom w:val="single" w:sz="12" w:space="0" w:color="auto"/>
              <w:right w:val="single" w:sz="4" w:space="0" w:color="auto"/>
            </w:tcBorders>
            <w:noWrap/>
            <w:vAlign w:val="center"/>
          </w:tcPr>
          <w:p w:rsidR="00211264" w:rsidRDefault="00211264" w:rsidP="00BA7494">
            <w:r>
              <w:t> </w:t>
            </w:r>
          </w:p>
        </w:tc>
        <w:tc>
          <w:tcPr>
            <w:tcW w:w="917" w:type="dxa"/>
            <w:tcBorders>
              <w:top w:val="single" w:sz="4" w:space="0" w:color="auto"/>
              <w:left w:val="nil"/>
              <w:bottom w:val="single" w:sz="12" w:space="0" w:color="auto"/>
              <w:right w:val="single" w:sz="12" w:space="0" w:color="auto"/>
            </w:tcBorders>
            <w:noWrap/>
            <w:vAlign w:val="center"/>
          </w:tcPr>
          <w:p w:rsidR="00211264" w:rsidRDefault="00211264" w:rsidP="00BA7494">
            <w:r>
              <w:t> </w:t>
            </w:r>
          </w:p>
        </w:tc>
      </w:tr>
    </w:tbl>
    <w:p w:rsidR="00211264" w:rsidRDefault="00211264" w:rsidP="00BB2C5C">
      <w:pPr>
        <w:pStyle w:val="Nzov"/>
        <w:jc w:val="both"/>
      </w:pPr>
    </w:p>
    <w:p w:rsidR="00211264" w:rsidRDefault="00211264">
      <w:pPr>
        <w:pageBreakBefore/>
        <w:jc w:val="both"/>
        <w:rPr>
          <w:b/>
          <w:bCs/>
        </w:rPr>
      </w:pPr>
      <w:r>
        <w:rPr>
          <w:b/>
          <w:bCs/>
        </w:rPr>
        <w:t>F.</w:t>
      </w:r>
      <w:r>
        <w:rPr>
          <w:b/>
          <w:bCs/>
        </w:rPr>
        <w:tab/>
        <w:t>ÚDAJE VYKÁZANÉ NA STRANE PASÍV SÚVAHY</w:t>
      </w:r>
    </w:p>
    <w:p w:rsidR="00211264" w:rsidRDefault="00211264">
      <w:pPr>
        <w:jc w:val="both"/>
        <w:rPr>
          <w:i/>
          <w:iCs/>
          <w:color w:val="FF0000"/>
          <w:sz w:val="20"/>
          <w:szCs w:val="20"/>
        </w:rPr>
      </w:pPr>
    </w:p>
    <w:p w:rsidR="00211264" w:rsidRDefault="00211264">
      <w:pPr>
        <w:jc w:val="both"/>
        <w:rPr>
          <w:b/>
          <w:bCs/>
        </w:rPr>
      </w:pPr>
      <w:r>
        <w:rPr>
          <w:b/>
          <w:bCs/>
        </w:rPr>
        <w:t xml:space="preserve">1. Vlastné imanie </w:t>
      </w:r>
    </w:p>
    <w:p w:rsidR="00211264" w:rsidRDefault="00211264">
      <w:pPr>
        <w:jc w:val="right"/>
      </w:pPr>
    </w:p>
    <w:p w:rsidR="00211264" w:rsidRDefault="00211264">
      <w:pPr>
        <w:numPr>
          <w:ilvl w:val="1"/>
          <w:numId w:val="5"/>
        </w:numPr>
        <w:rPr>
          <w:u w:val="single"/>
        </w:rPr>
      </w:pPr>
      <w:r>
        <w:rPr>
          <w:u w:val="single"/>
        </w:rPr>
        <w:t>Informácie o vlastnom imaní</w:t>
      </w:r>
    </w:p>
    <w:p w:rsidR="00211264" w:rsidRDefault="00211264" w:rsidP="00C2271B">
      <w:pPr>
        <w:pStyle w:val="Zkladntext"/>
        <w:outlineLvl w:val="0"/>
      </w:pPr>
    </w:p>
    <w:p w:rsidR="00211264" w:rsidRDefault="00211264" w:rsidP="00C2271B">
      <w:pPr>
        <w:pStyle w:val="Zkladntext"/>
        <w:outlineLvl w:val="0"/>
      </w:pPr>
      <w:proofErr w:type="spellStart"/>
      <w:r>
        <w:t>Informácie</w:t>
      </w:r>
      <w:proofErr w:type="spellEnd"/>
      <w:r>
        <w:t xml:space="preserve"> o </w:t>
      </w:r>
      <w:proofErr w:type="spellStart"/>
      <w:r>
        <w:t>vlastnom</w:t>
      </w:r>
      <w:proofErr w:type="spellEnd"/>
      <w:r>
        <w:t xml:space="preserve"> </w:t>
      </w:r>
      <w:proofErr w:type="spellStart"/>
      <w:r>
        <w:t>imaní</w:t>
      </w:r>
      <w:proofErr w:type="spellEnd"/>
      <w:r>
        <w:t xml:space="preserve"> sú uvedené v časti P.</w:t>
      </w:r>
    </w:p>
    <w:p w:rsidR="00211264" w:rsidRDefault="00211264">
      <w:pPr>
        <w:rPr>
          <w:u w:val="single"/>
        </w:rPr>
      </w:pPr>
    </w:p>
    <w:p w:rsidR="00211264" w:rsidRDefault="00211264">
      <w:pPr>
        <w:pStyle w:val="Popis1"/>
        <w:rPr>
          <w:u w:val="none"/>
          <w:lang w:val="sk-SK"/>
        </w:rPr>
      </w:pPr>
      <w:r>
        <w:rPr>
          <w:u w:val="none"/>
          <w:lang w:val="sk-SK"/>
        </w:rPr>
        <w:t>Základné imanie  25 000 eur. Počet listinných akcií na meno: 25. Nominálna hodnota akcie1000,- eur. Hodnota splateného základného imania 25 000 eur.</w:t>
      </w:r>
    </w:p>
    <w:p w:rsidR="00211264" w:rsidRDefault="00211264">
      <w:pPr>
        <w:rPr>
          <w:u w:val="single"/>
        </w:rPr>
      </w:pPr>
    </w:p>
    <w:p w:rsidR="00211264" w:rsidRDefault="00211264">
      <w:pPr>
        <w:pStyle w:val="Zkladntext"/>
        <w:rPr>
          <w:i/>
          <w:iCs/>
          <w:color w:val="FF0000"/>
          <w:lang w:val="sk-SK"/>
        </w:rPr>
      </w:pPr>
    </w:p>
    <w:p w:rsidR="00211264" w:rsidRDefault="00211264">
      <w:pPr>
        <w:jc w:val="both"/>
        <w:rPr>
          <w:u w:val="single"/>
        </w:rPr>
      </w:pPr>
      <w:r>
        <w:rPr>
          <w:u w:val="single"/>
        </w:rPr>
        <w:t xml:space="preserve">1.2. Rozdelenie účtovného zisku  alebo </w:t>
      </w:r>
      <w:proofErr w:type="spellStart"/>
      <w:r>
        <w:rPr>
          <w:u w:val="single"/>
        </w:rPr>
        <w:t>vysporiadanie</w:t>
      </w:r>
      <w:proofErr w:type="spellEnd"/>
      <w:r>
        <w:rPr>
          <w:u w:val="single"/>
        </w:rPr>
        <w:t xml:space="preserve"> straty </w:t>
      </w:r>
    </w:p>
    <w:p w:rsidR="00211264" w:rsidRDefault="00211264">
      <w:pPr>
        <w:jc w:val="both"/>
        <w:rPr>
          <w:u w:val="single"/>
        </w:rPr>
      </w:pPr>
    </w:p>
    <w:tbl>
      <w:tblPr>
        <w:tblW w:w="5000" w:type="pct"/>
        <w:jc w:val="center"/>
        <w:tblLook w:val="0000" w:firstRow="0" w:lastRow="0" w:firstColumn="0" w:lastColumn="0" w:noHBand="0" w:noVBand="0"/>
      </w:tblPr>
      <w:tblGrid>
        <w:gridCol w:w="6894"/>
        <w:gridCol w:w="2563"/>
      </w:tblGrid>
      <w:tr w:rsidR="00211264">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jc w:val="center"/>
            </w:pPr>
          </w:p>
        </w:tc>
      </w:tr>
      <w:tr w:rsidR="00211264">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211264" w:rsidRDefault="00211264" w:rsidP="00BA7494">
            <w:pPr>
              <w:jc w:val="center"/>
              <w:rPr>
                <w:b/>
                <w:bCs/>
              </w:rPr>
            </w:pPr>
            <w:r>
              <w:rPr>
                <w:b/>
                <w:bCs/>
              </w:rPr>
              <w:t>Bežné účtovné obdobie</w:t>
            </w:r>
          </w:p>
        </w:tc>
      </w:tr>
      <w:tr w:rsidR="00211264">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211264" w:rsidRDefault="00211264"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211264" w:rsidRDefault="00211264" w:rsidP="008B5DE1">
            <w:pPr>
              <w:jc w:val="center"/>
            </w:pPr>
          </w:p>
        </w:tc>
      </w:tr>
      <w:tr w:rsidR="00211264">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211264" w:rsidRDefault="00211264"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211264" w:rsidRDefault="00211264" w:rsidP="00BA7494"/>
        </w:tc>
      </w:tr>
      <w:tr w:rsidR="00211264">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211264" w:rsidRDefault="00211264" w:rsidP="00BA7494"/>
        </w:tc>
      </w:tr>
      <w:tr w:rsidR="00211264">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tc>
      </w:tr>
      <w:tr w:rsidR="00211264">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211264" w:rsidRDefault="00211264" w:rsidP="00366344">
            <w:pPr>
              <w:jc w:val="center"/>
            </w:pPr>
          </w:p>
        </w:tc>
      </w:tr>
      <w:tr w:rsidR="00211264">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tc>
      </w:tr>
      <w:tr w:rsidR="00211264">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pPr>
              <w:jc w:val="center"/>
            </w:pPr>
          </w:p>
        </w:tc>
      </w:tr>
      <w:tr w:rsidR="00211264">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211264" w:rsidRDefault="00211264" w:rsidP="00BA7494">
            <w:pPr>
              <w:jc w:val="center"/>
            </w:pPr>
          </w:p>
        </w:tc>
      </w:tr>
      <w:tr w:rsidR="00211264">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BA7494">
            <w:pPr>
              <w:jc w:val="center"/>
            </w:pPr>
          </w:p>
        </w:tc>
      </w:tr>
    </w:tbl>
    <w:p w:rsidR="00211264" w:rsidRDefault="00211264" w:rsidP="00C2271B"/>
    <w:p w:rsidR="00211264" w:rsidRDefault="00211264" w:rsidP="00C2271B"/>
    <w:tbl>
      <w:tblPr>
        <w:tblW w:w="5000" w:type="pct"/>
        <w:jc w:val="center"/>
        <w:tblLook w:val="0000" w:firstRow="0" w:lastRow="0" w:firstColumn="0" w:lastColumn="0" w:noHBand="0" w:noVBand="0"/>
      </w:tblPr>
      <w:tblGrid>
        <w:gridCol w:w="6894"/>
        <w:gridCol w:w="2563"/>
      </w:tblGrid>
      <w:tr w:rsidR="00211264">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jc w:val="center"/>
              <w:rPr>
                <w:b/>
                <w:bCs/>
              </w:rPr>
            </w:pPr>
            <w:r>
              <w:rPr>
                <w:b/>
                <w:bCs/>
              </w:rPr>
              <w:t>Bezprostredne predchádzajúce účtovné obdobie</w:t>
            </w:r>
          </w:p>
        </w:tc>
      </w:tr>
      <w:tr w:rsidR="00211264">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211264" w:rsidRPr="009E1218" w:rsidRDefault="00211264" w:rsidP="00BA7494">
            <w:pPr>
              <w:jc w:val="center"/>
            </w:pPr>
            <w:r w:rsidRPr="009E1218">
              <w:t>1073624</w:t>
            </w:r>
          </w:p>
        </w:tc>
      </w:tr>
      <w:tr w:rsidR="00211264">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roofErr w:type="spellStart"/>
            <w:r>
              <w:rPr>
                <w:b/>
                <w:bCs/>
              </w:rPr>
              <w:t>Vysporiadanie</w:t>
            </w:r>
            <w:proofErr w:type="spellEnd"/>
            <w:r>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211264" w:rsidRPr="009E1218" w:rsidRDefault="00211264" w:rsidP="00BA7494">
            <w:pPr>
              <w:jc w:val="center"/>
            </w:pPr>
            <w:r w:rsidRPr="009E1218">
              <w:rPr>
                <w:b/>
                <w:bCs/>
              </w:rPr>
              <w:t>Bežné účtovné obdobie</w:t>
            </w:r>
          </w:p>
        </w:tc>
      </w:tr>
      <w:tr w:rsidR="00211264">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211264" w:rsidRPr="009E1218" w:rsidRDefault="00211264" w:rsidP="00BA7494"/>
        </w:tc>
      </w:tr>
      <w:tr w:rsidR="00211264">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211264" w:rsidRPr="009E1218" w:rsidRDefault="00211264" w:rsidP="00BA7494"/>
        </w:tc>
      </w:tr>
      <w:tr w:rsidR="00211264">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211264" w:rsidRPr="009E1218" w:rsidRDefault="00211264" w:rsidP="00BA7494"/>
        </w:tc>
      </w:tr>
      <w:tr w:rsidR="00211264">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211264" w:rsidRPr="009E1218" w:rsidRDefault="00211264" w:rsidP="00BA7494"/>
        </w:tc>
      </w:tr>
      <w:tr w:rsidR="00211264">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211264" w:rsidRPr="009E1218" w:rsidRDefault="00211264" w:rsidP="00C2271B">
            <w:pPr>
              <w:jc w:val="center"/>
            </w:pPr>
            <w:r w:rsidRPr="009E1218">
              <w:t>1073624</w:t>
            </w:r>
          </w:p>
        </w:tc>
      </w:tr>
      <w:tr w:rsidR="00211264">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tc>
      </w:tr>
      <w:tr w:rsidR="00211264">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211264" w:rsidRPr="00C2271B" w:rsidRDefault="00211264" w:rsidP="00C2271B">
            <w:pPr>
              <w:jc w:val="center"/>
              <w:rPr>
                <w:b/>
                <w:bCs/>
              </w:rPr>
            </w:pPr>
          </w:p>
        </w:tc>
      </w:tr>
    </w:tbl>
    <w:p w:rsidR="00211264" w:rsidRDefault="00211264" w:rsidP="00C2271B">
      <w:pPr>
        <w:jc w:val="both"/>
        <w:rPr>
          <w:b/>
          <w:bCs/>
        </w:rPr>
      </w:pPr>
    </w:p>
    <w:p w:rsidR="00211264" w:rsidRDefault="00211264">
      <w:pPr>
        <w:jc w:val="both"/>
        <w:rPr>
          <w:b/>
          <w:bCs/>
        </w:rPr>
      </w:pPr>
      <w:r>
        <w:rPr>
          <w:b/>
          <w:bCs/>
        </w:rPr>
        <w:t xml:space="preserve">2. Rezervy </w:t>
      </w:r>
    </w:p>
    <w:p w:rsidR="00211264" w:rsidRDefault="00211264">
      <w:pPr>
        <w:jc w:val="both"/>
        <w:rPr>
          <w:b/>
          <w:bCs/>
        </w:rPr>
      </w:pPr>
    </w:p>
    <w:p w:rsidR="00211264" w:rsidRDefault="00211264" w:rsidP="00C2271B">
      <w:pPr>
        <w:jc w:val="both"/>
        <w:rPr>
          <w:u w:val="single"/>
        </w:rPr>
      </w:pPr>
      <w:r>
        <w:rPr>
          <w:u w:val="single"/>
        </w:rPr>
        <w:t>2.1. Zákonné rezervy a ostatné rezervy</w:t>
      </w:r>
    </w:p>
    <w:p w:rsidR="00211264" w:rsidRDefault="00211264"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211264">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211264" w:rsidRDefault="00211264"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211264">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f</w:t>
            </w:r>
          </w:p>
        </w:tc>
      </w:tr>
      <w:tr w:rsidR="0021126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211264" w:rsidRDefault="00211264" w:rsidP="00BA7494">
            <w:r>
              <w:t> </w:t>
            </w:r>
          </w:p>
        </w:tc>
        <w:tc>
          <w:tcPr>
            <w:tcW w:w="551" w:type="pct"/>
            <w:tcBorders>
              <w:top w:val="single" w:sz="12" w:space="0" w:color="auto"/>
              <w:left w:val="nil"/>
              <w:bottom w:val="single" w:sz="12" w:space="0" w:color="auto"/>
              <w:right w:val="single" w:sz="4" w:space="0" w:color="auto"/>
            </w:tcBorders>
            <w:noWrap/>
            <w:vAlign w:val="center"/>
          </w:tcPr>
          <w:p w:rsidR="00211264" w:rsidRDefault="00211264" w:rsidP="00BA7494">
            <w:r>
              <w:t> </w:t>
            </w:r>
          </w:p>
        </w:tc>
        <w:tc>
          <w:tcPr>
            <w:tcW w:w="611" w:type="pct"/>
            <w:tcBorders>
              <w:top w:val="single" w:sz="12" w:space="0" w:color="auto"/>
              <w:left w:val="nil"/>
              <w:bottom w:val="single" w:sz="12" w:space="0" w:color="auto"/>
              <w:right w:val="single" w:sz="4" w:space="0" w:color="auto"/>
            </w:tcBorders>
            <w:noWrap/>
            <w:vAlign w:val="center"/>
          </w:tcPr>
          <w:p w:rsidR="00211264" w:rsidRDefault="00211264" w:rsidP="00BA7494">
            <w:r>
              <w:t> </w:t>
            </w:r>
          </w:p>
        </w:tc>
        <w:tc>
          <w:tcPr>
            <w:tcW w:w="610" w:type="pct"/>
            <w:tcBorders>
              <w:top w:val="single" w:sz="12" w:space="0" w:color="auto"/>
              <w:left w:val="nil"/>
              <w:bottom w:val="single" w:sz="12" w:space="0" w:color="auto"/>
              <w:right w:val="single" w:sz="4" w:space="0" w:color="auto"/>
            </w:tcBorders>
            <w:noWrap/>
            <w:vAlign w:val="center"/>
          </w:tcPr>
          <w:p w:rsidR="00211264" w:rsidRDefault="00211264" w:rsidP="00BA7494">
            <w:r>
              <w:t> </w:t>
            </w:r>
          </w:p>
        </w:tc>
        <w:tc>
          <w:tcPr>
            <w:tcW w:w="821" w:type="pct"/>
            <w:tcBorders>
              <w:top w:val="single" w:sz="12" w:space="0" w:color="auto"/>
              <w:left w:val="nil"/>
              <w:bottom w:val="single" w:sz="12" w:space="0" w:color="auto"/>
              <w:right w:val="single" w:sz="12" w:space="0" w:color="auto"/>
            </w:tcBorders>
            <w:noWrap/>
            <w:vAlign w:val="center"/>
          </w:tcPr>
          <w:p w:rsidR="00211264" w:rsidRDefault="00211264" w:rsidP="00BA7494">
            <w:r>
              <w:t> </w:t>
            </w:r>
          </w:p>
        </w:tc>
      </w:tr>
      <w:tr w:rsidR="00211264">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211264" w:rsidRDefault="00211264" w:rsidP="00BA7494">
            <w:r>
              <w:t> </w:t>
            </w:r>
          </w:p>
        </w:tc>
        <w:tc>
          <w:tcPr>
            <w:tcW w:w="551" w:type="pct"/>
            <w:tcBorders>
              <w:top w:val="single" w:sz="12" w:space="0" w:color="auto"/>
              <w:left w:val="nil"/>
              <w:bottom w:val="single" w:sz="4" w:space="0" w:color="auto"/>
              <w:right w:val="single" w:sz="4" w:space="0" w:color="auto"/>
            </w:tcBorders>
            <w:noWrap/>
            <w:vAlign w:val="center"/>
          </w:tcPr>
          <w:p w:rsidR="00211264" w:rsidRDefault="00211264" w:rsidP="00BA7494">
            <w:r>
              <w:t> </w:t>
            </w:r>
          </w:p>
        </w:tc>
        <w:tc>
          <w:tcPr>
            <w:tcW w:w="611" w:type="pct"/>
            <w:tcBorders>
              <w:top w:val="single" w:sz="12" w:space="0" w:color="auto"/>
              <w:left w:val="nil"/>
              <w:bottom w:val="single" w:sz="4" w:space="0" w:color="auto"/>
              <w:right w:val="single" w:sz="4" w:space="0" w:color="auto"/>
            </w:tcBorders>
            <w:noWrap/>
            <w:vAlign w:val="center"/>
          </w:tcPr>
          <w:p w:rsidR="00211264" w:rsidRDefault="00211264" w:rsidP="00BA7494">
            <w:r>
              <w:t> </w:t>
            </w:r>
          </w:p>
        </w:tc>
        <w:tc>
          <w:tcPr>
            <w:tcW w:w="610" w:type="pct"/>
            <w:tcBorders>
              <w:top w:val="single" w:sz="12" w:space="0" w:color="auto"/>
              <w:left w:val="nil"/>
              <w:bottom w:val="single" w:sz="4" w:space="0" w:color="auto"/>
              <w:right w:val="single" w:sz="4" w:space="0" w:color="auto"/>
            </w:tcBorders>
            <w:noWrap/>
            <w:vAlign w:val="center"/>
          </w:tcPr>
          <w:p w:rsidR="00211264" w:rsidRDefault="00211264" w:rsidP="00BA7494">
            <w:r>
              <w:t> </w:t>
            </w:r>
          </w:p>
        </w:tc>
        <w:tc>
          <w:tcPr>
            <w:tcW w:w="821" w:type="pct"/>
            <w:tcBorders>
              <w:top w:val="single" w:sz="12" w:space="0" w:color="auto"/>
              <w:left w:val="nil"/>
              <w:bottom w:val="single" w:sz="4" w:space="0" w:color="auto"/>
              <w:right w:val="single" w:sz="12" w:space="0" w:color="auto"/>
            </w:tcBorders>
            <w:noWrap/>
            <w:vAlign w:val="center"/>
          </w:tcPr>
          <w:p w:rsidR="00211264" w:rsidRDefault="00211264" w:rsidP="00BA7494">
            <w:r>
              <w:t> </w:t>
            </w:r>
          </w:p>
        </w:tc>
      </w:tr>
      <w:tr w:rsidR="0021126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211264" w:rsidRPr="00C2271B" w:rsidRDefault="00211264"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211264" w:rsidRDefault="00211264" w:rsidP="00BA7494"/>
        </w:tc>
        <w:tc>
          <w:tcPr>
            <w:tcW w:w="611" w:type="pct"/>
            <w:tcBorders>
              <w:top w:val="single" w:sz="12" w:space="0" w:color="auto"/>
              <w:left w:val="nil"/>
              <w:bottom w:val="single" w:sz="12" w:space="0" w:color="auto"/>
              <w:right w:val="single" w:sz="4" w:space="0" w:color="auto"/>
            </w:tcBorders>
            <w:noWrap/>
            <w:vAlign w:val="center"/>
          </w:tcPr>
          <w:p w:rsidR="00211264" w:rsidRPr="00C2271B" w:rsidRDefault="00211264"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211264" w:rsidRDefault="00211264" w:rsidP="00BA7494"/>
        </w:tc>
        <w:tc>
          <w:tcPr>
            <w:tcW w:w="821" w:type="pct"/>
            <w:tcBorders>
              <w:top w:val="single" w:sz="12" w:space="0" w:color="auto"/>
              <w:left w:val="nil"/>
              <w:bottom w:val="single" w:sz="12" w:space="0" w:color="auto"/>
              <w:right w:val="single" w:sz="12" w:space="0" w:color="auto"/>
            </w:tcBorders>
            <w:noWrap/>
            <w:vAlign w:val="center"/>
          </w:tcPr>
          <w:p w:rsidR="00211264" w:rsidRPr="00C2271B" w:rsidRDefault="00211264" w:rsidP="00BA7494">
            <w:pPr>
              <w:rPr>
                <w:b/>
                <w:bCs/>
              </w:rPr>
            </w:pPr>
          </w:p>
        </w:tc>
      </w:tr>
      <w:tr w:rsidR="0021126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11264" w:rsidRDefault="00211264" w:rsidP="00BA7494">
            <w:r>
              <w:t xml:space="preserve">Rezerva na nevyčerpanú </w:t>
            </w:r>
            <w:proofErr w:type="spellStart"/>
            <w:r>
              <w:t>dov</w:t>
            </w:r>
            <w:proofErr w:type="spellEnd"/>
            <w:r>
              <w:t>. a </w:t>
            </w:r>
            <w:proofErr w:type="spellStart"/>
            <w:r>
              <w:t>odv</w:t>
            </w:r>
            <w:proofErr w:type="spellEnd"/>
            <w:r>
              <w:t>.</w:t>
            </w:r>
          </w:p>
        </w:tc>
        <w:tc>
          <w:tcPr>
            <w:tcW w:w="1051" w:type="pct"/>
            <w:tcBorders>
              <w:top w:val="single" w:sz="12" w:space="0" w:color="auto"/>
              <w:left w:val="single" w:sz="12" w:space="0" w:color="auto"/>
              <w:bottom w:val="single" w:sz="6" w:space="0" w:color="auto"/>
              <w:right w:val="single" w:sz="4" w:space="0" w:color="auto"/>
            </w:tcBorders>
            <w:noWrap/>
            <w:vAlign w:val="center"/>
          </w:tcPr>
          <w:p w:rsidR="00211264" w:rsidRDefault="00211264" w:rsidP="006363CF"/>
        </w:tc>
        <w:tc>
          <w:tcPr>
            <w:tcW w:w="551" w:type="pct"/>
            <w:tcBorders>
              <w:top w:val="single" w:sz="12" w:space="0" w:color="auto"/>
              <w:left w:val="nil"/>
              <w:bottom w:val="single" w:sz="6" w:space="0" w:color="auto"/>
              <w:right w:val="single" w:sz="4" w:space="0" w:color="auto"/>
            </w:tcBorders>
            <w:noWrap/>
            <w:vAlign w:val="center"/>
          </w:tcPr>
          <w:p w:rsidR="00211264" w:rsidRDefault="00211264" w:rsidP="00BA7494"/>
        </w:tc>
        <w:tc>
          <w:tcPr>
            <w:tcW w:w="611" w:type="pct"/>
            <w:tcBorders>
              <w:top w:val="single" w:sz="12" w:space="0" w:color="auto"/>
              <w:left w:val="nil"/>
              <w:bottom w:val="single" w:sz="6" w:space="0" w:color="auto"/>
              <w:right w:val="single" w:sz="4" w:space="0" w:color="auto"/>
            </w:tcBorders>
            <w:noWrap/>
            <w:vAlign w:val="center"/>
          </w:tcPr>
          <w:p w:rsidR="00211264" w:rsidRDefault="00211264" w:rsidP="006363CF"/>
        </w:tc>
        <w:tc>
          <w:tcPr>
            <w:tcW w:w="610" w:type="pct"/>
            <w:tcBorders>
              <w:top w:val="single" w:sz="12" w:space="0" w:color="auto"/>
              <w:left w:val="nil"/>
              <w:bottom w:val="single" w:sz="6" w:space="0" w:color="auto"/>
              <w:right w:val="single" w:sz="4" w:space="0" w:color="auto"/>
            </w:tcBorders>
            <w:noWrap/>
            <w:vAlign w:val="center"/>
          </w:tcPr>
          <w:p w:rsidR="00211264" w:rsidRDefault="00211264" w:rsidP="00BA7494"/>
        </w:tc>
        <w:tc>
          <w:tcPr>
            <w:tcW w:w="821" w:type="pct"/>
            <w:tcBorders>
              <w:top w:val="single" w:sz="12" w:space="0" w:color="auto"/>
              <w:left w:val="nil"/>
              <w:bottom w:val="single" w:sz="6" w:space="0" w:color="auto"/>
              <w:right w:val="single" w:sz="12" w:space="0" w:color="auto"/>
            </w:tcBorders>
            <w:noWrap/>
            <w:vAlign w:val="center"/>
          </w:tcPr>
          <w:p w:rsidR="00211264" w:rsidRDefault="00211264" w:rsidP="00366344"/>
        </w:tc>
      </w:tr>
      <w:tr w:rsidR="0021126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r>
              <w:t>Rezerva na služby</w:t>
            </w:r>
          </w:p>
        </w:tc>
        <w:tc>
          <w:tcPr>
            <w:tcW w:w="1051" w:type="pct"/>
            <w:tcBorders>
              <w:top w:val="single" w:sz="6" w:space="0" w:color="auto"/>
              <w:left w:val="single" w:sz="12" w:space="0" w:color="auto"/>
              <w:bottom w:val="single" w:sz="6" w:space="0" w:color="auto"/>
              <w:right w:val="single" w:sz="4" w:space="0" w:color="auto"/>
            </w:tcBorders>
            <w:noWrap/>
            <w:vAlign w:val="center"/>
          </w:tcPr>
          <w:p w:rsidR="00211264" w:rsidRDefault="00211264" w:rsidP="006363CF">
            <w:r>
              <w:t>400</w:t>
            </w:r>
          </w:p>
        </w:tc>
        <w:tc>
          <w:tcPr>
            <w:tcW w:w="551" w:type="pct"/>
            <w:tcBorders>
              <w:top w:val="single" w:sz="6" w:space="0" w:color="auto"/>
              <w:left w:val="nil"/>
              <w:bottom w:val="single" w:sz="6" w:space="0" w:color="auto"/>
              <w:right w:val="single" w:sz="4" w:space="0" w:color="auto"/>
            </w:tcBorders>
            <w:noWrap/>
            <w:vAlign w:val="center"/>
          </w:tcPr>
          <w:p w:rsidR="00211264" w:rsidRDefault="00211264" w:rsidP="00BA7494">
            <w:r>
              <w:t>4500</w:t>
            </w:r>
          </w:p>
        </w:tc>
        <w:tc>
          <w:tcPr>
            <w:tcW w:w="611" w:type="pct"/>
            <w:tcBorders>
              <w:top w:val="single" w:sz="6" w:space="0" w:color="auto"/>
              <w:left w:val="nil"/>
              <w:bottom w:val="single" w:sz="6" w:space="0" w:color="auto"/>
              <w:right w:val="single" w:sz="4" w:space="0" w:color="auto"/>
            </w:tcBorders>
            <w:noWrap/>
            <w:vAlign w:val="center"/>
          </w:tcPr>
          <w:p w:rsidR="00211264" w:rsidRDefault="00211264" w:rsidP="006363CF">
            <w:r>
              <w:t>400</w:t>
            </w:r>
          </w:p>
        </w:tc>
        <w:tc>
          <w:tcPr>
            <w:tcW w:w="610" w:type="pct"/>
            <w:tcBorders>
              <w:top w:val="single" w:sz="6" w:space="0" w:color="auto"/>
              <w:left w:val="nil"/>
              <w:bottom w:val="single" w:sz="6" w:space="0" w:color="auto"/>
              <w:right w:val="single" w:sz="4" w:space="0" w:color="auto"/>
            </w:tcBorders>
            <w:noWrap/>
            <w:vAlign w:val="center"/>
          </w:tcPr>
          <w:p w:rsidR="00211264" w:rsidRDefault="00211264" w:rsidP="00BA7494"/>
        </w:tc>
        <w:tc>
          <w:tcPr>
            <w:tcW w:w="821" w:type="pct"/>
            <w:tcBorders>
              <w:top w:val="single" w:sz="6" w:space="0" w:color="auto"/>
              <w:left w:val="nil"/>
              <w:bottom w:val="single" w:sz="6" w:space="0" w:color="auto"/>
              <w:right w:val="single" w:sz="12" w:space="0" w:color="auto"/>
            </w:tcBorders>
            <w:noWrap/>
            <w:vAlign w:val="center"/>
          </w:tcPr>
          <w:p w:rsidR="00211264" w:rsidRDefault="00211264" w:rsidP="00366344">
            <w:r>
              <w:t>4500</w:t>
            </w:r>
          </w:p>
        </w:tc>
      </w:tr>
      <w:tr w:rsidR="00211264">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211264" w:rsidRDefault="00211264"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211264" w:rsidRDefault="00211264" w:rsidP="00BA7494"/>
        </w:tc>
        <w:tc>
          <w:tcPr>
            <w:tcW w:w="611" w:type="pct"/>
            <w:tcBorders>
              <w:top w:val="single" w:sz="6" w:space="0" w:color="auto"/>
              <w:left w:val="nil"/>
              <w:bottom w:val="single" w:sz="4" w:space="0" w:color="auto"/>
              <w:right w:val="single" w:sz="4" w:space="0" w:color="auto"/>
            </w:tcBorders>
            <w:noWrap/>
            <w:vAlign w:val="center"/>
          </w:tcPr>
          <w:p w:rsidR="00211264" w:rsidRDefault="00211264" w:rsidP="00BA7494"/>
        </w:tc>
        <w:tc>
          <w:tcPr>
            <w:tcW w:w="610" w:type="pct"/>
            <w:tcBorders>
              <w:top w:val="single" w:sz="6" w:space="0" w:color="auto"/>
              <w:left w:val="nil"/>
              <w:bottom w:val="single" w:sz="4" w:space="0" w:color="auto"/>
              <w:right w:val="single" w:sz="4" w:space="0" w:color="auto"/>
            </w:tcBorders>
            <w:noWrap/>
            <w:vAlign w:val="center"/>
          </w:tcPr>
          <w:p w:rsidR="00211264" w:rsidRDefault="00211264" w:rsidP="00BA7494"/>
        </w:tc>
        <w:tc>
          <w:tcPr>
            <w:tcW w:w="821" w:type="pct"/>
            <w:tcBorders>
              <w:top w:val="single" w:sz="6" w:space="0" w:color="auto"/>
              <w:left w:val="nil"/>
              <w:bottom w:val="single" w:sz="4" w:space="0" w:color="auto"/>
              <w:right w:val="single" w:sz="12" w:space="0" w:color="auto"/>
            </w:tcBorders>
            <w:noWrap/>
            <w:vAlign w:val="center"/>
          </w:tcPr>
          <w:p w:rsidR="00211264" w:rsidRDefault="00211264" w:rsidP="00BA7494"/>
        </w:tc>
      </w:tr>
    </w:tbl>
    <w:p w:rsidR="00211264" w:rsidRDefault="00211264"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211264">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211264" w:rsidRDefault="00211264"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211264">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211264" w:rsidRDefault="00211264" w:rsidP="00BA7494">
            <w:pPr>
              <w:jc w:val="center"/>
            </w:pPr>
            <w:r>
              <w:t>f</w:t>
            </w:r>
          </w:p>
        </w:tc>
      </w:tr>
      <w:tr w:rsidR="00211264">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211264" w:rsidRDefault="00211264" w:rsidP="00BA7494"/>
        </w:tc>
        <w:tc>
          <w:tcPr>
            <w:tcW w:w="551" w:type="pct"/>
            <w:tcBorders>
              <w:top w:val="single" w:sz="12" w:space="0" w:color="auto"/>
              <w:left w:val="nil"/>
              <w:bottom w:val="single" w:sz="12" w:space="0" w:color="auto"/>
              <w:right w:val="single" w:sz="4" w:space="0" w:color="auto"/>
            </w:tcBorders>
            <w:noWrap/>
            <w:vAlign w:val="center"/>
          </w:tcPr>
          <w:p w:rsidR="00211264" w:rsidRDefault="00211264" w:rsidP="00BA7494"/>
        </w:tc>
        <w:tc>
          <w:tcPr>
            <w:tcW w:w="611" w:type="pct"/>
            <w:tcBorders>
              <w:top w:val="single" w:sz="12" w:space="0" w:color="auto"/>
              <w:left w:val="nil"/>
              <w:bottom w:val="single" w:sz="12" w:space="0" w:color="auto"/>
              <w:right w:val="single" w:sz="4" w:space="0" w:color="auto"/>
            </w:tcBorders>
            <w:noWrap/>
            <w:vAlign w:val="center"/>
          </w:tcPr>
          <w:p w:rsidR="00211264" w:rsidRDefault="00211264" w:rsidP="00BA7494"/>
        </w:tc>
        <w:tc>
          <w:tcPr>
            <w:tcW w:w="610" w:type="pct"/>
            <w:tcBorders>
              <w:top w:val="single" w:sz="12" w:space="0" w:color="auto"/>
              <w:left w:val="nil"/>
              <w:bottom w:val="single" w:sz="12" w:space="0" w:color="auto"/>
              <w:right w:val="single" w:sz="4" w:space="0" w:color="auto"/>
            </w:tcBorders>
            <w:noWrap/>
            <w:vAlign w:val="center"/>
          </w:tcPr>
          <w:p w:rsidR="00211264" w:rsidRDefault="00211264" w:rsidP="00BA7494"/>
        </w:tc>
        <w:tc>
          <w:tcPr>
            <w:tcW w:w="821" w:type="pct"/>
            <w:tcBorders>
              <w:top w:val="single" w:sz="12" w:space="0" w:color="auto"/>
              <w:left w:val="nil"/>
              <w:bottom w:val="single" w:sz="12" w:space="0" w:color="auto"/>
              <w:right w:val="single" w:sz="12" w:space="0" w:color="auto"/>
            </w:tcBorders>
            <w:noWrap/>
            <w:vAlign w:val="center"/>
          </w:tcPr>
          <w:p w:rsidR="00211264" w:rsidRDefault="00211264" w:rsidP="00BA7494"/>
        </w:tc>
      </w:tr>
      <w:tr w:rsidR="00211264">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211264" w:rsidRDefault="00211264" w:rsidP="00BA7494"/>
        </w:tc>
        <w:tc>
          <w:tcPr>
            <w:tcW w:w="551" w:type="pct"/>
            <w:tcBorders>
              <w:top w:val="single" w:sz="12" w:space="0" w:color="auto"/>
              <w:left w:val="nil"/>
              <w:bottom w:val="single" w:sz="4" w:space="0" w:color="auto"/>
              <w:right w:val="single" w:sz="4" w:space="0" w:color="auto"/>
            </w:tcBorders>
            <w:noWrap/>
            <w:vAlign w:val="center"/>
          </w:tcPr>
          <w:p w:rsidR="00211264" w:rsidRDefault="00211264" w:rsidP="00BA7494"/>
        </w:tc>
        <w:tc>
          <w:tcPr>
            <w:tcW w:w="611" w:type="pct"/>
            <w:tcBorders>
              <w:top w:val="single" w:sz="12" w:space="0" w:color="auto"/>
              <w:left w:val="nil"/>
              <w:bottom w:val="single" w:sz="4" w:space="0" w:color="auto"/>
              <w:right w:val="single" w:sz="4" w:space="0" w:color="auto"/>
            </w:tcBorders>
            <w:noWrap/>
            <w:vAlign w:val="center"/>
          </w:tcPr>
          <w:p w:rsidR="00211264" w:rsidRDefault="00211264" w:rsidP="00BA7494"/>
        </w:tc>
        <w:tc>
          <w:tcPr>
            <w:tcW w:w="610" w:type="pct"/>
            <w:tcBorders>
              <w:top w:val="single" w:sz="12" w:space="0" w:color="auto"/>
              <w:left w:val="nil"/>
              <w:bottom w:val="single" w:sz="4" w:space="0" w:color="auto"/>
              <w:right w:val="single" w:sz="4" w:space="0" w:color="auto"/>
            </w:tcBorders>
            <w:noWrap/>
            <w:vAlign w:val="center"/>
          </w:tcPr>
          <w:p w:rsidR="00211264" w:rsidRDefault="00211264" w:rsidP="00BA7494"/>
        </w:tc>
        <w:tc>
          <w:tcPr>
            <w:tcW w:w="821" w:type="pct"/>
            <w:tcBorders>
              <w:top w:val="single" w:sz="12" w:space="0" w:color="auto"/>
              <w:left w:val="nil"/>
              <w:bottom w:val="single" w:sz="4" w:space="0" w:color="auto"/>
              <w:right w:val="single" w:sz="12" w:space="0" w:color="auto"/>
            </w:tcBorders>
            <w:noWrap/>
            <w:vAlign w:val="center"/>
          </w:tcPr>
          <w:p w:rsidR="00211264" w:rsidRDefault="00211264" w:rsidP="00BA7494"/>
        </w:tc>
      </w:tr>
      <w:tr w:rsidR="00211264">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211264" w:rsidRPr="00CD6280" w:rsidRDefault="00211264"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211264" w:rsidRDefault="00211264" w:rsidP="006363CF"/>
        </w:tc>
        <w:tc>
          <w:tcPr>
            <w:tcW w:w="611" w:type="pct"/>
            <w:tcBorders>
              <w:top w:val="single" w:sz="12" w:space="0" w:color="auto"/>
              <w:left w:val="nil"/>
              <w:bottom w:val="single" w:sz="12" w:space="0" w:color="auto"/>
              <w:right w:val="single" w:sz="4" w:space="0" w:color="auto"/>
            </w:tcBorders>
            <w:noWrap/>
            <w:vAlign w:val="center"/>
          </w:tcPr>
          <w:p w:rsidR="00211264" w:rsidRPr="00CD6280" w:rsidRDefault="00211264"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211264" w:rsidRDefault="00211264" w:rsidP="006363CF"/>
        </w:tc>
        <w:tc>
          <w:tcPr>
            <w:tcW w:w="821" w:type="pct"/>
            <w:tcBorders>
              <w:top w:val="single" w:sz="12" w:space="0" w:color="auto"/>
              <w:left w:val="nil"/>
              <w:bottom w:val="single" w:sz="12" w:space="0" w:color="auto"/>
              <w:right w:val="single" w:sz="12" w:space="0" w:color="auto"/>
            </w:tcBorders>
            <w:noWrap/>
            <w:vAlign w:val="center"/>
          </w:tcPr>
          <w:p w:rsidR="00211264" w:rsidRPr="00C2271B" w:rsidRDefault="00211264" w:rsidP="006363CF">
            <w:pPr>
              <w:rPr>
                <w:b/>
                <w:bCs/>
              </w:rPr>
            </w:pPr>
          </w:p>
        </w:tc>
      </w:tr>
      <w:tr w:rsidR="00211264">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211264" w:rsidRDefault="00211264" w:rsidP="00BA7494">
            <w:r>
              <w:t xml:space="preserve">Rezerva na nevyčerpanú </w:t>
            </w:r>
            <w:proofErr w:type="spellStart"/>
            <w:r>
              <w:t>dov</w:t>
            </w:r>
            <w:proofErr w:type="spellEnd"/>
            <w:r>
              <w:t>.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211264" w:rsidRDefault="00211264"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211264" w:rsidRDefault="00211264" w:rsidP="006363CF"/>
        </w:tc>
        <w:tc>
          <w:tcPr>
            <w:tcW w:w="611" w:type="pct"/>
            <w:tcBorders>
              <w:top w:val="single" w:sz="12" w:space="0" w:color="auto"/>
              <w:left w:val="nil"/>
              <w:bottom w:val="single" w:sz="6" w:space="0" w:color="auto"/>
              <w:right w:val="single" w:sz="4" w:space="0" w:color="auto"/>
            </w:tcBorders>
            <w:noWrap/>
            <w:vAlign w:val="center"/>
          </w:tcPr>
          <w:p w:rsidR="00211264" w:rsidRDefault="00211264"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211264" w:rsidRDefault="00211264" w:rsidP="006363CF"/>
        </w:tc>
        <w:tc>
          <w:tcPr>
            <w:tcW w:w="821" w:type="pct"/>
            <w:tcBorders>
              <w:top w:val="single" w:sz="12" w:space="0" w:color="auto"/>
              <w:left w:val="nil"/>
              <w:bottom w:val="single" w:sz="6" w:space="0" w:color="auto"/>
              <w:right w:val="single" w:sz="12" w:space="0" w:color="auto"/>
            </w:tcBorders>
            <w:noWrap/>
            <w:vAlign w:val="center"/>
          </w:tcPr>
          <w:p w:rsidR="00211264" w:rsidRDefault="00211264" w:rsidP="006363CF"/>
        </w:tc>
      </w:tr>
      <w:tr w:rsidR="00211264">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211264" w:rsidRDefault="00211264" w:rsidP="006363CF">
            <w:pPr>
              <w:jc w:val="center"/>
            </w:pPr>
          </w:p>
        </w:tc>
        <w:tc>
          <w:tcPr>
            <w:tcW w:w="551" w:type="pct"/>
            <w:tcBorders>
              <w:top w:val="single" w:sz="6" w:space="0" w:color="auto"/>
              <w:left w:val="nil"/>
              <w:bottom w:val="single" w:sz="6" w:space="0" w:color="auto"/>
              <w:right w:val="single" w:sz="4" w:space="0" w:color="auto"/>
            </w:tcBorders>
            <w:noWrap/>
            <w:vAlign w:val="center"/>
          </w:tcPr>
          <w:p w:rsidR="00211264" w:rsidRDefault="00211264" w:rsidP="006363CF"/>
        </w:tc>
        <w:tc>
          <w:tcPr>
            <w:tcW w:w="611" w:type="pct"/>
            <w:tcBorders>
              <w:top w:val="single" w:sz="6" w:space="0" w:color="auto"/>
              <w:left w:val="nil"/>
              <w:bottom w:val="single" w:sz="6" w:space="0" w:color="auto"/>
              <w:right w:val="single" w:sz="4" w:space="0" w:color="auto"/>
            </w:tcBorders>
            <w:noWrap/>
            <w:vAlign w:val="center"/>
          </w:tcPr>
          <w:p w:rsidR="00211264" w:rsidRDefault="00211264" w:rsidP="006363CF">
            <w:pPr>
              <w:jc w:val="center"/>
            </w:pPr>
          </w:p>
        </w:tc>
        <w:tc>
          <w:tcPr>
            <w:tcW w:w="610" w:type="pct"/>
            <w:tcBorders>
              <w:top w:val="single" w:sz="6" w:space="0" w:color="auto"/>
              <w:left w:val="nil"/>
              <w:bottom w:val="single" w:sz="6" w:space="0" w:color="auto"/>
              <w:right w:val="single" w:sz="4" w:space="0" w:color="auto"/>
            </w:tcBorders>
            <w:noWrap/>
            <w:vAlign w:val="center"/>
          </w:tcPr>
          <w:p w:rsidR="00211264" w:rsidRDefault="00211264" w:rsidP="006363CF"/>
        </w:tc>
        <w:tc>
          <w:tcPr>
            <w:tcW w:w="821" w:type="pct"/>
            <w:tcBorders>
              <w:top w:val="single" w:sz="6" w:space="0" w:color="auto"/>
              <w:left w:val="nil"/>
              <w:bottom w:val="single" w:sz="6" w:space="0" w:color="auto"/>
              <w:right w:val="single" w:sz="12" w:space="0" w:color="auto"/>
            </w:tcBorders>
            <w:noWrap/>
            <w:vAlign w:val="center"/>
          </w:tcPr>
          <w:p w:rsidR="00211264" w:rsidRDefault="00211264" w:rsidP="006363CF"/>
        </w:tc>
      </w:tr>
      <w:tr w:rsidR="00211264">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211264" w:rsidRDefault="00211264"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211264" w:rsidRDefault="00211264"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211264" w:rsidRDefault="00211264"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211264" w:rsidRDefault="00211264"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211264" w:rsidRDefault="00211264" w:rsidP="00BA7494">
            <w:pPr>
              <w:jc w:val="center"/>
            </w:pPr>
          </w:p>
        </w:tc>
      </w:tr>
    </w:tbl>
    <w:p w:rsidR="00211264" w:rsidRDefault="00211264" w:rsidP="00C2271B">
      <w:pPr>
        <w:pStyle w:val="Nzov"/>
        <w:jc w:val="left"/>
      </w:pPr>
    </w:p>
    <w:p w:rsidR="00211264" w:rsidRPr="001C0425" w:rsidRDefault="00211264" w:rsidP="00F04AB4">
      <w:pPr>
        <w:pStyle w:val="Zkladntext"/>
        <w:jc w:val="left"/>
        <w:outlineLvl w:val="0"/>
      </w:pPr>
      <w:r w:rsidRPr="001C0425">
        <w:t>Nevyfakturované dodávky majetku</w:t>
      </w:r>
    </w:p>
    <w:p w:rsidR="00211264" w:rsidRDefault="00211264" w:rsidP="00F04AB4">
      <w:pPr>
        <w:pStyle w:val="Zkladntext"/>
      </w:pPr>
      <w:r w:rsidRPr="00F47560">
        <w:t xml:space="preserve">Rezervy na nevyfakturované dodávky majetku </w:t>
      </w:r>
      <w:proofErr w:type="spellStart"/>
      <w:r w:rsidRPr="00F47560">
        <w:t>sa</w:t>
      </w:r>
      <w:proofErr w:type="spellEnd"/>
      <w:r w:rsidRPr="00F47560">
        <w:t xml:space="preserve"> </w:t>
      </w:r>
      <w:proofErr w:type="spellStart"/>
      <w:r w:rsidRPr="00F47560">
        <w:t>nevykazujú</w:t>
      </w:r>
      <w:proofErr w:type="spellEnd"/>
      <w:r w:rsidRPr="00F47560">
        <w:t xml:space="preserve"> s </w:t>
      </w:r>
      <w:proofErr w:type="spellStart"/>
      <w:r w:rsidRPr="00F47560">
        <w:t>vplyvom</w:t>
      </w:r>
      <w:proofErr w:type="spellEnd"/>
      <w:r w:rsidRPr="00F47560">
        <w:t xml:space="preserve"> na </w:t>
      </w:r>
      <w:proofErr w:type="spellStart"/>
      <w:r w:rsidRPr="00F47560">
        <w:t>výsledok</w:t>
      </w:r>
      <w:proofErr w:type="spellEnd"/>
      <w:r w:rsidRPr="00F47560">
        <w:t xml:space="preserve"> </w:t>
      </w:r>
      <w:proofErr w:type="spellStart"/>
      <w:r w:rsidRPr="00F47560">
        <w:t>hospodárenia</w:t>
      </w:r>
      <w:proofErr w:type="spellEnd"/>
      <w:r w:rsidRPr="00F47560">
        <w:t>.</w:t>
      </w:r>
      <w:r>
        <w:t xml:space="preserve"> </w:t>
      </w:r>
    </w:p>
    <w:p w:rsidR="00211264" w:rsidRPr="00077153" w:rsidRDefault="00211264" w:rsidP="00F04AB4">
      <w:pPr>
        <w:pStyle w:val="Zkladntext"/>
        <w:jc w:val="left"/>
      </w:pPr>
    </w:p>
    <w:p w:rsidR="00211264" w:rsidRDefault="00211264">
      <w:pPr>
        <w:jc w:val="both"/>
        <w:rPr>
          <w:b/>
          <w:bCs/>
        </w:rPr>
      </w:pPr>
    </w:p>
    <w:p w:rsidR="00211264" w:rsidRDefault="00211264">
      <w:pPr>
        <w:jc w:val="both"/>
        <w:rPr>
          <w:b/>
          <w:bCs/>
        </w:rPr>
      </w:pPr>
    </w:p>
    <w:p w:rsidR="00211264" w:rsidRDefault="00211264">
      <w:pPr>
        <w:jc w:val="both"/>
        <w:rPr>
          <w:b/>
          <w:bCs/>
        </w:rPr>
      </w:pPr>
    </w:p>
    <w:p w:rsidR="00211264" w:rsidRDefault="00211264">
      <w:pPr>
        <w:jc w:val="both"/>
        <w:rPr>
          <w:b/>
          <w:bCs/>
        </w:rPr>
      </w:pPr>
    </w:p>
    <w:p w:rsidR="00211264" w:rsidRDefault="00211264">
      <w:pPr>
        <w:jc w:val="both"/>
        <w:rPr>
          <w:b/>
          <w:bCs/>
        </w:rPr>
      </w:pPr>
    </w:p>
    <w:p w:rsidR="00211264" w:rsidRDefault="00211264">
      <w:pPr>
        <w:jc w:val="both"/>
        <w:rPr>
          <w:b/>
          <w:bCs/>
        </w:rPr>
      </w:pPr>
      <w:r>
        <w:rPr>
          <w:b/>
          <w:bCs/>
        </w:rPr>
        <w:t xml:space="preserve">3.    Záväzky </w:t>
      </w:r>
    </w:p>
    <w:p w:rsidR="00211264" w:rsidRDefault="00211264">
      <w:pPr>
        <w:jc w:val="both"/>
        <w:rPr>
          <w:b/>
          <w:bCs/>
        </w:rPr>
      </w:pPr>
    </w:p>
    <w:p w:rsidR="00211264" w:rsidRDefault="00211264" w:rsidP="00443300">
      <w:pPr>
        <w:jc w:val="both"/>
        <w:rPr>
          <w:u w:val="single"/>
        </w:rPr>
      </w:pPr>
      <w:r>
        <w:rPr>
          <w:u w:val="single"/>
        </w:rPr>
        <w:t>3.1. Výška záväzkov do lehoty a po lehote splatnosti vrátane skupiny:</w:t>
      </w:r>
    </w:p>
    <w:p w:rsidR="00211264" w:rsidRDefault="00211264"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21126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r>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11264" w:rsidRDefault="00211264" w:rsidP="00BA7494">
            <w:pPr>
              <w:rPr>
                <w:b/>
                <w:bCs/>
              </w:rPr>
            </w:pPr>
            <w:r>
              <w:rPr>
                <w:b/>
                <w:bCs/>
              </w:rPr>
              <w:t>6462056</w:t>
            </w:r>
          </w:p>
        </w:tc>
        <w:tc>
          <w:tcPr>
            <w:tcW w:w="1405" w:type="pct"/>
            <w:tcBorders>
              <w:top w:val="single" w:sz="12" w:space="0" w:color="auto"/>
              <w:left w:val="nil"/>
              <w:bottom w:val="single" w:sz="12" w:space="0" w:color="auto"/>
              <w:right w:val="single" w:sz="12" w:space="0" w:color="auto"/>
            </w:tcBorders>
            <w:vAlign w:val="center"/>
          </w:tcPr>
          <w:p w:rsidR="00211264" w:rsidRDefault="00211264" w:rsidP="006363CF">
            <w:pPr>
              <w:rPr>
                <w:b/>
                <w:bCs/>
              </w:rPr>
            </w:pPr>
          </w:p>
        </w:tc>
      </w:tr>
      <w:tr w:rsidR="0021126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11264" w:rsidRDefault="00211264"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211264" w:rsidRDefault="00211264" w:rsidP="00BA7494"/>
        </w:tc>
        <w:tc>
          <w:tcPr>
            <w:tcW w:w="1405" w:type="pct"/>
            <w:tcBorders>
              <w:top w:val="single" w:sz="12" w:space="0" w:color="auto"/>
              <w:left w:val="nil"/>
              <w:bottom w:val="single" w:sz="8" w:space="0" w:color="auto"/>
              <w:right w:val="single" w:sz="12" w:space="0" w:color="auto"/>
            </w:tcBorders>
            <w:noWrap/>
            <w:vAlign w:val="center"/>
          </w:tcPr>
          <w:p w:rsidR="00211264" w:rsidRDefault="00211264" w:rsidP="006363CF"/>
        </w:tc>
      </w:tr>
      <w:tr w:rsidR="0021126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11264" w:rsidRDefault="00211264"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211264" w:rsidRDefault="00211264" w:rsidP="00BA7494">
            <w:r>
              <w:t>6462056</w:t>
            </w:r>
          </w:p>
        </w:tc>
        <w:tc>
          <w:tcPr>
            <w:tcW w:w="1405" w:type="pct"/>
            <w:tcBorders>
              <w:top w:val="single" w:sz="8" w:space="0" w:color="auto"/>
              <w:left w:val="nil"/>
              <w:bottom w:val="single" w:sz="12" w:space="0" w:color="auto"/>
              <w:right w:val="single" w:sz="12" w:space="0" w:color="auto"/>
            </w:tcBorders>
            <w:noWrap/>
            <w:vAlign w:val="center"/>
          </w:tcPr>
          <w:p w:rsidR="00211264" w:rsidRDefault="00211264" w:rsidP="006363CF"/>
        </w:tc>
      </w:tr>
      <w:tr w:rsidR="0021126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11264" w:rsidRPr="00443300" w:rsidRDefault="00211264" w:rsidP="000C197E">
            <w:pPr>
              <w:rPr>
                <w:b/>
                <w:bCs/>
              </w:rPr>
            </w:pPr>
            <w:r>
              <w:rPr>
                <w:b/>
                <w:bCs/>
              </w:rPr>
              <w:t>1530115</w:t>
            </w:r>
          </w:p>
        </w:tc>
        <w:tc>
          <w:tcPr>
            <w:tcW w:w="1405" w:type="pct"/>
            <w:tcBorders>
              <w:top w:val="single" w:sz="12" w:space="0" w:color="auto"/>
              <w:left w:val="nil"/>
              <w:bottom w:val="single" w:sz="12" w:space="0" w:color="auto"/>
              <w:right w:val="single" w:sz="12" w:space="0" w:color="auto"/>
            </w:tcBorders>
            <w:noWrap/>
            <w:vAlign w:val="center"/>
          </w:tcPr>
          <w:p w:rsidR="00211264" w:rsidRPr="00443300" w:rsidRDefault="00211264" w:rsidP="006363CF">
            <w:pPr>
              <w:rPr>
                <w:b/>
                <w:bCs/>
              </w:rPr>
            </w:pPr>
          </w:p>
        </w:tc>
      </w:tr>
      <w:tr w:rsidR="0021126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11264" w:rsidRDefault="00211264"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211264" w:rsidRPr="00443300" w:rsidRDefault="00211264" w:rsidP="00BA7494">
            <w:r>
              <w:t>1530115</w:t>
            </w:r>
          </w:p>
        </w:tc>
        <w:tc>
          <w:tcPr>
            <w:tcW w:w="1405" w:type="pct"/>
            <w:tcBorders>
              <w:top w:val="single" w:sz="12" w:space="0" w:color="auto"/>
              <w:left w:val="nil"/>
              <w:bottom w:val="single" w:sz="8" w:space="0" w:color="auto"/>
              <w:right w:val="single" w:sz="12" w:space="0" w:color="auto"/>
            </w:tcBorders>
            <w:vAlign w:val="center"/>
          </w:tcPr>
          <w:p w:rsidR="00211264" w:rsidRPr="00443300" w:rsidRDefault="00211264" w:rsidP="006363CF"/>
        </w:tc>
      </w:tr>
      <w:tr w:rsidR="0021126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11264" w:rsidRDefault="00211264"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211264" w:rsidRPr="00443300" w:rsidRDefault="00211264" w:rsidP="00BA7494">
            <w:r>
              <w:t>568961</w:t>
            </w:r>
          </w:p>
        </w:tc>
        <w:tc>
          <w:tcPr>
            <w:tcW w:w="1405" w:type="pct"/>
            <w:tcBorders>
              <w:top w:val="single" w:sz="8" w:space="0" w:color="auto"/>
              <w:left w:val="nil"/>
              <w:bottom w:val="single" w:sz="12" w:space="0" w:color="auto"/>
              <w:right w:val="single" w:sz="12" w:space="0" w:color="auto"/>
            </w:tcBorders>
            <w:vAlign w:val="center"/>
          </w:tcPr>
          <w:p w:rsidR="00211264" w:rsidRPr="00443300" w:rsidRDefault="00211264" w:rsidP="006363CF"/>
        </w:tc>
      </w:tr>
    </w:tbl>
    <w:p w:rsidR="00211264" w:rsidRDefault="00211264">
      <w:pPr>
        <w:jc w:val="both"/>
        <w:rPr>
          <w:u w:val="single"/>
        </w:rPr>
      </w:pPr>
    </w:p>
    <w:p w:rsidR="00211264" w:rsidRDefault="00211264">
      <w:pPr>
        <w:jc w:val="both"/>
        <w:rPr>
          <w:b/>
          <w:bCs/>
          <w:color w:val="FF0000"/>
        </w:rPr>
      </w:pPr>
      <w:r>
        <w:rPr>
          <w:i/>
          <w:iCs/>
        </w:rPr>
        <w:t>Bežné obdobie</w:t>
      </w:r>
    </w:p>
    <w:p w:rsidR="00211264" w:rsidRDefault="00211264">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85"/>
        <w:gridCol w:w="1675"/>
        <w:gridCol w:w="2140"/>
      </w:tblGrid>
      <w:tr w:rsidR="00211264">
        <w:tc>
          <w:tcPr>
            <w:tcW w:w="4210" w:type="dxa"/>
            <w:tcBorders>
              <w:top w:val="single" w:sz="4" w:space="0" w:color="000000"/>
              <w:left w:val="single" w:sz="4" w:space="0" w:color="000000"/>
            </w:tcBorders>
          </w:tcPr>
          <w:p w:rsidR="00211264" w:rsidRDefault="00211264">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211264" w:rsidRDefault="00211264">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211264" w:rsidRDefault="00211264">
            <w:pPr>
              <w:snapToGrid w:val="0"/>
              <w:rPr>
                <w:b/>
                <w:bCs/>
              </w:rPr>
            </w:pPr>
            <w:r>
              <w:rPr>
                <w:b/>
                <w:bCs/>
                <w:sz w:val="22"/>
                <w:szCs w:val="22"/>
              </w:rPr>
              <w:t>Splatnosť</w:t>
            </w:r>
          </w:p>
        </w:tc>
      </w:tr>
      <w:tr w:rsidR="00211264">
        <w:tc>
          <w:tcPr>
            <w:tcW w:w="4210" w:type="dxa"/>
            <w:tcBorders>
              <w:left w:val="single" w:sz="4" w:space="0" w:color="000000"/>
              <w:bottom w:val="single" w:sz="4" w:space="0" w:color="000000"/>
            </w:tcBorders>
          </w:tcPr>
          <w:p w:rsidR="00211264" w:rsidRDefault="00211264">
            <w:pPr>
              <w:snapToGrid w:val="0"/>
              <w:jc w:val="center"/>
              <w:rPr>
                <w:b/>
                <w:bCs/>
              </w:rPr>
            </w:pPr>
          </w:p>
        </w:tc>
        <w:tc>
          <w:tcPr>
            <w:tcW w:w="1745" w:type="dxa"/>
            <w:gridSpan w:val="2"/>
            <w:tcBorders>
              <w:left w:val="single" w:sz="4" w:space="0" w:color="000000"/>
              <w:bottom w:val="single" w:sz="4" w:space="0" w:color="000000"/>
            </w:tcBorders>
          </w:tcPr>
          <w:p w:rsidR="00211264" w:rsidRDefault="00211264">
            <w:pPr>
              <w:snapToGrid w:val="0"/>
              <w:jc w:val="center"/>
              <w:rPr>
                <w:b/>
                <w:bCs/>
              </w:rPr>
            </w:pPr>
            <w:r>
              <w:rPr>
                <w:b/>
                <w:bCs/>
                <w:sz w:val="22"/>
                <w:szCs w:val="22"/>
              </w:rPr>
              <w:t>do lehoty</w:t>
            </w:r>
          </w:p>
        </w:tc>
        <w:tc>
          <w:tcPr>
            <w:tcW w:w="1675" w:type="dxa"/>
            <w:tcBorders>
              <w:left w:val="single" w:sz="4" w:space="0" w:color="000000"/>
              <w:bottom w:val="single" w:sz="4" w:space="0" w:color="000000"/>
            </w:tcBorders>
          </w:tcPr>
          <w:p w:rsidR="00211264" w:rsidRDefault="00211264">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211264" w:rsidRDefault="00211264">
            <w:pPr>
              <w:snapToGrid w:val="0"/>
              <w:jc w:val="center"/>
              <w:rPr>
                <w:b/>
                <w:bCs/>
              </w:rPr>
            </w:pPr>
            <w:r>
              <w:rPr>
                <w:b/>
                <w:bCs/>
                <w:sz w:val="22"/>
                <w:szCs w:val="22"/>
              </w:rPr>
              <w:t>nad 360 dní po lehote</w:t>
            </w:r>
          </w:p>
        </w:tc>
      </w:tr>
      <w:tr w:rsidR="00211264">
        <w:tc>
          <w:tcPr>
            <w:tcW w:w="4210" w:type="dxa"/>
            <w:tcBorders>
              <w:left w:val="single" w:sz="4" w:space="0" w:color="000000"/>
            </w:tcBorders>
          </w:tcPr>
          <w:p w:rsidR="00211264" w:rsidRDefault="00211264">
            <w:pPr>
              <w:snapToGrid w:val="0"/>
              <w:ind w:left="142" w:hanging="142"/>
            </w:pPr>
            <w:r>
              <w:t xml:space="preserve">Záväzky z obchodného styku </w:t>
            </w:r>
          </w:p>
        </w:tc>
        <w:tc>
          <w:tcPr>
            <w:tcW w:w="1745" w:type="dxa"/>
            <w:gridSpan w:val="2"/>
            <w:tcBorders>
              <w:left w:val="single" w:sz="4" w:space="0" w:color="000000"/>
            </w:tcBorders>
          </w:tcPr>
          <w:p w:rsidR="00211264" w:rsidRDefault="00211264" w:rsidP="000C197E">
            <w:pPr>
              <w:shd w:val="clear" w:color="auto" w:fill="FFFFFF"/>
              <w:snapToGrid w:val="0"/>
              <w:jc w:val="right"/>
            </w:pPr>
            <w:r>
              <w:t>862259</w:t>
            </w:r>
          </w:p>
        </w:tc>
        <w:tc>
          <w:tcPr>
            <w:tcW w:w="1675" w:type="dxa"/>
            <w:tcBorders>
              <w:left w:val="single" w:sz="4" w:space="0" w:color="000000"/>
            </w:tcBorders>
          </w:tcPr>
          <w:p w:rsidR="00211264" w:rsidRDefault="00211264">
            <w:pPr>
              <w:snapToGrid w:val="0"/>
              <w:jc w:val="right"/>
            </w:pPr>
            <w:r>
              <w:t>472961</w:t>
            </w:r>
          </w:p>
        </w:tc>
        <w:tc>
          <w:tcPr>
            <w:tcW w:w="2140" w:type="dxa"/>
            <w:tcBorders>
              <w:left w:val="single" w:sz="4" w:space="0" w:color="000000"/>
              <w:right w:val="single" w:sz="4" w:space="0" w:color="000000"/>
            </w:tcBorders>
          </w:tcPr>
          <w:p w:rsidR="00211264" w:rsidRPr="000A2714" w:rsidRDefault="00211264" w:rsidP="000A2714">
            <w:pPr>
              <w:jc w:val="right"/>
            </w:pPr>
            <w:r w:rsidRPr="000A2714">
              <w:t>96000</w:t>
            </w:r>
          </w:p>
        </w:tc>
      </w:tr>
      <w:tr w:rsidR="00211264">
        <w:tc>
          <w:tcPr>
            <w:tcW w:w="4210" w:type="dxa"/>
            <w:tcBorders>
              <w:left w:val="single" w:sz="4" w:space="0" w:color="000000"/>
            </w:tcBorders>
          </w:tcPr>
          <w:p w:rsidR="00211264" w:rsidRDefault="00211264">
            <w:pPr>
              <w:snapToGrid w:val="0"/>
              <w:ind w:left="142" w:hanging="142"/>
            </w:pPr>
            <w:r>
              <w:t xml:space="preserve">Nevyfakturované dodávky </w:t>
            </w:r>
          </w:p>
        </w:tc>
        <w:tc>
          <w:tcPr>
            <w:tcW w:w="1745" w:type="dxa"/>
            <w:gridSpan w:val="2"/>
            <w:tcBorders>
              <w:left w:val="single" w:sz="4" w:space="0" w:color="000000"/>
            </w:tcBorders>
          </w:tcPr>
          <w:p w:rsidR="00211264" w:rsidRDefault="00211264">
            <w:pPr>
              <w:snapToGrid w:val="0"/>
              <w:jc w:val="right"/>
            </w:pPr>
          </w:p>
        </w:tc>
        <w:tc>
          <w:tcPr>
            <w:tcW w:w="1675" w:type="dxa"/>
            <w:tcBorders>
              <w:left w:val="single" w:sz="4" w:space="0" w:color="000000"/>
            </w:tcBorders>
          </w:tcPr>
          <w:p w:rsidR="00211264" w:rsidRDefault="00211264">
            <w:pPr>
              <w:snapToGrid w:val="0"/>
              <w:jc w:val="right"/>
              <w:rPr>
                <w:shd w:val="clear" w:color="auto" w:fill="FFFF00"/>
              </w:rPr>
            </w:pPr>
          </w:p>
        </w:tc>
        <w:tc>
          <w:tcPr>
            <w:tcW w:w="2140" w:type="dxa"/>
            <w:tcBorders>
              <w:left w:val="single" w:sz="4" w:space="0" w:color="000000"/>
              <w:right w:val="single" w:sz="4" w:space="0" w:color="000000"/>
            </w:tcBorders>
          </w:tcPr>
          <w:p w:rsidR="00211264" w:rsidRDefault="00211264">
            <w:pPr>
              <w:snapToGrid w:val="0"/>
              <w:jc w:val="right"/>
              <w:rPr>
                <w:shd w:val="clear" w:color="auto" w:fill="FFFF00"/>
              </w:rPr>
            </w:pPr>
          </w:p>
        </w:tc>
      </w:tr>
      <w:tr w:rsidR="00211264">
        <w:tc>
          <w:tcPr>
            <w:tcW w:w="4210" w:type="dxa"/>
            <w:tcBorders>
              <w:left w:val="single" w:sz="4" w:space="0" w:color="000000"/>
            </w:tcBorders>
          </w:tcPr>
          <w:p w:rsidR="00211264" w:rsidRDefault="00211264">
            <w:pPr>
              <w:snapToGrid w:val="0"/>
              <w:ind w:left="142" w:hanging="142"/>
            </w:pPr>
            <w:r>
              <w:t xml:space="preserve">Záväzky voči ovládanej osobe a ovládajúcej osobe </w:t>
            </w:r>
          </w:p>
        </w:tc>
        <w:tc>
          <w:tcPr>
            <w:tcW w:w="1745" w:type="dxa"/>
            <w:gridSpan w:val="2"/>
            <w:tcBorders>
              <w:left w:val="single" w:sz="4" w:space="0" w:color="000000"/>
            </w:tcBorders>
          </w:tcPr>
          <w:p w:rsidR="00211264" w:rsidRDefault="00211264">
            <w:pPr>
              <w:snapToGrid w:val="0"/>
              <w:jc w:val="right"/>
            </w:pP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tcBorders>
          </w:tcPr>
          <w:p w:rsidR="00211264" w:rsidRDefault="00211264">
            <w:pPr>
              <w:snapToGrid w:val="0"/>
              <w:ind w:left="142" w:hanging="142"/>
            </w:pPr>
            <w:r>
              <w:t xml:space="preserve">Ostatné záväzky v rámci konsolidovaného celku </w:t>
            </w:r>
          </w:p>
        </w:tc>
        <w:tc>
          <w:tcPr>
            <w:tcW w:w="1745" w:type="dxa"/>
            <w:gridSpan w:val="2"/>
            <w:tcBorders>
              <w:left w:val="single" w:sz="4" w:space="0" w:color="000000"/>
            </w:tcBorders>
          </w:tcPr>
          <w:p w:rsidR="00211264" w:rsidRDefault="00211264">
            <w:pPr>
              <w:snapToGrid w:val="0"/>
              <w:jc w:val="right"/>
            </w:pP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tcBorders>
          </w:tcPr>
          <w:p w:rsidR="00211264" w:rsidRDefault="00211264">
            <w:pPr>
              <w:snapToGrid w:val="0"/>
              <w:ind w:left="142" w:hanging="142"/>
            </w:pPr>
            <w:r>
              <w:t xml:space="preserve">Záväzky voči spoločníkom a združeniu </w:t>
            </w:r>
          </w:p>
        </w:tc>
        <w:tc>
          <w:tcPr>
            <w:tcW w:w="1745" w:type="dxa"/>
            <w:gridSpan w:val="2"/>
            <w:tcBorders>
              <w:left w:val="single" w:sz="4" w:space="0" w:color="000000"/>
            </w:tcBorders>
          </w:tcPr>
          <w:p w:rsidR="00211264" w:rsidRDefault="00211264">
            <w:pPr>
              <w:snapToGrid w:val="0"/>
              <w:jc w:val="right"/>
            </w:pP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tcBorders>
          </w:tcPr>
          <w:p w:rsidR="00211264" w:rsidRDefault="00211264">
            <w:pPr>
              <w:snapToGrid w:val="0"/>
              <w:ind w:left="142" w:hanging="142"/>
            </w:pPr>
            <w:r>
              <w:t xml:space="preserve">Záväzky voči zamestnancom </w:t>
            </w:r>
          </w:p>
        </w:tc>
        <w:tc>
          <w:tcPr>
            <w:tcW w:w="1745" w:type="dxa"/>
            <w:gridSpan w:val="2"/>
            <w:tcBorders>
              <w:left w:val="single" w:sz="4" w:space="0" w:color="000000"/>
            </w:tcBorders>
          </w:tcPr>
          <w:p w:rsidR="00211264" w:rsidRDefault="00211264">
            <w:pPr>
              <w:snapToGrid w:val="0"/>
              <w:jc w:val="right"/>
            </w:pP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tcBorders>
          </w:tcPr>
          <w:p w:rsidR="00211264" w:rsidRDefault="00211264">
            <w:pPr>
              <w:snapToGrid w:val="0"/>
              <w:ind w:left="142" w:hanging="142"/>
            </w:pPr>
            <w:r>
              <w:t xml:space="preserve">Záväzky zo sociálneho poistenia </w:t>
            </w:r>
          </w:p>
        </w:tc>
        <w:tc>
          <w:tcPr>
            <w:tcW w:w="1745" w:type="dxa"/>
            <w:gridSpan w:val="2"/>
            <w:tcBorders>
              <w:left w:val="single" w:sz="4" w:space="0" w:color="000000"/>
            </w:tcBorders>
          </w:tcPr>
          <w:p w:rsidR="00211264" w:rsidRDefault="00211264" w:rsidP="00752E5B">
            <w:pPr>
              <w:snapToGrid w:val="0"/>
              <w:jc w:val="right"/>
            </w:pP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tcBorders>
          </w:tcPr>
          <w:p w:rsidR="00211264" w:rsidRDefault="00211264">
            <w:pPr>
              <w:snapToGrid w:val="0"/>
              <w:ind w:left="142" w:hanging="142"/>
            </w:pPr>
            <w:r>
              <w:t xml:space="preserve">Daňové záväzky a dotácie </w:t>
            </w:r>
          </w:p>
        </w:tc>
        <w:tc>
          <w:tcPr>
            <w:tcW w:w="1745" w:type="dxa"/>
            <w:gridSpan w:val="2"/>
            <w:tcBorders>
              <w:left w:val="single" w:sz="4" w:space="0" w:color="000000"/>
            </w:tcBorders>
          </w:tcPr>
          <w:p w:rsidR="00211264" w:rsidRDefault="00211264">
            <w:pPr>
              <w:snapToGrid w:val="0"/>
              <w:jc w:val="right"/>
            </w:pPr>
            <w:r>
              <w:t>98895</w:t>
            </w:r>
          </w:p>
        </w:tc>
        <w:tc>
          <w:tcPr>
            <w:tcW w:w="1675" w:type="dxa"/>
            <w:tcBorders>
              <w:left w:val="single" w:sz="4" w:space="0" w:color="000000"/>
            </w:tcBorders>
          </w:tcPr>
          <w:p w:rsidR="00211264" w:rsidRDefault="00211264">
            <w:pPr>
              <w:snapToGrid w:val="0"/>
              <w:jc w:val="right"/>
            </w:pPr>
          </w:p>
        </w:tc>
        <w:tc>
          <w:tcPr>
            <w:tcW w:w="2140" w:type="dxa"/>
            <w:tcBorders>
              <w:left w:val="single" w:sz="4" w:space="0" w:color="000000"/>
              <w:right w:val="single" w:sz="4" w:space="0" w:color="000000"/>
            </w:tcBorders>
          </w:tcPr>
          <w:p w:rsidR="00211264" w:rsidRDefault="00211264">
            <w:pPr>
              <w:snapToGrid w:val="0"/>
              <w:jc w:val="right"/>
            </w:pPr>
          </w:p>
        </w:tc>
      </w:tr>
      <w:tr w:rsidR="00211264">
        <w:trPr>
          <w:trHeight w:val="390"/>
        </w:trPr>
        <w:tc>
          <w:tcPr>
            <w:tcW w:w="4210" w:type="dxa"/>
            <w:tcBorders>
              <w:left w:val="single" w:sz="4" w:space="0" w:color="000000"/>
              <w:bottom w:val="single" w:sz="4" w:space="0" w:color="000000"/>
            </w:tcBorders>
          </w:tcPr>
          <w:p w:rsidR="00211264" w:rsidRDefault="00211264">
            <w:pPr>
              <w:snapToGrid w:val="0"/>
              <w:ind w:left="142" w:hanging="142"/>
            </w:pPr>
            <w:r>
              <w:t xml:space="preserve">Ostatné záväzky </w:t>
            </w:r>
          </w:p>
        </w:tc>
        <w:tc>
          <w:tcPr>
            <w:tcW w:w="1745" w:type="dxa"/>
            <w:gridSpan w:val="2"/>
            <w:tcBorders>
              <w:left w:val="single" w:sz="4" w:space="0" w:color="000000"/>
              <w:bottom w:val="single" w:sz="4" w:space="0" w:color="000000"/>
            </w:tcBorders>
          </w:tcPr>
          <w:p w:rsidR="00211264" w:rsidRDefault="00211264">
            <w:pPr>
              <w:snapToGrid w:val="0"/>
              <w:jc w:val="right"/>
            </w:pPr>
          </w:p>
        </w:tc>
        <w:tc>
          <w:tcPr>
            <w:tcW w:w="1675" w:type="dxa"/>
            <w:tcBorders>
              <w:left w:val="single" w:sz="4" w:space="0" w:color="000000"/>
              <w:bottom w:val="single" w:sz="4" w:space="0" w:color="000000"/>
            </w:tcBorders>
          </w:tcPr>
          <w:p w:rsidR="00211264" w:rsidRDefault="00211264">
            <w:pPr>
              <w:snapToGrid w:val="0"/>
              <w:jc w:val="right"/>
            </w:pPr>
          </w:p>
        </w:tc>
        <w:tc>
          <w:tcPr>
            <w:tcW w:w="2140" w:type="dxa"/>
            <w:tcBorders>
              <w:left w:val="single" w:sz="4" w:space="0" w:color="000000"/>
              <w:bottom w:val="single" w:sz="4" w:space="0" w:color="000000"/>
              <w:right w:val="single" w:sz="4" w:space="0" w:color="000000"/>
            </w:tcBorders>
          </w:tcPr>
          <w:p w:rsidR="00211264" w:rsidRDefault="00211264">
            <w:pPr>
              <w:snapToGrid w:val="0"/>
              <w:jc w:val="right"/>
            </w:pPr>
          </w:p>
        </w:tc>
      </w:tr>
      <w:tr w:rsidR="00211264">
        <w:tc>
          <w:tcPr>
            <w:tcW w:w="4210" w:type="dxa"/>
            <w:tcBorders>
              <w:left w:val="single" w:sz="4" w:space="0" w:color="000000"/>
              <w:bottom w:val="single" w:sz="4" w:space="0" w:color="000000"/>
            </w:tcBorders>
          </w:tcPr>
          <w:p w:rsidR="00211264" w:rsidRDefault="00211264">
            <w:pPr>
              <w:snapToGrid w:val="0"/>
              <w:ind w:left="142" w:hanging="142"/>
              <w:rPr>
                <w:b/>
                <w:bCs/>
                <w:color w:val="FF0000"/>
              </w:rPr>
            </w:pPr>
            <w:r>
              <w:rPr>
                <w:b/>
                <w:bCs/>
              </w:rPr>
              <w:t>Spolu k 31.12.2016</w:t>
            </w:r>
          </w:p>
        </w:tc>
        <w:tc>
          <w:tcPr>
            <w:tcW w:w="1745" w:type="dxa"/>
            <w:gridSpan w:val="2"/>
            <w:tcBorders>
              <w:left w:val="single" w:sz="4" w:space="0" w:color="000000"/>
              <w:bottom w:val="single" w:sz="4" w:space="0" w:color="000000"/>
            </w:tcBorders>
          </w:tcPr>
          <w:p w:rsidR="00211264" w:rsidRPr="00BA7494" w:rsidRDefault="00211264">
            <w:pPr>
              <w:snapToGrid w:val="0"/>
              <w:jc w:val="right"/>
              <w:rPr>
                <w:b/>
                <w:bCs/>
              </w:rPr>
            </w:pPr>
            <w:r>
              <w:rPr>
                <w:b/>
                <w:bCs/>
              </w:rPr>
              <w:t>961154</w:t>
            </w:r>
          </w:p>
        </w:tc>
        <w:tc>
          <w:tcPr>
            <w:tcW w:w="1675" w:type="dxa"/>
            <w:tcBorders>
              <w:left w:val="single" w:sz="4" w:space="0" w:color="000000"/>
              <w:bottom w:val="single" w:sz="4" w:space="0" w:color="000000"/>
            </w:tcBorders>
          </w:tcPr>
          <w:p w:rsidR="00211264" w:rsidRDefault="00211264">
            <w:pPr>
              <w:snapToGrid w:val="0"/>
              <w:jc w:val="right"/>
              <w:rPr>
                <w:b/>
                <w:bCs/>
              </w:rPr>
            </w:pPr>
            <w:r>
              <w:rPr>
                <w:b/>
                <w:bCs/>
              </w:rPr>
              <w:t>472961</w:t>
            </w:r>
          </w:p>
        </w:tc>
        <w:tc>
          <w:tcPr>
            <w:tcW w:w="2140" w:type="dxa"/>
            <w:tcBorders>
              <w:left w:val="single" w:sz="4" w:space="0" w:color="000000"/>
              <w:bottom w:val="single" w:sz="4" w:space="0" w:color="000000"/>
              <w:right w:val="single" w:sz="4" w:space="0" w:color="000000"/>
            </w:tcBorders>
          </w:tcPr>
          <w:p w:rsidR="00211264" w:rsidRDefault="00211264">
            <w:pPr>
              <w:snapToGrid w:val="0"/>
              <w:jc w:val="right"/>
              <w:rPr>
                <w:b/>
                <w:bCs/>
              </w:rPr>
            </w:pPr>
            <w:r>
              <w:rPr>
                <w:b/>
                <w:bCs/>
              </w:rPr>
              <w:t>96000</w:t>
            </w:r>
          </w:p>
        </w:tc>
      </w:tr>
    </w:tbl>
    <w:p w:rsidR="00211264" w:rsidRDefault="00211264">
      <w:pPr>
        <w:jc w:val="both"/>
      </w:pPr>
    </w:p>
    <w:p w:rsidR="00211264" w:rsidRDefault="00211264">
      <w:pPr>
        <w:jc w:val="both"/>
        <w:rPr>
          <w:b/>
          <w:bCs/>
          <w:color w:val="FF0000"/>
        </w:rPr>
      </w:pPr>
      <w:r>
        <w:rPr>
          <w:i/>
          <w:iCs/>
        </w:rPr>
        <w:t>Bezprostredne predchádzajúce obdobie:</w:t>
      </w:r>
      <w:r>
        <w:rPr>
          <w:b/>
          <w:bCs/>
        </w:rPr>
        <w:t xml:space="preserve"> </w:t>
      </w:r>
    </w:p>
    <w:p w:rsidR="00211264" w:rsidRDefault="00211264"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211264">
        <w:tc>
          <w:tcPr>
            <w:tcW w:w="4210" w:type="dxa"/>
            <w:tcBorders>
              <w:top w:val="single" w:sz="4" w:space="0" w:color="000000"/>
              <w:left w:val="single" w:sz="4" w:space="0" w:color="000000"/>
            </w:tcBorders>
          </w:tcPr>
          <w:p w:rsidR="00211264" w:rsidRDefault="00211264"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211264" w:rsidRDefault="00211264"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211264" w:rsidRDefault="00211264" w:rsidP="005F2158">
            <w:pPr>
              <w:snapToGrid w:val="0"/>
              <w:rPr>
                <w:b/>
                <w:bCs/>
              </w:rPr>
            </w:pPr>
            <w:r>
              <w:rPr>
                <w:b/>
                <w:bCs/>
                <w:sz w:val="22"/>
                <w:szCs w:val="22"/>
              </w:rPr>
              <w:t>Splatnosť</w:t>
            </w:r>
          </w:p>
        </w:tc>
      </w:tr>
      <w:tr w:rsidR="00211264">
        <w:tc>
          <w:tcPr>
            <w:tcW w:w="4210" w:type="dxa"/>
            <w:tcBorders>
              <w:left w:val="single" w:sz="4" w:space="0" w:color="000000"/>
              <w:bottom w:val="single" w:sz="4" w:space="0" w:color="000000"/>
            </w:tcBorders>
          </w:tcPr>
          <w:p w:rsidR="00211264" w:rsidRDefault="00211264" w:rsidP="005F2158">
            <w:pPr>
              <w:snapToGrid w:val="0"/>
              <w:jc w:val="center"/>
              <w:rPr>
                <w:b/>
                <w:bCs/>
              </w:rPr>
            </w:pPr>
          </w:p>
        </w:tc>
        <w:tc>
          <w:tcPr>
            <w:tcW w:w="1710" w:type="dxa"/>
            <w:gridSpan w:val="2"/>
            <w:tcBorders>
              <w:left w:val="single" w:sz="4" w:space="0" w:color="000000"/>
              <w:bottom w:val="single" w:sz="4" w:space="0" w:color="000000"/>
            </w:tcBorders>
          </w:tcPr>
          <w:p w:rsidR="00211264" w:rsidRDefault="00211264"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211264" w:rsidRDefault="00211264"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211264" w:rsidRDefault="00211264" w:rsidP="005F2158">
            <w:pPr>
              <w:snapToGrid w:val="0"/>
              <w:jc w:val="center"/>
              <w:rPr>
                <w:b/>
                <w:bCs/>
              </w:rPr>
            </w:pPr>
            <w:r>
              <w:rPr>
                <w:b/>
                <w:bCs/>
                <w:sz w:val="22"/>
                <w:szCs w:val="22"/>
              </w:rPr>
              <w:t>nad 360 dní po lehote</w:t>
            </w:r>
          </w:p>
        </w:tc>
      </w:tr>
      <w:tr w:rsidR="00211264">
        <w:tc>
          <w:tcPr>
            <w:tcW w:w="4210" w:type="dxa"/>
            <w:tcBorders>
              <w:left w:val="single" w:sz="4" w:space="0" w:color="000000"/>
            </w:tcBorders>
          </w:tcPr>
          <w:p w:rsidR="00211264" w:rsidRDefault="00211264" w:rsidP="005F2158">
            <w:pPr>
              <w:snapToGrid w:val="0"/>
              <w:ind w:left="142" w:hanging="142"/>
            </w:pPr>
            <w:r>
              <w:t xml:space="preserve">Záväzky z obchodného styku </w:t>
            </w:r>
          </w:p>
        </w:tc>
        <w:tc>
          <w:tcPr>
            <w:tcW w:w="1710" w:type="dxa"/>
            <w:gridSpan w:val="2"/>
            <w:tcBorders>
              <w:left w:val="single" w:sz="4" w:space="0" w:color="000000"/>
            </w:tcBorders>
          </w:tcPr>
          <w:p w:rsidR="00211264" w:rsidRDefault="00211264" w:rsidP="006363CF">
            <w:pPr>
              <w:shd w:val="clear" w:color="auto" w:fill="FFFFFF"/>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rPr>
                <w:shd w:val="clear" w:color="auto" w:fill="FFFF00"/>
              </w:rPr>
            </w:pPr>
          </w:p>
        </w:tc>
      </w:tr>
      <w:tr w:rsidR="00211264">
        <w:tc>
          <w:tcPr>
            <w:tcW w:w="4210" w:type="dxa"/>
            <w:tcBorders>
              <w:left w:val="single" w:sz="4" w:space="0" w:color="000000"/>
            </w:tcBorders>
          </w:tcPr>
          <w:p w:rsidR="00211264" w:rsidRDefault="00211264" w:rsidP="005F2158">
            <w:pPr>
              <w:snapToGrid w:val="0"/>
              <w:ind w:left="142" w:hanging="142"/>
            </w:pPr>
            <w:r>
              <w:t xml:space="preserve">Nevyfakturované dodávky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rPr>
                <w:shd w:val="clear" w:color="auto" w:fill="FFFF00"/>
              </w:rPr>
            </w:pPr>
          </w:p>
        </w:tc>
        <w:tc>
          <w:tcPr>
            <w:tcW w:w="2140" w:type="dxa"/>
            <w:tcBorders>
              <w:left w:val="single" w:sz="4" w:space="0" w:color="000000"/>
              <w:right w:val="single" w:sz="4" w:space="0" w:color="000000"/>
            </w:tcBorders>
          </w:tcPr>
          <w:p w:rsidR="00211264" w:rsidRDefault="00211264" w:rsidP="006363CF">
            <w:pPr>
              <w:snapToGrid w:val="0"/>
              <w:jc w:val="right"/>
              <w:rPr>
                <w:shd w:val="clear" w:color="auto" w:fill="FFFF00"/>
              </w:rPr>
            </w:pPr>
          </w:p>
        </w:tc>
      </w:tr>
      <w:tr w:rsidR="00211264">
        <w:tc>
          <w:tcPr>
            <w:tcW w:w="4210" w:type="dxa"/>
            <w:tcBorders>
              <w:left w:val="single" w:sz="4" w:space="0" w:color="000000"/>
            </w:tcBorders>
          </w:tcPr>
          <w:p w:rsidR="00211264" w:rsidRDefault="00211264"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tcBorders>
          </w:tcPr>
          <w:p w:rsidR="00211264" w:rsidRDefault="00211264"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tcBorders>
          </w:tcPr>
          <w:p w:rsidR="00211264" w:rsidRDefault="00211264" w:rsidP="005F2158">
            <w:pPr>
              <w:snapToGrid w:val="0"/>
              <w:ind w:left="142" w:hanging="142"/>
            </w:pPr>
            <w:r>
              <w:t xml:space="preserve">Záväzky voči spoločníkom a združeniu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tcBorders>
          </w:tcPr>
          <w:p w:rsidR="00211264" w:rsidRDefault="00211264" w:rsidP="005F2158">
            <w:pPr>
              <w:snapToGrid w:val="0"/>
              <w:ind w:left="142" w:hanging="142"/>
            </w:pPr>
            <w:r>
              <w:t xml:space="preserve">Záväzky voči zamestnancom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tcBorders>
          </w:tcPr>
          <w:p w:rsidR="00211264" w:rsidRDefault="00211264" w:rsidP="005F2158">
            <w:pPr>
              <w:snapToGrid w:val="0"/>
              <w:ind w:left="142" w:hanging="142"/>
            </w:pPr>
            <w:r>
              <w:t xml:space="preserve">Záväzky zo sociálneho poistenia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tcBorders>
          </w:tcPr>
          <w:p w:rsidR="00211264" w:rsidRDefault="00211264" w:rsidP="005F2158">
            <w:pPr>
              <w:snapToGrid w:val="0"/>
              <w:ind w:left="142" w:hanging="142"/>
            </w:pPr>
            <w:r>
              <w:t xml:space="preserve">Daňové záväzky a dotácie </w:t>
            </w:r>
          </w:p>
        </w:tc>
        <w:tc>
          <w:tcPr>
            <w:tcW w:w="1710" w:type="dxa"/>
            <w:gridSpan w:val="2"/>
            <w:tcBorders>
              <w:left w:val="single" w:sz="4" w:space="0" w:color="000000"/>
            </w:tcBorders>
          </w:tcPr>
          <w:p w:rsidR="00211264" w:rsidRDefault="00211264" w:rsidP="006363CF">
            <w:pPr>
              <w:snapToGrid w:val="0"/>
              <w:jc w:val="right"/>
            </w:pPr>
          </w:p>
        </w:tc>
        <w:tc>
          <w:tcPr>
            <w:tcW w:w="1710" w:type="dxa"/>
            <w:tcBorders>
              <w:left w:val="single" w:sz="4" w:space="0" w:color="000000"/>
            </w:tcBorders>
          </w:tcPr>
          <w:p w:rsidR="00211264" w:rsidRDefault="00211264" w:rsidP="006363CF">
            <w:pPr>
              <w:snapToGrid w:val="0"/>
              <w:jc w:val="right"/>
            </w:pPr>
          </w:p>
        </w:tc>
        <w:tc>
          <w:tcPr>
            <w:tcW w:w="2140" w:type="dxa"/>
            <w:tcBorders>
              <w:left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bottom w:val="single" w:sz="4" w:space="0" w:color="000000"/>
            </w:tcBorders>
          </w:tcPr>
          <w:p w:rsidR="00211264" w:rsidRDefault="00211264"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211264" w:rsidRDefault="00211264" w:rsidP="006363CF">
            <w:pPr>
              <w:snapToGrid w:val="0"/>
              <w:jc w:val="right"/>
            </w:pPr>
          </w:p>
        </w:tc>
        <w:tc>
          <w:tcPr>
            <w:tcW w:w="1710" w:type="dxa"/>
            <w:tcBorders>
              <w:left w:val="single" w:sz="4" w:space="0" w:color="000000"/>
              <w:bottom w:val="single" w:sz="4" w:space="0" w:color="000000"/>
            </w:tcBorders>
          </w:tcPr>
          <w:p w:rsidR="00211264" w:rsidRDefault="00211264" w:rsidP="006363CF">
            <w:pPr>
              <w:snapToGrid w:val="0"/>
              <w:jc w:val="right"/>
            </w:pPr>
          </w:p>
        </w:tc>
        <w:tc>
          <w:tcPr>
            <w:tcW w:w="2140" w:type="dxa"/>
            <w:tcBorders>
              <w:left w:val="single" w:sz="4" w:space="0" w:color="000000"/>
              <w:bottom w:val="single" w:sz="4" w:space="0" w:color="000000"/>
              <w:right w:val="single" w:sz="4" w:space="0" w:color="000000"/>
            </w:tcBorders>
          </w:tcPr>
          <w:p w:rsidR="00211264" w:rsidRDefault="00211264" w:rsidP="006363CF">
            <w:pPr>
              <w:snapToGrid w:val="0"/>
              <w:jc w:val="right"/>
            </w:pPr>
          </w:p>
        </w:tc>
      </w:tr>
      <w:tr w:rsidR="00211264">
        <w:tc>
          <w:tcPr>
            <w:tcW w:w="4210" w:type="dxa"/>
            <w:tcBorders>
              <w:left w:val="single" w:sz="4" w:space="0" w:color="000000"/>
              <w:bottom w:val="single" w:sz="4" w:space="0" w:color="000000"/>
            </w:tcBorders>
          </w:tcPr>
          <w:p w:rsidR="00211264" w:rsidRDefault="00211264" w:rsidP="005F2158">
            <w:pPr>
              <w:snapToGrid w:val="0"/>
              <w:ind w:left="142" w:hanging="142"/>
              <w:rPr>
                <w:b/>
                <w:bCs/>
                <w:color w:val="FF0000"/>
              </w:rPr>
            </w:pPr>
            <w:r>
              <w:rPr>
                <w:b/>
                <w:bCs/>
              </w:rPr>
              <w:t>Spolu k 31.12.2015</w:t>
            </w:r>
          </w:p>
        </w:tc>
        <w:tc>
          <w:tcPr>
            <w:tcW w:w="1710" w:type="dxa"/>
            <w:gridSpan w:val="2"/>
            <w:tcBorders>
              <w:left w:val="single" w:sz="4" w:space="0" w:color="000000"/>
              <w:bottom w:val="single" w:sz="4" w:space="0" w:color="000000"/>
            </w:tcBorders>
          </w:tcPr>
          <w:p w:rsidR="00211264" w:rsidRPr="00BA7494" w:rsidRDefault="00211264" w:rsidP="006363CF">
            <w:pPr>
              <w:snapToGrid w:val="0"/>
              <w:jc w:val="right"/>
              <w:rPr>
                <w:b/>
                <w:bCs/>
              </w:rPr>
            </w:pPr>
          </w:p>
        </w:tc>
        <w:tc>
          <w:tcPr>
            <w:tcW w:w="1710" w:type="dxa"/>
            <w:tcBorders>
              <w:left w:val="single" w:sz="4" w:space="0" w:color="000000"/>
              <w:bottom w:val="single" w:sz="4" w:space="0" w:color="000000"/>
            </w:tcBorders>
          </w:tcPr>
          <w:p w:rsidR="00211264" w:rsidRDefault="00211264" w:rsidP="006363CF">
            <w:pPr>
              <w:snapToGrid w:val="0"/>
              <w:jc w:val="right"/>
              <w:rPr>
                <w:b/>
                <w:bCs/>
              </w:rPr>
            </w:pPr>
          </w:p>
        </w:tc>
        <w:tc>
          <w:tcPr>
            <w:tcW w:w="2140" w:type="dxa"/>
            <w:tcBorders>
              <w:left w:val="single" w:sz="4" w:space="0" w:color="000000"/>
              <w:bottom w:val="single" w:sz="4" w:space="0" w:color="000000"/>
              <w:right w:val="single" w:sz="4" w:space="0" w:color="000000"/>
            </w:tcBorders>
          </w:tcPr>
          <w:p w:rsidR="00211264" w:rsidRDefault="00211264" w:rsidP="006363CF">
            <w:pPr>
              <w:snapToGrid w:val="0"/>
              <w:jc w:val="right"/>
              <w:rPr>
                <w:b/>
                <w:bCs/>
              </w:rPr>
            </w:pPr>
          </w:p>
        </w:tc>
      </w:tr>
    </w:tbl>
    <w:p w:rsidR="00211264" w:rsidRDefault="00211264" w:rsidP="00BA7494">
      <w:pPr>
        <w:jc w:val="both"/>
        <w:rPr>
          <w:u w:val="single"/>
        </w:rPr>
      </w:pPr>
      <w:r>
        <w:rPr>
          <w:u w:val="single"/>
        </w:rPr>
        <w:t>3.2. Záväzky zabezpečené záložným právom alebo inou formou zabezpečenia</w:t>
      </w:r>
    </w:p>
    <w:p w:rsidR="00211264" w:rsidRDefault="00211264" w:rsidP="00BA7494">
      <w:pPr>
        <w:jc w:val="both"/>
        <w:rPr>
          <w:u w:val="single"/>
        </w:rPr>
      </w:pPr>
    </w:p>
    <w:p w:rsidR="00211264" w:rsidRDefault="00211264" w:rsidP="00BA7494">
      <w:pPr>
        <w:jc w:val="both"/>
        <w:rPr>
          <w:sz w:val="22"/>
          <w:szCs w:val="22"/>
          <w:u w:val="single"/>
        </w:rPr>
      </w:pPr>
    </w:p>
    <w:p w:rsidR="00211264" w:rsidRDefault="00211264" w:rsidP="00BA7494">
      <w:pPr>
        <w:jc w:val="both"/>
        <w:rPr>
          <w:u w:val="single"/>
        </w:rPr>
      </w:pPr>
      <w:r>
        <w:rPr>
          <w:u w:val="single"/>
        </w:rPr>
        <w:t>3.3. Odložená daňová pohľadávka alebo o odložený daňový záväzok</w:t>
      </w:r>
    </w:p>
    <w:p w:rsidR="00211264" w:rsidRPr="00803A87" w:rsidRDefault="00211264"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211264">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211264" w:rsidRPr="009236A1" w:rsidRDefault="00211264"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211264" w:rsidRPr="009236A1" w:rsidRDefault="00211264" w:rsidP="00BA7494"/>
        </w:tc>
        <w:tc>
          <w:tcPr>
            <w:tcW w:w="1126" w:type="pct"/>
            <w:tcBorders>
              <w:top w:val="single" w:sz="12"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nil"/>
              <w:left w:val="single" w:sz="12" w:space="0" w:color="auto"/>
              <w:bottom w:val="single" w:sz="6" w:space="0" w:color="auto"/>
              <w:right w:val="single" w:sz="12" w:space="0" w:color="auto"/>
            </w:tcBorders>
            <w:noWrap/>
            <w:vAlign w:val="center"/>
          </w:tcPr>
          <w:p w:rsidR="00211264" w:rsidRDefault="00211264"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211264" w:rsidRPr="00664FAC" w:rsidRDefault="00211264" w:rsidP="006363CF"/>
        </w:tc>
      </w:tr>
      <w:tr w:rsidR="00211264">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211264" w:rsidRDefault="00211264"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211264" w:rsidRPr="009236A1" w:rsidRDefault="00211264" w:rsidP="00BA7494"/>
        </w:tc>
        <w:tc>
          <w:tcPr>
            <w:tcW w:w="1126" w:type="pct"/>
            <w:tcBorders>
              <w:top w:val="single" w:sz="6"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nil"/>
              <w:left w:val="single" w:sz="12" w:space="0" w:color="auto"/>
              <w:bottom w:val="single" w:sz="6" w:space="0" w:color="auto"/>
              <w:right w:val="single" w:sz="12" w:space="0" w:color="auto"/>
            </w:tcBorders>
            <w:noWrap/>
            <w:vAlign w:val="center"/>
          </w:tcPr>
          <w:p w:rsidR="00211264" w:rsidRDefault="00211264"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211264" w:rsidRPr="009236A1" w:rsidRDefault="00211264"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211264" w:rsidRDefault="00211264"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211264" w:rsidRPr="00664FAC" w:rsidRDefault="00211264" w:rsidP="006363CF"/>
        </w:tc>
      </w:tr>
      <w:tr w:rsidR="00211264">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97"/>
        </w:trPr>
        <w:tc>
          <w:tcPr>
            <w:tcW w:w="2684" w:type="pct"/>
            <w:tcBorders>
              <w:top w:val="nil"/>
              <w:left w:val="single" w:sz="12" w:space="0" w:color="auto"/>
              <w:bottom w:val="single" w:sz="4" w:space="0" w:color="auto"/>
              <w:right w:val="single" w:sz="12" w:space="0" w:color="auto"/>
            </w:tcBorders>
            <w:noWrap/>
            <w:vAlign w:val="center"/>
          </w:tcPr>
          <w:p w:rsidR="00211264" w:rsidRDefault="00211264"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211264" w:rsidRPr="00691A18" w:rsidRDefault="00211264"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211264" w:rsidRPr="009236A1" w:rsidRDefault="00211264" w:rsidP="00BA7494"/>
        </w:tc>
        <w:tc>
          <w:tcPr>
            <w:tcW w:w="1126" w:type="pct"/>
            <w:tcBorders>
              <w:top w:val="single" w:sz="4" w:space="0" w:color="auto"/>
              <w:left w:val="nil"/>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211264" w:rsidRPr="009236A1" w:rsidRDefault="00211264"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211264" w:rsidRPr="009236A1" w:rsidRDefault="00211264"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nil"/>
              <w:left w:val="single" w:sz="12" w:space="0" w:color="auto"/>
              <w:bottom w:val="single" w:sz="4" w:space="0" w:color="auto"/>
              <w:right w:val="single" w:sz="12" w:space="0" w:color="auto"/>
            </w:tcBorders>
            <w:noWrap/>
            <w:vAlign w:val="center"/>
          </w:tcPr>
          <w:p w:rsidR="00211264" w:rsidRDefault="00211264"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211264" w:rsidRPr="00691A18" w:rsidRDefault="00211264"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nil"/>
              <w:left w:val="single" w:sz="12" w:space="0" w:color="auto"/>
              <w:bottom w:val="single" w:sz="4" w:space="0" w:color="auto"/>
              <w:right w:val="single" w:sz="12" w:space="0" w:color="auto"/>
            </w:tcBorders>
            <w:noWrap/>
            <w:vAlign w:val="center"/>
          </w:tcPr>
          <w:p w:rsidR="00211264" w:rsidRDefault="00211264"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211264" w:rsidRPr="00691A18" w:rsidRDefault="00211264"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211264" w:rsidRPr="007E0B7B" w:rsidRDefault="00211264"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211264" w:rsidRPr="007E0B7B" w:rsidRDefault="00211264"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211264" w:rsidRPr="00664FAC" w:rsidRDefault="00211264" w:rsidP="006363CF"/>
        </w:tc>
      </w:tr>
      <w:tr w:rsidR="00211264">
        <w:trPr>
          <w:trHeight w:val="340"/>
        </w:trPr>
        <w:tc>
          <w:tcPr>
            <w:tcW w:w="2684" w:type="pct"/>
            <w:tcBorders>
              <w:top w:val="nil"/>
              <w:left w:val="single" w:sz="12" w:space="0" w:color="auto"/>
              <w:bottom w:val="single" w:sz="4" w:space="0" w:color="auto"/>
              <w:right w:val="single" w:sz="12" w:space="0" w:color="auto"/>
            </w:tcBorders>
            <w:noWrap/>
            <w:vAlign w:val="center"/>
          </w:tcPr>
          <w:p w:rsidR="00211264" w:rsidRDefault="00211264"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211264" w:rsidRPr="00664FAC" w:rsidRDefault="00211264"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211264" w:rsidRDefault="00211264" w:rsidP="00BA7494"/>
        </w:tc>
      </w:tr>
      <w:tr w:rsidR="00211264">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211264" w:rsidRDefault="00211264"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211264" w:rsidRPr="00664FAC" w:rsidRDefault="00211264"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211264" w:rsidRDefault="00211264" w:rsidP="00BA7494"/>
        </w:tc>
      </w:tr>
    </w:tbl>
    <w:p w:rsidR="00211264" w:rsidRDefault="00211264" w:rsidP="00BA7494">
      <w:pPr>
        <w:pStyle w:val="Nzov"/>
        <w:jc w:val="left"/>
      </w:pPr>
    </w:p>
    <w:p w:rsidR="00211264" w:rsidRDefault="00211264" w:rsidP="00BA7494">
      <w:pPr>
        <w:jc w:val="both"/>
        <w:rPr>
          <w:u w:val="single"/>
        </w:rPr>
      </w:pPr>
      <w:r>
        <w:rPr>
          <w:u w:val="single"/>
        </w:rPr>
        <w:t>3.5. Záväzky zo sociálneho fondu</w:t>
      </w:r>
    </w:p>
    <w:p w:rsidR="00211264" w:rsidRDefault="00211264" w:rsidP="00BA7494">
      <w:pPr>
        <w:pStyle w:val="Zkladntext"/>
      </w:pPr>
    </w:p>
    <w:p w:rsidR="00211264" w:rsidRDefault="00211264" w:rsidP="00BA7494">
      <w:pPr>
        <w:pStyle w:val="Zkladntext"/>
      </w:pPr>
      <w:r>
        <w:t xml:space="preserve">Tvorba a </w:t>
      </w:r>
      <w:proofErr w:type="spellStart"/>
      <w:r>
        <w:t>čerpanie</w:t>
      </w:r>
      <w:proofErr w:type="spellEnd"/>
      <w:r>
        <w:t xml:space="preserve"> </w:t>
      </w:r>
      <w:proofErr w:type="spellStart"/>
      <w:r>
        <w:t>sociálneho</w:t>
      </w:r>
      <w:proofErr w:type="spellEnd"/>
      <w:r>
        <w:t xml:space="preserve"> fondu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sú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p w:rsidR="00211264" w:rsidRPr="009D7E0D" w:rsidRDefault="00211264"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211264">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211264" w:rsidRDefault="00211264"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211264" w:rsidRDefault="00211264"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211264" w:rsidRDefault="00211264" w:rsidP="00BA7494">
            <w:r>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211264" w:rsidRDefault="00211264" w:rsidP="00691A18">
            <w:pPr>
              <w:jc w:val="center"/>
            </w:pPr>
          </w:p>
        </w:tc>
        <w:tc>
          <w:tcPr>
            <w:tcW w:w="2734" w:type="dxa"/>
            <w:tcBorders>
              <w:top w:val="nil"/>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211264" w:rsidRDefault="00211264" w:rsidP="004F03EB">
            <w:pPr>
              <w:jc w:val="center"/>
            </w:pPr>
          </w:p>
        </w:tc>
        <w:tc>
          <w:tcPr>
            <w:tcW w:w="2734" w:type="dxa"/>
            <w:tcBorders>
              <w:top w:val="nil"/>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211264" w:rsidRDefault="00211264" w:rsidP="004F03EB">
            <w:pPr>
              <w:jc w:val="center"/>
            </w:pPr>
          </w:p>
        </w:tc>
        <w:tc>
          <w:tcPr>
            <w:tcW w:w="2734" w:type="dxa"/>
            <w:tcBorders>
              <w:top w:val="nil"/>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211264" w:rsidRDefault="00211264" w:rsidP="00691A18">
            <w:pPr>
              <w:jc w:val="center"/>
            </w:pPr>
          </w:p>
        </w:tc>
        <w:tc>
          <w:tcPr>
            <w:tcW w:w="2734" w:type="dxa"/>
            <w:tcBorders>
              <w:top w:val="nil"/>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211264" w:rsidRDefault="00211264"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211264" w:rsidRDefault="00211264" w:rsidP="006363CF">
            <w:pPr>
              <w:jc w:val="center"/>
            </w:pPr>
          </w:p>
        </w:tc>
      </w:tr>
      <w:tr w:rsidR="00211264">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211264" w:rsidRDefault="00211264"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211264" w:rsidRDefault="00211264"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211264" w:rsidRDefault="00211264" w:rsidP="006363CF">
            <w:pPr>
              <w:jc w:val="center"/>
            </w:pPr>
          </w:p>
        </w:tc>
      </w:tr>
    </w:tbl>
    <w:p w:rsidR="00211264" w:rsidRDefault="00211264" w:rsidP="00BA7494"/>
    <w:p w:rsidR="00211264" w:rsidRDefault="00211264" w:rsidP="004F03EB">
      <w:pPr>
        <w:jc w:val="both"/>
        <w:rPr>
          <w:u w:val="single"/>
        </w:rPr>
      </w:pPr>
      <w:r>
        <w:rPr>
          <w:u w:val="single"/>
        </w:rPr>
        <w:t>3.6. Vydané dlhopisy</w:t>
      </w:r>
    </w:p>
    <w:p w:rsidR="00211264" w:rsidRDefault="00211264"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211264">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Splatnosť</w:t>
            </w:r>
          </w:p>
        </w:tc>
      </w:tr>
      <w:tr w:rsidR="00211264">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211264" w:rsidRDefault="00211264" w:rsidP="00DA034F">
            <w:r>
              <w:t> </w:t>
            </w:r>
          </w:p>
        </w:tc>
        <w:tc>
          <w:tcPr>
            <w:tcW w:w="1445" w:type="dxa"/>
            <w:tcBorders>
              <w:top w:val="single" w:sz="12" w:space="0" w:color="auto"/>
              <w:left w:val="nil"/>
              <w:bottom w:val="single" w:sz="6" w:space="0" w:color="auto"/>
              <w:right w:val="single" w:sz="4" w:space="0" w:color="auto"/>
            </w:tcBorders>
            <w:noWrap/>
            <w:vAlign w:val="center"/>
          </w:tcPr>
          <w:p w:rsidR="00211264" w:rsidRDefault="00211264" w:rsidP="00DA034F">
            <w:r>
              <w:t> </w:t>
            </w:r>
          </w:p>
        </w:tc>
        <w:tc>
          <w:tcPr>
            <w:tcW w:w="1445" w:type="dxa"/>
            <w:tcBorders>
              <w:top w:val="single" w:sz="12" w:space="0" w:color="auto"/>
              <w:left w:val="nil"/>
              <w:bottom w:val="single" w:sz="6" w:space="0" w:color="auto"/>
              <w:right w:val="single" w:sz="4" w:space="0" w:color="auto"/>
            </w:tcBorders>
            <w:noWrap/>
            <w:vAlign w:val="center"/>
          </w:tcPr>
          <w:p w:rsidR="00211264" w:rsidRDefault="00211264" w:rsidP="00DA034F">
            <w:r>
              <w:t> </w:t>
            </w:r>
          </w:p>
        </w:tc>
        <w:tc>
          <w:tcPr>
            <w:tcW w:w="1445" w:type="dxa"/>
            <w:tcBorders>
              <w:top w:val="single" w:sz="12" w:space="0" w:color="auto"/>
              <w:left w:val="nil"/>
              <w:bottom w:val="single" w:sz="6" w:space="0" w:color="auto"/>
              <w:right w:val="single" w:sz="4" w:space="0" w:color="auto"/>
            </w:tcBorders>
            <w:noWrap/>
            <w:vAlign w:val="center"/>
          </w:tcPr>
          <w:p w:rsidR="00211264" w:rsidRDefault="00211264" w:rsidP="00DA034F">
            <w:r>
              <w:t> </w:t>
            </w:r>
          </w:p>
        </w:tc>
        <w:tc>
          <w:tcPr>
            <w:tcW w:w="1445" w:type="dxa"/>
            <w:tcBorders>
              <w:top w:val="single" w:sz="12" w:space="0" w:color="auto"/>
              <w:left w:val="nil"/>
              <w:bottom w:val="single" w:sz="6" w:space="0" w:color="auto"/>
              <w:right w:val="single" w:sz="12" w:space="0" w:color="auto"/>
            </w:tcBorders>
            <w:noWrap/>
            <w:vAlign w:val="center"/>
          </w:tcPr>
          <w:p w:rsidR="00211264" w:rsidRDefault="00211264" w:rsidP="00DA034F">
            <w:r>
              <w:t> </w:t>
            </w:r>
          </w:p>
        </w:tc>
      </w:tr>
    </w:tbl>
    <w:p w:rsidR="00211264" w:rsidRDefault="00211264">
      <w:pPr>
        <w:rPr>
          <w:u w:val="single"/>
        </w:rPr>
      </w:pPr>
    </w:p>
    <w:p w:rsidR="00211264" w:rsidRDefault="00211264" w:rsidP="004F03EB">
      <w:pPr>
        <w:pStyle w:val="Nzov"/>
        <w:widowControl w:val="0"/>
        <w:jc w:val="both"/>
      </w:pPr>
    </w:p>
    <w:p w:rsidR="00211264" w:rsidRDefault="00211264" w:rsidP="004F03EB">
      <w:pPr>
        <w:jc w:val="both"/>
        <w:outlineLvl w:val="0"/>
        <w:rPr>
          <w:b/>
          <w:bCs/>
        </w:rPr>
      </w:pPr>
      <w:r>
        <w:rPr>
          <w:b/>
          <w:bCs/>
        </w:rPr>
        <w:t xml:space="preserve">4.    Bankové úvery, pôžičky a návratné finančné výpomoci </w:t>
      </w:r>
    </w:p>
    <w:p w:rsidR="00211264" w:rsidRDefault="00211264" w:rsidP="004F03EB">
      <w:pPr>
        <w:jc w:val="both"/>
        <w:rPr>
          <w:sz w:val="16"/>
          <w:szCs w:val="16"/>
          <w:u w:val="single"/>
        </w:rPr>
      </w:pPr>
    </w:p>
    <w:p w:rsidR="00211264" w:rsidRDefault="00211264" w:rsidP="004F03EB">
      <w:pPr>
        <w:jc w:val="both"/>
        <w:rPr>
          <w:sz w:val="16"/>
          <w:szCs w:val="16"/>
          <w:u w:val="single"/>
        </w:rPr>
      </w:pPr>
    </w:p>
    <w:p w:rsidR="00211264" w:rsidRDefault="00211264" w:rsidP="004F03EB">
      <w:pPr>
        <w:jc w:val="both"/>
        <w:outlineLvl w:val="0"/>
        <w:rPr>
          <w:sz w:val="22"/>
          <w:szCs w:val="22"/>
          <w:u w:val="single"/>
        </w:rPr>
      </w:pPr>
      <w:r>
        <w:rPr>
          <w:sz w:val="22"/>
          <w:szCs w:val="22"/>
          <w:u w:val="single"/>
        </w:rPr>
        <w:t xml:space="preserve">4.1. Bankové úvery </w:t>
      </w:r>
    </w:p>
    <w:p w:rsidR="00211264" w:rsidRDefault="00211264"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211264">
        <w:trPr>
          <w:trHeight w:val="990"/>
          <w:jc w:val="center"/>
        </w:trPr>
        <w:tc>
          <w:tcPr>
            <w:tcW w:w="2277" w:type="dxa"/>
            <w:tcBorders>
              <w:top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211264" w:rsidRDefault="00211264"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211264" w:rsidRDefault="00211264" w:rsidP="00DA034F">
            <w:pPr>
              <w:pStyle w:val="TopHeader"/>
              <w:rPr>
                <w:rFonts w:ascii="Times New Roman" w:hAnsi="Times New Roman" w:cs="Times New Roman"/>
              </w:rPr>
            </w:pPr>
            <w:r>
              <w:rPr>
                <w:rFonts w:ascii="Times New Roman" w:hAnsi="Times New Roman" w:cs="Times New Roman"/>
              </w:rPr>
              <w:t>Suma istiny v eurách</w:t>
            </w:r>
          </w:p>
          <w:p w:rsidR="00211264" w:rsidRDefault="00211264"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 xml:space="preserve">Suma istiny v príslušnej mene za </w:t>
            </w:r>
            <w:proofErr w:type="spellStart"/>
            <w:r>
              <w:rPr>
                <w:rFonts w:ascii="Times New Roman" w:hAnsi="Times New Roman" w:cs="Times New Roman"/>
              </w:rPr>
              <w:t>bezprostred-ne</w:t>
            </w:r>
            <w:proofErr w:type="spellEnd"/>
            <w:r>
              <w:rPr>
                <w:rFonts w:ascii="Times New Roman" w:hAnsi="Times New Roman" w:cs="Times New Roman"/>
              </w:rPr>
              <w:t xml:space="preserv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211264">
        <w:trPr>
          <w:trHeight w:val="330"/>
          <w:jc w:val="center"/>
        </w:trPr>
        <w:tc>
          <w:tcPr>
            <w:tcW w:w="2277" w:type="dxa"/>
            <w:tcBorders>
              <w:top w:val="nil"/>
              <w:bottom w:val="single" w:sz="12" w:space="0" w:color="auto"/>
              <w:right w:val="single" w:sz="12" w:space="0" w:color="auto"/>
            </w:tcBorders>
            <w:noWrap/>
            <w:vAlign w:val="center"/>
          </w:tcPr>
          <w:p w:rsidR="00211264" w:rsidRDefault="00211264"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211264" w:rsidRDefault="00211264" w:rsidP="00DA034F">
            <w:pPr>
              <w:jc w:val="center"/>
            </w:pPr>
            <w:r>
              <w:t>f</w:t>
            </w:r>
          </w:p>
        </w:tc>
        <w:tc>
          <w:tcPr>
            <w:tcW w:w="1553" w:type="dxa"/>
            <w:tcBorders>
              <w:top w:val="nil"/>
              <w:left w:val="single" w:sz="12" w:space="0" w:color="auto"/>
              <w:bottom w:val="single" w:sz="12" w:space="0" w:color="auto"/>
            </w:tcBorders>
            <w:noWrap/>
            <w:vAlign w:val="center"/>
          </w:tcPr>
          <w:p w:rsidR="00211264" w:rsidRDefault="00211264" w:rsidP="00DA034F">
            <w:pPr>
              <w:jc w:val="center"/>
            </w:pPr>
            <w:r>
              <w:t>g</w:t>
            </w:r>
          </w:p>
        </w:tc>
      </w:tr>
      <w:tr w:rsidR="00211264">
        <w:trPr>
          <w:trHeight w:val="330"/>
          <w:jc w:val="center"/>
        </w:trPr>
        <w:tc>
          <w:tcPr>
            <w:tcW w:w="9457" w:type="dxa"/>
            <w:gridSpan w:val="7"/>
            <w:tcBorders>
              <w:top w:val="single" w:sz="12" w:space="0" w:color="auto"/>
              <w:bottom w:val="single" w:sz="12" w:space="0" w:color="auto"/>
            </w:tcBorders>
          </w:tcPr>
          <w:p w:rsidR="00211264" w:rsidRDefault="00211264" w:rsidP="00DA034F">
            <w:r>
              <w:rPr>
                <w:b/>
                <w:bCs/>
              </w:rPr>
              <w:t>Dlhodobé bankové úvery</w:t>
            </w:r>
          </w:p>
        </w:tc>
      </w:tr>
      <w:tr w:rsidR="00211264">
        <w:trPr>
          <w:trHeight w:val="397"/>
          <w:jc w:val="center"/>
        </w:trPr>
        <w:tc>
          <w:tcPr>
            <w:tcW w:w="2277" w:type="dxa"/>
            <w:tcBorders>
              <w:top w:val="single" w:sz="12" w:space="0" w:color="auto"/>
              <w:right w:val="single" w:sz="12" w:space="0" w:color="auto"/>
            </w:tcBorders>
            <w:noWrap/>
            <w:vAlign w:val="center"/>
          </w:tcPr>
          <w:p w:rsidR="00211264" w:rsidRDefault="00211264" w:rsidP="00DA034F"/>
        </w:tc>
        <w:tc>
          <w:tcPr>
            <w:tcW w:w="865" w:type="dxa"/>
            <w:tcBorders>
              <w:top w:val="single" w:sz="12" w:space="0" w:color="auto"/>
              <w:left w:val="single" w:sz="12" w:space="0" w:color="auto"/>
            </w:tcBorders>
            <w:noWrap/>
            <w:vAlign w:val="center"/>
          </w:tcPr>
          <w:p w:rsidR="00211264" w:rsidRDefault="00211264" w:rsidP="00DA034F"/>
        </w:tc>
        <w:tc>
          <w:tcPr>
            <w:tcW w:w="866" w:type="dxa"/>
            <w:tcBorders>
              <w:top w:val="single" w:sz="12" w:space="0" w:color="auto"/>
            </w:tcBorders>
            <w:noWrap/>
            <w:vAlign w:val="center"/>
          </w:tcPr>
          <w:p w:rsidR="00211264" w:rsidRDefault="00211264" w:rsidP="00DA034F"/>
        </w:tc>
        <w:tc>
          <w:tcPr>
            <w:tcW w:w="1291" w:type="dxa"/>
            <w:tcBorders>
              <w:top w:val="single" w:sz="12" w:space="0" w:color="auto"/>
            </w:tcBorders>
            <w:noWrap/>
            <w:vAlign w:val="center"/>
          </w:tcPr>
          <w:p w:rsidR="00211264" w:rsidRDefault="00211264" w:rsidP="00DA034F"/>
        </w:tc>
        <w:tc>
          <w:tcPr>
            <w:tcW w:w="1467" w:type="dxa"/>
            <w:tcBorders>
              <w:top w:val="single" w:sz="12" w:space="0" w:color="auto"/>
            </w:tcBorders>
            <w:noWrap/>
            <w:vAlign w:val="center"/>
          </w:tcPr>
          <w:p w:rsidR="00211264" w:rsidRPr="00A80530" w:rsidRDefault="00211264" w:rsidP="00DA034F"/>
        </w:tc>
        <w:tc>
          <w:tcPr>
            <w:tcW w:w="1138" w:type="dxa"/>
            <w:tcBorders>
              <w:top w:val="single" w:sz="12" w:space="0" w:color="auto"/>
            </w:tcBorders>
          </w:tcPr>
          <w:p w:rsidR="00211264" w:rsidRPr="00A80530" w:rsidRDefault="00211264" w:rsidP="00DA034F"/>
        </w:tc>
        <w:tc>
          <w:tcPr>
            <w:tcW w:w="1553" w:type="dxa"/>
            <w:tcBorders>
              <w:top w:val="single" w:sz="12" w:space="0" w:color="auto"/>
            </w:tcBorders>
            <w:noWrap/>
          </w:tcPr>
          <w:p w:rsidR="00211264" w:rsidRPr="00A80530" w:rsidRDefault="00211264" w:rsidP="006363CF"/>
        </w:tc>
      </w:tr>
      <w:tr w:rsidR="00211264">
        <w:trPr>
          <w:trHeight w:val="330"/>
          <w:jc w:val="center"/>
        </w:trPr>
        <w:tc>
          <w:tcPr>
            <w:tcW w:w="9457" w:type="dxa"/>
            <w:gridSpan w:val="7"/>
            <w:tcBorders>
              <w:top w:val="single" w:sz="12" w:space="0" w:color="auto"/>
              <w:bottom w:val="single" w:sz="12" w:space="0" w:color="auto"/>
            </w:tcBorders>
          </w:tcPr>
          <w:p w:rsidR="00211264" w:rsidRDefault="00211264" w:rsidP="00DA034F">
            <w:r>
              <w:rPr>
                <w:b/>
                <w:bCs/>
              </w:rPr>
              <w:t>Krátkodobé bankové úvery</w:t>
            </w:r>
          </w:p>
        </w:tc>
      </w:tr>
      <w:tr w:rsidR="00211264">
        <w:trPr>
          <w:trHeight w:val="397"/>
          <w:jc w:val="center"/>
        </w:trPr>
        <w:tc>
          <w:tcPr>
            <w:tcW w:w="2277" w:type="dxa"/>
            <w:tcBorders>
              <w:top w:val="single" w:sz="12" w:space="0" w:color="auto"/>
              <w:right w:val="single" w:sz="12" w:space="0" w:color="auto"/>
            </w:tcBorders>
            <w:noWrap/>
            <w:vAlign w:val="center"/>
          </w:tcPr>
          <w:p w:rsidR="00211264" w:rsidRDefault="00211264" w:rsidP="00DA034F"/>
        </w:tc>
        <w:tc>
          <w:tcPr>
            <w:tcW w:w="865" w:type="dxa"/>
            <w:tcBorders>
              <w:top w:val="single" w:sz="12" w:space="0" w:color="auto"/>
              <w:left w:val="single" w:sz="12" w:space="0" w:color="auto"/>
            </w:tcBorders>
            <w:noWrap/>
            <w:vAlign w:val="center"/>
          </w:tcPr>
          <w:p w:rsidR="00211264" w:rsidRDefault="00211264" w:rsidP="00DA034F"/>
        </w:tc>
        <w:tc>
          <w:tcPr>
            <w:tcW w:w="866" w:type="dxa"/>
            <w:tcBorders>
              <w:top w:val="single" w:sz="12" w:space="0" w:color="auto"/>
            </w:tcBorders>
            <w:noWrap/>
            <w:vAlign w:val="center"/>
          </w:tcPr>
          <w:p w:rsidR="00211264" w:rsidRDefault="00211264" w:rsidP="00DA034F"/>
        </w:tc>
        <w:tc>
          <w:tcPr>
            <w:tcW w:w="1291" w:type="dxa"/>
            <w:tcBorders>
              <w:top w:val="single" w:sz="12" w:space="0" w:color="auto"/>
            </w:tcBorders>
            <w:noWrap/>
            <w:vAlign w:val="center"/>
          </w:tcPr>
          <w:p w:rsidR="00211264" w:rsidRDefault="00211264" w:rsidP="00DA034F"/>
        </w:tc>
        <w:tc>
          <w:tcPr>
            <w:tcW w:w="1467" w:type="dxa"/>
            <w:tcBorders>
              <w:top w:val="single" w:sz="12" w:space="0" w:color="auto"/>
            </w:tcBorders>
            <w:noWrap/>
            <w:vAlign w:val="center"/>
          </w:tcPr>
          <w:p w:rsidR="00211264" w:rsidRDefault="00211264" w:rsidP="00DA034F">
            <w:r>
              <w:t> </w:t>
            </w:r>
          </w:p>
        </w:tc>
        <w:tc>
          <w:tcPr>
            <w:tcW w:w="1138" w:type="dxa"/>
            <w:tcBorders>
              <w:top w:val="single" w:sz="12" w:space="0" w:color="auto"/>
            </w:tcBorders>
          </w:tcPr>
          <w:p w:rsidR="00211264" w:rsidRDefault="00211264" w:rsidP="00DA034F"/>
        </w:tc>
        <w:tc>
          <w:tcPr>
            <w:tcW w:w="1553" w:type="dxa"/>
            <w:tcBorders>
              <w:top w:val="single" w:sz="12" w:space="0" w:color="auto"/>
            </w:tcBorders>
            <w:noWrap/>
            <w:vAlign w:val="center"/>
          </w:tcPr>
          <w:p w:rsidR="00211264" w:rsidRDefault="00211264" w:rsidP="00DA034F">
            <w:r>
              <w:t> </w:t>
            </w:r>
          </w:p>
        </w:tc>
      </w:tr>
      <w:tr w:rsidR="00211264">
        <w:trPr>
          <w:trHeight w:val="397"/>
          <w:jc w:val="center"/>
        </w:trPr>
        <w:tc>
          <w:tcPr>
            <w:tcW w:w="2277" w:type="dxa"/>
            <w:tcBorders>
              <w:bottom w:val="single" w:sz="12" w:space="0" w:color="auto"/>
              <w:right w:val="single" w:sz="12" w:space="0" w:color="auto"/>
            </w:tcBorders>
            <w:noWrap/>
            <w:vAlign w:val="center"/>
          </w:tcPr>
          <w:p w:rsidR="00211264" w:rsidRDefault="00211264" w:rsidP="00DA034F">
            <w:r>
              <w:t> </w:t>
            </w:r>
          </w:p>
        </w:tc>
        <w:tc>
          <w:tcPr>
            <w:tcW w:w="865" w:type="dxa"/>
            <w:tcBorders>
              <w:left w:val="single" w:sz="12" w:space="0" w:color="auto"/>
              <w:bottom w:val="single" w:sz="12" w:space="0" w:color="auto"/>
            </w:tcBorders>
            <w:noWrap/>
            <w:vAlign w:val="center"/>
          </w:tcPr>
          <w:p w:rsidR="00211264" w:rsidRDefault="00211264" w:rsidP="00DA034F">
            <w:r>
              <w:t> </w:t>
            </w:r>
          </w:p>
        </w:tc>
        <w:tc>
          <w:tcPr>
            <w:tcW w:w="866" w:type="dxa"/>
            <w:tcBorders>
              <w:bottom w:val="single" w:sz="12" w:space="0" w:color="auto"/>
            </w:tcBorders>
            <w:noWrap/>
            <w:vAlign w:val="center"/>
          </w:tcPr>
          <w:p w:rsidR="00211264" w:rsidRDefault="00211264" w:rsidP="00DA034F">
            <w:r>
              <w:t> </w:t>
            </w:r>
          </w:p>
        </w:tc>
        <w:tc>
          <w:tcPr>
            <w:tcW w:w="1291" w:type="dxa"/>
            <w:tcBorders>
              <w:bottom w:val="single" w:sz="12" w:space="0" w:color="auto"/>
            </w:tcBorders>
            <w:noWrap/>
            <w:vAlign w:val="center"/>
          </w:tcPr>
          <w:p w:rsidR="00211264" w:rsidRDefault="00211264" w:rsidP="00DA034F">
            <w:r>
              <w:t> </w:t>
            </w:r>
          </w:p>
        </w:tc>
        <w:tc>
          <w:tcPr>
            <w:tcW w:w="1467" w:type="dxa"/>
            <w:tcBorders>
              <w:bottom w:val="single" w:sz="12" w:space="0" w:color="auto"/>
            </w:tcBorders>
            <w:noWrap/>
            <w:vAlign w:val="center"/>
          </w:tcPr>
          <w:p w:rsidR="00211264" w:rsidRDefault="00211264" w:rsidP="00DA034F">
            <w:r>
              <w:t> </w:t>
            </w:r>
          </w:p>
        </w:tc>
        <w:tc>
          <w:tcPr>
            <w:tcW w:w="1138" w:type="dxa"/>
            <w:tcBorders>
              <w:bottom w:val="single" w:sz="12" w:space="0" w:color="auto"/>
            </w:tcBorders>
          </w:tcPr>
          <w:p w:rsidR="00211264" w:rsidRDefault="00211264" w:rsidP="00DA034F"/>
        </w:tc>
        <w:tc>
          <w:tcPr>
            <w:tcW w:w="1553" w:type="dxa"/>
            <w:tcBorders>
              <w:bottom w:val="single" w:sz="12" w:space="0" w:color="auto"/>
            </w:tcBorders>
            <w:noWrap/>
            <w:vAlign w:val="center"/>
          </w:tcPr>
          <w:p w:rsidR="00211264" w:rsidRDefault="00211264" w:rsidP="00DA034F">
            <w:r>
              <w:t> </w:t>
            </w:r>
          </w:p>
        </w:tc>
      </w:tr>
    </w:tbl>
    <w:p w:rsidR="00211264" w:rsidRDefault="00211264" w:rsidP="004F03EB"/>
    <w:p w:rsidR="00211264" w:rsidRDefault="00211264" w:rsidP="004F03EB">
      <w:pPr>
        <w:jc w:val="both"/>
        <w:outlineLvl w:val="0"/>
        <w:rPr>
          <w:sz w:val="22"/>
          <w:szCs w:val="22"/>
          <w:u w:val="single"/>
        </w:rPr>
      </w:pPr>
      <w:r>
        <w:rPr>
          <w:sz w:val="22"/>
          <w:szCs w:val="22"/>
          <w:u w:val="single"/>
        </w:rPr>
        <w:t>4.2. Pôžičky a návratné finančné výpomoci</w:t>
      </w:r>
    </w:p>
    <w:p w:rsidR="00211264" w:rsidRDefault="00211264"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211264">
        <w:trPr>
          <w:trHeight w:val="990"/>
          <w:jc w:val="center"/>
        </w:trPr>
        <w:tc>
          <w:tcPr>
            <w:tcW w:w="2275" w:type="dxa"/>
            <w:tcBorders>
              <w:top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211264" w:rsidRDefault="00211264"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211264" w:rsidRDefault="00211264" w:rsidP="00DA034F">
            <w:pPr>
              <w:pStyle w:val="TopHeader"/>
              <w:rPr>
                <w:rFonts w:ascii="Times New Roman" w:hAnsi="Times New Roman" w:cs="Times New Roman"/>
              </w:rPr>
            </w:pPr>
            <w:r>
              <w:rPr>
                <w:rFonts w:ascii="Times New Roman" w:hAnsi="Times New Roman" w:cs="Times New Roman"/>
              </w:rPr>
              <w:t>Suma istiny v eurách</w:t>
            </w:r>
          </w:p>
          <w:p w:rsidR="00211264" w:rsidRDefault="00211264"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 xml:space="preserve">Suma istiny v príslušnej mene za bezprostredne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211264">
        <w:trPr>
          <w:trHeight w:val="330"/>
          <w:jc w:val="center"/>
        </w:trPr>
        <w:tc>
          <w:tcPr>
            <w:tcW w:w="2275" w:type="dxa"/>
            <w:tcBorders>
              <w:top w:val="nil"/>
              <w:bottom w:val="single" w:sz="12" w:space="0" w:color="auto"/>
              <w:right w:val="single" w:sz="12" w:space="0" w:color="auto"/>
            </w:tcBorders>
            <w:noWrap/>
            <w:vAlign w:val="center"/>
          </w:tcPr>
          <w:p w:rsidR="00211264" w:rsidRDefault="00211264"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211264" w:rsidRDefault="00211264" w:rsidP="00DA034F">
            <w:pPr>
              <w:jc w:val="center"/>
            </w:pPr>
            <w:r>
              <w:t>f</w:t>
            </w:r>
          </w:p>
        </w:tc>
        <w:tc>
          <w:tcPr>
            <w:tcW w:w="1553" w:type="dxa"/>
            <w:tcBorders>
              <w:top w:val="nil"/>
              <w:left w:val="single" w:sz="12" w:space="0" w:color="auto"/>
              <w:bottom w:val="single" w:sz="12" w:space="0" w:color="auto"/>
            </w:tcBorders>
            <w:noWrap/>
            <w:vAlign w:val="center"/>
          </w:tcPr>
          <w:p w:rsidR="00211264" w:rsidRDefault="00211264" w:rsidP="00DA034F">
            <w:pPr>
              <w:jc w:val="center"/>
            </w:pPr>
            <w:r>
              <w:t>g</w:t>
            </w:r>
          </w:p>
        </w:tc>
      </w:tr>
      <w:tr w:rsidR="00211264">
        <w:trPr>
          <w:trHeight w:val="330"/>
          <w:jc w:val="center"/>
        </w:trPr>
        <w:tc>
          <w:tcPr>
            <w:tcW w:w="9457" w:type="dxa"/>
            <w:gridSpan w:val="7"/>
            <w:tcBorders>
              <w:top w:val="single" w:sz="12" w:space="0" w:color="auto"/>
              <w:bottom w:val="single" w:sz="12" w:space="0" w:color="auto"/>
            </w:tcBorders>
          </w:tcPr>
          <w:p w:rsidR="00211264" w:rsidRDefault="00211264" w:rsidP="00DA034F">
            <w:r>
              <w:rPr>
                <w:b/>
                <w:bCs/>
              </w:rPr>
              <w:t xml:space="preserve">Dlhodobé pôžičky </w:t>
            </w:r>
          </w:p>
        </w:tc>
      </w:tr>
      <w:tr w:rsidR="00211264">
        <w:trPr>
          <w:trHeight w:val="397"/>
          <w:jc w:val="center"/>
        </w:trPr>
        <w:tc>
          <w:tcPr>
            <w:tcW w:w="2275" w:type="dxa"/>
            <w:tcBorders>
              <w:top w:val="single" w:sz="12" w:space="0" w:color="auto"/>
              <w:right w:val="single" w:sz="12" w:space="0" w:color="auto"/>
            </w:tcBorders>
            <w:noWrap/>
            <w:vAlign w:val="center"/>
          </w:tcPr>
          <w:p w:rsidR="00211264" w:rsidRDefault="00211264" w:rsidP="00DA034F">
            <w:r>
              <w:t>Pôžička GG</w:t>
            </w:r>
          </w:p>
        </w:tc>
        <w:tc>
          <w:tcPr>
            <w:tcW w:w="893" w:type="dxa"/>
            <w:tcBorders>
              <w:top w:val="single" w:sz="12" w:space="0" w:color="auto"/>
              <w:left w:val="single" w:sz="12" w:space="0" w:color="auto"/>
            </w:tcBorders>
            <w:noWrap/>
            <w:vAlign w:val="center"/>
          </w:tcPr>
          <w:p w:rsidR="00211264" w:rsidRDefault="00211264" w:rsidP="00DA034F">
            <w:r w:rsidRPr="00AC77D2">
              <w:t>EUR</w:t>
            </w:r>
          </w:p>
        </w:tc>
        <w:tc>
          <w:tcPr>
            <w:tcW w:w="839" w:type="dxa"/>
            <w:tcBorders>
              <w:top w:val="single" w:sz="12" w:space="0" w:color="auto"/>
            </w:tcBorders>
            <w:noWrap/>
            <w:vAlign w:val="center"/>
          </w:tcPr>
          <w:p w:rsidR="00211264" w:rsidRDefault="00211264" w:rsidP="00DA034F">
            <w:r>
              <w:t>4</w:t>
            </w:r>
          </w:p>
        </w:tc>
        <w:tc>
          <w:tcPr>
            <w:tcW w:w="1298" w:type="dxa"/>
            <w:tcBorders>
              <w:top w:val="single" w:sz="12" w:space="0" w:color="auto"/>
            </w:tcBorders>
            <w:noWrap/>
            <w:vAlign w:val="center"/>
          </w:tcPr>
          <w:p w:rsidR="00211264" w:rsidRDefault="00211264" w:rsidP="00DA034F">
            <w:r>
              <w:t>31.12.2019</w:t>
            </w:r>
          </w:p>
        </w:tc>
        <w:tc>
          <w:tcPr>
            <w:tcW w:w="1444" w:type="dxa"/>
            <w:tcBorders>
              <w:top w:val="single" w:sz="12" w:space="0" w:color="auto"/>
            </w:tcBorders>
            <w:noWrap/>
            <w:vAlign w:val="center"/>
          </w:tcPr>
          <w:p w:rsidR="00211264" w:rsidRPr="009E1218" w:rsidRDefault="00211264" w:rsidP="00DA034F">
            <w:r w:rsidRPr="009E1218">
              <w:t>6375691</w:t>
            </w:r>
          </w:p>
        </w:tc>
        <w:tc>
          <w:tcPr>
            <w:tcW w:w="1155" w:type="dxa"/>
            <w:tcBorders>
              <w:top w:val="single" w:sz="12" w:space="0" w:color="auto"/>
            </w:tcBorders>
            <w:vAlign w:val="center"/>
          </w:tcPr>
          <w:p w:rsidR="00211264" w:rsidRPr="009E1218" w:rsidRDefault="00211264" w:rsidP="00DA034F">
            <w:r w:rsidRPr="009E1218">
              <w:t>6375691</w:t>
            </w:r>
          </w:p>
        </w:tc>
        <w:tc>
          <w:tcPr>
            <w:tcW w:w="1553" w:type="dxa"/>
            <w:tcBorders>
              <w:top w:val="single" w:sz="12" w:space="0" w:color="auto"/>
            </w:tcBorders>
            <w:noWrap/>
            <w:vAlign w:val="center"/>
          </w:tcPr>
          <w:p w:rsidR="00211264" w:rsidRPr="009E1218" w:rsidRDefault="00211264" w:rsidP="006363CF"/>
        </w:tc>
      </w:tr>
      <w:tr w:rsidR="00211264">
        <w:trPr>
          <w:trHeight w:val="397"/>
          <w:jc w:val="center"/>
        </w:trPr>
        <w:tc>
          <w:tcPr>
            <w:tcW w:w="2275" w:type="dxa"/>
            <w:tcBorders>
              <w:top w:val="single" w:sz="12" w:space="0" w:color="auto"/>
              <w:right w:val="single" w:sz="12" w:space="0" w:color="auto"/>
            </w:tcBorders>
            <w:noWrap/>
            <w:vAlign w:val="center"/>
          </w:tcPr>
          <w:p w:rsidR="00211264" w:rsidRDefault="00211264" w:rsidP="00D943A0">
            <w:r>
              <w:t>Pôžička ŠK Slovan</w:t>
            </w:r>
          </w:p>
        </w:tc>
        <w:tc>
          <w:tcPr>
            <w:tcW w:w="893" w:type="dxa"/>
            <w:tcBorders>
              <w:top w:val="single" w:sz="12" w:space="0" w:color="auto"/>
              <w:left w:val="single" w:sz="12" w:space="0" w:color="auto"/>
            </w:tcBorders>
            <w:noWrap/>
            <w:vAlign w:val="center"/>
          </w:tcPr>
          <w:p w:rsidR="00211264" w:rsidRDefault="00211264" w:rsidP="00DA034F">
            <w:r w:rsidRPr="00AC77D2">
              <w:t>EUR</w:t>
            </w:r>
          </w:p>
        </w:tc>
        <w:tc>
          <w:tcPr>
            <w:tcW w:w="839" w:type="dxa"/>
            <w:tcBorders>
              <w:top w:val="single" w:sz="12" w:space="0" w:color="auto"/>
            </w:tcBorders>
            <w:noWrap/>
            <w:vAlign w:val="center"/>
          </w:tcPr>
          <w:p w:rsidR="00211264" w:rsidRDefault="00211264" w:rsidP="00DA034F">
            <w:r>
              <w:t>4</w:t>
            </w:r>
          </w:p>
        </w:tc>
        <w:tc>
          <w:tcPr>
            <w:tcW w:w="1298" w:type="dxa"/>
            <w:tcBorders>
              <w:top w:val="single" w:sz="12" w:space="0" w:color="auto"/>
            </w:tcBorders>
            <w:noWrap/>
            <w:vAlign w:val="center"/>
          </w:tcPr>
          <w:p w:rsidR="00211264" w:rsidRDefault="00211264" w:rsidP="00DA034F">
            <w:r>
              <w:t>31.12.2019</w:t>
            </w:r>
          </w:p>
        </w:tc>
        <w:tc>
          <w:tcPr>
            <w:tcW w:w="1444" w:type="dxa"/>
            <w:tcBorders>
              <w:top w:val="single" w:sz="12" w:space="0" w:color="auto"/>
            </w:tcBorders>
            <w:noWrap/>
            <w:vAlign w:val="center"/>
          </w:tcPr>
          <w:p w:rsidR="00211264" w:rsidRPr="009E1218" w:rsidRDefault="00211264" w:rsidP="00DA034F">
            <w:r w:rsidRPr="009E1218">
              <w:t>86365</w:t>
            </w:r>
          </w:p>
        </w:tc>
        <w:tc>
          <w:tcPr>
            <w:tcW w:w="1155" w:type="dxa"/>
            <w:tcBorders>
              <w:top w:val="single" w:sz="12" w:space="0" w:color="auto"/>
            </w:tcBorders>
            <w:vAlign w:val="center"/>
          </w:tcPr>
          <w:p w:rsidR="00211264" w:rsidRPr="009E1218" w:rsidRDefault="00211264" w:rsidP="00DA034F">
            <w:r w:rsidRPr="009E1218">
              <w:t>86365</w:t>
            </w:r>
          </w:p>
        </w:tc>
        <w:tc>
          <w:tcPr>
            <w:tcW w:w="1553" w:type="dxa"/>
            <w:tcBorders>
              <w:top w:val="single" w:sz="12" w:space="0" w:color="auto"/>
            </w:tcBorders>
            <w:noWrap/>
            <w:vAlign w:val="center"/>
          </w:tcPr>
          <w:p w:rsidR="00211264" w:rsidRPr="009E1218" w:rsidRDefault="00211264" w:rsidP="006363CF"/>
        </w:tc>
      </w:tr>
      <w:tr w:rsidR="00211264">
        <w:trPr>
          <w:trHeight w:val="397"/>
          <w:jc w:val="center"/>
        </w:trPr>
        <w:tc>
          <w:tcPr>
            <w:tcW w:w="2275" w:type="dxa"/>
            <w:tcBorders>
              <w:top w:val="single" w:sz="12" w:space="0" w:color="auto"/>
              <w:right w:val="single" w:sz="12" w:space="0" w:color="auto"/>
            </w:tcBorders>
            <w:noWrap/>
            <w:vAlign w:val="center"/>
          </w:tcPr>
          <w:p w:rsidR="00211264" w:rsidRDefault="00211264" w:rsidP="00DA034F"/>
        </w:tc>
        <w:tc>
          <w:tcPr>
            <w:tcW w:w="893" w:type="dxa"/>
            <w:tcBorders>
              <w:top w:val="single" w:sz="12" w:space="0" w:color="auto"/>
              <w:left w:val="single" w:sz="12" w:space="0" w:color="auto"/>
            </w:tcBorders>
            <w:noWrap/>
            <w:vAlign w:val="center"/>
          </w:tcPr>
          <w:p w:rsidR="00211264" w:rsidRDefault="00211264" w:rsidP="00DA034F"/>
        </w:tc>
        <w:tc>
          <w:tcPr>
            <w:tcW w:w="839" w:type="dxa"/>
            <w:tcBorders>
              <w:top w:val="single" w:sz="12" w:space="0" w:color="auto"/>
            </w:tcBorders>
            <w:noWrap/>
            <w:vAlign w:val="center"/>
          </w:tcPr>
          <w:p w:rsidR="00211264" w:rsidRDefault="00211264" w:rsidP="00DA034F"/>
        </w:tc>
        <w:tc>
          <w:tcPr>
            <w:tcW w:w="1298" w:type="dxa"/>
            <w:tcBorders>
              <w:top w:val="single" w:sz="12" w:space="0" w:color="auto"/>
            </w:tcBorders>
            <w:noWrap/>
            <w:vAlign w:val="center"/>
          </w:tcPr>
          <w:p w:rsidR="00211264" w:rsidRDefault="00211264" w:rsidP="00DA034F">
            <w:r>
              <w:t> </w:t>
            </w:r>
          </w:p>
        </w:tc>
        <w:tc>
          <w:tcPr>
            <w:tcW w:w="1444" w:type="dxa"/>
            <w:tcBorders>
              <w:top w:val="single" w:sz="12" w:space="0" w:color="auto"/>
            </w:tcBorders>
            <w:noWrap/>
            <w:vAlign w:val="center"/>
          </w:tcPr>
          <w:p w:rsidR="00211264" w:rsidRDefault="00211264" w:rsidP="00A80530"/>
        </w:tc>
        <w:tc>
          <w:tcPr>
            <w:tcW w:w="1155" w:type="dxa"/>
            <w:tcBorders>
              <w:top w:val="single" w:sz="12" w:space="0" w:color="auto"/>
            </w:tcBorders>
            <w:vAlign w:val="center"/>
          </w:tcPr>
          <w:p w:rsidR="00211264" w:rsidRDefault="00211264" w:rsidP="00A80530"/>
        </w:tc>
        <w:tc>
          <w:tcPr>
            <w:tcW w:w="1553" w:type="dxa"/>
            <w:tcBorders>
              <w:top w:val="single" w:sz="12" w:space="0" w:color="auto"/>
            </w:tcBorders>
            <w:noWrap/>
            <w:vAlign w:val="center"/>
          </w:tcPr>
          <w:p w:rsidR="00211264" w:rsidRDefault="00211264" w:rsidP="006363CF"/>
        </w:tc>
      </w:tr>
      <w:tr w:rsidR="00211264">
        <w:trPr>
          <w:trHeight w:val="330"/>
          <w:jc w:val="center"/>
        </w:trPr>
        <w:tc>
          <w:tcPr>
            <w:tcW w:w="9457" w:type="dxa"/>
            <w:gridSpan w:val="7"/>
            <w:tcBorders>
              <w:top w:val="single" w:sz="12" w:space="0" w:color="auto"/>
              <w:bottom w:val="single" w:sz="12" w:space="0" w:color="auto"/>
            </w:tcBorders>
          </w:tcPr>
          <w:p w:rsidR="00211264" w:rsidRDefault="00211264" w:rsidP="00DA034F">
            <w:r>
              <w:rPr>
                <w:b/>
                <w:bCs/>
              </w:rPr>
              <w:t>Krátkodobé pôžičky</w:t>
            </w:r>
          </w:p>
        </w:tc>
      </w:tr>
      <w:tr w:rsidR="00211264">
        <w:trPr>
          <w:trHeight w:val="397"/>
          <w:jc w:val="center"/>
        </w:trPr>
        <w:tc>
          <w:tcPr>
            <w:tcW w:w="2275" w:type="dxa"/>
            <w:tcBorders>
              <w:top w:val="single" w:sz="12" w:space="0" w:color="auto"/>
              <w:right w:val="single" w:sz="12" w:space="0" w:color="auto"/>
            </w:tcBorders>
            <w:noWrap/>
            <w:vAlign w:val="center"/>
          </w:tcPr>
          <w:p w:rsidR="00211264" w:rsidRDefault="00211264" w:rsidP="00DA034F">
            <w:r>
              <w:t> </w:t>
            </w:r>
          </w:p>
        </w:tc>
        <w:tc>
          <w:tcPr>
            <w:tcW w:w="893" w:type="dxa"/>
            <w:tcBorders>
              <w:top w:val="single" w:sz="12" w:space="0" w:color="auto"/>
              <w:left w:val="single" w:sz="12" w:space="0" w:color="auto"/>
            </w:tcBorders>
            <w:noWrap/>
            <w:vAlign w:val="center"/>
          </w:tcPr>
          <w:p w:rsidR="00211264" w:rsidRDefault="00211264" w:rsidP="00DA034F">
            <w:r>
              <w:t> </w:t>
            </w:r>
          </w:p>
        </w:tc>
        <w:tc>
          <w:tcPr>
            <w:tcW w:w="839" w:type="dxa"/>
            <w:tcBorders>
              <w:top w:val="single" w:sz="12" w:space="0" w:color="auto"/>
            </w:tcBorders>
            <w:noWrap/>
            <w:vAlign w:val="center"/>
          </w:tcPr>
          <w:p w:rsidR="00211264" w:rsidRDefault="00211264" w:rsidP="00DA034F">
            <w:r>
              <w:t> </w:t>
            </w:r>
          </w:p>
        </w:tc>
        <w:tc>
          <w:tcPr>
            <w:tcW w:w="1298" w:type="dxa"/>
            <w:tcBorders>
              <w:top w:val="single" w:sz="12" w:space="0" w:color="auto"/>
            </w:tcBorders>
            <w:noWrap/>
            <w:vAlign w:val="center"/>
          </w:tcPr>
          <w:p w:rsidR="00211264" w:rsidRDefault="00211264" w:rsidP="00DA034F">
            <w:r>
              <w:t> </w:t>
            </w:r>
          </w:p>
        </w:tc>
        <w:tc>
          <w:tcPr>
            <w:tcW w:w="1444" w:type="dxa"/>
            <w:tcBorders>
              <w:top w:val="single" w:sz="12" w:space="0" w:color="auto"/>
            </w:tcBorders>
            <w:noWrap/>
            <w:vAlign w:val="center"/>
          </w:tcPr>
          <w:p w:rsidR="00211264" w:rsidRDefault="00211264" w:rsidP="00DA034F">
            <w:r>
              <w:t> </w:t>
            </w:r>
          </w:p>
        </w:tc>
        <w:tc>
          <w:tcPr>
            <w:tcW w:w="1155" w:type="dxa"/>
            <w:tcBorders>
              <w:top w:val="single" w:sz="12" w:space="0" w:color="auto"/>
            </w:tcBorders>
          </w:tcPr>
          <w:p w:rsidR="00211264" w:rsidRDefault="00211264" w:rsidP="00DA034F"/>
        </w:tc>
        <w:tc>
          <w:tcPr>
            <w:tcW w:w="1553" w:type="dxa"/>
            <w:tcBorders>
              <w:top w:val="single" w:sz="12" w:space="0" w:color="auto"/>
            </w:tcBorders>
            <w:noWrap/>
            <w:vAlign w:val="center"/>
          </w:tcPr>
          <w:p w:rsidR="00211264" w:rsidRDefault="00211264" w:rsidP="00DA034F">
            <w:r>
              <w:t> </w:t>
            </w:r>
          </w:p>
        </w:tc>
      </w:tr>
      <w:tr w:rsidR="00211264">
        <w:trPr>
          <w:trHeight w:val="345"/>
          <w:jc w:val="center"/>
        </w:trPr>
        <w:tc>
          <w:tcPr>
            <w:tcW w:w="9457" w:type="dxa"/>
            <w:gridSpan w:val="7"/>
            <w:noWrap/>
            <w:vAlign w:val="center"/>
          </w:tcPr>
          <w:p w:rsidR="00211264" w:rsidRDefault="00211264" w:rsidP="00DA034F">
            <w:r>
              <w:rPr>
                <w:b/>
                <w:bCs/>
              </w:rPr>
              <w:t>Krátkodobé finančné výpomoci</w:t>
            </w:r>
          </w:p>
        </w:tc>
      </w:tr>
      <w:tr w:rsidR="00211264">
        <w:trPr>
          <w:trHeight w:val="397"/>
          <w:jc w:val="center"/>
        </w:trPr>
        <w:tc>
          <w:tcPr>
            <w:tcW w:w="2275" w:type="dxa"/>
            <w:tcBorders>
              <w:right w:val="single" w:sz="12" w:space="0" w:color="auto"/>
            </w:tcBorders>
            <w:noWrap/>
            <w:vAlign w:val="center"/>
          </w:tcPr>
          <w:p w:rsidR="00211264" w:rsidRPr="00AC77D2" w:rsidRDefault="00211264" w:rsidP="00DA034F"/>
        </w:tc>
        <w:tc>
          <w:tcPr>
            <w:tcW w:w="893" w:type="dxa"/>
            <w:tcBorders>
              <w:left w:val="single" w:sz="12" w:space="0" w:color="auto"/>
            </w:tcBorders>
            <w:noWrap/>
            <w:vAlign w:val="center"/>
          </w:tcPr>
          <w:p w:rsidR="00211264" w:rsidRPr="00AC77D2" w:rsidRDefault="00211264" w:rsidP="00DA034F"/>
        </w:tc>
        <w:tc>
          <w:tcPr>
            <w:tcW w:w="839" w:type="dxa"/>
            <w:noWrap/>
            <w:vAlign w:val="center"/>
          </w:tcPr>
          <w:p w:rsidR="00211264" w:rsidRDefault="00211264" w:rsidP="00DA034F"/>
        </w:tc>
        <w:tc>
          <w:tcPr>
            <w:tcW w:w="1298" w:type="dxa"/>
            <w:noWrap/>
            <w:vAlign w:val="center"/>
          </w:tcPr>
          <w:p w:rsidR="00211264" w:rsidRDefault="00211264" w:rsidP="00DA034F"/>
        </w:tc>
        <w:tc>
          <w:tcPr>
            <w:tcW w:w="1444" w:type="dxa"/>
            <w:noWrap/>
          </w:tcPr>
          <w:p w:rsidR="00211264" w:rsidRPr="00AC77D2" w:rsidRDefault="00211264" w:rsidP="00DA034F">
            <w:pPr>
              <w:snapToGrid w:val="0"/>
              <w:jc w:val="right"/>
            </w:pPr>
          </w:p>
        </w:tc>
        <w:tc>
          <w:tcPr>
            <w:tcW w:w="1155" w:type="dxa"/>
          </w:tcPr>
          <w:p w:rsidR="00211264" w:rsidRPr="00AC77D2" w:rsidRDefault="00211264" w:rsidP="00DA034F">
            <w:pPr>
              <w:snapToGrid w:val="0"/>
              <w:jc w:val="right"/>
            </w:pPr>
          </w:p>
        </w:tc>
        <w:tc>
          <w:tcPr>
            <w:tcW w:w="1553" w:type="dxa"/>
            <w:noWrap/>
          </w:tcPr>
          <w:p w:rsidR="00211264" w:rsidRPr="00AC77D2" w:rsidRDefault="00211264" w:rsidP="006363CF">
            <w:pPr>
              <w:snapToGrid w:val="0"/>
              <w:jc w:val="right"/>
            </w:pPr>
          </w:p>
        </w:tc>
      </w:tr>
      <w:tr w:rsidR="00211264">
        <w:trPr>
          <w:trHeight w:val="397"/>
          <w:jc w:val="center"/>
        </w:trPr>
        <w:tc>
          <w:tcPr>
            <w:tcW w:w="2275" w:type="dxa"/>
            <w:tcBorders>
              <w:right w:val="single" w:sz="12" w:space="0" w:color="auto"/>
            </w:tcBorders>
            <w:noWrap/>
            <w:vAlign w:val="center"/>
          </w:tcPr>
          <w:p w:rsidR="00211264" w:rsidRPr="00AC77D2" w:rsidRDefault="00211264" w:rsidP="00DA034F"/>
        </w:tc>
        <w:tc>
          <w:tcPr>
            <w:tcW w:w="893" w:type="dxa"/>
            <w:tcBorders>
              <w:left w:val="single" w:sz="12" w:space="0" w:color="auto"/>
            </w:tcBorders>
            <w:noWrap/>
            <w:vAlign w:val="center"/>
          </w:tcPr>
          <w:p w:rsidR="00211264" w:rsidRPr="00AC77D2" w:rsidRDefault="00211264" w:rsidP="00DA034F"/>
        </w:tc>
        <w:tc>
          <w:tcPr>
            <w:tcW w:w="839" w:type="dxa"/>
            <w:noWrap/>
            <w:vAlign w:val="center"/>
          </w:tcPr>
          <w:p w:rsidR="00211264" w:rsidRDefault="00211264" w:rsidP="00DA034F"/>
        </w:tc>
        <w:tc>
          <w:tcPr>
            <w:tcW w:w="1298" w:type="dxa"/>
            <w:noWrap/>
            <w:vAlign w:val="center"/>
          </w:tcPr>
          <w:p w:rsidR="00211264" w:rsidRPr="00DB368D" w:rsidRDefault="00211264" w:rsidP="00DA034F"/>
        </w:tc>
        <w:tc>
          <w:tcPr>
            <w:tcW w:w="1444" w:type="dxa"/>
            <w:noWrap/>
          </w:tcPr>
          <w:p w:rsidR="00211264" w:rsidRPr="00DB368D" w:rsidRDefault="00211264" w:rsidP="00DA034F">
            <w:pPr>
              <w:snapToGrid w:val="0"/>
              <w:jc w:val="right"/>
            </w:pPr>
          </w:p>
        </w:tc>
        <w:tc>
          <w:tcPr>
            <w:tcW w:w="1155" w:type="dxa"/>
          </w:tcPr>
          <w:p w:rsidR="00211264" w:rsidRPr="00AC77D2" w:rsidRDefault="00211264" w:rsidP="00DA034F">
            <w:pPr>
              <w:snapToGrid w:val="0"/>
              <w:jc w:val="right"/>
            </w:pPr>
          </w:p>
        </w:tc>
        <w:tc>
          <w:tcPr>
            <w:tcW w:w="1553" w:type="dxa"/>
            <w:noWrap/>
          </w:tcPr>
          <w:p w:rsidR="00211264" w:rsidRPr="00DB368D" w:rsidRDefault="00211264" w:rsidP="006363CF">
            <w:pPr>
              <w:snapToGrid w:val="0"/>
              <w:jc w:val="right"/>
            </w:pPr>
          </w:p>
        </w:tc>
      </w:tr>
      <w:tr w:rsidR="00211264">
        <w:trPr>
          <w:trHeight w:val="397"/>
          <w:jc w:val="center"/>
        </w:trPr>
        <w:tc>
          <w:tcPr>
            <w:tcW w:w="2275" w:type="dxa"/>
            <w:tcBorders>
              <w:right w:val="single" w:sz="12" w:space="0" w:color="auto"/>
            </w:tcBorders>
            <w:noWrap/>
            <w:vAlign w:val="center"/>
          </w:tcPr>
          <w:p w:rsidR="00211264" w:rsidRPr="00DB368D" w:rsidRDefault="00211264" w:rsidP="00DA034F"/>
        </w:tc>
        <w:tc>
          <w:tcPr>
            <w:tcW w:w="893" w:type="dxa"/>
            <w:tcBorders>
              <w:left w:val="single" w:sz="12" w:space="0" w:color="auto"/>
            </w:tcBorders>
            <w:noWrap/>
            <w:vAlign w:val="center"/>
          </w:tcPr>
          <w:p w:rsidR="00211264" w:rsidRPr="00DB368D" w:rsidRDefault="00211264" w:rsidP="00DA034F"/>
        </w:tc>
        <w:tc>
          <w:tcPr>
            <w:tcW w:w="839" w:type="dxa"/>
            <w:noWrap/>
            <w:vAlign w:val="center"/>
          </w:tcPr>
          <w:p w:rsidR="00211264" w:rsidRPr="00DB368D" w:rsidRDefault="00211264" w:rsidP="00DA034F"/>
        </w:tc>
        <w:tc>
          <w:tcPr>
            <w:tcW w:w="1298" w:type="dxa"/>
            <w:noWrap/>
            <w:vAlign w:val="center"/>
          </w:tcPr>
          <w:p w:rsidR="00211264" w:rsidRPr="00DB368D" w:rsidRDefault="00211264" w:rsidP="00DA034F"/>
        </w:tc>
        <w:tc>
          <w:tcPr>
            <w:tcW w:w="1444" w:type="dxa"/>
            <w:noWrap/>
          </w:tcPr>
          <w:p w:rsidR="00211264" w:rsidRPr="00DB368D" w:rsidRDefault="00211264" w:rsidP="00DA034F">
            <w:pPr>
              <w:snapToGrid w:val="0"/>
              <w:jc w:val="right"/>
            </w:pPr>
          </w:p>
        </w:tc>
        <w:tc>
          <w:tcPr>
            <w:tcW w:w="1155" w:type="dxa"/>
          </w:tcPr>
          <w:p w:rsidR="00211264" w:rsidRPr="00DB368D" w:rsidRDefault="00211264" w:rsidP="00DA034F">
            <w:pPr>
              <w:snapToGrid w:val="0"/>
              <w:jc w:val="right"/>
            </w:pPr>
          </w:p>
        </w:tc>
        <w:tc>
          <w:tcPr>
            <w:tcW w:w="1553" w:type="dxa"/>
            <w:noWrap/>
          </w:tcPr>
          <w:p w:rsidR="00211264" w:rsidRPr="00DB368D" w:rsidRDefault="00211264" w:rsidP="006363CF">
            <w:pPr>
              <w:snapToGrid w:val="0"/>
              <w:jc w:val="right"/>
            </w:pPr>
          </w:p>
        </w:tc>
      </w:tr>
      <w:tr w:rsidR="00211264">
        <w:trPr>
          <w:trHeight w:val="397"/>
          <w:jc w:val="center"/>
        </w:trPr>
        <w:tc>
          <w:tcPr>
            <w:tcW w:w="2275" w:type="dxa"/>
            <w:tcBorders>
              <w:right w:val="single" w:sz="12" w:space="0" w:color="auto"/>
            </w:tcBorders>
            <w:noWrap/>
            <w:vAlign w:val="center"/>
          </w:tcPr>
          <w:p w:rsidR="00211264" w:rsidRPr="00DB368D" w:rsidRDefault="00211264" w:rsidP="00DA034F"/>
        </w:tc>
        <w:tc>
          <w:tcPr>
            <w:tcW w:w="893" w:type="dxa"/>
            <w:tcBorders>
              <w:left w:val="single" w:sz="12" w:space="0" w:color="auto"/>
            </w:tcBorders>
            <w:noWrap/>
            <w:vAlign w:val="center"/>
          </w:tcPr>
          <w:p w:rsidR="00211264" w:rsidRPr="00DB368D" w:rsidRDefault="00211264" w:rsidP="00DA034F"/>
        </w:tc>
        <w:tc>
          <w:tcPr>
            <w:tcW w:w="839" w:type="dxa"/>
            <w:noWrap/>
            <w:vAlign w:val="center"/>
          </w:tcPr>
          <w:p w:rsidR="00211264" w:rsidRPr="00DB368D" w:rsidRDefault="00211264" w:rsidP="00DA034F"/>
        </w:tc>
        <w:tc>
          <w:tcPr>
            <w:tcW w:w="1298" w:type="dxa"/>
            <w:noWrap/>
            <w:vAlign w:val="center"/>
          </w:tcPr>
          <w:p w:rsidR="00211264" w:rsidRPr="00FE4576" w:rsidRDefault="00211264" w:rsidP="00DA034F">
            <w:pPr>
              <w:rPr>
                <w:highlight w:val="red"/>
              </w:rPr>
            </w:pPr>
          </w:p>
        </w:tc>
        <w:tc>
          <w:tcPr>
            <w:tcW w:w="1444" w:type="dxa"/>
            <w:noWrap/>
          </w:tcPr>
          <w:p w:rsidR="00211264" w:rsidRPr="00DB368D" w:rsidRDefault="00211264" w:rsidP="00DA034F">
            <w:pPr>
              <w:snapToGrid w:val="0"/>
              <w:jc w:val="right"/>
            </w:pPr>
          </w:p>
        </w:tc>
        <w:tc>
          <w:tcPr>
            <w:tcW w:w="1155" w:type="dxa"/>
          </w:tcPr>
          <w:p w:rsidR="00211264" w:rsidRPr="00DB368D" w:rsidRDefault="00211264" w:rsidP="00DA034F">
            <w:pPr>
              <w:snapToGrid w:val="0"/>
              <w:jc w:val="right"/>
            </w:pPr>
          </w:p>
        </w:tc>
        <w:tc>
          <w:tcPr>
            <w:tcW w:w="1553" w:type="dxa"/>
            <w:noWrap/>
          </w:tcPr>
          <w:p w:rsidR="00211264" w:rsidRPr="00DB368D" w:rsidRDefault="00211264" w:rsidP="006363CF">
            <w:pPr>
              <w:snapToGrid w:val="0"/>
              <w:jc w:val="right"/>
            </w:pPr>
          </w:p>
        </w:tc>
      </w:tr>
      <w:tr w:rsidR="00211264">
        <w:trPr>
          <w:trHeight w:val="397"/>
          <w:jc w:val="center"/>
        </w:trPr>
        <w:tc>
          <w:tcPr>
            <w:tcW w:w="2275" w:type="dxa"/>
            <w:tcBorders>
              <w:bottom w:val="single" w:sz="12" w:space="0" w:color="auto"/>
              <w:right w:val="single" w:sz="12" w:space="0" w:color="auto"/>
            </w:tcBorders>
            <w:noWrap/>
            <w:vAlign w:val="center"/>
          </w:tcPr>
          <w:p w:rsidR="00211264" w:rsidRDefault="00211264" w:rsidP="00DA034F">
            <w:pPr>
              <w:rPr>
                <w:b/>
                <w:bCs/>
              </w:rPr>
            </w:pPr>
          </w:p>
        </w:tc>
        <w:tc>
          <w:tcPr>
            <w:tcW w:w="893" w:type="dxa"/>
            <w:tcBorders>
              <w:left w:val="single" w:sz="12" w:space="0" w:color="auto"/>
              <w:bottom w:val="single" w:sz="12" w:space="0" w:color="auto"/>
            </w:tcBorders>
            <w:noWrap/>
            <w:vAlign w:val="center"/>
          </w:tcPr>
          <w:p w:rsidR="00211264" w:rsidRDefault="00211264" w:rsidP="00DA034F"/>
        </w:tc>
        <w:tc>
          <w:tcPr>
            <w:tcW w:w="839" w:type="dxa"/>
            <w:tcBorders>
              <w:bottom w:val="single" w:sz="12" w:space="0" w:color="auto"/>
            </w:tcBorders>
            <w:noWrap/>
            <w:vAlign w:val="center"/>
          </w:tcPr>
          <w:p w:rsidR="00211264" w:rsidRDefault="00211264" w:rsidP="00DA034F"/>
        </w:tc>
        <w:tc>
          <w:tcPr>
            <w:tcW w:w="1298" w:type="dxa"/>
            <w:tcBorders>
              <w:bottom w:val="single" w:sz="12" w:space="0" w:color="auto"/>
            </w:tcBorders>
            <w:noWrap/>
            <w:vAlign w:val="center"/>
          </w:tcPr>
          <w:p w:rsidR="00211264" w:rsidRDefault="00211264" w:rsidP="00DA034F"/>
        </w:tc>
        <w:tc>
          <w:tcPr>
            <w:tcW w:w="1444" w:type="dxa"/>
            <w:tcBorders>
              <w:bottom w:val="single" w:sz="12" w:space="0" w:color="auto"/>
            </w:tcBorders>
            <w:noWrap/>
            <w:vAlign w:val="center"/>
          </w:tcPr>
          <w:p w:rsidR="00211264" w:rsidRDefault="00211264" w:rsidP="00DA034F"/>
        </w:tc>
        <w:tc>
          <w:tcPr>
            <w:tcW w:w="1155" w:type="dxa"/>
            <w:tcBorders>
              <w:bottom w:val="single" w:sz="12" w:space="0" w:color="auto"/>
            </w:tcBorders>
          </w:tcPr>
          <w:p w:rsidR="00211264" w:rsidRDefault="00211264" w:rsidP="00DA034F"/>
        </w:tc>
        <w:tc>
          <w:tcPr>
            <w:tcW w:w="1553" w:type="dxa"/>
            <w:tcBorders>
              <w:bottom w:val="single" w:sz="12" w:space="0" w:color="auto"/>
            </w:tcBorders>
            <w:noWrap/>
            <w:vAlign w:val="center"/>
          </w:tcPr>
          <w:p w:rsidR="00211264" w:rsidRDefault="00211264" w:rsidP="00DA034F"/>
        </w:tc>
      </w:tr>
    </w:tbl>
    <w:p w:rsidR="00211264" w:rsidRDefault="00211264">
      <w:pPr>
        <w:sectPr w:rsidR="00211264">
          <w:footerReference w:type="default" r:id="rId10"/>
          <w:footerReference w:type="first" r:id="rId11"/>
          <w:pgSz w:w="11906" w:h="16838"/>
          <w:pgMar w:top="1303" w:right="1253" w:bottom="1303" w:left="1412" w:header="426" w:footer="502" w:gutter="0"/>
          <w:cols w:space="708"/>
          <w:titlePg/>
          <w:docGrid w:linePitch="360"/>
        </w:sectPr>
      </w:pPr>
    </w:p>
    <w:p w:rsidR="00211264" w:rsidRDefault="00211264">
      <w:pPr>
        <w:jc w:val="both"/>
        <w:rPr>
          <w:b/>
          <w:bCs/>
        </w:rPr>
      </w:pPr>
      <w:r>
        <w:rPr>
          <w:b/>
          <w:bCs/>
        </w:rPr>
        <w:t>5.   Časové rozlíšenie na strane pasív</w:t>
      </w:r>
    </w:p>
    <w:p w:rsidR="00211264" w:rsidRDefault="00211264">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211264">
        <w:trPr>
          <w:trHeight w:val="772"/>
          <w:jc w:val="center"/>
        </w:trPr>
        <w:tc>
          <w:tcPr>
            <w:tcW w:w="2632" w:type="pct"/>
            <w:noWrap/>
            <w:vAlign w:val="center"/>
          </w:tcPr>
          <w:p w:rsidR="00211264" w:rsidRDefault="00211264">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30"/>
          <w:jc w:val="center"/>
        </w:trPr>
        <w:tc>
          <w:tcPr>
            <w:tcW w:w="2632" w:type="pct"/>
            <w:noWrap/>
            <w:vAlign w:val="center"/>
          </w:tcPr>
          <w:p w:rsidR="00211264" w:rsidRDefault="00211264">
            <w:pPr>
              <w:rPr>
                <w:b/>
                <w:bCs/>
              </w:rPr>
            </w:pPr>
            <w:r>
              <w:rPr>
                <w:b/>
                <w:bCs/>
              </w:rPr>
              <w:t>Výdavky budúcich období dlhodobé, z toho:</w:t>
            </w:r>
          </w:p>
        </w:tc>
        <w:tc>
          <w:tcPr>
            <w:tcW w:w="1252" w:type="pct"/>
            <w:noWrap/>
            <w:vAlign w:val="center"/>
          </w:tcPr>
          <w:p w:rsidR="00211264" w:rsidRDefault="00211264">
            <w:r>
              <w:t> </w:t>
            </w:r>
          </w:p>
        </w:tc>
        <w:tc>
          <w:tcPr>
            <w:tcW w:w="1116" w:type="pct"/>
            <w:noWrap/>
            <w:vAlign w:val="center"/>
          </w:tcPr>
          <w:p w:rsidR="00211264" w:rsidRDefault="00211264">
            <w:r>
              <w:t> </w:t>
            </w:r>
          </w:p>
        </w:tc>
      </w:tr>
      <w:tr w:rsidR="00211264">
        <w:trPr>
          <w:trHeight w:val="330"/>
          <w:jc w:val="center"/>
        </w:trPr>
        <w:tc>
          <w:tcPr>
            <w:tcW w:w="2632" w:type="pct"/>
            <w:noWrap/>
            <w:vAlign w:val="center"/>
          </w:tcPr>
          <w:p w:rsidR="00211264" w:rsidRDefault="00211264"/>
        </w:tc>
        <w:tc>
          <w:tcPr>
            <w:tcW w:w="1252" w:type="pct"/>
            <w:noWrap/>
            <w:vAlign w:val="center"/>
          </w:tcPr>
          <w:p w:rsidR="00211264" w:rsidRDefault="00211264"/>
        </w:tc>
        <w:tc>
          <w:tcPr>
            <w:tcW w:w="1116" w:type="pct"/>
            <w:noWrap/>
            <w:vAlign w:val="center"/>
          </w:tcPr>
          <w:p w:rsidR="00211264" w:rsidRDefault="00211264"/>
        </w:tc>
      </w:tr>
      <w:tr w:rsidR="00211264">
        <w:trPr>
          <w:trHeight w:val="330"/>
          <w:jc w:val="center"/>
        </w:trPr>
        <w:tc>
          <w:tcPr>
            <w:tcW w:w="2632" w:type="pct"/>
            <w:noWrap/>
            <w:vAlign w:val="center"/>
          </w:tcPr>
          <w:p w:rsidR="00211264" w:rsidRDefault="00211264"/>
        </w:tc>
        <w:tc>
          <w:tcPr>
            <w:tcW w:w="1252" w:type="pct"/>
            <w:noWrap/>
            <w:vAlign w:val="center"/>
          </w:tcPr>
          <w:p w:rsidR="00211264" w:rsidRDefault="00211264"/>
        </w:tc>
        <w:tc>
          <w:tcPr>
            <w:tcW w:w="1116" w:type="pct"/>
            <w:noWrap/>
            <w:vAlign w:val="center"/>
          </w:tcPr>
          <w:p w:rsidR="00211264" w:rsidRPr="0032166B" w:rsidRDefault="00211264">
            <w:pPr>
              <w:rPr>
                <w:b/>
                <w:bCs/>
              </w:rPr>
            </w:pPr>
          </w:p>
        </w:tc>
      </w:tr>
      <w:tr w:rsidR="00211264">
        <w:trPr>
          <w:trHeight w:val="330"/>
          <w:jc w:val="center"/>
        </w:trPr>
        <w:tc>
          <w:tcPr>
            <w:tcW w:w="2632" w:type="pct"/>
            <w:noWrap/>
            <w:vAlign w:val="center"/>
          </w:tcPr>
          <w:p w:rsidR="00211264" w:rsidRDefault="00211264">
            <w:pPr>
              <w:rPr>
                <w:b/>
                <w:bCs/>
              </w:rPr>
            </w:pPr>
            <w:r>
              <w:rPr>
                <w:b/>
                <w:bCs/>
              </w:rPr>
              <w:t>Výdavky budúcich období krátkodobé, z toho:</w:t>
            </w:r>
          </w:p>
        </w:tc>
        <w:tc>
          <w:tcPr>
            <w:tcW w:w="1252" w:type="pct"/>
            <w:noWrap/>
            <w:vAlign w:val="center"/>
          </w:tcPr>
          <w:p w:rsidR="00211264" w:rsidRPr="00CC69B1" w:rsidRDefault="00211264" w:rsidP="00AC77D2">
            <w:pPr>
              <w:jc w:val="center"/>
              <w:rPr>
                <w:b/>
                <w:bCs/>
              </w:rPr>
            </w:pPr>
          </w:p>
        </w:tc>
        <w:tc>
          <w:tcPr>
            <w:tcW w:w="1116" w:type="pct"/>
            <w:noWrap/>
            <w:vAlign w:val="center"/>
          </w:tcPr>
          <w:p w:rsidR="00211264" w:rsidRPr="0032166B" w:rsidRDefault="00211264" w:rsidP="00AC77D2">
            <w:pPr>
              <w:jc w:val="center"/>
              <w:rPr>
                <w:b/>
                <w:bCs/>
              </w:rPr>
            </w:pPr>
          </w:p>
        </w:tc>
      </w:tr>
      <w:tr w:rsidR="00211264">
        <w:trPr>
          <w:trHeight w:val="330"/>
          <w:jc w:val="center"/>
        </w:trPr>
        <w:tc>
          <w:tcPr>
            <w:tcW w:w="2632" w:type="pct"/>
            <w:noWrap/>
            <w:vAlign w:val="center"/>
          </w:tcPr>
          <w:p w:rsidR="00211264" w:rsidRDefault="00211264">
            <w:pPr>
              <w:rPr>
                <w:b/>
                <w:bCs/>
              </w:rPr>
            </w:pPr>
            <w:r>
              <w:rPr>
                <w:b/>
                <w:bCs/>
              </w:rPr>
              <w:t>Výnosy budúcich období dlhodobé, z toho:</w:t>
            </w:r>
          </w:p>
        </w:tc>
        <w:tc>
          <w:tcPr>
            <w:tcW w:w="1252" w:type="pct"/>
            <w:noWrap/>
            <w:vAlign w:val="center"/>
          </w:tcPr>
          <w:p w:rsidR="00211264" w:rsidRPr="0032166B" w:rsidRDefault="00211264" w:rsidP="00AC77D2">
            <w:pPr>
              <w:jc w:val="center"/>
              <w:rPr>
                <w:b/>
                <w:bCs/>
              </w:rPr>
            </w:pPr>
          </w:p>
        </w:tc>
        <w:tc>
          <w:tcPr>
            <w:tcW w:w="1116" w:type="pct"/>
            <w:noWrap/>
            <w:vAlign w:val="center"/>
          </w:tcPr>
          <w:p w:rsidR="00211264" w:rsidRPr="0032166B" w:rsidRDefault="00211264" w:rsidP="006363CF">
            <w:pPr>
              <w:jc w:val="center"/>
              <w:rPr>
                <w:b/>
                <w:bCs/>
              </w:rPr>
            </w:pPr>
          </w:p>
        </w:tc>
      </w:tr>
      <w:tr w:rsidR="00211264">
        <w:trPr>
          <w:trHeight w:val="330"/>
          <w:jc w:val="center"/>
        </w:trPr>
        <w:tc>
          <w:tcPr>
            <w:tcW w:w="2632" w:type="pct"/>
            <w:noWrap/>
            <w:vAlign w:val="center"/>
          </w:tcPr>
          <w:p w:rsidR="00211264" w:rsidRDefault="00211264"/>
        </w:tc>
        <w:tc>
          <w:tcPr>
            <w:tcW w:w="1252" w:type="pct"/>
            <w:noWrap/>
            <w:vAlign w:val="center"/>
          </w:tcPr>
          <w:p w:rsidR="00211264" w:rsidRDefault="00211264" w:rsidP="00AC77D2">
            <w:pPr>
              <w:jc w:val="center"/>
            </w:pPr>
          </w:p>
        </w:tc>
        <w:tc>
          <w:tcPr>
            <w:tcW w:w="1116" w:type="pct"/>
            <w:noWrap/>
            <w:vAlign w:val="center"/>
          </w:tcPr>
          <w:p w:rsidR="00211264" w:rsidRDefault="00211264" w:rsidP="006363CF">
            <w:pPr>
              <w:jc w:val="center"/>
            </w:pPr>
          </w:p>
        </w:tc>
      </w:tr>
      <w:tr w:rsidR="00211264">
        <w:trPr>
          <w:trHeight w:val="330"/>
          <w:jc w:val="center"/>
        </w:trPr>
        <w:tc>
          <w:tcPr>
            <w:tcW w:w="2632" w:type="pct"/>
            <w:noWrap/>
            <w:vAlign w:val="center"/>
          </w:tcPr>
          <w:p w:rsidR="00211264" w:rsidRDefault="00211264"/>
        </w:tc>
        <w:tc>
          <w:tcPr>
            <w:tcW w:w="1252" w:type="pct"/>
            <w:noWrap/>
            <w:vAlign w:val="center"/>
          </w:tcPr>
          <w:p w:rsidR="00211264" w:rsidRDefault="00211264" w:rsidP="00AC77D2">
            <w:pPr>
              <w:jc w:val="center"/>
            </w:pPr>
          </w:p>
        </w:tc>
        <w:tc>
          <w:tcPr>
            <w:tcW w:w="1116" w:type="pct"/>
            <w:noWrap/>
            <w:vAlign w:val="center"/>
          </w:tcPr>
          <w:p w:rsidR="00211264" w:rsidRDefault="00211264" w:rsidP="006363CF">
            <w:pPr>
              <w:jc w:val="center"/>
            </w:pPr>
          </w:p>
        </w:tc>
      </w:tr>
      <w:tr w:rsidR="00211264">
        <w:trPr>
          <w:trHeight w:val="330"/>
          <w:jc w:val="center"/>
        </w:trPr>
        <w:tc>
          <w:tcPr>
            <w:tcW w:w="2632" w:type="pct"/>
            <w:noWrap/>
            <w:vAlign w:val="center"/>
          </w:tcPr>
          <w:p w:rsidR="00211264" w:rsidRDefault="00211264">
            <w:pPr>
              <w:rPr>
                <w:b/>
                <w:bCs/>
              </w:rPr>
            </w:pPr>
            <w:r>
              <w:rPr>
                <w:b/>
                <w:bCs/>
              </w:rPr>
              <w:t>Výnosy budúcich období krátkodobé, z toho:</w:t>
            </w:r>
          </w:p>
        </w:tc>
        <w:tc>
          <w:tcPr>
            <w:tcW w:w="1252" w:type="pct"/>
            <w:noWrap/>
            <w:vAlign w:val="center"/>
          </w:tcPr>
          <w:p w:rsidR="00211264" w:rsidRPr="0032166B" w:rsidRDefault="00211264" w:rsidP="00AC77D2">
            <w:pPr>
              <w:jc w:val="center"/>
              <w:rPr>
                <w:b/>
                <w:bCs/>
              </w:rPr>
            </w:pPr>
          </w:p>
        </w:tc>
        <w:tc>
          <w:tcPr>
            <w:tcW w:w="1116" w:type="pct"/>
            <w:noWrap/>
            <w:vAlign w:val="center"/>
          </w:tcPr>
          <w:p w:rsidR="00211264" w:rsidRPr="0032166B" w:rsidRDefault="00211264" w:rsidP="006363CF">
            <w:pPr>
              <w:jc w:val="center"/>
              <w:rPr>
                <w:b/>
                <w:bCs/>
              </w:rPr>
            </w:pPr>
          </w:p>
        </w:tc>
      </w:tr>
      <w:tr w:rsidR="00211264">
        <w:trPr>
          <w:trHeight w:val="330"/>
          <w:jc w:val="center"/>
        </w:trPr>
        <w:tc>
          <w:tcPr>
            <w:tcW w:w="2632" w:type="pct"/>
            <w:noWrap/>
            <w:vAlign w:val="center"/>
          </w:tcPr>
          <w:p w:rsidR="00211264" w:rsidRDefault="00211264" w:rsidP="0060572E"/>
        </w:tc>
        <w:tc>
          <w:tcPr>
            <w:tcW w:w="1252" w:type="pct"/>
            <w:noWrap/>
            <w:vAlign w:val="center"/>
          </w:tcPr>
          <w:p w:rsidR="00211264" w:rsidRDefault="00211264" w:rsidP="00AC77D2">
            <w:pPr>
              <w:jc w:val="center"/>
            </w:pPr>
          </w:p>
        </w:tc>
        <w:tc>
          <w:tcPr>
            <w:tcW w:w="1116" w:type="pct"/>
            <w:noWrap/>
            <w:vAlign w:val="center"/>
          </w:tcPr>
          <w:p w:rsidR="00211264" w:rsidRDefault="00211264" w:rsidP="006363CF">
            <w:pPr>
              <w:jc w:val="center"/>
            </w:pPr>
          </w:p>
        </w:tc>
      </w:tr>
      <w:tr w:rsidR="00211264">
        <w:trPr>
          <w:trHeight w:val="330"/>
          <w:jc w:val="center"/>
        </w:trPr>
        <w:tc>
          <w:tcPr>
            <w:tcW w:w="2632" w:type="pct"/>
            <w:noWrap/>
            <w:vAlign w:val="center"/>
          </w:tcPr>
          <w:p w:rsidR="00211264" w:rsidRDefault="00211264"/>
        </w:tc>
        <w:tc>
          <w:tcPr>
            <w:tcW w:w="1252" w:type="pct"/>
            <w:noWrap/>
            <w:vAlign w:val="center"/>
          </w:tcPr>
          <w:p w:rsidR="00211264" w:rsidRDefault="00211264" w:rsidP="00AC77D2">
            <w:pPr>
              <w:jc w:val="center"/>
            </w:pPr>
          </w:p>
        </w:tc>
        <w:tc>
          <w:tcPr>
            <w:tcW w:w="1116" w:type="pct"/>
            <w:noWrap/>
            <w:vAlign w:val="center"/>
          </w:tcPr>
          <w:p w:rsidR="00211264" w:rsidRDefault="00211264" w:rsidP="006363CF">
            <w:pPr>
              <w:jc w:val="center"/>
            </w:pPr>
          </w:p>
        </w:tc>
      </w:tr>
    </w:tbl>
    <w:p w:rsidR="00211264" w:rsidRDefault="00211264">
      <w:pPr>
        <w:rPr>
          <w:sz w:val="20"/>
          <w:szCs w:val="20"/>
          <w:u w:val="single"/>
        </w:rPr>
      </w:pPr>
    </w:p>
    <w:p w:rsidR="00211264" w:rsidRDefault="00211264">
      <w:pPr>
        <w:rPr>
          <w:sz w:val="20"/>
          <w:szCs w:val="20"/>
          <w:u w:val="single"/>
        </w:rPr>
      </w:pPr>
    </w:p>
    <w:p w:rsidR="00211264" w:rsidRDefault="00211264">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211264">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211264">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211264" w:rsidRDefault="00211264"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211264" w:rsidRDefault="00211264"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r>
      <w:tr w:rsidR="00211264">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d</w:t>
            </w:r>
          </w:p>
        </w:tc>
      </w:tr>
      <w:tr w:rsidR="00211264">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211264" w:rsidRDefault="00211264"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211264" w:rsidRDefault="00211264"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211264" w:rsidRDefault="00211264" w:rsidP="00DA034F">
            <w:pPr>
              <w:rPr>
                <w:b/>
                <w:bCs/>
              </w:rPr>
            </w:pPr>
          </w:p>
        </w:tc>
      </w:tr>
      <w:tr w:rsidR="00211264">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DA034F"/>
        </w:tc>
        <w:tc>
          <w:tcPr>
            <w:tcW w:w="1518" w:type="dxa"/>
            <w:tcBorders>
              <w:top w:val="single" w:sz="12" w:space="0" w:color="auto"/>
              <w:left w:val="nil"/>
              <w:bottom w:val="single" w:sz="6" w:space="0" w:color="auto"/>
              <w:right w:val="single" w:sz="4" w:space="0" w:color="auto"/>
            </w:tcBorders>
            <w:noWrap/>
            <w:vAlign w:val="center"/>
          </w:tcPr>
          <w:p w:rsidR="00211264" w:rsidRDefault="00211264" w:rsidP="00DA034F"/>
        </w:tc>
        <w:tc>
          <w:tcPr>
            <w:tcW w:w="1660" w:type="dxa"/>
            <w:gridSpan w:val="2"/>
            <w:tcBorders>
              <w:top w:val="single" w:sz="12" w:space="0" w:color="auto"/>
              <w:left w:val="nil"/>
              <w:bottom w:val="single" w:sz="6" w:space="0" w:color="auto"/>
              <w:right w:val="single" w:sz="4" w:space="0" w:color="auto"/>
            </w:tcBorders>
            <w:noWrap/>
            <w:vAlign w:val="center"/>
          </w:tcPr>
          <w:p w:rsidR="00211264" w:rsidRDefault="00211264" w:rsidP="00DA034F"/>
        </w:tc>
        <w:tc>
          <w:tcPr>
            <w:tcW w:w="2243" w:type="dxa"/>
            <w:tcBorders>
              <w:top w:val="single" w:sz="12" w:space="0" w:color="auto"/>
              <w:left w:val="nil"/>
              <w:bottom w:val="single" w:sz="6" w:space="0" w:color="auto"/>
              <w:right w:val="single" w:sz="12" w:space="0" w:color="auto"/>
            </w:tcBorders>
            <w:noWrap/>
            <w:vAlign w:val="center"/>
          </w:tcPr>
          <w:p w:rsidR="00211264" w:rsidRDefault="00211264" w:rsidP="00DA034F"/>
        </w:tc>
      </w:tr>
      <w:tr w:rsidR="00211264">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211264" w:rsidRDefault="00211264" w:rsidP="00DA034F"/>
        </w:tc>
        <w:tc>
          <w:tcPr>
            <w:tcW w:w="1660" w:type="dxa"/>
            <w:gridSpan w:val="2"/>
            <w:tcBorders>
              <w:top w:val="single" w:sz="12" w:space="0" w:color="auto"/>
              <w:left w:val="nil"/>
              <w:bottom w:val="single" w:sz="12" w:space="0" w:color="auto"/>
              <w:right w:val="single" w:sz="4" w:space="0" w:color="auto"/>
            </w:tcBorders>
            <w:noWrap/>
            <w:vAlign w:val="center"/>
          </w:tcPr>
          <w:p w:rsidR="00211264" w:rsidRDefault="00211264" w:rsidP="00DA034F"/>
        </w:tc>
        <w:tc>
          <w:tcPr>
            <w:tcW w:w="2243" w:type="dxa"/>
            <w:tcBorders>
              <w:top w:val="single" w:sz="12" w:space="0" w:color="auto"/>
              <w:left w:val="nil"/>
              <w:bottom w:val="single" w:sz="12" w:space="0" w:color="auto"/>
              <w:right w:val="single" w:sz="12" w:space="0" w:color="auto"/>
            </w:tcBorders>
            <w:noWrap/>
            <w:vAlign w:val="center"/>
          </w:tcPr>
          <w:p w:rsidR="00211264" w:rsidRDefault="00211264" w:rsidP="00DA034F"/>
        </w:tc>
      </w:tr>
      <w:tr w:rsidR="00211264">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DA034F"/>
        </w:tc>
        <w:tc>
          <w:tcPr>
            <w:tcW w:w="1532" w:type="dxa"/>
            <w:gridSpan w:val="2"/>
            <w:tcBorders>
              <w:top w:val="single" w:sz="12" w:space="0" w:color="auto"/>
              <w:left w:val="nil"/>
              <w:bottom w:val="single" w:sz="4" w:space="0" w:color="auto"/>
              <w:right w:val="single" w:sz="4" w:space="0" w:color="auto"/>
            </w:tcBorders>
            <w:noWrap/>
            <w:vAlign w:val="center"/>
          </w:tcPr>
          <w:p w:rsidR="00211264" w:rsidRDefault="00211264" w:rsidP="00DA034F"/>
        </w:tc>
        <w:tc>
          <w:tcPr>
            <w:tcW w:w="1646" w:type="dxa"/>
            <w:tcBorders>
              <w:top w:val="single" w:sz="12" w:space="0" w:color="auto"/>
              <w:left w:val="nil"/>
              <w:bottom w:val="single" w:sz="4" w:space="0" w:color="auto"/>
              <w:right w:val="single" w:sz="4" w:space="0" w:color="auto"/>
            </w:tcBorders>
            <w:noWrap/>
            <w:vAlign w:val="center"/>
          </w:tcPr>
          <w:p w:rsidR="00211264" w:rsidRDefault="00211264" w:rsidP="00DA034F"/>
        </w:tc>
        <w:tc>
          <w:tcPr>
            <w:tcW w:w="2243" w:type="dxa"/>
            <w:tcBorders>
              <w:top w:val="single" w:sz="12" w:space="0" w:color="auto"/>
              <w:left w:val="nil"/>
              <w:bottom w:val="single" w:sz="4" w:space="0" w:color="auto"/>
              <w:right w:val="single" w:sz="12" w:space="0" w:color="auto"/>
            </w:tcBorders>
            <w:noWrap/>
            <w:vAlign w:val="center"/>
          </w:tcPr>
          <w:p w:rsidR="00211264" w:rsidRDefault="00211264" w:rsidP="00DA034F"/>
        </w:tc>
      </w:tr>
    </w:tbl>
    <w:p w:rsidR="00211264" w:rsidRDefault="00211264"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211264">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211264">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vlastné imanie</w:t>
            </w:r>
          </w:p>
        </w:tc>
      </w:tr>
      <w:tr w:rsidR="00211264">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e</w:t>
            </w:r>
          </w:p>
        </w:tc>
      </w:tr>
      <w:tr w:rsidR="00211264">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DA034F"/>
        </w:tc>
        <w:tc>
          <w:tcPr>
            <w:tcW w:w="992" w:type="dxa"/>
            <w:tcBorders>
              <w:top w:val="single" w:sz="12" w:space="0" w:color="auto"/>
              <w:left w:val="nil"/>
              <w:bottom w:val="single" w:sz="4" w:space="0" w:color="auto"/>
              <w:right w:val="single" w:sz="8" w:space="0" w:color="auto"/>
            </w:tcBorders>
            <w:noWrap/>
            <w:vAlign w:val="center"/>
          </w:tcPr>
          <w:p w:rsidR="00211264" w:rsidRDefault="00211264" w:rsidP="00DA034F"/>
        </w:tc>
        <w:tc>
          <w:tcPr>
            <w:tcW w:w="1701" w:type="dxa"/>
            <w:tcBorders>
              <w:top w:val="single" w:sz="12" w:space="0" w:color="auto"/>
              <w:left w:val="nil"/>
              <w:bottom w:val="single" w:sz="4" w:space="0" w:color="auto"/>
              <w:right w:val="single" w:sz="4" w:space="0" w:color="auto"/>
            </w:tcBorders>
            <w:noWrap/>
            <w:vAlign w:val="center"/>
          </w:tcPr>
          <w:p w:rsidR="00211264" w:rsidRDefault="00211264" w:rsidP="00DA034F"/>
        </w:tc>
        <w:tc>
          <w:tcPr>
            <w:tcW w:w="958" w:type="dxa"/>
            <w:tcBorders>
              <w:top w:val="single" w:sz="12" w:space="0" w:color="auto"/>
              <w:left w:val="nil"/>
              <w:bottom w:val="single" w:sz="4" w:space="0" w:color="auto"/>
              <w:right w:val="single" w:sz="12" w:space="0" w:color="auto"/>
            </w:tcBorders>
            <w:noWrap/>
            <w:vAlign w:val="center"/>
          </w:tcPr>
          <w:p w:rsidR="00211264" w:rsidRDefault="00211264" w:rsidP="00DA034F"/>
        </w:tc>
      </w:tr>
      <w:tr w:rsidR="00211264">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DA034F"/>
        </w:tc>
        <w:tc>
          <w:tcPr>
            <w:tcW w:w="992" w:type="dxa"/>
            <w:tcBorders>
              <w:top w:val="single" w:sz="4" w:space="0" w:color="auto"/>
              <w:left w:val="nil"/>
              <w:bottom w:val="single" w:sz="4" w:space="0" w:color="auto"/>
              <w:right w:val="single" w:sz="8" w:space="0" w:color="auto"/>
            </w:tcBorders>
            <w:noWrap/>
            <w:vAlign w:val="center"/>
          </w:tcPr>
          <w:p w:rsidR="00211264" w:rsidRDefault="00211264" w:rsidP="00DA034F"/>
        </w:tc>
        <w:tc>
          <w:tcPr>
            <w:tcW w:w="1701" w:type="dxa"/>
            <w:tcBorders>
              <w:top w:val="single" w:sz="4" w:space="0" w:color="auto"/>
              <w:left w:val="nil"/>
              <w:bottom w:val="single" w:sz="4" w:space="0" w:color="auto"/>
              <w:right w:val="single" w:sz="4" w:space="0" w:color="auto"/>
            </w:tcBorders>
            <w:noWrap/>
            <w:vAlign w:val="center"/>
          </w:tcPr>
          <w:p w:rsidR="00211264" w:rsidRDefault="00211264" w:rsidP="00DA034F"/>
        </w:tc>
        <w:tc>
          <w:tcPr>
            <w:tcW w:w="958" w:type="dxa"/>
            <w:tcBorders>
              <w:top w:val="single" w:sz="4" w:space="0" w:color="auto"/>
              <w:left w:val="nil"/>
              <w:bottom w:val="single" w:sz="4" w:space="0" w:color="auto"/>
              <w:right w:val="single" w:sz="12" w:space="0" w:color="auto"/>
            </w:tcBorders>
            <w:noWrap/>
            <w:vAlign w:val="center"/>
          </w:tcPr>
          <w:p w:rsidR="00211264" w:rsidRDefault="00211264" w:rsidP="00DA034F"/>
        </w:tc>
      </w:tr>
      <w:tr w:rsidR="00211264">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r>
              <w:rPr>
                <w:b/>
                <w:bCs/>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211264" w:rsidRDefault="00211264" w:rsidP="00DA034F"/>
        </w:tc>
        <w:tc>
          <w:tcPr>
            <w:tcW w:w="992" w:type="dxa"/>
            <w:tcBorders>
              <w:top w:val="single" w:sz="12" w:space="0" w:color="auto"/>
              <w:left w:val="nil"/>
              <w:bottom w:val="single" w:sz="12" w:space="0" w:color="auto"/>
              <w:right w:val="single" w:sz="8" w:space="0" w:color="auto"/>
            </w:tcBorders>
            <w:noWrap/>
            <w:vAlign w:val="center"/>
          </w:tcPr>
          <w:p w:rsidR="00211264" w:rsidRDefault="00211264" w:rsidP="00DA034F"/>
        </w:tc>
        <w:tc>
          <w:tcPr>
            <w:tcW w:w="1701" w:type="dxa"/>
            <w:tcBorders>
              <w:top w:val="single" w:sz="12" w:space="0" w:color="auto"/>
              <w:left w:val="nil"/>
              <w:bottom w:val="single" w:sz="12" w:space="0" w:color="auto"/>
              <w:right w:val="single" w:sz="4" w:space="0" w:color="auto"/>
            </w:tcBorders>
            <w:noWrap/>
            <w:vAlign w:val="center"/>
          </w:tcPr>
          <w:p w:rsidR="00211264" w:rsidRDefault="00211264" w:rsidP="00DA034F"/>
        </w:tc>
        <w:tc>
          <w:tcPr>
            <w:tcW w:w="958" w:type="dxa"/>
            <w:tcBorders>
              <w:top w:val="single" w:sz="12" w:space="0" w:color="auto"/>
              <w:left w:val="nil"/>
              <w:bottom w:val="single" w:sz="12" w:space="0" w:color="auto"/>
              <w:right w:val="single" w:sz="12" w:space="0" w:color="auto"/>
            </w:tcBorders>
            <w:noWrap/>
            <w:vAlign w:val="center"/>
          </w:tcPr>
          <w:p w:rsidR="00211264" w:rsidRDefault="00211264" w:rsidP="00DA034F"/>
        </w:tc>
      </w:tr>
      <w:tr w:rsidR="00211264">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DA034F"/>
        </w:tc>
        <w:tc>
          <w:tcPr>
            <w:tcW w:w="992" w:type="dxa"/>
            <w:tcBorders>
              <w:top w:val="single" w:sz="12" w:space="0" w:color="auto"/>
              <w:left w:val="nil"/>
              <w:bottom w:val="single" w:sz="4" w:space="0" w:color="auto"/>
              <w:right w:val="single" w:sz="8" w:space="0" w:color="auto"/>
            </w:tcBorders>
            <w:noWrap/>
            <w:vAlign w:val="center"/>
          </w:tcPr>
          <w:p w:rsidR="00211264" w:rsidRDefault="00211264" w:rsidP="00DA034F"/>
        </w:tc>
        <w:tc>
          <w:tcPr>
            <w:tcW w:w="1701" w:type="dxa"/>
            <w:tcBorders>
              <w:top w:val="single" w:sz="12" w:space="0" w:color="auto"/>
              <w:left w:val="nil"/>
              <w:bottom w:val="single" w:sz="4" w:space="0" w:color="auto"/>
              <w:right w:val="single" w:sz="4" w:space="0" w:color="auto"/>
            </w:tcBorders>
            <w:noWrap/>
            <w:vAlign w:val="center"/>
          </w:tcPr>
          <w:p w:rsidR="00211264" w:rsidRDefault="00211264" w:rsidP="00DA034F"/>
        </w:tc>
        <w:tc>
          <w:tcPr>
            <w:tcW w:w="958" w:type="dxa"/>
            <w:tcBorders>
              <w:top w:val="single" w:sz="12" w:space="0" w:color="auto"/>
              <w:left w:val="nil"/>
              <w:bottom w:val="single" w:sz="4" w:space="0" w:color="auto"/>
              <w:right w:val="single" w:sz="12" w:space="0" w:color="auto"/>
            </w:tcBorders>
            <w:noWrap/>
            <w:vAlign w:val="center"/>
          </w:tcPr>
          <w:p w:rsidR="00211264" w:rsidRDefault="00211264" w:rsidP="00DA034F"/>
        </w:tc>
      </w:tr>
    </w:tbl>
    <w:p w:rsidR="00211264" w:rsidRDefault="00211264" w:rsidP="00FE4576">
      <w:pPr>
        <w:pStyle w:val="Nzov"/>
        <w:widowControl w:val="0"/>
        <w:jc w:val="left"/>
      </w:pPr>
    </w:p>
    <w:p w:rsidR="00211264" w:rsidRPr="00495769" w:rsidRDefault="00211264" w:rsidP="00495769">
      <w:pPr>
        <w:pStyle w:val="Podtitul"/>
      </w:pPr>
    </w:p>
    <w:tbl>
      <w:tblPr>
        <w:tblW w:w="5000" w:type="pct"/>
        <w:jc w:val="center"/>
        <w:tblLook w:val="0000" w:firstRow="0" w:lastRow="0" w:firstColumn="0" w:lastColumn="0" w:noHBand="0" w:noVBand="0"/>
      </w:tblPr>
      <w:tblGrid>
        <w:gridCol w:w="5396"/>
        <w:gridCol w:w="2020"/>
        <w:gridCol w:w="2041"/>
      </w:tblGrid>
      <w:tr w:rsidR="00211264">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Reálna hodnota</w:t>
            </w:r>
          </w:p>
        </w:tc>
      </w:tr>
      <w:tr w:rsidR="00211264">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r>
      <w:tr w:rsidR="00211264">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211264" w:rsidRDefault="00211264"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211264" w:rsidRDefault="00211264"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211264" w:rsidRDefault="00211264" w:rsidP="00DA034F">
            <w:r>
              <w:t> </w:t>
            </w:r>
          </w:p>
        </w:tc>
      </w:tr>
      <w:tr w:rsidR="00211264">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211264" w:rsidRDefault="00211264"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211264" w:rsidRDefault="00211264" w:rsidP="00DA034F">
            <w:r>
              <w:t> </w:t>
            </w:r>
          </w:p>
        </w:tc>
        <w:tc>
          <w:tcPr>
            <w:tcW w:w="1079" w:type="pct"/>
            <w:tcBorders>
              <w:top w:val="nil"/>
              <w:left w:val="single" w:sz="4" w:space="0" w:color="auto"/>
              <w:bottom w:val="single" w:sz="4" w:space="0" w:color="auto"/>
              <w:right w:val="single" w:sz="12" w:space="0" w:color="auto"/>
            </w:tcBorders>
            <w:noWrap/>
            <w:vAlign w:val="center"/>
          </w:tcPr>
          <w:p w:rsidR="00211264" w:rsidRDefault="00211264" w:rsidP="00DA034F">
            <w:r>
              <w:t> </w:t>
            </w:r>
          </w:p>
        </w:tc>
      </w:tr>
      <w:tr w:rsidR="00211264">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211264" w:rsidRDefault="00211264"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211264" w:rsidRDefault="00211264" w:rsidP="00DA034F">
            <w:r>
              <w:t> </w:t>
            </w:r>
          </w:p>
        </w:tc>
        <w:tc>
          <w:tcPr>
            <w:tcW w:w="1079" w:type="pct"/>
            <w:tcBorders>
              <w:top w:val="nil"/>
              <w:left w:val="single" w:sz="4" w:space="0" w:color="auto"/>
              <w:bottom w:val="single" w:sz="6" w:space="0" w:color="auto"/>
              <w:right w:val="single" w:sz="12" w:space="0" w:color="auto"/>
            </w:tcBorders>
            <w:noWrap/>
            <w:vAlign w:val="center"/>
          </w:tcPr>
          <w:p w:rsidR="00211264" w:rsidRDefault="00211264" w:rsidP="00DA034F">
            <w:r>
              <w:t> </w:t>
            </w:r>
          </w:p>
        </w:tc>
      </w:tr>
      <w:tr w:rsidR="00211264">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211264" w:rsidRDefault="00211264"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211264" w:rsidRDefault="00211264"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211264" w:rsidRDefault="00211264" w:rsidP="00DA034F">
            <w:r>
              <w:t> </w:t>
            </w:r>
          </w:p>
        </w:tc>
      </w:tr>
      <w:tr w:rsidR="00211264">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211264" w:rsidRDefault="00211264"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211264" w:rsidRDefault="00211264" w:rsidP="00DA034F">
            <w:r>
              <w:t> </w:t>
            </w:r>
          </w:p>
        </w:tc>
        <w:tc>
          <w:tcPr>
            <w:tcW w:w="1079" w:type="pct"/>
            <w:tcBorders>
              <w:top w:val="nil"/>
              <w:left w:val="single" w:sz="4" w:space="0" w:color="auto"/>
              <w:bottom w:val="single" w:sz="12" w:space="0" w:color="auto"/>
              <w:right w:val="single" w:sz="12" w:space="0" w:color="auto"/>
            </w:tcBorders>
            <w:noWrap/>
            <w:vAlign w:val="center"/>
          </w:tcPr>
          <w:p w:rsidR="00211264" w:rsidRDefault="00211264" w:rsidP="00DA034F">
            <w:r>
              <w:t> </w:t>
            </w:r>
          </w:p>
        </w:tc>
      </w:tr>
    </w:tbl>
    <w:p w:rsidR="00211264" w:rsidRDefault="00211264" w:rsidP="00FE4576">
      <w:pPr>
        <w:pStyle w:val="Nzov"/>
        <w:widowControl w:val="0"/>
        <w:ind w:left="360"/>
        <w:jc w:val="left"/>
      </w:pPr>
    </w:p>
    <w:p w:rsidR="00211264" w:rsidRDefault="00211264" w:rsidP="00FE4576"/>
    <w:p w:rsidR="00211264" w:rsidRDefault="00211264" w:rsidP="00FE4576">
      <w:pPr>
        <w:jc w:val="both"/>
        <w:outlineLvl w:val="0"/>
        <w:rPr>
          <w:b/>
          <w:bCs/>
        </w:rPr>
      </w:pPr>
      <w:r>
        <w:rPr>
          <w:b/>
          <w:bCs/>
        </w:rPr>
        <w:t>7.   Záväzky z finančného prenájmu (u nájomcu)</w:t>
      </w:r>
    </w:p>
    <w:p w:rsidR="00211264" w:rsidRDefault="00211264"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211264">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Splatnosť</w:t>
            </w:r>
          </w:p>
        </w:tc>
      </w:tr>
      <w:tr w:rsidR="00211264">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211264" w:rsidRDefault="00211264"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211264" w:rsidRDefault="00211264" w:rsidP="00DA034F">
            <w:pPr>
              <w:pStyle w:val="TopHeader"/>
              <w:rPr>
                <w:rFonts w:ascii="Times New Roman" w:hAnsi="Times New Roman" w:cs="Times New Roman"/>
              </w:rPr>
            </w:pPr>
            <w:r>
              <w:rPr>
                <w:rFonts w:ascii="Times New Roman" w:hAnsi="Times New Roman" w:cs="Times New Roman"/>
              </w:rPr>
              <w:t>viac ako päť rokov</w:t>
            </w:r>
          </w:p>
        </w:tc>
      </w:tr>
      <w:tr w:rsidR="00211264">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211264" w:rsidRDefault="00211264" w:rsidP="00DA034F">
            <w:pPr>
              <w:jc w:val="center"/>
            </w:pPr>
            <w:r>
              <w:t>g</w:t>
            </w:r>
          </w:p>
        </w:tc>
      </w:tr>
      <w:tr w:rsidR="00211264">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DA034F"/>
        </w:tc>
        <w:tc>
          <w:tcPr>
            <w:tcW w:w="1498" w:type="dxa"/>
            <w:tcBorders>
              <w:top w:val="single" w:sz="12" w:space="0" w:color="auto"/>
              <w:left w:val="nil"/>
              <w:bottom w:val="single" w:sz="4" w:space="0" w:color="auto"/>
              <w:right w:val="single" w:sz="4" w:space="0" w:color="auto"/>
            </w:tcBorders>
            <w:noWrap/>
            <w:vAlign w:val="center"/>
          </w:tcPr>
          <w:p w:rsidR="00211264" w:rsidRDefault="00211264" w:rsidP="00DA034F"/>
        </w:tc>
        <w:tc>
          <w:tcPr>
            <w:tcW w:w="1132" w:type="dxa"/>
            <w:tcBorders>
              <w:top w:val="single" w:sz="12" w:space="0" w:color="auto"/>
              <w:left w:val="nil"/>
              <w:bottom w:val="single" w:sz="4" w:space="0" w:color="auto"/>
              <w:right w:val="single" w:sz="8" w:space="0" w:color="auto"/>
            </w:tcBorders>
            <w:noWrap/>
            <w:vAlign w:val="center"/>
          </w:tcPr>
          <w:p w:rsidR="00211264" w:rsidRDefault="00211264"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6363CF"/>
        </w:tc>
        <w:tc>
          <w:tcPr>
            <w:tcW w:w="1547" w:type="dxa"/>
            <w:tcBorders>
              <w:top w:val="single" w:sz="12" w:space="0" w:color="auto"/>
              <w:left w:val="nil"/>
              <w:bottom w:val="single" w:sz="4" w:space="0" w:color="auto"/>
              <w:right w:val="single" w:sz="4" w:space="0" w:color="auto"/>
            </w:tcBorders>
            <w:noWrap/>
            <w:vAlign w:val="center"/>
          </w:tcPr>
          <w:p w:rsidR="00211264" w:rsidRDefault="00211264" w:rsidP="006363CF"/>
        </w:tc>
        <w:tc>
          <w:tcPr>
            <w:tcW w:w="1154" w:type="dxa"/>
            <w:tcBorders>
              <w:top w:val="single" w:sz="12" w:space="0" w:color="auto"/>
              <w:left w:val="nil"/>
              <w:bottom w:val="single" w:sz="4" w:space="0" w:color="auto"/>
              <w:right w:val="single" w:sz="8" w:space="0" w:color="auto"/>
            </w:tcBorders>
            <w:noWrap/>
            <w:vAlign w:val="center"/>
          </w:tcPr>
          <w:p w:rsidR="00211264" w:rsidRDefault="00211264" w:rsidP="00DA034F">
            <w:r>
              <w:t> </w:t>
            </w:r>
          </w:p>
        </w:tc>
      </w:tr>
      <w:tr w:rsidR="00211264">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DA034F"/>
        </w:tc>
        <w:tc>
          <w:tcPr>
            <w:tcW w:w="1498" w:type="dxa"/>
            <w:tcBorders>
              <w:top w:val="single" w:sz="4" w:space="0" w:color="auto"/>
              <w:left w:val="nil"/>
              <w:bottom w:val="single" w:sz="4" w:space="0" w:color="auto"/>
              <w:right w:val="single" w:sz="4" w:space="0" w:color="auto"/>
            </w:tcBorders>
            <w:noWrap/>
            <w:vAlign w:val="center"/>
          </w:tcPr>
          <w:p w:rsidR="00211264" w:rsidRPr="001753B7" w:rsidRDefault="00211264" w:rsidP="00DA034F"/>
        </w:tc>
        <w:tc>
          <w:tcPr>
            <w:tcW w:w="1132" w:type="dxa"/>
            <w:tcBorders>
              <w:top w:val="single" w:sz="4" w:space="0" w:color="auto"/>
              <w:left w:val="nil"/>
              <w:bottom w:val="single" w:sz="4" w:space="0" w:color="auto"/>
              <w:right w:val="single" w:sz="8" w:space="0" w:color="auto"/>
            </w:tcBorders>
            <w:noWrap/>
            <w:vAlign w:val="center"/>
          </w:tcPr>
          <w:p w:rsidR="00211264" w:rsidRDefault="00211264" w:rsidP="00DA034F"/>
        </w:tc>
        <w:tc>
          <w:tcPr>
            <w:tcW w:w="1260" w:type="dxa"/>
            <w:tcBorders>
              <w:top w:val="nil"/>
              <w:left w:val="single" w:sz="12" w:space="0" w:color="auto"/>
              <w:bottom w:val="single" w:sz="4" w:space="0" w:color="auto"/>
              <w:right w:val="single" w:sz="4" w:space="0" w:color="auto"/>
            </w:tcBorders>
            <w:noWrap/>
            <w:vAlign w:val="center"/>
          </w:tcPr>
          <w:p w:rsidR="00211264" w:rsidRDefault="00211264" w:rsidP="006363CF"/>
        </w:tc>
        <w:tc>
          <w:tcPr>
            <w:tcW w:w="1547" w:type="dxa"/>
            <w:tcBorders>
              <w:top w:val="nil"/>
              <w:left w:val="nil"/>
              <w:bottom w:val="single" w:sz="4" w:space="0" w:color="auto"/>
              <w:right w:val="single" w:sz="4" w:space="0" w:color="auto"/>
            </w:tcBorders>
            <w:noWrap/>
            <w:vAlign w:val="center"/>
          </w:tcPr>
          <w:p w:rsidR="00211264" w:rsidRDefault="00211264" w:rsidP="006363CF"/>
        </w:tc>
        <w:tc>
          <w:tcPr>
            <w:tcW w:w="1154" w:type="dxa"/>
            <w:tcBorders>
              <w:top w:val="nil"/>
              <w:left w:val="nil"/>
              <w:bottom w:val="single" w:sz="4" w:space="0" w:color="auto"/>
              <w:right w:val="single" w:sz="8" w:space="0" w:color="auto"/>
            </w:tcBorders>
            <w:noWrap/>
            <w:vAlign w:val="center"/>
          </w:tcPr>
          <w:p w:rsidR="00211264" w:rsidRDefault="00211264" w:rsidP="00DA034F">
            <w:r>
              <w:t> </w:t>
            </w:r>
          </w:p>
        </w:tc>
      </w:tr>
      <w:tr w:rsidR="00211264">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211264" w:rsidRDefault="00211264"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211264" w:rsidRDefault="00211264" w:rsidP="001753B7"/>
        </w:tc>
        <w:tc>
          <w:tcPr>
            <w:tcW w:w="1498" w:type="dxa"/>
            <w:tcBorders>
              <w:top w:val="single" w:sz="4" w:space="0" w:color="auto"/>
              <w:left w:val="nil"/>
              <w:bottom w:val="single" w:sz="12" w:space="0" w:color="auto"/>
              <w:right w:val="single" w:sz="4" w:space="0" w:color="auto"/>
            </w:tcBorders>
            <w:noWrap/>
            <w:vAlign w:val="center"/>
          </w:tcPr>
          <w:p w:rsidR="00211264" w:rsidRPr="001753B7" w:rsidRDefault="00211264" w:rsidP="00DA034F"/>
        </w:tc>
        <w:tc>
          <w:tcPr>
            <w:tcW w:w="1132" w:type="dxa"/>
            <w:tcBorders>
              <w:top w:val="single" w:sz="4" w:space="0" w:color="auto"/>
              <w:left w:val="nil"/>
              <w:bottom w:val="single" w:sz="12" w:space="0" w:color="auto"/>
              <w:right w:val="single" w:sz="8" w:space="0" w:color="auto"/>
            </w:tcBorders>
            <w:noWrap/>
            <w:vAlign w:val="center"/>
          </w:tcPr>
          <w:p w:rsidR="00211264" w:rsidRDefault="00211264" w:rsidP="00DA034F"/>
        </w:tc>
        <w:tc>
          <w:tcPr>
            <w:tcW w:w="1260" w:type="dxa"/>
            <w:tcBorders>
              <w:top w:val="nil"/>
              <w:left w:val="single" w:sz="12" w:space="0" w:color="auto"/>
              <w:bottom w:val="single" w:sz="12" w:space="0" w:color="auto"/>
              <w:right w:val="single" w:sz="4" w:space="0" w:color="auto"/>
            </w:tcBorders>
            <w:noWrap/>
            <w:vAlign w:val="center"/>
          </w:tcPr>
          <w:p w:rsidR="00211264" w:rsidRDefault="00211264" w:rsidP="006363CF"/>
        </w:tc>
        <w:tc>
          <w:tcPr>
            <w:tcW w:w="1547" w:type="dxa"/>
            <w:tcBorders>
              <w:top w:val="nil"/>
              <w:left w:val="nil"/>
              <w:bottom w:val="single" w:sz="12" w:space="0" w:color="auto"/>
              <w:right w:val="single" w:sz="4" w:space="0" w:color="auto"/>
            </w:tcBorders>
            <w:noWrap/>
            <w:vAlign w:val="center"/>
          </w:tcPr>
          <w:p w:rsidR="00211264" w:rsidRDefault="00211264" w:rsidP="006363CF"/>
        </w:tc>
        <w:tc>
          <w:tcPr>
            <w:tcW w:w="1154" w:type="dxa"/>
            <w:tcBorders>
              <w:top w:val="nil"/>
              <w:left w:val="nil"/>
              <w:bottom w:val="single" w:sz="12" w:space="0" w:color="auto"/>
              <w:right w:val="single" w:sz="8" w:space="0" w:color="auto"/>
            </w:tcBorders>
            <w:noWrap/>
            <w:vAlign w:val="center"/>
          </w:tcPr>
          <w:p w:rsidR="00211264" w:rsidRDefault="00211264" w:rsidP="00DA034F">
            <w:r>
              <w:t> </w:t>
            </w:r>
          </w:p>
        </w:tc>
      </w:tr>
    </w:tbl>
    <w:p w:rsidR="00211264" w:rsidRDefault="00211264">
      <w:pPr>
        <w:jc w:val="both"/>
        <w:rPr>
          <w:b/>
          <w:bCs/>
        </w:rPr>
      </w:pPr>
    </w:p>
    <w:p w:rsidR="00211264" w:rsidRDefault="00211264">
      <w:pPr>
        <w:jc w:val="both"/>
        <w:rPr>
          <w:b/>
          <w:bCs/>
        </w:rPr>
      </w:pPr>
    </w:p>
    <w:p w:rsidR="00211264" w:rsidRDefault="00211264">
      <w:pPr>
        <w:jc w:val="both"/>
        <w:rPr>
          <w:b/>
          <w:bCs/>
        </w:rPr>
      </w:pPr>
      <w:r>
        <w:rPr>
          <w:b/>
          <w:bCs/>
        </w:rPr>
        <w:t>G.</w:t>
      </w:r>
      <w:r>
        <w:rPr>
          <w:b/>
          <w:bCs/>
        </w:rPr>
        <w:tab/>
        <w:t>VÝNOSY</w:t>
      </w:r>
    </w:p>
    <w:p w:rsidR="00211264" w:rsidRDefault="00211264">
      <w:pPr>
        <w:jc w:val="both"/>
        <w:rPr>
          <w:b/>
          <w:bCs/>
          <w:sz w:val="22"/>
          <w:szCs w:val="22"/>
        </w:rPr>
      </w:pPr>
    </w:p>
    <w:p w:rsidR="00211264" w:rsidRDefault="00211264">
      <w:pPr>
        <w:jc w:val="both"/>
        <w:rPr>
          <w:b/>
          <w:bCs/>
        </w:rPr>
      </w:pPr>
      <w:r>
        <w:rPr>
          <w:b/>
          <w:bCs/>
        </w:rPr>
        <w:t>1. Výnosy z hospodárskej činnosti</w:t>
      </w:r>
    </w:p>
    <w:p w:rsidR="00211264" w:rsidRDefault="00211264">
      <w:pPr>
        <w:jc w:val="both"/>
        <w:rPr>
          <w:b/>
          <w:bCs/>
        </w:rPr>
      </w:pPr>
    </w:p>
    <w:p w:rsidR="00211264" w:rsidRDefault="00211264">
      <w:pPr>
        <w:jc w:val="both"/>
        <w:rPr>
          <w:u w:val="single"/>
        </w:rPr>
      </w:pPr>
      <w:r>
        <w:rPr>
          <w:u w:val="single"/>
        </w:rPr>
        <w:t xml:space="preserve">1.1. Tržby za predaj tovaru, vlastných výrobkov a služieb </w:t>
      </w:r>
    </w:p>
    <w:p w:rsidR="00211264" w:rsidRDefault="00211264">
      <w:pPr>
        <w:jc w:val="both"/>
      </w:pPr>
      <w:r>
        <w:t xml:space="preserve"> </w:t>
      </w:r>
    </w:p>
    <w:p w:rsidR="00211264" w:rsidRDefault="00211264">
      <w:pPr>
        <w:jc w:val="both"/>
        <w:rPr>
          <w:i/>
          <w:iCs/>
        </w:rPr>
      </w:pPr>
      <w:r>
        <w:rPr>
          <w:i/>
          <w:iCs/>
        </w:rPr>
        <w:t>Tržby za vlastné výkony a tovar podľa hlavných oblastí odbytu:</w:t>
      </w:r>
    </w:p>
    <w:p w:rsidR="00211264" w:rsidRDefault="00211264">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211264">
        <w:trPr>
          <w:cantSplit/>
          <w:trHeight w:val="330"/>
          <w:jc w:val="center"/>
        </w:trPr>
        <w:tc>
          <w:tcPr>
            <w:tcW w:w="0" w:type="auto"/>
            <w:vMerge w:val="restart"/>
            <w:noWrap/>
            <w:vAlign w:val="center"/>
          </w:tcPr>
          <w:p w:rsidR="00211264" w:rsidRDefault="00211264">
            <w:pPr>
              <w:pStyle w:val="TopHeader"/>
              <w:rPr>
                <w:rFonts w:ascii="Times New Roman" w:hAnsi="Times New Roman" w:cs="Times New Roman"/>
              </w:rPr>
            </w:pPr>
            <w:r>
              <w:rPr>
                <w:rFonts w:ascii="Times New Roman" w:hAnsi="Times New Roman" w:cs="Times New Roman"/>
              </w:rPr>
              <w:t>Oblasť odbytu</w:t>
            </w:r>
          </w:p>
        </w:tc>
        <w:tc>
          <w:tcPr>
            <w:tcW w:w="2823" w:type="dxa"/>
            <w:gridSpan w:val="2"/>
            <w:noWrap/>
            <w:vAlign w:val="center"/>
          </w:tcPr>
          <w:p w:rsidR="00211264" w:rsidRDefault="00211264" w:rsidP="00117049">
            <w:pPr>
              <w:pStyle w:val="TopHeader"/>
              <w:rPr>
                <w:rFonts w:ascii="Times New Roman" w:hAnsi="Times New Roman" w:cs="Times New Roman"/>
              </w:rPr>
            </w:pPr>
            <w:r>
              <w:rPr>
                <w:rFonts w:ascii="Times New Roman" w:hAnsi="Times New Roman" w:cs="Times New Roman"/>
              </w:rPr>
              <w:t>Typ výrobkov, tovarov, služieb  (služby)</w:t>
            </w:r>
          </w:p>
        </w:tc>
        <w:tc>
          <w:tcPr>
            <w:tcW w:w="2690" w:type="dxa"/>
            <w:gridSpan w:val="2"/>
            <w:noWrap/>
            <w:vAlign w:val="center"/>
          </w:tcPr>
          <w:p w:rsidR="00211264" w:rsidRDefault="00211264" w:rsidP="00117049">
            <w:pPr>
              <w:pStyle w:val="TopHeader"/>
              <w:rPr>
                <w:rFonts w:ascii="Times New Roman" w:hAnsi="Times New Roman" w:cs="Times New Roman"/>
              </w:rPr>
            </w:pPr>
            <w:r>
              <w:rPr>
                <w:rFonts w:ascii="Times New Roman" w:hAnsi="Times New Roman" w:cs="Times New Roman"/>
              </w:rPr>
              <w:t>Typ výrobkov, tovarov, služieb  (úroky)</w:t>
            </w:r>
          </w:p>
        </w:tc>
        <w:tc>
          <w:tcPr>
            <w:tcW w:w="2690" w:type="dxa"/>
            <w:gridSpan w:val="2"/>
            <w:noWrap/>
            <w:vAlign w:val="center"/>
          </w:tcPr>
          <w:p w:rsidR="00211264" w:rsidRDefault="00211264">
            <w:pPr>
              <w:pStyle w:val="TopHeader"/>
              <w:rPr>
                <w:rFonts w:ascii="Times New Roman" w:hAnsi="Times New Roman" w:cs="Times New Roman"/>
              </w:rPr>
            </w:pPr>
            <w:r>
              <w:rPr>
                <w:rFonts w:ascii="Times New Roman" w:hAnsi="Times New Roman" w:cs="Times New Roman"/>
              </w:rPr>
              <w:t>Typ výrobkov, tovarov, služieb  (napríklad C)</w:t>
            </w:r>
          </w:p>
        </w:tc>
      </w:tr>
      <w:tr w:rsidR="00211264">
        <w:trPr>
          <w:cantSplit/>
          <w:trHeight w:val="1005"/>
          <w:jc w:val="center"/>
        </w:trPr>
        <w:tc>
          <w:tcPr>
            <w:tcW w:w="0" w:type="auto"/>
            <w:vMerge/>
            <w:vAlign w:val="center"/>
          </w:tcPr>
          <w:p w:rsidR="00211264" w:rsidRDefault="00211264">
            <w:pPr>
              <w:pStyle w:val="TopHeader"/>
              <w:rPr>
                <w:rFonts w:ascii="Times New Roman" w:hAnsi="Times New Roman" w:cs="Times New Roman"/>
              </w:rPr>
            </w:pPr>
          </w:p>
        </w:tc>
        <w:tc>
          <w:tcPr>
            <w:tcW w:w="1116"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30"/>
          <w:jc w:val="center"/>
        </w:trPr>
        <w:tc>
          <w:tcPr>
            <w:tcW w:w="0" w:type="auto"/>
            <w:noWrap/>
            <w:vAlign w:val="center"/>
          </w:tcPr>
          <w:p w:rsidR="00211264" w:rsidRDefault="00211264">
            <w:proofErr w:type="spellStart"/>
            <w:r>
              <w:t>Slovensko-služby</w:t>
            </w:r>
            <w:proofErr w:type="spellEnd"/>
          </w:p>
        </w:tc>
        <w:tc>
          <w:tcPr>
            <w:tcW w:w="1116" w:type="dxa"/>
            <w:noWrap/>
            <w:vAlign w:val="center"/>
          </w:tcPr>
          <w:p w:rsidR="00211264" w:rsidRDefault="00211264" w:rsidP="00C457C9">
            <w:pPr>
              <w:jc w:val="center"/>
            </w:pPr>
            <w:r>
              <w:t>196662</w:t>
            </w:r>
          </w:p>
        </w:tc>
        <w:tc>
          <w:tcPr>
            <w:tcW w:w="1707" w:type="dxa"/>
            <w:noWrap/>
            <w:vAlign w:val="center"/>
          </w:tcPr>
          <w:p w:rsidR="00211264" w:rsidRDefault="00211264" w:rsidP="006363CF">
            <w:pPr>
              <w:jc w:val="center"/>
            </w:pPr>
          </w:p>
        </w:tc>
        <w:tc>
          <w:tcPr>
            <w:tcW w:w="983" w:type="dxa"/>
            <w:noWrap/>
            <w:vAlign w:val="center"/>
          </w:tcPr>
          <w:p w:rsidR="00211264" w:rsidRDefault="00211264">
            <w:r>
              <w:t>1108</w:t>
            </w:r>
          </w:p>
        </w:tc>
        <w:tc>
          <w:tcPr>
            <w:tcW w:w="1707" w:type="dxa"/>
            <w:noWrap/>
            <w:vAlign w:val="center"/>
          </w:tcPr>
          <w:p w:rsidR="00211264" w:rsidRDefault="00211264"/>
        </w:tc>
        <w:tc>
          <w:tcPr>
            <w:tcW w:w="983" w:type="dxa"/>
            <w:noWrap/>
            <w:vAlign w:val="center"/>
          </w:tcPr>
          <w:p w:rsidR="00211264" w:rsidRDefault="00211264"/>
        </w:tc>
        <w:tc>
          <w:tcPr>
            <w:tcW w:w="1707" w:type="dxa"/>
            <w:noWrap/>
            <w:vAlign w:val="center"/>
          </w:tcPr>
          <w:p w:rsidR="00211264" w:rsidRDefault="00211264"/>
        </w:tc>
      </w:tr>
      <w:tr w:rsidR="00211264">
        <w:trPr>
          <w:trHeight w:val="330"/>
          <w:jc w:val="center"/>
        </w:trPr>
        <w:tc>
          <w:tcPr>
            <w:tcW w:w="0" w:type="auto"/>
            <w:noWrap/>
            <w:vAlign w:val="center"/>
          </w:tcPr>
          <w:p w:rsidR="00211264" w:rsidRDefault="00211264"/>
        </w:tc>
        <w:tc>
          <w:tcPr>
            <w:tcW w:w="1116" w:type="dxa"/>
            <w:noWrap/>
            <w:vAlign w:val="center"/>
          </w:tcPr>
          <w:p w:rsidR="00211264" w:rsidRDefault="00211264" w:rsidP="00C457C9">
            <w:pPr>
              <w:jc w:val="center"/>
            </w:pPr>
          </w:p>
        </w:tc>
        <w:tc>
          <w:tcPr>
            <w:tcW w:w="1707" w:type="dxa"/>
            <w:noWrap/>
            <w:vAlign w:val="center"/>
          </w:tcPr>
          <w:p w:rsidR="00211264" w:rsidRDefault="00211264" w:rsidP="006363CF">
            <w:pPr>
              <w:jc w:val="center"/>
            </w:pPr>
          </w:p>
        </w:tc>
        <w:tc>
          <w:tcPr>
            <w:tcW w:w="983" w:type="dxa"/>
            <w:noWrap/>
            <w:vAlign w:val="center"/>
          </w:tcPr>
          <w:p w:rsidR="00211264" w:rsidRDefault="00211264"/>
        </w:tc>
        <w:tc>
          <w:tcPr>
            <w:tcW w:w="1707" w:type="dxa"/>
            <w:noWrap/>
            <w:vAlign w:val="center"/>
          </w:tcPr>
          <w:p w:rsidR="00211264" w:rsidRDefault="00211264"/>
        </w:tc>
        <w:tc>
          <w:tcPr>
            <w:tcW w:w="983" w:type="dxa"/>
            <w:noWrap/>
            <w:vAlign w:val="center"/>
          </w:tcPr>
          <w:p w:rsidR="00211264" w:rsidRDefault="00211264"/>
        </w:tc>
        <w:tc>
          <w:tcPr>
            <w:tcW w:w="1707" w:type="dxa"/>
            <w:noWrap/>
            <w:vAlign w:val="center"/>
          </w:tcPr>
          <w:p w:rsidR="00211264" w:rsidRDefault="00211264"/>
        </w:tc>
      </w:tr>
      <w:tr w:rsidR="00211264">
        <w:trPr>
          <w:trHeight w:val="330"/>
          <w:jc w:val="center"/>
        </w:trPr>
        <w:tc>
          <w:tcPr>
            <w:tcW w:w="0" w:type="auto"/>
            <w:noWrap/>
            <w:vAlign w:val="center"/>
          </w:tcPr>
          <w:p w:rsidR="00211264" w:rsidRDefault="00211264"/>
        </w:tc>
        <w:tc>
          <w:tcPr>
            <w:tcW w:w="1116" w:type="dxa"/>
            <w:noWrap/>
            <w:vAlign w:val="center"/>
          </w:tcPr>
          <w:p w:rsidR="00211264" w:rsidRDefault="00211264" w:rsidP="00C457C9">
            <w:pPr>
              <w:jc w:val="center"/>
            </w:pPr>
          </w:p>
        </w:tc>
        <w:tc>
          <w:tcPr>
            <w:tcW w:w="1707" w:type="dxa"/>
            <w:noWrap/>
            <w:vAlign w:val="center"/>
          </w:tcPr>
          <w:p w:rsidR="00211264" w:rsidRDefault="00211264" w:rsidP="006363CF">
            <w:pPr>
              <w:jc w:val="center"/>
            </w:pPr>
          </w:p>
        </w:tc>
        <w:tc>
          <w:tcPr>
            <w:tcW w:w="983" w:type="dxa"/>
            <w:noWrap/>
            <w:vAlign w:val="center"/>
          </w:tcPr>
          <w:p w:rsidR="00211264" w:rsidRDefault="00211264"/>
        </w:tc>
        <w:tc>
          <w:tcPr>
            <w:tcW w:w="1707" w:type="dxa"/>
            <w:noWrap/>
            <w:vAlign w:val="center"/>
          </w:tcPr>
          <w:p w:rsidR="00211264" w:rsidRDefault="00211264"/>
        </w:tc>
        <w:tc>
          <w:tcPr>
            <w:tcW w:w="983" w:type="dxa"/>
            <w:noWrap/>
            <w:vAlign w:val="center"/>
          </w:tcPr>
          <w:p w:rsidR="00211264" w:rsidRDefault="00211264"/>
        </w:tc>
        <w:tc>
          <w:tcPr>
            <w:tcW w:w="1707" w:type="dxa"/>
            <w:noWrap/>
            <w:vAlign w:val="center"/>
          </w:tcPr>
          <w:p w:rsidR="00211264" w:rsidRDefault="00211264"/>
        </w:tc>
      </w:tr>
      <w:tr w:rsidR="00211264">
        <w:trPr>
          <w:trHeight w:val="330"/>
          <w:jc w:val="center"/>
        </w:trPr>
        <w:tc>
          <w:tcPr>
            <w:tcW w:w="0" w:type="auto"/>
            <w:noWrap/>
            <w:vAlign w:val="center"/>
          </w:tcPr>
          <w:p w:rsidR="00211264" w:rsidRDefault="00211264">
            <w:r>
              <w:t> </w:t>
            </w:r>
          </w:p>
        </w:tc>
        <w:tc>
          <w:tcPr>
            <w:tcW w:w="1116" w:type="dxa"/>
            <w:noWrap/>
            <w:vAlign w:val="center"/>
          </w:tcPr>
          <w:p w:rsidR="00211264" w:rsidRDefault="00211264" w:rsidP="00C457C9">
            <w:pPr>
              <w:jc w:val="center"/>
            </w:pPr>
          </w:p>
        </w:tc>
        <w:tc>
          <w:tcPr>
            <w:tcW w:w="1707" w:type="dxa"/>
            <w:noWrap/>
            <w:vAlign w:val="center"/>
          </w:tcPr>
          <w:p w:rsidR="00211264" w:rsidRDefault="00211264" w:rsidP="006363CF">
            <w:pPr>
              <w:jc w:val="center"/>
            </w:pPr>
          </w:p>
        </w:tc>
        <w:tc>
          <w:tcPr>
            <w:tcW w:w="983" w:type="dxa"/>
            <w:noWrap/>
            <w:vAlign w:val="center"/>
          </w:tcPr>
          <w:p w:rsidR="00211264" w:rsidRDefault="00211264"/>
        </w:tc>
        <w:tc>
          <w:tcPr>
            <w:tcW w:w="1707" w:type="dxa"/>
            <w:noWrap/>
            <w:vAlign w:val="center"/>
          </w:tcPr>
          <w:p w:rsidR="00211264" w:rsidRDefault="00211264"/>
        </w:tc>
        <w:tc>
          <w:tcPr>
            <w:tcW w:w="983" w:type="dxa"/>
            <w:noWrap/>
            <w:vAlign w:val="center"/>
          </w:tcPr>
          <w:p w:rsidR="00211264" w:rsidRDefault="00211264"/>
        </w:tc>
        <w:tc>
          <w:tcPr>
            <w:tcW w:w="1707" w:type="dxa"/>
            <w:noWrap/>
            <w:vAlign w:val="center"/>
          </w:tcPr>
          <w:p w:rsidR="00211264" w:rsidRDefault="00211264"/>
        </w:tc>
      </w:tr>
      <w:tr w:rsidR="00211264">
        <w:trPr>
          <w:trHeight w:val="345"/>
          <w:jc w:val="center"/>
        </w:trPr>
        <w:tc>
          <w:tcPr>
            <w:tcW w:w="0" w:type="auto"/>
            <w:noWrap/>
            <w:vAlign w:val="center"/>
          </w:tcPr>
          <w:p w:rsidR="00211264" w:rsidRDefault="00211264">
            <w:pPr>
              <w:rPr>
                <w:b/>
                <w:bCs/>
              </w:rPr>
            </w:pPr>
            <w:r>
              <w:rPr>
                <w:b/>
                <w:bCs/>
              </w:rPr>
              <w:t>Spolu</w:t>
            </w:r>
          </w:p>
        </w:tc>
        <w:tc>
          <w:tcPr>
            <w:tcW w:w="1116" w:type="dxa"/>
            <w:noWrap/>
            <w:vAlign w:val="center"/>
          </w:tcPr>
          <w:p w:rsidR="00211264" w:rsidRPr="00935761" w:rsidRDefault="00211264" w:rsidP="00C457C9">
            <w:pPr>
              <w:jc w:val="center"/>
              <w:rPr>
                <w:b/>
                <w:bCs/>
              </w:rPr>
            </w:pPr>
            <w:r w:rsidRPr="00935761">
              <w:rPr>
                <w:b/>
                <w:bCs/>
              </w:rPr>
              <w:t>196662</w:t>
            </w:r>
          </w:p>
        </w:tc>
        <w:tc>
          <w:tcPr>
            <w:tcW w:w="1707" w:type="dxa"/>
            <w:noWrap/>
            <w:vAlign w:val="center"/>
          </w:tcPr>
          <w:p w:rsidR="00211264" w:rsidRPr="00337A69" w:rsidRDefault="00211264" w:rsidP="006363CF">
            <w:pPr>
              <w:jc w:val="center"/>
              <w:rPr>
                <w:b/>
                <w:bCs/>
              </w:rPr>
            </w:pPr>
          </w:p>
        </w:tc>
        <w:tc>
          <w:tcPr>
            <w:tcW w:w="983" w:type="dxa"/>
            <w:noWrap/>
            <w:vAlign w:val="center"/>
          </w:tcPr>
          <w:p w:rsidR="00211264" w:rsidRPr="00337A69" w:rsidRDefault="00211264">
            <w:pPr>
              <w:rPr>
                <w:b/>
                <w:bCs/>
              </w:rPr>
            </w:pPr>
            <w:r>
              <w:rPr>
                <w:b/>
                <w:bCs/>
              </w:rPr>
              <w:t>1108</w:t>
            </w:r>
          </w:p>
        </w:tc>
        <w:tc>
          <w:tcPr>
            <w:tcW w:w="1707" w:type="dxa"/>
            <w:noWrap/>
            <w:vAlign w:val="center"/>
          </w:tcPr>
          <w:p w:rsidR="00211264" w:rsidRDefault="00211264"/>
        </w:tc>
        <w:tc>
          <w:tcPr>
            <w:tcW w:w="983" w:type="dxa"/>
            <w:noWrap/>
            <w:vAlign w:val="center"/>
          </w:tcPr>
          <w:p w:rsidR="00211264" w:rsidRDefault="00211264"/>
        </w:tc>
        <w:tc>
          <w:tcPr>
            <w:tcW w:w="1707" w:type="dxa"/>
            <w:noWrap/>
            <w:vAlign w:val="center"/>
          </w:tcPr>
          <w:p w:rsidR="00211264" w:rsidRDefault="00211264"/>
        </w:tc>
      </w:tr>
    </w:tbl>
    <w:p w:rsidR="00211264" w:rsidRDefault="00211264">
      <w:pPr>
        <w:jc w:val="both"/>
      </w:pPr>
    </w:p>
    <w:p w:rsidR="00211264" w:rsidRDefault="00211264">
      <w:pPr>
        <w:rPr>
          <w:sz w:val="22"/>
          <w:szCs w:val="22"/>
        </w:rPr>
      </w:pPr>
    </w:p>
    <w:p w:rsidR="00211264" w:rsidRDefault="00211264">
      <w:pPr>
        <w:jc w:val="both"/>
        <w:rPr>
          <w:i/>
          <w:iCs/>
        </w:rPr>
      </w:pPr>
      <w:r>
        <w:rPr>
          <w:i/>
          <w:iCs/>
        </w:rPr>
        <w:t>Tržby za vlastné výkony a tovar podľa podielu na celkovom obrate:</w:t>
      </w:r>
    </w:p>
    <w:p w:rsidR="00211264" w:rsidRDefault="00211264">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211264">
        <w:trPr>
          <w:cantSplit/>
          <w:trHeight w:hRule="exact" w:val="600"/>
        </w:trPr>
        <w:tc>
          <w:tcPr>
            <w:tcW w:w="3686" w:type="dxa"/>
            <w:vMerge w:val="restart"/>
            <w:tcBorders>
              <w:top w:val="single" w:sz="4" w:space="0" w:color="000000"/>
              <w:left w:val="single" w:sz="4" w:space="0" w:color="000000"/>
              <w:bottom w:val="single" w:sz="4" w:space="0" w:color="000000"/>
            </w:tcBorders>
          </w:tcPr>
          <w:p w:rsidR="00211264" w:rsidRDefault="00211264">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211264" w:rsidRDefault="00211264">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211264" w:rsidRDefault="00211264">
            <w:pPr>
              <w:snapToGrid w:val="0"/>
              <w:jc w:val="center"/>
              <w:rPr>
                <w:b/>
                <w:bCs/>
                <w:color w:val="FF0000"/>
              </w:rPr>
            </w:pPr>
            <w:r>
              <w:rPr>
                <w:b/>
                <w:bCs/>
              </w:rPr>
              <w:t>Bezprostredne predchádzajúce účtovné obdobie</w:t>
            </w:r>
          </w:p>
        </w:tc>
      </w:tr>
      <w:tr w:rsidR="00211264">
        <w:trPr>
          <w:cantSplit/>
        </w:trPr>
        <w:tc>
          <w:tcPr>
            <w:tcW w:w="3686" w:type="dxa"/>
            <w:vMerge/>
            <w:tcBorders>
              <w:top w:val="single" w:sz="4" w:space="0" w:color="000000"/>
              <w:left w:val="single" w:sz="4" w:space="0" w:color="000000"/>
              <w:bottom w:val="single" w:sz="4" w:space="0" w:color="000000"/>
            </w:tcBorders>
          </w:tcPr>
          <w:p w:rsidR="00211264" w:rsidRDefault="00211264">
            <w:pPr>
              <w:snapToGrid w:val="0"/>
            </w:pPr>
          </w:p>
        </w:tc>
        <w:tc>
          <w:tcPr>
            <w:tcW w:w="1453" w:type="dxa"/>
            <w:tcBorders>
              <w:left w:val="single" w:sz="4" w:space="0" w:color="000000"/>
              <w:bottom w:val="single" w:sz="4" w:space="0" w:color="000000"/>
            </w:tcBorders>
          </w:tcPr>
          <w:p w:rsidR="00211264" w:rsidRDefault="00211264">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211264" w:rsidRDefault="00211264">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211264" w:rsidRDefault="00211264">
            <w:pPr>
              <w:snapToGrid w:val="0"/>
              <w:jc w:val="center"/>
              <w:rPr>
                <w:b/>
                <w:bCs/>
              </w:rPr>
            </w:pPr>
            <w:proofErr w:type="spellStart"/>
            <w:r>
              <w:rPr>
                <w:b/>
                <w:bCs/>
                <w:sz w:val="22"/>
                <w:szCs w:val="22"/>
              </w:rPr>
              <w:t>vEur</w:t>
            </w:r>
            <w:proofErr w:type="spellEnd"/>
          </w:p>
        </w:tc>
        <w:tc>
          <w:tcPr>
            <w:tcW w:w="1883" w:type="dxa"/>
            <w:tcBorders>
              <w:left w:val="single" w:sz="4" w:space="0" w:color="000000"/>
              <w:bottom w:val="single" w:sz="4" w:space="0" w:color="000000"/>
              <w:right w:val="single" w:sz="4" w:space="0" w:color="000000"/>
            </w:tcBorders>
          </w:tcPr>
          <w:p w:rsidR="00211264" w:rsidRDefault="00211264">
            <w:pPr>
              <w:snapToGrid w:val="0"/>
              <w:jc w:val="center"/>
              <w:rPr>
                <w:b/>
                <w:bCs/>
              </w:rPr>
            </w:pPr>
            <w:r>
              <w:rPr>
                <w:b/>
                <w:bCs/>
                <w:sz w:val="22"/>
                <w:szCs w:val="22"/>
              </w:rPr>
              <w:t>%</w:t>
            </w:r>
          </w:p>
        </w:tc>
      </w:tr>
      <w:tr w:rsidR="00211264">
        <w:tc>
          <w:tcPr>
            <w:tcW w:w="3686" w:type="dxa"/>
            <w:tcBorders>
              <w:left w:val="single" w:sz="4" w:space="0" w:color="000000"/>
              <w:bottom w:val="single" w:sz="4" w:space="0" w:color="000000"/>
            </w:tcBorders>
          </w:tcPr>
          <w:p w:rsidR="00211264" w:rsidRDefault="00211264">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C457C9">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EE478B">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r>
              <w:rPr>
                <w:color w:val="000000"/>
              </w:rPr>
              <w:t>196662</w:t>
            </w:r>
          </w:p>
        </w:tc>
        <w:tc>
          <w:tcPr>
            <w:tcW w:w="1453" w:type="dxa"/>
            <w:tcBorders>
              <w:left w:val="single" w:sz="4" w:space="0" w:color="000000"/>
              <w:bottom w:val="single" w:sz="4" w:space="0" w:color="000000"/>
            </w:tcBorders>
          </w:tcPr>
          <w:p w:rsidR="00211264" w:rsidRDefault="00211264" w:rsidP="00EE478B">
            <w:pPr>
              <w:snapToGrid w:val="0"/>
              <w:jc w:val="center"/>
              <w:rPr>
                <w:color w:val="000000"/>
              </w:rPr>
            </w:pPr>
            <w:r>
              <w:rPr>
                <w:color w:val="000000"/>
              </w:rPr>
              <w:t>99</w:t>
            </w: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r>
              <w:rPr>
                <w:color w:val="000000"/>
                <w:lang w:val="sk-SK"/>
              </w:rPr>
              <w:t>Služby spojené s prenájmom</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r>
              <w:rPr>
                <w:color w:val="000000"/>
              </w:rPr>
              <w:t>196662</w:t>
            </w: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c>
          <w:tcPr>
            <w:tcW w:w="3686" w:type="dxa"/>
            <w:tcBorders>
              <w:left w:val="single" w:sz="4" w:space="0" w:color="000000"/>
              <w:bottom w:val="single" w:sz="4" w:space="0" w:color="000000"/>
            </w:tcBorders>
          </w:tcPr>
          <w:p w:rsidR="00211264" w:rsidRDefault="00211264">
            <w:pPr>
              <w:pStyle w:val="Nadpis2"/>
              <w:snapToGrid w:val="0"/>
              <w:spacing w:before="0"/>
              <w:rPr>
                <w:color w:val="000000"/>
                <w:lang w:val="sk-SK"/>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color w:val="000000"/>
              </w:rPr>
            </w:pPr>
          </w:p>
        </w:tc>
      </w:tr>
      <w:tr w:rsidR="00211264">
        <w:trPr>
          <w:trHeight w:val="236"/>
        </w:trPr>
        <w:tc>
          <w:tcPr>
            <w:tcW w:w="3686" w:type="dxa"/>
            <w:tcBorders>
              <w:left w:val="single" w:sz="4" w:space="0" w:color="000000"/>
              <w:bottom w:val="single" w:sz="4" w:space="0" w:color="000000"/>
            </w:tcBorders>
          </w:tcPr>
          <w:p w:rsidR="00211264" w:rsidRPr="00F44C58" w:rsidRDefault="00211264">
            <w:pPr>
              <w:pStyle w:val="Nadpis2"/>
              <w:snapToGrid w:val="0"/>
              <w:spacing w:before="0"/>
              <w:rPr>
                <w:lang w:val="sk-SK"/>
              </w:rPr>
            </w:pPr>
          </w:p>
        </w:tc>
        <w:tc>
          <w:tcPr>
            <w:tcW w:w="1453" w:type="dxa"/>
            <w:tcBorders>
              <w:left w:val="single" w:sz="4" w:space="0" w:color="000000"/>
              <w:bottom w:val="single" w:sz="4" w:space="0" w:color="000000"/>
            </w:tcBorders>
          </w:tcPr>
          <w:p w:rsidR="00211264" w:rsidRPr="0060572E"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Pr="0060572E" w:rsidRDefault="00211264" w:rsidP="00C457C9">
            <w:pPr>
              <w:snapToGrid w:val="0"/>
              <w:jc w:val="center"/>
              <w:rPr>
                <w:color w:val="000000"/>
              </w:rPr>
            </w:pPr>
          </w:p>
        </w:tc>
        <w:tc>
          <w:tcPr>
            <w:tcW w:w="1453" w:type="dxa"/>
            <w:tcBorders>
              <w:left w:val="single" w:sz="4" w:space="0" w:color="000000"/>
              <w:bottom w:val="single" w:sz="4" w:space="0" w:color="000000"/>
            </w:tcBorders>
          </w:tcPr>
          <w:p w:rsidR="00211264" w:rsidRPr="0060572E"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Pr="0060572E" w:rsidRDefault="00211264" w:rsidP="006363CF">
            <w:pPr>
              <w:snapToGrid w:val="0"/>
              <w:jc w:val="center"/>
              <w:rPr>
                <w:color w:val="000000"/>
              </w:rPr>
            </w:pPr>
          </w:p>
        </w:tc>
      </w:tr>
      <w:tr w:rsidR="00211264">
        <w:trPr>
          <w:trHeight w:val="236"/>
        </w:trPr>
        <w:tc>
          <w:tcPr>
            <w:tcW w:w="3686" w:type="dxa"/>
            <w:tcBorders>
              <w:left w:val="single" w:sz="4" w:space="0" w:color="000000"/>
              <w:bottom w:val="single" w:sz="4" w:space="0" w:color="000000"/>
            </w:tcBorders>
          </w:tcPr>
          <w:p w:rsidR="00211264" w:rsidRPr="00F44C58" w:rsidRDefault="00211264">
            <w:pPr>
              <w:pStyle w:val="Nadpis2"/>
              <w:snapToGrid w:val="0"/>
              <w:spacing w:before="0"/>
              <w:rPr>
                <w:lang w:val="sk-SK"/>
              </w:rPr>
            </w:pPr>
            <w:r>
              <w:rPr>
                <w:lang w:val="sk-SK"/>
              </w:rPr>
              <w:t>Úroky</w:t>
            </w:r>
          </w:p>
        </w:tc>
        <w:tc>
          <w:tcPr>
            <w:tcW w:w="1453" w:type="dxa"/>
            <w:tcBorders>
              <w:left w:val="single" w:sz="4" w:space="0" w:color="000000"/>
              <w:bottom w:val="single" w:sz="4" w:space="0" w:color="000000"/>
            </w:tcBorders>
          </w:tcPr>
          <w:p w:rsidR="00211264" w:rsidRPr="009E1218" w:rsidRDefault="00211264" w:rsidP="00C457C9">
            <w:pPr>
              <w:snapToGrid w:val="0"/>
              <w:jc w:val="center"/>
              <w:rPr>
                <w:color w:val="000000"/>
              </w:rPr>
            </w:pPr>
            <w:r w:rsidRPr="009E1218">
              <w:rPr>
                <w:color w:val="000000"/>
              </w:rPr>
              <w:t>1108</w:t>
            </w:r>
          </w:p>
        </w:tc>
        <w:tc>
          <w:tcPr>
            <w:tcW w:w="1453" w:type="dxa"/>
            <w:tcBorders>
              <w:left w:val="single" w:sz="4" w:space="0" w:color="000000"/>
              <w:bottom w:val="single" w:sz="4" w:space="0" w:color="000000"/>
            </w:tcBorders>
          </w:tcPr>
          <w:p w:rsidR="00211264" w:rsidRPr="009E1218" w:rsidRDefault="00211264" w:rsidP="00C457C9">
            <w:pPr>
              <w:snapToGrid w:val="0"/>
              <w:jc w:val="center"/>
              <w:rPr>
                <w:color w:val="000000"/>
              </w:rPr>
            </w:pPr>
            <w:r w:rsidRPr="009E1218">
              <w:rPr>
                <w:color w:val="000000"/>
              </w:rPr>
              <w:t>1</w:t>
            </w:r>
          </w:p>
        </w:tc>
        <w:tc>
          <w:tcPr>
            <w:tcW w:w="1453" w:type="dxa"/>
            <w:tcBorders>
              <w:left w:val="single" w:sz="4" w:space="0" w:color="000000"/>
              <w:bottom w:val="single" w:sz="4" w:space="0" w:color="000000"/>
            </w:tcBorders>
          </w:tcPr>
          <w:p w:rsidR="00211264" w:rsidRPr="009E1218" w:rsidRDefault="00211264"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211264" w:rsidRPr="0060572E" w:rsidRDefault="00211264" w:rsidP="006363CF">
            <w:pPr>
              <w:snapToGrid w:val="0"/>
              <w:jc w:val="center"/>
              <w:rPr>
                <w:color w:val="000000"/>
              </w:rPr>
            </w:pPr>
          </w:p>
        </w:tc>
      </w:tr>
      <w:tr w:rsidR="00211264">
        <w:trPr>
          <w:trHeight w:val="236"/>
        </w:trPr>
        <w:tc>
          <w:tcPr>
            <w:tcW w:w="3686" w:type="dxa"/>
            <w:tcBorders>
              <w:left w:val="single" w:sz="4" w:space="0" w:color="000000"/>
              <w:bottom w:val="single" w:sz="4" w:space="0" w:color="000000"/>
            </w:tcBorders>
          </w:tcPr>
          <w:p w:rsidR="00211264" w:rsidRDefault="00211264">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211264" w:rsidRPr="009E1218" w:rsidRDefault="00211264" w:rsidP="00C457C9">
            <w:pPr>
              <w:snapToGrid w:val="0"/>
              <w:jc w:val="center"/>
              <w:rPr>
                <w:b/>
                <w:bCs/>
                <w:color w:val="000000"/>
              </w:rPr>
            </w:pPr>
            <w:r w:rsidRPr="009E1218">
              <w:rPr>
                <w:b/>
                <w:bCs/>
                <w:color w:val="000000"/>
              </w:rPr>
              <w:t>197770</w:t>
            </w:r>
          </w:p>
        </w:tc>
        <w:tc>
          <w:tcPr>
            <w:tcW w:w="1453" w:type="dxa"/>
            <w:tcBorders>
              <w:left w:val="single" w:sz="4" w:space="0" w:color="000000"/>
              <w:bottom w:val="single" w:sz="4" w:space="0" w:color="000000"/>
            </w:tcBorders>
          </w:tcPr>
          <w:p w:rsidR="00211264" w:rsidRPr="009E1218" w:rsidRDefault="00211264" w:rsidP="00C457C9">
            <w:pPr>
              <w:snapToGrid w:val="0"/>
              <w:jc w:val="center"/>
              <w:rPr>
                <w:b/>
                <w:bCs/>
                <w:color w:val="000000"/>
              </w:rPr>
            </w:pPr>
            <w:r w:rsidRPr="009E1218">
              <w:rPr>
                <w:b/>
                <w:bCs/>
                <w:color w:val="000000"/>
              </w:rPr>
              <w:t>100</w:t>
            </w:r>
          </w:p>
        </w:tc>
        <w:tc>
          <w:tcPr>
            <w:tcW w:w="1453" w:type="dxa"/>
            <w:tcBorders>
              <w:left w:val="single" w:sz="4" w:space="0" w:color="000000"/>
              <w:bottom w:val="single" w:sz="4" w:space="0" w:color="000000"/>
            </w:tcBorders>
          </w:tcPr>
          <w:p w:rsidR="00211264" w:rsidRPr="009E1218" w:rsidRDefault="00211264" w:rsidP="006363CF">
            <w:pPr>
              <w:snapToGrid w:val="0"/>
              <w:jc w:val="center"/>
              <w:rPr>
                <w:b/>
                <w:bCs/>
                <w:color w:val="000000"/>
              </w:rPr>
            </w:pPr>
          </w:p>
        </w:tc>
        <w:tc>
          <w:tcPr>
            <w:tcW w:w="1883" w:type="dxa"/>
            <w:tcBorders>
              <w:left w:val="single" w:sz="4" w:space="0" w:color="000000"/>
              <w:bottom w:val="single" w:sz="4" w:space="0" w:color="000000"/>
              <w:right w:val="single" w:sz="4" w:space="0" w:color="000000"/>
            </w:tcBorders>
          </w:tcPr>
          <w:p w:rsidR="00211264" w:rsidRDefault="00211264" w:rsidP="006363CF">
            <w:pPr>
              <w:snapToGrid w:val="0"/>
              <w:jc w:val="center"/>
              <w:rPr>
                <w:b/>
                <w:bCs/>
                <w:color w:val="000000"/>
              </w:rPr>
            </w:pPr>
          </w:p>
        </w:tc>
      </w:tr>
    </w:tbl>
    <w:p w:rsidR="00211264" w:rsidRDefault="00211264">
      <w:pPr>
        <w:jc w:val="both"/>
      </w:pPr>
    </w:p>
    <w:p w:rsidR="00211264" w:rsidRDefault="00211264">
      <w:pPr>
        <w:jc w:val="both"/>
        <w:rPr>
          <w:u w:val="single"/>
        </w:rPr>
      </w:pPr>
      <w:r>
        <w:rPr>
          <w:u w:val="single"/>
        </w:rPr>
        <w:t>1.2. Zmena stavu vnútroorganizačných zásob</w:t>
      </w:r>
    </w:p>
    <w:p w:rsidR="00211264" w:rsidRDefault="00211264">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211264">
        <w:trPr>
          <w:cantSplit/>
          <w:trHeight w:val="990"/>
          <w:jc w:val="center"/>
        </w:trPr>
        <w:tc>
          <w:tcPr>
            <w:tcW w:w="2577" w:type="dxa"/>
            <w:vMerge w:val="restart"/>
            <w:noWrap/>
            <w:vAlign w:val="center"/>
          </w:tcPr>
          <w:p w:rsidR="00211264" w:rsidRDefault="00211264">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211264">
        <w:trPr>
          <w:cantSplit/>
          <w:trHeight w:val="930"/>
          <w:jc w:val="center"/>
        </w:trPr>
        <w:tc>
          <w:tcPr>
            <w:tcW w:w="2577" w:type="dxa"/>
            <w:vMerge/>
            <w:vAlign w:val="center"/>
          </w:tcPr>
          <w:p w:rsidR="00211264" w:rsidRDefault="00211264">
            <w:pPr>
              <w:pStyle w:val="TopHeader"/>
              <w:rPr>
                <w:rFonts w:ascii="Times New Roman" w:hAnsi="Times New Roman" w:cs="Times New Roman"/>
              </w:rPr>
            </w:pPr>
          </w:p>
        </w:tc>
        <w:tc>
          <w:tcPr>
            <w:tcW w:w="1160"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633"/>
          <w:jc w:val="center"/>
        </w:trPr>
        <w:tc>
          <w:tcPr>
            <w:tcW w:w="2577" w:type="dxa"/>
            <w:vAlign w:val="center"/>
          </w:tcPr>
          <w:p w:rsidR="00211264" w:rsidRDefault="00211264">
            <w:r>
              <w:t>Nedokončená výroba </w:t>
            </w:r>
            <w:r>
              <w:br/>
              <w:t>a polotovary vlastnej výroby</w:t>
            </w:r>
          </w:p>
        </w:tc>
        <w:tc>
          <w:tcPr>
            <w:tcW w:w="1160" w:type="dxa"/>
            <w:noWrap/>
            <w:vAlign w:val="center"/>
          </w:tcPr>
          <w:p w:rsidR="00211264" w:rsidRDefault="00211264">
            <w:r>
              <w:t> </w:t>
            </w:r>
          </w:p>
        </w:tc>
        <w:tc>
          <w:tcPr>
            <w:tcW w:w="1130" w:type="dxa"/>
            <w:noWrap/>
            <w:vAlign w:val="center"/>
          </w:tcPr>
          <w:p w:rsidR="00211264" w:rsidRDefault="00211264">
            <w:r>
              <w:t> </w:t>
            </w:r>
          </w:p>
        </w:tc>
        <w:tc>
          <w:tcPr>
            <w:tcW w:w="1336" w:type="dxa"/>
            <w:noWrap/>
            <w:vAlign w:val="center"/>
          </w:tcPr>
          <w:p w:rsidR="00211264" w:rsidRDefault="00211264">
            <w:r>
              <w:t> </w:t>
            </w:r>
          </w:p>
        </w:tc>
        <w:tc>
          <w:tcPr>
            <w:tcW w:w="1470" w:type="dxa"/>
            <w:noWrap/>
            <w:vAlign w:val="center"/>
          </w:tcPr>
          <w:p w:rsidR="00211264" w:rsidRDefault="00211264"/>
        </w:tc>
        <w:tc>
          <w:tcPr>
            <w:tcW w:w="1784" w:type="dxa"/>
            <w:noWrap/>
            <w:vAlign w:val="center"/>
          </w:tcPr>
          <w:p w:rsidR="00211264" w:rsidRDefault="00211264"/>
        </w:tc>
      </w:tr>
      <w:tr w:rsidR="00211264">
        <w:trPr>
          <w:trHeight w:val="330"/>
          <w:jc w:val="center"/>
        </w:trPr>
        <w:tc>
          <w:tcPr>
            <w:tcW w:w="2577" w:type="dxa"/>
            <w:noWrap/>
            <w:vAlign w:val="center"/>
          </w:tcPr>
          <w:p w:rsidR="00211264" w:rsidRDefault="00211264">
            <w:r>
              <w:t>Výrobky</w:t>
            </w:r>
          </w:p>
        </w:tc>
        <w:tc>
          <w:tcPr>
            <w:tcW w:w="1160" w:type="dxa"/>
            <w:noWrap/>
            <w:vAlign w:val="center"/>
          </w:tcPr>
          <w:p w:rsidR="00211264" w:rsidRDefault="00211264"/>
        </w:tc>
        <w:tc>
          <w:tcPr>
            <w:tcW w:w="1130" w:type="dxa"/>
            <w:noWrap/>
            <w:vAlign w:val="center"/>
          </w:tcPr>
          <w:p w:rsidR="00211264" w:rsidRDefault="00211264"/>
        </w:tc>
        <w:tc>
          <w:tcPr>
            <w:tcW w:w="1336" w:type="dxa"/>
            <w:noWrap/>
            <w:vAlign w:val="center"/>
          </w:tcPr>
          <w:p w:rsidR="00211264" w:rsidRDefault="00211264"/>
        </w:tc>
        <w:tc>
          <w:tcPr>
            <w:tcW w:w="1470" w:type="dxa"/>
            <w:noWrap/>
            <w:vAlign w:val="center"/>
          </w:tcPr>
          <w:p w:rsidR="00211264" w:rsidRDefault="00211264"/>
        </w:tc>
        <w:tc>
          <w:tcPr>
            <w:tcW w:w="1784" w:type="dxa"/>
            <w:noWrap/>
            <w:vAlign w:val="center"/>
          </w:tcPr>
          <w:p w:rsidR="00211264" w:rsidRDefault="00211264"/>
        </w:tc>
      </w:tr>
      <w:tr w:rsidR="00211264">
        <w:trPr>
          <w:trHeight w:val="330"/>
          <w:jc w:val="center"/>
        </w:trPr>
        <w:tc>
          <w:tcPr>
            <w:tcW w:w="2577" w:type="dxa"/>
            <w:noWrap/>
            <w:vAlign w:val="center"/>
          </w:tcPr>
          <w:p w:rsidR="00211264" w:rsidRDefault="00211264">
            <w:r>
              <w:t>Zvieratá</w:t>
            </w:r>
          </w:p>
        </w:tc>
        <w:tc>
          <w:tcPr>
            <w:tcW w:w="1160" w:type="dxa"/>
            <w:noWrap/>
            <w:vAlign w:val="center"/>
          </w:tcPr>
          <w:p w:rsidR="00211264" w:rsidRDefault="00211264"/>
        </w:tc>
        <w:tc>
          <w:tcPr>
            <w:tcW w:w="1130" w:type="dxa"/>
            <w:noWrap/>
            <w:vAlign w:val="center"/>
          </w:tcPr>
          <w:p w:rsidR="00211264" w:rsidRDefault="00211264"/>
        </w:tc>
        <w:tc>
          <w:tcPr>
            <w:tcW w:w="1336" w:type="dxa"/>
            <w:noWrap/>
            <w:vAlign w:val="center"/>
          </w:tcPr>
          <w:p w:rsidR="00211264" w:rsidRDefault="00211264"/>
        </w:tc>
        <w:tc>
          <w:tcPr>
            <w:tcW w:w="1470" w:type="dxa"/>
            <w:noWrap/>
            <w:vAlign w:val="center"/>
          </w:tcPr>
          <w:p w:rsidR="00211264" w:rsidRDefault="00211264"/>
        </w:tc>
        <w:tc>
          <w:tcPr>
            <w:tcW w:w="1784" w:type="dxa"/>
            <w:noWrap/>
            <w:vAlign w:val="center"/>
          </w:tcPr>
          <w:p w:rsidR="00211264" w:rsidRDefault="00211264"/>
        </w:tc>
      </w:tr>
      <w:tr w:rsidR="00211264">
        <w:trPr>
          <w:trHeight w:val="345"/>
          <w:jc w:val="center"/>
        </w:trPr>
        <w:tc>
          <w:tcPr>
            <w:tcW w:w="2577" w:type="dxa"/>
            <w:noWrap/>
            <w:vAlign w:val="center"/>
          </w:tcPr>
          <w:p w:rsidR="00211264" w:rsidRDefault="00211264">
            <w:pPr>
              <w:rPr>
                <w:b/>
                <w:bCs/>
              </w:rPr>
            </w:pPr>
            <w:r>
              <w:rPr>
                <w:b/>
                <w:bCs/>
              </w:rPr>
              <w:t>Spolu</w:t>
            </w:r>
          </w:p>
        </w:tc>
        <w:tc>
          <w:tcPr>
            <w:tcW w:w="1160" w:type="dxa"/>
            <w:noWrap/>
            <w:vAlign w:val="center"/>
          </w:tcPr>
          <w:p w:rsidR="00211264" w:rsidRDefault="00211264"/>
        </w:tc>
        <w:tc>
          <w:tcPr>
            <w:tcW w:w="1130" w:type="dxa"/>
            <w:noWrap/>
            <w:vAlign w:val="center"/>
          </w:tcPr>
          <w:p w:rsidR="00211264" w:rsidRDefault="00211264"/>
        </w:tc>
        <w:tc>
          <w:tcPr>
            <w:tcW w:w="1336" w:type="dxa"/>
            <w:noWrap/>
            <w:vAlign w:val="center"/>
          </w:tcPr>
          <w:p w:rsidR="00211264" w:rsidRDefault="00211264"/>
        </w:tc>
        <w:tc>
          <w:tcPr>
            <w:tcW w:w="1470" w:type="dxa"/>
            <w:noWrap/>
            <w:vAlign w:val="center"/>
          </w:tcPr>
          <w:p w:rsidR="00211264" w:rsidRDefault="00211264"/>
        </w:tc>
        <w:tc>
          <w:tcPr>
            <w:tcW w:w="1784" w:type="dxa"/>
            <w:noWrap/>
            <w:vAlign w:val="center"/>
          </w:tcPr>
          <w:p w:rsidR="00211264" w:rsidRDefault="00211264"/>
        </w:tc>
      </w:tr>
      <w:tr w:rsidR="00211264">
        <w:trPr>
          <w:trHeight w:val="330"/>
          <w:jc w:val="center"/>
        </w:trPr>
        <w:tc>
          <w:tcPr>
            <w:tcW w:w="2577" w:type="dxa"/>
            <w:noWrap/>
            <w:vAlign w:val="center"/>
          </w:tcPr>
          <w:p w:rsidR="00211264" w:rsidRDefault="00211264">
            <w:r>
              <w:t>Manká a škody</w:t>
            </w:r>
          </w:p>
        </w:tc>
        <w:tc>
          <w:tcPr>
            <w:tcW w:w="1160" w:type="dxa"/>
            <w:noWrap/>
            <w:vAlign w:val="center"/>
          </w:tcPr>
          <w:p w:rsidR="00211264" w:rsidRDefault="00211264">
            <w:pPr>
              <w:jc w:val="center"/>
            </w:pPr>
            <w:r>
              <w:t>x</w:t>
            </w:r>
          </w:p>
        </w:tc>
        <w:tc>
          <w:tcPr>
            <w:tcW w:w="1130" w:type="dxa"/>
            <w:noWrap/>
            <w:vAlign w:val="center"/>
          </w:tcPr>
          <w:p w:rsidR="00211264" w:rsidRDefault="00211264">
            <w:pPr>
              <w:jc w:val="center"/>
            </w:pPr>
            <w:r>
              <w:t>x</w:t>
            </w:r>
          </w:p>
        </w:tc>
        <w:tc>
          <w:tcPr>
            <w:tcW w:w="1336" w:type="dxa"/>
            <w:noWrap/>
            <w:vAlign w:val="center"/>
          </w:tcPr>
          <w:p w:rsidR="00211264" w:rsidRDefault="00211264">
            <w:pPr>
              <w:jc w:val="center"/>
            </w:pPr>
            <w:r>
              <w:t>x</w:t>
            </w:r>
          </w:p>
        </w:tc>
        <w:tc>
          <w:tcPr>
            <w:tcW w:w="1470" w:type="dxa"/>
            <w:noWrap/>
            <w:vAlign w:val="center"/>
          </w:tcPr>
          <w:p w:rsidR="00211264" w:rsidRDefault="00211264">
            <w:r>
              <w:t> </w:t>
            </w:r>
          </w:p>
        </w:tc>
        <w:tc>
          <w:tcPr>
            <w:tcW w:w="1784" w:type="dxa"/>
            <w:noWrap/>
            <w:vAlign w:val="center"/>
          </w:tcPr>
          <w:p w:rsidR="00211264" w:rsidRDefault="00211264">
            <w:r>
              <w:t> </w:t>
            </w:r>
          </w:p>
        </w:tc>
      </w:tr>
      <w:tr w:rsidR="00211264">
        <w:trPr>
          <w:trHeight w:val="330"/>
          <w:jc w:val="center"/>
        </w:trPr>
        <w:tc>
          <w:tcPr>
            <w:tcW w:w="2577" w:type="dxa"/>
            <w:noWrap/>
            <w:vAlign w:val="center"/>
          </w:tcPr>
          <w:p w:rsidR="00211264" w:rsidRDefault="00211264">
            <w:r>
              <w:t>Reprezentačné</w:t>
            </w:r>
          </w:p>
        </w:tc>
        <w:tc>
          <w:tcPr>
            <w:tcW w:w="1160" w:type="dxa"/>
            <w:noWrap/>
            <w:vAlign w:val="center"/>
          </w:tcPr>
          <w:p w:rsidR="00211264" w:rsidRDefault="00211264">
            <w:pPr>
              <w:jc w:val="center"/>
            </w:pPr>
            <w:r>
              <w:t>x</w:t>
            </w:r>
          </w:p>
        </w:tc>
        <w:tc>
          <w:tcPr>
            <w:tcW w:w="1130" w:type="dxa"/>
            <w:noWrap/>
            <w:vAlign w:val="center"/>
          </w:tcPr>
          <w:p w:rsidR="00211264" w:rsidRDefault="00211264">
            <w:pPr>
              <w:jc w:val="center"/>
            </w:pPr>
            <w:r>
              <w:t>x</w:t>
            </w:r>
          </w:p>
        </w:tc>
        <w:tc>
          <w:tcPr>
            <w:tcW w:w="1336" w:type="dxa"/>
            <w:noWrap/>
            <w:vAlign w:val="center"/>
          </w:tcPr>
          <w:p w:rsidR="00211264" w:rsidRDefault="00211264">
            <w:pPr>
              <w:jc w:val="center"/>
            </w:pPr>
            <w:r>
              <w:t>x</w:t>
            </w:r>
          </w:p>
        </w:tc>
        <w:tc>
          <w:tcPr>
            <w:tcW w:w="1470" w:type="dxa"/>
            <w:noWrap/>
            <w:vAlign w:val="center"/>
          </w:tcPr>
          <w:p w:rsidR="00211264" w:rsidRDefault="00211264">
            <w:r>
              <w:t> </w:t>
            </w:r>
          </w:p>
        </w:tc>
        <w:tc>
          <w:tcPr>
            <w:tcW w:w="1784" w:type="dxa"/>
            <w:noWrap/>
            <w:vAlign w:val="center"/>
          </w:tcPr>
          <w:p w:rsidR="00211264" w:rsidRDefault="00211264">
            <w:r>
              <w:t> </w:t>
            </w:r>
          </w:p>
        </w:tc>
      </w:tr>
      <w:tr w:rsidR="00211264">
        <w:trPr>
          <w:trHeight w:val="330"/>
          <w:jc w:val="center"/>
        </w:trPr>
        <w:tc>
          <w:tcPr>
            <w:tcW w:w="2577" w:type="dxa"/>
            <w:noWrap/>
            <w:vAlign w:val="center"/>
          </w:tcPr>
          <w:p w:rsidR="00211264" w:rsidRDefault="00211264">
            <w:r>
              <w:t>Dary</w:t>
            </w:r>
          </w:p>
        </w:tc>
        <w:tc>
          <w:tcPr>
            <w:tcW w:w="1160" w:type="dxa"/>
            <w:noWrap/>
          </w:tcPr>
          <w:p w:rsidR="00211264" w:rsidRDefault="00211264">
            <w:pPr>
              <w:jc w:val="center"/>
            </w:pPr>
            <w:r>
              <w:t>x</w:t>
            </w:r>
          </w:p>
        </w:tc>
        <w:tc>
          <w:tcPr>
            <w:tcW w:w="1130" w:type="dxa"/>
            <w:noWrap/>
          </w:tcPr>
          <w:p w:rsidR="00211264" w:rsidRDefault="00211264">
            <w:pPr>
              <w:jc w:val="center"/>
            </w:pPr>
            <w:r>
              <w:t>x</w:t>
            </w:r>
          </w:p>
        </w:tc>
        <w:tc>
          <w:tcPr>
            <w:tcW w:w="1336" w:type="dxa"/>
            <w:noWrap/>
          </w:tcPr>
          <w:p w:rsidR="00211264" w:rsidRDefault="00211264">
            <w:pPr>
              <w:jc w:val="center"/>
            </w:pPr>
            <w:r>
              <w:t>x</w:t>
            </w:r>
          </w:p>
        </w:tc>
        <w:tc>
          <w:tcPr>
            <w:tcW w:w="1470" w:type="dxa"/>
            <w:noWrap/>
            <w:vAlign w:val="center"/>
          </w:tcPr>
          <w:p w:rsidR="00211264" w:rsidRDefault="00211264">
            <w:r>
              <w:t> </w:t>
            </w:r>
          </w:p>
        </w:tc>
        <w:tc>
          <w:tcPr>
            <w:tcW w:w="1784" w:type="dxa"/>
            <w:noWrap/>
            <w:vAlign w:val="center"/>
          </w:tcPr>
          <w:p w:rsidR="00211264" w:rsidRDefault="00211264">
            <w:r>
              <w:t> </w:t>
            </w:r>
          </w:p>
        </w:tc>
      </w:tr>
      <w:tr w:rsidR="00211264">
        <w:trPr>
          <w:trHeight w:val="330"/>
          <w:jc w:val="center"/>
        </w:trPr>
        <w:tc>
          <w:tcPr>
            <w:tcW w:w="2577" w:type="dxa"/>
            <w:noWrap/>
            <w:vAlign w:val="center"/>
          </w:tcPr>
          <w:p w:rsidR="00211264" w:rsidRDefault="00211264">
            <w:r>
              <w:t>Iné</w:t>
            </w:r>
          </w:p>
        </w:tc>
        <w:tc>
          <w:tcPr>
            <w:tcW w:w="1160" w:type="dxa"/>
            <w:noWrap/>
          </w:tcPr>
          <w:p w:rsidR="00211264" w:rsidRDefault="00211264">
            <w:pPr>
              <w:jc w:val="center"/>
            </w:pPr>
            <w:r>
              <w:t>x</w:t>
            </w:r>
          </w:p>
        </w:tc>
        <w:tc>
          <w:tcPr>
            <w:tcW w:w="1130" w:type="dxa"/>
            <w:noWrap/>
          </w:tcPr>
          <w:p w:rsidR="00211264" w:rsidRDefault="00211264">
            <w:pPr>
              <w:jc w:val="center"/>
            </w:pPr>
            <w:r>
              <w:t>x</w:t>
            </w:r>
          </w:p>
        </w:tc>
        <w:tc>
          <w:tcPr>
            <w:tcW w:w="1336" w:type="dxa"/>
            <w:noWrap/>
          </w:tcPr>
          <w:p w:rsidR="00211264" w:rsidRDefault="00211264">
            <w:pPr>
              <w:jc w:val="center"/>
            </w:pPr>
            <w:r>
              <w:t>x</w:t>
            </w:r>
          </w:p>
        </w:tc>
        <w:tc>
          <w:tcPr>
            <w:tcW w:w="1470" w:type="dxa"/>
            <w:noWrap/>
            <w:vAlign w:val="center"/>
          </w:tcPr>
          <w:p w:rsidR="00211264" w:rsidRDefault="00211264">
            <w:r>
              <w:t> </w:t>
            </w:r>
          </w:p>
        </w:tc>
        <w:tc>
          <w:tcPr>
            <w:tcW w:w="1784" w:type="dxa"/>
            <w:noWrap/>
            <w:vAlign w:val="center"/>
          </w:tcPr>
          <w:p w:rsidR="00211264" w:rsidRDefault="00211264">
            <w:r>
              <w:t> </w:t>
            </w:r>
          </w:p>
        </w:tc>
      </w:tr>
      <w:tr w:rsidR="00211264">
        <w:trPr>
          <w:trHeight w:val="705"/>
          <w:jc w:val="center"/>
        </w:trPr>
        <w:tc>
          <w:tcPr>
            <w:tcW w:w="2577" w:type="dxa"/>
            <w:vAlign w:val="center"/>
          </w:tcPr>
          <w:p w:rsidR="00211264" w:rsidRDefault="00211264">
            <w:pPr>
              <w:rPr>
                <w:b/>
                <w:bCs/>
              </w:rPr>
            </w:pPr>
            <w:r>
              <w:rPr>
                <w:b/>
                <w:bCs/>
              </w:rPr>
              <w:t xml:space="preserve">Zmena stavu </w:t>
            </w:r>
            <w:proofErr w:type="spellStart"/>
            <w:r>
              <w:rPr>
                <w:b/>
                <w:bCs/>
              </w:rPr>
              <w:t>vnútroorga-nizačných</w:t>
            </w:r>
            <w:proofErr w:type="spellEnd"/>
            <w:r>
              <w:rPr>
                <w:b/>
                <w:bCs/>
              </w:rPr>
              <w:t xml:space="preserve"> zásob vo výkaze ziskov a strát</w:t>
            </w:r>
          </w:p>
        </w:tc>
        <w:tc>
          <w:tcPr>
            <w:tcW w:w="1160" w:type="dxa"/>
            <w:noWrap/>
            <w:vAlign w:val="center"/>
          </w:tcPr>
          <w:p w:rsidR="00211264" w:rsidRDefault="00211264">
            <w:pPr>
              <w:jc w:val="center"/>
            </w:pPr>
            <w:r>
              <w:t>x</w:t>
            </w:r>
          </w:p>
        </w:tc>
        <w:tc>
          <w:tcPr>
            <w:tcW w:w="1130" w:type="dxa"/>
            <w:noWrap/>
            <w:vAlign w:val="center"/>
          </w:tcPr>
          <w:p w:rsidR="00211264" w:rsidRDefault="00211264">
            <w:pPr>
              <w:jc w:val="center"/>
            </w:pPr>
            <w:r>
              <w:t>x</w:t>
            </w:r>
          </w:p>
        </w:tc>
        <w:tc>
          <w:tcPr>
            <w:tcW w:w="1336" w:type="dxa"/>
            <w:noWrap/>
            <w:vAlign w:val="center"/>
          </w:tcPr>
          <w:p w:rsidR="00211264" w:rsidRDefault="00211264">
            <w:pPr>
              <w:jc w:val="center"/>
            </w:pPr>
            <w:r>
              <w:t>x</w:t>
            </w:r>
          </w:p>
        </w:tc>
        <w:tc>
          <w:tcPr>
            <w:tcW w:w="1470" w:type="dxa"/>
            <w:noWrap/>
            <w:vAlign w:val="center"/>
          </w:tcPr>
          <w:p w:rsidR="00211264" w:rsidRDefault="00211264"/>
        </w:tc>
        <w:tc>
          <w:tcPr>
            <w:tcW w:w="1784" w:type="dxa"/>
            <w:noWrap/>
            <w:vAlign w:val="center"/>
          </w:tcPr>
          <w:p w:rsidR="00211264" w:rsidRDefault="00211264"/>
        </w:tc>
      </w:tr>
    </w:tbl>
    <w:p w:rsidR="00211264" w:rsidRDefault="00211264">
      <w:pPr>
        <w:jc w:val="both"/>
        <w:rPr>
          <w:u w:val="single"/>
        </w:rPr>
      </w:pPr>
    </w:p>
    <w:p w:rsidR="00211264" w:rsidRDefault="00211264">
      <w:pPr>
        <w:jc w:val="both"/>
        <w:rPr>
          <w:u w:val="single"/>
        </w:rPr>
      </w:pPr>
      <w:r>
        <w:rPr>
          <w:u w:val="single"/>
        </w:rPr>
        <w:t>1.3. Výnosy pri aktivácii nákladov a výnosy z hospodárskej činnosti, finančnej činnosti a mimoriadnej činnosti</w:t>
      </w:r>
    </w:p>
    <w:p w:rsidR="00211264" w:rsidRDefault="00211264">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211264">
        <w:trPr>
          <w:trHeight w:val="884"/>
          <w:jc w:val="center"/>
        </w:trPr>
        <w:tc>
          <w:tcPr>
            <w:tcW w:w="0" w:type="auto"/>
            <w:noWrap/>
            <w:vAlign w:val="center"/>
          </w:tcPr>
          <w:p w:rsidR="00211264" w:rsidRDefault="00211264">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30"/>
          <w:jc w:val="center"/>
        </w:trPr>
        <w:tc>
          <w:tcPr>
            <w:tcW w:w="0" w:type="auto"/>
            <w:noWrap/>
            <w:vAlign w:val="center"/>
          </w:tcPr>
          <w:p w:rsidR="00211264" w:rsidRDefault="00211264">
            <w:r>
              <w:rPr>
                <w:b/>
                <w:bCs/>
              </w:rPr>
              <w:t>Významné položky pri aktivácii nákladov, z toho:</w:t>
            </w:r>
            <w:r>
              <w:t> </w:t>
            </w:r>
          </w:p>
        </w:tc>
        <w:tc>
          <w:tcPr>
            <w:tcW w:w="1796" w:type="dxa"/>
            <w:noWrap/>
            <w:vAlign w:val="center"/>
          </w:tcPr>
          <w:p w:rsidR="00211264" w:rsidRDefault="00211264"/>
        </w:tc>
        <w:tc>
          <w:tcPr>
            <w:tcW w:w="1801" w:type="dxa"/>
            <w:noWrap/>
            <w:vAlign w:val="center"/>
          </w:tcPr>
          <w:p w:rsidR="00211264" w:rsidRDefault="00211264"/>
        </w:tc>
      </w:tr>
      <w:tr w:rsidR="00211264">
        <w:trPr>
          <w:trHeight w:val="330"/>
          <w:jc w:val="center"/>
        </w:trPr>
        <w:tc>
          <w:tcPr>
            <w:tcW w:w="0" w:type="auto"/>
            <w:noWrap/>
            <w:vAlign w:val="center"/>
          </w:tcPr>
          <w:p w:rsidR="00211264" w:rsidRDefault="00211264"/>
        </w:tc>
        <w:tc>
          <w:tcPr>
            <w:tcW w:w="1796" w:type="dxa"/>
            <w:noWrap/>
            <w:vAlign w:val="center"/>
          </w:tcPr>
          <w:p w:rsidR="00211264" w:rsidRDefault="00211264"/>
        </w:tc>
        <w:tc>
          <w:tcPr>
            <w:tcW w:w="1801" w:type="dxa"/>
            <w:noWrap/>
            <w:vAlign w:val="center"/>
          </w:tcPr>
          <w:p w:rsidR="00211264" w:rsidRDefault="00211264"/>
        </w:tc>
      </w:tr>
      <w:tr w:rsidR="00211264">
        <w:trPr>
          <w:trHeight w:val="330"/>
          <w:jc w:val="center"/>
        </w:trPr>
        <w:tc>
          <w:tcPr>
            <w:tcW w:w="0" w:type="auto"/>
            <w:noWrap/>
            <w:vAlign w:val="center"/>
          </w:tcPr>
          <w:p w:rsidR="00211264" w:rsidRDefault="00211264">
            <w:r>
              <w:rPr>
                <w:b/>
                <w:bCs/>
              </w:rPr>
              <w:t>Ostatné významné položky výnosov z hospodárskej činnosti, z toho:</w:t>
            </w:r>
          </w:p>
        </w:tc>
        <w:tc>
          <w:tcPr>
            <w:tcW w:w="1796" w:type="dxa"/>
            <w:noWrap/>
            <w:vAlign w:val="center"/>
          </w:tcPr>
          <w:p w:rsidR="00211264" w:rsidRPr="00BA3E59" w:rsidRDefault="00211264">
            <w:pPr>
              <w:rPr>
                <w:b/>
                <w:bCs/>
              </w:rPr>
            </w:pPr>
          </w:p>
        </w:tc>
        <w:tc>
          <w:tcPr>
            <w:tcW w:w="1801" w:type="dxa"/>
            <w:noWrap/>
            <w:vAlign w:val="center"/>
          </w:tcPr>
          <w:p w:rsidR="00211264" w:rsidRPr="00BA3E59" w:rsidRDefault="00211264" w:rsidP="006363CF">
            <w:pPr>
              <w:rPr>
                <w:b/>
                <w:bCs/>
              </w:rPr>
            </w:pPr>
          </w:p>
        </w:tc>
      </w:tr>
      <w:tr w:rsidR="00211264">
        <w:trPr>
          <w:trHeight w:val="330"/>
          <w:jc w:val="center"/>
        </w:trPr>
        <w:tc>
          <w:tcPr>
            <w:tcW w:w="0" w:type="auto"/>
            <w:noWrap/>
            <w:vAlign w:val="center"/>
          </w:tcPr>
          <w:p w:rsidR="00211264" w:rsidRDefault="00211264">
            <w:r>
              <w:t>Tržby z predaja dlhodobého majetku</w:t>
            </w:r>
          </w:p>
        </w:tc>
        <w:tc>
          <w:tcPr>
            <w:tcW w:w="1796" w:type="dxa"/>
            <w:noWrap/>
            <w:vAlign w:val="center"/>
          </w:tcPr>
          <w:p w:rsidR="00211264" w:rsidRDefault="00211264"/>
        </w:tc>
        <w:tc>
          <w:tcPr>
            <w:tcW w:w="1801" w:type="dxa"/>
            <w:noWrap/>
            <w:vAlign w:val="center"/>
          </w:tcPr>
          <w:p w:rsidR="00211264" w:rsidRDefault="00211264" w:rsidP="006363CF"/>
        </w:tc>
      </w:tr>
      <w:tr w:rsidR="00211264">
        <w:trPr>
          <w:trHeight w:val="330"/>
          <w:jc w:val="center"/>
        </w:trPr>
        <w:tc>
          <w:tcPr>
            <w:tcW w:w="0" w:type="auto"/>
            <w:noWrap/>
            <w:vAlign w:val="center"/>
          </w:tcPr>
          <w:p w:rsidR="00211264" w:rsidRDefault="00211264">
            <w:r>
              <w:t xml:space="preserve">Ostatné: poistné plnenia, </w:t>
            </w:r>
            <w:proofErr w:type="spellStart"/>
            <w:r>
              <w:t>refakturácie</w:t>
            </w:r>
            <w:proofErr w:type="spellEnd"/>
            <w:r>
              <w:t>, príspevky a dary, .......</w:t>
            </w:r>
          </w:p>
        </w:tc>
        <w:tc>
          <w:tcPr>
            <w:tcW w:w="1796" w:type="dxa"/>
            <w:noWrap/>
            <w:vAlign w:val="center"/>
          </w:tcPr>
          <w:p w:rsidR="00211264" w:rsidRDefault="00211264"/>
        </w:tc>
        <w:tc>
          <w:tcPr>
            <w:tcW w:w="1801" w:type="dxa"/>
            <w:noWrap/>
            <w:vAlign w:val="center"/>
          </w:tcPr>
          <w:p w:rsidR="00211264" w:rsidRDefault="00211264" w:rsidP="006363CF"/>
        </w:tc>
      </w:tr>
      <w:tr w:rsidR="00211264">
        <w:trPr>
          <w:trHeight w:val="330"/>
          <w:jc w:val="center"/>
        </w:trPr>
        <w:tc>
          <w:tcPr>
            <w:tcW w:w="0" w:type="auto"/>
            <w:noWrap/>
            <w:vAlign w:val="center"/>
          </w:tcPr>
          <w:p w:rsidR="00211264" w:rsidRDefault="00211264">
            <w:r>
              <w:rPr>
                <w:b/>
                <w:bCs/>
              </w:rPr>
              <w:t>Finančné výnosy, z toho:</w:t>
            </w:r>
          </w:p>
        </w:tc>
        <w:tc>
          <w:tcPr>
            <w:tcW w:w="1796" w:type="dxa"/>
            <w:noWrap/>
            <w:vAlign w:val="center"/>
          </w:tcPr>
          <w:p w:rsidR="00211264" w:rsidRPr="00BA3E59" w:rsidRDefault="00211264">
            <w:pPr>
              <w:rPr>
                <w:b/>
                <w:bCs/>
              </w:rPr>
            </w:pPr>
          </w:p>
        </w:tc>
        <w:tc>
          <w:tcPr>
            <w:tcW w:w="1801" w:type="dxa"/>
            <w:noWrap/>
            <w:vAlign w:val="center"/>
          </w:tcPr>
          <w:p w:rsidR="00211264" w:rsidRPr="00BA3E59" w:rsidRDefault="00211264" w:rsidP="006363CF">
            <w:pPr>
              <w:rPr>
                <w:b/>
                <w:bCs/>
              </w:rPr>
            </w:pPr>
          </w:p>
        </w:tc>
      </w:tr>
      <w:tr w:rsidR="00211264">
        <w:trPr>
          <w:trHeight w:val="330"/>
          <w:jc w:val="center"/>
        </w:trPr>
        <w:tc>
          <w:tcPr>
            <w:tcW w:w="0" w:type="auto"/>
            <w:noWrap/>
            <w:vAlign w:val="center"/>
          </w:tcPr>
          <w:p w:rsidR="00211264" w:rsidRDefault="00211264">
            <w:pPr>
              <w:rPr>
                <w:i/>
                <w:iCs/>
              </w:rPr>
            </w:pPr>
            <w:r>
              <w:rPr>
                <w:i/>
                <w:iCs/>
              </w:rPr>
              <w:t>Kurzové zisky, z toho:</w:t>
            </w:r>
          </w:p>
        </w:tc>
        <w:tc>
          <w:tcPr>
            <w:tcW w:w="1796" w:type="dxa"/>
            <w:noWrap/>
            <w:vAlign w:val="center"/>
          </w:tcPr>
          <w:p w:rsidR="00211264" w:rsidRPr="00BA3E59" w:rsidRDefault="00211264"/>
        </w:tc>
        <w:tc>
          <w:tcPr>
            <w:tcW w:w="1801" w:type="dxa"/>
            <w:noWrap/>
            <w:vAlign w:val="center"/>
          </w:tcPr>
          <w:p w:rsidR="00211264" w:rsidRPr="00BA3E59" w:rsidRDefault="00211264" w:rsidP="006363CF"/>
        </w:tc>
      </w:tr>
      <w:tr w:rsidR="00211264">
        <w:trPr>
          <w:trHeight w:val="330"/>
          <w:jc w:val="center"/>
        </w:trPr>
        <w:tc>
          <w:tcPr>
            <w:tcW w:w="0" w:type="auto"/>
            <w:noWrap/>
            <w:vAlign w:val="center"/>
          </w:tcPr>
          <w:p w:rsidR="00211264" w:rsidRDefault="00211264">
            <w:r>
              <w:t>kurzové zisky ku dňu, ku ktorému sa zostavuje účtovná závierka</w:t>
            </w:r>
          </w:p>
        </w:tc>
        <w:tc>
          <w:tcPr>
            <w:tcW w:w="1796" w:type="dxa"/>
            <w:noWrap/>
            <w:vAlign w:val="center"/>
          </w:tcPr>
          <w:p w:rsidR="00211264" w:rsidRDefault="00211264"/>
        </w:tc>
        <w:tc>
          <w:tcPr>
            <w:tcW w:w="1801" w:type="dxa"/>
            <w:noWrap/>
            <w:vAlign w:val="center"/>
          </w:tcPr>
          <w:p w:rsidR="00211264" w:rsidRDefault="00211264" w:rsidP="006363CF"/>
        </w:tc>
      </w:tr>
      <w:tr w:rsidR="00211264">
        <w:trPr>
          <w:trHeight w:val="330"/>
          <w:jc w:val="center"/>
        </w:trPr>
        <w:tc>
          <w:tcPr>
            <w:tcW w:w="0" w:type="auto"/>
            <w:noWrap/>
            <w:vAlign w:val="center"/>
          </w:tcPr>
          <w:p w:rsidR="00211264" w:rsidRDefault="00211264">
            <w:pPr>
              <w:rPr>
                <w:i/>
                <w:iCs/>
              </w:rPr>
            </w:pPr>
            <w:r>
              <w:rPr>
                <w:i/>
                <w:iCs/>
              </w:rPr>
              <w:t>Ostatné významné položky finančných výnosov, z toho:</w:t>
            </w:r>
          </w:p>
        </w:tc>
        <w:tc>
          <w:tcPr>
            <w:tcW w:w="1796" w:type="dxa"/>
            <w:noWrap/>
            <w:vAlign w:val="center"/>
          </w:tcPr>
          <w:p w:rsidR="00211264" w:rsidRDefault="00211264">
            <w:pPr>
              <w:rPr>
                <w:i/>
                <w:iCs/>
              </w:rPr>
            </w:pPr>
          </w:p>
        </w:tc>
        <w:tc>
          <w:tcPr>
            <w:tcW w:w="1801" w:type="dxa"/>
            <w:noWrap/>
            <w:vAlign w:val="center"/>
          </w:tcPr>
          <w:p w:rsidR="00211264" w:rsidRDefault="00211264" w:rsidP="006363CF">
            <w:pPr>
              <w:rPr>
                <w:i/>
                <w:iCs/>
              </w:rPr>
            </w:pPr>
          </w:p>
        </w:tc>
      </w:tr>
      <w:tr w:rsidR="00211264">
        <w:trPr>
          <w:trHeight w:val="330"/>
          <w:jc w:val="center"/>
        </w:trPr>
        <w:tc>
          <w:tcPr>
            <w:tcW w:w="0" w:type="auto"/>
            <w:noWrap/>
            <w:vAlign w:val="center"/>
          </w:tcPr>
          <w:p w:rsidR="00211264" w:rsidRDefault="00211264">
            <w:r>
              <w:t>Výnosové úroky</w:t>
            </w:r>
          </w:p>
        </w:tc>
        <w:tc>
          <w:tcPr>
            <w:tcW w:w="1796" w:type="dxa"/>
            <w:noWrap/>
            <w:vAlign w:val="center"/>
          </w:tcPr>
          <w:p w:rsidR="00211264" w:rsidRDefault="00211264" w:rsidP="00337A69"/>
        </w:tc>
        <w:tc>
          <w:tcPr>
            <w:tcW w:w="1801" w:type="dxa"/>
            <w:noWrap/>
            <w:vAlign w:val="center"/>
          </w:tcPr>
          <w:p w:rsidR="00211264" w:rsidRDefault="00211264" w:rsidP="006363CF"/>
        </w:tc>
      </w:tr>
      <w:tr w:rsidR="00211264">
        <w:trPr>
          <w:trHeight w:val="345"/>
          <w:jc w:val="center"/>
        </w:trPr>
        <w:tc>
          <w:tcPr>
            <w:tcW w:w="0" w:type="auto"/>
            <w:vAlign w:val="center"/>
          </w:tcPr>
          <w:p w:rsidR="00211264" w:rsidRDefault="00211264">
            <w:pPr>
              <w:rPr>
                <w:b/>
                <w:bCs/>
              </w:rPr>
            </w:pPr>
            <w:r>
              <w:rPr>
                <w:b/>
                <w:bCs/>
              </w:rPr>
              <w:t>Mimoriadne výnosy, z toho:</w:t>
            </w:r>
          </w:p>
        </w:tc>
        <w:tc>
          <w:tcPr>
            <w:tcW w:w="1796" w:type="dxa"/>
            <w:noWrap/>
            <w:vAlign w:val="center"/>
          </w:tcPr>
          <w:p w:rsidR="00211264" w:rsidRDefault="00211264"/>
        </w:tc>
        <w:tc>
          <w:tcPr>
            <w:tcW w:w="1801" w:type="dxa"/>
            <w:noWrap/>
            <w:vAlign w:val="center"/>
          </w:tcPr>
          <w:p w:rsidR="00211264" w:rsidRDefault="00211264"/>
        </w:tc>
      </w:tr>
      <w:tr w:rsidR="00211264">
        <w:trPr>
          <w:trHeight w:val="330"/>
          <w:jc w:val="center"/>
        </w:trPr>
        <w:tc>
          <w:tcPr>
            <w:tcW w:w="0" w:type="auto"/>
            <w:vAlign w:val="center"/>
          </w:tcPr>
          <w:p w:rsidR="00211264" w:rsidRDefault="00211264">
            <w:r>
              <w:rPr>
                <w:b/>
                <w:bCs/>
              </w:rPr>
              <w:t>Výnosy, ktoré majú výnimočný výskyt alebo rozsah, z toho:</w:t>
            </w:r>
          </w:p>
        </w:tc>
        <w:tc>
          <w:tcPr>
            <w:tcW w:w="1796" w:type="dxa"/>
            <w:noWrap/>
            <w:vAlign w:val="center"/>
          </w:tcPr>
          <w:p w:rsidR="00211264" w:rsidRDefault="00211264"/>
        </w:tc>
        <w:tc>
          <w:tcPr>
            <w:tcW w:w="1801" w:type="dxa"/>
            <w:noWrap/>
            <w:vAlign w:val="center"/>
          </w:tcPr>
          <w:p w:rsidR="00211264" w:rsidRDefault="00211264"/>
        </w:tc>
      </w:tr>
    </w:tbl>
    <w:p w:rsidR="00211264" w:rsidRDefault="00211264">
      <w:pPr>
        <w:jc w:val="both"/>
        <w:rPr>
          <w:u w:val="single"/>
        </w:rPr>
      </w:pPr>
    </w:p>
    <w:p w:rsidR="00211264" w:rsidRDefault="00211264">
      <w:pPr>
        <w:jc w:val="both"/>
        <w:rPr>
          <w:u w:val="single"/>
        </w:rPr>
      </w:pPr>
    </w:p>
    <w:p w:rsidR="00211264" w:rsidRDefault="00211264">
      <w:pPr>
        <w:jc w:val="both"/>
        <w:rPr>
          <w:u w:val="single"/>
        </w:rPr>
      </w:pPr>
      <w:r>
        <w:rPr>
          <w:u w:val="single"/>
        </w:rPr>
        <w:t>1.4 čistý obrat</w:t>
      </w:r>
    </w:p>
    <w:p w:rsidR="00211264" w:rsidRDefault="00211264" w:rsidP="00BA3E59">
      <w:pPr>
        <w:pStyle w:val="Zkladntext"/>
      </w:pPr>
    </w:p>
    <w:p w:rsidR="00211264" w:rsidRDefault="00211264" w:rsidP="00BA3E59">
      <w:pPr>
        <w:pStyle w:val="Zkladntext"/>
      </w:pPr>
      <w:r>
        <w:t xml:space="preserve">Čistý obrat </w:t>
      </w:r>
      <w:proofErr w:type="spellStart"/>
      <w:r>
        <w:t>Spoločnosti</w:t>
      </w:r>
      <w:proofErr w:type="spellEnd"/>
      <w:r>
        <w:t xml:space="preserve"> na účely </w:t>
      </w:r>
      <w:proofErr w:type="spellStart"/>
      <w:r>
        <w:t>zistenia</w:t>
      </w:r>
      <w:proofErr w:type="spellEnd"/>
      <w:r>
        <w:t xml:space="preserve"> povinnosti </w:t>
      </w:r>
      <w:proofErr w:type="spellStart"/>
      <w:r>
        <w:t>overenia</w:t>
      </w:r>
      <w:proofErr w:type="spellEnd"/>
      <w:r>
        <w:t xml:space="preserve"> </w:t>
      </w:r>
      <w:proofErr w:type="spellStart"/>
      <w:r>
        <w:t>individuálnej</w:t>
      </w:r>
      <w:proofErr w:type="spellEnd"/>
      <w:r>
        <w:t xml:space="preserve"> </w:t>
      </w:r>
      <w:proofErr w:type="spellStart"/>
      <w:r>
        <w:t>účtovnej</w:t>
      </w:r>
      <w:proofErr w:type="spellEnd"/>
      <w:r>
        <w:t xml:space="preserve"> </w:t>
      </w:r>
      <w:proofErr w:type="spellStart"/>
      <w:r>
        <w:t>závierky</w:t>
      </w:r>
      <w:proofErr w:type="spellEnd"/>
      <w:r>
        <w:t xml:space="preserve"> </w:t>
      </w:r>
      <w:proofErr w:type="spellStart"/>
      <w:r>
        <w:t>audítorom</w:t>
      </w:r>
      <w:proofErr w:type="spellEnd"/>
      <w:r>
        <w:t xml:space="preserve"> [</w:t>
      </w:r>
      <w:r w:rsidRPr="00F85E30">
        <w:t xml:space="preserve">§ 19 </w:t>
      </w:r>
      <w:proofErr w:type="spellStart"/>
      <w:r w:rsidRPr="00F85E30">
        <w:t>ods</w:t>
      </w:r>
      <w:proofErr w:type="spellEnd"/>
      <w:r w:rsidRPr="00F85E30">
        <w:t>. 1 písm. a) zákona o</w:t>
      </w:r>
      <w:r>
        <w:t> </w:t>
      </w:r>
      <w:proofErr w:type="spellStart"/>
      <w:r w:rsidRPr="00F85E30">
        <w:t>účtovníctve</w:t>
      </w:r>
      <w:proofErr w:type="spellEnd"/>
      <w:r>
        <w:t>]</w:t>
      </w:r>
      <w:r w:rsidRPr="00F85E30">
        <w:t xml:space="preserve"> </w:t>
      </w:r>
      <w:r>
        <w:t>je uvedený v </w:t>
      </w:r>
      <w:proofErr w:type="spellStart"/>
      <w:r>
        <w:t>nasledujúcom</w:t>
      </w:r>
      <w:proofErr w:type="spellEnd"/>
      <w:r>
        <w:t xml:space="preserve"> </w:t>
      </w:r>
      <w:proofErr w:type="spellStart"/>
      <w:r>
        <w:t>prehľade</w:t>
      </w:r>
      <w:proofErr w:type="spellEnd"/>
      <w:r>
        <w:t>:</w:t>
      </w:r>
    </w:p>
    <w:p w:rsidR="00211264" w:rsidRPr="005006AD" w:rsidRDefault="00211264"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21126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tc>
      </w:tr>
      <w:tr w:rsidR="0021126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6363CF">
            <w:pPr>
              <w:jc w:val="center"/>
            </w:pPr>
            <w:r>
              <w:t>196662</w:t>
            </w:r>
          </w:p>
        </w:tc>
        <w:tc>
          <w:tcPr>
            <w:tcW w:w="1707"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6363CF"/>
        </w:tc>
      </w:tr>
      <w:tr w:rsidR="0021126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211264" w:rsidRDefault="00211264"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211264" w:rsidRDefault="00211264" w:rsidP="006363CF"/>
        </w:tc>
      </w:tr>
      <w:tr w:rsidR="0021126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6363CF"/>
        </w:tc>
      </w:tr>
      <w:tr w:rsidR="0021126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211264" w:rsidRDefault="00211264" w:rsidP="009C5D18"/>
        </w:tc>
        <w:tc>
          <w:tcPr>
            <w:tcW w:w="1707" w:type="dxa"/>
            <w:tcBorders>
              <w:top w:val="nil"/>
              <w:left w:val="single" w:sz="12" w:space="0" w:color="auto"/>
              <w:bottom w:val="single" w:sz="4" w:space="0" w:color="auto"/>
              <w:right w:val="single" w:sz="12" w:space="0" w:color="auto"/>
            </w:tcBorders>
            <w:noWrap/>
            <w:vAlign w:val="center"/>
          </w:tcPr>
          <w:p w:rsidR="00211264" w:rsidRDefault="00211264" w:rsidP="006363CF"/>
        </w:tc>
      </w:tr>
      <w:tr w:rsidR="0021126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211264" w:rsidRDefault="00211264" w:rsidP="009C5D18"/>
        </w:tc>
        <w:tc>
          <w:tcPr>
            <w:tcW w:w="1707" w:type="dxa"/>
            <w:tcBorders>
              <w:top w:val="nil"/>
              <w:left w:val="single" w:sz="12" w:space="0" w:color="auto"/>
              <w:bottom w:val="single" w:sz="4" w:space="0" w:color="auto"/>
              <w:right w:val="single" w:sz="12" w:space="0" w:color="auto"/>
            </w:tcBorders>
            <w:noWrap/>
            <w:vAlign w:val="center"/>
          </w:tcPr>
          <w:p w:rsidR="00211264" w:rsidRDefault="00211264" w:rsidP="006363CF"/>
        </w:tc>
      </w:tr>
      <w:tr w:rsidR="00211264">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211264" w:rsidRDefault="00211264"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211264" w:rsidRPr="00337A69" w:rsidRDefault="00211264" w:rsidP="009C5D18">
            <w:pPr>
              <w:rPr>
                <w:b/>
                <w:bCs/>
              </w:rPr>
            </w:pPr>
            <w:r>
              <w:rPr>
                <w:b/>
                <w:bCs/>
              </w:rPr>
              <w:t xml:space="preserve">      196662</w:t>
            </w:r>
          </w:p>
        </w:tc>
        <w:tc>
          <w:tcPr>
            <w:tcW w:w="1707" w:type="dxa"/>
            <w:tcBorders>
              <w:top w:val="nil"/>
              <w:left w:val="single" w:sz="12" w:space="0" w:color="auto"/>
              <w:bottom w:val="single" w:sz="12" w:space="0" w:color="auto"/>
              <w:right w:val="single" w:sz="12" w:space="0" w:color="auto"/>
            </w:tcBorders>
            <w:noWrap/>
            <w:vAlign w:val="center"/>
          </w:tcPr>
          <w:p w:rsidR="00211264" w:rsidRPr="00837395" w:rsidRDefault="00211264" w:rsidP="006363CF">
            <w:pPr>
              <w:rPr>
                <w:b/>
                <w:bCs/>
              </w:rPr>
            </w:pPr>
          </w:p>
        </w:tc>
      </w:tr>
    </w:tbl>
    <w:p w:rsidR="00211264" w:rsidRDefault="00211264">
      <w:pPr>
        <w:rPr>
          <w:b/>
          <w:bCs/>
        </w:rPr>
      </w:pPr>
    </w:p>
    <w:p w:rsidR="00211264" w:rsidRDefault="00211264">
      <w:pPr>
        <w:rPr>
          <w:b/>
          <w:bCs/>
        </w:rPr>
      </w:pPr>
    </w:p>
    <w:p w:rsidR="00211264" w:rsidRDefault="00211264">
      <w:pPr>
        <w:pStyle w:val="Nadpis1"/>
        <w:rPr>
          <w:lang w:val="sk-SK"/>
        </w:rPr>
      </w:pPr>
      <w:r>
        <w:rPr>
          <w:lang w:val="sk-SK"/>
        </w:rPr>
        <w:t>H.</w:t>
      </w:r>
      <w:r>
        <w:rPr>
          <w:lang w:val="sk-SK"/>
        </w:rPr>
        <w:tab/>
        <w:t>NÁKLADY</w:t>
      </w:r>
    </w:p>
    <w:p w:rsidR="00211264" w:rsidRDefault="00211264">
      <w:pPr>
        <w:jc w:val="both"/>
      </w:pPr>
    </w:p>
    <w:p w:rsidR="00211264" w:rsidRDefault="00211264">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8"/>
        <w:gridCol w:w="1742"/>
        <w:gridCol w:w="1717"/>
      </w:tblGrid>
      <w:tr w:rsidR="00211264">
        <w:trPr>
          <w:trHeight w:val="1005"/>
          <w:jc w:val="center"/>
        </w:trPr>
        <w:tc>
          <w:tcPr>
            <w:tcW w:w="3171" w:type="pct"/>
            <w:noWrap/>
            <w:vAlign w:val="center"/>
          </w:tcPr>
          <w:p w:rsidR="00211264" w:rsidRDefault="00211264">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908" w:type="pct"/>
            <w:vAlign w:val="center"/>
          </w:tcPr>
          <w:p w:rsidR="00211264" w:rsidRDefault="0021126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77"/>
          <w:jc w:val="center"/>
        </w:trPr>
        <w:tc>
          <w:tcPr>
            <w:tcW w:w="3171" w:type="pct"/>
            <w:vAlign w:val="center"/>
          </w:tcPr>
          <w:p w:rsidR="00211264" w:rsidRDefault="00211264">
            <w:r>
              <w:rPr>
                <w:b/>
                <w:bCs/>
              </w:rPr>
              <w:t>Náklady za poskytnuté služby, z toho:</w:t>
            </w:r>
          </w:p>
        </w:tc>
        <w:tc>
          <w:tcPr>
            <w:tcW w:w="921" w:type="pct"/>
            <w:noWrap/>
            <w:vAlign w:val="center"/>
          </w:tcPr>
          <w:p w:rsidR="00211264" w:rsidRPr="00607CD2" w:rsidRDefault="00211264" w:rsidP="00CE0869">
            <w:pPr>
              <w:jc w:val="center"/>
              <w:rPr>
                <w:b/>
                <w:bCs/>
              </w:rPr>
            </w:pPr>
            <w:r>
              <w:rPr>
                <w:b/>
                <w:bCs/>
              </w:rPr>
              <w:t>98766</w:t>
            </w:r>
          </w:p>
        </w:tc>
        <w:tc>
          <w:tcPr>
            <w:tcW w:w="908" w:type="pct"/>
            <w:noWrap/>
            <w:vAlign w:val="center"/>
          </w:tcPr>
          <w:p w:rsidR="00211264" w:rsidRPr="00607CD2" w:rsidRDefault="00211264" w:rsidP="006363CF">
            <w:pPr>
              <w:jc w:val="center"/>
              <w:rPr>
                <w:b/>
                <w:bCs/>
              </w:rPr>
            </w:pPr>
          </w:p>
        </w:tc>
      </w:tr>
      <w:tr w:rsidR="00211264">
        <w:trPr>
          <w:trHeight w:val="330"/>
          <w:jc w:val="center"/>
        </w:trPr>
        <w:tc>
          <w:tcPr>
            <w:tcW w:w="3171" w:type="pct"/>
            <w:noWrap/>
            <w:vAlign w:val="center"/>
          </w:tcPr>
          <w:p w:rsidR="00211264" w:rsidRDefault="00211264">
            <w:r>
              <w:t>opravy a udržiavanie</w:t>
            </w:r>
          </w:p>
        </w:tc>
        <w:tc>
          <w:tcPr>
            <w:tcW w:w="921" w:type="pct"/>
            <w:noWrap/>
            <w:vAlign w:val="center"/>
          </w:tcPr>
          <w:p w:rsidR="00211264" w:rsidRDefault="00211264" w:rsidP="00CE0869">
            <w:pPr>
              <w:jc w:val="center"/>
            </w:pPr>
            <w:r>
              <w:t>20693</w:t>
            </w: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r>
              <w:t>Správa nehnuteľností</w:t>
            </w:r>
          </w:p>
        </w:tc>
        <w:tc>
          <w:tcPr>
            <w:tcW w:w="921" w:type="pct"/>
            <w:noWrap/>
            <w:vAlign w:val="center"/>
          </w:tcPr>
          <w:p w:rsidR="00211264" w:rsidRDefault="00211264" w:rsidP="00CE0869">
            <w:pPr>
              <w:jc w:val="center"/>
            </w:pPr>
            <w:r>
              <w:t>51600</w:t>
            </w: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r>
              <w:t>Reklamné služby</w:t>
            </w:r>
          </w:p>
        </w:tc>
        <w:tc>
          <w:tcPr>
            <w:tcW w:w="921" w:type="pct"/>
            <w:noWrap/>
            <w:vAlign w:val="center"/>
          </w:tcPr>
          <w:p w:rsidR="00211264" w:rsidRDefault="00211264" w:rsidP="00CE0869">
            <w:pPr>
              <w:jc w:val="center"/>
            </w:pPr>
            <w:r>
              <w:t>8783</w:t>
            </w: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r>
              <w:t>účtovníctvo</w:t>
            </w:r>
          </w:p>
        </w:tc>
        <w:tc>
          <w:tcPr>
            <w:tcW w:w="921" w:type="pct"/>
            <w:noWrap/>
            <w:vAlign w:val="center"/>
          </w:tcPr>
          <w:p w:rsidR="00211264" w:rsidRDefault="00211264" w:rsidP="00CE0869">
            <w:pPr>
              <w:jc w:val="center"/>
            </w:pPr>
            <w:r>
              <w:t>6000</w:t>
            </w: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pPr>
              <w:rPr>
                <w:b/>
                <w:bCs/>
              </w:rPr>
            </w:pPr>
            <w:r w:rsidRPr="00D67F2A">
              <w:rPr>
                <w:b/>
                <w:bCs/>
              </w:rPr>
              <w:t>Ostatné významné položky nákladov z hospodárskej činnosti, z toho:</w:t>
            </w:r>
          </w:p>
        </w:tc>
        <w:tc>
          <w:tcPr>
            <w:tcW w:w="921" w:type="pct"/>
            <w:noWrap/>
            <w:vAlign w:val="center"/>
          </w:tcPr>
          <w:p w:rsidR="00211264" w:rsidRPr="00607CD2" w:rsidRDefault="00211264" w:rsidP="00CE0869">
            <w:pPr>
              <w:jc w:val="center"/>
              <w:rPr>
                <w:b/>
                <w:bCs/>
              </w:rPr>
            </w:pPr>
          </w:p>
        </w:tc>
        <w:tc>
          <w:tcPr>
            <w:tcW w:w="908" w:type="pct"/>
            <w:noWrap/>
            <w:vAlign w:val="center"/>
          </w:tcPr>
          <w:p w:rsidR="00211264" w:rsidRPr="00607CD2" w:rsidRDefault="00211264" w:rsidP="006363CF">
            <w:pPr>
              <w:jc w:val="center"/>
              <w:rPr>
                <w:b/>
                <w:bCs/>
              </w:rPr>
            </w:pPr>
          </w:p>
        </w:tc>
      </w:tr>
      <w:tr w:rsidR="00211264">
        <w:trPr>
          <w:trHeight w:val="330"/>
          <w:jc w:val="center"/>
        </w:trPr>
        <w:tc>
          <w:tcPr>
            <w:tcW w:w="3171" w:type="pct"/>
            <w:noWrap/>
            <w:vAlign w:val="center"/>
          </w:tcPr>
          <w:p w:rsidR="00211264" w:rsidRPr="00607CD2" w:rsidRDefault="00211264" w:rsidP="009B1AAC">
            <w:pPr>
              <w:rPr>
                <w:color w:val="000000"/>
              </w:rPr>
            </w:pPr>
            <w:r>
              <w:rPr>
                <w:color w:val="000000"/>
              </w:rPr>
              <w:t>Daň z nehnuteľností</w:t>
            </w:r>
          </w:p>
        </w:tc>
        <w:tc>
          <w:tcPr>
            <w:tcW w:w="921" w:type="pct"/>
            <w:noWrap/>
            <w:vAlign w:val="center"/>
          </w:tcPr>
          <w:p w:rsidR="00211264" w:rsidRPr="00607CD2" w:rsidRDefault="00211264" w:rsidP="00CE0869">
            <w:pPr>
              <w:jc w:val="center"/>
            </w:pPr>
            <w:r>
              <w:t>8986</w:t>
            </w: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rsidP="009B1AAC">
            <w:pPr>
              <w:rPr>
                <w:color w:val="000000"/>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Pr="00607CD2" w:rsidRDefault="00211264">
            <w:pPr>
              <w:rPr>
                <w:b/>
                <w:bCs/>
              </w:rPr>
            </w:pPr>
          </w:p>
        </w:tc>
        <w:tc>
          <w:tcPr>
            <w:tcW w:w="921" w:type="pct"/>
            <w:noWrap/>
            <w:vAlign w:val="center"/>
          </w:tcPr>
          <w:p w:rsidR="00211264" w:rsidRPr="00607CD2" w:rsidRDefault="00211264" w:rsidP="00CE0869">
            <w:pPr>
              <w:jc w:val="center"/>
            </w:pPr>
          </w:p>
        </w:tc>
        <w:tc>
          <w:tcPr>
            <w:tcW w:w="908" w:type="pct"/>
            <w:noWrap/>
            <w:vAlign w:val="center"/>
          </w:tcPr>
          <w:p w:rsidR="00211264" w:rsidRPr="00607CD2" w:rsidRDefault="00211264" w:rsidP="006363CF">
            <w:pPr>
              <w:jc w:val="center"/>
            </w:pPr>
          </w:p>
        </w:tc>
      </w:tr>
      <w:tr w:rsidR="00211264">
        <w:trPr>
          <w:trHeight w:val="330"/>
          <w:jc w:val="center"/>
        </w:trPr>
        <w:tc>
          <w:tcPr>
            <w:tcW w:w="3171" w:type="pct"/>
            <w:noWrap/>
            <w:vAlign w:val="center"/>
          </w:tcPr>
          <w:p w:rsidR="00211264" w:rsidRDefault="00211264">
            <w:r>
              <w:rPr>
                <w:b/>
                <w:bCs/>
              </w:rPr>
              <w:t>Finančné náklady, z toho:</w:t>
            </w:r>
          </w:p>
        </w:tc>
        <w:tc>
          <w:tcPr>
            <w:tcW w:w="921" w:type="pct"/>
            <w:noWrap/>
            <w:vAlign w:val="center"/>
          </w:tcPr>
          <w:p w:rsidR="00211264" w:rsidRPr="00607CD2" w:rsidRDefault="00211264" w:rsidP="00CE0869">
            <w:pPr>
              <w:jc w:val="center"/>
              <w:rPr>
                <w:b/>
                <w:bCs/>
              </w:rPr>
            </w:pPr>
            <w:r>
              <w:rPr>
                <w:b/>
                <w:bCs/>
              </w:rPr>
              <w:t>148</w:t>
            </w:r>
          </w:p>
        </w:tc>
        <w:tc>
          <w:tcPr>
            <w:tcW w:w="908" w:type="pct"/>
            <w:noWrap/>
            <w:vAlign w:val="center"/>
          </w:tcPr>
          <w:p w:rsidR="00211264" w:rsidRPr="00607CD2" w:rsidRDefault="00211264" w:rsidP="006363CF">
            <w:pPr>
              <w:jc w:val="center"/>
              <w:rPr>
                <w:b/>
                <w:bCs/>
              </w:rPr>
            </w:pPr>
          </w:p>
        </w:tc>
      </w:tr>
      <w:tr w:rsidR="00211264">
        <w:trPr>
          <w:trHeight w:val="330"/>
          <w:jc w:val="center"/>
        </w:trPr>
        <w:tc>
          <w:tcPr>
            <w:tcW w:w="3171" w:type="pct"/>
            <w:noWrap/>
            <w:vAlign w:val="center"/>
          </w:tcPr>
          <w:p w:rsidR="00211264" w:rsidRDefault="00211264">
            <w:pPr>
              <w:rPr>
                <w:i/>
                <w:iCs/>
              </w:rPr>
            </w:pPr>
            <w:r>
              <w:rPr>
                <w:i/>
                <w:iCs/>
              </w:rPr>
              <w:t>Bankové poplatky</w:t>
            </w:r>
          </w:p>
        </w:tc>
        <w:tc>
          <w:tcPr>
            <w:tcW w:w="921" w:type="pct"/>
            <w:noWrap/>
            <w:vAlign w:val="center"/>
          </w:tcPr>
          <w:p w:rsidR="00211264" w:rsidRDefault="00211264" w:rsidP="00CE0869">
            <w:pPr>
              <w:jc w:val="center"/>
              <w:rPr>
                <w:i/>
                <w:iCs/>
              </w:rPr>
            </w:pPr>
            <w:r>
              <w:rPr>
                <w:i/>
                <w:iCs/>
              </w:rPr>
              <w:t>148</w:t>
            </w:r>
          </w:p>
        </w:tc>
        <w:tc>
          <w:tcPr>
            <w:tcW w:w="908" w:type="pct"/>
            <w:noWrap/>
            <w:vAlign w:val="center"/>
          </w:tcPr>
          <w:p w:rsidR="00211264" w:rsidRDefault="00211264" w:rsidP="006363CF">
            <w:pPr>
              <w:jc w:val="center"/>
              <w:rPr>
                <w:i/>
                <w:iCs/>
              </w:rPr>
            </w:pPr>
          </w:p>
        </w:tc>
      </w:tr>
      <w:tr w:rsidR="00211264">
        <w:trPr>
          <w:trHeight w:val="329"/>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noWrap/>
            <w:vAlign w:val="center"/>
          </w:tcPr>
          <w:p w:rsidR="00211264" w:rsidRDefault="00211264">
            <w:pPr>
              <w:rPr>
                <w:i/>
                <w:iCs/>
              </w:rPr>
            </w:pPr>
          </w:p>
        </w:tc>
        <w:tc>
          <w:tcPr>
            <w:tcW w:w="921" w:type="pct"/>
            <w:noWrap/>
            <w:vAlign w:val="center"/>
          </w:tcPr>
          <w:p w:rsidR="00211264" w:rsidRDefault="00211264" w:rsidP="00CE0869">
            <w:pPr>
              <w:jc w:val="center"/>
              <w:rPr>
                <w:i/>
                <w:iCs/>
              </w:rPr>
            </w:pPr>
          </w:p>
        </w:tc>
        <w:tc>
          <w:tcPr>
            <w:tcW w:w="908" w:type="pct"/>
            <w:noWrap/>
            <w:vAlign w:val="center"/>
          </w:tcPr>
          <w:p w:rsidR="00211264" w:rsidRDefault="00211264" w:rsidP="006363CF">
            <w:pPr>
              <w:jc w:val="center"/>
              <w:rPr>
                <w:i/>
                <w:iCs/>
              </w:rPr>
            </w:pPr>
          </w:p>
        </w:tc>
      </w:tr>
      <w:tr w:rsidR="00211264">
        <w:trPr>
          <w:trHeight w:val="330"/>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83"/>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83"/>
          <w:jc w:val="center"/>
        </w:trPr>
        <w:tc>
          <w:tcPr>
            <w:tcW w:w="3171" w:type="pct"/>
            <w:vAlign w:val="center"/>
          </w:tcPr>
          <w:p w:rsidR="00211264" w:rsidRDefault="00211264"/>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83"/>
          <w:jc w:val="center"/>
        </w:trPr>
        <w:tc>
          <w:tcPr>
            <w:tcW w:w="3171" w:type="pct"/>
            <w:vAlign w:val="center"/>
          </w:tcPr>
          <w:p w:rsidR="00211264" w:rsidRDefault="00211264" w:rsidP="009C5D18"/>
        </w:tc>
        <w:tc>
          <w:tcPr>
            <w:tcW w:w="921" w:type="pct"/>
            <w:noWrap/>
            <w:vAlign w:val="center"/>
          </w:tcPr>
          <w:p w:rsidR="00211264" w:rsidRDefault="00211264" w:rsidP="00CE0869">
            <w:pPr>
              <w:jc w:val="center"/>
            </w:pPr>
          </w:p>
        </w:tc>
        <w:tc>
          <w:tcPr>
            <w:tcW w:w="908" w:type="pct"/>
            <w:noWrap/>
            <w:vAlign w:val="center"/>
          </w:tcPr>
          <w:p w:rsidR="00211264" w:rsidRDefault="00211264" w:rsidP="006363CF">
            <w:pPr>
              <w:jc w:val="center"/>
            </w:pPr>
          </w:p>
        </w:tc>
      </w:tr>
      <w:tr w:rsidR="00211264">
        <w:trPr>
          <w:trHeight w:val="383"/>
          <w:jc w:val="center"/>
        </w:trPr>
        <w:tc>
          <w:tcPr>
            <w:tcW w:w="3171" w:type="pct"/>
            <w:vAlign w:val="center"/>
          </w:tcPr>
          <w:p w:rsidR="00211264" w:rsidRDefault="00211264" w:rsidP="009C5D18"/>
        </w:tc>
        <w:tc>
          <w:tcPr>
            <w:tcW w:w="921" w:type="pct"/>
            <w:noWrap/>
            <w:vAlign w:val="center"/>
          </w:tcPr>
          <w:p w:rsidR="00211264" w:rsidRDefault="00211264" w:rsidP="009C5D18">
            <w:pPr>
              <w:jc w:val="center"/>
            </w:pPr>
          </w:p>
        </w:tc>
        <w:tc>
          <w:tcPr>
            <w:tcW w:w="908" w:type="pct"/>
            <w:noWrap/>
            <w:vAlign w:val="center"/>
          </w:tcPr>
          <w:p w:rsidR="00211264" w:rsidRDefault="00211264" w:rsidP="006363CF">
            <w:pPr>
              <w:jc w:val="center"/>
            </w:pPr>
          </w:p>
        </w:tc>
      </w:tr>
      <w:tr w:rsidR="00211264">
        <w:trPr>
          <w:trHeight w:val="330"/>
          <w:jc w:val="center"/>
        </w:trPr>
        <w:tc>
          <w:tcPr>
            <w:tcW w:w="3171" w:type="pct"/>
            <w:vAlign w:val="center"/>
          </w:tcPr>
          <w:p w:rsidR="00211264" w:rsidRDefault="00211264">
            <w:r>
              <w:rPr>
                <w:b/>
                <w:bCs/>
              </w:rPr>
              <w:t>Mimoriadne náklady, z toho:</w:t>
            </w:r>
          </w:p>
        </w:tc>
        <w:tc>
          <w:tcPr>
            <w:tcW w:w="921" w:type="pct"/>
            <w:noWrap/>
            <w:vAlign w:val="center"/>
          </w:tcPr>
          <w:p w:rsidR="00211264" w:rsidRDefault="00211264" w:rsidP="00CE0869">
            <w:pPr>
              <w:jc w:val="center"/>
            </w:pPr>
          </w:p>
        </w:tc>
        <w:tc>
          <w:tcPr>
            <w:tcW w:w="908" w:type="pct"/>
            <w:noWrap/>
            <w:vAlign w:val="center"/>
          </w:tcPr>
          <w:p w:rsidR="00211264" w:rsidRDefault="00211264" w:rsidP="009C5D18">
            <w:pPr>
              <w:jc w:val="center"/>
            </w:pPr>
          </w:p>
        </w:tc>
      </w:tr>
      <w:tr w:rsidR="00211264">
        <w:trPr>
          <w:trHeight w:val="345"/>
          <w:jc w:val="center"/>
        </w:trPr>
        <w:tc>
          <w:tcPr>
            <w:tcW w:w="3171" w:type="pct"/>
            <w:vAlign w:val="center"/>
          </w:tcPr>
          <w:p w:rsidR="00211264" w:rsidRDefault="00211264">
            <w:pPr>
              <w:rPr>
                <w:b/>
                <w:bCs/>
              </w:rPr>
            </w:pPr>
            <w:r>
              <w:rPr>
                <w:b/>
                <w:bCs/>
              </w:rPr>
              <w:t>Náklady, ktoré majú výnimočný výskyt alebo rozsah, z toho:</w:t>
            </w:r>
          </w:p>
        </w:tc>
        <w:tc>
          <w:tcPr>
            <w:tcW w:w="921" w:type="pct"/>
            <w:noWrap/>
            <w:vAlign w:val="center"/>
          </w:tcPr>
          <w:p w:rsidR="00211264" w:rsidRDefault="00211264"/>
        </w:tc>
        <w:tc>
          <w:tcPr>
            <w:tcW w:w="908" w:type="pct"/>
            <w:noWrap/>
            <w:vAlign w:val="center"/>
          </w:tcPr>
          <w:p w:rsidR="00211264" w:rsidRDefault="00211264" w:rsidP="009C5D18"/>
        </w:tc>
      </w:tr>
      <w:tr w:rsidR="00211264">
        <w:trPr>
          <w:trHeight w:val="345"/>
          <w:jc w:val="center"/>
        </w:trPr>
        <w:tc>
          <w:tcPr>
            <w:tcW w:w="3171" w:type="pct"/>
            <w:vAlign w:val="center"/>
          </w:tcPr>
          <w:p w:rsidR="00211264" w:rsidRDefault="00211264">
            <w:pPr>
              <w:rPr>
                <w:b/>
                <w:bCs/>
              </w:rPr>
            </w:pPr>
          </w:p>
        </w:tc>
        <w:tc>
          <w:tcPr>
            <w:tcW w:w="921" w:type="pct"/>
            <w:noWrap/>
            <w:vAlign w:val="center"/>
          </w:tcPr>
          <w:p w:rsidR="00211264" w:rsidRDefault="00211264"/>
        </w:tc>
        <w:tc>
          <w:tcPr>
            <w:tcW w:w="908" w:type="pct"/>
            <w:noWrap/>
            <w:vAlign w:val="center"/>
          </w:tcPr>
          <w:p w:rsidR="00211264" w:rsidRDefault="00211264" w:rsidP="009C5D18"/>
        </w:tc>
      </w:tr>
    </w:tbl>
    <w:p w:rsidR="00211264" w:rsidRDefault="00211264" w:rsidP="00837395">
      <w:pPr>
        <w:jc w:val="both"/>
      </w:pPr>
    </w:p>
    <w:p w:rsidR="00211264" w:rsidRDefault="00211264" w:rsidP="00837395">
      <w:pPr>
        <w:jc w:val="both"/>
      </w:pPr>
    </w:p>
    <w:p w:rsidR="00211264" w:rsidRDefault="00211264" w:rsidP="00837395">
      <w:pPr>
        <w:jc w:val="both"/>
      </w:pPr>
    </w:p>
    <w:p w:rsidR="00211264" w:rsidRDefault="00211264" w:rsidP="00837395">
      <w:pPr>
        <w:jc w:val="both"/>
      </w:pPr>
    </w:p>
    <w:p w:rsidR="00211264" w:rsidRDefault="00211264" w:rsidP="00837395">
      <w:pPr>
        <w:jc w:val="both"/>
      </w:pPr>
    </w:p>
    <w:p w:rsidR="00211264" w:rsidRDefault="00211264" w:rsidP="00837395">
      <w:pPr>
        <w:jc w:val="both"/>
      </w:pPr>
    </w:p>
    <w:tbl>
      <w:tblPr>
        <w:tblW w:w="5000" w:type="pct"/>
        <w:jc w:val="center"/>
        <w:tblLook w:val="0000" w:firstRow="0" w:lastRow="0" w:firstColumn="0" w:lastColumn="0" w:noHBand="0" w:noVBand="0"/>
      </w:tblPr>
      <w:tblGrid>
        <w:gridCol w:w="5595"/>
        <w:gridCol w:w="1878"/>
        <w:gridCol w:w="1984"/>
      </w:tblGrid>
      <w:tr w:rsidR="00211264">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trHeight w:val="369"/>
          <w:jc w:val="center"/>
        </w:trPr>
        <w:tc>
          <w:tcPr>
            <w:tcW w:w="2958" w:type="pct"/>
            <w:tcBorders>
              <w:top w:val="nil"/>
              <w:left w:val="single" w:sz="12" w:space="0" w:color="auto"/>
              <w:bottom w:val="single" w:sz="4" w:space="0" w:color="auto"/>
              <w:right w:val="single" w:sz="12" w:space="0" w:color="auto"/>
            </w:tcBorders>
            <w:vAlign w:val="center"/>
          </w:tcPr>
          <w:p w:rsidR="00211264" w:rsidRDefault="00211264"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211264" w:rsidRDefault="00211264" w:rsidP="009C5D18">
            <w:pPr>
              <w:rPr>
                <w:b/>
                <w:bCs/>
              </w:rPr>
            </w:pPr>
            <w:r>
              <w:rPr>
                <w:b/>
                <w:bCs/>
              </w:rPr>
              <w:t>5000</w:t>
            </w:r>
          </w:p>
        </w:tc>
        <w:tc>
          <w:tcPr>
            <w:tcW w:w="1049" w:type="pct"/>
            <w:tcBorders>
              <w:top w:val="nil"/>
              <w:left w:val="single" w:sz="12" w:space="0" w:color="auto"/>
              <w:bottom w:val="single" w:sz="4" w:space="0" w:color="auto"/>
              <w:right w:val="single" w:sz="12" w:space="0" w:color="auto"/>
            </w:tcBorders>
            <w:noWrap/>
            <w:vAlign w:val="center"/>
          </w:tcPr>
          <w:p w:rsidR="00211264" w:rsidRDefault="00211264" w:rsidP="009C5D18">
            <w:pPr>
              <w:rPr>
                <w:b/>
                <w:bCs/>
              </w:rPr>
            </w:pPr>
          </w:p>
        </w:tc>
      </w:tr>
      <w:tr w:rsidR="00211264">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211264" w:rsidRDefault="00211264"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211264" w:rsidRDefault="00211264" w:rsidP="005774B6">
            <w:r>
              <w:t>5000</w:t>
            </w:r>
          </w:p>
        </w:tc>
        <w:tc>
          <w:tcPr>
            <w:tcW w:w="1049" w:type="pct"/>
            <w:tcBorders>
              <w:top w:val="nil"/>
              <w:left w:val="single" w:sz="12" w:space="0" w:color="auto"/>
              <w:bottom w:val="single" w:sz="6" w:space="0" w:color="auto"/>
              <w:right w:val="single" w:sz="12" w:space="0" w:color="auto"/>
            </w:tcBorders>
            <w:noWrap/>
            <w:vAlign w:val="center"/>
          </w:tcPr>
          <w:p w:rsidR="00211264" w:rsidRDefault="00211264" w:rsidP="009C5D18"/>
        </w:tc>
      </w:tr>
      <w:tr w:rsidR="00211264">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r>
              <w:t xml:space="preserve">iné </w:t>
            </w:r>
            <w:proofErr w:type="spellStart"/>
            <w:r>
              <w:t>uisťovacie</w:t>
            </w:r>
            <w:proofErr w:type="spellEnd"/>
            <w: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tc>
      </w:tr>
      <w:tr w:rsidR="00211264">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211264" w:rsidRDefault="00211264"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211264" w:rsidRDefault="00211264" w:rsidP="009C5D18"/>
        </w:tc>
        <w:tc>
          <w:tcPr>
            <w:tcW w:w="1049" w:type="pct"/>
            <w:tcBorders>
              <w:top w:val="nil"/>
              <w:left w:val="single" w:sz="12" w:space="0" w:color="auto"/>
              <w:bottom w:val="single" w:sz="4" w:space="0" w:color="auto"/>
              <w:right w:val="single" w:sz="12" w:space="0" w:color="auto"/>
            </w:tcBorders>
            <w:noWrap/>
            <w:vAlign w:val="center"/>
          </w:tcPr>
          <w:p w:rsidR="00211264" w:rsidRDefault="00211264" w:rsidP="009C5D18"/>
        </w:tc>
      </w:tr>
      <w:tr w:rsidR="00211264">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211264" w:rsidRDefault="00211264"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211264" w:rsidRDefault="00211264" w:rsidP="009C5D18"/>
        </w:tc>
        <w:tc>
          <w:tcPr>
            <w:tcW w:w="1049" w:type="pct"/>
            <w:tcBorders>
              <w:top w:val="nil"/>
              <w:left w:val="single" w:sz="12" w:space="0" w:color="auto"/>
              <w:bottom w:val="single" w:sz="4" w:space="0" w:color="auto"/>
              <w:right w:val="single" w:sz="12" w:space="0" w:color="auto"/>
            </w:tcBorders>
            <w:noWrap/>
            <w:vAlign w:val="center"/>
          </w:tcPr>
          <w:p w:rsidR="00211264" w:rsidRDefault="00211264" w:rsidP="009C5D18"/>
        </w:tc>
      </w:tr>
      <w:tr w:rsidR="00211264">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211264" w:rsidRDefault="00211264"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211264" w:rsidRDefault="00211264"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211264" w:rsidRDefault="00211264" w:rsidP="009C5D18">
            <w:r>
              <w:t> </w:t>
            </w:r>
          </w:p>
        </w:tc>
      </w:tr>
    </w:tbl>
    <w:p w:rsidR="00211264" w:rsidRDefault="00211264">
      <w:pPr>
        <w:pageBreakBefore/>
        <w:jc w:val="both"/>
        <w:rPr>
          <w:b/>
          <w:bCs/>
        </w:rPr>
      </w:pPr>
      <w:r>
        <w:rPr>
          <w:b/>
          <w:bCs/>
        </w:rPr>
        <w:t>I. DAŇ Z PRÍJMOV</w:t>
      </w:r>
    </w:p>
    <w:p w:rsidR="00211264" w:rsidRDefault="00211264">
      <w:pPr>
        <w:pStyle w:val="Nadpis1"/>
      </w:pPr>
    </w:p>
    <w:p w:rsidR="00211264" w:rsidRPr="00921354" w:rsidRDefault="00211264">
      <w:pPr>
        <w:jc w:val="both"/>
      </w:pPr>
      <w:r w:rsidRPr="00921354">
        <w:t>Sadzba dane z príjmov pre rok 201</w:t>
      </w:r>
      <w:r>
        <w:t>6</w:t>
      </w:r>
      <w:r w:rsidRPr="00921354">
        <w:t xml:space="preserve"> je </w:t>
      </w:r>
      <w:r>
        <w:t>22</w:t>
      </w:r>
      <w:r w:rsidRPr="00921354">
        <w:t xml:space="preserve"> %. Spoločnosť </w:t>
      </w:r>
      <w:r>
        <w:t>nemala žiadne úľavy na dani.</w:t>
      </w:r>
    </w:p>
    <w:p w:rsidR="00211264" w:rsidRPr="00921354" w:rsidRDefault="00211264">
      <w:pPr>
        <w:jc w:val="both"/>
      </w:pPr>
    </w:p>
    <w:p w:rsidR="00211264" w:rsidRPr="00FE09F0" w:rsidRDefault="00211264">
      <w:pPr>
        <w:jc w:val="both"/>
      </w:pPr>
      <w:r w:rsidRPr="00FE09F0">
        <w:t>Povinnosť výpočtu odloženej dane Spoločnosť nemala.</w:t>
      </w:r>
    </w:p>
    <w:p w:rsidR="00211264" w:rsidRPr="0078437F" w:rsidRDefault="00211264">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211264" w:rsidRPr="0078437F">
        <w:trPr>
          <w:trHeight w:val="840"/>
          <w:jc w:val="center"/>
        </w:trPr>
        <w:tc>
          <w:tcPr>
            <w:tcW w:w="0" w:type="auto"/>
            <w:noWrap/>
            <w:vAlign w:val="center"/>
          </w:tcPr>
          <w:p w:rsidR="00211264" w:rsidRPr="0078437F" w:rsidRDefault="00211264">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211264" w:rsidRPr="0078437F" w:rsidRDefault="00211264">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211264" w:rsidRPr="0078437F" w:rsidRDefault="00211264">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211264" w:rsidRPr="0078437F">
        <w:trPr>
          <w:trHeight w:val="648"/>
          <w:jc w:val="center"/>
        </w:trPr>
        <w:tc>
          <w:tcPr>
            <w:tcW w:w="0" w:type="auto"/>
            <w:vAlign w:val="center"/>
          </w:tcPr>
          <w:p w:rsidR="00211264" w:rsidRPr="0078437F" w:rsidRDefault="00211264">
            <w:r w:rsidRPr="0078437F">
              <w:t>Suma odloženej daňovej pohľadávky účtovanej ako náklad alebo výnos vyplývajúca zo zmeny sadzby dane z príjmov</w:t>
            </w:r>
          </w:p>
        </w:tc>
        <w:tc>
          <w:tcPr>
            <w:tcW w:w="1701" w:type="dxa"/>
            <w:noWrap/>
            <w:vAlign w:val="center"/>
          </w:tcPr>
          <w:p w:rsidR="00211264" w:rsidRPr="0078437F" w:rsidRDefault="00211264">
            <w:r w:rsidRPr="0078437F">
              <w:t> </w:t>
            </w:r>
          </w:p>
        </w:tc>
        <w:tc>
          <w:tcPr>
            <w:tcW w:w="1701" w:type="dxa"/>
            <w:noWrap/>
            <w:vAlign w:val="center"/>
          </w:tcPr>
          <w:p w:rsidR="00211264" w:rsidRPr="0078437F" w:rsidRDefault="00211264">
            <w:r w:rsidRPr="0078437F">
              <w:t> </w:t>
            </w:r>
          </w:p>
        </w:tc>
      </w:tr>
      <w:tr w:rsidR="00211264" w:rsidRPr="0078437F">
        <w:trPr>
          <w:trHeight w:val="720"/>
          <w:jc w:val="center"/>
        </w:trPr>
        <w:tc>
          <w:tcPr>
            <w:tcW w:w="0" w:type="auto"/>
            <w:vAlign w:val="center"/>
          </w:tcPr>
          <w:p w:rsidR="00211264" w:rsidRPr="0078437F" w:rsidRDefault="00211264">
            <w:r w:rsidRPr="0078437F">
              <w:t>Suma odloženého daňového záväzku účtovaného ako náklad alebo výnos vyplývajúci zo zmeny sadzby dane z príjmov</w:t>
            </w:r>
          </w:p>
        </w:tc>
        <w:tc>
          <w:tcPr>
            <w:tcW w:w="1701" w:type="dxa"/>
            <w:noWrap/>
            <w:vAlign w:val="center"/>
          </w:tcPr>
          <w:p w:rsidR="00211264" w:rsidRPr="0078437F" w:rsidRDefault="00211264">
            <w:r w:rsidRPr="0078437F">
              <w:t> </w:t>
            </w:r>
          </w:p>
        </w:tc>
        <w:tc>
          <w:tcPr>
            <w:tcW w:w="1701" w:type="dxa"/>
            <w:noWrap/>
            <w:vAlign w:val="center"/>
          </w:tcPr>
          <w:p w:rsidR="00211264" w:rsidRPr="0078437F" w:rsidRDefault="00211264">
            <w:r w:rsidRPr="0078437F">
              <w:t> </w:t>
            </w:r>
          </w:p>
        </w:tc>
      </w:tr>
      <w:tr w:rsidR="00211264" w:rsidRPr="0078437F">
        <w:trPr>
          <w:trHeight w:val="1290"/>
          <w:jc w:val="center"/>
        </w:trPr>
        <w:tc>
          <w:tcPr>
            <w:tcW w:w="0" w:type="auto"/>
            <w:vAlign w:val="center"/>
          </w:tcPr>
          <w:p w:rsidR="00211264" w:rsidRPr="0078437F" w:rsidRDefault="00211264">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211264" w:rsidRPr="0078437F" w:rsidRDefault="00211264" w:rsidP="008139DF">
            <w:pPr>
              <w:jc w:val="center"/>
            </w:pPr>
          </w:p>
        </w:tc>
        <w:tc>
          <w:tcPr>
            <w:tcW w:w="1701" w:type="dxa"/>
            <w:noWrap/>
            <w:vAlign w:val="center"/>
          </w:tcPr>
          <w:p w:rsidR="00211264" w:rsidRPr="0078437F" w:rsidRDefault="00211264" w:rsidP="008139DF">
            <w:pPr>
              <w:jc w:val="center"/>
            </w:pPr>
          </w:p>
        </w:tc>
      </w:tr>
      <w:tr w:rsidR="00211264" w:rsidRPr="0078437F">
        <w:trPr>
          <w:trHeight w:val="975"/>
          <w:jc w:val="center"/>
        </w:trPr>
        <w:tc>
          <w:tcPr>
            <w:tcW w:w="0" w:type="auto"/>
            <w:vAlign w:val="center"/>
          </w:tcPr>
          <w:p w:rsidR="00211264" w:rsidRPr="0078437F" w:rsidRDefault="00211264">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211264" w:rsidRPr="0078437F" w:rsidRDefault="00211264">
            <w:r w:rsidRPr="0078437F">
              <w:t> </w:t>
            </w:r>
          </w:p>
        </w:tc>
        <w:tc>
          <w:tcPr>
            <w:tcW w:w="1701" w:type="dxa"/>
            <w:noWrap/>
            <w:vAlign w:val="center"/>
          </w:tcPr>
          <w:p w:rsidR="00211264" w:rsidRPr="0078437F" w:rsidRDefault="00211264">
            <w:r w:rsidRPr="0078437F">
              <w:t> </w:t>
            </w:r>
          </w:p>
        </w:tc>
      </w:tr>
      <w:tr w:rsidR="00211264" w:rsidRPr="0078437F">
        <w:trPr>
          <w:trHeight w:val="975"/>
          <w:jc w:val="center"/>
        </w:trPr>
        <w:tc>
          <w:tcPr>
            <w:tcW w:w="0" w:type="auto"/>
            <w:vAlign w:val="center"/>
          </w:tcPr>
          <w:p w:rsidR="00211264" w:rsidRPr="0078437F" w:rsidRDefault="00211264">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211264" w:rsidRPr="0078437F" w:rsidRDefault="00211264">
            <w:r w:rsidRPr="0078437F">
              <w:t> </w:t>
            </w:r>
          </w:p>
        </w:tc>
        <w:tc>
          <w:tcPr>
            <w:tcW w:w="1701" w:type="dxa"/>
            <w:noWrap/>
            <w:vAlign w:val="center"/>
          </w:tcPr>
          <w:p w:rsidR="00211264" w:rsidRPr="0078437F" w:rsidRDefault="00211264">
            <w:r w:rsidRPr="0078437F">
              <w:t> </w:t>
            </w:r>
          </w:p>
        </w:tc>
      </w:tr>
      <w:tr w:rsidR="00211264" w:rsidRPr="00A337F5">
        <w:trPr>
          <w:trHeight w:val="795"/>
          <w:jc w:val="center"/>
        </w:trPr>
        <w:tc>
          <w:tcPr>
            <w:tcW w:w="0" w:type="auto"/>
            <w:vAlign w:val="center"/>
          </w:tcPr>
          <w:p w:rsidR="00211264" w:rsidRPr="00A337F5" w:rsidRDefault="00211264">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211264" w:rsidRPr="00A337F5" w:rsidRDefault="00211264"/>
        </w:tc>
        <w:tc>
          <w:tcPr>
            <w:tcW w:w="1701" w:type="dxa"/>
            <w:noWrap/>
            <w:vAlign w:val="center"/>
          </w:tcPr>
          <w:p w:rsidR="00211264" w:rsidRPr="00A337F5" w:rsidRDefault="00211264" w:rsidP="00906C82">
            <w:pPr>
              <w:jc w:val="center"/>
            </w:pPr>
          </w:p>
        </w:tc>
      </w:tr>
    </w:tbl>
    <w:p w:rsidR="00211264" w:rsidRPr="00A337F5" w:rsidRDefault="00211264">
      <w:pPr>
        <w:jc w:val="both"/>
      </w:pPr>
    </w:p>
    <w:p w:rsidR="00211264" w:rsidRPr="00A337F5"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pPr>
        <w:jc w:val="both"/>
      </w:pPr>
    </w:p>
    <w:p w:rsidR="00211264" w:rsidRDefault="00211264"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211264">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Bezprostredne predchádzajúce</w:t>
            </w:r>
          </w:p>
          <w:p w:rsidR="00211264" w:rsidRDefault="00211264"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211264">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211264" w:rsidRDefault="00211264"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Daň v %</w:t>
            </w:r>
          </w:p>
        </w:tc>
      </w:tr>
      <w:tr w:rsidR="00211264">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211264" w:rsidRDefault="00211264" w:rsidP="009C5D18">
            <w:pPr>
              <w:jc w:val="center"/>
            </w:pPr>
            <w:r>
              <w:t>g</w:t>
            </w:r>
          </w:p>
        </w:tc>
      </w:tr>
      <w:tr w:rsidR="00211264">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211264" w:rsidRPr="007A61FE" w:rsidRDefault="00211264" w:rsidP="009C5D18">
            <w:pPr>
              <w:jc w:val="center"/>
              <w:rPr>
                <w:sz w:val="20"/>
                <w:szCs w:val="20"/>
                <w:highlight w:val="green"/>
              </w:rPr>
            </w:pPr>
            <w:r w:rsidRPr="007A61FE">
              <w:rPr>
                <w:sz w:val="20"/>
                <w:szCs w:val="20"/>
              </w:rPr>
              <w:t>-38963</w:t>
            </w:r>
          </w:p>
        </w:tc>
        <w:tc>
          <w:tcPr>
            <w:tcW w:w="947" w:type="dxa"/>
            <w:tcBorders>
              <w:top w:val="single" w:sz="12" w:space="0" w:color="auto"/>
              <w:left w:val="nil"/>
              <w:bottom w:val="single" w:sz="4" w:space="0" w:color="auto"/>
              <w:right w:val="single" w:sz="4" w:space="0" w:color="auto"/>
            </w:tcBorders>
            <w:noWrap/>
            <w:vAlign w:val="center"/>
          </w:tcPr>
          <w:p w:rsidR="00211264" w:rsidRPr="007A61FE" w:rsidRDefault="00211264" w:rsidP="009C5D18">
            <w:pPr>
              <w:jc w:val="center"/>
              <w:rPr>
                <w:sz w:val="20"/>
                <w:szCs w:val="20"/>
              </w:rPr>
            </w:pPr>
            <w:r w:rsidRPr="007A61F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211264" w:rsidRPr="007A61FE" w:rsidRDefault="00211264" w:rsidP="00F215E9">
            <w:pPr>
              <w:jc w:val="center"/>
              <w:rPr>
                <w:sz w:val="20"/>
                <w:szCs w:val="20"/>
              </w:rPr>
            </w:pPr>
            <w:r w:rsidRPr="007A61F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211264" w:rsidRPr="009B5AE3" w:rsidRDefault="00211264" w:rsidP="006363CF">
            <w:pPr>
              <w:jc w:val="center"/>
              <w:rPr>
                <w:sz w:val="20"/>
                <w:szCs w:val="20"/>
              </w:rPr>
            </w:pPr>
          </w:p>
        </w:tc>
        <w:tc>
          <w:tcPr>
            <w:tcW w:w="1054" w:type="dxa"/>
            <w:tcBorders>
              <w:top w:val="single" w:sz="12" w:space="0" w:color="auto"/>
              <w:left w:val="nil"/>
              <w:bottom w:val="single" w:sz="4" w:space="0" w:color="auto"/>
              <w:right w:val="single" w:sz="4" w:space="0" w:color="auto"/>
            </w:tcBorders>
            <w:noWrap/>
            <w:vAlign w:val="center"/>
          </w:tcPr>
          <w:p w:rsidR="00211264" w:rsidRPr="009B5AE3" w:rsidRDefault="00211264" w:rsidP="006363CF">
            <w:pPr>
              <w:jc w:val="center"/>
              <w:rPr>
                <w:sz w:val="20"/>
                <w:szCs w:val="20"/>
              </w:rPr>
            </w:pPr>
            <w:r w:rsidRPr="009B5AE3">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211264" w:rsidRPr="009B5AE3" w:rsidRDefault="00211264" w:rsidP="006363CF">
            <w:pPr>
              <w:jc w:val="center"/>
              <w:rPr>
                <w:sz w:val="20"/>
                <w:szCs w:val="20"/>
              </w:rPr>
            </w:pPr>
          </w:p>
        </w:tc>
      </w:tr>
      <w:tr w:rsidR="00211264">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211264" w:rsidRDefault="00211264"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211264" w:rsidRPr="009E1218" w:rsidRDefault="00211264" w:rsidP="009C5D18">
            <w:pPr>
              <w:jc w:val="center"/>
              <w:rPr>
                <w:sz w:val="20"/>
                <w:szCs w:val="20"/>
              </w:rPr>
            </w:pPr>
            <w:r w:rsidRPr="009E1218">
              <w:rPr>
                <w:sz w:val="20"/>
                <w:szCs w:val="20"/>
              </w:rPr>
              <w:t>x</w:t>
            </w:r>
          </w:p>
        </w:tc>
        <w:tc>
          <w:tcPr>
            <w:tcW w:w="947" w:type="dxa"/>
            <w:tcBorders>
              <w:top w:val="nil"/>
              <w:left w:val="nil"/>
              <w:bottom w:val="single" w:sz="6" w:space="0" w:color="auto"/>
              <w:right w:val="single" w:sz="4" w:space="0" w:color="auto"/>
            </w:tcBorders>
            <w:noWrap/>
            <w:vAlign w:val="center"/>
          </w:tcPr>
          <w:p w:rsidR="00211264" w:rsidRPr="009E1218" w:rsidRDefault="00211264" w:rsidP="009C5D18">
            <w:pPr>
              <w:jc w:val="center"/>
              <w:rPr>
                <w:sz w:val="20"/>
                <w:szCs w:val="20"/>
              </w:rPr>
            </w:pPr>
            <w:r w:rsidRPr="009E1218">
              <w:rPr>
                <w:sz w:val="20"/>
                <w:szCs w:val="20"/>
              </w:rPr>
              <w:t>-8572</w:t>
            </w:r>
          </w:p>
        </w:tc>
        <w:tc>
          <w:tcPr>
            <w:tcW w:w="896" w:type="dxa"/>
            <w:tcBorders>
              <w:top w:val="nil"/>
              <w:left w:val="nil"/>
              <w:bottom w:val="single" w:sz="6" w:space="0" w:color="auto"/>
              <w:right w:val="single" w:sz="12" w:space="0" w:color="auto"/>
            </w:tcBorders>
            <w:noWrap/>
            <w:vAlign w:val="center"/>
          </w:tcPr>
          <w:p w:rsidR="00211264" w:rsidRPr="009E1218" w:rsidRDefault="00211264" w:rsidP="005774B6">
            <w:pPr>
              <w:jc w:val="center"/>
              <w:rPr>
                <w:sz w:val="20"/>
                <w:szCs w:val="20"/>
              </w:rPr>
            </w:pPr>
            <w:r w:rsidRPr="009E1218">
              <w:rPr>
                <w:sz w:val="20"/>
                <w:szCs w:val="20"/>
              </w:rPr>
              <w:t>-22</w:t>
            </w:r>
          </w:p>
        </w:tc>
        <w:tc>
          <w:tcPr>
            <w:tcW w:w="1559" w:type="dxa"/>
            <w:tcBorders>
              <w:top w:val="nil"/>
              <w:left w:val="single" w:sz="12" w:space="0" w:color="auto"/>
              <w:bottom w:val="single" w:sz="6" w:space="0" w:color="auto"/>
              <w:right w:val="single" w:sz="4" w:space="0" w:color="auto"/>
            </w:tcBorders>
            <w:noWrap/>
            <w:vAlign w:val="center"/>
          </w:tcPr>
          <w:p w:rsidR="00211264" w:rsidRPr="009B5AE3" w:rsidRDefault="00211264" w:rsidP="006363CF">
            <w:pPr>
              <w:jc w:val="center"/>
              <w:rPr>
                <w:sz w:val="20"/>
                <w:szCs w:val="20"/>
              </w:rPr>
            </w:pPr>
            <w:r w:rsidRPr="009B5AE3">
              <w:rPr>
                <w:sz w:val="20"/>
                <w:szCs w:val="20"/>
              </w:rPr>
              <w:t>x</w:t>
            </w:r>
          </w:p>
        </w:tc>
        <w:tc>
          <w:tcPr>
            <w:tcW w:w="1054" w:type="dxa"/>
            <w:tcBorders>
              <w:top w:val="nil"/>
              <w:left w:val="nil"/>
              <w:bottom w:val="single" w:sz="6" w:space="0" w:color="auto"/>
              <w:right w:val="single" w:sz="4" w:space="0" w:color="auto"/>
            </w:tcBorders>
            <w:noWrap/>
            <w:vAlign w:val="center"/>
          </w:tcPr>
          <w:p w:rsidR="00211264" w:rsidRPr="009B5AE3" w:rsidRDefault="00211264" w:rsidP="006363CF">
            <w:pPr>
              <w:jc w:val="center"/>
              <w:rPr>
                <w:sz w:val="20"/>
                <w:szCs w:val="20"/>
              </w:rPr>
            </w:pPr>
          </w:p>
        </w:tc>
        <w:tc>
          <w:tcPr>
            <w:tcW w:w="1011" w:type="dxa"/>
            <w:tcBorders>
              <w:top w:val="nil"/>
              <w:left w:val="nil"/>
              <w:bottom w:val="single" w:sz="6" w:space="0" w:color="auto"/>
              <w:right w:val="single" w:sz="12" w:space="0" w:color="auto"/>
            </w:tcBorders>
            <w:noWrap/>
            <w:vAlign w:val="center"/>
          </w:tcPr>
          <w:p w:rsidR="00211264" w:rsidRPr="009B5AE3" w:rsidRDefault="00211264" w:rsidP="004B7CF9">
            <w:pPr>
              <w:rPr>
                <w:sz w:val="20"/>
                <w:szCs w:val="20"/>
              </w:rPr>
            </w:pPr>
          </w:p>
        </w:tc>
      </w:tr>
      <w:tr w:rsidR="00211264">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211264" w:rsidRPr="009E1218" w:rsidRDefault="00211264" w:rsidP="009C5D18">
            <w:pPr>
              <w:jc w:val="center"/>
              <w:rPr>
                <w:sz w:val="20"/>
                <w:szCs w:val="20"/>
              </w:rPr>
            </w:pPr>
            <w:r w:rsidRPr="009E1218">
              <w:rPr>
                <w:sz w:val="20"/>
                <w:szCs w:val="20"/>
              </w:rPr>
              <w:t>65634</w:t>
            </w:r>
          </w:p>
        </w:tc>
        <w:tc>
          <w:tcPr>
            <w:tcW w:w="947" w:type="dxa"/>
            <w:tcBorders>
              <w:top w:val="single" w:sz="6" w:space="0" w:color="auto"/>
              <w:left w:val="nil"/>
              <w:bottom w:val="single" w:sz="6" w:space="0" w:color="auto"/>
              <w:right w:val="single" w:sz="4" w:space="0" w:color="auto"/>
            </w:tcBorders>
            <w:noWrap/>
            <w:vAlign w:val="center"/>
          </w:tcPr>
          <w:p w:rsidR="00211264" w:rsidRPr="009E1218" w:rsidRDefault="00211264" w:rsidP="005774B6">
            <w:pPr>
              <w:jc w:val="center"/>
              <w:rPr>
                <w:sz w:val="20"/>
                <w:szCs w:val="20"/>
              </w:rPr>
            </w:pPr>
            <w:r w:rsidRPr="009E1218">
              <w:rPr>
                <w:sz w:val="20"/>
                <w:szCs w:val="20"/>
              </w:rPr>
              <w:t>14439</w:t>
            </w:r>
          </w:p>
        </w:tc>
        <w:tc>
          <w:tcPr>
            <w:tcW w:w="896" w:type="dxa"/>
            <w:tcBorders>
              <w:top w:val="single" w:sz="6" w:space="0" w:color="auto"/>
              <w:left w:val="nil"/>
              <w:bottom w:val="single" w:sz="6" w:space="0" w:color="auto"/>
              <w:right w:val="single" w:sz="12" w:space="0" w:color="auto"/>
            </w:tcBorders>
            <w:noWrap/>
            <w:vAlign w:val="center"/>
          </w:tcPr>
          <w:p w:rsidR="00211264" w:rsidRPr="009E1218" w:rsidRDefault="00211264" w:rsidP="00F215E9">
            <w:pPr>
              <w:rPr>
                <w:sz w:val="18"/>
                <w:szCs w:val="18"/>
              </w:rPr>
            </w:pPr>
            <w:r w:rsidRPr="009E1218">
              <w:rPr>
                <w:sz w:val="18"/>
                <w:szCs w:val="18"/>
              </w:rPr>
              <w:t xml:space="preserve">   37,06</w:t>
            </w:r>
          </w:p>
        </w:tc>
        <w:tc>
          <w:tcPr>
            <w:tcW w:w="1559" w:type="dxa"/>
            <w:tcBorders>
              <w:top w:val="single" w:sz="6" w:space="0" w:color="auto"/>
              <w:left w:val="single" w:sz="12" w:space="0" w:color="auto"/>
              <w:bottom w:val="single" w:sz="6" w:space="0" w:color="auto"/>
              <w:right w:val="single" w:sz="4" w:space="0" w:color="auto"/>
            </w:tcBorders>
            <w:noWrap/>
            <w:vAlign w:val="center"/>
          </w:tcPr>
          <w:p w:rsidR="00211264" w:rsidRPr="009B5AE3" w:rsidRDefault="00211264" w:rsidP="006363CF">
            <w:pPr>
              <w:jc w:val="center"/>
              <w:rPr>
                <w:sz w:val="20"/>
                <w:szCs w:val="20"/>
              </w:rPr>
            </w:pPr>
          </w:p>
        </w:tc>
        <w:tc>
          <w:tcPr>
            <w:tcW w:w="1054" w:type="dxa"/>
            <w:tcBorders>
              <w:top w:val="single" w:sz="6" w:space="0" w:color="auto"/>
              <w:left w:val="nil"/>
              <w:bottom w:val="single" w:sz="6" w:space="0" w:color="auto"/>
              <w:right w:val="single" w:sz="4" w:space="0" w:color="auto"/>
            </w:tcBorders>
            <w:noWrap/>
            <w:vAlign w:val="center"/>
          </w:tcPr>
          <w:p w:rsidR="00211264" w:rsidRPr="009B5AE3" w:rsidRDefault="00211264" w:rsidP="006363CF">
            <w:pPr>
              <w:jc w:val="center"/>
              <w:rPr>
                <w:sz w:val="20"/>
                <w:szCs w:val="20"/>
              </w:rPr>
            </w:pPr>
          </w:p>
        </w:tc>
        <w:tc>
          <w:tcPr>
            <w:tcW w:w="1011" w:type="dxa"/>
            <w:tcBorders>
              <w:top w:val="single" w:sz="6" w:space="0" w:color="auto"/>
              <w:left w:val="nil"/>
              <w:bottom w:val="single" w:sz="6" w:space="0" w:color="auto"/>
              <w:right w:val="single" w:sz="12" w:space="0" w:color="auto"/>
            </w:tcBorders>
            <w:noWrap/>
            <w:vAlign w:val="center"/>
          </w:tcPr>
          <w:p w:rsidR="00211264" w:rsidRPr="00E067BF" w:rsidRDefault="00211264" w:rsidP="006363CF">
            <w:pPr>
              <w:rPr>
                <w:sz w:val="20"/>
                <w:szCs w:val="20"/>
              </w:rPr>
            </w:pPr>
          </w:p>
        </w:tc>
      </w:tr>
      <w:tr w:rsidR="00211264">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211264" w:rsidRPr="009E1218" w:rsidRDefault="00211264" w:rsidP="005774B6">
            <w:pPr>
              <w:jc w:val="center"/>
              <w:rPr>
                <w:sz w:val="20"/>
                <w:szCs w:val="20"/>
              </w:rPr>
            </w:pPr>
            <w:r w:rsidRPr="009E1218">
              <w:rPr>
                <w:sz w:val="20"/>
                <w:szCs w:val="20"/>
              </w:rPr>
              <w:t>-1111</w:t>
            </w:r>
          </w:p>
        </w:tc>
        <w:tc>
          <w:tcPr>
            <w:tcW w:w="947" w:type="dxa"/>
            <w:tcBorders>
              <w:top w:val="single" w:sz="6" w:space="0" w:color="auto"/>
              <w:left w:val="nil"/>
              <w:bottom w:val="single" w:sz="6" w:space="0" w:color="auto"/>
              <w:right w:val="single" w:sz="4" w:space="0" w:color="auto"/>
            </w:tcBorders>
            <w:noWrap/>
            <w:vAlign w:val="center"/>
          </w:tcPr>
          <w:p w:rsidR="00211264" w:rsidRPr="009E1218" w:rsidRDefault="00211264" w:rsidP="00F215E9">
            <w:pPr>
              <w:jc w:val="center"/>
              <w:rPr>
                <w:sz w:val="20"/>
                <w:szCs w:val="20"/>
              </w:rPr>
            </w:pPr>
            <w:r w:rsidRPr="009E1218">
              <w:rPr>
                <w:sz w:val="20"/>
                <w:szCs w:val="20"/>
              </w:rPr>
              <w:t>-244</w:t>
            </w:r>
          </w:p>
        </w:tc>
        <w:tc>
          <w:tcPr>
            <w:tcW w:w="896" w:type="dxa"/>
            <w:tcBorders>
              <w:top w:val="single" w:sz="6" w:space="0" w:color="auto"/>
              <w:left w:val="nil"/>
              <w:bottom w:val="single" w:sz="6" w:space="0" w:color="auto"/>
              <w:right w:val="single" w:sz="12" w:space="0" w:color="auto"/>
            </w:tcBorders>
            <w:noWrap/>
            <w:vAlign w:val="center"/>
          </w:tcPr>
          <w:p w:rsidR="00211264" w:rsidRPr="009E1218" w:rsidRDefault="00211264" w:rsidP="00E067BF">
            <w:pPr>
              <w:jc w:val="center"/>
              <w:rPr>
                <w:sz w:val="20"/>
                <w:szCs w:val="20"/>
              </w:rPr>
            </w:pPr>
            <w:r w:rsidRPr="009E1218">
              <w:rPr>
                <w:sz w:val="20"/>
                <w:szCs w:val="20"/>
              </w:rPr>
              <w:t>-0,63</w:t>
            </w:r>
          </w:p>
        </w:tc>
        <w:tc>
          <w:tcPr>
            <w:tcW w:w="1559" w:type="dxa"/>
            <w:tcBorders>
              <w:top w:val="single" w:sz="6" w:space="0" w:color="auto"/>
              <w:left w:val="single" w:sz="12" w:space="0" w:color="auto"/>
              <w:bottom w:val="single" w:sz="6" w:space="0" w:color="auto"/>
              <w:right w:val="single" w:sz="4" w:space="0" w:color="auto"/>
            </w:tcBorders>
            <w:noWrap/>
            <w:vAlign w:val="center"/>
          </w:tcPr>
          <w:p w:rsidR="00211264" w:rsidRPr="00E067BF" w:rsidRDefault="00211264" w:rsidP="006363CF">
            <w:pPr>
              <w:jc w:val="center"/>
              <w:rPr>
                <w:sz w:val="20"/>
                <w:szCs w:val="20"/>
              </w:rPr>
            </w:pPr>
          </w:p>
        </w:tc>
        <w:tc>
          <w:tcPr>
            <w:tcW w:w="1054" w:type="dxa"/>
            <w:tcBorders>
              <w:top w:val="single" w:sz="6" w:space="0" w:color="auto"/>
              <w:left w:val="nil"/>
              <w:bottom w:val="single" w:sz="6" w:space="0" w:color="auto"/>
              <w:right w:val="single" w:sz="4" w:space="0" w:color="auto"/>
            </w:tcBorders>
            <w:noWrap/>
            <w:vAlign w:val="center"/>
          </w:tcPr>
          <w:p w:rsidR="00211264" w:rsidRPr="00E067BF" w:rsidRDefault="00211264" w:rsidP="004B7CF9">
            <w:pPr>
              <w:jc w:val="center"/>
              <w:rPr>
                <w:sz w:val="20"/>
                <w:szCs w:val="20"/>
              </w:rPr>
            </w:pPr>
          </w:p>
        </w:tc>
        <w:tc>
          <w:tcPr>
            <w:tcW w:w="1011" w:type="dxa"/>
            <w:tcBorders>
              <w:top w:val="single" w:sz="6" w:space="0" w:color="auto"/>
              <w:left w:val="nil"/>
              <w:bottom w:val="single" w:sz="6" w:space="0" w:color="auto"/>
              <w:right w:val="single" w:sz="12" w:space="0" w:color="auto"/>
            </w:tcBorders>
            <w:noWrap/>
            <w:vAlign w:val="center"/>
          </w:tcPr>
          <w:p w:rsidR="00211264" w:rsidRPr="00E067BF" w:rsidRDefault="00211264" w:rsidP="006363CF">
            <w:pPr>
              <w:jc w:val="center"/>
              <w:rPr>
                <w:sz w:val="20"/>
                <w:szCs w:val="20"/>
              </w:rPr>
            </w:pPr>
          </w:p>
        </w:tc>
      </w:tr>
      <w:tr w:rsidR="00211264">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9C5D18">
            <w:r>
              <w:t>Vplyv nevykázanej odloženej daňovej 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211264" w:rsidRPr="009E1218" w:rsidRDefault="00211264" w:rsidP="009C5D18"/>
        </w:tc>
        <w:tc>
          <w:tcPr>
            <w:tcW w:w="947" w:type="dxa"/>
            <w:tcBorders>
              <w:top w:val="single" w:sz="6" w:space="0" w:color="auto"/>
              <w:left w:val="nil"/>
              <w:bottom w:val="single" w:sz="6" w:space="0" w:color="auto"/>
              <w:right w:val="single" w:sz="4" w:space="0" w:color="auto"/>
            </w:tcBorders>
            <w:noWrap/>
            <w:vAlign w:val="center"/>
          </w:tcPr>
          <w:p w:rsidR="00211264" w:rsidRPr="009E1218" w:rsidRDefault="00211264" w:rsidP="009C5D18"/>
        </w:tc>
        <w:tc>
          <w:tcPr>
            <w:tcW w:w="896" w:type="dxa"/>
            <w:tcBorders>
              <w:top w:val="single" w:sz="6" w:space="0" w:color="auto"/>
              <w:left w:val="nil"/>
              <w:bottom w:val="single" w:sz="6" w:space="0" w:color="auto"/>
              <w:right w:val="single" w:sz="12" w:space="0" w:color="auto"/>
            </w:tcBorders>
            <w:noWrap/>
            <w:vAlign w:val="center"/>
          </w:tcPr>
          <w:p w:rsidR="00211264" w:rsidRPr="009E1218" w:rsidRDefault="00211264"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211264" w:rsidRDefault="00211264" w:rsidP="006363CF"/>
        </w:tc>
        <w:tc>
          <w:tcPr>
            <w:tcW w:w="1054" w:type="dxa"/>
            <w:tcBorders>
              <w:top w:val="single" w:sz="6" w:space="0" w:color="auto"/>
              <w:left w:val="nil"/>
              <w:bottom w:val="single" w:sz="6" w:space="0" w:color="auto"/>
              <w:right w:val="single" w:sz="4" w:space="0" w:color="auto"/>
            </w:tcBorders>
            <w:noWrap/>
            <w:vAlign w:val="center"/>
          </w:tcPr>
          <w:p w:rsidR="00211264" w:rsidRDefault="00211264" w:rsidP="006363CF"/>
        </w:tc>
        <w:tc>
          <w:tcPr>
            <w:tcW w:w="1011" w:type="dxa"/>
            <w:tcBorders>
              <w:top w:val="single" w:sz="6" w:space="0" w:color="auto"/>
              <w:left w:val="nil"/>
              <w:bottom w:val="single" w:sz="6" w:space="0" w:color="auto"/>
              <w:right w:val="single" w:sz="12" w:space="0" w:color="auto"/>
            </w:tcBorders>
            <w:noWrap/>
            <w:vAlign w:val="center"/>
          </w:tcPr>
          <w:p w:rsidR="00211264" w:rsidRDefault="00211264" w:rsidP="006363CF"/>
        </w:tc>
      </w:tr>
      <w:tr w:rsidR="00211264">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r>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211264" w:rsidRPr="009E1218" w:rsidRDefault="00211264" w:rsidP="009C5D18">
            <w:pPr>
              <w:rPr>
                <w:sz w:val="20"/>
                <w:szCs w:val="20"/>
              </w:rPr>
            </w:pPr>
            <w:r w:rsidRPr="009E1218">
              <w:rPr>
                <w:sz w:val="20"/>
                <w:szCs w:val="20"/>
              </w:rPr>
              <w:t>-25560</w:t>
            </w:r>
          </w:p>
        </w:tc>
        <w:tc>
          <w:tcPr>
            <w:tcW w:w="947" w:type="dxa"/>
            <w:tcBorders>
              <w:top w:val="single" w:sz="6" w:space="0" w:color="auto"/>
              <w:left w:val="nil"/>
              <w:bottom w:val="single" w:sz="4" w:space="0" w:color="auto"/>
              <w:right w:val="single" w:sz="4" w:space="0" w:color="auto"/>
            </w:tcBorders>
            <w:noWrap/>
            <w:vAlign w:val="center"/>
          </w:tcPr>
          <w:p w:rsidR="00211264" w:rsidRPr="009E1218" w:rsidRDefault="00211264" w:rsidP="00F215E9">
            <w:pPr>
              <w:rPr>
                <w:sz w:val="20"/>
                <w:szCs w:val="20"/>
              </w:rPr>
            </w:pPr>
            <w:r w:rsidRPr="009E1218">
              <w:rPr>
                <w:sz w:val="20"/>
                <w:szCs w:val="20"/>
              </w:rPr>
              <w:t>-5623</w:t>
            </w:r>
          </w:p>
        </w:tc>
        <w:tc>
          <w:tcPr>
            <w:tcW w:w="896" w:type="dxa"/>
            <w:tcBorders>
              <w:top w:val="single" w:sz="6" w:space="0" w:color="auto"/>
              <w:left w:val="nil"/>
              <w:bottom w:val="single" w:sz="4" w:space="0" w:color="auto"/>
              <w:right w:val="single" w:sz="12" w:space="0" w:color="auto"/>
            </w:tcBorders>
            <w:noWrap/>
            <w:vAlign w:val="center"/>
          </w:tcPr>
          <w:p w:rsidR="00211264" w:rsidRPr="009E1218" w:rsidRDefault="00211264" w:rsidP="009E6851">
            <w:pPr>
              <w:rPr>
                <w:sz w:val="18"/>
                <w:szCs w:val="18"/>
              </w:rPr>
            </w:pPr>
            <w:r w:rsidRPr="009E1218">
              <w:rPr>
                <w:sz w:val="18"/>
                <w:szCs w:val="18"/>
              </w:rPr>
              <w:t>-14,43</w:t>
            </w:r>
          </w:p>
        </w:tc>
        <w:tc>
          <w:tcPr>
            <w:tcW w:w="1559" w:type="dxa"/>
            <w:tcBorders>
              <w:top w:val="single" w:sz="6" w:space="0" w:color="auto"/>
              <w:left w:val="single" w:sz="12" w:space="0" w:color="auto"/>
              <w:bottom w:val="single" w:sz="4" w:space="0" w:color="auto"/>
              <w:right w:val="single" w:sz="4" w:space="0" w:color="auto"/>
            </w:tcBorders>
            <w:noWrap/>
            <w:vAlign w:val="center"/>
          </w:tcPr>
          <w:p w:rsidR="00211264" w:rsidRPr="00F24B5D" w:rsidRDefault="00211264" w:rsidP="006363CF">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211264" w:rsidRPr="00F24B5D" w:rsidRDefault="00211264" w:rsidP="006363CF">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211264" w:rsidRPr="00F24B5D" w:rsidRDefault="00211264" w:rsidP="006363CF">
            <w:pPr>
              <w:rPr>
                <w:sz w:val="18"/>
                <w:szCs w:val="18"/>
              </w:rPr>
            </w:pPr>
          </w:p>
        </w:tc>
      </w:tr>
      <w:tr w:rsidR="00211264">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211264" w:rsidRDefault="00211264"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211264" w:rsidRPr="009E1218" w:rsidRDefault="00211264" w:rsidP="009C5D18"/>
        </w:tc>
        <w:tc>
          <w:tcPr>
            <w:tcW w:w="947" w:type="dxa"/>
            <w:tcBorders>
              <w:top w:val="nil"/>
              <w:left w:val="nil"/>
              <w:bottom w:val="single" w:sz="4" w:space="0" w:color="auto"/>
              <w:right w:val="single" w:sz="4" w:space="0" w:color="auto"/>
            </w:tcBorders>
            <w:noWrap/>
            <w:vAlign w:val="center"/>
          </w:tcPr>
          <w:p w:rsidR="00211264" w:rsidRPr="009E1218" w:rsidRDefault="00211264" w:rsidP="009C5D18"/>
        </w:tc>
        <w:tc>
          <w:tcPr>
            <w:tcW w:w="896" w:type="dxa"/>
            <w:tcBorders>
              <w:top w:val="nil"/>
              <w:left w:val="nil"/>
              <w:bottom w:val="single" w:sz="4" w:space="0" w:color="auto"/>
              <w:right w:val="single" w:sz="12" w:space="0" w:color="auto"/>
            </w:tcBorders>
            <w:noWrap/>
            <w:vAlign w:val="center"/>
          </w:tcPr>
          <w:p w:rsidR="00211264" w:rsidRPr="009E1218" w:rsidRDefault="00211264" w:rsidP="009C5D18"/>
        </w:tc>
        <w:tc>
          <w:tcPr>
            <w:tcW w:w="1559" w:type="dxa"/>
            <w:tcBorders>
              <w:top w:val="nil"/>
              <w:left w:val="single" w:sz="12" w:space="0" w:color="auto"/>
              <w:bottom w:val="single" w:sz="4" w:space="0" w:color="auto"/>
              <w:right w:val="single" w:sz="4" w:space="0" w:color="auto"/>
            </w:tcBorders>
            <w:noWrap/>
            <w:vAlign w:val="center"/>
          </w:tcPr>
          <w:p w:rsidR="00211264" w:rsidRDefault="00211264" w:rsidP="006363CF"/>
        </w:tc>
        <w:tc>
          <w:tcPr>
            <w:tcW w:w="1054" w:type="dxa"/>
            <w:tcBorders>
              <w:top w:val="nil"/>
              <w:left w:val="nil"/>
              <w:bottom w:val="single" w:sz="4" w:space="0" w:color="auto"/>
              <w:right w:val="single" w:sz="4" w:space="0" w:color="auto"/>
            </w:tcBorders>
            <w:noWrap/>
            <w:vAlign w:val="center"/>
          </w:tcPr>
          <w:p w:rsidR="00211264" w:rsidRDefault="00211264" w:rsidP="006363CF"/>
        </w:tc>
        <w:tc>
          <w:tcPr>
            <w:tcW w:w="1011" w:type="dxa"/>
            <w:tcBorders>
              <w:top w:val="nil"/>
              <w:left w:val="nil"/>
              <w:bottom w:val="single" w:sz="4" w:space="0" w:color="auto"/>
              <w:right w:val="single" w:sz="12" w:space="0" w:color="auto"/>
            </w:tcBorders>
            <w:noWrap/>
            <w:vAlign w:val="center"/>
          </w:tcPr>
          <w:p w:rsidR="00211264" w:rsidRDefault="00211264" w:rsidP="006363CF"/>
        </w:tc>
      </w:tr>
      <w:tr w:rsidR="00211264">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211264" w:rsidRDefault="00211264" w:rsidP="009C5D18">
            <w:r>
              <w:t>Iné</w:t>
            </w:r>
          </w:p>
        </w:tc>
        <w:tc>
          <w:tcPr>
            <w:tcW w:w="1594" w:type="dxa"/>
            <w:tcBorders>
              <w:top w:val="nil"/>
              <w:left w:val="single" w:sz="12" w:space="0" w:color="auto"/>
              <w:bottom w:val="single" w:sz="4" w:space="0" w:color="auto"/>
              <w:right w:val="single" w:sz="4" w:space="0" w:color="auto"/>
            </w:tcBorders>
            <w:noWrap/>
            <w:vAlign w:val="center"/>
          </w:tcPr>
          <w:p w:rsidR="00211264" w:rsidRPr="009E1218" w:rsidRDefault="00211264" w:rsidP="009C5D18"/>
        </w:tc>
        <w:tc>
          <w:tcPr>
            <w:tcW w:w="947" w:type="dxa"/>
            <w:tcBorders>
              <w:top w:val="nil"/>
              <w:left w:val="nil"/>
              <w:bottom w:val="single" w:sz="4" w:space="0" w:color="auto"/>
              <w:right w:val="single" w:sz="4" w:space="0" w:color="auto"/>
            </w:tcBorders>
            <w:noWrap/>
            <w:vAlign w:val="center"/>
          </w:tcPr>
          <w:p w:rsidR="00211264" w:rsidRPr="009E1218" w:rsidRDefault="00211264" w:rsidP="009C5D18"/>
        </w:tc>
        <w:tc>
          <w:tcPr>
            <w:tcW w:w="896" w:type="dxa"/>
            <w:tcBorders>
              <w:top w:val="nil"/>
              <w:left w:val="nil"/>
              <w:bottom w:val="single" w:sz="4" w:space="0" w:color="auto"/>
              <w:right w:val="single" w:sz="12" w:space="0" w:color="auto"/>
            </w:tcBorders>
            <w:noWrap/>
            <w:vAlign w:val="center"/>
          </w:tcPr>
          <w:p w:rsidR="00211264" w:rsidRPr="009E1218" w:rsidRDefault="00211264" w:rsidP="009C5D18"/>
        </w:tc>
        <w:tc>
          <w:tcPr>
            <w:tcW w:w="1559" w:type="dxa"/>
            <w:tcBorders>
              <w:top w:val="nil"/>
              <w:left w:val="single" w:sz="12" w:space="0" w:color="auto"/>
              <w:bottom w:val="single" w:sz="4" w:space="0" w:color="auto"/>
              <w:right w:val="single" w:sz="4" w:space="0" w:color="auto"/>
            </w:tcBorders>
            <w:noWrap/>
            <w:vAlign w:val="center"/>
          </w:tcPr>
          <w:p w:rsidR="00211264" w:rsidRDefault="00211264" w:rsidP="006363CF"/>
        </w:tc>
        <w:tc>
          <w:tcPr>
            <w:tcW w:w="1054" w:type="dxa"/>
            <w:tcBorders>
              <w:top w:val="nil"/>
              <w:left w:val="nil"/>
              <w:bottom w:val="single" w:sz="4" w:space="0" w:color="auto"/>
              <w:right w:val="single" w:sz="4" w:space="0" w:color="auto"/>
            </w:tcBorders>
            <w:noWrap/>
            <w:vAlign w:val="center"/>
          </w:tcPr>
          <w:p w:rsidR="00211264" w:rsidRDefault="00211264" w:rsidP="006363CF"/>
        </w:tc>
        <w:tc>
          <w:tcPr>
            <w:tcW w:w="1011" w:type="dxa"/>
            <w:tcBorders>
              <w:top w:val="nil"/>
              <w:left w:val="nil"/>
              <w:bottom w:val="single" w:sz="4" w:space="0" w:color="auto"/>
              <w:right w:val="single" w:sz="12" w:space="0" w:color="auto"/>
            </w:tcBorders>
            <w:noWrap/>
            <w:vAlign w:val="center"/>
          </w:tcPr>
          <w:p w:rsidR="00211264" w:rsidRDefault="00211264" w:rsidP="006363CF"/>
        </w:tc>
      </w:tr>
      <w:tr w:rsidR="00211264">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211264" w:rsidRDefault="00211264" w:rsidP="009C5D18">
            <w:r>
              <w:t>Spolu</w:t>
            </w:r>
          </w:p>
        </w:tc>
        <w:tc>
          <w:tcPr>
            <w:tcW w:w="1594" w:type="dxa"/>
            <w:tcBorders>
              <w:top w:val="nil"/>
              <w:left w:val="single" w:sz="12" w:space="0" w:color="auto"/>
              <w:bottom w:val="single" w:sz="4" w:space="0" w:color="auto"/>
              <w:right w:val="single" w:sz="4" w:space="0" w:color="auto"/>
            </w:tcBorders>
            <w:noWrap/>
            <w:vAlign w:val="center"/>
          </w:tcPr>
          <w:p w:rsidR="00211264" w:rsidRPr="009E1218" w:rsidRDefault="00211264" w:rsidP="009C5D18">
            <w:pPr>
              <w:rPr>
                <w:sz w:val="20"/>
                <w:szCs w:val="20"/>
              </w:rPr>
            </w:pPr>
            <w:r w:rsidRPr="009E1218">
              <w:rPr>
                <w:sz w:val="20"/>
                <w:szCs w:val="20"/>
              </w:rPr>
              <w:t>0</w:t>
            </w:r>
          </w:p>
        </w:tc>
        <w:tc>
          <w:tcPr>
            <w:tcW w:w="947" w:type="dxa"/>
            <w:tcBorders>
              <w:top w:val="nil"/>
              <w:left w:val="nil"/>
              <w:bottom w:val="single" w:sz="4" w:space="0" w:color="auto"/>
              <w:right w:val="single" w:sz="4" w:space="0" w:color="auto"/>
            </w:tcBorders>
            <w:noWrap/>
            <w:vAlign w:val="center"/>
          </w:tcPr>
          <w:p w:rsidR="00211264" w:rsidRPr="009E1218" w:rsidRDefault="00211264" w:rsidP="009C5D18">
            <w:pPr>
              <w:rPr>
                <w:sz w:val="20"/>
                <w:szCs w:val="20"/>
              </w:rPr>
            </w:pPr>
            <w:r w:rsidRPr="009E1218">
              <w:rPr>
                <w:sz w:val="20"/>
                <w:szCs w:val="20"/>
              </w:rPr>
              <w:t>0</w:t>
            </w:r>
          </w:p>
        </w:tc>
        <w:tc>
          <w:tcPr>
            <w:tcW w:w="896" w:type="dxa"/>
            <w:tcBorders>
              <w:top w:val="nil"/>
              <w:left w:val="nil"/>
              <w:bottom w:val="single" w:sz="4" w:space="0" w:color="auto"/>
              <w:right w:val="single" w:sz="12" w:space="0" w:color="auto"/>
            </w:tcBorders>
            <w:noWrap/>
            <w:vAlign w:val="center"/>
          </w:tcPr>
          <w:p w:rsidR="00211264" w:rsidRPr="009E1218" w:rsidRDefault="00211264" w:rsidP="009E6851">
            <w:pPr>
              <w:rPr>
                <w:sz w:val="20"/>
                <w:szCs w:val="20"/>
              </w:rPr>
            </w:pPr>
            <w:r w:rsidRPr="009E1218">
              <w:rPr>
                <w:sz w:val="20"/>
                <w:szCs w:val="20"/>
              </w:rPr>
              <w:t xml:space="preserve">    0</w:t>
            </w:r>
          </w:p>
        </w:tc>
        <w:tc>
          <w:tcPr>
            <w:tcW w:w="1559" w:type="dxa"/>
            <w:tcBorders>
              <w:top w:val="nil"/>
              <w:left w:val="single" w:sz="12" w:space="0" w:color="auto"/>
              <w:bottom w:val="single" w:sz="4" w:space="0" w:color="auto"/>
              <w:right w:val="single" w:sz="4" w:space="0" w:color="auto"/>
            </w:tcBorders>
            <w:noWrap/>
            <w:vAlign w:val="center"/>
          </w:tcPr>
          <w:p w:rsidR="00211264" w:rsidRPr="00F24B5D" w:rsidRDefault="00211264" w:rsidP="006363CF">
            <w:pPr>
              <w:rPr>
                <w:sz w:val="20"/>
                <w:szCs w:val="20"/>
              </w:rPr>
            </w:pPr>
          </w:p>
        </w:tc>
        <w:tc>
          <w:tcPr>
            <w:tcW w:w="1054" w:type="dxa"/>
            <w:tcBorders>
              <w:top w:val="nil"/>
              <w:left w:val="nil"/>
              <w:bottom w:val="single" w:sz="4" w:space="0" w:color="auto"/>
              <w:right w:val="single" w:sz="4" w:space="0" w:color="auto"/>
            </w:tcBorders>
            <w:noWrap/>
            <w:vAlign w:val="center"/>
          </w:tcPr>
          <w:p w:rsidR="00211264" w:rsidRPr="00F24B5D" w:rsidRDefault="00211264" w:rsidP="006363CF">
            <w:pPr>
              <w:rPr>
                <w:sz w:val="20"/>
                <w:szCs w:val="20"/>
              </w:rPr>
            </w:pPr>
          </w:p>
        </w:tc>
        <w:tc>
          <w:tcPr>
            <w:tcW w:w="1011" w:type="dxa"/>
            <w:tcBorders>
              <w:top w:val="nil"/>
              <w:left w:val="nil"/>
              <w:bottom w:val="single" w:sz="4" w:space="0" w:color="auto"/>
              <w:right w:val="single" w:sz="12" w:space="0" w:color="auto"/>
            </w:tcBorders>
            <w:noWrap/>
            <w:vAlign w:val="center"/>
          </w:tcPr>
          <w:p w:rsidR="00211264" w:rsidRPr="00F24B5D" w:rsidRDefault="00211264" w:rsidP="006363CF">
            <w:pPr>
              <w:rPr>
                <w:sz w:val="20"/>
                <w:szCs w:val="20"/>
              </w:rPr>
            </w:pPr>
          </w:p>
        </w:tc>
      </w:tr>
      <w:tr w:rsidR="00211264">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211264" w:rsidRDefault="00211264"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211264" w:rsidRPr="009E1218" w:rsidRDefault="00211264" w:rsidP="009C5D18">
            <w:pPr>
              <w:jc w:val="center"/>
            </w:pPr>
          </w:p>
        </w:tc>
        <w:tc>
          <w:tcPr>
            <w:tcW w:w="947" w:type="dxa"/>
            <w:tcBorders>
              <w:top w:val="nil"/>
              <w:left w:val="nil"/>
              <w:bottom w:val="single" w:sz="4" w:space="0" w:color="auto"/>
              <w:right w:val="single" w:sz="4" w:space="0" w:color="auto"/>
            </w:tcBorders>
            <w:noWrap/>
            <w:vAlign w:val="center"/>
          </w:tcPr>
          <w:p w:rsidR="00211264" w:rsidRPr="009E1218" w:rsidRDefault="00211264" w:rsidP="004B7CF9">
            <w:pPr>
              <w:rPr>
                <w:sz w:val="20"/>
                <w:szCs w:val="20"/>
              </w:rPr>
            </w:pPr>
            <w:r w:rsidRPr="009E1218">
              <w:rPr>
                <w:sz w:val="20"/>
                <w:szCs w:val="20"/>
              </w:rPr>
              <w:t>960</w:t>
            </w:r>
          </w:p>
        </w:tc>
        <w:tc>
          <w:tcPr>
            <w:tcW w:w="896" w:type="dxa"/>
            <w:tcBorders>
              <w:top w:val="nil"/>
              <w:left w:val="nil"/>
              <w:bottom w:val="single" w:sz="4" w:space="0" w:color="auto"/>
              <w:right w:val="single" w:sz="12" w:space="0" w:color="auto"/>
            </w:tcBorders>
            <w:noWrap/>
            <w:vAlign w:val="center"/>
          </w:tcPr>
          <w:p w:rsidR="00211264" w:rsidRPr="009E1218" w:rsidRDefault="00211264"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211264" w:rsidRDefault="00211264" w:rsidP="006363CF">
            <w:pPr>
              <w:jc w:val="center"/>
            </w:pPr>
          </w:p>
        </w:tc>
        <w:tc>
          <w:tcPr>
            <w:tcW w:w="1054" w:type="dxa"/>
            <w:tcBorders>
              <w:top w:val="nil"/>
              <w:left w:val="nil"/>
              <w:bottom w:val="single" w:sz="4" w:space="0" w:color="auto"/>
              <w:right w:val="single" w:sz="4" w:space="0" w:color="auto"/>
            </w:tcBorders>
            <w:noWrap/>
            <w:vAlign w:val="center"/>
          </w:tcPr>
          <w:p w:rsidR="00211264" w:rsidRPr="00F65F08" w:rsidRDefault="00211264" w:rsidP="006363CF">
            <w:pPr>
              <w:jc w:val="center"/>
              <w:rPr>
                <w:sz w:val="20"/>
                <w:szCs w:val="20"/>
              </w:rPr>
            </w:pPr>
          </w:p>
        </w:tc>
        <w:tc>
          <w:tcPr>
            <w:tcW w:w="1011" w:type="dxa"/>
            <w:tcBorders>
              <w:top w:val="nil"/>
              <w:left w:val="nil"/>
              <w:bottom w:val="single" w:sz="4" w:space="0" w:color="auto"/>
              <w:right w:val="single" w:sz="12" w:space="0" w:color="auto"/>
            </w:tcBorders>
            <w:noWrap/>
            <w:vAlign w:val="center"/>
          </w:tcPr>
          <w:p w:rsidR="00211264" w:rsidRPr="00F65F08" w:rsidRDefault="00211264" w:rsidP="006363CF">
            <w:pPr>
              <w:rPr>
                <w:sz w:val="20"/>
                <w:szCs w:val="20"/>
              </w:rPr>
            </w:pPr>
          </w:p>
        </w:tc>
      </w:tr>
      <w:tr w:rsidR="00211264"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211264" w:rsidRPr="009E1218" w:rsidRDefault="00211264"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211264" w:rsidRPr="009E1218" w:rsidRDefault="00211264" w:rsidP="009E6851">
            <w:pPr>
              <w:jc w:val="center"/>
              <w:rPr>
                <w:sz w:val="20"/>
                <w:szCs w:val="20"/>
              </w:rPr>
            </w:pPr>
          </w:p>
        </w:tc>
        <w:tc>
          <w:tcPr>
            <w:tcW w:w="896" w:type="dxa"/>
            <w:tcBorders>
              <w:top w:val="single" w:sz="4" w:space="0" w:color="auto"/>
              <w:left w:val="nil"/>
              <w:bottom w:val="single" w:sz="4" w:space="0" w:color="auto"/>
              <w:right w:val="single" w:sz="12" w:space="0" w:color="auto"/>
            </w:tcBorders>
            <w:noWrap/>
            <w:vAlign w:val="center"/>
          </w:tcPr>
          <w:p w:rsidR="00211264" w:rsidRPr="009E1218" w:rsidRDefault="00211264"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211264" w:rsidRPr="00F65F08" w:rsidRDefault="00211264" w:rsidP="006363CF">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211264" w:rsidRPr="00F65F08" w:rsidRDefault="00211264" w:rsidP="006363CF">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211264" w:rsidRPr="00F65F08" w:rsidRDefault="00211264" w:rsidP="006363CF">
            <w:pPr>
              <w:rPr>
                <w:sz w:val="20"/>
                <w:szCs w:val="20"/>
              </w:rPr>
            </w:pPr>
          </w:p>
        </w:tc>
      </w:tr>
      <w:tr w:rsidR="00211264">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211264" w:rsidRDefault="00211264"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211264" w:rsidRPr="009E1218" w:rsidRDefault="00211264" w:rsidP="009C5D18">
            <w:pPr>
              <w:jc w:val="center"/>
            </w:pPr>
          </w:p>
        </w:tc>
        <w:tc>
          <w:tcPr>
            <w:tcW w:w="947" w:type="dxa"/>
            <w:tcBorders>
              <w:top w:val="nil"/>
              <w:left w:val="nil"/>
              <w:bottom w:val="single" w:sz="12" w:space="0" w:color="auto"/>
              <w:right w:val="single" w:sz="4" w:space="0" w:color="auto"/>
            </w:tcBorders>
            <w:noWrap/>
            <w:vAlign w:val="center"/>
          </w:tcPr>
          <w:p w:rsidR="00211264" w:rsidRPr="009E1218" w:rsidRDefault="00211264" w:rsidP="009C5D18">
            <w:pPr>
              <w:rPr>
                <w:sz w:val="20"/>
                <w:szCs w:val="20"/>
              </w:rPr>
            </w:pPr>
            <w:r w:rsidRPr="009E1218">
              <w:rPr>
                <w:sz w:val="20"/>
                <w:szCs w:val="20"/>
              </w:rPr>
              <w:t>960</w:t>
            </w:r>
          </w:p>
        </w:tc>
        <w:tc>
          <w:tcPr>
            <w:tcW w:w="896" w:type="dxa"/>
            <w:tcBorders>
              <w:top w:val="nil"/>
              <w:left w:val="nil"/>
              <w:bottom w:val="single" w:sz="12" w:space="0" w:color="auto"/>
              <w:right w:val="single" w:sz="12" w:space="0" w:color="auto"/>
            </w:tcBorders>
            <w:noWrap/>
            <w:vAlign w:val="center"/>
          </w:tcPr>
          <w:p w:rsidR="00211264" w:rsidRPr="009E1218" w:rsidRDefault="00211264"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211264" w:rsidRPr="004B7CF9" w:rsidRDefault="00211264" w:rsidP="009C5D18">
            <w:pPr>
              <w:jc w:val="center"/>
              <w:rPr>
                <w:sz w:val="20"/>
                <w:szCs w:val="20"/>
              </w:rPr>
            </w:pPr>
          </w:p>
        </w:tc>
        <w:tc>
          <w:tcPr>
            <w:tcW w:w="1054" w:type="dxa"/>
            <w:tcBorders>
              <w:top w:val="nil"/>
              <w:left w:val="nil"/>
              <w:bottom w:val="single" w:sz="12" w:space="0" w:color="auto"/>
              <w:right w:val="single" w:sz="4" w:space="0" w:color="auto"/>
            </w:tcBorders>
            <w:noWrap/>
            <w:vAlign w:val="center"/>
          </w:tcPr>
          <w:p w:rsidR="00211264" w:rsidRPr="004B7CF9" w:rsidRDefault="00211264" w:rsidP="009C5D18">
            <w:pPr>
              <w:rPr>
                <w:sz w:val="20"/>
                <w:szCs w:val="20"/>
              </w:rPr>
            </w:pPr>
          </w:p>
        </w:tc>
        <w:tc>
          <w:tcPr>
            <w:tcW w:w="1011" w:type="dxa"/>
            <w:tcBorders>
              <w:top w:val="nil"/>
              <w:left w:val="nil"/>
              <w:bottom w:val="single" w:sz="12" w:space="0" w:color="auto"/>
              <w:right w:val="single" w:sz="12" w:space="0" w:color="auto"/>
            </w:tcBorders>
            <w:noWrap/>
            <w:vAlign w:val="center"/>
          </w:tcPr>
          <w:p w:rsidR="00211264" w:rsidRPr="004B7CF9" w:rsidRDefault="00211264" w:rsidP="009C5D18">
            <w:pPr>
              <w:rPr>
                <w:sz w:val="20"/>
                <w:szCs w:val="20"/>
              </w:rPr>
            </w:pPr>
          </w:p>
        </w:tc>
      </w:tr>
    </w:tbl>
    <w:p w:rsidR="00211264" w:rsidRDefault="00211264" w:rsidP="00F1571F"/>
    <w:p w:rsidR="00211264" w:rsidRDefault="00211264">
      <w:pPr>
        <w:pageBreakBefore/>
        <w:jc w:val="both"/>
        <w:rPr>
          <w:b/>
          <w:bCs/>
        </w:rPr>
      </w:pPr>
      <w:r>
        <w:rPr>
          <w:b/>
          <w:bCs/>
        </w:rPr>
        <w:t>J.</w:t>
      </w:r>
      <w:r>
        <w:rPr>
          <w:b/>
          <w:bCs/>
        </w:rPr>
        <w:tab/>
        <w:t>ÚDAJE NA PODSÚVAHOVÝCH ÚČTOCH</w:t>
      </w:r>
    </w:p>
    <w:p w:rsidR="00211264" w:rsidRDefault="00211264">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211264">
        <w:trPr>
          <w:trHeight w:val="840"/>
          <w:jc w:val="center"/>
        </w:trPr>
        <w:tc>
          <w:tcPr>
            <w:tcW w:w="2359" w:type="pct"/>
            <w:noWrap/>
            <w:vAlign w:val="center"/>
          </w:tcPr>
          <w:p w:rsidR="00211264" w:rsidRDefault="00211264">
            <w:pPr>
              <w:jc w:val="center"/>
              <w:rPr>
                <w:b/>
                <w:bCs/>
              </w:rPr>
            </w:pPr>
            <w:r>
              <w:rPr>
                <w:b/>
                <w:bCs/>
              </w:rPr>
              <w:t>Názov položky</w:t>
            </w:r>
          </w:p>
        </w:tc>
        <w:tc>
          <w:tcPr>
            <w:tcW w:w="1304" w:type="pct"/>
            <w:vAlign w:val="center"/>
          </w:tcPr>
          <w:p w:rsidR="00211264" w:rsidRDefault="00211264">
            <w:pPr>
              <w:jc w:val="center"/>
              <w:rPr>
                <w:b/>
                <w:bCs/>
              </w:rPr>
            </w:pPr>
            <w:r>
              <w:rPr>
                <w:b/>
                <w:bCs/>
              </w:rPr>
              <w:t>Bežné účtovné obdobie</w:t>
            </w:r>
          </w:p>
        </w:tc>
        <w:tc>
          <w:tcPr>
            <w:tcW w:w="1337" w:type="pct"/>
            <w:vAlign w:val="center"/>
          </w:tcPr>
          <w:p w:rsidR="00211264" w:rsidRDefault="00211264">
            <w:pPr>
              <w:jc w:val="center"/>
              <w:rPr>
                <w:b/>
                <w:bCs/>
              </w:rPr>
            </w:pPr>
            <w:r>
              <w:rPr>
                <w:b/>
                <w:bCs/>
              </w:rPr>
              <w:t>Bezprostredne predchádzajúce účtovné obdobie</w:t>
            </w:r>
          </w:p>
        </w:tc>
      </w:tr>
      <w:tr w:rsidR="00211264">
        <w:trPr>
          <w:trHeight w:val="330"/>
          <w:jc w:val="center"/>
        </w:trPr>
        <w:tc>
          <w:tcPr>
            <w:tcW w:w="2359" w:type="pct"/>
            <w:noWrap/>
            <w:vAlign w:val="center"/>
          </w:tcPr>
          <w:p w:rsidR="00211264" w:rsidRDefault="00211264">
            <w:r>
              <w:t>Prenajatý majetok</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Majetok v nájme (operatívny prenájom)</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Majetok prijatý do úschovy</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Pohľadávky z derivátov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Záväzky z opcií derivátov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vAlign w:val="center"/>
          </w:tcPr>
          <w:p w:rsidR="00211264" w:rsidRDefault="00211264">
            <w:r>
              <w:t>Odpísané pohľadávky</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Pohľadávky z leasingu</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Záväzky z leasingu</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45"/>
          <w:jc w:val="center"/>
        </w:trPr>
        <w:tc>
          <w:tcPr>
            <w:tcW w:w="2359" w:type="pct"/>
            <w:noWrap/>
            <w:vAlign w:val="center"/>
          </w:tcPr>
          <w:p w:rsidR="00211264" w:rsidRDefault="00211264" w:rsidP="00216F80">
            <w:r>
              <w:t xml:space="preserve">Iné </w:t>
            </w:r>
            <w:proofErr w:type="spellStart"/>
            <w:r>
              <w:t>položky-preddavky</w:t>
            </w:r>
            <w:proofErr w:type="spellEnd"/>
          </w:p>
        </w:tc>
        <w:tc>
          <w:tcPr>
            <w:tcW w:w="1304" w:type="pct"/>
            <w:noWrap/>
            <w:vAlign w:val="center"/>
          </w:tcPr>
          <w:p w:rsidR="00211264" w:rsidRDefault="00211264" w:rsidP="00216F80">
            <w:pPr>
              <w:jc w:val="center"/>
            </w:pPr>
          </w:p>
        </w:tc>
        <w:tc>
          <w:tcPr>
            <w:tcW w:w="1337" w:type="pct"/>
            <w:noWrap/>
            <w:vAlign w:val="center"/>
          </w:tcPr>
          <w:p w:rsidR="00211264" w:rsidRDefault="00211264" w:rsidP="00216F80">
            <w:pPr>
              <w:jc w:val="center"/>
            </w:pPr>
          </w:p>
        </w:tc>
      </w:tr>
    </w:tbl>
    <w:p w:rsidR="00211264" w:rsidRDefault="00211264">
      <w:pPr>
        <w:jc w:val="both"/>
      </w:pPr>
    </w:p>
    <w:p w:rsidR="00211264" w:rsidRDefault="00211264">
      <w:pPr>
        <w:jc w:val="both"/>
        <w:rPr>
          <w:b/>
          <w:bCs/>
        </w:rPr>
      </w:pPr>
      <w:r>
        <w:rPr>
          <w:b/>
          <w:bCs/>
        </w:rPr>
        <w:t>K.</w:t>
      </w:r>
      <w:r>
        <w:rPr>
          <w:b/>
          <w:bCs/>
        </w:rPr>
        <w:tab/>
        <w:t>INÉ AKTÍVA A INÉ PASÍVA</w:t>
      </w:r>
    </w:p>
    <w:p w:rsidR="00211264" w:rsidRDefault="00211264">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211264" w:rsidRPr="00F65F08">
        <w:trPr>
          <w:cantSplit/>
          <w:trHeight w:val="279"/>
          <w:jc w:val="center"/>
        </w:trPr>
        <w:tc>
          <w:tcPr>
            <w:tcW w:w="2419" w:type="pct"/>
            <w:vMerge w:val="restart"/>
            <w:noWrap/>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211264" w:rsidRPr="00F65F08">
        <w:trPr>
          <w:cantSplit/>
          <w:trHeight w:val="107"/>
          <w:jc w:val="center"/>
        </w:trPr>
        <w:tc>
          <w:tcPr>
            <w:tcW w:w="2419" w:type="pct"/>
            <w:vMerge/>
            <w:noWrap/>
            <w:vAlign w:val="center"/>
          </w:tcPr>
          <w:p w:rsidR="00211264" w:rsidRPr="00F65F08" w:rsidRDefault="00211264">
            <w:pPr>
              <w:pStyle w:val="TopHeader"/>
              <w:rPr>
                <w:rFonts w:ascii="Times New Roman" w:hAnsi="Times New Roman" w:cs="Times New Roman"/>
              </w:rPr>
            </w:pPr>
          </w:p>
        </w:tc>
        <w:tc>
          <w:tcPr>
            <w:tcW w:w="1274" w:type="pct"/>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211264" w:rsidRPr="00F65F08">
        <w:trPr>
          <w:trHeight w:val="330"/>
          <w:jc w:val="center"/>
        </w:trPr>
        <w:tc>
          <w:tcPr>
            <w:tcW w:w="2419" w:type="pct"/>
            <w:noWrap/>
            <w:vAlign w:val="center"/>
          </w:tcPr>
          <w:p w:rsidR="00211264" w:rsidRPr="00F65F08" w:rsidRDefault="00211264">
            <w:r w:rsidRPr="00F65F08">
              <w:t>Zo súdnych rozhodnutí</w:t>
            </w:r>
            <w:r>
              <w:t xml:space="preserve"> + trovy práv. </w:t>
            </w:r>
            <w:proofErr w:type="spellStart"/>
            <w:r>
              <w:t>zast</w:t>
            </w:r>
            <w:proofErr w:type="spellEnd"/>
            <w:r>
              <w:t>.</w:t>
            </w:r>
          </w:p>
        </w:tc>
        <w:tc>
          <w:tcPr>
            <w:tcW w:w="1274" w:type="pct"/>
            <w:noWrap/>
            <w:vAlign w:val="center"/>
          </w:tcPr>
          <w:p w:rsidR="00211264" w:rsidRPr="00F65F08" w:rsidRDefault="00211264" w:rsidP="00216F80">
            <w:pPr>
              <w:jc w:val="center"/>
            </w:pPr>
          </w:p>
        </w:tc>
        <w:tc>
          <w:tcPr>
            <w:tcW w:w="1307" w:type="pct"/>
            <w:noWrap/>
            <w:vAlign w:val="center"/>
          </w:tcPr>
          <w:p w:rsidR="00211264" w:rsidRPr="00F65F08" w:rsidRDefault="00211264"/>
        </w:tc>
      </w:tr>
      <w:tr w:rsidR="00211264" w:rsidRPr="00F65F08">
        <w:trPr>
          <w:trHeight w:val="330"/>
          <w:jc w:val="center"/>
        </w:trPr>
        <w:tc>
          <w:tcPr>
            <w:tcW w:w="2419" w:type="pct"/>
            <w:noWrap/>
            <w:vAlign w:val="center"/>
          </w:tcPr>
          <w:p w:rsidR="00211264" w:rsidRPr="00F65F08" w:rsidRDefault="00211264">
            <w:r w:rsidRPr="00F65F08">
              <w:t>Z poskytnutých záruk</w:t>
            </w:r>
          </w:p>
        </w:tc>
        <w:tc>
          <w:tcPr>
            <w:tcW w:w="1274" w:type="pct"/>
            <w:noWrap/>
            <w:vAlign w:val="center"/>
          </w:tcPr>
          <w:p w:rsidR="00211264" w:rsidRPr="00F65F08" w:rsidRDefault="00211264">
            <w:r w:rsidRPr="00F65F08">
              <w:t> </w:t>
            </w:r>
          </w:p>
        </w:tc>
        <w:tc>
          <w:tcPr>
            <w:tcW w:w="1307" w:type="pct"/>
            <w:noWrap/>
            <w:vAlign w:val="center"/>
          </w:tcPr>
          <w:p w:rsidR="00211264" w:rsidRPr="00F65F08" w:rsidRDefault="00211264">
            <w:r w:rsidRPr="00F65F08">
              <w:t> </w:t>
            </w:r>
          </w:p>
        </w:tc>
      </w:tr>
      <w:tr w:rsidR="00211264" w:rsidRPr="00F65F08">
        <w:trPr>
          <w:trHeight w:val="330"/>
          <w:jc w:val="center"/>
        </w:trPr>
        <w:tc>
          <w:tcPr>
            <w:tcW w:w="2419" w:type="pct"/>
            <w:noWrap/>
            <w:vAlign w:val="center"/>
          </w:tcPr>
          <w:p w:rsidR="00211264" w:rsidRPr="00F65F08" w:rsidRDefault="00211264">
            <w:r w:rsidRPr="00F65F08">
              <w:t>Zo všeobecne záväzných právnych predpisov</w:t>
            </w:r>
          </w:p>
        </w:tc>
        <w:tc>
          <w:tcPr>
            <w:tcW w:w="1274" w:type="pct"/>
            <w:noWrap/>
            <w:vAlign w:val="center"/>
          </w:tcPr>
          <w:p w:rsidR="00211264" w:rsidRPr="00F65F08" w:rsidRDefault="00211264">
            <w:r w:rsidRPr="00F65F08">
              <w:t> </w:t>
            </w:r>
          </w:p>
        </w:tc>
        <w:tc>
          <w:tcPr>
            <w:tcW w:w="1307" w:type="pct"/>
            <w:noWrap/>
            <w:vAlign w:val="center"/>
          </w:tcPr>
          <w:p w:rsidR="00211264" w:rsidRPr="00F65F08" w:rsidRDefault="00211264">
            <w:r w:rsidRPr="00F65F08">
              <w:t> </w:t>
            </w:r>
          </w:p>
        </w:tc>
      </w:tr>
      <w:tr w:rsidR="00211264" w:rsidRPr="00F65F08">
        <w:trPr>
          <w:trHeight w:val="330"/>
          <w:jc w:val="center"/>
        </w:trPr>
        <w:tc>
          <w:tcPr>
            <w:tcW w:w="2419" w:type="pct"/>
            <w:noWrap/>
            <w:vAlign w:val="center"/>
          </w:tcPr>
          <w:p w:rsidR="00211264" w:rsidRPr="00F65F08" w:rsidRDefault="00211264">
            <w:r w:rsidRPr="00F65F08">
              <w:t>Zo zmluvy o podriadenom záväzku</w:t>
            </w:r>
          </w:p>
        </w:tc>
        <w:tc>
          <w:tcPr>
            <w:tcW w:w="1274" w:type="pct"/>
            <w:noWrap/>
            <w:vAlign w:val="center"/>
          </w:tcPr>
          <w:p w:rsidR="00211264" w:rsidRPr="00F65F08" w:rsidRDefault="00211264">
            <w:r w:rsidRPr="00F65F08">
              <w:t> </w:t>
            </w:r>
          </w:p>
        </w:tc>
        <w:tc>
          <w:tcPr>
            <w:tcW w:w="1307" w:type="pct"/>
            <w:noWrap/>
            <w:vAlign w:val="center"/>
          </w:tcPr>
          <w:p w:rsidR="00211264" w:rsidRPr="00F65F08" w:rsidRDefault="00211264">
            <w:r w:rsidRPr="00F65F08">
              <w:t> </w:t>
            </w:r>
          </w:p>
        </w:tc>
      </w:tr>
      <w:tr w:rsidR="00211264" w:rsidRPr="00F65F08">
        <w:trPr>
          <w:trHeight w:val="330"/>
          <w:jc w:val="center"/>
        </w:trPr>
        <w:tc>
          <w:tcPr>
            <w:tcW w:w="2419" w:type="pct"/>
            <w:noWrap/>
            <w:vAlign w:val="center"/>
          </w:tcPr>
          <w:p w:rsidR="00211264" w:rsidRPr="00F65F08" w:rsidRDefault="00211264">
            <w:r w:rsidRPr="00F65F08">
              <w:t>Z ručenia</w:t>
            </w:r>
          </w:p>
        </w:tc>
        <w:tc>
          <w:tcPr>
            <w:tcW w:w="1274" w:type="pct"/>
            <w:noWrap/>
            <w:vAlign w:val="center"/>
          </w:tcPr>
          <w:p w:rsidR="00211264" w:rsidRPr="00F65F08" w:rsidRDefault="00211264">
            <w:r w:rsidRPr="00F65F08">
              <w:t> </w:t>
            </w:r>
          </w:p>
        </w:tc>
        <w:tc>
          <w:tcPr>
            <w:tcW w:w="1307" w:type="pct"/>
            <w:noWrap/>
            <w:vAlign w:val="center"/>
          </w:tcPr>
          <w:p w:rsidR="00211264" w:rsidRPr="00F65F08" w:rsidRDefault="00211264">
            <w:r w:rsidRPr="00F65F08">
              <w:t> </w:t>
            </w:r>
          </w:p>
        </w:tc>
      </w:tr>
      <w:tr w:rsidR="00211264" w:rsidRPr="00F65F08">
        <w:trPr>
          <w:trHeight w:val="330"/>
          <w:jc w:val="center"/>
        </w:trPr>
        <w:tc>
          <w:tcPr>
            <w:tcW w:w="2419" w:type="pct"/>
            <w:noWrap/>
            <w:vAlign w:val="center"/>
          </w:tcPr>
          <w:p w:rsidR="00211264" w:rsidRPr="00F65F08" w:rsidRDefault="00211264">
            <w:r w:rsidRPr="00F65F08">
              <w:t>Iné podmienené záväzky</w:t>
            </w:r>
          </w:p>
        </w:tc>
        <w:tc>
          <w:tcPr>
            <w:tcW w:w="1274" w:type="pct"/>
            <w:noWrap/>
            <w:vAlign w:val="center"/>
          </w:tcPr>
          <w:p w:rsidR="00211264" w:rsidRPr="00F65F08" w:rsidRDefault="00211264"/>
        </w:tc>
        <w:tc>
          <w:tcPr>
            <w:tcW w:w="1307" w:type="pct"/>
            <w:noWrap/>
            <w:vAlign w:val="center"/>
          </w:tcPr>
          <w:p w:rsidR="00211264" w:rsidRPr="00F65F08" w:rsidRDefault="00211264">
            <w:r w:rsidRPr="00F65F08">
              <w:t> </w:t>
            </w:r>
          </w:p>
        </w:tc>
      </w:tr>
    </w:tbl>
    <w:p w:rsidR="00211264" w:rsidRPr="00F65F08" w:rsidRDefault="00211264" w:rsidP="002374D3">
      <w:pPr>
        <w:pStyle w:val="Zkladntext"/>
        <w:ind w:left="360"/>
      </w:pPr>
    </w:p>
    <w:p w:rsidR="00211264" w:rsidRPr="00F65F08" w:rsidRDefault="00211264">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211264" w:rsidRPr="00F65F08">
        <w:trPr>
          <w:cantSplit/>
          <w:trHeight w:val="279"/>
          <w:jc w:val="center"/>
        </w:trPr>
        <w:tc>
          <w:tcPr>
            <w:tcW w:w="2361" w:type="pct"/>
            <w:vMerge w:val="restart"/>
            <w:noWrap/>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211264" w:rsidRPr="00F65F08">
        <w:trPr>
          <w:cantSplit/>
          <w:trHeight w:val="107"/>
          <w:jc w:val="center"/>
        </w:trPr>
        <w:tc>
          <w:tcPr>
            <w:tcW w:w="2361" w:type="pct"/>
            <w:vMerge/>
            <w:noWrap/>
            <w:vAlign w:val="center"/>
          </w:tcPr>
          <w:p w:rsidR="00211264" w:rsidRPr="00F65F08" w:rsidRDefault="00211264">
            <w:pPr>
              <w:pStyle w:val="TopHeader"/>
              <w:rPr>
                <w:rFonts w:ascii="Times New Roman" w:hAnsi="Times New Roman" w:cs="Times New Roman"/>
              </w:rPr>
            </w:pPr>
          </w:p>
        </w:tc>
        <w:tc>
          <w:tcPr>
            <w:tcW w:w="1302" w:type="pct"/>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211264" w:rsidRPr="00F65F08" w:rsidRDefault="00211264">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211264" w:rsidRPr="00F65F08">
        <w:trPr>
          <w:trHeight w:val="330"/>
          <w:jc w:val="center"/>
        </w:trPr>
        <w:tc>
          <w:tcPr>
            <w:tcW w:w="2361" w:type="pct"/>
            <w:noWrap/>
            <w:vAlign w:val="center"/>
          </w:tcPr>
          <w:p w:rsidR="00211264" w:rsidRPr="00F65F08" w:rsidRDefault="00211264">
            <w:r w:rsidRPr="00F65F08">
              <w:t>Zo súdnych rozhodnutí</w:t>
            </w:r>
          </w:p>
        </w:tc>
        <w:tc>
          <w:tcPr>
            <w:tcW w:w="1302" w:type="pct"/>
            <w:noWrap/>
            <w:vAlign w:val="center"/>
          </w:tcPr>
          <w:p w:rsidR="00211264" w:rsidRPr="00F65F08" w:rsidRDefault="00211264" w:rsidP="00216F80">
            <w:pPr>
              <w:jc w:val="center"/>
            </w:pPr>
          </w:p>
        </w:tc>
        <w:tc>
          <w:tcPr>
            <w:tcW w:w="1337" w:type="pct"/>
            <w:noWrap/>
            <w:vAlign w:val="center"/>
          </w:tcPr>
          <w:p w:rsidR="00211264" w:rsidRPr="00F65F08" w:rsidRDefault="00211264">
            <w:r w:rsidRPr="00F65F08">
              <w:t> </w:t>
            </w:r>
          </w:p>
        </w:tc>
      </w:tr>
      <w:tr w:rsidR="00211264" w:rsidRPr="00F65F08">
        <w:trPr>
          <w:trHeight w:val="330"/>
          <w:jc w:val="center"/>
        </w:trPr>
        <w:tc>
          <w:tcPr>
            <w:tcW w:w="2361" w:type="pct"/>
            <w:noWrap/>
            <w:vAlign w:val="center"/>
          </w:tcPr>
          <w:p w:rsidR="00211264" w:rsidRPr="00F65F08" w:rsidRDefault="00211264">
            <w:r w:rsidRPr="00F65F08">
              <w:t>Z poskytnutých záruk</w:t>
            </w:r>
          </w:p>
        </w:tc>
        <w:tc>
          <w:tcPr>
            <w:tcW w:w="1302" w:type="pct"/>
            <w:noWrap/>
            <w:vAlign w:val="center"/>
          </w:tcPr>
          <w:p w:rsidR="00211264" w:rsidRPr="00F65F08" w:rsidRDefault="00211264">
            <w:r w:rsidRPr="00F65F08">
              <w:t> </w:t>
            </w:r>
          </w:p>
        </w:tc>
        <w:tc>
          <w:tcPr>
            <w:tcW w:w="1337" w:type="pct"/>
            <w:noWrap/>
            <w:vAlign w:val="center"/>
          </w:tcPr>
          <w:p w:rsidR="00211264" w:rsidRPr="00F65F08" w:rsidRDefault="00211264">
            <w:r w:rsidRPr="00F65F08">
              <w:t> </w:t>
            </w:r>
          </w:p>
        </w:tc>
      </w:tr>
      <w:tr w:rsidR="00211264" w:rsidRPr="00F65F08">
        <w:trPr>
          <w:trHeight w:val="330"/>
          <w:jc w:val="center"/>
        </w:trPr>
        <w:tc>
          <w:tcPr>
            <w:tcW w:w="2361" w:type="pct"/>
            <w:noWrap/>
            <w:vAlign w:val="center"/>
          </w:tcPr>
          <w:p w:rsidR="00211264" w:rsidRPr="00F65F08" w:rsidRDefault="00211264">
            <w:r w:rsidRPr="00F65F08">
              <w:t>Zo všeobecne záväzných právnych predpisov</w:t>
            </w:r>
          </w:p>
        </w:tc>
        <w:tc>
          <w:tcPr>
            <w:tcW w:w="1302" w:type="pct"/>
            <w:noWrap/>
            <w:vAlign w:val="center"/>
          </w:tcPr>
          <w:p w:rsidR="00211264" w:rsidRPr="00F65F08" w:rsidRDefault="00211264">
            <w:r w:rsidRPr="00F65F08">
              <w:t> </w:t>
            </w:r>
          </w:p>
        </w:tc>
        <w:tc>
          <w:tcPr>
            <w:tcW w:w="1337" w:type="pct"/>
            <w:noWrap/>
            <w:vAlign w:val="center"/>
          </w:tcPr>
          <w:p w:rsidR="00211264" w:rsidRPr="00F65F08" w:rsidRDefault="00211264">
            <w:r w:rsidRPr="00F65F08">
              <w:t> </w:t>
            </w:r>
          </w:p>
        </w:tc>
      </w:tr>
      <w:tr w:rsidR="00211264" w:rsidRPr="00F65F08">
        <w:trPr>
          <w:trHeight w:val="330"/>
          <w:jc w:val="center"/>
        </w:trPr>
        <w:tc>
          <w:tcPr>
            <w:tcW w:w="2361" w:type="pct"/>
            <w:noWrap/>
            <w:vAlign w:val="center"/>
          </w:tcPr>
          <w:p w:rsidR="00211264" w:rsidRPr="00F65F08" w:rsidRDefault="00211264">
            <w:r w:rsidRPr="00F65F08">
              <w:t>Zo zmluvy o podriadenom záväzku</w:t>
            </w:r>
          </w:p>
        </w:tc>
        <w:tc>
          <w:tcPr>
            <w:tcW w:w="1302" w:type="pct"/>
            <w:noWrap/>
            <w:vAlign w:val="center"/>
          </w:tcPr>
          <w:p w:rsidR="00211264" w:rsidRPr="00F65F08" w:rsidRDefault="00211264">
            <w:r w:rsidRPr="00F65F08">
              <w:t> </w:t>
            </w:r>
          </w:p>
        </w:tc>
        <w:tc>
          <w:tcPr>
            <w:tcW w:w="1337" w:type="pct"/>
            <w:noWrap/>
            <w:vAlign w:val="center"/>
          </w:tcPr>
          <w:p w:rsidR="00211264" w:rsidRPr="00F65F08" w:rsidRDefault="00211264">
            <w:r w:rsidRPr="00F65F08">
              <w:t> </w:t>
            </w:r>
          </w:p>
        </w:tc>
      </w:tr>
      <w:tr w:rsidR="00211264" w:rsidRPr="00E067BF">
        <w:trPr>
          <w:trHeight w:val="330"/>
          <w:jc w:val="center"/>
        </w:trPr>
        <w:tc>
          <w:tcPr>
            <w:tcW w:w="2361" w:type="pct"/>
            <w:noWrap/>
            <w:vAlign w:val="center"/>
          </w:tcPr>
          <w:p w:rsidR="00211264" w:rsidRPr="00045136" w:rsidRDefault="00211264">
            <w:r w:rsidRPr="00045136">
              <w:t>Z ručenia</w:t>
            </w:r>
          </w:p>
        </w:tc>
        <w:tc>
          <w:tcPr>
            <w:tcW w:w="1302" w:type="pct"/>
            <w:noWrap/>
            <w:vAlign w:val="center"/>
          </w:tcPr>
          <w:p w:rsidR="00211264" w:rsidRPr="00045136" w:rsidRDefault="00211264">
            <w:r w:rsidRPr="00045136">
              <w:t> </w:t>
            </w:r>
          </w:p>
        </w:tc>
        <w:tc>
          <w:tcPr>
            <w:tcW w:w="1337" w:type="pct"/>
            <w:noWrap/>
            <w:vAlign w:val="center"/>
          </w:tcPr>
          <w:p w:rsidR="00211264" w:rsidRPr="00045136" w:rsidRDefault="00211264">
            <w:r w:rsidRPr="00045136">
              <w:t> </w:t>
            </w:r>
          </w:p>
        </w:tc>
      </w:tr>
      <w:tr w:rsidR="00211264">
        <w:trPr>
          <w:trHeight w:val="330"/>
          <w:jc w:val="center"/>
        </w:trPr>
        <w:tc>
          <w:tcPr>
            <w:tcW w:w="2361" w:type="pct"/>
            <w:noWrap/>
            <w:vAlign w:val="center"/>
          </w:tcPr>
          <w:p w:rsidR="00211264" w:rsidRPr="00045136" w:rsidRDefault="00211264">
            <w:r w:rsidRPr="00045136">
              <w:t>Iné podmienené záväzky</w:t>
            </w:r>
          </w:p>
        </w:tc>
        <w:tc>
          <w:tcPr>
            <w:tcW w:w="1302" w:type="pct"/>
            <w:noWrap/>
            <w:vAlign w:val="center"/>
          </w:tcPr>
          <w:p w:rsidR="00211264" w:rsidRPr="00045136" w:rsidRDefault="00211264"/>
        </w:tc>
        <w:tc>
          <w:tcPr>
            <w:tcW w:w="1337" w:type="pct"/>
            <w:noWrap/>
            <w:vAlign w:val="center"/>
          </w:tcPr>
          <w:p w:rsidR="00211264" w:rsidRPr="00045136" w:rsidRDefault="00211264">
            <w:r w:rsidRPr="00045136">
              <w:t> </w:t>
            </w:r>
          </w:p>
        </w:tc>
      </w:tr>
    </w:tbl>
    <w:p w:rsidR="00211264" w:rsidRDefault="00211264">
      <w:pPr>
        <w:jc w:val="both"/>
      </w:pPr>
    </w:p>
    <w:p w:rsidR="00211264" w:rsidRDefault="00211264">
      <w:pPr>
        <w:jc w:val="both"/>
      </w:pPr>
    </w:p>
    <w:p w:rsidR="00211264" w:rsidRDefault="00211264">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211264">
        <w:trPr>
          <w:trHeight w:val="1005"/>
          <w:jc w:val="center"/>
        </w:trPr>
        <w:tc>
          <w:tcPr>
            <w:tcW w:w="2359" w:type="pct"/>
            <w:noWrap/>
            <w:vAlign w:val="center"/>
          </w:tcPr>
          <w:p w:rsidR="00211264" w:rsidRDefault="00211264">
            <w:pPr>
              <w:pStyle w:val="TopHeader"/>
              <w:rPr>
                <w:rFonts w:ascii="Times New Roman" w:hAnsi="Times New Roman" w:cs="Times New Roman"/>
              </w:rPr>
            </w:pPr>
            <w:r>
              <w:rPr>
                <w:rFonts w:ascii="Times New Roman" w:hAnsi="Times New Roman" w:cs="Times New Roman"/>
              </w:rPr>
              <w:t>Druh podmieneného majetku</w:t>
            </w:r>
          </w:p>
        </w:tc>
        <w:tc>
          <w:tcPr>
            <w:tcW w:w="1304" w:type="pct"/>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211264">
        <w:trPr>
          <w:trHeight w:val="330"/>
          <w:jc w:val="center"/>
        </w:trPr>
        <w:tc>
          <w:tcPr>
            <w:tcW w:w="2359" w:type="pct"/>
            <w:noWrap/>
            <w:vAlign w:val="center"/>
          </w:tcPr>
          <w:p w:rsidR="00211264" w:rsidRDefault="00211264">
            <w:r>
              <w:t>Práva zo servisných zmlúv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Práva z poistných zmlúv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Práva z koncesionárskych zmlúv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Práva z licenčných zmlúv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660"/>
          <w:jc w:val="center"/>
        </w:trPr>
        <w:tc>
          <w:tcPr>
            <w:tcW w:w="2359" w:type="pct"/>
            <w:vAlign w:val="center"/>
          </w:tcPr>
          <w:p w:rsidR="00211264" w:rsidRDefault="00211264">
            <w:r>
              <w:t>Práva z investovania prostriedkov získaných oslobodením od dane z príjmov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Práva z privatizácie</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30"/>
          <w:jc w:val="center"/>
        </w:trPr>
        <w:tc>
          <w:tcPr>
            <w:tcW w:w="2359" w:type="pct"/>
            <w:noWrap/>
            <w:vAlign w:val="center"/>
          </w:tcPr>
          <w:p w:rsidR="00211264" w:rsidRDefault="00211264">
            <w:r>
              <w:t>Práva zo súdnych sporov</w:t>
            </w:r>
          </w:p>
        </w:tc>
        <w:tc>
          <w:tcPr>
            <w:tcW w:w="1304" w:type="pct"/>
            <w:noWrap/>
            <w:vAlign w:val="center"/>
          </w:tcPr>
          <w:p w:rsidR="00211264" w:rsidRDefault="00211264">
            <w:r>
              <w:t> </w:t>
            </w:r>
          </w:p>
        </w:tc>
        <w:tc>
          <w:tcPr>
            <w:tcW w:w="1337" w:type="pct"/>
            <w:noWrap/>
            <w:vAlign w:val="center"/>
          </w:tcPr>
          <w:p w:rsidR="00211264" w:rsidRDefault="00211264">
            <w:r>
              <w:t> </w:t>
            </w:r>
          </w:p>
        </w:tc>
      </w:tr>
      <w:tr w:rsidR="00211264">
        <w:trPr>
          <w:trHeight w:val="345"/>
          <w:jc w:val="center"/>
        </w:trPr>
        <w:tc>
          <w:tcPr>
            <w:tcW w:w="2359" w:type="pct"/>
            <w:noWrap/>
            <w:vAlign w:val="center"/>
          </w:tcPr>
          <w:p w:rsidR="00211264" w:rsidRDefault="00211264">
            <w:r>
              <w:t>Iné práva</w:t>
            </w:r>
          </w:p>
        </w:tc>
        <w:tc>
          <w:tcPr>
            <w:tcW w:w="1304" w:type="pct"/>
            <w:noWrap/>
            <w:vAlign w:val="center"/>
          </w:tcPr>
          <w:p w:rsidR="00211264" w:rsidRDefault="00211264">
            <w:r>
              <w:t> </w:t>
            </w:r>
          </w:p>
        </w:tc>
        <w:tc>
          <w:tcPr>
            <w:tcW w:w="1337" w:type="pct"/>
            <w:noWrap/>
            <w:vAlign w:val="center"/>
          </w:tcPr>
          <w:p w:rsidR="00211264" w:rsidRDefault="00211264">
            <w:r>
              <w:t> </w:t>
            </w:r>
          </w:p>
        </w:tc>
      </w:tr>
    </w:tbl>
    <w:p w:rsidR="00211264" w:rsidRDefault="00211264"/>
    <w:p w:rsidR="00211264" w:rsidRDefault="00211264"/>
    <w:p w:rsidR="00211264" w:rsidRDefault="00211264">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211264" w:rsidRDefault="00211264" w:rsidP="00E067BF">
      <w:pPr>
        <w:pStyle w:val="Zkladntext"/>
      </w:pPr>
    </w:p>
    <w:p w:rsidR="00211264" w:rsidRDefault="00211264" w:rsidP="007A61FE">
      <w:pPr>
        <w:pStyle w:val="Zkladntext"/>
      </w:pPr>
      <w:proofErr w:type="spellStart"/>
      <w:r>
        <w:t>Členom</w:t>
      </w:r>
      <w:proofErr w:type="spellEnd"/>
      <w:r>
        <w:t xml:space="preserve"> </w:t>
      </w:r>
      <w:proofErr w:type="spellStart"/>
      <w:r>
        <w:t>štatutárnemu</w:t>
      </w:r>
      <w:proofErr w:type="spellEnd"/>
      <w:r>
        <w:t xml:space="preserve"> org</w:t>
      </w:r>
      <w:r w:rsidRPr="00003788">
        <w:t>ánu</w:t>
      </w:r>
      <w:r>
        <w:t xml:space="preserve">, ani </w:t>
      </w:r>
      <w:proofErr w:type="spellStart"/>
      <w:r>
        <w:t>členom</w:t>
      </w:r>
      <w:proofErr w:type="spellEnd"/>
      <w:r>
        <w:t xml:space="preserve"> dozorných </w:t>
      </w:r>
      <w:proofErr w:type="spellStart"/>
      <w:r>
        <w:t>orgánov</w:t>
      </w:r>
      <w:proofErr w:type="spellEnd"/>
      <w:r>
        <w:t xml:space="preserve"> ani </w:t>
      </w:r>
      <w:proofErr w:type="spellStart"/>
      <w:r>
        <w:t>členom</w:t>
      </w:r>
      <w:proofErr w:type="spellEnd"/>
      <w:r>
        <w:t xml:space="preserve"> </w:t>
      </w:r>
      <w:proofErr w:type="spellStart"/>
      <w:r>
        <w:t>iných</w:t>
      </w:r>
      <w:proofErr w:type="spellEnd"/>
      <w:r>
        <w:t xml:space="preserve"> </w:t>
      </w:r>
      <w:proofErr w:type="spellStart"/>
      <w:r>
        <w:t>orgánov</w:t>
      </w:r>
      <w:proofErr w:type="spellEnd"/>
      <w:r>
        <w:t xml:space="preserve"> </w:t>
      </w:r>
      <w:r w:rsidRPr="00003788">
        <w:t xml:space="preserve"> </w:t>
      </w:r>
      <w:r>
        <w:t>ne</w:t>
      </w:r>
      <w:r w:rsidRPr="00003788">
        <w:t>bol</w:t>
      </w:r>
      <w:r>
        <w:t>i</w:t>
      </w:r>
      <w:r w:rsidRPr="00003788">
        <w:t xml:space="preserve"> v roku </w:t>
      </w:r>
      <w:r>
        <w:t>2016</w:t>
      </w:r>
      <w:r w:rsidRPr="00003788">
        <w:t xml:space="preserve"> poskytnut</w:t>
      </w:r>
      <w:r>
        <w:t xml:space="preserve">é </w:t>
      </w:r>
      <w:proofErr w:type="spellStart"/>
      <w:r>
        <w:t>žiadne</w:t>
      </w:r>
      <w:proofErr w:type="spellEnd"/>
      <w:r>
        <w:t xml:space="preserve"> </w:t>
      </w:r>
      <w:proofErr w:type="spellStart"/>
      <w:r>
        <w:t>pôžičky</w:t>
      </w:r>
      <w:proofErr w:type="spellEnd"/>
      <w:r>
        <w:t xml:space="preserve">, záruky </w:t>
      </w:r>
      <w:proofErr w:type="spellStart"/>
      <w:r>
        <w:t>alebo</w:t>
      </w:r>
      <w:proofErr w:type="spellEnd"/>
      <w:r>
        <w:t xml:space="preserve"> </w:t>
      </w:r>
      <w:proofErr w:type="spellStart"/>
      <w:r>
        <w:t>iné</w:t>
      </w:r>
      <w:proofErr w:type="spellEnd"/>
      <w:r>
        <w:t xml:space="preserve"> formy </w:t>
      </w:r>
      <w:proofErr w:type="spellStart"/>
      <w:r>
        <w:t>zabezpečenia</w:t>
      </w:r>
      <w:proofErr w:type="spellEnd"/>
      <w:r>
        <w:t xml:space="preserve">, ani </w:t>
      </w:r>
      <w:proofErr w:type="spellStart"/>
      <w:r>
        <w:t>finančné</w:t>
      </w:r>
      <w:proofErr w:type="spellEnd"/>
      <w:r>
        <w:t xml:space="preserve"> </w:t>
      </w:r>
      <w:proofErr w:type="spellStart"/>
      <w:r>
        <w:t>prostriedky</w:t>
      </w:r>
      <w:proofErr w:type="spellEnd"/>
      <w:r>
        <w:t xml:space="preserve"> </w:t>
      </w:r>
      <w:proofErr w:type="spellStart"/>
      <w:r>
        <w:t>alebo</w:t>
      </w:r>
      <w:proofErr w:type="spellEnd"/>
      <w:r>
        <w:t xml:space="preserve"> </w:t>
      </w:r>
      <w:proofErr w:type="spellStart"/>
      <w:r>
        <w:t>iné</w:t>
      </w:r>
      <w:proofErr w:type="spellEnd"/>
      <w:r>
        <w:t xml:space="preserve"> </w:t>
      </w:r>
      <w:proofErr w:type="spellStart"/>
      <w:r>
        <w:t>plnenia</w:t>
      </w:r>
      <w:proofErr w:type="spellEnd"/>
      <w:r>
        <w:t xml:space="preserve"> na </w:t>
      </w:r>
      <w:proofErr w:type="spellStart"/>
      <w:r>
        <w:t>súkromné</w:t>
      </w:r>
      <w:proofErr w:type="spellEnd"/>
      <w:r>
        <w:t xml:space="preserve"> účely </w:t>
      </w:r>
      <w:proofErr w:type="spellStart"/>
      <w:r>
        <w:t>členov</w:t>
      </w:r>
      <w:proofErr w:type="spellEnd"/>
      <w:r>
        <w:t xml:space="preserve">, </w:t>
      </w:r>
      <w:proofErr w:type="spellStart"/>
      <w:r>
        <w:t>ktoré</w:t>
      </w:r>
      <w:proofErr w:type="spellEnd"/>
      <w:r>
        <w:t xml:space="preserve"> </w:t>
      </w:r>
      <w:proofErr w:type="spellStart"/>
      <w:r>
        <w:t>sa</w:t>
      </w:r>
      <w:proofErr w:type="spellEnd"/>
      <w:r>
        <w:t xml:space="preserve"> </w:t>
      </w:r>
      <w:proofErr w:type="spellStart"/>
      <w:r>
        <w:t>vyúčtovávajú</w:t>
      </w:r>
      <w:proofErr w:type="spellEnd"/>
      <w:r>
        <w:t xml:space="preserve">. </w:t>
      </w:r>
    </w:p>
    <w:p w:rsidR="00211264" w:rsidRDefault="00211264"/>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211264">
        <w:trPr>
          <w:cantSplit/>
          <w:trHeight w:val="495"/>
          <w:jc w:val="center"/>
        </w:trPr>
        <w:tc>
          <w:tcPr>
            <w:tcW w:w="2073" w:type="dxa"/>
            <w:vMerge w:val="restart"/>
            <w:noWrap/>
            <w:vAlign w:val="center"/>
          </w:tcPr>
          <w:p w:rsidR="00211264" w:rsidRDefault="00211264">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211264" w:rsidRDefault="00211264">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211264">
        <w:trPr>
          <w:gridAfter w:val="1"/>
          <w:wAfter w:w="15" w:type="dxa"/>
          <w:cantSplit/>
          <w:trHeight w:val="330"/>
          <w:jc w:val="center"/>
        </w:trPr>
        <w:tc>
          <w:tcPr>
            <w:tcW w:w="2073" w:type="dxa"/>
            <w:vMerge/>
            <w:vAlign w:val="center"/>
          </w:tcPr>
          <w:p w:rsidR="00211264" w:rsidRDefault="00211264">
            <w:pPr>
              <w:pStyle w:val="TopHeader"/>
              <w:rPr>
                <w:rFonts w:ascii="Times New Roman" w:hAnsi="Times New Roman" w:cs="Times New Roman"/>
              </w:rPr>
            </w:pPr>
          </w:p>
        </w:tc>
        <w:tc>
          <w:tcPr>
            <w:tcW w:w="1437"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211264" w:rsidRDefault="00211264">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211264" w:rsidRDefault="00211264">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211264" w:rsidRDefault="00211264">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211264" w:rsidRDefault="00211264">
            <w:pPr>
              <w:pStyle w:val="TopHeader"/>
              <w:rPr>
                <w:rFonts w:ascii="Times New Roman" w:hAnsi="Times New Roman" w:cs="Times New Roman"/>
              </w:rPr>
            </w:pPr>
            <w:r>
              <w:rPr>
                <w:rFonts w:ascii="Times New Roman" w:hAnsi="Times New Roman" w:cs="Times New Roman"/>
              </w:rPr>
              <w:t>iných</w:t>
            </w:r>
          </w:p>
        </w:tc>
      </w:tr>
      <w:tr w:rsidR="00211264">
        <w:trPr>
          <w:cantSplit/>
          <w:trHeight w:val="330"/>
          <w:jc w:val="center"/>
        </w:trPr>
        <w:tc>
          <w:tcPr>
            <w:tcW w:w="2073" w:type="dxa"/>
            <w:vMerge/>
            <w:vAlign w:val="center"/>
          </w:tcPr>
          <w:p w:rsidR="00211264" w:rsidRDefault="00211264">
            <w:pPr>
              <w:pStyle w:val="TopHeader"/>
              <w:rPr>
                <w:rFonts w:ascii="Times New Roman" w:hAnsi="Times New Roman" w:cs="Times New Roman"/>
              </w:rPr>
            </w:pPr>
          </w:p>
        </w:tc>
        <w:tc>
          <w:tcPr>
            <w:tcW w:w="4176" w:type="dxa"/>
            <w:gridSpan w:val="5"/>
            <w:noWrap/>
            <w:vAlign w:val="center"/>
          </w:tcPr>
          <w:p w:rsidR="00211264" w:rsidRDefault="00211264">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211264" w:rsidRDefault="00211264">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211264">
        <w:trPr>
          <w:trHeight w:val="345"/>
          <w:jc w:val="center"/>
        </w:trPr>
        <w:tc>
          <w:tcPr>
            <w:tcW w:w="2073" w:type="dxa"/>
            <w:noWrap/>
            <w:vAlign w:val="center"/>
          </w:tcPr>
          <w:p w:rsidR="00211264" w:rsidRDefault="00211264">
            <w:pPr>
              <w:pStyle w:val="TopHeader"/>
              <w:rPr>
                <w:rFonts w:ascii="Times New Roman" w:hAnsi="Times New Roman" w:cs="Times New Roman"/>
              </w:rPr>
            </w:pPr>
          </w:p>
        </w:tc>
        <w:tc>
          <w:tcPr>
            <w:tcW w:w="4176" w:type="dxa"/>
            <w:gridSpan w:val="5"/>
            <w:noWrap/>
            <w:vAlign w:val="center"/>
          </w:tcPr>
          <w:p w:rsidR="00211264" w:rsidRDefault="00211264">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211264" w:rsidRDefault="00211264">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211264">
        <w:trPr>
          <w:cantSplit/>
          <w:trHeight w:val="330"/>
          <w:jc w:val="center"/>
        </w:trPr>
        <w:tc>
          <w:tcPr>
            <w:tcW w:w="2073" w:type="dxa"/>
            <w:vMerge w:val="restart"/>
            <w:noWrap/>
            <w:vAlign w:val="center"/>
          </w:tcPr>
          <w:p w:rsidR="00211264" w:rsidRDefault="00211264">
            <w:r>
              <w:t>Peňažné príjmy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Nepeňažné príjmy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Peňažné  preddavky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Nepeňažné preddavky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Poskytnuté úvery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Poskytnuté záruky</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30"/>
          <w:jc w:val="center"/>
        </w:trPr>
        <w:tc>
          <w:tcPr>
            <w:tcW w:w="2073" w:type="dxa"/>
            <w:vMerge w:val="restart"/>
            <w:noWrap/>
            <w:vAlign w:val="center"/>
          </w:tcPr>
          <w:p w:rsidR="00211264" w:rsidRDefault="00211264">
            <w:r>
              <w:t>Iné</w:t>
            </w:r>
          </w:p>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r w:rsidR="00211264">
        <w:trPr>
          <w:cantSplit/>
          <w:trHeight w:val="345"/>
          <w:jc w:val="center"/>
        </w:trPr>
        <w:tc>
          <w:tcPr>
            <w:tcW w:w="2073" w:type="dxa"/>
            <w:vMerge/>
            <w:vAlign w:val="center"/>
          </w:tcPr>
          <w:p w:rsidR="00211264" w:rsidRDefault="00211264"/>
        </w:tc>
        <w:tc>
          <w:tcPr>
            <w:tcW w:w="1437" w:type="dxa"/>
            <w:noWrap/>
            <w:vAlign w:val="center"/>
          </w:tcPr>
          <w:p w:rsidR="00211264" w:rsidRDefault="00211264">
            <w:r>
              <w:t> </w:t>
            </w:r>
          </w:p>
        </w:tc>
        <w:tc>
          <w:tcPr>
            <w:tcW w:w="1679" w:type="dxa"/>
            <w:gridSpan w:val="2"/>
            <w:noWrap/>
            <w:vAlign w:val="center"/>
          </w:tcPr>
          <w:p w:rsidR="00211264" w:rsidRDefault="00211264">
            <w:r>
              <w:t> </w:t>
            </w:r>
          </w:p>
        </w:tc>
        <w:tc>
          <w:tcPr>
            <w:tcW w:w="1060" w:type="dxa"/>
            <w:gridSpan w:val="2"/>
            <w:noWrap/>
            <w:vAlign w:val="center"/>
          </w:tcPr>
          <w:p w:rsidR="00211264" w:rsidRDefault="00211264">
            <w:r>
              <w:t> </w:t>
            </w:r>
          </w:p>
        </w:tc>
        <w:tc>
          <w:tcPr>
            <w:tcW w:w="1402" w:type="dxa"/>
            <w:noWrap/>
            <w:vAlign w:val="center"/>
          </w:tcPr>
          <w:p w:rsidR="00211264" w:rsidRDefault="00211264">
            <w:r>
              <w:t> </w:t>
            </w:r>
          </w:p>
        </w:tc>
        <w:tc>
          <w:tcPr>
            <w:tcW w:w="1260" w:type="dxa"/>
            <w:noWrap/>
            <w:vAlign w:val="center"/>
          </w:tcPr>
          <w:p w:rsidR="00211264" w:rsidRDefault="00211264">
            <w:r>
              <w:t> </w:t>
            </w:r>
          </w:p>
        </w:tc>
        <w:tc>
          <w:tcPr>
            <w:tcW w:w="1140" w:type="dxa"/>
            <w:gridSpan w:val="3"/>
            <w:noWrap/>
            <w:vAlign w:val="center"/>
          </w:tcPr>
          <w:p w:rsidR="00211264" w:rsidRDefault="00211264">
            <w:r>
              <w:t> </w:t>
            </w:r>
          </w:p>
        </w:tc>
      </w:tr>
    </w:tbl>
    <w:p w:rsidR="00211264" w:rsidRDefault="00211264">
      <w:pPr>
        <w:pStyle w:val="Nadpis1"/>
        <w:rPr>
          <w:u w:val="none"/>
        </w:rPr>
      </w:pPr>
    </w:p>
    <w:p w:rsidR="00211264" w:rsidRDefault="00211264">
      <w:pPr>
        <w:pStyle w:val="Nadpis1"/>
        <w:rPr>
          <w:u w:val="none"/>
        </w:rPr>
      </w:pPr>
      <w:r>
        <w:rPr>
          <w:u w:val="none"/>
        </w:rPr>
        <w:t>M.</w:t>
      </w:r>
      <w:r>
        <w:rPr>
          <w:u w:val="none"/>
        </w:rPr>
        <w:tab/>
        <w:t>SPRIAZNENÉ OSOBY</w:t>
      </w:r>
    </w:p>
    <w:p w:rsidR="00211264" w:rsidRDefault="00211264">
      <w:pPr>
        <w:jc w:val="both"/>
        <w:rPr>
          <w:color w:val="000000"/>
        </w:rPr>
      </w:pPr>
    </w:p>
    <w:p w:rsidR="00211264" w:rsidRDefault="00211264">
      <w:pPr>
        <w:jc w:val="both"/>
        <w:rPr>
          <w:color w:val="000000"/>
        </w:rPr>
      </w:pPr>
      <w:r>
        <w:rPr>
          <w:color w:val="000000"/>
        </w:rPr>
        <w:t>Spoločnosť uskutočnila v priebehu účtovného obdobia nasledujúce transakcie so spriaznenými osobami</w:t>
      </w:r>
    </w:p>
    <w:p w:rsidR="00211264" w:rsidRDefault="00211264">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211264">
        <w:trPr>
          <w:cantSplit/>
          <w:trHeight w:val="208"/>
          <w:jc w:val="center"/>
        </w:trPr>
        <w:tc>
          <w:tcPr>
            <w:tcW w:w="3783" w:type="dxa"/>
            <w:vMerge w:val="restart"/>
            <w:noWrap/>
            <w:vAlign w:val="center"/>
          </w:tcPr>
          <w:p w:rsidR="00211264" w:rsidRDefault="00211264">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211264" w:rsidRDefault="00211264">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211264" w:rsidRDefault="00211264">
            <w:pPr>
              <w:pStyle w:val="TopHeader"/>
              <w:rPr>
                <w:rFonts w:ascii="Times New Roman" w:hAnsi="Times New Roman" w:cs="Times New Roman"/>
              </w:rPr>
            </w:pPr>
            <w:r>
              <w:rPr>
                <w:rFonts w:ascii="Times New Roman" w:hAnsi="Times New Roman" w:cs="Times New Roman"/>
              </w:rPr>
              <w:t>Hodnotové vyjadrenie obchodu</w:t>
            </w:r>
          </w:p>
        </w:tc>
      </w:tr>
      <w:tr w:rsidR="00211264">
        <w:trPr>
          <w:cantSplit/>
          <w:trHeight w:val="455"/>
          <w:jc w:val="center"/>
        </w:trPr>
        <w:tc>
          <w:tcPr>
            <w:tcW w:w="3783" w:type="dxa"/>
            <w:vMerge/>
            <w:noWrap/>
            <w:vAlign w:val="center"/>
          </w:tcPr>
          <w:p w:rsidR="00211264" w:rsidRDefault="00211264">
            <w:pPr>
              <w:pStyle w:val="TopHeader"/>
              <w:rPr>
                <w:rFonts w:ascii="Times New Roman" w:hAnsi="Times New Roman" w:cs="Times New Roman"/>
              </w:rPr>
            </w:pPr>
          </w:p>
        </w:tc>
        <w:tc>
          <w:tcPr>
            <w:tcW w:w="2279" w:type="dxa"/>
            <w:vMerge/>
            <w:vAlign w:val="center"/>
          </w:tcPr>
          <w:p w:rsidR="00211264" w:rsidRDefault="00211264">
            <w:pPr>
              <w:pStyle w:val="TopHeader"/>
              <w:rPr>
                <w:rFonts w:ascii="Times New Roman" w:hAnsi="Times New Roman" w:cs="Times New Roman"/>
              </w:rPr>
            </w:pPr>
          </w:p>
        </w:tc>
        <w:tc>
          <w:tcPr>
            <w:tcW w:w="1559"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211264">
        <w:trPr>
          <w:trHeight w:val="300"/>
          <w:jc w:val="center"/>
        </w:trPr>
        <w:tc>
          <w:tcPr>
            <w:tcW w:w="3783" w:type="dxa"/>
            <w:vAlign w:val="center"/>
          </w:tcPr>
          <w:p w:rsidR="00211264" w:rsidRDefault="00211264" w:rsidP="00197778">
            <w:r>
              <w:t>Transakcie so spriaznenými osobami cez fyzickú osobu</w:t>
            </w:r>
          </w:p>
        </w:tc>
        <w:tc>
          <w:tcPr>
            <w:tcW w:w="2279" w:type="dxa"/>
            <w:vAlign w:val="center"/>
          </w:tcPr>
          <w:p w:rsidR="00211264" w:rsidRPr="00E15CFB" w:rsidRDefault="00211264" w:rsidP="00EB4031">
            <w:pPr>
              <w:jc w:val="center"/>
            </w:pPr>
            <w:r>
              <w:rPr>
                <w:sz w:val="22"/>
                <w:szCs w:val="22"/>
              </w:rPr>
              <w:t>služby</w:t>
            </w:r>
          </w:p>
        </w:tc>
        <w:tc>
          <w:tcPr>
            <w:tcW w:w="1559" w:type="dxa"/>
            <w:noWrap/>
            <w:vAlign w:val="center"/>
          </w:tcPr>
          <w:p w:rsidR="00211264" w:rsidRDefault="00211264" w:rsidP="00EB4031">
            <w:pPr>
              <w:jc w:val="center"/>
            </w:pPr>
            <w:r>
              <w:t>8466</w:t>
            </w:r>
          </w:p>
        </w:tc>
        <w:tc>
          <w:tcPr>
            <w:tcW w:w="1836" w:type="dxa"/>
            <w:noWrap/>
            <w:vAlign w:val="center"/>
          </w:tcPr>
          <w:p w:rsidR="00211264" w:rsidRDefault="00211264" w:rsidP="00EB4031">
            <w:pPr>
              <w:jc w:val="center"/>
            </w:pPr>
          </w:p>
        </w:tc>
      </w:tr>
      <w:tr w:rsidR="00211264">
        <w:trPr>
          <w:trHeight w:val="300"/>
          <w:jc w:val="center"/>
        </w:trPr>
        <w:tc>
          <w:tcPr>
            <w:tcW w:w="3783" w:type="dxa"/>
            <w:vAlign w:val="center"/>
          </w:tcPr>
          <w:p w:rsidR="00211264" w:rsidRDefault="00211264" w:rsidP="00197778">
            <w:r>
              <w:t>Transakcie so spriaznenými osobami cez fyzickú osobu NFŠ</w:t>
            </w:r>
          </w:p>
        </w:tc>
        <w:tc>
          <w:tcPr>
            <w:tcW w:w="2279" w:type="dxa"/>
            <w:vAlign w:val="center"/>
          </w:tcPr>
          <w:p w:rsidR="00211264" w:rsidRPr="00E15CFB" w:rsidRDefault="00211264" w:rsidP="00197778">
            <w:pPr>
              <w:jc w:val="center"/>
            </w:pPr>
            <w:r>
              <w:rPr>
                <w:sz w:val="22"/>
                <w:szCs w:val="22"/>
              </w:rPr>
              <w:t>Výnosové úroky</w:t>
            </w:r>
          </w:p>
        </w:tc>
        <w:tc>
          <w:tcPr>
            <w:tcW w:w="1559" w:type="dxa"/>
            <w:noWrap/>
            <w:vAlign w:val="center"/>
          </w:tcPr>
          <w:p w:rsidR="00211264" w:rsidRDefault="00211264" w:rsidP="00EB4031">
            <w:pPr>
              <w:jc w:val="center"/>
            </w:pPr>
            <w:r>
              <w:t>1107</w:t>
            </w:r>
          </w:p>
        </w:tc>
        <w:tc>
          <w:tcPr>
            <w:tcW w:w="1836" w:type="dxa"/>
            <w:noWrap/>
            <w:vAlign w:val="center"/>
          </w:tcPr>
          <w:p w:rsidR="00211264" w:rsidRDefault="00211264" w:rsidP="00EB4031">
            <w:pPr>
              <w:jc w:val="center"/>
            </w:pPr>
          </w:p>
        </w:tc>
      </w:tr>
      <w:tr w:rsidR="00211264">
        <w:trPr>
          <w:trHeight w:val="300"/>
          <w:jc w:val="center"/>
        </w:trPr>
        <w:tc>
          <w:tcPr>
            <w:tcW w:w="3783" w:type="dxa"/>
            <w:vAlign w:val="center"/>
          </w:tcPr>
          <w:p w:rsidR="00211264" w:rsidRDefault="00211264" w:rsidP="00197778">
            <w:r>
              <w:t>Transakcie so spriaznenými osobami cez fyzickú osobu  GG + ŠK Slovan úroky</w:t>
            </w:r>
          </w:p>
        </w:tc>
        <w:tc>
          <w:tcPr>
            <w:tcW w:w="2279" w:type="dxa"/>
            <w:vAlign w:val="center"/>
          </w:tcPr>
          <w:p w:rsidR="00211264" w:rsidRPr="00E15CFB" w:rsidRDefault="00211264" w:rsidP="00EB4031">
            <w:pPr>
              <w:jc w:val="center"/>
            </w:pPr>
            <w:r>
              <w:rPr>
                <w:sz w:val="22"/>
                <w:szCs w:val="22"/>
              </w:rPr>
              <w:t>Obstaranie majetku</w:t>
            </w:r>
          </w:p>
        </w:tc>
        <w:tc>
          <w:tcPr>
            <w:tcW w:w="1559" w:type="dxa"/>
            <w:noWrap/>
            <w:vAlign w:val="center"/>
          </w:tcPr>
          <w:p w:rsidR="00211264" w:rsidRDefault="00211264" w:rsidP="00EB4031">
            <w:pPr>
              <w:jc w:val="center"/>
            </w:pPr>
            <w:r>
              <w:t>320562</w:t>
            </w:r>
          </w:p>
        </w:tc>
        <w:tc>
          <w:tcPr>
            <w:tcW w:w="1836" w:type="dxa"/>
            <w:noWrap/>
            <w:vAlign w:val="center"/>
          </w:tcPr>
          <w:p w:rsidR="00211264" w:rsidRDefault="00211264" w:rsidP="00EB4031">
            <w:pPr>
              <w:jc w:val="center"/>
            </w:pPr>
          </w:p>
        </w:tc>
      </w:tr>
      <w:tr w:rsidR="00211264">
        <w:trPr>
          <w:trHeight w:val="300"/>
          <w:jc w:val="center"/>
        </w:trPr>
        <w:tc>
          <w:tcPr>
            <w:tcW w:w="3783" w:type="dxa"/>
            <w:vAlign w:val="center"/>
          </w:tcPr>
          <w:p w:rsidR="00211264" w:rsidRDefault="00211264" w:rsidP="00197778">
            <w:r>
              <w:t xml:space="preserve">Transakcie so spriaznenými osobami cez fyzickú osobu GG náklady na </w:t>
            </w:r>
            <w:proofErr w:type="spellStart"/>
            <w:r>
              <w:t>developersku</w:t>
            </w:r>
            <w:proofErr w:type="spellEnd"/>
            <w:r>
              <w:t xml:space="preserve"> činnosť do 042</w:t>
            </w:r>
          </w:p>
        </w:tc>
        <w:tc>
          <w:tcPr>
            <w:tcW w:w="2279" w:type="dxa"/>
            <w:vAlign w:val="center"/>
          </w:tcPr>
          <w:p w:rsidR="00211264" w:rsidRDefault="00211264" w:rsidP="005C092F">
            <w:r>
              <w:rPr>
                <w:sz w:val="22"/>
                <w:szCs w:val="22"/>
              </w:rPr>
              <w:t xml:space="preserve">   Obstaranie majetku</w:t>
            </w:r>
          </w:p>
        </w:tc>
        <w:tc>
          <w:tcPr>
            <w:tcW w:w="1559" w:type="dxa"/>
            <w:noWrap/>
            <w:vAlign w:val="center"/>
          </w:tcPr>
          <w:p w:rsidR="00211264" w:rsidRDefault="00211264" w:rsidP="00EB4031">
            <w:pPr>
              <w:jc w:val="center"/>
            </w:pPr>
            <w:r>
              <w:t>397000</w:t>
            </w:r>
          </w:p>
        </w:tc>
        <w:tc>
          <w:tcPr>
            <w:tcW w:w="1836" w:type="dxa"/>
            <w:noWrap/>
            <w:vAlign w:val="center"/>
          </w:tcPr>
          <w:p w:rsidR="00211264" w:rsidRDefault="00211264" w:rsidP="00EB4031">
            <w:pPr>
              <w:jc w:val="center"/>
            </w:pPr>
          </w:p>
        </w:tc>
      </w:tr>
      <w:tr w:rsidR="00211264">
        <w:trPr>
          <w:trHeight w:val="300"/>
          <w:jc w:val="center"/>
        </w:trPr>
        <w:tc>
          <w:tcPr>
            <w:tcW w:w="3783" w:type="dxa"/>
            <w:vAlign w:val="center"/>
          </w:tcPr>
          <w:p w:rsidR="00211264" w:rsidRDefault="00211264" w:rsidP="00197778">
            <w:r>
              <w:t>Transakcie so spriaznenými osobami cez fyzickú osobu</w:t>
            </w:r>
          </w:p>
        </w:tc>
        <w:tc>
          <w:tcPr>
            <w:tcW w:w="2279" w:type="dxa"/>
            <w:vAlign w:val="center"/>
          </w:tcPr>
          <w:p w:rsidR="00211264" w:rsidRDefault="00211264" w:rsidP="00EB4031">
            <w:pPr>
              <w:jc w:val="center"/>
            </w:pPr>
          </w:p>
        </w:tc>
        <w:tc>
          <w:tcPr>
            <w:tcW w:w="1559" w:type="dxa"/>
            <w:noWrap/>
            <w:vAlign w:val="center"/>
          </w:tcPr>
          <w:p w:rsidR="00211264" w:rsidRDefault="00211264" w:rsidP="00EB4031">
            <w:pPr>
              <w:jc w:val="center"/>
            </w:pPr>
          </w:p>
        </w:tc>
        <w:tc>
          <w:tcPr>
            <w:tcW w:w="1836" w:type="dxa"/>
            <w:noWrap/>
            <w:vAlign w:val="center"/>
          </w:tcPr>
          <w:p w:rsidR="00211264" w:rsidRDefault="00211264" w:rsidP="00EB4031">
            <w:pPr>
              <w:jc w:val="center"/>
            </w:pPr>
          </w:p>
        </w:tc>
      </w:tr>
      <w:tr w:rsidR="00211264">
        <w:trPr>
          <w:trHeight w:val="300"/>
          <w:jc w:val="center"/>
        </w:trPr>
        <w:tc>
          <w:tcPr>
            <w:tcW w:w="3783" w:type="dxa"/>
            <w:vAlign w:val="center"/>
          </w:tcPr>
          <w:p w:rsidR="00211264" w:rsidRDefault="00211264" w:rsidP="00197778">
            <w:r>
              <w:t>Transakcie so spriaznenými osobami cez fyzickú osobu</w:t>
            </w:r>
          </w:p>
        </w:tc>
        <w:tc>
          <w:tcPr>
            <w:tcW w:w="2279" w:type="dxa"/>
            <w:vAlign w:val="center"/>
          </w:tcPr>
          <w:p w:rsidR="00211264" w:rsidRDefault="00211264" w:rsidP="00507E5C">
            <w:pPr>
              <w:jc w:val="center"/>
            </w:pPr>
          </w:p>
        </w:tc>
        <w:tc>
          <w:tcPr>
            <w:tcW w:w="1559" w:type="dxa"/>
            <w:noWrap/>
            <w:vAlign w:val="center"/>
          </w:tcPr>
          <w:p w:rsidR="00211264" w:rsidRDefault="00211264" w:rsidP="00EB4031">
            <w:pPr>
              <w:jc w:val="center"/>
            </w:pPr>
          </w:p>
        </w:tc>
        <w:tc>
          <w:tcPr>
            <w:tcW w:w="1836" w:type="dxa"/>
            <w:noWrap/>
            <w:vAlign w:val="center"/>
          </w:tcPr>
          <w:p w:rsidR="00211264" w:rsidRDefault="00211264" w:rsidP="00EB4031">
            <w:pPr>
              <w:jc w:val="center"/>
            </w:pPr>
          </w:p>
        </w:tc>
      </w:tr>
    </w:tbl>
    <w:p w:rsidR="00211264" w:rsidRDefault="00211264">
      <w:pPr>
        <w:pStyle w:val="Nzov"/>
        <w:jc w:val="left"/>
        <w:rPr>
          <w:b w:val="0"/>
          <w:bCs w:val="0"/>
        </w:rPr>
      </w:pPr>
      <w:r w:rsidRPr="009E1218">
        <w:rPr>
          <w:b w:val="0"/>
          <w:bCs w:val="0"/>
        </w:rPr>
        <w:t>Úroky z pôžičky od GG 315821eur + úroky z pôžičky od ŠK Slovan 4741 = 320562 sa kapitalizovali do 042 – obstarania dlhodobého majetku.</w:t>
      </w:r>
      <w:bookmarkStart w:id="1" w:name="_GoBack"/>
      <w:bookmarkEnd w:id="1"/>
    </w:p>
    <w:p w:rsidR="00211264" w:rsidRDefault="00211264">
      <w:pPr>
        <w:pStyle w:val="Nzov"/>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417"/>
        <w:gridCol w:w="1978"/>
      </w:tblGrid>
      <w:tr w:rsidR="00211264">
        <w:trPr>
          <w:cantSplit/>
          <w:trHeight w:val="259"/>
          <w:jc w:val="center"/>
        </w:trPr>
        <w:tc>
          <w:tcPr>
            <w:tcW w:w="3783" w:type="dxa"/>
            <w:vMerge w:val="restart"/>
            <w:vAlign w:val="center"/>
          </w:tcPr>
          <w:p w:rsidR="00211264" w:rsidRDefault="00211264">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211264" w:rsidRDefault="00211264">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211264" w:rsidRDefault="00211264">
            <w:pPr>
              <w:pStyle w:val="TopHeader"/>
              <w:rPr>
                <w:rFonts w:ascii="Times New Roman" w:hAnsi="Times New Roman" w:cs="Times New Roman"/>
              </w:rPr>
            </w:pPr>
            <w:r>
              <w:rPr>
                <w:rFonts w:ascii="Times New Roman" w:hAnsi="Times New Roman" w:cs="Times New Roman"/>
              </w:rPr>
              <w:t>Hodnotové vyjadrenie obchodu</w:t>
            </w:r>
          </w:p>
        </w:tc>
      </w:tr>
      <w:tr w:rsidR="00211264">
        <w:trPr>
          <w:cantSplit/>
          <w:trHeight w:val="821"/>
          <w:jc w:val="center"/>
        </w:trPr>
        <w:tc>
          <w:tcPr>
            <w:tcW w:w="3783" w:type="dxa"/>
            <w:vMerge/>
            <w:vAlign w:val="center"/>
          </w:tcPr>
          <w:p w:rsidR="00211264" w:rsidRDefault="00211264">
            <w:pPr>
              <w:pStyle w:val="TopHeader"/>
              <w:rPr>
                <w:rFonts w:ascii="Times New Roman" w:hAnsi="Times New Roman" w:cs="Times New Roman"/>
              </w:rPr>
            </w:pPr>
          </w:p>
        </w:tc>
        <w:tc>
          <w:tcPr>
            <w:tcW w:w="2279" w:type="dxa"/>
            <w:vMerge/>
            <w:vAlign w:val="center"/>
          </w:tcPr>
          <w:p w:rsidR="00211264" w:rsidRDefault="00211264">
            <w:pPr>
              <w:pStyle w:val="TopHeader"/>
              <w:rPr>
                <w:rFonts w:ascii="Times New Roman" w:hAnsi="Times New Roman" w:cs="Times New Roman"/>
              </w:rPr>
            </w:pPr>
          </w:p>
        </w:tc>
        <w:tc>
          <w:tcPr>
            <w:tcW w:w="1417" w:type="dxa"/>
            <w:vAlign w:val="center"/>
          </w:tcPr>
          <w:p w:rsidR="00211264" w:rsidRDefault="00211264">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211264" w:rsidRDefault="00211264">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211264">
        <w:trPr>
          <w:trHeight w:val="330"/>
          <w:jc w:val="center"/>
        </w:trPr>
        <w:tc>
          <w:tcPr>
            <w:tcW w:w="3783" w:type="dxa"/>
            <w:noWrap/>
            <w:vAlign w:val="center"/>
          </w:tcPr>
          <w:p w:rsidR="00211264" w:rsidRDefault="00211264">
            <w:r>
              <w:t> Transakcie s materským podnikom</w:t>
            </w:r>
          </w:p>
        </w:tc>
        <w:tc>
          <w:tcPr>
            <w:tcW w:w="2279" w:type="dxa"/>
            <w:noWrap/>
            <w:vAlign w:val="center"/>
          </w:tcPr>
          <w:p w:rsidR="00211264" w:rsidRDefault="00211264" w:rsidP="005C5B1A">
            <w:r>
              <w:t> Úroky z pôžičky</w:t>
            </w:r>
          </w:p>
        </w:tc>
        <w:tc>
          <w:tcPr>
            <w:tcW w:w="1417" w:type="dxa"/>
            <w:noWrap/>
            <w:vAlign w:val="center"/>
          </w:tcPr>
          <w:p w:rsidR="00211264" w:rsidRDefault="00211264">
            <w:r>
              <w:t>4741</w:t>
            </w:r>
          </w:p>
        </w:tc>
        <w:tc>
          <w:tcPr>
            <w:tcW w:w="1978" w:type="dxa"/>
            <w:noWrap/>
            <w:vAlign w:val="center"/>
          </w:tcPr>
          <w:p w:rsidR="00211264" w:rsidRDefault="00211264">
            <w:r>
              <w:t> </w:t>
            </w:r>
          </w:p>
        </w:tc>
      </w:tr>
    </w:tbl>
    <w:p w:rsidR="00211264" w:rsidRDefault="00211264"/>
    <w:p w:rsidR="00211264" w:rsidRDefault="00211264">
      <w:pPr>
        <w:rPr>
          <w:color w:val="800000"/>
        </w:rPr>
      </w:pPr>
    </w:p>
    <w:p w:rsidR="00211264" w:rsidRDefault="00211264">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211264" w:rsidRDefault="00211264">
      <w:pPr>
        <w:pStyle w:val="Zarkazkladnhotextu21"/>
        <w:ind w:left="0" w:firstLine="0"/>
        <w:rPr>
          <w:u w:val="single"/>
          <w:lang w:val="sk-SK"/>
        </w:rPr>
      </w:pPr>
    </w:p>
    <w:p w:rsidR="00211264" w:rsidRPr="00132F51" w:rsidRDefault="00211264" w:rsidP="00045136">
      <w:pPr>
        <w:pStyle w:val="Zkladntext"/>
        <w:numPr>
          <w:ilvl w:val="12"/>
          <w:numId w:val="0"/>
        </w:numPr>
      </w:pPr>
      <w:r w:rsidRPr="00132F51">
        <w:t xml:space="preserve">Po 31. </w:t>
      </w:r>
      <w:proofErr w:type="spellStart"/>
      <w:r w:rsidRPr="00132F51">
        <w:t>decembri</w:t>
      </w:r>
      <w:proofErr w:type="spellEnd"/>
      <w:r w:rsidRPr="00132F51">
        <w:t xml:space="preserve"> 201</w:t>
      </w:r>
      <w:r>
        <w:t xml:space="preserve">6 nenastali </w:t>
      </w:r>
      <w:proofErr w:type="spellStart"/>
      <w:r>
        <w:t>žiadne</w:t>
      </w:r>
      <w:proofErr w:type="spellEnd"/>
      <w:r>
        <w:t xml:space="preserve"> </w:t>
      </w:r>
      <w:proofErr w:type="spellStart"/>
      <w:r>
        <w:t>udalosti</w:t>
      </w:r>
      <w:proofErr w:type="spellEnd"/>
      <w:r>
        <w:t xml:space="preserve">, </w:t>
      </w:r>
      <w:proofErr w:type="spellStart"/>
      <w:r>
        <w:t>ktoré</w:t>
      </w:r>
      <w:proofErr w:type="spellEnd"/>
      <w:r>
        <w:t xml:space="preserve"> </w:t>
      </w:r>
      <w:proofErr w:type="spellStart"/>
      <w:r>
        <w:t>majú</w:t>
      </w:r>
      <w:proofErr w:type="spellEnd"/>
      <w:r>
        <w:t xml:space="preserve"> významný vplyv na </w:t>
      </w:r>
      <w:proofErr w:type="spellStart"/>
      <w:r>
        <w:t>verné</w:t>
      </w:r>
      <w:proofErr w:type="spellEnd"/>
      <w:r>
        <w:t xml:space="preserve"> </w:t>
      </w:r>
      <w:proofErr w:type="spellStart"/>
      <w:r>
        <w:t>zobrazenie</w:t>
      </w:r>
      <w:proofErr w:type="spellEnd"/>
      <w:r>
        <w:t xml:space="preserve"> </w:t>
      </w:r>
      <w:proofErr w:type="spellStart"/>
      <w:r>
        <w:t>skutočností</w:t>
      </w:r>
      <w:proofErr w:type="spellEnd"/>
      <w:r>
        <w:t xml:space="preserve">, </w:t>
      </w:r>
      <w:proofErr w:type="spellStart"/>
      <w:r>
        <w:t>ktoré</w:t>
      </w:r>
      <w:proofErr w:type="spellEnd"/>
      <w:r>
        <w:t xml:space="preserve"> sú </w:t>
      </w:r>
      <w:proofErr w:type="spellStart"/>
      <w:r>
        <w:t>predmetom</w:t>
      </w:r>
      <w:proofErr w:type="spellEnd"/>
      <w:r>
        <w:t xml:space="preserve"> </w:t>
      </w:r>
      <w:proofErr w:type="spellStart"/>
      <w:r>
        <w:t>úäčtovníctva</w:t>
      </w:r>
      <w:proofErr w:type="spellEnd"/>
      <w:r>
        <w:t>.</w:t>
      </w:r>
    </w:p>
    <w:p w:rsidR="00211264" w:rsidRPr="00215847" w:rsidRDefault="00211264">
      <w:pPr>
        <w:pStyle w:val="Zarkazkladnhotextu21"/>
        <w:ind w:left="0" w:firstLine="0"/>
        <w:rPr>
          <w:color w:val="FF0000"/>
          <w:sz w:val="20"/>
          <w:szCs w:val="20"/>
          <w:lang w:val="sk-SK"/>
        </w:rPr>
      </w:pPr>
    </w:p>
    <w:p w:rsidR="00211264" w:rsidRDefault="00211264">
      <w:pPr>
        <w:pStyle w:val="Nadpis1"/>
        <w:rPr>
          <w:u w:val="none"/>
        </w:rPr>
      </w:pPr>
    </w:p>
    <w:p w:rsidR="00211264" w:rsidRDefault="00211264" w:rsidP="005C5B1A">
      <w:pPr>
        <w:rPr>
          <w:lang w:val="cs-CZ"/>
        </w:rPr>
      </w:pPr>
    </w:p>
    <w:p w:rsidR="00211264" w:rsidRDefault="00211264" w:rsidP="005C5B1A">
      <w:pPr>
        <w:rPr>
          <w:lang w:val="cs-CZ"/>
        </w:rPr>
      </w:pPr>
    </w:p>
    <w:p w:rsidR="00211264" w:rsidRDefault="00211264" w:rsidP="005C5B1A">
      <w:pPr>
        <w:rPr>
          <w:lang w:val="cs-CZ"/>
        </w:rPr>
      </w:pPr>
    </w:p>
    <w:p w:rsidR="00211264" w:rsidRDefault="00211264" w:rsidP="005C5B1A">
      <w:pPr>
        <w:rPr>
          <w:lang w:val="cs-CZ"/>
        </w:rPr>
      </w:pPr>
    </w:p>
    <w:p w:rsidR="00211264" w:rsidRDefault="00211264" w:rsidP="005C5B1A">
      <w:pPr>
        <w:rPr>
          <w:lang w:val="cs-CZ"/>
        </w:rPr>
      </w:pPr>
    </w:p>
    <w:p w:rsidR="00211264" w:rsidRDefault="00211264" w:rsidP="005C5B1A">
      <w:pPr>
        <w:rPr>
          <w:lang w:val="cs-CZ"/>
        </w:rPr>
      </w:pPr>
    </w:p>
    <w:p w:rsidR="00211264" w:rsidRDefault="00211264" w:rsidP="005C5B1A">
      <w:pPr>
        <w:rPr>
          <w:lang w:val="cs-CZ"/>
        </w:rPr>
      </w:pPr>
    </w:p>
    <w:p w:rsidR="00211264" w:rsidRPr="005C5B1A" w:rsidRDefault="00211264" w:rsidP="005C5B1A">
      <w:pPr>
        <w:rPr>
          <w:lang w:val="cs-CZ"/>
        </w:rPr>
      </w:pPr>
    </w:p>
    <w:p w:rsidR="00211264" w:rsidRDefault="00211264">
      <w:pPr>
        <w:pStyle w:val="Nadpis1"/>
        <w:rPr>
          <w:u w:val="none"/>
        </w:rPr>
      </w:pPr>
      <w:r>
        <w:rPr>
          <w:u w:val="none"/>
        </w:rPr>
        <w:t>O.</w:t>
      </w:r>
      <w:r>
        <w:rPr>
          <w:u w:val="none"/>
        </w:rPr>
        <w:tab/>
        <w:t>PREHĽAD ZMIEN VLASTNÉHO IMANIA</w:t>
      </w:r>
    </w:p>
    <w:p w:rsidR="00211264" w:rsidRDefault="00211264" w:rsidP="005B653E">
      <w:pPr>
        <w:pStyle w:val="Zkladntext"/>
      </w:pPr>
    </w:p>
    <w:p w:rsidR="00211264" w:rsidRDefault="00211264" w:rsidP="005B653E">
      <w:pPr>
        <w:pStyle w:val="Zkladntext"/>
      </w:pPr>
      <w:proofErr w:type="spellStart"/>
      <w:r w:rsidRPr="004F3DD3">
        <w:t>Prehľad</w:t>
      </w:r>
      <w:proofErr w:type="spellEnd"/>
      <w:r w:rsidRPr="004F3DD3">
        <w:t xml:space="preserve"> o pohybe </w:t>
      </w:r>
      <w:proofErr w:type="spellStart"/>
      <w:r w:rsidRPr="004F3DD3">
        <w:t>vlastného</w:t>
      </w:r>
      <w:proofErr w:type="spellEnd"/>
      <w:r w:rsidRPr="004F3DD3">
        <w:t xml:space="preserve"> </w:t>
      </w:r>
      <w:proofErr w:type="spellStart"/>
      <w:r w:rsidRPr="004F3DD3">
        <w:t>imania</w:t>
      </w:r>
      <w:proofErr w:type="spellEnd"/>
      <w:r w:rsidRPr="004F3DD3">
        <w:t xml:space="preserve"> v </w:t>
      </w:r>
      <w:proofErr w:type="spellStart"/>
      <w:r w:rsidRPr="004F3DD3">
        <w:t>priebehu</w:t>
      </w:r>
      <w:proofErr w:type="spellEnd"/>
      <w:r w:rsidRPr="004F3DD3">
        <w:t xml:space="preserve"> </w:t>
      </w:r>
      <w:proofErr w:type="spellStart"/>
      <w:r w:rsidRPr="004F3DD3">
        <w:t>účtovného</w:t>
      </w:r>
      <w:proofErr w:type="spellEnd"/>
      <w:r w:rsidRPr="004F3DD3">
        <w:t xml:space="preserve"> </w:t>
      </w:r>
      <w:proofErr w:type="spellStart"/>
      <w:r w:rsidRPr="004F3DD3">
        <w:t>obdobia</w:t>
      </w:r>
      <w:proofErr w:type="spellEnd"/>
      <w:r w:rsidRPr="004F3DD3">
        <w:t xml:space="preserve"> je uvedený v </w:t>
      </w:r>
      <w:proofErr w:type="spellStart"/>
      <w:r w:rsidRPr="004F3DD3">
        <w:t>nasledujúcej</w:t>
      </w:r>
      <w:proofErr w:type="spellEnd"/>
      <w:r w:rsidRPr="004F3DD3">
        <w:t xml:space="preserve"> </w:t>
      </w:r>
      <w:proofErr w:type="spellStart"/>
      <w:r w:rsidRPr="004F3DD3">
        <w:t>tabuľke</w:t>
      </w:r>
      <w:proofErr w:type="spellEnd"/>
      <w:r w:rsidRPr="004F3DD3">
        <w:t>:</w:t>
      </w:r>
    </w:p>
    <w:p w:rsidR="00211264" w:rsidRPr="00E5608A" w:rsidRDefault="00211264"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211264">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Bežné účtovné obdobie</w:t>
            </w:r>
          </w:p>
        </w:tc>
      </w:tr>
      <w:tr w:rsidR="00211264">
        <w:trPr>
          <w:cantSplit/>
          <w:jc w:val="center"/>
        </w:trPr>
        <w:tc>
          <w:tcPr>
            <w:tcW w:w="2193" w:type="dxa"/>
            <w:vMerge/>
            <w:tcBorders>
              <w:top w:val="single" w:sz="12" w:space="0" w:color="auto"/>
              <w:left w:val="single" w:sz="12" w:space="0" w:color="auto"/>
              <w:bottom w:val="nil"/>
              <w:right w:val="single" w:sz="12" w:space="0" w:color="auto"/>
            </w:tcBorders>
            <w:vAlign w:val="center"/>
          </w:tcPr>
          <w:p w:rsidR="00211264" w:rsidRDefault="00211264"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Stav na konci účtovného obdobia</w:t>
            </w:r>
          </w:p>
        </w:tc>
      </w:tr>
      <w:tr w:rsidR="00211264">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211264" w:rsidRDefault="00211264" w:rsidP="009C5D18">
            <w:pPr>
              <w:jc w:val="center"/>
            </w:pPr>
            <w:r>
              <w:t>25000</w:t>
            </w:r>
          </w:p>
        </w:tc>
      </w:tr>
      <w:tr w:rsidR="00211264">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211264" w:rsidRDefault="00211264"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12" w:space="0" w:color="auto"/>
            </w:tcBorders>
            <w:noWrap/>
            <w:vAlign w:val="center"/>
          </w:tcPr>
          <w:p w:rsidR="00211264" w:rsidRDefault="00211264" w:rsidP="009C5D18"/>
        </w:tc>
      </w:tr>
      <w:tr w:rsidR="00211264">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211264" w:rsidRDefault="00211264" w:rsidP="009C5D18"/>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6" w:space="0" w:color="auto"/>
              <w:left w:val="nil"/>
              <w:bottom w:val="single" w:sz="4" w:space="0" w:color="auto"/>
              <w:right w:val="single" w:sz="12" w:space="0" w:color="auto"/>
            </w:tcBorders>
            <w:noWrap/>
            <w:vAlign w:val="center"/>
          </w:tcPr>
          <w:p w:rsidR="00211264" w:rsidRDefault="00211264" w:rsidP="009C5D18"/>
        </w:tc>
      </w:tr>
      <w:tr w:rsidR="00211264">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12" w:space="0" w:color="auto"/>
            </w:tcBorders>
            <w:noWrap/>
            <w:vAlign w:val="center"/>
          </w:tcPr>
          <w:p w:rsidR="00211264" w:rsidRDefault="00211264" w:rsidP="009C5D18"/>
        </w:tc>
      </w:tr>
      <w:tr w:rsidR="00211264">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211264" w:rsidRDefault="00211264" w:rsidP="009C5D18">
            <w:pPr>
              <w:jc w:val="center"/>
            </w:pPr>
          </w:p>
        </w:tc>
      </w:tr>
      <w:tr w:rsidR="00211264">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197778">
            <w:r>
              <w:t>Zákonný rezervný fond (</w:t>
            </w:r>
            <w:proofErr w:type="spellStart"/>
            <w:r>
              <w:t>neodeliteľný</w:t>
            </w:r>
            <w:proofErr w:type="spellEnd"/>
            <w:r>
              <w:t xml:space="preserve">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211264" w:rsidRDefault="00211264" w:rsidP="00197778">
            <w:pPr>
              <w:jc w:val="center"/>
            </w:pPr>
            <w:r>
              <w:t>3329</w:t>
            </w: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211264" w:rsidRDefault="00211264" w:rsidP="00197778">
            <w:pPr>
              <w:jc w:val="center"/>
            </w:pPr>
            <w:r>
              <w:t>3329</w:t>
            </w:r>
          </w:p>
        </w:tc>
      </w:tr>
      <w:tr w:rsidR="00211264">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211264" w:rsidRDefault="00211264"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211264" w:rsidRDefault="00211264" w:rsidP="009C5D18">
            <w:r>
              <w:t xml:space="preserve">      3659</w:t>
            </w: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12" w:space="0" w:color="auto"/>
            </w:tcBorders>
            <w:noWrap/>
            <w:vAlign w:val="center"/>
          </w:tcPr>
          <w:p w:rsidR="00211264" w:rsidRDefault="00211264" w:rsidP="009C5D18">
            <w:r>
              <w:t xml:space="preserve">      3659</w:t>
            </w:r>
          </w:p>
        </w:tc>
      </w:tr>
      <w:tr w:rsidR="00211264">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211264" w:rsidRDefault="00211264"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211264" w:rsidRDefault="00211264"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211264" w:rsidRDefault="00211264" w:rsidP="009C5D18">
            <w:pPr>
              <w:jc w:val="center"/>
            </w:pPr>
          </w:p>
        </w:tc>
      </w:tr>
      <w:tr w:rsidR="00211264">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211264" w:rsidRDefault="00211264"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12" w:space="0" w:color="auto"/>
            </w:tcBorders>
            <w:noWrap/>
            <w:vAlign w:val="center"/>
          </w:tcPr>
          <w:p w:rsidR="00211264" w:rsidRDefault="00211264" w:rsidP="009C5D18"/>
        </w:tc>
      </w:tr>
      <w:tr w:rsidR="00211264">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211264" w:rsidRDefault="00211264" w:rsidP="009C5D18">
            <w: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12" w:space="0" w:color="auto"/>
            </w:tcBorders>
            <w:noWrap/>
            <w:vAlign w:val="center"/>
          </w:tcPr>
          <w:p w:rsidR="00211264" w:rsidRDefault="00211264" w:rsidP="009C5D18"/>
        </w:tc>
      </w:tr>
      <w:tr w:rsidR="00211264">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211264" w:rsidRDefault="00211264"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9C5D18">
            <w:r>
              <w:t>1795058</w:t>
            </w: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4" w:space="0" w:color="auto"/>
              <w:right w:val="single" w:sz="12" w:space="0" w:color="auto"/>
            </w:tcBorders>
            <w:noWrap/>
            <w:vAlign w:val="center"/>
          </w:tcPr>
          <w:p w:rsidR="00211264" w:rsidRDefault="00211264" w:rsidP="009C5D18">
            <w:r>
              <w:t>1795058</w:t>
            </w:r>
          </w:p>
        </w:tc>
      </w:tr>
      <w:tr w:rsidR="00211264">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211264" w:rsidRDefault="00211264"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211264" w:rsidRDefault="00211264" w:rsidP="00474D77">
            <w:r>
              <w:t xml:space="preserve">  -623138</w:t>
            </w: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r>
              <w:t>-1073625</w:t>
            </w:r>
          </w:p>
        </w:tc>
        <w:tc>
          <w:tcPr>
            <w:tcW w:w="1453" w:type="dxa"/>
            <w:tcBorders>
              <w:top w:val="single" w:sz="4" w:space="0" w:color="auto"/>
              <w:left w:val="nil"/>
              <w:bottom w:val="single" w:sz="6"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6" w:space="0" w:color="auto"/>
              <w:right w:val="single" w:sz="4" w:space="0" w:color="auto"/>
            </w:tcBorders>
            <w:noWrap/>
            <w:vAlign w:val="center"/>
          </w:tcPr>
          <w:p w:rsidR="00211264" w:rsidRDefault="00211264" w:rsidP="00E44E23"/>
        </w:tc>
        <w:tc>
          <w:tcPr>
            <w:tcW w:w="1453" w:type="dxa"/>
            <w:tcBorders>
              <w:top w:val="single" w:sz="4" w:space="0" w:color="auto"/>
              <w:left w:val="nil"/>
              <w:bottom w:val="single" w:sz="6" w:space="0" w:color="auto"/>
              <w:right w:val="single" w:sz="12" w:space="0" w:color="auto"/>
            </w:tcBorders>
            <w:noWrap/>
            <w:vAlign w:val="center"/>
          </w:tcPr>
          <w:p w:rsidR="00211264" w:rsidRDefault="00211264" w:rsidP="009C5D18">
            <w:r>
              <w:t>-1696762</w:t>
            </w:r>
          </w:p>
        </w:tc>
      </w:tr>
      <w:tr w:rsidR="00211264">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211264" w:rsidRDefault="00211264"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211264" w:rsidRDefault="00211264" w:rsidP="009C5D18">
            <w:pPr>
              <w:jc w:val="center"/>
            </w:pPr>
            <w:r>
              <w:t>-1073625</w:t>
            </w:r>
          </w:p>
        </w:tc>
        <w:tc>
          <w:tcPr>
            <w:tcW w:w="1453" w:type="dxa"/>
            <w:tcBorders>
              <w:top w:val="single" w:sz="6" w:space="0" w:color="auto"/>
              <w:left w:val="nil"/>
              <w:bottom w:val="single" w:sz="8" w:space="0" w:color="auto"/>
              <w:right w:val="single" w:sz="4" w:space="0" w:color="auto"/>
            </w:tcBorders>
            <w:noWrap/>
            <w:vAlign w:val="center"/>
          </w:tcPr>
          <w:p w:rsidR="00211264" w:rsidRDefault="00211264" w:rsidP="009C5D18">
            <w:r>
              <w:t>-39923</w:t>
            </w:r>
          </w:p>
        </w:tc>
        <w:tc>
          <w:tcPr>
            <w:tcW w:w="1453" w:type="dxa"/>
            <w:tcBorders>
              <w:top w:val="single" w:sz="6" w:space="0" w:color="auto"/>
              <w:left w:val="nil"/>
              <w:bottom w:val="single" w:sz="8" w:space="0" w:color="auto"/>
              <w:right w:val="single" w:sz="4" w:space="0" w:color="auto"/>
            </w:tcBorders>
            <w:noWrap/>
            <w:vAlign w:val="center"/>
          </w:tcPr>
          <w:p w:rsidR="00211264" w:rsidRDefault="00211264" w:rsidP="009C5D18">
            <w:r>
              <w:t>1073625</w:t>
            </w:r>
          </w:p>
        </w:tc>
        <w:tc>
          <w:tcPr>
            <w:tcW w:w="1453" w:type="dxa"/>
            <w:tcBorders>
              <w:top w:val="single" w:sz="6" w:space="0" w:color="auto"/>
              <w:left w:val="nil"/>
              <w:bottom w:val="single" w:sz="8" w:space="0" w:color="auto"/>
              <w:right w:val="single" w:sz="4" w:space="0" w:color="auto"/>
            </w:tcBorders>
            <w:noWrap/>
            <w:vAlign w:val="center"/>
          </w:tcPr>
          <w:p w:rsidR="00211264" w:rsidRDefault="00211264" w:rsidP="00E44E23"/>
        </w:tc>
        <w:tc>
          <w:tcPr>
            <w:tcW w:w="1453" w:type="dxa"/>
            <w:tcBorders>
              <w:top w:val="single" w:sz="6" w:space="0" w:color="auto"/>
              <w:left w:val="nil"/>
              <w:bottom w:val="single" w:sz="8" w:space="0" w:color="auto"/>
              <w:right w:val="single" w:sz="12" w:space="0" w:color="auto"/>
            </w:tcBorders>
            <w:noWrap/>
            <w:vAlign w:val="center"/>
          </w:tcPr>
          <w:p w:rsidR="00211264" w:rsidRDefault="00211264" w:rsidP="009C5D18">
            <w:r>
              <w:t>-39923</w:t>
            </w:r>
          </w:p>
        </w:tc>
      </w:tr>
      <w:tr w:rsidR="00211264">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211264" w:rsidRDefault="00211264"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211264" w:rsidRDefault="00211264" w:rsidP="009C5D18"/>
        </w:tc>
        <w:tc>
          <w:tcPr>
            <w:tcW w:w="1453" w:type="dxa"/>
            <w:tcBorders>
              <w:top w:val="single" w:sz="8"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8"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8" w:space="0" w:color="auto"/>
              <w:left w:val="nil"/>
              <w:bottom w:val="single" w:sz="4" w:space="0" w:color="auto"/>
              <w:right w:val="single" w:sz="4" w:space="0" w:color="auto"/>
            </w:tcBorders>
            <w:noWrap/>
            <w:vAlign w:val="center"/>
          </w:tcPr>
          <w:p w:rsidR="00211264" w:rsidRDefault="00211264" w:rsidP="009C5D18"/>
        </w:tc>
        <w:tc>
          <w:tcPr>
            <w:tcW w:w="1453" w:type="dxa"/>
            <w:tcBorders>
              <w:top w:val="single" w:sz="8" w:space="0" w:color="auto"/>
              <w:left w:val="nil"/>
              <w:bottom w:val="single" w:sz="4" w:space="0" w:color="auto"/>
              <w:right w:val="single" w:sz="12" w:space="0" w:color="auto"/>
            </w:tcBorders>
            <w:noWrap/>
            <w:vAlign w:val="center"/>
          </w:tcPr>
          <w:p w:rsidR="00211264" w:rsidRDefault="00211264" w:rsidP="009C5D18"/>
        </w:tc>
      </w:tr>
      <w:tr w:rsidR="00211264">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211264" w:rsidRDefault="00211264"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tc>
        <w:tc>
          <w:tcPr>
            <w:tcW w:w="1453" w:type="dxa"/>
            <w:tcBorders>
              <w:top w:val="single" w:sz="4" w:space="0" w:color="auto"/>
              <w:left w:val="nil"/>
              <w:bottom w:val="single" w:sz="12" w:space="0" w:color="auto"/>
              <w:right w:val="single" w:sz="12" w:space="0" w:color="auto"/>
            </w:tcBorders>
            <w:noWrap/>
            <w:vAlign w:val="center"/>
          </w:tcPr>
          <w:p w:rsidR="00211264" w:rsidRDefault="00211264" w:rsidP="009C5D18"/>
        </w:tc>
      </w:tr>
    </w:tbl>
    <w:p w:rsidR="00211264" w:rsidRDefault="00211264"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211264">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211264">
        <w:trPr>
          <w:cantSplit/>
          <w:jc w:val="center"/>
        </w:trPr>
        <w:tc>
          <w:tcPr>
            <w:tcW w:w="2192" w:type="dxa"/>
            <w:vMerge/>
            <w:tcBorders>
              <w:top w:val="single" w:sz="12" w:space="0" w:color="auto"/>
              <w:left w:val="single" w:sz="12" w:space="0" w:color="auto"/>
              <w:bottom w:val="nil"/>
              <w:right w:val="single" w:sz="12" w:space="0" w:color="auto"/>
            </w:tcBorders>
            <w:vAlign w:val="center"/>
          </w:tcPr>
          <w:p w:rsidR="00211264" w:rsidRDefault="00211264"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211264" w:rsidRDefault="00211264" w:rsidP="009C5D18">
            <w:pPr>
              <w:pStyle w:val="TopHeader"/>
              <w:rPr>
                <w:rFonts w:ascii="Times New Roman" w:hAnsi="Times New Roman" w:cs="Times New Roman"/>
              </w:rPr>
            </w:pPr>
            <w:r>
              <w:rPr>
                <w:rFonts w:ascii="Times New Roman" w:hAnsi="Times New Roman" w:cs="Times New Roman"/>
              </w:rPr>
              <w:t>Stav na konci účtovného obdobia</w:t>
            </w:r>
          </w:p>
        </w:tc>
      </w:tr>
      <w:tr w:rsidR="00211264">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211264" w:rsidRDefault="00211264"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211264">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211264" w:rsidRDefault="00211264"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211264" w:rsidRDefault="00211264"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12" w:space="0" w:color="auto"/>
              <w:left w:val="nil"/>
              <w:bottom w:val="single" w:sz="4" w:space="0" w:color="auto"/>
              <w:right w:val="single" w:sz="12" w:space="0" w:color="auto"/>
            </w:tcBorders>
            <w:noWrap/>
            <w:vAlign w:val="center"/>
          </w:tcPr>
          <w:p w:rsidR="00211264" w:rsidRDefault="00211264" w:rsidP="00474D77">
            <w:pPr>
              <w:jc w:val="center"/>
            </w:pPr>
          </w:p>
        </w:tc>
      </w:tr>
      <w:tr w:rsidR="00211264">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211264" w:rsidRDefault="00211264"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211264" w:rsidRDefault="00211264"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211264" w:rsidRDefault="00211264"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211264" w:rsidRDefault="00211264"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211264" w:rsidRDefault="00211264"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pPr>
              <w:jc w:val="center"/>
            </w:pPr>
          </w:p>
        </w:tc>
        <w:tc>
          <w:tcPr>
            <w:tcW w:w="1453" w:type="dxa"/>
            <w:tcBorders>
              <w:top w:val="single" w:sz="4" w:space="0" w:color="auto"/>
              <w:left w:val="nil"/>
              <w:bottom w:val="single" w:sz="8" w:space="0" w:color="auto"/>
              <w:right w:val="single" w:sz="12" w:space="0" w:color="auto"/>
            </w:tcBorders>
            <w:noWrap/>
            <w:vAlign w:val="center"/>
          </w:tcPr>
          <w:p w:rsidR="00211264" w:rsidRDefault="00211264" w:rsidP="00474D77">
            <w:pPr>
              <w:jc w:val="center"/>
            </w:pPr>
          </w:p>
        </w:tc>
      </w:tr>
      <w:tr w:rsidR="00211264">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211264" w:rsidRDefault="00211264" w:rsidP="00197778">
            <w:r>
              <w:t>Zákonný rezervný fond (</w:t>
            </w:r>
            <w:proofErr w:type="spellStart"/>
            <w:r>
              <w:t>neodeliteľný</w:t>
            </w:r>
            <w:proofErr w:type="spellEnd"/>
            <w:r>
              <w:t xml:space="preserve">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211264" w:rsidRDefault="00211264"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8" w:space="0" w:color="auto"/>
              <w:left w:val="nil"/>
              <w:bottom w:val="single" w:sz="4" w:space="0" w:color="auto"/>
              <w:right w:val="single" w:sz="12" w:space="0" w:color="auto"/>
            </w:tcBorders>
            <w:noWrap/>
            <w:vAlign w:val="center"/>
          </w:tcPr>
          <w:p w:rsidR="00211264" w:rsidRDefault="00211264" w:rsidP="00197778">
            <w:pPr>
              <w:jc w:val="center"/>
            </w:pPr>
          </w:p>
        </w:tc>
      </w:tr>
      <w:tr w:rsidR="00211264">
        <w:trPr>
          <w:trHeight w:val="660"/>
          <w:jc w:val="center"/>
        </w:trPr>
        <w:tc>
          <w:tcPr>
            <w:tcW w:w="2192" w:type="dxa"/>
            <w:tcBorders>
              <w:top w:val="nil"/>
              <w:left w:val="single" w:sz="12" w:space="0" w:color="auto"/>
              <w:bottom w:val="single" w:sz="4" w:space="0" w:color="auto"/>
              <w:right w:val="single" w:sz="12" w:space="0" w:color="auto"/>
            </w:tcBorders>
            <w:vAlign w:val="center"/>
          </w:tcPr>
          <w:p w:rsidR="00211264" w:rsidRDefault="00211264"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660"/>
          <w:jc w:val="center"/>
        </w:trPr>
        <w:tc>
          <w:tcPr>
            <w:tcW w:w="2192" w:type="dxa"/>
            <w:tcBorders>
              <w:top w:val="nil"/>
              <w:left w:val="single" w:sz="12" w:space="0" w:color="auto"/>
              <w:bottom w:val="single" w:sz="4" w:space="0" w:color="auto"/>
              <w:right w:val="single" w:sz="12" w:space="0" w:color="auto"/>
            </w:tcBorders>
            <w:vAlign w:val="center"/>
          </w:tcPr>
          <w:p w:rsidR="00211264" w:rsidRDefault="00211264"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211264" w:rsidRDefault="00211264" w:rsidP="00197778">
            <w:pPr>
              <w:jc w:val="center"/>
            </w:pPr>
          </w:p>
        </w:tc>
        <w:tc>
          <w:tcPr>
            <w:tcW w:w="1453" w:type="dxa"/>
            <w:tcBorders>
              <w:top w:val="single" w:sz="4" w:space="0" w:color="auto"/>
              <w:left w:val="nil"/>
              <w:bottom w:val="single" w:sz="4" w:space="0" w:color="auto"/>
              <w:right w:val="single" w:sz="12" w:space="0" w:color="auto"/>
            </w:tcBorders>
            <w:noWrap/>
            <w:vAlign w:val="center"/>
          </w:tcPr>
          <w:p w:rsidR="00211264" w:rsidRDefault="00211264" w:rsidP="00197778">
            <w:pPr>
              <w:jc w:val="center"/>
            </w:pPr>
          </w:p>
        </w:tc>
      </w:tr>
      <w:tr w:rsidR="00211264">
        <w:trPr>
          <w:trHeight w:val="660"/>
          <w:jc w:val="center"/>
        </w:trPr>
        <w:tc>
          <w:tcPr>
            <w:tcW w:w="2192" w:type="dxa"/>
            <w:tcBorders>
              <w:top w:val="nil"/>
              <w:left w:val="single" w:sz="12" w:space="0" w:color="auto"/>
              <w:bottom w:val="single" w:sz="4" w:space="0" w:color="auto"/>
              <w:right w:val="single" w:sz="12" w:space="0" w:color="auto"/>
            </w:tcBorders>
            <w:vAlign w:val="center"/>
          </w:tcPr>
          <w:p w:rsidR="00211264" w:rsidRDefault="00211264"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660"/>
          <w:jc w:val="center"/>
        </w:trPr>
        <w:tc>
          <w:tcPr>
            <w:tcW w:w="2192" w:type="dxa"/>
            <w:tcBorders>
              <w:top w:val="nil"/>
              <w:left w:val="single" w:sz="12" w:space="0" w:color="auto"/>
              <w:bottom w:val="single" w:sz="4" w:space="0" w:color="auto"/>
              <w:right w:val="single" w:sz="12" w:space="0" w:color="auto"/>
            </w:tcBorders>
            <w:vAlign w:val="center"/>
          </w:tcPr>
          <w:p w:rsidR="00211264" w:rsidRDefault="00211264"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4"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6"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6"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6"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6"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211264" w:rsidRDefault="00211264"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211264" w:rsidRDefault="00211264" w:rsidP="00474D77">
            <w:pPr>
              <w:jc w:val="center"/>
            </w:pPr>
          </w:p>
        </w:tc>
        <w:tc>
          <w:tcPr>
            <w:tcW w:w="1453" w:type="dxa"/>
            <w:tcBorders>
              <w:top w:val="single" w:sz="6"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4" w:space="0" w:color="auto"/>
              <w:right w:val="single" w:sz="4" w:space="0" w:color="auto"/>
            </w:tcBorders>
            <w:noWrap/>
            <w:vAlign w:val="center"/>
          </w:tcPr>
          <w:p w:rsidR="00211264" w:rsidRDefault="00211264" w:rsidP="00474D77"/>
        </w:tc>
        <w:tc>
          <w:tcPr>
            <w:tcW w:w="1453" w:type="dxa"/>
            <w:tcBorders>
              <w:top w:val="single" w:sz="6" w:space="0" w:color="auto"/>
              <w:left w:val="nil"/>
              <w:bottom w:val="single" w:sz="4"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211264" w:rsidRDefault="00211264" w:rsidP="009C5D18">
            <w:r>
              <w:t xml:space="preserve">Výsledok </w:t>
            </w:r>
            <w:proofErr w:type="spellStart"/>
            <w:r>
              <w:t>hospodá-renia</w:t>
            </w:r>
            <w:proofErr w:type="spellEnd"/>
            <w:r>
              <w:t>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211264" w:rsidRDefault="00211264"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8" w:space="0" w:color="auto"/>
              <w:right w:val="single" w:sz="4" w:space="0" w:color="auto"/>
            </w:tcBorders>
            <w:noWrap/>
            <w:vAlign w:val="center"/>
          </w:tcPr>
          <w:p w:rsidR="00211264" w:rsidRDefault="00211264" w:rsidP="00474D77"/>
        </w:tc>
        <w:tc>
          <w:tcPr>
            <w:tcW w:w="1453" w:type="dxa"/>
            <w:tcBorders>
              <w:top w:val="single" w:sz="4" w:space="0" w:color="auto"/>
              <w:left w:val="nil"/>
              <w:bottom w:val="single" w:sz="8" w:space="0" w:color="auto"/>
              <w:right w:val="single" w:sz="12" w:space="0" w:color="auto"/>
            </w:tcBorders>
            <w:noWrap/>
            <w:vAlign w:val="center"/>
          </w:tcPr>
          <w:p w:rsidR="00211264" w:rsidRDefault="00211264" w:rsidP="00474D77"/>
        </w:tc>
      </w:tr>
      <w:tr w:rsidR="00211264">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211264" w:rsidRDefault="00211264"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211264" w:rsidRDefault="00211264"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211264" w:rsidRDefault="00211264" w:rsidP="00474D77">
            <w:pPr>
              <w:jc w:val="center"/>
            </w:pPr>
          </w:p>
        </w:tc>
        <w:tc>
          <w:tcPr>
            <w:tcW w:w="1453" w:type="dxa"/>
            <w:tcBorders>
              <w:top w:val="single" w:sz="8" w:space="0" w:color="auto"/>
              <w:left w:val="nil"/>
              <w:bottom w:val="single" w:sz="4" w:space="0" w:color="auto"/>
              <w:right w:val="single" w:sz="12" w:space="0" w:color="auto"/>
            </w:tcBorders>
            <w:noWrap/>
            <w:vAlign w:val="center"/>
          </w:tcPr>
          <w:p w:rsidR="00211264" w:rsidRDefault="00211264" w:rsidP="00474D77">
            <w:pPr>
              <w:jc w:val="center"/>
            </w:pPr>
          </w:p>
        </w:tc>
      </w:tr>
      <w:tr w:rsidR="00211264">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211264" w:rsidRDefault="00211264"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211264" w:rsidRDefault="00211264" w:rsidP="009C5D18">
            <w:r>
              <w:t> </w:t>
            </w:r>
          </w:p>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r>
              <w:t> </w:t>
            </w:r>
          </w:p>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r>
              <w:t> </w:t>
            </w:r>
          </w:p>
        </w:tc>
        <w:tc>
          <w:tcPr>
            <w:tcW w:w="1453" w:type="dxa"/>
            <w:tcBorders>
              <w:top w:val="single" w:sz="4" w:space="0" w:color="auto"/>
              <w:left w:val="nil"/>
              <w:bottom w:val="single" w:sz="12" w:space="0" w:color="auto"/>
              <w:right w:val="single" w:sz="4" w:space="0" w:color="auto"/>
            </w:tcBorders>
            <w:noWrap/>
            <w:vAlign w:val="center"/>
          </w:tcPr>
          <w:p w:rsidR="00211264" w:rsidRDefault="00211264" w:rsidP="009C5D18">
            <w:r>
              <w:t> </w:t>
            </w:r>
          </w:p>
        </w:tc>
        <w:tc>
          <w:tcPr>
            <w:tcW w:w="1453" w:type="dxa"/>
            <w:tcBorders>
              <w:top w:val="single" w:sz="4" w:space="0" w:color="auto"/>
              <w:left w:val="nil"/>
              <w:bottom w:val="single" w:sz="12" w:space="0" w:color="auto"/>
              <w:right w:val="single" w:sz="12" w:space="0" w:color="auto"/>
            </w:tcBorders>
            <w:noWrap/>
            <w:vAlign w:val="center"/>
          </w:tcPr>
          <w:p w:rsidR="00211264" w:rsidRDefault="00211264" w:rsidP="009C5D18">
            <w:r>
              <w:t> </w:t>
            </w:r>
          </w:p>
        </w:tc>
      </w:tr>
    </w:tbl>
    <w:p w:rsidR="00211264" w:rsidRDefault="00211264" w:rsidP="005B653E">
      <w:pPr>
        <w:tabs>
          <w:tab w:val="left" w:pos="1525"/>
        </w:tabs>
        <w:rPr>
          <w:b/>
          <w:bCs/>
        </w:rPr>
      </w:pPr>
    </w:p>
    <w:p w:rsidR="00211264" w:rsidRDefault="00211264" w:rsidP="00D33B99">
      <w:pPr>
        <w:jc w:val="both"/>
        <w:rPr>
          <w:i/>
          <w:iCs/>
          <w:color w:val="FF0000"/>
          <w:sz w:val="20"/>
          <w:szCs w:val="20"/>
        </w:rPr>
      </w:pPr>
    </w:p>
    <w:p w:rsidR="00211264" w:rsidRDefault="00211264" w:rsidP="00D33B99">
      <w:pPr>
        <w:pStyle w:val="Nadpis1"/>
        <w:rPr>
          <w:u w:val="none"/>
        </w:rPr>
      </w:pPr>
      <w:r>
        <w:rPr>
          <w:u w:val="none"/>
        </w:rPr>
        <w:t>P.</w:t>
      </w:r>
      <w:r>
        <w:rPr>
          <w:u w:val="none"/>
        </w:rPr>
        <w:tab/>
        <w:t>PREHĽAD PEŇAŽNÝCH TOKOV</w:t>
      </w:r>
    </w:p>
    <w:p w:rsidR="00211264" w:rsidRDefault="00211264" w:rsidP="00D33B99">
      <w:pPr>
        <w:jc w:val="both"/>
      </w:pPr>
    </w:p>
    <w:p w:rsidR="00211264" w:rsidRDefault="00211264" w:rsidP="00D33B99">
      <w:pPr>
        <w:jc w:val="both"/>
      </w:pPr>
      <w:r>
        <w:t>Prehľad peňažných tokov pri použití nepriamej metódy je uvedený nižšie.</w:t>
      </w:r>
    </w:p>
    <w:p w:rsidR="00211264" w:rsidRDefault="00211264" w:rsidP="00D33B99">
      <w:pPr>
        <w:jc w:val="both"/>
      </w:pPr>
    </w:p>
    <w:p w:rsidR="00211264" w:rsidRDefault="00211264" w:rsidP="00D33B99">
      <w:pPr>
        <w:jc w:val="both"/>
      </w:pPr>
      <w:r>
        <w:t>Peňažné prostriedky sú peňažné hotovosti, ekvivalenty peňažných hotovostí, peňažné prostriedky na bežných účtoch v bankách, kontokorentný účet a časť zostatku účtu peniaze na ceste.</w:t>
      </w:r>
    </w:p>
    <w:p w:rsidR="00211264" w:rsidRDefault="00211264" w:rsidP="00D33B99">
      <w:pPr>
        <w:jc w:val="both"/>
      </w:pPr>
    </w:p>
    <w:p w:rsidR="00211264" w:rsidRDefault="00211264" w:rsidP="00D33B99">
      <w:pPr>
        <w:pStyle w:val="Zkladn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211264" w:rsidRDefault="00211264" w:rsidP="00D33B99">
      <w:pPr>
        <w:pStyle w:val="Nzov"/>
        <w:widowControl w:val="0"/>
        <w:spacing w:after="60"/>
        <w:jc w:val="left"/>
        <w:rPr>
          <w:sz w:val="21"/>
          <w:szCs w:val="21"/>
        </w:rPr>
      </w:pPr>
    </w:p>
    <w:p w:rsidR="00211264" w:rsidRDefault="00211264" w:rsidP="00D33B99">
      <w:pPr>
        <w:pStyle w:val="Nzov"/>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firstRow="1" w:lastRow="0" w:firstColumn="1" w:lastColumn="0" w:noHBand="0" w:noVBand="0"/>
      </w:tblPr>
      <w:tblGrid>
        <w:gridCol w:w="1185"/>
        <w:gridCol w:w="5133"/>
        <w:gridCol w:w="1352"/>
        <w:gridCol w:w="1627"/>
      </w:tblGrid>
      <w:tr w:rsidR="00211264">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211264" w:rsidRDefault="00211264" w:rsidP="00474D77">
            <w:pPr>
              <w:pStyle w:val="TopHeader"/>
              <w:rPr>
                <w:sz w:val="21"/>
                <w:szCs w:val="21"/>
              </w:rPr>
            </w:pPr>
            <w:r>
              <w:rPr>
                <w:sz w:val="21"/>
                <w:szCs w:val="21"/>
              </w:rPr>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211264" w:rsidRDefault="00211264"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211264" w:rsidRDefault="00211264"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211264" w:rsidRDefault="00211264" w:rsidP="00474D77">
            <w:pPr>
              <w:pStyle w:val="TopHeader"/>
              <w:rPr>
                <w:sz w:val="21"/>
                <w:szCs w:val="21"/>
              </w:rPr>
            </w:pPr>
            <w:r>
              <w:rPr>
                <w:sz w:val="21"/>
                <w:szCs w:val="21"/>
              </w:rPr>
              <w:t>Bezprostredne predchádzajúce účtovné obdobie</w:t>
            </w:r>
          </w:p>
        </w:tc>
      </w:tr>
      <w:tr w:rsidR="00211264">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211264" w:rsidRDefault="00211264"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211264" w:rsidRDefault="00211264"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211264" w:rsidRDefault="00211264"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211264" w:rsidRDefault="00211264" w:rsidP="00474D77">
            <w:pPr>
              <w:rPr>
                <w:sz w:val="21"/>
                <w:szCs w:val="21"/>
              </w:rPr>
            </w:pPr>
          </w:p>
        </w:tc>
      </w:tr>
      <w:tr w:rsidR="00211264">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Pr="000948BB" w:rsidRDefault="00211264"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Pr="000948BB" w:rsidRDefault="00211264" w:rsidP="00474D77">
            <w:pPr>
              <w:pStyle w:val="Value"/>
              <w:rPr>
                <w:i/>
                <w:iCs/>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2. 4.</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Zmena stavu krátkodobého finančného majetku, s výnimkou majetku, ktorý je súčasťou peňažných 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7.</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8.</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10.</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14.</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1. 7.</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i/>
                <w:iCs/>
                <w:sz w:val="21"/>
                <w:szCs w:val="21"/>
              </w:rPr>
            </w:pPr>
            <w:r>
              <w:rPr>
                <w:i/>
                <w:iCs/>
                <w:sz w:val="21"/>
                <w:szCs w:val="21"/>
              </w:rPr>
              <w:t xml:space="preserve">Peňažné toky vznikajúce z dlhodobých záväzkov a krátkodobých záväzkov z finančnej </w:t>
            </w:r>
            <w:proofErr w:type="spellStart"/>
            <w:r>
              <w:rPr>
                <w:i/>
                <w:iCs/>
                <w:sz w:val="21"/>
                <w:szCs w:val="21"/>
              </w:rPr>
              <w:t>činnost</w:t>
            </w:r>
            <w:proofErr w:type="spellEnd"/>
            <w:r>
              <w:rPr>
                <w:i/>
                <w:iCs/>
                <w:sz w:val="21"/>
                <w:szCs w:val="21"/>
              </w:rPr>
              <w: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sz w:val="21"/>
                <w:szCs w:val="21"/>
              </w:rPr>
            </w:pPr>
          </w:p>
        </w:tc>
      </w:tr>
      <w:tr w:rsidR="00211264">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211264" w:rsidRDefault="00211264"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211264" w:rsidRDefault="00211264" w:rsidP="00474D77">
            <w:pPr>
              <w:pStyle w:val="Value"/>
              <w:rPr>
                <w:b/>
                <w:bCs/>
                <w:sz w:val="21"/>
                <w:szCs w:val="21"/>
              </w:rPr>
            </w:pPr>
          </w:p>
        </w:tc>
      </w:tr>
      <w:tr w:rsidR="00211264">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211264" w:rsidRDefault="00211264" w:rsidP="00474D77">
            <w:pPr>
              <w:pStyle w:val="Value"/>
              <w:rPr>
                <w:b/>
                <w:bCs/>
                <w:sz w:val="21"/>
                <w:szCs w:val="21"/>
              </w:rPr>
            </w:pPr>
          </w:p>
        </w:tc>
      </w:tr>
    </w:tbl>
    <w:p w:rsidR="00211264" w:rsidRDefault="00211264" w:rsidP="00D33B99">
      <w:pPr>
        <w:pStyle w:val="Zkladntext"/>
        <w:rPr>
          <w:lang w:val="sk-SK"/>
        </w:rPr>
      </w:pPr>
    </w:p>
    <w:p w:rsidR="00211264" w:rsidRDefault="00211264" w:rsidP="005B653E">
      <w:pPr>
        <w:tabs>
          <w:tab w:val="left" w:pos="1525"/>
        </w:tabs>
        <w:rPr>
          <w:b/>
          <w:bCs/>
        </w:rPr>
      </w:pPr>
    </w:p>
    <w:p w:rsidR="00211264" w:rsidRDefault="00211264">
      <w:pPr>
        <w:jc w:val="both"/>
        <w:rPr>
          <w:i/>
          <w:iCs/>
          <w:color w:val="FF0000"/>
          <w:sz w:val="20"/>
          <w:szCs w:val="20"/>
        </w:rPr>
      </w:pPr>
    </w:p>
    <w:sectPr w:rsidR="00211264" w:rsidSect="00FF6248">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264" w:rsidRDefault="00211264">
      <w:r>
        <w:separator/>
      </w:r>
    </w:p>
  </w:endnote>
  <w:endnote w:type="continuationSeparator" w:id="0">
    <w:p w:rsidR="00211264" w:rsidRDefault="00211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64" w:rsidRDefault="00211264">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E1218">
      <w:rPr>
        <w:rStyle w:val="slostrany"/>
        <w:noProof/>
      </w:rPr>
      <w:t>20</w:t>
    </w:r>
    <w:r>
      <w:rPr>
        <w:rStyle w:val="slostrany"/>
      </w:rPr>
      <w:fldChar w:fldCharType="end"/>
    </w:r>
  </w:p>
  <w:p w:rsidR="00211264" w:rsidRDefault="0021126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64" w:rsidRDefault="00211264">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E1218">
      <w:rPr>
        <w:rStyle w:val="slostrany"/>
        <w:noProof/>
      </w:rPr>
      <w:t>53</w:t>
    </w:r>
    <w:r>
      <w:rPr>
        <w:rStyle w:val="slostrany"/>
      </w:rPr>
      <w:fldChar w:fldCharType="end"/>
    </w:r>
  </w:p>
  <w:p w:rsidR="00211264" w:rsidRDefault="00211264">
    <w:pPr>
      <w:pStyle w:val="Pta"/>
      <w:rPr>
        <w:rStyle w:val="slostrany"/>
      </w:rPr>
    </w:pPr>
    <w:r>
      <w:tab/>
      <w:t xml:space="preserve">                                                                                                              </w:t>
    </w:r>
  </w:p>
  <w:p w:rsidR="00211264" w:rsidRDefault="00211264">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64" w:rsidRDefault="00211264">
    <w:pPr>
      <w:pStyle w:val="Pta"/>
    </w:pPr>
    <w:r>
      <w:tab/>
      <w:t xml:space="preserve">       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264" w:rsidRDefault="00211264">
      <w:r>
        <w:separator/>
      </w:r>
    </w:p>
  </w:footnote>
  <w:footnote w:type="continuationSeparator" w:id="0">
    <w:p w:rsidR="00211264" w:rsidRDefault="002112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64" w:rsidRDefault="00211264">
    <w:pPr>
      <w:pStyle w:val="Hlavika"/>
      <w:pBdr>
        <w:bottom w:val="single" w:sz="4" w:space="1" w:color="000000"/>
      </w:pBdr>
    </w:pPr>
    <w:r w:rsidRPr="00D05D8E">
      <w:rPr>
        <w:sz w:val="22"/>
        <w:szCs w:val="22"/>
      </w:rPr>
      <w:t>Tehelné, a.s.</w:t>
    </w:r>
    <w:r w:rsidRPr="00D05D8E">
      <w:rPr>
        <w:sz w:val="22"/>
        <w:szCs w:val="22"/>
      </w:rPr>
      <w:tab/>
    </w:r>
    <w:r>
      <w:t xml:space="preserve">                                                    .                                                                  DIČ:2120173858</w:t>
    </w:r>
  </w:p>
  <w:p w:rsidR="00211264" w:rsidRDefault="00211264">
    <w:pPr>
      <w:pStyle w:val="Hlavika"/>
      <w:pBdr>
        <w:bottom w:val="single" w:sz="4" w:space="1" w:color="000000"/>
      </w:pBdr>
      <w:rPr>
        <w:color w:val="FF0000"/>
      </w:rPr>
    </w:pPr>
    <w:r>
      <w:t xml:space="preserve">Poznámky </w:t>
    </w:r>
    <w:proofErr w:type="spellStart"/>
    <w:r>
      <w:t>Úč</w:t>
    </w:r>
    <w:proofErr w:type="spellEnd"/>
    <w:r>
      <w:t xml:space="preserve"> POD 3-01</w:t>
    </w:r>
    <w:r>
      <w:tab/>
      <w:t xml:space="preserve">                                                                                                      IČO: 50109936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cs="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nsid w:val="00000120"/>
    <w:multiLevelType w:val="hybridMultilevel"/>
    <w:tmpl w:val="2DC4018A"/>
    <w:lvl w:ilvl="0" w:tplc="60D67E42">
      <w:start w:val="3"/>
      <w:numFmt w:val="decimal"/>
      <w:lvlText w:val="%1."/>
      <w:lvlJc w:val="left"/>
    </w:lvl>
    <w:lvl w:ilvl="1" w:tplc="1AFC8FF8">
      <w:numFmt w:val="decimal"/>
      <w:lvlText w:val=""/>
      <w:lvlJc w:val="left"/>
    </w:lvl>
    <w:lvl w:ilvl="2" w:tplc="8182DE64">
      <w:numFmt w:val="decimal"/>
      <w:lvlText w:val=""/>
      <w:lvlJc w:val="left"/>
    </w:lvl>
    <w:lvl w:ilvl="3" w:tplc="673CDA60">
      <w:numFmt w:val="decimal"/>
      <w:lvlText w:val=""/>
      <w:lvlJc w:val="left"/>
    </w:lvl>
    <w:lvl w:ilvl="4" w:tplc="2F3A156E">
      <w:numFmt w:val="decimal"/>
      <w:lvlText w:val=""/>
      <w:lvlJc w:val="left"/>
    </w:lvl>
    <w:lvl w:ilvl="5" w:tplc="852EB796">
      <w:numFmt w:val="decimal"/>
      <w:lvlText w:val=""/>
      <w:lvlJc w:val="left"/>
    </w:lvl>
    <w:lvl w:ilvl="6" w:tplc="66EAA97A">
      <w:numFmt w:val="decimal"/>
      <w:lvlText w:val=""/>
      <w:lvlJc w:val="left"/>
    </w:lvl>
    <w:lvl w:ilvl="7" w:tplc="386271BA">
      <w:numFmt w:val="decimal"/>
      <w:lvlText w:val=""/>
      <w:lvlJc w:val="left"/>
    </w:lvl>
    <w:lvl w:ilvl="8" w:tplc="654C6E18">
      <w:numFmt w:val="decimal"/>
      <w:lvlText w:val=""/>
      <w:lvlJc w:val="left"/>
    </w:lvl>
  </w:abstractNum>
  <w:abstractNum w:abstractNumId="17">
    <w:nsid w:val="00000732"/>
    <w:multiLevelType w:val="hybridMultilevel"/>
    <w:tmpl w:val="D50E1372"/>
    <w:lvl w:ilvl="0" w:tplc="3A264A1E">
      <w:start w:val="2"/>
      <w:numFmt w:val="decimal"/>
      <w:lvlText w:val="%1."/>
      <w:lvlJc w:val="left"/>
    </w:lvl>
    <w:lvl w:ilvl="1" w:tplc="E48EADB0">
      <w:numFmt w:val="decimal"/>
      <w:lvlText w:val=""/>
      <w:lvlJc w:val="left"/>
    </w:lvl>
    <w:lvl w:ilvl="2" w:tplc="AF4EB0C4">
      <w:numFmt w:val="decimal"/>
      <w:lvlText w:val=""/>
      <w:lvlJc w:val="left"/>
    </w:lvl>
    <w:lvl w:ilvl="3" w:tplc="EB62B360">
      <w:numFmt w:val="decimal"/>
      <w:lvlText w:val=""/>
      <w:lvlJc w:val="left"/>
    </w:lvl>
    <w:lvl w:ilvl="4" w:tplc="EE18CD70">
      <w:numFmt w:val="decimal"/>
      <w:lvlText w:val=""/>
      <w:lvlJc w:val="left"/>
    </w:lvl>
    <w:lvl w:ilvl="5" w:tplc="B61CC7F8">
      <w:numFmt w:val="decimal"/>
      <w:lvlText w:val=""/>
      <w:lvlJc w:val="left"/>
    </w:lvl>
    <w:lvl w:ilvl="6" w:tplc="EDF46D02">
      <w:numFmt w:val="decimal"/>
      <w:lvlText w:val=""/>
      <w:lvlJc w:val="left"/>
    </w:lvl>
    <w:lvl w:ilvl="7" w:tplc="46686696">
      <w:numFmt w:val="decimal"/>
      <w:lvlText w:val=""/>
      <w:lvlJc w:val="left"/>
    </w:lvl>
    <w:lvl w:ilvl="8" w:tplc="DFC8BF5E">
      <w:numFmt w:val="decimal"/>
      <w:lvlText w:val=""/>
      <w:lvlJc w:val="left"/>
    </w:lvl>
  </w:abstractNum>
  <w:abstractNum w:abstractNumId="18">
    <w:nsid w:val="00000BDB"/>
    <w:multiLevelType w:val="hybridMultilevel"/>
    <w:tmpl w:val="5CA2295C"/>
    <w:lvl w:ilvl="0" w:tplc="29AC176E">
      <w:start w:val="4"/>
      <w:numFmt w:val="upperLetter"/>
      <w:lvlText w:val="%1."/>
      <w:lvlJc w:val="left"/>
    </w:lvl>
    <w:lvl w:ilvl="1" w:tplc="592A16E4">
      <w:numFmt w:val="decimal"/>
      <w:lvlText w:val=""/>
      <w:lvlJc w:val="left"/>
    </w:lvl>
    <w:lvl w:ilvl="2" w:tplc="7AFEBF84">
      <w:numFmt w:val="decimal"/>
      <w:lvlText w:val=""/>
      <w:lvlJc w:val="left"/>
    </w:lvl>
    <w:lvl w:ilvl="3" w:tplc="A0E4C90E">
      <w:numFmt w:val="decimal"/>
      <w:lvlText w:val=""/>
      <w:lvlJc w:val="left"/>
    </w:lvl>
    <w:lvl w:ilvl="4" w:tplc="C7D6FC20">
      <w:numFmt w:val="decimal"/>
      <w:lvlText w:val=""/>
      <w:lvlJc w:val="left"/>
    </w:lvl>
    <w:lvl w:ilvl="5" w:tplc="10F861E0">
      <w:numFmt w:val="decimal"/>
      <w:lvlText w:val=""/>
      <w:lvlJc w:val="left"/>
    </w:lvl>
    <w:lvl w:ilvl="6" w:tplc="34761040">
      <w:numFmt w:val="decimal"/>
      <w:lvlText w:val=""/>
      <w:lvlJc w:val="left"/>
    </w:lvl>
    <w:lvl w:ilvl="7" w:tplc="C928A4BC">
      <w:numFmt w:val="decimal"/>
      <w:lvlText w:val=""/>
      <w:lvlJc w:val="left"/>
    </w:lvl>
    <w:lvl w:ilvl="8" w:tplc="3D30D1CA">
      <w:numFmt w:val="decimal"/>
      <w:lvlText w:val=""/>
      <w:lvlJc w:val="left"/>
    </w:lvl>
  </w:abstractNum>
  <w:abstractNum w:abstractNumId="19">
    <w:nsid w:val="00001A49"/>
    <w:multiLevelType w:val="hybridMultilevel"/>
    <w:tmpl w:val="32229910"/>
    <w:lvl w:ilvl="0" w:tplc="811EE89E">
      <w:start w:val="15"/>
      <w:numFmt w:val="upperLetter"/>
      <w:lvlText w:val="%1"/>
      <w:lvlJc w:val="left"/>
    </w:lvl>
    <w:lvl w:ilvl="1" w:tplc="92C8B000">
      <w:numFmt w:val="decimal"/>
      <w:lvlText w:val=""/>
      <w:lvlJc w:val="left"/>
    </w:lvl>
    <w:lvl w:ilvl="2" w:tplc="6160F5A6">
      <w:numFmt w:val="decimal"/>
      <w:lvlText w:val=""/>
      <w:lvlJc w:val="left"/>
    </w:lvl>
    <w:lvl w:ilvl="3" w:tplc="82B83D8A">
      <w:numFmt w:val="decimal"/>
      <w:lvlText w:val=""/>
      <w:lvlJc w:val="left"/>
    </w:lvl>
    <w:lvl w:ilvl="4" w:tplc="2BC6A464">
      <w:numFmt w:val="decimal"/>
      <w:lvlText w:val=""/>
      <w:lvlJc w:val="left"/>
    </w:lvl>
    <w:lvl w:ilvl="5" w:tplc="15326762">
      <w:numFmt w:val="decimal"/>
      <w:lvlText w:val=""/>
      <w:lvlJc w:val="left"/>
    </w:lvl>
    <w:lvl w:ilvl="6" w:tplc="7E62F892">
      <w:numFmt w:val="decimal"/>
      <w:lvlText w:val=""/>
      <w:lvlJc w:val="left"/>
    </w:lvl>
    <w:lvl w:ilvl="7" w:tplc="AAF4FC8C">
      <w:numFmt w:val="decimal"/>
      <w:lvlText w:val=""/>
      <w:lvlJc w:val="left"/>
    </w:lvl>
    <w:lvl w:ilvl="8" w:tplc="47BC588C">
      <w:numFmt w:val="decimal"/>
      <w:lvlText w:val=""/>
      <w:lvlJc w:val="left"/>
    </w:lvl>
  </w:abstractNum>
  <w:abstractNum w:abstractNumId="20">
    <w:nsid w:val="000022EE"/>
    <w:multiLevelType w:val="hybridMultilevel"/>
    <w:tmpl w:val="EF426A22"/>
    <w:lvl w:ilvl="0" w:tplc="1062D5C2">
      <w:start w:val="5"/>
      <w:numFmt w:val="decimal"/>
      <w:lvlText w:val="%1."/>
      <w:lvlJc w:val="left"/>
    </w:lvl>
    <w:lvl w:ilvl="1" w:tplc="355A4704">
      <w:start w:val="1"/>
      <w:numFmt w:val="bullet"/>
      <w:lvlText w:val=""/>
      <w:lvlJc w:val="left"/>
    </w:lvl>
    <w:lvl w:ilvl="2" w:tplc="BDC01960">
      <w:numFmt w:val="decimal"/>
      <w:lvlText w:val=""/>
      <w:lvlJc w:val="left"/>
    </w:lvl>
    <w:lvl w:ilvl="3" w:tplc="FB464E3A">
      <w:numFmt w:val="decimal"/>
      <w:lvlText w:val=""/>
      <w:lvlJc w:val="left"/>
    </w:lvl>
    <w:lvl w:ilvl="4" w:tplc="68B45A54">
      <w:numFmt w:val="decimal"/>
      <w:lvlText w:val=""/>
      <w:lvlJc w:val="left"/>
    </w:lvl>
    <w:lvl w:ilvl="5" w:tplc="D6565996">
      <w:numFmt w:val="decimal"/>
      <w:lvlText w:val=""/>
      <w:lvlJc w:val="left"/>
    </w:lvl>
    <w:lvl w:ilvl="6" w:tplc="4F0C16B4">
      <w:numFmt w:val="decimal"/>
      <w:lvlText w:val=""/>
      <w:lvlJc w:val="left"/>
    </w:lvl>
    <w:lvl w:ilvl="7" w:tplc="367E0816">
      <w:numFmt w:val="decimal"/>
      <w:lvlText w:val=""/>
      <w:lvlJc w:val="left"/>
    </w:lvl>
    <w:lvl w:ilvl="8" w:tplc="9D400B28">
      <w:numFmt w:val="decimal"/>
      <w:lvlText w:val=""/>
      <w:lvlJc w:val="left"/>
    </w:lvl>
  </w:abstractNum>
  <w:abstractNum w:abstractNumId="21">
    <w:nsid w:val="00002350"/>
    <w:multiLevelType w:val="hybridMultilevel"/>
    <w:tmpl w:val="2EE8F0A2"/>
    <w:lvl w:ilvl="0" w:tplc="1F5A3562">
      <w:start w:val="5"/>
      <w:numFmt w:val="decimal"/>
      <w:lvlText w:val="%1."/>
      <w:lvlJc w:val="left"/>
    </w:lvl>
    <w:lvl w:ilvl="1" w:tplc="6E4CE61E">
      <w:numFmt w:val="decimal"/>
      <w:lvlText w:val=""/>
      <w:lvlJc w:val="left"/>
    </w:lvl>
    <w:lvl w:ilvl="2" w:tplc="A4A82998">
      <w:numFmt w:val="decimal"/>
      <w:lvlText w:val=""/>
      <w:lvlJc w:val="left"/>
    </w:lvl>
    <w:lvl w:ilvl="3" w:tplc="283A88FC">
      <w:numFmt w:val="decimal"/>
      <w:lvlText w:val=""/>
      <w:lvlJc w:val="left"/>
    </w:lvl>
    <w:lvl w:ilvl="4" w:tplc="AA9A81A8">
      <w:numFmt w:val="decimal"/>
      <w:lvlText w:val=""/>
      <w:lvlJc w:val="left"/>
    </w:lvl>
    <w:lvl w:ilvl="5" w:tplc="B30A015A">
      <w:numFmt w:val="decimal"/>
      <w:lvlText w:val=""/>
      <w:lvlJc w:val="left"/>
    </w:lvl>
    <w:lvl w:ilvl="6" w:tplc="49BACBFA">
      <w:numFmt w:val="decimal"/>
      <w:lvlText w:val=""/>
      <w:lvlJc w:val="left"/>
    </w:lvl>
    <w:lvl w:ilvl="7" w:tplc="E8745AFA">
      <w:numFmt w:val="decimal"/>
      <w:lvlText w:val=""/>
      <w:lvlJc w:val="left"/>
    </w:lvl>
    <w:lvl w:ilvl="8" w:tplc="A5CAE01A">
      <w:numFmt w:val="decimal"/>
      <w:lvlText w:val=""/>
      <w:lvlJc w:val="left"/>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lvl>
    <w:lvl w:ilvl="2" w:tplc="7D440222">
      <w:numFmt w:val="decimal"/>
      <w:lvlText w:val=""/>
      <w:lvlJc w:val="left"/>
    </w:lvl>
    <w:lvl w:ilvl="3" w:tplc="0AB4DAB4">
      <w:numFmt w:val="decimal"/>
      <w:lvlText w:val=""/>
      <w:lvlJc w:val="left"/>
    </w:lvl>
    <w:lvl w:ilvl="4" w:tplc="E370D872">
      <w:numFmt w:val="decimal"/>
      <w:lvlText w:val=""/>
      <w:lvlJc w:val="left"/>
    </w:lvl>
    <w:lvl w:ilvl="5" w:tplc="1D603312">
      <w:numFmt w:val="decimal"/>
      <w:lvlText w:val=""/>
      <w:lvlJc w:val="left"/>
    </w:lvl>
    <w:lvl w:ilvl="6" w:tplc="AF585548">
      <w:numFmt w:val="decimal"/>
      <w:lvlText w:val=""/>
      <w:lvlJc w:val="left"/>
    </w:lvl>
    <w:lvl w:ilvl="7" w:tplc="2620EDB6">
      <w:numFmt w:val="decimal"/>
      <w:lvlText w:val=""/>
      <w:lvlJc w:val="left"/>
    </w:lvl>
    <w:lvl w:ilvl="8" w:tplc="EE8E524A">
      <w:numFmt w:val="decimal"/>
      <w:lvlText w:val=""/>
      <w:lvlJc w:val="left"/>
    </w:lvl>
  </w:abstractNum>
  <w:abstractNum w:abstractNumId="23">
    <w:nsid w:val="00004B40"/>
    <w:multiLevelType w:val="hybridMultilevel"/>
    <w:tmpl w:val="623E75AE"/>
    <w:lvl w:ilvl="0" w:tplc="190E9D08">
      <w:start w:val="7"/>
      <w:numFmt w:val="decimal"/>
      <w:lvlText w:val="%1."/>
      <w:lvlJc w:val="left"/>
    </w:lvl>
    <w:lvl w:ilvl="1" w:tplc="E72AF366">
      <w:numFmt w:val="decimal"/>
      <w:lvlText w:val=""/>
      <w:lvlJc w:val="left"/>
    </w:lvl>
    <w:lvl w:ilvl="2" w:tplc="5030A204">
      <w:numFmt w:val="decimal"/>
      <w:lvlText w:val=""/>
      <w:lvlJc w:val="left"/>
    </w:lvl>
    <w:lvl w:ilvl="3" w:tplc="E4CC12A0">
      <w:numFmt w:val="decimal"/>
      <w:lvlText w:val=""/>
      <w:lvlJc w:val="left"/>
    </w:lvl>
    <w:lvl w:ilvl="4" w:tplc="FB8CD1B2">
      <w:numFmt w:val="decimal"/>
      <w:lvlText w:val=""/>
      <w:lvlJc w:val="left"/>
    </w:lvl>
    <w:lvl w:ilvl="5" w:tplc="569634CC">
      <w:numFmt w:val="decimal"/>
      <w:lvlText w:val=""/>
      <w:lvlJc w:val="left"/>
    </w:lvl>
    <w:lvl w:ilvl="6" w:tplc="FB68540E">
      <w:numFmt w:val="decimal"/>
      <w:lvlText w:val=""/>
      <w:lvlJc w:val="left"/>
    </w:lvl>
    <w:lvl w:ilvl="7" w:tplc="F51E1322">
      <w:numFmt w:val="decimal"/>
      <w:lvlText w:val=""/>
      <w:lvlJc w:val="left"/>
    </w:lvl>
    <w:lvl w:ilvl="8" w:tplc="5D5AB562">
      <w:numFmt w:val="decimal"/>
      <w:lvlText w:val=""/>
      <w:lvlJc w:val="left"/>
    </w:lvl>
  </w:abstractNum>
  <w:abstractNum w:abstractNumId="24">
    <w:nsid w:val="000056AE"/>
    <w:multiLevelType w:val="hybridMultilevel"/>
    <w:tmpl w:val="B7388E8E"/>
    <w:lvl w:ilvl="0" w:tplc="6E681D60">
      <w:start w:val="1"/>
      <w:numFmt w:val="decimal"/>
      <w:lvlText w:val="%1."/>
      <w:lvlJc w:val="left"/>
    </w:lvl>
    <w:lvl w:ilvl="1" w:tplc="68B6755A">
      <w:numFmt w:val="decimal"/>
      <w:lvlText w:val=""/>
      <w:lvlJc w:val="left"/>
    </w:lvl>
    <w:lvl w:ilvl="2" w:tplc="6B1A4DB8">
      <w:numFmt w:val="decimal"/>
      <w:lvlText w:val=""/>
      <w:lvlJc w:val="left"/>
    </w:lvl>
    <w:lvl w:ilvl="3" w:tplc="EBD4A4E0">
      <w:numFmt w:val="decimal"/>
      <w:lvlText w:val=""/>
      <w:lvlJc w:val="left"/>
    </w:lvl>
    <w:lvl w:ilvl="4" w:tplc="94A4EFB6">
      <w:numFmt w:val="decimal"/>
      <w:lvlText w:val=""/>
      <w:lvlJc w:val="left"/>
    </w:lvl>
    <w:lvl w:ilvl="5" w:tplc="D94862A0">
      <w:numFmt w:val="decimal"/>
      <w:lvlText w:val=""/>
      <w:lvlJc w:val="left"/>
    </w:lvl>
    <w:lvl w:ilvl="6" w:tplc="0ECAD940">
      <w:numFmt w:val="decimal"/>
      <w:lvlText w:val=""/>
      <w:lvlJc w:val="left"/>
    </w:lvl>
    <w:lvl w:ilvl="7" w:tplc="E86E4084">
      <w:numFmt w:val="decimal"/>
      <w:lvlText w:val=""/>
      <w:lvlJc w:val="left"/>
    </w:lvl>
    <w:lvl w:ilvl="8" w:tplc="7F4852D2">
      <w:numFmt w:val="decimal"/>
      <w:lvlText w:val=""/>
      <w:lvlJc w:val="left"/>
    </w:lvl>
  </w:abstractNum>
  <w:abstractNum w:abstractNumId="25">
    <w:nsid w:val="00005878"/>
    <w:multiLevelType w:val="hybridMultilevel"/>
    <w:tmpl w:val="FFA28D54"/>
    <w:lvl w:ilvl="0" w:tplc="70D64F68">
      <w:start w:val="8"/>
      <w:numFmt w:val="decimal"/>
      <w:lvlText w:val="%1."/>
      <w:lvlJc w:val="left"/>
    </w:lvl>
    <w:lvl w:ilvl="1" w:tplc="D1FC530A">
      <w:numFmt w:val="decimal"/>
      <w:lvlText w:val=""/>
      <w:lvlJc w:val="left"/>
    </w:lvl>
    <w:lvl w:ilvl="2" w:tplc="040A5B30">
      <w:numFmt w:val="decimal"/>
      <w:lvlText w:val=""/>
      <w:lvlJc w:val="left"/>
    </w:lvl>
    <w:lvl w:ilvl="3" w:tplc="9E44300E">
      <w:numFmt w:val="decimal"/>
      <w:lvlText w:val=""/>
      <w:lvlJc w:val="left"/>
    </w:lvl>
    <w:lvl w:ilvl="4" w:tplc="0E809066">
      <w:numFmt w:val="decimal"/>
      <w:lvlText w:val=""/>
      <w:lvlJc w:val="left"/>
    </w:lvl>
    <w:lvl w:ilvl="5" w:tplc="1780F5F2">
      <w:numFmt w:val="decimal"/>
      <w:lvlText w:val=""/>
      <w:lvlJc w:val="left"/>
    </w:lvl>
    <w:lvl w:ilvl="6" w:tplc="F1D081B8">
      <w:numFmt w:val="decimal"/>
      <w:lvlText w:val=""/>
      <w:lvlJc w:val="left"/>
    </w:lvl>
    <w:lvl w:ilvl="7" w:tplc="14D8E890">
      <w:numFmt w:val="decimal"/>
      <w:lvlText w:val=""/>
      <w:lvlJc w:val="left"/>
    </w:lvl>
    <w:lvl w:ilvl="8" w:tplc="98A0BD16">
      <w:numFmt w:val="decimal"/>
      <w:lvlText w:val=""/>
      <w:lvlJc w:val="left"/>
    </w:lvl>
  </w:abstractNum>
  <w:abstractNum w:abstractNumId="26">
    <w:nsid w:val="00005CFD"/>
    <w:multiLevelType w:val="hybridMultilevel"/>
    <w:tmpl w:val="95569ADC"/>
    <w:lvl w:ilvl="0" w:tplc="7C065FAC">
      <w:start w:val="1"/>
      <w:numFmt w:val="lowerLetter"/>
      <w:lvlText w:val="%1)"/>
      <w:lvlJc w:val="left"/>
    </w:lvl>
    <w:lvl w:ilvl="1" w:tplc="E300F590">
      <w:numFmt w:val="decimal"/>
      <w:lvlText w:val=""/>
      <w:lvlJc w:val="left"/>
    </w:lvl>
    <w:lvl w:ilvl="2" w:tplc="4D3EB030">
      <w:numFmt w:val="decimal"/>
      <w:lvlText w:val=""/>
      <w:lvlJc w:val="left"/>
    </w:lvl>
    <w:lvl w:ilvl="3" w:tplc="BAEC7488">
      <w:numFmt w:val="decimal"/>
      <w:lvlText w:val=""/>
      <w:lvlJc w:val="left"/>
    </w:lvl>
    <w:lvl w:ilvl="4" w:tplc="0E728B6C">
      <w:numFmt w:val="decimal"/>
      <w:lvlText w:val=""/>
      <w:lvlJc w:val="left"/>
    </w:lvl>
    <w:lvl w:ilvl="5" w:tplc="27C28EFC">
      <w:numFmt w:val="decimal"/>
      <w:lvlText w:val=""/>
      <w:lvlJc w:val="left"/>
    </w:lvl>
    <w:lvl w:ilvl="6" w:tplc="CB9CD9E6">
      <w:numFmt w:val="decimal"/>
      <w:lvlText w:val=""/>
      <w:lvlJc w:val="left"/>
    </w:lvl>
    <w:lvl w:ilvl="7" w:tplc="F5D8E16C">
      <w:numFmt w:val="decimal"/>
      <w:lvlText w:val=""/>
      <w:lvlJc w:val="left"/>
    </w:lvl>
    <w:lvl w:ilvl="8" w:tplc="921E04D0">
      <w:numFmt w:val="decimal"/>
      <w:lvlText w:val=""/>
      <w:lvlJc w:val="left"/>
    </w:lvl>
  </w:abstractNum>
  <w:abstractNum w:abstractNumId="27">
    <w:nsid w:val="00005F32"/>
    <w:multiLevelType w:val="hybridMultilevel"/>
    <w:tmpl w:val="6EFEA51C"/>
    <w:lvl w:ilvl="0" w:tplc="AA9219A4">
      <w:start w:val="16"/>
      <w:numFmt w:val="decimal"/>
      <w:lvlText w:val="%1."/>
      <w:lvlJc w:val="left"/>
    </w:lvl>
    <w:lvl w:ilvl="1" w:tplc="1E52A828">
      <w:numFmt w:val="decimal"/>
      <w:lvlText w:val=""/>
      <w:lvlJc w:val="left"/>
    </w:lvl>
    <w:lvl w:ilvl="2" w:tplc="9F8AE06E">
      <w:numFmt w:val="decimal"/>
      <w:lvlText w:val=""/>
      <w:lvlJc w:val="left"/>
    </w:lvl>
    <w:lvl w:ilvl="3" w:tplc="667C0F00">
      <w:numFmt w:val="decimal"/>
      <w:lvlText w:val=""/>
      <w:lvlJc w:val="left"/>
    </w:lvl>
    <w:lvl w:ilvl="4" w:tplc="EFCCFA16">
      <w:numFmt w:val="decimal"/>
      <w:lvlText w:val=""/>
      <w:lvlJc w:val="left"/>
    </w:lvl>
    <w:lvl w:ilvl="5" w:tplc="A65242FA">
      <w:numFmt w:val="decimal"/>
      <w:lvlText w:val=""/>
      <w:lvlJc w:val="left"/>
    </w:lvl>
    <w:lvl w:ilvl="6" w:tplc="D722CC24">
      <w:numFmt w:val="decimal"/>
      <w:lvlText w:val=""/>
      <w:lvlJc w:val="left"/>
    </w:lvl>
    <w:lvl w:ilvl="7" w:tplc="0F744CCC">
      <w:numFmt w:val="decimal"/>
      <w:lvlText w:val=""/>
      <w:lvlJc w:val="left"/>
    </w:lvl>
    <w:lvl w:ilvl="8" w:tplc="938CD8E0">
      <w:numFmt w:val="decimal"/>
      <w:lvlText w:val=""/>
      <w:lvlJc w:val="left"/>
    </w:lvl>
  </w:abstractNum>
  <w:abstractNum w:abstractNumId="28">
    <w:nsid w:val="00006B36"/>
    <w:multiLevelType w:val="hybridMultilevel"/>
    <w:tmpl w:val="A458637C"/>
    <w:lvl w:ilvl="0" w:tplc="F57AFA6A">
      <w:start w:val="9"/>
      <w:numFmt w:val="decimal"/>
      <w:lvlText w:val="%1."/>
      <w:lvlJc w:val="left"/>
    </w:lvl>
    <w:lvl w:ilvl="1" w:tplc="6BA064E2">
      <w:numFmt w:val="decimal"/>
      <w:lvlText w:val=""/>
      <w:lvlJc w:val="left"/>
    </w:lvl>
    <w:lvl w:ilvl="2" w:tplc="A9605124">
      <w:numFmt w:val="decimal"/>
      <w:lvlText w:val=""/>
      <w:lvlJc w:val="left"/>
    </w:lvl>
    <w:lvl w:ilvl="3" w:tplc="4A78327E">
      <w:numFmt w:val="decimal"/>
      <w:lvlText w:val=""/>
      <w:lvlJc w:val="left"/>
    </w:lvl>
    <w:lvl w:ilvl="4" w:tplc="8CA656B0">
      <w:numFmt w:val="decimal"/>
      <w:lvlText w:val=""/>
      <w:lvlJc w:val="left"/>
    </w:lvl>
    <w:lvl w:ilvl="5" w:tplc="0C1A9C0C">
      <w:numFmt w:val="decimal"/>
      <w:lvlText w:val=""/>
      <w:lvlJc w:val="left"/>
    </w:lvl>
    <w:lvl w:ilvl="6" w:tplc="E230E906">
      <w:numFmt w:val="decimal"/>
      <w:lvlText w:val=""/>
      <w:lvlJc w:val="left"/>
    </w:lvl>
    <w:lvl w:ilvl="7" w:tplc="4ED0D5FC">
      <w:numFmt w:val="decimal"/>
      <w:lvlText w:val=""/>
      <w:lvlJc w:val="left"/>
    </w:lvl>
    <w:lvl w:ilvl="8" w:tplc="E4B809CE">
      <w:numFmt w:val="decimal"/>
      <w:lvlText w:val=""/>
      <w:lvlJc w:val="left"/>
    </w:lvl>
  </w:abstractNum>
  <w:abstractNum w:abstractNumId="29">
    <w:nsid w:val="0000759A"/>
    <w:multiLevelType w:val="hybridMultilevel"/>
    <w:tmpl w:val="0A28FE8A"/>
    <w:lvl w:ilvl="0" w:tplc="A768A9BC">
      <w:start w:val="4"/>
      <w:numFmt w:val="decimal"/>
      <w:lvlText w:val="%1."/>
      <w:lvlJc w:val="left"/>
    </w:lvl>
    <w:lvl w:ilvl="1" w:tplc="36664C20">
      <w:numFmt w:val="decimal"/>
      <w:lvlText w:val=""/>
      <w:lvlJc w:val="left"/>
    </w:lvl>
    <w:lvl w:ilvl="2" w:tplc="FCD4FD38">
      <w:numFmt w:val="decimal"/>
      <w:lvlText w:val=""/>
      <w:lvlJc w:val="left"/>
    </w:lvl>
    <w:lvl w:ilvl="3" w:tplc="0CC649BE">
      <w:numFmt w:val="decimal"/>
      <w:lvlText w:val=""/>
      <w:lvlJc w:val="left"/>
    </w:lvl>
    <w:lvl w:ilvl="4" w:tplc="71CE4518">
      <w:numFmt w:val="decimal"/>
      <w:lvlText w:val=""/>
      <w:lvlJc w:val="left"/>
    </w:lvl>
    <w:lvl w:ilvl="5" w:tplc="3CF2828A">
      <w:numFmt w:val="decimal"/>
      <w:lvlText w:val=""/>
      <w:lvlJc w:val="left"/>
    </w:lvl>
    <w:lvl w:ilvl="6" w:tplc="7F0ECA56">
      <w:numFmt w:val="decimal"/>
      <w:lvlText w:val=""/>
      <w:lvlJc w:val="left"/>
    </w:lvl>
    <w:lvl w:ilvl="7" w:tplc="C7AA5A0C">
      <w:numFmt w:val="decimal"/>
      <w:lvlText w:val=""/>
      <w:lvlJc w:val="left"/>
    </w:lvl>
    <w:lvl w:ilvl="8" w:tplc="E25A43FA">
      <w:numFmt w:val="decimal"/>
      <w:lvlText w:val=""/>
      <w:lvlJc w:val="left"/>
    </w:lvl>
  </w:abstractNum>
  <w:abstractNum w:abstractNumId="30">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34">
    <w:nsid w:val="1C4126F4"/>
    <w:multiLevelType w:val="hybridMultilevel"/>
    <w:tmpl w:val="6F800D9A"/>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5">
    <w:nsid w:val="2A890A84"/>
    <w:multiLevelType w:val="hybridMultilevel"/>
    <w:tmpl w:val="FD08B8D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nsid w:val="2C8A6665"/>
    <w:multiLevelType w:val="hybridMultilevel"/>
    <w:tmpl w:val="2180B4D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7">
    <w:nsid w:val="3FB65B03"/>
    <w:multiLevelType w:val="hybridMultilevel"/>
    <w:tmpl w:val="E79E49C6"/>
    <w:lvl w:ilvl="0" w:tplc="2B92CD54">
      <w:start w:val="2"/>
      <w:numFmt w:val="bullet"/>
      <w:lvlText w:val="-"/>
      <w:lvlJc w:val="left"/>
      <w:pPr>
        <w:ind w:left="2760" w:hanging="360"/>
      </w:pPr>
      <w:rPr>
        <w:rFonts w:ascii="Times New Roman" w:eastAsia="Times New Roman" w:hAnsi="Times New Roman" w:hint="default"/>
      </w:rPr>
    </w:lvl>
    <w:lvl w:ilvl="1" w:tplc="B394AEC4">
      <w:start w:val="2"/>
      <w:numFmt w:val="bullet"/>
      <w:lvlText w:val="-"/>
      <w:lvlJc w:val="left"/>
      <w:pPr>
        <w:ind w:left="2640" w:hanging="360"/>
      </w:pPr>
      <w:rPr>
        <w:rFonts w:ascii="Times New Roman" w:eastAsia="Times New Roman" w:hAnsi="Times New Roman" w:hint="default"/>
      </w:rPr>
    </w:lvl>
    <w:lvl w:ilvl="2" w:tplc="0AB2C304">
      <w:start w:val="1"/>
      <w:numFmt w:val="bullet"/>
      <w:lvlText w:val=""/>
      <w:lvlJc w:val="left"/>
      <w:pPr>
        <w:ind w:left="3360" w:hanging="360"/>
      </w:pPr>
      <w:rPr>
        <w:rFonts w:ascii="Wingdings" w:hAnsi="Wingdings" w:cs="Wingdings" w:hint="default"/>
      </w:rPr>
    </w:lvl>
    <w:lvl w:ilvl="3" w:tplc="0F00D1F4">
      <w:start w:val="1"/>
      <w:numFmt w:val="bullet"/>
      <w:lvlText w:val=""/>
      <w:lvlJc w:val="left"/>
      <w:pPr>
        <w:ind w:left="4080" w:hanging="360"/>
      </w:pPr>
      <w:rPr>
        <w:rFonts w:ascii="Symbol" w:hAnsi="Symbol" w:cs="Symbol" w:hint="default"/>
      </w:rPr>
    </w:lvl>
    <w:lvl w:ilvl="4" w:tplc="25DA7DBE">
      <w:start w:val="1"/>
      <w:numFmt w:val="bullet"/>
      <w:lvlText w:val="o"/>
      <w:lvlJc w:val="left"/>
      <w:pPr>
        <w:ind w:left="4800" w:hanging="360"/>
      </w:pPr>
      <w:rPr>
        <w:rFonts w:ascii="Courier New" w:hAnsi="Courier New" w:cs="Courier New" w:hint="default"/>
      </w:rPr>
    </w:lvl>
    <w:lvl w:ilvl="5" w:tplc="6E44A300">
      <w:start w:val="1"/>
      <w:numFmt w:val="bullet"/>
      <w:lvlText w:val=""/>
      <w:lvlJc w:val="left"/>
      <w:pPr>
        <w:ind w:left="5520" w:hanging="360"/>
      </w:pPr>
      <w:rPr>
        <w:rFonts w:ascii="Wingdings" w:hAnsi="Wingdings" w:cs="Wingdings" w:hint="default"/>
      </w:rPr>
    </w:lvl>
    <w:lvl w:ilvl="6" w:tplc="D376FE70">
      <w:start w:val="1"/>
      <w:numFmt w:val="bullet"/>
      <w:lvlText w:val=""/>
      <w:lvlJc w:val="left"/>
      <w:pPr>
        <w:ind w:left="6240" w:hanging="360"/>
      </w:pPr>
      <w:rPr>
        <w:rFonts w:ascii="Symbol" w:hAnsi="Symbol" w:cs="Symbol" w:hint="default"/>
      </w:rPr>
    </w:lvl>
    <w:lvl w:ilvl="7" w:tplc="D83E464A">
      <w:start w:val="1"/>
      <w:numFmt w:val="bullet"/>
      <w:lvlText w:val="o"/>
      <w:lvlJc w:val="left"/>
      <w:pPr>
        <w:ind w:left="6960" w:hanging="360"/>
      </w:pPr>
      <w:rPr>
        <w:rFonts w:ascii="Courier New" w:hAnsi="Courier New" w:cs="Courier New" w:hint="default"/>
      </w:rPr>
    </w:lvl>
    <w:lvl w:ilvl="8" w:tplc="0BFAB918">
      <w:start w:val="1"/>
      <w:numFmt w:val="bullet"/>
      <w:lvlText w:val=""/>
      <w:lvlJc w:val="left"/>
      <w:pPr>
        <w:ind w:left="7680" w:hanging="360"/>
      </w:pPr>
      <w:rPr>
        <w:rFonts w:ascii="Wingdings" w:hAnsi="Wingdings" w:cs="Wingdings" w:hint="default"/>
      </w:rPr>
    </w:lvl>
  </w:abstractNum>
  <w:abstractNum w:abstractNumId="38">
    <w:nsid w:val="40C63409"/>
    <w:multiLevelType w:val="hybridMultilevel"/>
    <w:tmpl w:val="F1166C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
    <w:nsid w:val="56E31079"/>
    <w:multiLevelType w:val="hybridMultilevel"/>
    <w:tmpl w:val="8250B438"/>
    <w:lvl w:ilvl="0" w:tplc="C824ADB4">
      <w:start w:val="7"/>
      <w:numFmt w:val="lowerLetter"/>
      <w:lvlText w:val="%1)"/>
      <w:lvlJc w:val="left"/>
      <w:pPr>
        <w:tabs>
          <w:tab w:val="num" w:pos="810"/>
        </w:tabs>
        <w:ind w:left="810" w:hanging="45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0">
    <w:nsid w:val="5E1F1C96"/>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644"/>
        </w:tabs>
        <w:ind w:left="644"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41">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42">
    <w:nsid w:val="6D9E1FD7"/>
    <w:multiLevelType w:val="hybridMultilevel"/>
    <w:tmpl w:val="8854A38A"/>
    <w:lvl w:ilvl="0" w:tplc="E01E8314">
      <w:start w:val="1"/>
      <w:numFmt w:val="decimal"/>
      <w:lvlText w:val="%1."/>
      <w:lvlJc w:val="left"/>
      <w:pPr>
        <w:ind w:left="720" w:hanging="360"/>
      </w:pPr>
    </w:lvl>
    <w:lvl w:ilvl="1" w:tplc="041B0003">
      <w:start w:val="1"/>
      <w:numFmt w:val="lowerLetter"/>
      <w:lvlText w:val="%2."/>
      <w:lvlJc w:val="left"/>
      <w:pPr>
        <w:ind w:left="1440" w:hanging="360"/>
      </w:pPr>
    </w:lvl>
    <w:lvl w:ilvl="2" w:tplc="041B0005">
      <w:start w:val="1"/>
      <w:numFmt w:val="lowerRoman"/>
      <w:lvlText w:val="%3."/>
      <w:lvlJc w:val="right"/>
      <w:pPr>
        <w:ind w:left="2160" w:hanging="180"/>
      </w:pPr>
    </w:lvl>
    <w:lvl w:ilvl="3" w:tplc="041B0001">
      <w:start w:val="1"/>
      <w:numFmt w:val="decimal"/>
      <w:lvlText w:val="%4."/>
      <w:lvlJc w:val="left"/>
      <w:pPr>
        <w:ind w:left="2880" w:hanging="360"/>
      </w:pPr>
    </w:lvl>
    <w:lvl w:ilvl="4" w:tplc="041B0003">
      <w:start w:val="1"/>
      <w:numFmt w:val="lowerLetter"/>
      <w:lvlText w:val="%5."/>
      <w:lvlJc w:val="left"/>
      <w:pPr>
        <w:ind w:left="3600" w:hanging="360"/>
      </w:pPr>
    </w:lvl>
    <w:lvl w:ilvl="5" w:tplc="041B0005">
      <w:start w:val="1"/>
      <w:numFmt w:val="lowerRoman"/>
      <w:lvlText w:val="%6."/>
      <w:lvlJc w:val="right"/>
      <w:pPr>
        <w:ind w:left="4320" w:hanging="180"/>
      </w:pPr>
    </w:lvl>
    <w:lvl w:ilvl="6" w:tplc="041B0001">
      <w:start w:val="1"/>
      <w:numFmt w:val="decimal"/>
      <w:lvlText w:val="%7."/>
      <w:lvlJc w:val="left"/>
      <w:pPr>
        <w:ind w:left="5040" w:hanging="360"/>
      </w:pPr>
    </w:lvl>
    <w:lvl w:ilvl="7" w:tplc="041B0003">
      <w:start w:val="1"/>
      <w:numFmt w:val="lowerLetter"/>
      <w:lvlText w:val="%8."/>
      <w:lvlJc w:val="left"/>
      <w:pPr>
        <w:ind w:left="5760" w:hanging="360"/>
      </w:pPr>
    </w:lvl>
    <w:lvl w:ilvl="8" w:tplc="041B0005">
      <w:start w:val="1"/>
      <w:numFmt w:val="lowerRoman"/>
      <w:lvlText w:val="%9."/>
      <w:lvlJc w:val="right"/>
      <w:pPr>
        <w:ind w:left="6480" w:hanging="180"/>
      </w:pPr>
    </w:lvl>
  </w:abstractNum>
  <w:abstractNum w:abstractNumId="43">
    <w:nsid w:val="7B5C3C87"/>
    <w:multiLevelType w:val="hybridMultilevel"/>
    <w:tmpl w:val="A34C24B0"/>
    <w:lvl w:ilvl="0" w:tplc="041B000F">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4">
    <w:nsid w:val="7EC934B1"/>
    <w:multiLevelType w:val="hybridMultilevel"/>
    <w:tmpl w:val="43F80912"/>
    <w:lvl w:ilvl="0" w:tplc="041B0017">
      <w:start w:val="1"/>
      <w:numFmt w:val="bullet"/>
      <w:lvlText w:val=""/>
      <w:lvlJc w:val="left"/>
      <w:pPr>
        <w:ind w:left="720" w:hanging="360"/>
      </w:pPr>
      <w:rPr>
        <w:rFonts w:ascii="Symbol" w:hAnsi="Symbol" w:cs="Symbol" w:hint="default"/>
      </w:rPr>
    </w:lvl>
    <w:lvl w:ilvl="1" w:tplc="041B0019">
      <w:start w:val="1"/>
      <w:numFmt w:val="bullet"/>
      <w:lvlText w:val="o"/>
      <w:lvlJc w:val="left"/>
      <w:pPr>
        <w:ind w:left="1440" w:hanging="360"/>
      </w:pPr>
      <w:rPr>
        <w:rFonts w:ascii="Courier New" w:hAnsi="Courier New" w:cs="Courier New" w:hint="default"/>
      </w:rPr>
    </w:lvl>
    <w:lvl w:ilvl="2" w:tplc="041B001B">
      <w:start w:val="1"/>
      <w:numFmt w:val="bullet"/>
      <w:lvlText w:val=""/>
      <w:lvlJc w:val="left"/>
      <w:pPr>
        <w:ind w:left="2160" w:hanging="360"/>
      </w:pPr>
      <w:rPr>
        <w:rFonts w:ascii="Wingdings" w:hAnsi="Wingdings" w:cs="Wingdings" w:hint="default"/>
      </w:rPr>
    </w:lvl>
    <w:lvl w:ilvl="3" w:tplc="041B000F">
      <w:start w:val="1"/>
      <w:numFmt w:val="bullet"/>
      <w:lvlText w:val=""/>
      <w:lvlJc w:val="left"/>
      <w:pPr>
        <w:ind w:left="2880" w:hanging="360"/>
      </w:pPr>
      <w:rPr>
        <w:rFonts w:ascii="Symbol" w:hAnsi="Symbol" w:cs="Symbol" w:hint="default"/>
      </w:rPr>
    </w:lvl>
    <w:lvl w:ilvl="4" w:tplc="041B0019">
      <w:start w:val="1"/>
      <w:numFmt w:val="bullet"/>
      <w:lvlText w:val="o"/>
      <w:lvlJc w:val="left"/>
      <w:pPr>
        <w:ind w:left="3600" w:hanging="360"/>
      </w:pPr>
      <w:rPr>
        <w:rFonts w:ascii="Courier New" w:hAnsi="Courier New" w:cs="Courier New" w:hint="default"/>
      </w:rPr>
    </w:lvl>
    <w:lvl w:ilvl="5" w:tplc="041B001B">
      <w:start w:val="1"/>
      <w:numFmt w:val="bullet"/>
      <w:lvlText w:val=""/>
      <w:lvlJc w:val="left"/>
      <w:pPr>
        <w:ind w:left="4320" w:hanging="360"/>
      </w:pPr>
      <w:rPr>
        <w:rFonts w:ascii="Wingdings" w:hAnsi="Wingdings" w:cs="Wingdings" w:hint="default"/>
      </w:rPr>
    </w:lvl>
    <w:lvl w:ilvl="6" w:tplc="041B000F">
      <w:start w:val="1"/>
      <w:numFmt w:val="bullet"/>
      <w:lvlText w:val=""/>
      <w:lvlJc w:val="left"/>
      <w:pPr>
        <w:ind w:left="5040" w:hanging="360"/>
      </w:pPr>
      <w:rPr>
        <w:rFonts w:ascii="Symbol" w:hAnsi="Symbol" w:cs="Symbol" w:hint="default"/>
      </w:rPr>
    </w:lvl>
    <w:lvl w:ilvl="7" w:tplc="041B0019">
      <w:start w:val="1"/>
      <w:numFmt w:val="bullet"/>
      <w:lvlText w:val="o"/>
      <w:lvlJc w:val="left"/>
      <w:pPr>
        <w:ind w:left="5760" w:hanging="360"/>
      </w:pPr>
      <w:rPr>
        <w:rFonts w:ascii="Courier New" w:hAnsi="Courier New" w:cs="Courier New" w:hint="default"/>
      </w:rPr>
    </w:lvl>
    <w:lvl w:ilvl="8" w:tplc="041B001B">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6"/>
  </w:num>
  <w:num w:numId="19">
    <w:abstractNumId w:val="41"/>
  </w:num>
  <w:num w:numId="20">
    <w:abstractNumId w:val="33"/>
  </w:num>
  <w:num w:numId="21">
    <w:abstractNumId w:val="37"/>
  </w:num>
  <w:num w:numId="22">
    <w:abstractNumId w:val="42"/>
  </w:num>
  <w:num w:numId="23">
    <w:abstractNumId w:val="31"/>
  </w:num>
  <w:num w:numId="24">
    <w:abstractNumId w:val="35"/>
  </w:num>
  <w:num w:numId="25">
    <w:abstractNumId w:val="43"/>
  </w:num>
  <w:num w:numId="26">
    <w:abstractNumId w:val="44"/>
  </w:num>
  <w:num w:numId="27">
    <w:abstractNumId w:val="32"/>
  </w:num>
  <w:num w:numId="28">
    <w:abstractNumId w:val="40"/>
  </w:num>
  <w:num w:numId="29">
    <w:abstractNumId w:val="39"/>
  </w:num>
  <w:num w:numId="30">
    <w:abstractNumId w:val="38"/>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2DBC"/>
    <w:rsid w:val="000206B8"/>
    <w:rsid w:val="00024FC3"/>
    <w:rsid w:val="00032DF0"/>
    <w:rsid w:val="000358BF"/>
    <w:rsid w:val="00041734"/>
    <w:rsid w:val="00045136"/>
    <w:rsid w:val="00070A26"/>
    <w:rsid w:val="00076DD3"/>
    <w:rsid w:val="00077153"/>
    <w:rsid w:val="0008134B"/>
    <w:rsid w:val="000948BB"/>
    <w:rsid w:val="000A0013"/>
    <w:rsid w:val="000A04C7"/>
    <w:rsid w:val="000A2714"/>
    <w:rsid w:val="000A4A8B"/>
    <w:rsid w:val="000B3B15"/>
    <w:rsid w:val="000B6049"/>
    <w:rsid w:val="000C197E"/>
    <w:rsid w:val="000C28FF"/>
    <w:rsid w:val="000C6AE7"/>
    <w:rsid w:val="000F4A6B"/>
    <w:rsid w:val="00100B9A"/>
    <w:rsid w:val="00100E86"/>
    <w:rsid w:val="00107D93"/>
    <w:rsid w:val="00114BBC"/>
    <w:rsid w:val="00117049"/>
    <w:rsid w:val="001267AC"/>
    <w:rsid w:val="00132F51"/>
    <w:rsid w:val="001436A5"/>
    <w:rsid w:val="0015232C"/>
    <w:rsid w:val="001528DA"/>
    <w:rsid w:val="00163157"/>
    <w:rsid w:val="00163369"/>
    <w:rsid w:val="001669F7"/>
    <w:rsid w:val="001753B7"/>
    <w:rsid w:val="0018514B"/>
    <w:rsid w:val="00190ED9"/>
    <w:rsid w:val="00192C1C"/>
    <w:rsid w:val="00193D09"/>
    <w:rsid w:val="00194C7C"/>
    <w:rsid w:val="0019690B"/>
    <w:rsid w:val="00197778"/>
    <w:rsid w:val="001A1463"/>
    <w:rsid w:val="001A1EEA"/>
    <w:rsid w:val="001C0425"/>
    <w:rsid w:val="001C6FAC"/>
    <w:rsid w:val="001D7606"/>
    <w:rsid w:val="001E081D"/>
    <w:rsid w:val="001E65E9"/>
    <w:rsid w:val="001F03B3"/>
    <w:rsid w:val="001F4751"/>
    <w:rsid w:val="001F58D0"/>
    <w:rsid w:val="00207A2E"/>
    <w:rsid w:val="00211264"/>
    <w:rsid w:val="00211F3C"/>
    <w:rsid w:val="00215847"/>
    <w:rsid w:val="00216F80"/>
    <w:rsid w:val="00217C5A"/>
    <w:rsid w:val="002307B6"/>
    <w:rsid w:val="00230A0E"/>
    <w:rsid w:val="00231BB2"/>
    <w:rsid w:val="002374D3"/>
    <w:rsid w:val="002542EE"/>
    <w:rsid w:val="002619A0"/>
    <w:rsid w:val="00267DBA"/>
    <w:rsid w:val="00276523"/>
    <w:rsid w:val="00276761"/>
    <w:rsid w:val="00287AB5"/>
    <w:rsid w:val="0029367F"/>
    <w:rsid w:val="002947ED"/>
    <w:rsid w:val="002A2806"/>
    <w:rsid w:val="002A5EE0"/>
    <w:rsid w:val="002C646C"/>
    <w:rsid w:val="002D02DF"/>
    <w:rsid w:val="002E082C"/>
    <w:rsid w:val="002E1DB1"/>
    <w:rsid w:val="002F15A2"/>
    <w:rsid w:val="002F57CE"/>
    <w:rsid w:val="002F7A78"/>
    <w:rsid w:val="003001A9"/>
    <w:rsid w:val="0031438D"/>
    <w:rsid w:val="00314582"/>
    <w:rsid w:val="0032166B"/>
    <w:rsid w:val="003227BB"/>
    <w:rsid w:val="00332A8E"/>
    <w:rsid w:val="00332E42"/>
    <w:rsid w:val="00337A69"/>
    <w:rsid w:val="00343CE4"/>
    <w:rsid w:val="003500E4"/>
    <w:rsid w:val="00355CBE"/>
    <w:rsid w:val="00356693"/>
    <w:rsid w:val="003639D8"/>
    <w:rsid w:val="00366344"/>
    <w:rsid w:val="0037303C"/>
    <w:rsid w:val="00374967"/>
    <w:rsid w:val="0038235A"/>
    <w:rsid w:val="003825B9"/>
    <w:rsid w:val="003834E6"/>
    <w:rsid w:val="00384912"/>
    <w:rsid w:val="00385C57"/>
    <w:rsid w:val="00390795"/>
    <w:rsid w:val="003A13D3"/>
    <w:rsid w:val="003A4C6A"/>
    <w:rsid w:val="003A6796"/>
    <w:rsid w:val="003B42AA"/>
    <w:rsid w:val="003B480C"/>
    <w:rsid w:val="003C23AF"/>
    <w:rsid w:val="003E216B"/>
    <w:rsid w:val="003E2821"/>
    <w:rsid w:val="003E435D"/>
    <w:rsid w:val="003F4277"/>
    <w:rsid w:val="003F7AC9"/>
    <w:rsid w:val="0040522B"/>
    <w:rsid w:val="004121E9"/>
    <w:rsid w:val="00412E70"/>
    <w:rsid w:val="00415534"/>
    <w:rsid w:val="00416209"/>
    <w:rsid w:val="004236A6"/>
    <w:rsid w:val="00441063"/>
    <w:rsid w:val="00443300"/>
    <w:rsid w:val="004500C2"/>
    <w:rsid w:val="00466A4A"/>
    <w:rsid w:val="00474D77"/>
    <w:rsid w:val="00495769"/>
    <w:rsid w:val="00496090"/>
    <w:rsid w:val="004A0C55"/>
    <w:rsid w:val="004A0F19"/>
    <w:rsid w:val="004A1593"/>
    <w:rsid w:val="004A3F0A"/>
    <w:rsid w:val="004A52D7"/>
    <w:rsid w:val="004A67E5"/>
    <w:rsid w:val="004B06C9"/>
    <w:rsid w:val="004B6EDA"/>
    <w:rsid w:val="004B7CF9"/>
    <w:rsid w:val="004C140F"/>
    <w:rsid w:val="004C2F5D"/>
    <w:rsid w:val="004D1049"/>
    <w:rsid w:val="004D4B85"/>
    <w:rsid w:val="004D6254"/>
    <w:rsid w:val="004F03EB"/>
    <w:rsid w:val="004F3DD3"/>
    <w:rsid w:val="004F442C"/>
    <w:rsid w:val="004F739E"/>
    <w:rsid w:val="005006AD"/>
    <w:rsid w:val="00501259"/>
    <w:rsid w:val="00502C80"/>
    <w:rsid w:val="00507E5C"/>
    <w:rsid w:val="0051316B"/>
    <w:rsid w:val="00514D09"/>
    <w:rsid w:val="00521605"/>
    <w:rsid w:val="00535487"/>
    <w:rsid w:val="00535D81"/>
    <w:rsid w:val="0055001D"/>
    <w:rsid w:val="0055326E"/>
    <w:rsid w:val="00553706"/>
    <w:rsid w:val="00556248"/>
    <w:rsid w:val="0056446F"/>
    <w:rsid w:val="005774B6"/>
    <w:rsid w:val="00582AD3"/>
    <w:rsid w:val="00596F5B"/>
    <w:rsid w:val="005A1ABC"/>
    <w:rsid w:val="005A7EE8"/>
    <w:rsid w:val="005B653E"/>
    <w:rsid w:val="005C092F"/>
    <w:rsid w:val="005C2A2C"/>
    <w:rsid w:val="005C5B1A"/>
    <w:rsid w:val="005C68A8"/>
    <w:rsid w:val="005D5467"/>
    <w:rsid w:val="005D6810"/>
    <w:rsid w:val="005F2158"/>
    <w:rsid w:val="0060305C"/>
    <w:rsid w:val="0060572E"/>
    <w:rsid w:val="00607CD2"/>
    <w:rsid w:val="006148A3"/>
    <w:rsid w:val="00620E26"/>
    <w:rsid w:val="00623DBE"/>
    <w:rsid w:val="00632CFE"/>
    <w:rsid w:val="0063351B"/>
    <w:rsid w:val="006363CF"/>
    <w:rsid w:val="00656988"/>
    <w:rsid w:val="00664FAC"/>
    <w:rsid w:val="006651BB"/>
    <w:rsid w:val="00683056"/>
    <w:rsid w:val="00683411"/>
    <w:rsid w:val="00683FCA"/>
    <w:rsid w:val="00691A18"/>
    <w:rsid w:val="006A30A1"/>
    <w:rsid w:val="006A5D23"/>
    <w:rsid w:val="006D1769"/>
    <w:rsid w:val="006E613E"/>
    <w:rsid w:val="006F3851"/>
    <w:rsid w:val="006F4171"/>
    <w:rsid w:val="006F43D2"/>
    <w:rsid w:val="006F6AD0"/>
    <w:rsid w:val="007074BC"/>
    <w:rsid w:val="00707E80"/>
    <w:rsid w:val="00721C58"/>
    <w:rsid w:val="00724C2B"/>
    <w:rsid w:val="00725884"/>
    <w:rsid w:val="00735E4A"/>
    <w:rsid w:val="00741F3E"/>
    <w:rsid w:val="00752E5B"/>
    <w:rsid w:val="00754203"/>
    <w:rsid w:val="0075490D"/>
    <w:rsid w:val="00767636"/>
    <w:rsid w:val="00770DB9"/>
    <w:rsid w:val="0078437F"/>
    <w:rsid w:val="00784963"/>
    <w:rsid w:val="00793248"/>
    <w:rsid w:val="00794DAC"/>
    <w:rsid w:val="007A20C2"/>
    <w:rsid w:val="007A61FE"/>
    <w:rsid w:val="007B42BC"/>
    <w:rsid w:val="007B5D81"/>
    <w:rsid w:val="007C566F"/>
    <w:rsid w:val="007C7091"/>
    <w:rsid w:val="007C7E09"/>
    <w:rsid w:val="007D1ADF"/>
    <w:rsid w:val="007D2E19"/>
    <w:rsid w:val="007D2F68"/>
    <w:rsid w:val="007E0B7B"/>
    <w:rsid w:val="007F2425"/>
    <w:rsid w:val="007F2EFD"/>
    <w:rsid w:val="008026F9"/>
    <w:rsid w:val="00803A87"/>
    <w:rsid w:val="00805940"/>
    <w:rsid w:val="008139DF"/>
    <w:rsid w:val="00813C8C"/>
    <w:rsid w:val="008144FD"/>
    <w:rsid w:val="00814519"/>
    <w:rsid w:val="00816922"/>
    <w:rsid w:val="00816AEC"/>
    <w:rsid w:val="00822409"/>
    <w:rsid w:val="0082566E"/>
    <w:rsid w:val="00830A93"/>
    <w:rsid w:val="00835BD2"/>
    <w:rsid w:val="00837395"/>
    <w:rsid w:val="00840339"/>
    <w:rsid w:val="00856334"/>
    <w:rsid w:val="008576D5"/>
    <w:rsid w:val="0086717C"/>
    <w:rsid w:val="00870E13"/>
    <w:rsid w:val="00872BE5"/>
    <w:rsid w:val="00880686"/>
    <w:rsid w:val="008810F8"/>
    <w:rsid w:val="008877BB"/>
    <w:rsid w:val="00892E34"/>
    <w:rsid w:val="008933F2"/>
    <w:rsid w:val="008A0C0C"/>
    <w:rsid w:val="008B173B"/>
    <w:rsid w:val="008B5DE1"/>
    <w:rsid w:val="008C0D24"/>
    <w:rsid w:val="008C0E50"/>
    <w:rsid w:val="008C44F7"/>
    <w:rsid w:val="008C6C6E"/>
    <w:rsid w:val="008D0930"/>
    <w:rsid w:val="008E0DF9"/>
    <w:rsid w:val="008E5596"/>
    <w:rsid w:val="008F0098"/>
    <w:rsid w:val="008F65A0"/>
    <w:rsid w:val="009037F8"/>
    <w:rsid w:val="00906C82"/>
    <w:rsid w:val="00910521"/>
    <w:rsid w:val="00916C85"/>
    <w:rsid w:val="00917920"/>
    <w:rsid w:val="00921354"/>
    <w:rsid w:val="00922CF2"/>
    <w:rsid w:val="009236A1"/>
    <w:rsid w:val="009247D3"/>
    <w:rsid w:val="00924AD2"/>
    <w:rsid w:val="009310A9"/>
    <w:rsid w:val="00935761"/>
    <w:rsid w:val="00937012"/>
    <w:rsid w:val="009512F1"/>
    <w:rsid w:val="00966853"/>
    <w:rsid w:val="00967A3D"/>
    <w:rsid w:val="00973E80"/>
    <w:rsid w:val="009840CD"/>
    <w:rsid w:val="0098415A"/>
    <w:rsid w:val="00991434"/>
    <w:rsid w:val="00993A68"/>
    <w:rsid w:val="009A24A0"/>
    <w:rsid w:val="009A343D"/>
    <w:rsid w:val="009B1AAC"/>
    <w:rsid w:val="009B2194"/>
    <w:rsid w:val="009B5AE3"/>
    <w:rsid w:val="009C3CB3"/>
    <w:rsid w:val="009C58C1"/>
    <w:rsid w:val="009C5D18"/>
    <w:rsid w:val="009C5E04"/>
    <w:rsid w:val="009C6152"/>
    <w:rsid w:val="009D7E0D"/>
    <w:rsid w:val="009E1218"/>
    <w:rsid w:val="009E42B7"/>
    <w:rsid w:val="009E5272"/>
    <w:rsid w:val="009E6851"/>
    <w:rsid w:val="009E6E7A"/>
    <w:rsid w:val="009F6AF7"/>
    <w:rsid w:val="00A07155"/>
    <w:rsid w:val="00A12A74"/>
    <w:rsid w:val="00A23A1E"/>
    <w:rsid w:val="00A270F8"/>
    <w:rsid w:val="00A27130"/>
    <w:rsid w:val="00A337F5"/>
    <w:rsid w:val="00A3432A"/>
    <w:rsid w:val="00A460B1"/>
    <w:rsid w:val="00A5144F"/>
    <w:rsid w:val="00A62849"/>
    <w:rsid w:val="00A7032C"/>
    <w:rsid w:val="00A74AB5"/>
    <w:rsid w:val="00A80530"/>
    <w:rsid w:val="00A91D9A"/>
    <w:rsid w:val="00A95D07"/>
    <w:rsid w:val="00AA0314"/>
    <w:rsid w:val="00AA07BB"/>
    <w:rsid w:val="00AA7B73"/>
    <w:rsid w:val="00AC0A5E"/>
    <w:rsid w:val="00AC372D"/>
    <w:rsid w:val="00AC77D2"/>
    <w:rsid w:val="00AD1928"/>
    <w:rsid w:val="00AE4509"/>
    <w:rsid w:val="00AE5CDD"/>
    <w:rsid w:val="00AE7D14"/>
    <w:rsid w:val="00AF73F0"/>
    <w:rsid w:val="00B07C4F"/>
    <w:rsid w:val="00B20320"/>
    <w:rsid w:val="00B26890"/>
    <w:rsid w:val="00B306C7"/>
    <w:rsid w:val="00B40180"/>
    <w:rsid w:val="00B44BEF"/>
    <w:rsid w:val="00B548CC"/>
    <w:rsid w:val="00B63622"/>
    <w:rsid w:val="00B636AD"/>
    <w:rsid w:val="00B638EF"/>
    <w:rsid w:val="00B70C22"/>
    <w:rsid w:val="00B73BE2"/>
    <w:rsid w:val="00B805ED"/>
    <w:rsid w:val="00B80A33"/>
    <w:rsid w:val="00B94F0F"/>
    <w:rsid w:val="00B96FEF"/>
    <w:rsid w:val="00B973ED"/>
    <w:rsid w:val="00BA2DC4"/>
    <w:rsid w:val="00BA3E59"/>
    <w:rsid w:val="00BA60FB"/>
    <w:rsid w:val="00BA7494"/>
    <w:rsid w:val="00BA7701"/>
    <w:rsid w:val="00BB2C5C"/>
    <w:rsid w:val="00BB584F"/>
    <w:rsid w:val="00BC56CE"/>
    <w:rsid w:val="00BD19C0"/>
    <w:rsid w:val="00BE4E67"/>
    <w:rsid w:val="00BF313D"/>
    <w:rsid w:val="00BF6178"/>
    <w:rsid w:val="00C03810"/>
    <w:rsid w:val="00C122F7"/>
    <w:rsid w:val="00C1342D"/>
    <w:rsid w:val="00C15794"/>
    <w:rsid w:val="00C215B8"/>
    <w:rsid w:val="00C21816"/>
    <w:rsid w:val="00C21FA6"/>
    <w:rsid w:val="00C2271B"/>
    <w:rsid w:val="00C23388"/>
    <w:rsid w:val="00C244CD"/>
    <w:rsid w:val="00C337E2"/>
    <w:rsid w:val="00C457C9"/>
    <w:rsid w:val="00C564C9"/>
    <w:rsid w:val="00C849F4"/>
    <w:rsid w:val="00C9038B"/>
    <w:rsid w:val="00C9043B"/>
    <w:rsid w:val="00CA28FD"/>
    <w:rsid w:val="00CA52B6"/>
    <w:rsid w:val="00CA7654"/>
    <w:rsid w:val="00CB1B06"/>
    <w:rsid w:val="00CB465D"/>
    <w:rsid w:val="00CB64B8"/>
    <w:rsid w:val="00CC1DD8"/>
    <w:rsid w:val="00CC69B1"/>
    <w:rsid w:val="00CD6280"/>
    <w:rsid w:val="00CD7BE0"/>
    <w:rsid w:val="00CE0869"/>
    <w:rsid w:val="00CE111E"/>
    <w:rsid w:val="00CE7E9E"/>
    <w:rsid w:val="00CF2361"/>
    <w:rsid w:val="00CF3CB2"/>
    <w:rsid w:val="00D0109D"/>
    <w:rsid w:val="00D05D8E"/>
    <w:rsid w:val="00D06EF1"/>
    <w:rsid w:val="00D13738"/>
    <w:rsid w:val="00D2498C"/>
    <w:rsid w:val="00D24E5C"/>
    <w:rsid w:val="00D252F2"/>
    <w:rsid w:val="00D27398"/>
    <w:rsid w:val="00D301AF"/>
    <w:rsid w:val="00D33B99"/>
    <w:rsid w:val="00D34097"/>
    <w:rsid w:val="00D465F6"/>
    <w:rsid w:val="00D524E1"/>
    <w:rsid w:val="00D61AB2"/>
    <w:rsid w:val="00D67F2A"/>
    <w:rsid w:val="00D72E1F"/>
    <w:rsid w:val="00D84953"/>
    <w:rsid w:val="00D943A0"/>
    <w:rsid w:val="00DA034F"/>
    <w:rsid w:val="00DA6B73"/>
    <w:rsid w:val="00DB368D"/>
    <w:rsid w:val="00DB4C72"/>
    <w:rsid w:val="00DD148E"/>
    <w:rsid w:val="00DD3516"/>
    <w:rsid w:val="00DD5671"/>
    <w:rsid w:val="00DF407E"/>
    <w:rsid w:val="00DF4195"/>
    <w:rsid w:val="00DF437D"/>
    <w:rsid w:val="00E01F9F"/>
    <w:rsid w:val="00E03627"/>
    <w:rsid w:val="00E067BF"/>
    <w:rsid w:val="00E1062C"/>
    <w:rsid w:val="00E13969"/>
    <w:rsid w:val="00E15CFB"/>
    <w:rsid w:val="00E20052"/>
    <w:rsid w:val="00E33D96"/>
    <w:rsid w:val="00E42B93"/>
    <w:rsid w:val="00E44017"/>
    <w:rsid w:val="00E44E23"/>
    <w:rsid w:val="00E50201"/>
    <w:rsid w:val="00E55F78"/>
    <w:rsid w:val="00E5608A"/>
    <w:rsid w:val="00E658A4"/>
    <w:rsid w:val="00E7349F"/>
    <w:rsid w:val="00E76843"/>
    <w:rsid w:val="00EB4031"/>
    <w:rsid w:val="00EB43E4"/>
    <w:rsid w:val="00EC75D1"/>
    <w:rsid w:val="00EE478B"/>
    <w:rsid w:val="00EF33CD"/>
    <w:rsid w:val="00F01104"/>
    <w:rsid w:val="00F02F16"/>
    <w:rsid w:val="00F03226"/>
    <w:rsid w:val="00F04AB4"/>
    <w:rsid w:val="00F1571F"/>
    <w:rsid w:val="00F205D5"/>
    <w:rsid w:val="00F215E9"/>
    <w:rsid w:val="00F24B5D"/>
    <w:rsid w:val="00F2670E"/>
    <w:rsid w:val="00F3013A"/>
    <w:rsid w:val="00F331BE"/>
    <w:rsid w:val="00F3491E"/>
    <w:rsid w:val="00F372E7"/>
    <w:rsid w:val="00F40106"/>
    <w:rsid w:val="00F44C58"/>
    <w:rsid w:val="00F46B6D"/>
    <w:rsid w:val="00F47560"/>
    <w:rsid w:val="00F57A57"/>
    <w:rsid w:val="00F604F3"/>
    <w:rsid w:val="00F60E95"/>
    <w:rsid w:val="00F64125"/>
    <w:rsid w:val="00F65F08"/>
    <w:rsid w:val="00F72F28"/>
    <w:rsid w:val="00F73E31"/>
    <w:rsid w:val="00F7406F"/>
    <w:rsid w:val="00F846C0"/>
    <w:rsid w:val="00F85E30"/>
    <w:rsid w:val="00F96B61"/>
    <w:rsid w:val="00FA0791"/>
    <w:rsid w:val="00FA464D"/>
    <w:rsid w:val="00FA4E07"/>
    <w:rsid w:val="00FB65EF"/>
    <w:rsid w:val="00FB7050"/>
    <w:rsid w:val="00FC58C8"/>
    <w:rsid w:val="00FC58FA"/>
    <w:rsid w:val="00FD6A86"/>
    <w:rsid w:val="00FE07E7"/>
    <w:rsid w:val="00FE09F0"/>
    <w:rsid w:val="00FE3A5F"/>
    <w:rsid w:val="00FE4576"/>
    <w:rsid w:val="00FE62D2"/>
    <w:rsid w:val="00FF0024"/>
    <w:rsid w:val="00FF62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bCs/>
      <w:sz w:val="24"/>
      <w:szCs w:val="24"/>
      <w:u w:val="single"/>
      <w:lang w:val="cs-CZ" w:eastAsia="ar-SA" w:bidi="ar-SA"/>
    </w:rPr>
  </w:style>
  <w:style w:type="character" w:customStyle="1" w:styleId="Nadpis2Char">
    <w:name w:val="Nadpis 2 Char"/>
    <w:uiPriority w:val="99"/>
    <w:locked/>
    <w:rsid w:val="00FF6248"/>
    <w:rPr>
      <w:sz w:val="24"/>
      <w:szCs w:val="24"/>
      <w:lang w:val="cs-CZ" w:eastAsia="ar-SA" w:bidi="ar-SA"/>
    </w:rPr>
  </w:style>
  <w:style w:type="character" w:customStyle="1" w:styleId="Nadpis3Char">
    <w:name w:val="Nadpis 3 Char"/>
    <w:uiPriority w:val="99"/>
    <w:locked/>
    <w:rsid w:val="00FF6248"/>
    <w:rPr>
      <w:sz w:val="24"/>
      <w:szCs w:val="24"/>
      <w:lang w:val="cs-CZ" w:eastAsia="ar-SA" w:bidi="ar-SA"/>
    </w:rPr>
  </w:style>
  <w:style w:type="character" w:customStyle="1" w:styleId="Nadpis4Char">
    <w:name w:val="Nadpis 4 Char"/>
    <w:uiPriority w:val="99"/>
    <w:locked/>
    <w:rsid w:val="00FF6248"/>
    <w:rPr>
      <w:sz w:val="24"/>
      <w:szCs w:val="24"/>
      <w:u w:val="single"/>
      <w:lang w:val="cs-CZ" w:eastAsia="ar-SA" w:bidi="ar-SA"/>
    </w:rPr>
  </w:style>
  <w:style w:type="character" w:customStyle="1" w:styleId="Nadpis5Char">
    <w:name w:val="Nadpis 5 Char"/>
    <w:uiPriority w:val="99"/>
    <w:locked/>
    <w:rsid w:val="00FF6248"/>
    <w:rPr>
      <w:sz w:val="24"/>
      <w:szCs w:val="24"/>
      <w:u w:val="single"/>
      <w:lang w:val="cs-CZ" w:eastAsia="ar-SA" w:bidi="ar-SA"/>
    </w:rPr>
  </w:style>
  <w:style w:type="character" w:customStyle="1" w:styleId="Nadpis6Char">
    <w:name w:val="Nadpis 6 Char"/>
    <w:uiPriority w:val="99"/>
    <w:semiHidden/>
    <w:locked/>
    <w:rsid w:val="00FF6248"/>
    <w:rPr>
      <w:sz w:val="24"/>
      <w:szCs w:val="24"/>
      <w:lang w:val="cs-CZ" w:eastAsia="ar-SA" w:bidi="ar-SA"/>
    </w:rPr>
  </w:style>
  <w:style w:type="character" w:customStyle="1" w:styleId="Nadpis7Char">
    <w:name w:val="Nadpis 7 Char"/>
    <w:uiPriority w:val="99"/>
    <w:semiHidden/>
    <w:locked/>
    <w:rsid w:val="00FF6248"/>
    <w:rPr>
      <w:b/>
      <w:bCs/>
      <w:sz w:val="24"/>
      <w:szCs w:val="24"/>
      <w:lang w:val="sk-SK" w:eastAsia="ar-SA" w:bidi="ar-SA"/>
    </w:rPr>
  </w:style>
  <w:style w:type="character" w:customStyle="1" w:styleId="Nadpis8Char">
    <w:name w:val="Nadpis 8 Char"/>
    <w:uiPriority w:val="99"/>
    <w:semiHidden/>
    <w:locked/>
    <w:rsid w:val="00FF6248"/>
    <w:rPr>
      <w:sz w:val="24"/>
      <w:szCs w:val="24"/>
      <w:lang w:val="cs-CZ" w:eastAsia="ar-SA" w:bidi="ar-SA"/>
    </w:rPr>
  </w:style>
  <w:style w:type="character" w:customStyle="1" w:styleId="Nadpis9Char">
    <w:name w:val="Nadpis 9 Char"/>
    <w:uiPriority w:val="99"/>
    <w:semiHidden/>
    <w:locked/>
    <w:rsid w:val="00FF6248"/>
    <w:rPr>
      <w:b/>
      <w:bCs/>
      <w:sz w:val="24"/>
      <w:szCs w:val="24"/>
      <w:lang w:val="cs-CZ" w:eastAsia="ar-SA" w:bidi="ar-SA"/>
    </w:rPr>
  </w:style>
  <w:style w:type="character" w:customStyle="1" w:styleId="WW8Num5z0">
    <w:name w:val="WW8Num5z0"/>
    <w:uiPriority w:val="99"/>
    <w:rsid w:val="00FF6248"/>
    <w:rPr>
      <w:rFonts w:ascii="Symbol" w:hAnsi="Symbol" w:cs="Symbol"/>
    </w:rPr>
  </w:style>
  <w:style w:type="character" w:customStyle="1" w:styleId="WW8Num7z0">
    <w:name w:val="WW8Num7z0"/>
    <w:uiPriority w:val="99"/>
    <w:rsid w:val="00FF6248"/>
    <w:rPr>
      <w:rFonts w:ascii="Wingdings" w:hAnsi="Wingdings" w:cs="Wingdings"/>
    </w:rPr>
  </w:style>
  <w:style w:type="character" w:customStyle="1" w:styleId="WW8Num14z0">
    <w:name w:val="WW8Num14z0"/>
    <w:uiPriority w:val="99"/>
    <w:rsid w:val="00FF6248"/>
    <w:rPr>
      <w:rFonts w:ascii="Symbol" w:hAnsi="Symbol" w:cs="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cs="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bCs/>
    </w:rPr>
  </w:style>
  <w:style w:type="character" w:customStyle="1" w:styleId="WW8Num6z0">
    <w:name w:val="WW8Num6z0"/>
    <w:uiPriority w:val="99"/>
    <w:rsid w:val="00FF6248"/>
    <w:rPr>
      <w:b/>
      <w:bCs/>
    </w:rPr>
  </w:style>
  <w:style w:type="character" w:customStyle="1" w:styleId="WW8Num13z0">
    <w:name w:val="WW8Num13z0"/>
    <w:uiPriority w:val="99"/>
    <w:rsid w:val="00FF6248"/>
    <w:rPr>
      <w:rFonts w:ascii="Wingdings" w:hAnsi="Wingdings" w:cs="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cs="Courier New"/>
    </w:rPr>
  </w:style>
  <w:style w:type="character" w:customStyle="1" w:styleId="WW8Num5z2">
    <w:name w:val="WW8Num5z2"/>
    <w:uiPriority w:val="99"/>
    <w:rsid w:val="00FF6248"/>
    <w:rPr>
      <w:rFonts w:ascii="Wingdings" w:hAnsi="Wingdings" w:cs="Wingdings"/>
    </w:rPr>
  </w:style>
  <w:style w:type="character" w:customStyle="1" w:styleId="WW8Num7z1">
    <w:name w:val="WW8Num7z1"/>
    <w:uiPriority w:val="99"/>
    <w:rsid w:val="00FF6248"/>
    <w:rPr>
      <w:rFonts w:ascii="Courier New" w:hAnsi="Courier New" w:cs="Courier New"/>
    </w:rPr>
  </w:style>
  <w:style w:type="character" w:customStyle="1" w:styleId="WW8Num7z3">
    <w:name w:val="WW8Num7z3"/>
    <w:uiPriority w:val="99"/>
    <w:rsid w:val="00FF6248"/>
    <w:rPr>
      <w:rFonts w:ascii="Symbol" w:hAnsi="Symbol" w:cs="Symbol"/>
    </w:rPr>
  </w:style>
  <w:style w:type="character" w:customStyle="1" w:styleId="WW8Num11z0">
    <w:name w:val="WW8Num11z0"/>
    <w:uiPriority w:val="99"/>
    <w:rsid w:val="00FF6248"/>
    <w:rPr>
      <w:rFonts w:ascii="Times New Roman" w:hAnsi="Times New Roman" w:cs="Times New Roman"/>
    </w:rPr>
  </w:style>
  <w:style w:type="character" w:customStyle="1" w:styleId="WW8Num11z1">
    <w:name w:val="WW8Num11z1"/>
    <w:uiPriority w:val="99"/>
    <w:rsid w:val="00FF6248"/>
    <w:rPr>
      <w:rFonts w:ascii="Courier New" w:hAnsi="Courier New" w:cs="Courier New"/>
    </w:rPr>
  </w:style>
  <w:style w:type="character" w:customStyle="1" w:styleId="WW8Num11z2">
    <w:name w:val="WW8Num11z2"/>
    <w:uiPriority w:val="99"/>
    <w:rsid w:val="00FF6248"/>
    <w:rPr>
      <w:rFonts w:ascii="Wingdings" w:hAnsi="Wingdings" w:cs="Wingdings"/>
    </w:rPr>
  </w:style>
  <w:style w:type="character" w:customStyle="1" w:styleId="WW8Num11z3">
    <w:name w:val="WW8Num11z3"/>
    <w:uiPriority w:val="99"/>
    <w:rsid w:val="00FF6248"/>
    <w:rPr>
      <w:rFonts w:ascii="Symbol" w:hAnsi="Symbol" w:cs="Symbol"/>
    </w:rPr>
  </w:style>
  <w:style w:type="character" w:customStyle="1" w:styleId="WW8Num14z1">
    <w:name w:val="WW8Num14z1"/>
    <w:uiPriority w:val="99"/>
    <w:rsid w:val="00FF6248"/>
    <w:rPr>
      <w:rFonts w:ascii="Courier New" w:hAnsi="Courier New" w:cs="Courier New"/>
    </w:rPr>
  </w:style>
  <w:style w:type="character" w:customStyle="1" w:styleId="WW8Num14z2">
    <w:name w:val="WW8Num14z2"/>
    <w:uiPriority w:val="99"/>
    <w:rsid w:val="00FF6248"/>
    <w:rPr>
      <w:rFonts w:ascii="Wingdings" w:hAnsi="Wingdings" w:cs="Wingdings"/>
    </w:rPr>
  </w:style>
  <w:style w:type="character" w:customStyle="1" w:styleId="WW8Num18z0">
    <w:name w:val="WW8Num18z0"/>
    <w:uiPriority w:val="99"/>
    <w:rsid w:val="00FF6248"/>
    <w:rPr>
      <w:rFonts w:ascii="Wingdings" w:hAnsi="Wingdings" w:cs="Wingdings"/>
    </w:rPr>
  </w:style>
  <w:style w:type="character" w:customStyle="1" w:styleId="WW8Num18z1">
    <w:name w:val="WW8Num18z1"/>
    <w:uiPriority w:val="99"/>
    <w:rsid w:val="00FF6248"/>
    <w:rPr>
      <w:rFonts w:ascii="Courier New" w:hAnsi="Courier New" w:cs="Courier New"/>
    </w:rPr>
  </w:style>
  <w:style w:type="character" w:customStyle="1" w:styleId="WW8Num18z3">
    <w:name w:val="WW8Num18z3"/>
    <w:uiPriority w:val="99"/>
    <w:rsid w:val="00FF6248"/>
    <w:rPr>
      <w:rFonts w:ascii="Symbol" w:hAnsi="Symbol" w:cs="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cs="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F6248"/>
    <w:rPr>
      <w:sz w:val="24"/>
      <w:szCs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cs="Arial"/>
      <w:i/>
      <w:iCs/>
      <w:sz w:val="28"/>
      <w:szCs w:val="28"/>
      <w:lang w:val="sk-SK" w:eastAsia="ar-SA" w:bidi="ar-SA"/>
    </w:rPr>
  </w:style>
  <w:style w:type="character" w:customStyle="1" w:styleId="CharChar">
    <w:name w:val="Char Char"/>
    <w:uiPriority w:val="99"/>
    <w:locked/>
    <w:rsid w:val="00FF6248"/>
    <w:rPr>
      <w:b/>
      <w:bCs/>
      <w:sz w:val="24"/>
      <w:szCs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cs="Arial Narrow"/>
      <w:b/>
      <w:bCs/>
      <w:kern w:val="28"/>
      <w:sz w:val="32"/>
      <w:szCs w:val="32"/>
      <w:lang w:val="sk-SK"/>
    </w:rPr>
  </w:style>
  <w:style w:type="character" w:styleId="Siln">
    <w:name w:val="Strong"/>
    <w:basedOn w:val="Predvolenpsmoodseku"/>
    <w:uiPriority w:val="99"/>
    <w:qFormat/>
    <w:rsid w:val="00FF6248"/>
    <w:rPr>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sz w:val="24"/>
      <w:szCs w:val="24"/>
      <w:lang w:eastAsia="ar-SA" w:bidi="ar-SA"/>
    </w:rPr>
  </w:style>
  <w:style w:type="character" w:customStyle="1" w:styleId="Zkladntext2Char">
    <w:name w:val="Základný text 2 Char"/>
    <w:uiPriority w:val="99"/>
    <w:locked/>
    <w:rsid w:val="00FF6248"/>
    <w:rPr>
      <w:sz w:val="24"/>
      <w:szCs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sz w:val="24"/>
      <w:szCs w:val="24"/>
      <w:lang w:eastAsia="ar-SA" w:bidi="ar-SA"/>
    </w:rPr>
  </w:style>
  <w:style w:type="character" w:customStyle="1" w:styleId="Zarkazkladnhotextu2Char">
    <w:name w:val="Zarážka základného textu 2 Char"/>
    <w:uiPriority w:val="99"/>
    <w:locked/>
    <w:rsid w:val="00FF6248"/>
    <w:rPr>
      <w:sz w:val="24"/>
      <w:szCs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sz w:val="16"/>
      <w:szCs w:val="16"/>
      <w:lang w:eastAsia="ar-SA" w:bidi="ar-SA"/>
    </w:rPr>
  </w:style>
  <w:style w:type="character" w:customStyle="1" w:styleId="Zarkazkladnhotextu3Char">
    <w:name w:val="Zarážka základného textu 3 Char"/>
    <w:uiPriority w:val="99"/>
    <w:locked/>
    <w:rsid w:val="00FF6248"/>
    <w:rPr>
      <w:sz w:val="24"/>
      <w:szCs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sz w:val="2"/>
      <w:szCs w:val="2"/>
      <w:lang w:eastAsia="ar-SA" w:bidi="ar-SA"/>
    </w:rPr>
  </w:style>
  <w:style w:type="character" w:customStyle="1" w:styleId="TextbublinyChar">
    <w:name w:val="Text bubliny Char"/>
    <w:uiPriority w:val="99"/>
    <w:semiHidden/>
    <w:locked/>
    <w:rsid w:val="00FF6248"/>
    <w:rPr>
      <w:rFonts w:ascii="Tahoma" w:hAnsi="Tahoma" w:cs="Tahoma"/>
      <w:sz w:val="16"/>
      <w:szCs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cs="Arial Narrow"/>
      <w:sz w:val="24"/>
      <w:szCs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style>
  <w:style w:type="character" w:customStyle="1" w:styleId="ro">
    <w:name w:val="ro"/>
    <w:basedOn w:val="Predvolenpsmoodseku"/>
    <w:uiPriority w:val="99"/>
    <w:rsid w:val="00FF6248"/>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bCs/>
      <w:sz w:val="24"/>
      <w:szCs w:val="24"/>
      <w:u w:val="single"/>
      <w:lang w:val="cs-CZ" w:eastAsia="ar-SA" w:bidi="ar-SA"/>
    </w:rPr>
  </w:style>
  <w:style w:type="character" w:customStyle="1" w:styleId="Nadpis2Char">
    <w:name w:val="Nadpis 2 Char"/>
    <w:uiPriority w:val="99"/>
    <w:locked/>
    <w:rsid w:val="00FF6248"/>
    <w:rPr>
      <w:sz w:val="24"/>
      <w:szCs w:val="24"/>
      <w:lang w:val="cs-CZ" w:eastAsia="ar-SA" w:bidi="ar-SA"/>
    </w:rPr>
  </w:style>
  <w:style w:type="character" w:customStyle="1" w:styleId="Nadpis3Char">
    <w:name w:val="Nadpis 3 Char"/>
    <w:uiPriority w:val="99"/>
    <w:locked/>
    <w:rsid w:val="00FF6248"/>
    <w:rPr>
      <w:sz w:val="24"/>
      <w:szCs w:val="24"/>
      <w:lang w:val="cs-CZ" w:eastAsia="ar-SA" w:bidi="ar-SA"/>
    </w:rPr>
  </w:style>
  <w:style w:type="character" w:customStyle="1" w:styleId="Nadpis4Char">
    <w:name w:val="Nadpis 4 Char"/>
    <w:uiPriority w:val="99"/>
    <w:locked/>
    <w:rsid w:val="00FF6248"/>
    <w:rPr>
      <w:sz w:val="24"/>
      <w:szCs w:val="24"/>
      <w:u w:val="single"/>
      <w:lang w:val="cs-CZ" w:eastAsia="ar-SA" w:bidi="ar-SA"/>
    </w:rPr>
  </w:style>
  <w:style w:type="character" w:customStyle="1" w:styleId="Nadpis5Char">
    <w:name w:val="Nadpis 5 Char"/>
    <w:uiPriority w:val="99"/>
    <w:locked/>
    <w:rsid w:val="00FF6248"/>
    <w:rPr>
      <w:sz w:val="24"/>
      <w:szCs w:val="24"/>
      <w:u w:val="single"/>
      <w:lang w:val="cs-CZ" w:eastAsia="ar-SA" w:bidi="ar-SA"/>
    </w:rPr>
  </w:style>
  <w:style w:type="character" w:customStyle="1" w:styleId="Nadpis6Char">
    <w:name w:val="Nadpis 6 Char"/>
    <w:uiPriority w:val="99"/>
    <w:semiHidden/>
    <w:locked/>
    <w:rsid w:val="00FF6248"/>
    <w:rPr>
      <w:sz w:val="24"/>
      <w:szCs w:val="24"/>
      <w:lang w:val="cs-CZ" w:eastAsia="ar-SA" w:bidi="ar-SA"/>
    </w:rPr>
  </w:style>
  <w:style w:type="character" w:customStyle="1" w:styleId="Nadpis7Char">
    <w:name w:val="Nadpis 7 Char"/>
    <w:uiPriority w:val="99"/>
    <w:semiHidden/>
    <w:locked/>
    <w:rsid w:val="00FF6248"/>
    <w:rPr>
      <w:b/>
      <w:bCs/>
      <w:sz w:val="24"/>
      <w:szCs w:val="24"/>
      <w:lang w:val="sk-SK" w:eastAsia="ar-SA" w:bidi="ar-SA"/>
    </w:rPr>
  </w:style>
  <w:style w:type="character" w:customStyle="1" w:styleId="Nadpis8Char">
    <w:name w:val="Nadpis 8 Char"/>
    <w:uiPriority w:val="99"/>
    <w:semiHidden/>
    <w:locked/>
    <w:rsid w:val="00FF6248"/>
    <w:rPr>
      <w:sz w:val="24"/>
      <w:szCs w:val="24"/>
      <w:lang w:val="cs-CZ" w:eastAsia="ar-SA" w:bidi="ar-SA"/>
    </w:rPr>
  </w:style>
  <w:style w:type="character" w:customStyle="1" w:styleId="Nadpis9Char">
    <w:name w:val="Nadpis 9 Char"/>
    <w:uiPriority w:val="99"/>
    <w:semiHidden/>
    <w:locked/>
    <w:rsid w:val="00FF6248"/>
    <w:rPr>
      <w:b/>
      <w:bCs/>
      <w:sz w:val="24"/>
      <w:szCs w:val="24"/>
      <w:lang w:val="cs-CZ" w:eastAsia="ar-SA" w:bidi="ar-SA"/>
    </w:rPr>
  </w:style>
  <w:style w:type="character" w:customStyle="1" w:styleId="WW8Num5z0">
    <w:name w:val="WW8Num5z0"/>
    <w:uiPriority w:val="99"/>
    <w:rsid w:val="00FF6248"/>
    <w:rPr>
      <w:rFonts w:ascii="Symbol" w:hAnsi="Symbol" w:cs="Symbol"/>
    </w:rPr>
  </w:style>
  <w:style w:type="character" w:customStyle="1" w:styleId="WW8Num7z0">
    <w:name w:val="WW8Num7z0"/>
    <w:uiPriority w:val="99"/>
    <w:rsid w:val="00FF6248"/>
    <w:rPr>
      <w:rFonts w:ascii="Wingdings" w:hAnsi="Wingdings" w:cs="Wingdings"/>
    </w:rPr>
  </w:style>
  <w:style w:type="character" w:customStyle="1" w:styleId="WW8Num14z0">
    <w:name w:val="WW8Num14z0"/>
    <w:uiPriority w:val="99"/>
    <w:rsid w:val="00FF6248"/>
    <w:rPr>
      <w:rFonts w:ascii="Symbol" w:hAnsi="Symbol" w:cs="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cs="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bCs/>
    </w:rPr>
  </w:style>
  <w:style w:type="character" w:customStyle="1" w:styleId="WW8Num6z0">
    <w:name w:val="WW8Num6z0"/>
    <w:uiPriority w:val="99"/>
    <w:rsid w:val="00FF6248"/>
    <w:rPr>
      <w:b/>
      <w:bCs/>
    </w:rPr>
  </w:style>
  <w:style w:type="character" w:customStyle="1" w:styleId="WW8Num13z0">
    <w:name w:val="WW8Num13z0"/>
    <w:uiPriority w:val="99"/>
    <w:rsid w:val="00FF6248"/>
    <w:rPr>
      <w:rFonts w:ascii="Wingdings" w:hAnsi="Wingdings" w:cs="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cs="Courier New"/>
    </w:rPr>
  </w:style>
  <w:style w:type="character" w:customStyle="1" w:styleId="WW8Num5z2">
    <w:name w:val="WW8Num5z2"/>
    <w:uiPriority w:val="99"/>
    <w:rsid w:val="00FF6248"/>
    <w:rPr>
      <w:rFonts w:ascii="Wingdings" w:hAnsi="Wingdings" w:cs="Wingdings"/>
    </w:rPr>
  </w:style>
  <w:style w:type="character" w:customStyle="1" w:styleId="WW8Num7z1">
    <w:name w:val="WW8Num7z1"/>
    <w:uiPriority w:val="99"/>
    <w:rsid w:val="00FF6248"/>
    <w:rPr>
      <w:rFonts w:ascii="Courier New" w:hAnsi="Courier New" w:cs="Courier New"/>
    </w:rPr>
  </w:style>
  <w:style w:type="character" w:customStyle="1" w:styleId="WW8Num7z3">
    <w:name w:val="WW8Num7z3"/>
    <w:uiPriority w:val="99"/>
    <w:rsid w:val="00FF6248"/>
    <w:rPr>
      <w:rFonts w:ascii="Symbol" w:hAnsi="Symbol" w:cs="Symbol"/>
    </w:rPr>
  </w:style>
  <w:style w:type="character" w:customStyle="1" w:styleId="WW8Num11z0">
    <w:name w:val="WW8Num11z0"/>
    <w:uiPriority w:val="99"/>
    <w:rsid w:val="00FF6248"/>
    <w:rPr>
      <w:rFonts w:ascii="Times New Roman" w:hAnsi="Times New Roman" w:cs="Times New Roman"/>
    </w:rPr>
  </w:style>
  <w:style w:type="character" w:customStyle="1" w:styleId="WW8Num11z1">
    <w:name w:val="WW8Num11z1"/>
    <w:uiPriority w:val="99"/>
    <w:rsid w:val="00FF6248"/>
    <w:rPr>
      <w:rFonts w:ascii="Courier New" w:hAnsi="Courier New" w:cs="Courier New"/>
    </w:rPr>
  </w:style>
  <w:style w:type="character" w:customStyle="1" w:styleId="WW8Num11z2">
    <w:name w:val="WW8Num11z2"/>
    <w:uiPriority w:val="99"/>
    <w:rsid w:val="00FF6248"/>
    <w:rPr>
      <w:rFonts w:ascii="Wingdings" w:hAnsi="Wingdings" w:cs="Wingdings"/>
    </w:rPr>
  </w:style>
  <w:style w:type="character" w:customStyle="1" w:styleId="WW8Num11z3">
    <w:name w:val="WW8Num11z3"/>
    <w:uiPriority w:val="99"/>
    <w:rsid w:val="00FF6248"/>
    <w:rPr>
      <w:rFonts w:ascii="Symbol" w:hAnsi="Symbol" w:cs="Symbol"/>
    </w:rPr>
  </w:style>
  <w:style w:type="character" w:customStyle="1" w:styleId="WW8Num14z1">
    <w:name w:val="WW8Num14z1"/>
    <w:uiPriority w:val="99"/>
    <w:rsid w:val="00FF6248"/>
    <w:rPr>
      <w:rFonts w:ascii="Courier New" w:hAnsi="Courier New" w:cs="Courier New"/>
    </w:rPr>
  </w:style>
  <w:style w:type="character" w:customStyle="1" w:styleId="WW8Num14z2">
    <w:name w:val="WW8Num14z2"/>
    <w:uiPriority w:val="99"/>
    <w:rsid w:val="00FF6248"/>
    <w:rPr>
      <w:rFonts w:ascii="Wingdings" w:hAnsi="Wingdings" w:cs="Wingdings"/>
    </w:rPr>
  </w:style>
  <w:style w:type="character" w:customStyle="1" w:styleId="WW8Num18z0">
    <w:name w:val="WW8Num18z0"/>
    <w:uiPriority w:val="99"/>
    <w:rsid w:val="00FF6248"/>
    <w:rPr>
      <w:rFonts w:ascii="Wingdings" w:hAnsi="Wingdings" w:cs="Wingdings"/>
    </w:rPr>
  </w:style>
  <w:style w:type="character" w:customStyle="1" w:styleId="WW8Num18z1">
    <w:name w:val="WW8Num18z1"/>
    <w:uiPriority w:val="99"/>
    <w:rsid w:val="00FF6248"/>
    <w:rPr>
      <w:rFonts w:ascii="Courier New" w:hAnsi="Courier New" w:cs="Courier New"/>
    </w:rPr>
  </w:style>
  <w:style w:type="character" w:customStyle="1" w:styleId="WW8Num18z3">
    <w:name w:val="WW8Num18z3"/>
    <w:uiPriority w:val="99"/>
    <w:rsid w:val="00FF6248"/>
    <w:rPr>
      <w:rFonts w:ascii="Symbol" w:hAnsi="Symbol" w:cs="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cs="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F6248"/>
    <w:rPr>
      <w:sz w:val="24"/>
      <w:szCs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cs="Arial"/>
      <w:i/>
      <w:iCs/>
      <w:sz w:val="28"/>
      <w:szCs w:val="28"/>
      <w:lang w:val="sk-SK" w:eastAsia="ar-SA" w:bidi="ar-SA"/>
    </w:rPr>
  </w:style>
  <w:style w:type="character" w:customStyle="1" w:styleId="CharChar">
    <w:name w:val="Char Char"/>
    <w:uiPriority w:val="99"/>
    <w:locked/>
    <w:rsid w:val="00FF6248"/>
    <w:rPr>
      <w:b/>
      <w:bCs/>
      <w:sz w:val="24"/>
      <w:szCs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cs="Arial Narrow"/>
      <w:b/>
      <w:bCs/>
      <w:kern w:val="28"/>
      <w:sz w:val="32"/>
      <w:szCs w:val="32"/>
      <w:lang w:val="sk-SK"/>
    </w:rPr>
  </w:style>
  <w:style w:type="character" w:styleId="Siln">
    <w:name w:val="Strong"/>
    <w:basedOn w:val="Predvolenpsmoodseku"/>
    <w:uiPriority w:val="99"/>
    <w:qFormat/>
    <w:rsid w:val="00FF6248"/>
    <w:rPr>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sz w:val="24"/>
      <w:szCs w:val="24"/>
      <w:lang w:eastAsia="ar-SA" w:bidi="ar-SA"/>
    </w:rPr>
  </w:style>
  <w:style w:type="character" w:customStyle="1" w:styleId="Zkladntext2Char">
    <w:name w:val="Základný text 2 Char"/>
    <w:uiPriority w:val="99"/>
    <w:locked/>
    <w:rsid w:val="00FF6248"/>
    <w:rPr>
      <w:sz w:val="24"/>
      <w:szCs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sz w:val="24"/>
      <w:szCs w:val="24"/>
      <w:lang w:eastAsia="ar-SA" w:bidi="ar-SA"/>
    </w:rPr>
  </w:style>
  <w:style w:type="character" w:customStyle="1" w:styleId="Zarkazkladnhotextu2Char">
    <w:name w:val="Zarážka základného textu 2 Char"/>
    <w:uiPriority w:val="99"/>
    <w:locked/>
    <w:rsid w:val="00FF6248"/>
    <w:rPr>
      <w:sz w:val="24"/>
      <w:szCs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sz w:val="16"/>
      <w:szCs w:val="16"/>
      <w:lang w:eastAsia="ar-SA" w:bidi="ar-SA"/>
    </w:rPr>
  </w:style>
  <w:style w:type="character" w:customStyle="1" w:styleId="Zarkazkladnhotextu3Char">
    <w:name w:val="Zarážka základného textu 3 Char"/>
    <w:uiPriority w:val="99"/>
    <w:locked/>
    <w:rsid w:val="00FF6248"/>
    <w:rPr>
      <w:sz w:val="24"/>
      <w:szCs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sz w:val="2"/>
      <w:szCs w:val="2"/>
      <w:lang w:eastAsia="ar-SA" w:bidi="ar-SA"/>
    </w:rPr>
  </w:style>
  <w:style w:type="character" w:customStyle="1" w:styleId="TextbublinyChar">
    <w:name w:val="Text bubliny Char"/>
    <w:uiPriority w:val="99"/>
    <w:semiHidden/>
    <w:locked/>
    <w:rsid w:val="00FF6248"/>
    <w:rPr>
      <w:rFonts w:ascii="Tahoma" w:hAnsi="Tahoma" w:cs="Tahoma"/>
      <w:sz w:val="16"/>
      <w:szCs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cs="Arial Narrow"/>
      <w:sz w:val="24"/>
      <w:szCs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style>
  <w:style w:type="character" w:customStyle="1" w:styleId="ro">
    <w:name w:val="ro"/>
    <w:basedOn w:val="Predvolenpsmoodseku"/>
    <w:uiPriority w:val="99"/>
    <w:rsid w:val="00FF6248"/>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4158510">
      <w:marLeft w:val="0"/>
      <w:marRight w:val="0"/>
      <w:marTop w:val="0"/>
      <w:marBottom w:val="0"/>
      <w:divBdr>
        <w:top w:val="none" w:sz="0" w:space="0" w:color="auto"/>
        <w:left w:val="none" w:sz="0" w:space="0" w:color="auto"/>
        <w:bottom w:val="none" w:sz="0" w:space="0" w:color="auto"/>
        <w:right w:val="none" w:sz="0" w:space="0" w:color="auto"/>
      </w:divBdr>
    </w:div>
    <w:div w:id="1394158511">
      <w:marLeft w:val="0"/>
      <w:marRight w:val="0"/>
      <w:marTop w:val="0"/>
      <w:marBottom w:val="0"/>
      <w:divBdr>
        <w:top w:val="none" w:sz="0" w:space="0" w:color="auto"/>
        <w:left w:val="none" w:sz="0" w:space="0" w:color="auto"/>
        <w:bottom w:val="none" w:sz="0" w:space="0" w:color="auto"/>
        <w:right w:val="none" w:sz="0" w:space="0" w:color="auto"/>
      </w:divBdr>
    </w:div>
    <w:div w:id="1394158512">
      <w:marLeft w:val="0"/>
      <w:marRight w:val="0"/>
      <w:marTop w:val="0"/>
      <w:marBottom w:val="0"/>
      <w:divBdr>
        <w:top w:val="none" w:sz="0" w:space="0" w:color="auto"/>
        <w:left w:val="none" w:sz="0" w:space="0" w:color="auto"/>
        <w:bottom w:val="none" w:sz="0" w:space="0" w:color="auto"/>
        <w:right w:val="none" w:sz="0" w:space="0" w:color="auto"/>
      </w:divBdr>
    </w:div>
    <w:div w:id="1394158513">
      <w:marLeft w:val="0"/>
      <w:marRight w:val="0"/>
      <w:marTop w:val="0"/>
      <w:marBottom w:val="0"/>
      <w:divBdr>
        <w:top w:val="none" w:sz="0" w:space="0" w:color="auto"/>
        <w:left w:val="none" w:sz="0" w:space="0" w:color="auto"/>
        <w:bottom w:val="none" w:sz="0" w:space="0" w:color="auto"/>
        <w:right w:val="none" w:sz="0" w:space="0" w:color="auto"/>
      </w:divBdr>
    </w:div>
    <w:div w:id="1394158514">
      <w:marLeft w:val="0"/>
      <w:marRight w:val="0"/>
      <w:marTop w:val="0"/>
      <w:marBottom w:val="0"/>
      <w:divBdr>
        <w:top w:val="none" w:sz="0" w:space="0" w:color="auto"/>
        <w:left w:val="none" w:sz="0" w:space="0" w:color="auto"/>
        <w:bottom w:val="none" w:sz="0" w:space="0" w:color="auto"/>
        <w:right w:val="none" w:sz="0" w:space="0" w:color="auto"/>
      </w:divBdr>
    </w:div>
    <w:div w:id="13941585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9249</Words>
  <Characters>59307</Characters>
  <Application>Microsoft Office Word</Application>
  <DocSecurity>0</DocSecurity>
  <Lines>494</Lines>
  <Paragraphs>136</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68420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2</cp:revision>
  <cp:lastPrinted>2017-03-28T09:36:00Z</cp:lastPrinted>
  <dcterms:created xsi:type="dcterms:W3CDTF">2017-03-28T10:54:00Z</dcterms:created>
  <dcterms:modified xsi:type="dcterms:W3CDTF">2017-03-28T10:54:00Z</dcterms:modified>
</cp:coreProperties>
</file>