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7879" w:rsidRDefault="001B104F">
      <w:r>
        <w:t>Poznámky k účtovnej závierke za rok 2016</w:t>
      </w:r>
    </w:p>
    <w:p w:rsidR="007B2DC8" w:rsidRDefault="001B104F" w:rsidP="007B2DC8">
      <w:r>
        <w:t>Firma PROFI- TERM s.r.o. je zameraná na vodárenské a kúrenárske práce, má 2 zamestnancov, počas roka na výpomoc prijíma pracovníkov na dohodu o pracovnej činnosti. V maj</w:t>
      </w:r>
      <w:r w:rsidR="007B2DC8">
        <w:t xml:space="preserve">etku má 3 automobily a materiál pri i účtovaní </w:t>
      </w:r>
      <w:r w:rsidR="007B2DC8">
        <w:t xml:space="preserve"> postupuje účtovná jednotka podľa § 43 postupom účtovanie, spôsobom B účtovania zásob. </w:t>
      </w:r>
      <w:bookmarkStart w:id="0" w:name="_GoBack"/>
      <w:bookmarkEnd w:id="0"/>
    </w:p>
    <w:p w:rsidR="001B104F" w:rsidRDefault="001B104F"/>
    <w:sectPr w:rsidR="001B10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104F"/>
    <w:rsid w:val="001B104F"/>
    <w:rsid w:val="006F7879"/>
    <w:rsid w:val="007B2D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51</Words>
  <Characters>295</Characters>
  <Application>Microsoft Office Word</Application>
  <DocSecurity>0</DocSecurity>
  <Lines>2</Lines>
  <Paragraphs>1</Paragraphs>
  <ScaleCrop>false</ScaleCrop>
  <Company/>
  <LinksUpToDate>false</LinksUpToDate>
  <CharactersWithSpaces>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2017-03-31T20:56:00Z</dcterms:created>
  <dcterms:modified xsi:type="dcterms:W3CDTF">2017-03-31T21:00:00Z</dcterms:modified>
</cp:coreProperties>
</file>