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:rsidR="003E6EF8" w:rsidRDefault="003E6EF8">
      <w:r>
        <w:t xml:space="preserve">                    </w:t>
      </w: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ED7377" w:rsidRDefault="00ED7377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D95AB6">
        <w:rPr>
          <w:b/>
          <w:sz w:val="44"/>
          <w:szCs w:val="44"/>
        </w:rPr>
        <w:t>1</w:t>
      </w:r>
      <w:r w:rsidR="007D2DC8">
        <w:rPr>
          <w:b/>
          <w:sz w:val="44"/>
          <w:szCs w:val="44"/>
        </w:rPr>
        <w:t>6</w:t>
      </w: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702CBC" w:rsidRDefault="00702CBC">
      <w:pPr>
        <w:pStyle w:val="Zkladntext"/>
        <w:jc w:val="center"/>
        <w:rPr>
          <w:b/>
          <w:sz w:val="40"/>
          <w:szCs w:val="40"/>
        </w:rPr>
      </w:pPr>
    </w:p>
    <w:p w:rsidR="008C2EC0" w:rsidRDefault="003E6EF8" w:rsidP="00ED7377">
      <w:pPr>
        <w:pStyle w:val="Zkladntext"/>
      </w:pPr>
      <w:r>
        <w:t xml:space="preserve">                               </w:t>
      </w:r>
    </w:p>
    <w:p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:rsidR="003E6EF8" w:rsidRDefault="003E6EF8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Právna norma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nezisková organizácia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059 01  Tatranská Polianka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 w:rsidP="00ED7377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ústav, n. o. v  Tatranskej Polianke.</w:t>
      </w:r>
    </w:p>
    <w:p w:rsidR="00ED7377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Dňa  2. februára 2004  bol zmenený názov  na    </w:t>
      </w:r>
    </w:p>
    <w:p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  <w:r>
        <w:rPr>
          <w:b/>
          <w:sz w:val="24"/>
        </w:rPr>
        <w:t>Fax: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052/4422658</w:t>
      </w:r>
    </w:p>
    <w:p w:rsidR="003E6EF8" w:rsidRDefault="003E6EF8">
      <w:pPr>
        <w:rPr>
          <w:b/>
        </w:rPr>
      </w:pPr>
    </w:p>
    <w:p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:rsidR="00ED7377" w:rsidRDefault="00ED7377">
      <w:pPr>
        <w:spacing w:before="120" w:line="240" w:lineRule="atLeast"/>
        <w:rPr>
          <w:b/>
          <w:sz w:val="24"/>
        </w:rPr>
      </w:pPr>
    </w:p>
    <w:p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:rsidR="00ED7377" w:rsidRDefault="00D0751B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Ing. Ján Mokoš</w:t>
      </w:r>
    </w:p>
    <w:p w:rsidR="00ED7377" w:rsidRDefault="00805641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MUDr.Vladimír Mazanec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Mgr. Róbert Wágner, MBA</w:t>
      </w:r>
    </w:p>
    <w:p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>Wolkerov liečebný ústav, n.o.</w:t>
      </w:r>
    </w:p>
    <w:p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>dňa  2. 2. 2004 Wolkerov liečebný ústav, n.o. zmenil názov na:</w:t>
      </w:r>
    </w:p>
    <w:p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>Sanatórium Dr. Guhra, n.o.</w:t>
      </w:r>
    </w:p>
    <w:p w:rsidR="0079271D" w:rsidRDefault="003E6EF8">
      <w:pPr>
        <w:pStyle w:val="Zkladntext3"/>
        <w:spacing w:line="360" w:lineRule="auto"/>
      </w:pPr>
      <w:r>
        <w:tab/>
        <w:t>Sanatórium Dr. Guhra, n.o.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Guhra n.o.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zložiek poskytuje mikrobiologické, imunologické, funkčné vyšetrenia podľa potreby a požiadaviek,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 xml:space="preserve">spolupracuje s ostatnými zdravotnými zariadeniami a inými organizáciami na úseku boja proti tuberkulóze a respiračným chorobám, podáva im potrebné 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b/>
          <w:bCs/>
          <w:sz w:val="24"/>
        </w:rPr>
      </w:pPr>
      <w:r>
        <w:rPr>
          <w:sz w:val="24"/>
        </w:rPr>
        <w:lastRenderedPageBreak/>
        <w:t>informácie a odbornú pomoc najmä pokiaľ ide o 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:rsidR="00FF303E" w:rsidRDefault="00FF303E" w:rsidP="00FF303E">
      <w:pPr>
        <w:pStyle w:val="Zkladntext2"/>
        <w:ind w:left="720"/>
      </w:pPr>
    </w:p>
    <w:p w:rsidR="005E49C8" w:rsidRPr="00E629D1" w:rsidRDefault="003E6EF8">
      <w:pPr>
        <w:pStyle w:val="Zkladntext2"/>
        <w:ind w:right="43"/>
        <w:rPr>
          <w:b/>
          <w:bCs/>
        </w:rPr>
      </w:pPr>
      <w:r>
        <w:rPr>
          <w:b/>
          <w:bCs/>
        </w:rPr>
        <w:t>Prehľad o poskytnutých zdra</w:t>
      </w:r>
      <w:r w:rsidR="005E49C8">
        <w:rPr>
          <w:b/>
          <w:bCs/>
        </w:rPr>
        <w:t>votníckych výkonoch za rok</w:t>
      </w:r>
      <w:r w:rsidR="005E49C8">
        <w:rPr>
          <w:b/>
          <w:bCs/>
        </w:rPr>
        <w:tab/>
      </w:r>
      <w:r w:rsidR="00AE28D4">
        <w:rPr>
          <w:b/>
          <w:bCs/>
        </w:rPr>
        <w:t xml:space="preserve">          </w:t>
      </w:r>
      <w:r w:rsidR="00E06C4E" w:rsidRPr="00BE6AEC">
        <w:rPr>
          <w:b/>
          <w:bCs/>
        </w:rPr>
        <w:t>201</w:t>
      </w:r>
      <w:r w:rsidR="007D2DC8">
        <w:rPr>
          <w:b/>
          <w:bCs/>
        </w:rPr>
        <w:t>6</w:t>
      </w:r>
      <w:r w:rsidR="00E06C4E">
        <w:rPr>
          <w:b/>
          <w:bCs/>
        </w:rPr>
        <w:t xml:space="preserve">     </w:t>
      </w:r>
      <w:r w:rsidR="005E49C8">
        <w:rPr>
          <w:b/>
          <w:bCs/>
        </w:rPr>
        <w:tab/>
        <w:t xml:space="preserve">    </w:t>
      </w:r>
      <w:r w:rsidR="00AE28D4">
        <w:rPr>
          <w:b/>
          <w:bCs/>
        </w:rPr>
        <w:t xml:space="preserve">       </w:t>
      </w:r>
      <w:r>
        <w:rPr>
          <w:b/>
          <w:bCs/>
        </w:rPr>
        <w:t>20</w:t>
      </w:r>
      <w:r w:rsidR="005E49C8">
        <w:rPr>
          <w:b/>
          <w:bCs/>
        </w:rPr>
        <w:t>1</w:t>
      </w:r>
      <w:r w:rsidR="007D2DC8">
        <w:rPr>
          <w:b/>
          <w:bCs/>
        </w:rPr>
        <w:t>5</w:t>
      </w:r>
      <w:r w:rsidR="00AE28D4">
        <w:rPr>
          <w:b/>
          <w:bCs/>
        </w:rPr>
        <w:t xml:space="preserve"> 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8"/>
        <w:gridCol w:w="1640"/>
        <w:gridCol w:w="1527"/>
      </w:tblGrid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odliečených ústavných pacientov</w:t>
            </w:r>
          </w:p>
        </w:tc>
        <w:tc>
          <w:tcPr>
            <w:tcW w:w="827" w:type="pct"/>
          </w:tcPr>
          <w:p w:rsidR="00031896" w:rsidRPr="00031896" w:rsidRDefault="007528F1" w:rsidP="00E06C4E">
            <w:pPr>
              <w:spacing w:before="120" w:line="240" w:lineRule="atLeast"/>
              <w:jc w:val="center"/>
            </w:pPr>
            <w:r>
              <w:t>769</w:t>
            </w:r>
          </w:p>
        </w:tc>
        <w:tc>
          <w:tcPr>
            <w:tcW w:w="770" w:type="pct"/>
          </w:tcPr>
          <w:p w:rsidR="00031896" w:rsidRPr="00031896" w:rsidRDefault="006E365C" w:rsidP="007D2DC8">
            <w:pPr>
              <w:spacing w:before="120" w:line="240" w:lineRule="atLeast"/>
              <w:jc w:val="center"/>
            </w:pPr>
            <w:r>
              <w:t>64</w:t>
            </w:r>
            <w:r w:rsidR="007D2DC8">
              <w:t>0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13 742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1</w:t>
            </w:r>
            <w:r w:rsidR="006E365C">
              <w:t xml:space="preserve">1 </w:t>
            </w:r>
            <w:r w:rsidR="007D2DC8">
              <w:t>480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16 525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1</w:t>
            </w:r>
            <w:r w:rsidR="006E365C">
              <w:t xml:space="preserve">3 </w:t>
            </w:r>
            <w:r w:rsidR="007D2DC8">
              <w:t>513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vyšetrení na oddelení spirometrie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bookmarkStart w:id="0" w:name="_GoBack"/>
            <w:bookmarkEnd w:id="0"/>
            <w:r>
              <w:t>3 358</w:t>
            </w:r>
          </w:p>
        </w:tc>
        <w:tc>
          <w:tcPr>
            <w:tcW w:w="770" w:type="pct"/>
          </w:tcPr>
          <w:p w:rsidR="00031896" w:rsidRPr="00031896" w:rsidRDefault="007D2DC8" w:rsidP="007D2DC8">
            <w:pPr>
              <w:spacing w:before="120" w:line="240" w:lineRule="atLeast"/>
              <w:jc w:val="center"/>
            </w:pPr>
            <w:r>
              <w:t>2</w:t>
            </w:r>
            <w:r w:rsidR="006E365C">
              <w:t xml:space="preserve"> </w:t>
            </w:r>
            <w:r>
              <w:t>736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:rsidR="00031896" w:rsidRPr="00031896" w:rsidRDefault="007528F1" w:rsidP="00031896">
            <w:pPr>
              <w:spacing w:before="120" w:line="240" w:lineRule="atLeast"/>
              <w:jc w:val="center"/>
            </w:pPr>
            <w:r>
              <w:t>780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8</w:t>
            </w:r>
            <w:r w:rsidR="007D2DC8">
              <w:t>23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451</w:t>
            </w:r>
          </w:p>
        </w:tc>
        <w:tc>
          <w:tcPr>
            <w:tcW w:w="770" w:type="pct"/>
          </w:tcPr>
          <w:p w:rsidR="00031896" w:rsidRPr="00031896" w:rsidRDefault="007D2DC8" w:rsidP="00C1761A">
            <w:pPr>
              <w:spacing w:before="120" w:line="240" w:lineRule="atLeast"/>
              <w:jc w:val="center"/>
            </w:pPr>
            <w:r>
              <w:t>206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počet poskytnutých rehabilitácií - </w:t>
            </w:r>
            <w:r w:rsidRPr="0055228B">
              <w:rPr>
                <w:sz w:val="24"/>
              </w:rPr>
              <w:t>kúpeľní pacienti</w:t>
            </w:r>
          </w:p>
        </w:tc>
        <w:tc>
          <w:tcPr>
            <w:tcW w:w="827" w:type="pct"/>
          </w:tcPr>
          <w:p w:rsidR="00031896" w:rsidRPr="00031896" w:rsidRDefault="007528F1" w:rsidP="00EC4651">
            <w:pPr>
              <w:spacing w:before="120" w:line="240" w:lineRule="atLeast"/>
              <w:jc w:val="center"/>
            </w:pPr>
            <w:r>
              <w:t>37 685</w:t>
            </w:r>
          </w:p>
        </w:tc>
        <w:tc>
          <w:tcPr>
            <w:tcW w:w="770" w:type="pct"/>
          </w:tcPr>
          <w:p w:rsidR="00031896" w:rsidRPr="00031896" w:rsidRDefault="007D2DC8" w:rsidP="007D2DC8">
            <w:pPr>
              <w:spacing w:before="120" w:line="240" w:lineRule="atLeast"/>
              <w:jc w:val="center"/>
            </w:pPr>
            <w:r>
              <w:t>38</w:t>
            </w:r>
            <w:r w:rsidR="00031896" w:rsidRPr="00031896">
              <w:t xml:space="preserve"> </w:t>
            </w:r>
            <w:r>
              <w:t>861</w:t>
            </w:r>
          </w:p>
        </w:tc>
      </w:tr>
    </w:tbl>
    <w:p w:rsidR="005E49C8" w:rsidRDefault="005E49C8">
      <w:pPr>
        <w:spacing w:before="120" w:line="240" w:lineRule="atLeast"/>
        <w:rPr>
          <w:b/>
          <w:sz w:val="28"/>
          <w:szCs w:val="28"/>
        </w:rPr>
      </w:pPr>
    </w:p>
    <w:p w:rsidR="003E6EF8" w:rsidRDefault="003E6EF8">
      <w:pPr>
        <w:spacing w:before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2.  Zamestnanci</w:t>
      </w:r>
      <w:r>
        <w:rPr>
          <w:b/>
          <w:sz w:val="28"/>
          <w:szCs w:val="28"/>
        </w:rPr>
        <w:tab/>
      </w:r>
    </w:p>
    <w:p w:rsidR="003E6EF8" w:rsidRPr="001556FE" w:rsidRDefault="00CF11EC">
      <w:pPr>
        <w:pStyle w:val="Nadpis2"/>
        <w:rPr>
          <w:b/>
          <w:u w:val="single"/>
        </w:rPr>
      </w:pPr>
      <w:r w:rsidRPr="001556FE">
        <w:rPr>
          <w:u w:val="single"/>
        </w:rPr>
        <w:t>E</w:t>
      </w:r>
      <w:r w:rsidR="003E6EF8" w:rsidRPr="001556FE">
        <w:rPr>
          <w:u w:val="single"/>
        </w:rPr>
        <w:t>videnčný počet zamestnancov</w:t>
      </w:r>
      <w:r w:rsidR="00031896">
        <w:rPr>
          <w:u w:val="single"/>
        </w:rPr>
        <w:t xml:space="preserve"> </w:t>
      </w:r>
      <w:r w:rsidR="00031896" w:rsidRPr="00BE6AEC">
        <w:rPr>
          <w:u w:val="single"/>
        </w:rPr>
        <w:t xml:space="preserve">vo FO </w:t>
      </w:r>
      <w:r w:rsidR="003E6EF8" w:rsidRPr="00BE6AEC">
        <w:rPr>
          <w:u w:val="single"/>
        </w:rPr>
        <w:t xml:space="preserve"> k 31.12.20</w:t>
      </w:r>
      <w:r w:rsidR="00AF3EAC" w:rsidRPr="00BE6AEC">
        <w:rPr>
          <w:u w:val="single"/>
        </w:rPr>
        <w:t>1</w:t>
      </w:r>
      <w:r w:rsidR="007D2DC8">
        <w:rPr>
          <w:u w:val="single"/>
        </w:rPr>
        <w:t>6</w:t>
      </w:r>
      <w:r w:rsidR="00031896" w:rsidRPr="00BE6AEC">
        <w:rPr>
          <w:u w:val="single"/>
        </w:rPr>
        <w:t>:</w:t>
      </w:r>
      <w:r w:rsidR="00031896">
        <w:rPr>
          <w:u w:val="single"/>
        </w:rPr>
        <w:t xml:space="preserve">   </w:t>
      </w:r>
      <w:r w:rsidR="00031896">
        <w:rPr>
          <w:u w:val="single"/>
        </w:rPr>
        <w:tab/>
      </w:r>
      <w:r w:rsidR="00BE6AEC">
        <w:rPr>
          <w:u w:val="single"/>
        </w:rPr>
        <w:t>8</w:t>
      </w:r>
      <w:r w:rsidR="00C00D27">
        <w:rPr>
          <w:u w:val="single"/>
        </w:rPr>
        <w:t>4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 xml:space="preserve">z toho: </w:t>
      </w:r>
      <w:r w:rsidR="007D2DC8">
        <w:rPr>
          <w:sz w:val="24"/>
          <w:u w:val="single"/>
        </w:rPr>
        <w:t xml:space="preserve">  </w:t>
      </w:r>
      <w:r>
        <w:rPr>
          <w:sz w:val="24"/>
          <w:u w:val="single"/>
        </w:rPr>
        <w:tab/>
        <w:t>- lekári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A7601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77DC4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 </w:t>
      </w:r>
      <w:r w:rsidR="00BE6AEC">
        <w:rPr>
          <w:sz w:val="24"/>
          <w:u w:val="single"/>
        </w:rPr>
        <w:t>9</w:t>
      </w:r>
    </w:p>
    <w:p w:rsidR="00440127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 xml:space="preserve">                        </w:t>
      </w:r>
      <w:r w:rsidR="007D2DC8">
        <w:rPr>
          <w:sz w:val="24"/>
          <w:u w:val="single"/>
        </w:rPr>
        <w:t>-</w:t>
      </w:r>
      <w:r w:rsidRPr="001556FE">
        <w:rPr>
          <w:sz w:val="24"/>
          <w:u w:val="single"/>
        </w:rPr>
        <w:t xml:space="preserve"> riaditeľka     </w:t>
      </w:r>
      <w:r w:rsidR="00440127">
        <w:rPr>
          <w:sz w:val="24"/>
          <w:u w:val="single"/>
        </w:rPr>
        <w:t xml:space="preserve">                </w:t>
      </w:r>
      <w:r w:rsidR="007D2DC8">
        <w:rPr>
          <w:sz w:val="24"/>
          <w:u w:val="single"/>
        </w:rPr>
        <w:t xml:space="preserve">          </w:t>
      </w:r>
      <w:r w:rsidR="00440127">
        <w:rPr>
          <w:sz w:val="24"/>
          <w:u w:val="single"/>
        </w:rPr>
        <w:t xml:space="preserve">             </w:t>
      </w:r>
      <w:r w:rsidR="00440127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863AA6">
        <w:rPr>
          <w:sz w:val="24"/>
          <w:u w:val="single"/>
        </w:rPr>
        <w:t xml:space="preserve"> </w:t>
      </w:r>
      <w:r w:rsidR="00BE6AEC">
        <w:rPr>
          <w:sz w:val="24"/>
          <w:u w:val="single"/>
        </w:rPr>
        <w:t>1</w:t>
      </w:r>
    </w:p>
    <w:p w:rsidR="003E6EF8" w:rsidRPr="001556FE" w:rsidRDefault="00863AA6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sestry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E6AEC">
        <w:rPr>
          <w:sz w:val="24"/>
          <w:u w:val="single"/>
        </w:rPr>
        <w:t xml:space="preserve">  </w:t>
      </w:r>
      <w:r w:rsidR="007D2DC8">
        <w:rPr>
          <w:sz w:val="24"/>
          <w:u w:val="single"/>
        </w:rPr>
        <w:t>9</w:t>
      </w:r>
    </w:p>
    <w:p w:rsidR="003E6EF8" w:rsidRDefault="00440127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asistenti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7D2DC8">
        <w:rPr>
          <w:sz w:val="24"/>
          <w:u w:val="single"/>
        </w:rPr>
        <w:t>9</w:t>
      </w:r>
    </w:p>
    <w:p w:rsidR="007D2DC8" w:rsidRPr="001556FE" w:rsidRDefault="007D2DC8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opatrovatelia                                                  7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>- technicko</w:t>
      </w:r>
      <w:r w:rsidR="0055228B" w:rsidRPr="001556FE">
        <w:rPr>
          <w:sz w:val="24"/>
          <w:u w:val="single"/>
        </w:rPr>
        <w:t>-</w:t>
      </w:r>
      <w:r w:rsidR="00863AA6">
        <w:rPr>
          <w:sz w:val="24"/>
          <w:u w:val="single"/>
        </w:rPr>
        <w:t>hospod. zamest.</w:t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7D2DC8">
        <w:rPr>
          <w:sz w:val="24"/>
          <w:u w:val="single"/>
        </w:rPr>
        <w:t>8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>- prevádz. zamestnanci</w:t>
      </w: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</w:r>
      <w:r w:rsidR="00BA7601">
        <w:rPr>
          <w:sz w:val="24"/>
          <w:u w:val="single"/>
        </w:rPr>
        <w:tab/>
      </w:r>
      <w:r w:rsidR="00AE28D4">
        <w:rPr>
          <w:sz w:val="24"/>
          <w:u w:val="single"/>
        </w:rPr>
        <w:t>4</w:t>
      </w:r>
      <w:r w:rsidR="007D2DC8">
        <w:rPr>
          <w:sz w:val="24"/>
          <w:u w:val="single"/>
        </w:rPr>
        <w:t>1</w:t>
      </w: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CF11EC" w:rsidRPr="00AA0F7E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AA0F7E">
        <w:rPr>
          <w:b/>
          <w:bCs/>
          <w:sz w:val="28"/>
          <w:szCs w:val="28"/>
        </w:rPr>
        <w:t>3.  Počet lôžok</w:t>
      </w:r>
    </w:p>
    <w:p w:rsidR="00B02C76" w:rsidRPr="00AA0F7E" w:rsidRDefault="00010FEE" w:rsidP="00B02C76">
      <w:pPr>
        <w:pStyle w:val="Nadpis2"/>
        <w:spacing w:before="0" w:line="240" w:lineRule="auto"/>
      </w:pPr>
      <w:r>
        <w:t>Sanatórium Dr. Guhra  n.o.  poskytuje ZS na</w:t>
      </w:r>
      <w:r w:rsidR="003E6EF8" w:rsidRPr="00AA0F7E">
        <w:t xml:space="preserve">  </w:t>
      </w:r>
      <w:r w:rsidR="00B02C76" w:rsidRPr="00AA0F7E">
        <w:t>1</w:t>
      </w:r>
      <w:r w:rsidR="00AA0F7E" w:rsidRPr="00AA0F7E">
        <w:t>51</w:t>
      </w:r>
      <w:r w:rsidR="003E6EF8" w:rsidRPr="00AA0F7E">
        <w:t xml:space="preserve"> lôžok. Z toho v roku 20</w:t>
      </w:r>
      <w:r w:rsidR="0055228B" w:rsidRPr="00AA0F7E">
        <w:t>1</w:t>
      </w:r>
      <w:r>
        <w:t>6</w:t>
      </w:r>
      <w:r w:rsidR="003E6EF8" w:rsidRPr="00AA0F7E">
        <w:t xml:space="preserve"> bolo </w:t>
      </w:r>
      <w:r w:rsidR="00AA0F7E" w:rsidRPr="00AA0F7E">
        <w:t>67</w:t>
      </w:r>
      <w:r w:rsidR="003E6EF8" w:rsidRPr="00AA0F7E">
        <w:t xml:space="preserve"> lôžok  v  prevádzke  pre  poskytovanie</w:t>
      </w:r>
      <w:r>
        <w:t xml:space="preserve"> ústavnej</w:t>
      </w:r>
      <w:r w:rsidR="003E6EF8" w:rsidRPr="00AA0F7E">
        <w:t xml:space="preserve"> zdravotnej starostlivosti  pacientom a </w:t>
      </w:r>
      <w:r w:rsidR="00AE1FA7" w:rsidRPr="00AA0F7E">
        <w:t>8</w:t>
      </w:r>
      <w:r w:rsidR="00AA0F7E" w:rsidRPr="00AA0F7E">
        <w:t>4</w:t>
      </w:r>
      <w:r w:rsidR="003E6EF8" w:rsidRPr="00AA0F7E">
        <w:t xml:space="preserve"> </w:t>
      </w:r>
      <w:r w:rsidR="00A420E3" w:rsidRPr="00AA0F7E">
        <w:t>lôžok</w:t>
      </w:r>
      <w:r w:rsidR="003E6EF8" w:rsidRPr="00AA0F7E">
        <w:t xml:space="preserve"> slúžilo  pre  poskytovanie  </w:t>
      </w:r>
      <w:r>
        <w:t>kúpeľnej starostlivosti , rekondičných  pobytov</w:t>
      </w:r>
      <w:r w:rsidR="003E6EF8" w:rsidRPr="00AA0F7E">
        <w:t xml:space="preserve"> a  ako  </w:t>
      </w:r>
      <w:r w:rsidR="000C4DE8" w:rsidRPr="00AA0F7E">
        <w:t>nadštandardné</w:t>
      </w:r>
      <w:r w:rsidR="003E6EF8" w:rsidRPr="00AA0F7E">
        <w:t xml:space="preserve">  ubytovan</w:t>
      </w:r>
      <w:r w:rsidR="00AE1FA7" w:rsidRPr="00AA0F7E">
        <w:t xml:space="preserve">ie  pre  </w:t>
      </w:r>
      <w:r w:rsidR="000C4DE8" w:rsidRPr="00AA0F7E">
        <w:t>pacientsku</w:t>
      </w:r>
      <w:r w:rsidR="00AE1FA7" w:rsidRPr="00AA0F7E">
        <w:t xml:space="preserve">   klientelu</w:t>
      </w:r>
      <w:r>
        <w:t xml:space="preserve"> na ÚZS.</w:t>
      </w:r>
    </w:p>
    <w:p w:rsidR="003E6EF8" w:rsidRPr="00AA0F7E" w:rsidRDefault="00B02C76" w:rsidP="00B02C76">
      <w:pPr>
        <w:pStyle w:val="Nadpis2"/>
        <w:spacing w:before="0" w:line="240" w:lineRule="auto"/>
        <w:rPr>
          <w:szCs w:val="24"/>
        </w:rPr>
      </w:pPr>
      <w:r w:rsidRPr="00AA0F7E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AA0F7E">
        <w:rPr>
          <w:szCs w:val="24"/>
        </w:rPr>
        <w:t xml:space="preserve">      </w:t>
      </w:r>
      <w:r w:rsidR="00440127" w:rsidRPr="00AA0F7E">
        <w:rPr>
          <w:szCs w:val="24"/>
        </w:rPr>
        <w:t xml:space="preserve"> </w:t>
      </w:r>
      <w:r w:rsidR="003E6EF8" w:rsidRPr="00AA0F7E">
        <w:rPr>
          <w:szCs w:val="24"/>
        </w:rPr>
        <w:t xml:space="preserve">  </w:t>
      </w:r>
    </w:p>
    <w:p w:rsidR="003E6EF8" w:rsidRPr="00AA0F7E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AA0F7E">
        <w:rPr>
          <w:sz w:val="24"/>
          <w:szCs w:val="24"/>
        </w:rPr>
        <w:t>Kúp.liečba,rekond.po</w:t>
      </w:r>
      <w:r w:rsidR="00440127" w:rsidRPr="00AA0F7E">
        <w:rPr>
          <w:sz w:val="24"/>
          <w:szCs w:val="24"/>
        </w:rPr>
        <w:t>byty,nadšt.ubytovanie</w:t>
      </w:r>
      <w:proofErr w:type="spellEnd"/>
      <w:r w:rsidR="00440127" w:rsidRPr="00AA0F7E">
        <w:rPr>
          <w:sz w:val="24"/>
          <w:szCs w:val="24"/>
        </w:rPr>
        <w:t xml:space="preserve">         </w:t>
      </w:r>
      <w:r w:rsidR="00F33E60" w:rsidRPr="00AA0F7E">
        <w:rPr>
          <w:sz w:val="24"/>
          <w:szCs w:val="24"/>
        </w:rPr>
        <w:t>8</w:t>
      </w:r>
      <w:r w:rsidR="00AA0F7E" w:rsidRPr="00AA0F7E">
        <w:rPr>
          <w:sz w:val="24"/>
          <w:szCs w:val="24"/>
        </w:rPr>
        <w:t>4</w:t>
      </w:r>
      <w:r w:rsidR="00440127" w:rsidRPr="00AA0F7E">
        <w:rPr>
          <w:sz w:val="24"/>
          <w:szCs w:val="24"/>
        </w:rPr>
        <w:t xml:space="preserve">            </w:t>
      </w:r>
      <w:r w:rsidR="00AA0F7E" w:rsidRPr="00AA0F7E">
        <w:rPr>
          <w:sz w:val="24"/>
          <w:szCs w:val="24"/>
        </w:rPr>
        <w:t>30</w:t>
      </w:r>
      <w:r w:rsidR="00D95D84" w:rsidRPr="00AA0F7E">
        <w:rPr>
          <w:sz w:val="24"/>
          <w:szCs w:val="24"/>
        </w:rPr>
        <w:t xml:space="preserve"> </w:t>
      </w:r>
      <w:r w:rsidR="00AA0F7E" w:rsidRPr="00AA0F7E">
        <w:rPr>
          <w:sz w:val="24"/>
          <w:szCs w:val="24"/>
        </w:rPr>
        <w:t>660</w:t>
      </w:r>
    </w:p>
    <w:p w:rsidR="003E6EF8" w:rsidRPr="00AA0F7E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AA0F7E">
        <w:rPr>
          <w:sz w:val="24"/>
          <w:szCs w:val="24"/>
        </w:rPr>
        <w:t xml:space="preserve">I. odd.                         </w:t>
      </w:r>
      <w:r w:rsidRPr="00AA0F7E">
        <w:rPr>
          <w:sz w:val="24"/>
          <w:szCs w:val="24"/>
        </w:rPr>
        <w:tab/>
      </w:r>
      <w:r w:rsidRPr="00AA0F7E">
        <w:rPr>
          <w:sz w:val="24"/>
          <w:szCs w:val="24"/>
        </w:rPr>
        <w:tab/>
      </w:r>
      <w:r w:rsidRPr="00AA0F7E">
        <w:rPr>
          <w:sz w:val="24"/>
          <w:szCs w:val="24"/>
        </w:rPr>
        <w:tab/>
      </w:r>
      <w:r w:rsidRPr="00AA0F7E">
        <w:rPr>
          <w:sz w:val="24"/>
          <w:szCs w:val="24"/>
        </w:rPr>
        <w:tab/>
        <w:t xml:space="preserve">     </w:t>
      </w:r>
      <w:r w:rsidR="00460C16" w:rsidRPr="00AA0F7E">
        <w:rPr>
          <w:sz w:val="24"/>
          <w:szCs w:val="24"/>
        </w:rPr>
        <w:t xml:space="preserve"> </w:t>
      </w:r>
      <w:r w:rsidRPr="00AA0F7E">
        <w:rPr>
          <w:sz w:val="24"/>
          <w:szCs w:val="24"/>
        </w:rPr>
        <w:t xml:space="preserve"> </w:t>
      </w:r>
      <w:r w:rsidR="00AA0F7E" w:rsidRPr="00AA0F7E">
        <w:rPr>
          <w:sz w:val="24"/>
          <w:szCs w:val="24"/>
        </w:rPr>
        <w:t>67</w:t>
      </w:r>
      <w:r w:rsidRPr="00AA0F7E">
        <w:rPr>
          <w:sz w:val="24"/>
          <w:szCs w:val="24"/>
        </w:rPr>
        <w:t xml:space="preserve">            </w:t>
      </w:r>
      <w:r w:rsidR="00AA0F7E" w:rsidRPr="00AA0F7E">
        <w:rPr>
          <w:sz w:val="24"/>
          <w:szCs w:val="24"/>
        </w:rPr>
        <w:t>24 455</w:t>
      </w:r>
      <w:r w:rsidRPr="00AA0F7E">
        <w:rPr>
          <w:sz w:val="24"/>
          <w:szCs w:val="24"/>
        </w:rPr>
        <w:t xml:space="preserve">                </w:t>
      </w:r>
    </w:p>
    <w:p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AA0F7E">
        <w:rPr>
          <w:b/>
          <w:bCs/>
          <w:szCs w:val="24"/>
        </w:rPr>
        <w:t xml:space="preserve">Spolu:                                                                  </w:t>
      </w:r>
      <w:r w:rsidR="00B02C76" w:rsidRPr="00AA0F7E">
        <w:rPr>
          <w:b/>
          <w:bCs/>
          <w:szCs w:val="24"/>
        </w:rPr>
        <w:t>1</w:t>
      </w:r>
      <w:r w:rsidR="00AA0F7E" w:rsidRPr="00AA0F7E">
        <w:rPr>
          <w:b/>
          <w:bCs/>
          <w:szCs w:val="24"/>
        </w:rPr>
        <w:t>51</w:t>
      </w:r>
      <w:r w:rsidRPr="00AA0F7E">
        <w:rPr>
          <w:b/>
          <w:bCs/>
          <w:szCs w:val="24"/>
        </w:rPr>
        <w:t xml:space="preserve">         </w:t>
      </w:r>
      <w:r w:rsidR="00AE1FA7" w:rsidRPr="00AA0F7E">
        <w:rPr>
          <w:b/>
          <w:bCs/>
          <w:szCs w:val="24"/>
        </w:rPr>
        <w:t xml:space="preserve"> </w:t>
      </w:r>
      <w:r w:rsidR="00D95D84" w:rsidRPr="00AA0F7E">
        <w:rPr>
          <w:b/>
          <w:bCs/>
          <w:szCs w:val="24"/>
        </w:rPr>
        <w:t xml:space="preserve">  </w:t>
      </w:r>
      <w:r w:rsidR="00AA0F7E" w:rsidRPr="00AA0F7E">
        <w:rPr>
          <w:b/>
          <w:bCs/>
          <w:szCs w:val="24"/>
        </w:rPr>
        <w:t>55</w:t>
      </w:r>
      <w:r w:rsidR="00D95D84" w:rsidRPr="00AA0F7E">
        <w:rPr>
          <w:b/>
          <w:bCs/>
          <w:szCs w:val="24"/>
        </w:rPr>
        <w:t xml:space="preserve"> </w:t>
      </w:r>
      <w:r w:rsidR="00AA0F7E" w:rsidRPr="00AA0F7E">
        <w:rPr>
          <w:b/>
          <w:bCs/>
          <w:szCs w:val="24"/>
        </w:rPr>
        <w:t>115</w:t>
      </w:r>
      <w:r w:rsidRPr="00E629D1">
        <w:rPr>
          <w:b/>
          <w:bCs/>
          <w:szCs w:val="24"/>
        </w:rPr>
        <w:t xml:space="preserve">                 </w:t>
      </w:r>
    </w:p>
    <w:p w:rsidR="000D687B" w:rsidRDefault="000D687B">
      <w:pPr>
        <w:spacing w:before="120" w:line="240" w:lineRule="atLeast"/>
        <w:rPr>
          <w:b/>
          <w:sz w:val="24"/>
        </w:rPr>
      </w:pPr>
    </w:p>
    <w:p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:rsidR="00380A29" w:rsidRDefault="00380A29">
      <w:pPr>
        <w:spacing w:before="120" w:line="240" w:lineRule="atLeast"/>
        <w:rPr>
          <w:sz w:val="28"/>
          <w:szCs w:val="28"/>
        </w:rPr>
      </w:pPr>
    </w:p>
    <w:tbl>
      <w:tblPr>
        <w:tblW w:w="65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20"/>
        <w:gridCol w:w="2560"/>
        <w:gridCol w:w="1700"/>
        <w:gridCol w:w="1700"/>
      </w:tblGrid>
      <w:tr w:rsidR="00664AFB" w:rsidRPr="00664AFB" w:rsidTr="00664AFB">
        <w:trPr>
          <w:trHeight w:val="9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664AFB" w:rsidRPr="00664AFB" w:rsidTr="00664AFB">
        <w:trPr>
          <w:trHeight w:val="27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</w:t>
            </w:r>
            <w:r w:rsidR="00101622">
              <w:rPr>
                <w:sz w:val="24"/>
                <w:szCs w:val="24"/>
                <w:lang w:eastAsia="sk-SK"/>
              </w:rPr>
              <w:t>19 188,49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13,</w:t>
            </w:r>
            <w:r w:rsidR="00957A1A">
              <w:rPr>
                <w:sz w:val="24"/>
                <w:szCs w:val="24"/>
                <w:lang w:eastAsia="sk-SK"/>
              </w:rPr>
              <w:t>11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 xml:space="preserve">Spotreba materiálu </w:t>
            </w:r>
            <w:proofErr w:type="spellStart"/>
            <w:r w:rsidRPr="00664AFB">
              <w:rPr>
                <w:sz w:val="24"/>
                <w:szCs w:val="24"/>
                <w:lang w:eastAsia="sk-SK"/>
              </w:rPr>
              <w:t>zariad</w:t>
            </w:r>
            <w:proofErr w:type="spellEnd"/>
            <w:r w:rsidRPr="00664AFB">
              <w:rPr>
                <w:sz w:val="24"/>
                <w:szCs w:val="24"/>
                <w:lang w:eastAsia="sk-SK"/>
              </w:rPr>
              <w:t>. seniorov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29 401,73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</w:t>
            </w:r>
            <w:r w:rsidR="00664AFB" w:rsidRPr="00664AFB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76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143 593,51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</w:t>
            </w:r>
            <w:r w:rsidR="00664AFB" w:rsidRPr="00664AFB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59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57 579,30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</w:t>
            </w:r>
            <w:r w:rsidR="00664AFB" w:rsidRPr="00664AFB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44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</w:t>
            </w:r>
            <w:r w:rsidR="00EF5E23">
              <w:rPr>
                <w:sz w:val="24"/>
                <w:szCs w:val="24"/>
                <w:lang w:eastAsia="sk-SK"/>
              </w:rPr>
              <w:t>02,31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</w:t>
            </w:r>
            <w:r w:rsidR="00957A1A">
              <w:rPr>
                <w:sz w:val="24"/>
                <w:szCs w:val="24"/>
                <w:lang w:eastAsia="sk-SK"/>
              </w:rPr>
              <w:t>1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EF5E2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87219,05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</w:t>
            </w:r>
            <w:r w:rsidR="00664AFB" w:rsidRPr="00664AFB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21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711 150,67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4</w:t>
            </w:r>
            <w:r w:rsidR="00957A1A">
              <w:rPr>
                <w:sz w:val="24"/>
                <w:szCs w:val="24"/>
                <w:lang w:eastAsia="sk-SK"/>
              </w:rPr>
              <w:t>2</w:t>
            </w:r>
            <w:r w:rsidRPr="00664AFB">
              <w:rPr>
                <w:sz w:val="24"/>
                <w:szCs w:val="24"/>
                <w:lang w:eastAsia="sk-SK"/>
              </w:rPr>
              <w:t>,</w:t>
            </w:r>
            <w:r w:rsidR="00957A1A">
              <w:rPr>
                <w:sz w:val="24"/>
                <w:szCs w:val="24"/>
                <w:lang w:eastAsia="sk-SK"/>
              </w:rPr>
              <w:t>52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243 915,11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14,</w:t>
            </w:r>
            <w:r w:rsidR="00957A1A">
              <w:rPr>
                <w:sz w:val="24"/>
                <w:szCs w:val="24"/>
                <w:lang w:eastAsia="sk-SK"/>
              </w:rPr>
              <w:t>58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2 974,72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0,1</w:t>
            </w:r>
            <w:r w:rsidR="00957A1A">
              <w:rPr>
                <w:sz w:val="24"/>
                <w:szCs w:val="24"/>
                <w:lang w:eastAsia="sk-SK"/>
              </w:rPr>
              <w:t>8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17 321,32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</w:t>
            </w:r>
            <w:r w:rsidR="00664AFB" w:rsidRPr="00664AFB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04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9 409,83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0,56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1 573,02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</w:t>
            </w:r>
            <w:r w:rsidR="00957A1A">
              <w:rPr>
                <w:sz w:val="24"/>
                <w:szCs w:val="24"/>
                <w:lang w:eastAsia="sk-SK"/>
              </w:rPr>
              <w:t>9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pokuty a penále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3</w:t>
            </w:r>
            <w:r w:rsidR="00EF5E23">
              <w:rPr>
                <w:sz w:val="24"/>
                <w:szCs w:val="24"/>
                <w:lang w:eastAsia="sk-SK"/>
              </w:rPr>
              <w:t>2,87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105,93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</w:t>
            </w:r>
            <w:r w:rsidR="00957A1A">
              <w:rPr>
                <w:sz w:val="24"/>
                <w:szCs w:val="24"/>
                <w:lang w:eastAsia="sk-SK"/>
              </w:rPr>
              <w:t>01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8 264,95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</w:t>
            </w:r>
            <w:r w:rsidR="00957A1A">
              <w:rPr>
                <w:sz w:val="24"/>
                <w:szCs w:val="24"/>
                <w:lang w:eastAsia="sk-SK"/>
              </w:rPr>
              <w:t>49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136 731,53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957A1A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</w:t>
            </w:r>
            <w:r w:rsidR="00664AFB" w:rsidRPr="00664AFB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18</w:t>
            </w:r>
            <w:r w:rsidR="00664AFB"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Odpísané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EF5E2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</w:t>
            </w:r>
            <w:r w:rsidR="00957A1A">
              <w:rPr>
                <w:sz w:val="24"/>
                <w:szCs w:val="24"/>
                <w:lang w:eastAsia="sk-SK"/>
              </w:rPr>
              <w:t>0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EF5E23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3 886,03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957A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</w:t>
            </w:r>
            <w:r w:rsidR="00957A1A">
              <w:rPr>
                <w:sz w:val="24"/>
                <w:szCs w:val="24"/>
                <w:lang w:eastAsia="sk-SK"/>
              </w:rPr>
              <w:t>23</w:t>
            </w:r>
            <w:r w:rsidRPr="00664AFB">
              <w:rPr>
                <w:sz w:val="24"/>
                <w:szCs w:val="24"/>
                <w:lang w:eastAsia="sk-SK"/>
              </w:rPr>
              <w:t>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1016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1</w:t>
            </w:r>
            <w:r w:rsidR="00101622">
              <w:rPr>
                <w:b/>
                <w:bCs/>
                <w:sz w:val="24"/>
                <w:szCs w:val="24"/>
                <w:lang w:eastAsia="sk-SK"/>
              </w:rPr>
              <w:t> </w:t>
            </w:r>
            <w:r w:rsidRPr="00664AFB">
              <w:rPr>
                <w:b/>
                <w:bCs/>
                <w:sz w:val="24"/>
                <w:szCs w:val="24"/>
                <w:lang w:eastAsia="sk-SK"/>
              </w:rPr>
              <w:t>6</w:t>
            </w:r>
            <w:r w:rsidR="00101622">
              <w:rPr>
                <w:b/>
                <w:bCs/>
                <w:sz w:val="24"/>
                <w:szCs w:val="24"/>
                <w:lang w:eastAsia="sk-SK"/>
              </w:rPr>
              <w:t>72 172,56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100%</w:t>
            </w:r>
          </w:p>
        </w:tc>
      </w:tr>
    </w:tbl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59C7" w:rsidRDefault="00957A1A">
      <w:pPr>
        <w:spacing w:before="120" w:line="240" w:lineRule="atLeast"/>
      </w:pPr>
      <w:r w:rsidRPr="00957A1A">
        <w:rPr>
          <w:noProof/>
          <w:lang w:eastAsia="sk-SK"/>
        </w:rPr>
        <w:drawing>
          <wp:inline distT="0" distB="0" distL="0" distR="0">
            <wp:extent cx="5972810" cy="5303520"/>
            <wp:effectExtent l="19050" t="0" r="27940" b="0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:rsidR="000D687B" w:rsidRDefault="000D687B">
      <w:pPr>
        <w:spacing w:before="120" w:line="240" w:lineRule="atLeast"/>
        <w:rPr>
          <w:b/>
          <w:bCs/>
          <w:sz w:val="24"/>
        </w:rPr>
      </w:pPr>
    </w:p>
    <w:p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:rsidR="00E2361A" w:rsidRDefault="00E2361A" w:rsidP="001E782D">
      <w:pPr>
        <w:spacing w:before="120" w:line="240" w:lineRule="atLeast"/>
        <w:rPr>
          <w:b/>
        </w:rPr>
      </w:pP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2</w:t>
      </w:r>
      <w:r w:rsidR="00E761A7">
        <w:rPr>
          <w:b/>
        </w:rPr>
        <w:t>48</w:t>
      </w:r>
      <w:r w:rsidR="000A4544">
        <w:rPr>
          <w:b/>
        </w:rPr>
        <w:t> </w:t>
      </w:r>
      <w:r w:rsidR="00E761A7">
        <w:rPr>
          <w:b/>
        </w:rPr>
        <w:t>590</w:t>
      </w:r>
      <w:r w:rsidRPr="008851DB">
        <w:rPr>
          <w:b/>
        </w:rPr>
        <w:t xml:space="preserve">   </w:t>
      </w:r>
    </w:p>
    <w:p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E761A7">
              <w:rPr>
                <w:b/>
              </w:rPr>
              <w:t>5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AC5C9D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E761A7">
              <w:rPr>
                <w:b/>
              </w:rPr>
              <w:t>6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E761A7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E761A7">
              <w:rPr>
                <w:b/>
              </w:rPr>
              <w:t>798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487EEF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149 406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C5C9D" w:rsidRDefault="009E11BB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1E18">
              <w:rPr>
                <w:b/>
              </w:rPr>
              <w:t>,</w:t>
            </w:r>
            <w:r>
              <w:rPr>
                <w:b/>
              </w:rPr>
              <w:t>06</w:t>
            </w:r>
          </w:p>
        </w:tc>
        <w:tc>
          <w:tcPr>
            <w:tcW w:w="2013" w:type="dxa"/>
          </w:tcPr>
          <w:p w:rsidR="00AC5C9D" w:rsidRDefault="008A476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60,10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F538E">
              <w:rPr>
                <w:b/>
              </w:rPr>
              <w:t xml:space="preserve"> </w:t>
            </w:r>
            <w:r>
              <w:rPr>
                <w:b/>
              </w:rPr>
              <w:t>505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:rsidR="00AC5C9D" w:rsidRDefault="00E761A7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12 716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C5C9D" w:rsidRDefault="009E11BB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0,88</w:t>
            </w:r>
          </w:p>
        </w:tc>
        <w:tc>
          <w:tcPr>
            <w:tcW w:w="2013" w:type="dxa"/>
          </w:tcPr>
          <w:p w:rsidR="00AC5C9D" w:rsidRDefault="006F538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63514">
              <w:rPr>
                <w:b/>
              </w:rPr>
              <w:t>,</w:t>
            </w:r>
            <w:r w:rsidR="008A476E">
              <w:rPr>
                <w:b/>
              </w:rPr>
              <w:t>12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F538E">
              <w:rPr>
                <w:b/>
              </w:rPr>
              <w:t>9</w:t>
            </w:r>
            <w:r w:rsidR="00C170DF">
              <w:rPr>
                <w:b/>
              </w:rPr>
              <w:t xml:space="preserve"> </w:t>
            </w:r>
            <w:r>
              <w:rPr>
                <w:b/>
              </w:rPr>
              <w:t>307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487EEF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61 353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9E11BB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0,88</w:t>
            </w:r>
          </w:p>
        </w:tc>
        <w:tc>
          <w:tcPr>
            <w:tcW w:w="2013" w:type="dxa"/>
          </w:tcPr>
          <w:p w:rsidR="00AC5C9D" w:rsidRDefault="005B0B65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A476E">
              <w:rPr>
                <w:b/>
              </w:rPr>
              <w:t>4</w:t>
            </w:r>
            <w:r>
              <w:rPr>
                <w:b/>
              </w:rPr>
              <w:t>,</w:t>
            </w:r>
            <w:r w:rsidR="008A476E">
              <w:rPr>
                <w:b/>
              </w:rPr>
              <w:t>68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C170DF">
              <w:rPr>
                <w:b/>
              </w:rPr>
              <w:t xml:space="preserve"> </w:t>
            </w:r>
            <w:r>
              <w:rPr>
                <w:b/>
              </w:rPr>
              <w:t>488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E761A7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487EEF">
              <w:rPr>
                <w:b/>
              </w:rPr>
              <w:t xml:space="preserve"> </w:t>
            </w:r>
            <w:r>
              <w:rPr>
                <w:b/>
              </w:rPr>
              <w:t>115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9E11BB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0,91</w:t>
            </w:r>
          </w:p>
        </w:tc>
        <w:tc>
          <w:tcPr>
            <w:tcW w:w="2013" w:type="dxa"/>
          </w:tcPr>
          <w:p w:rsidR="00AC5C9D" w:rsidRDefault="005B0B65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A476E">
              <w:rPr>
                <w:b/>
              </w:rPr>
              <w:t>,10</w:t>
            </w:r>
          </w:p>
        </w:tc>
      </w:tr>
    </w:tbl>
    <w:p w:rsidR="00941847" w:rsidRDefault="008851DB" w:rsidP="001E782D">
      <w:pPr>
        <w:spacing w:before="120" w:line="240" w:lineRule="atLeast"/>
      </w:pPr>
      <w:r w:rsidRPr="006B6ADD">
        <w:t xml:space="preserve">  </w:t>
      </w:r>
    </w:p>
    <w:p w:rsidR="00E2361A" w:rsidRDefault="00941847" w:rsidP="001E782D">
      <w:pPr>
        <w:spacing w:before="120" w:line="240" w:lineRule="atLeast"/>
        <w:rPr>
          <w:b/>
        </w:rPr>
      </w:pPr>
      <w:r w:rsidRPr="00941847">
        <w:rPr>
          <w:noProof/>
          <w:lang w:eastAsia="sk-SK"/>
        </w:rPr>
        <w:drawing>
          <wp:inline distT="0" distB="0" distL="0" distR="0">
            <wp:extent cx="5622926" cy="5296959"/>
            <wp:effectExtent l="19050" t="0" r="15874" b="0"/>
            <wp:docPr id="1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851DB" w:rsidRPr="006B6ADD">
        <w:t xml:space="preserve"> </w:t>
      </w:r>
    </w:p>
    <w:p w:rsidR="00135049" w:rsidRPr="004E17DB" w:rsidRDefault="00E25233" w:rsidP="00135049">
      <w:pPr>
        <w:spacing w:before="120" w:line="240" w:lineRule="atLeast"/>
        <w:jc w:val="both"/>
        <w:rPr>
          <w:sz w:val="24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Oproti roku 201</w:t>
      </w:r>
      <w:r w:rsidR="00941847">
        <w:rPr>
          <w:b/>
          <w:sz w:val="24"/>
        </w:rPr>
        <w:t>5 organizácia zaznamenala pokles</w:t>
      </w:r>
      <w:r w:rsidR="00EA052D">
        <w:rPr>
          <w:b/>
          <w:sz w:val="24"/>
        </w:rPr>
        <w:t xml:space="preserve"> celko</w:t>
      </w:r>
      <w:r w:rsidR="00A45121">
        <w:rPr>
          <w:b/>
          <w:sz w:val="24"/>
        </w:rPr>
        <w:t>vých materiálových nákladov o</w:t>
      </w:r>
      <w:r w:rsidR="004E17DB">
        <w:rPr>
          <w:b/>
          <w:sz w:val="24"/>
        </w:rPr>
        <w:t> </w:t>
      </w:r>
      <w:r w:rsidR="00A45121">
        <w:rPr>
          <w:b/>
          <w:sz w:val="24"/>
        </w:rPr>
        <w:t>1</w:t>
      </w:r>
      <w:r w:rsidR="004E17DB">
        <w:rPr>
          <w:b/>
          <w:sz w:val="24"/>
        </w:rPr>
        <w:t>,</w:t>
      </w:r>
      <w:r w:rsidR="00941847">
        <w:rPr>
          <w:b/>
          <w:sz w:val="24"/>
        </w:rPr>
        <w:t>39</w:t>
      </w:r>
      <w:r w:rsidR="00EA052D">
        <w:rPr>
          <w:b/>
          <w:sz w:val="24"/>
        </w:rPr>
        <w:t xml:space="preserve"> </w:t>
      </w:r>
      <w:r w:rsidR="00E9747A">
        <w:rPr>
          <w:b/>
          <w:sz w:val="24"/>
        </w:rPr>
        <w:t>%.</w:t>
      </w:r>
    </w:p>
    <w:p w:rsidR="00135049" w:rsidRDefault="00135049" w:rsidP="00135049">
      <w:pPr>
        <w:spacing w:before="120" w:line="240" w:lineRule="atLeast"/>
        <w:jc w:val="both"/>
        <w:rPr>
          <w:sz w:val="24"/>
        </w:rPr>
      </w:pPr>
    </w:p>
    <w:p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t xml:space="preserve"> </w:t>
      </w:r>
    </w:p>
    <w:p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 w:rsidRPr="00C73A18">
        <w:rPr>
          <w:b/>
          <w:sz w:val="24"/>
          <w:szCs w:val="24"/>
        </w:rPr>
        <w:t>1</w:t>
      </w:r>
      <w:r w:rsidR="00B07DB5">
        <w:rPr>
          <w:b/>
          <w:sz w:val="24"/>
          <w:szCs w:val="24"/>
        </w:rPr>
        <w:t>43</w:t>
      </w:r>
      <w:r w:rsidR="006F7FA7">
        <w:rPr>
          <w:b/>
          <w:sz w:val="24"/>
          <w:szCs w:val="24"/>
        </w:rPr>
        <w:t> </w:t>
      </w:r>
      <w:r w:rsidR="00B07DB5">
        <w:rPr>
          <w:b/>
          <w:sz w:val="24"/>
          <w:szCs w:val="24"/>
        </w:rPr>
        <w:t>593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:rsidR="001E7244" w:rsidRDefault="0094279C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972810" cy="4046855"/>
            <wp:effectExtent l="19050" t="0" r="27940" b="0"/>
            <wp:docPr id="1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76554" w:rsidRDefault="00376554"/>
    <w:p w:rsidR="002844E4" w:rsidRPr="00636AD1" w:rsidRDefault="00376554">
      <w:pPr>
        <w:rPr>
          <w:b/>
        </w:rPr>
      </w:pPr>
      <w:r w:rsidRPr="00636AD1">
        <w:rPr>
          <w:b/>
        </w:rPr>
        <w:t>Oproti roku 201</w:t>
      </w:r>
      <w:r w:rsidR="00B07DB5">
        <w:rPr>
          <w:b/>
        </w:rPr>
        <w:t>5</w:t>
      </w:r>
      <w:r w:rsidRPr="00636AD1">
        <w:rPr>
          <w:b/>
        </w:rPr>
        <w:t xml:space="preserve"> organizácia zaznamenala celkový pokles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 </w:t>
      </w:r>
      <w:r w:rsidR="00B07DB5">
        <w:rPr>
          <w:b/>
        </w:rPr>
        <w:t>14</w:t>
      </w:r>
      <w:r w:rsidRPr="00636AD1">
        <w:rPr>
          <w:b/>
        </w:rPr>
        <w:t>,</w:t>
      </w:r>
      <w:r w:rsidR="00B07DB5">
        <w:rPr>
          <w:b/>
        </w:rPr>
        <w:t>98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:rsidR="002844E4" w:rsidRDefault="002844E4"/>
    <w:p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6F7FA7">
        <w:rPr>
          <w:b/>
          <w:sz w:val="24"/>
        </w:rPr>
        <w:t xml:space="preserve">57 579 </w:t>
      </w:r>
      <w:r w:rsidR="00B05CBE">
        <w:rPr>
          <w:b/>
          <w:sz w:val="24"/>
        </w:rPr>
        <w:t xml:space="preserve"> €</w:t>
      </w:r>
    </w:p>
    <w:p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/>
      </w:tblPr>
      <w:tblGrid>
        <w:gridCol w:w="2520"/>
        <w:gridCol w:w="2520"/>
        <w:gridCol w:w="2581"/>
        <w:gridCol w:w="2451"/>
      </w:tblGrid>
      <w:tr w:rsidR="00067934" w:rsidTr="0027323A">
        <w:tc>
          <w:tcPr>
            <w:tcW w:w="2520" w:type="dxa"/>
          </w:tcPr>
          <w:p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6F7FA7">
              <w:rPr>
                <w:b/>
                <w:sz w:val="24"/>
              </w:rPr>
              <w:t>5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6F7FA7">
              <w:rPr>
                <w:b/>
                <w:sz w:val="24"/>
              </w:rPr>
              <w:t>6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:rsidTr="0027323A">
        <w:tc>
          <w:tcPr>
            <w:tcW w:w="2520" w:type="dxa"/>
          </w:tcPr>
          <w:p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:rsidR="00067934" w:rsidRDefault="006F7FA7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742AE4">
              <w:rPr>
                <w:sz w:val="24"/>
              </w:rPr>
              <w:t xml:space="preserve"> </w:t>
            </w:r>
            <w:r>
              <w:rPr>
                <w:sz w:val="24"/>
              </w:rPr>
              <w:t>195</w:t>
            </w:r>
          </w:p>
        </w:tc>
        <w:tc>
          <w:tcPr>
            <w:tcW w:w="2581" w:type="dxa"/>
          </w:tcPr>
          <w:p w:rsidR="00067934" w:rsidRDefault="006F7FA7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31 413</w:t>
            </w:r>
          </w:p>
        </w:tc>
        <w:tc>
          <w:tcPr>
            <w:tcW w:w="2451" w:type="dxa"/>
          </w:tcPr>
          <w:p w:rsidR="00067934" w:rsidRDefault="006F7FA7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2,21</w:t>
            </w:r>
          </w:p>
        </w:tc>
      </w:tr>
      <w:tr w:rsidR="006A11F3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1F3" w:rsidRDefault="00742AE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67046">
              <w:rPr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6F7FA7">
              <w:rPr>
                <w:sz w:val="24"/>
              </w:rPr>
              <w:t>7</w:t>
            </w:r>
            <w:r>
              <w:rPr>
                <w:sz w:val="24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1F3" w:rsidRDefault="006F7FA7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1 111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:rsidR="006A11F3" w:rsidRDefault="001C2F19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6F7FA7">
              <w:rPr>
                <w:sz w:val="24"/>
              </w:rPr>
              <w:t>54</w:t>
            </w:r>
          </w:p>
        </w:tc>
      </w:tr>
      <w:tr w:rsidR="006A11F3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0"/>
        </w:trPr>
        <w:tc>
          <w:tcPr>
            <w:tcW w:w="2520" w:type="dxa"/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:rsidR="006A11F3" w:rsidRDefault="006F7FA7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27323A">
              <w:rPr>
                <w:sz w:val="24"/>
              </w:rPr>
              <w:t xml:space="preserve"> </w:t>
            </w:r>
            <w:r>
              <w:rPr>
                <w:sz w:val="24"/>
              </w:rPr>
              <w:t>746</w:t>
            </w:r>
          </w:p>
        </w:tc>
        <w:tc>
          <w:tcPr>
            <w:tcW w:w="2581" w:type="dxa"/>
          </w:tcPr>
          <w:p w:rsidR="006A11F3" w:rsidRDefault="006F7FA7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25 055</w:t>
            </w:r>
          </w:p>
        </w:tc>
        <w:tc>
          <w:tcPr>
            <w:tcW w:w="2451" w:type="dxa"/>
          </w:tcPr>
          <w:p w:rsidR="006A11F3" w:rsidRDefault="006F7FA7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</w:tr>
    </w:tbl>
    <w:p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BD58A3">
        <w:rPr>
          <w:b/>
          <w:sz w:val="24"/>
        </w:rPr>
        <w:t>86 639 €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1810"/>
        <w:gridCol w:w="1080"/>
        <w:gridCol w:w="2800"/>
        <w:gridCol w:w="1660"/>
      </w:tblGrid>
      <w:tr w:rsidR="00FF08B3" w:rsidRPr="00FF08B3" w:rsidTr="00FF08B3">
        <w:trPr>
          <w:trHeight w:val="34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FF08B3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právne zastupovanie, spracov. Projektov, ver. Obstarávanie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 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209 €</w:t>
            </w:r>
          </w:p>
        </w:tc>
      </w:tr>
      <w:tr w:rsidR="00FF08B3" w:rsidRPr="00FF08B3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-výkony spojov, software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11 917 €</w:t>
            </w:r>
          </w:p>
        </w:tc>
      </w:tr>
      <w:tr w:rsidR="00FF08B3" w:rsidRPr="00FF08B3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 verejn.služby,komun.odpad,čist.komínov,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14 868 €</w:t>
            </w:r>
          </w:p>
        </w:tc>
      </w:tr>
      <w:tr w:rsidR="00FF08B3" w:rsidRPr="00FF08B3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 nájom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4 908 €</w:t>
            </w:r>
          </w:p>
        </w:tc>
      </w:tr>
      <w:tr w:rsidR="00FF08B3" w:rsidRPr="00FF08B3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Lab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or.  </w:t>
            </w: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vyšetrenia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496€</w:t>
            </w:r>
          </w:p>
        </w:tc>
      </w:tr>
      <w:tr w:rsidR="00FF08B3" w:rsidRPr="00FF08B3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41 241€</w:t>
            </w:r>
          </w:p>
        </w:tc>
      </w:tr>
    </w:tbl>
    <w:p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:rsidR="006E0DA4" w:rsidRPr="006E0DA4" w:rsidRDefault="004F2DD9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 xml:space="preserve"> </w:t>
      </w:r>
      <w:r w:rsidR="006E0DA4">
        <w:rPr>
          <w:b/>
          <w:sz w:val="24"/>
        </w:rPr>
        <w:tab/>
      </w:r>
    </w:p>
    <w:p w:rsidR="001C2F19" w:rsidRDefault="001C2F19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</w:p>
    <w:p w:rsidR="005B2F44" w:rsidRDefault="005B2F44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ab/>
      </w:r>
      <w:r w:rsidR="004F2DD9">
        <w:rPr>
          <w:sz w:val="24"/>
        </w:rPr>
        <w:t xml:space="preserve"> </w:t>
      </w:r>
    </w:p>
    <w:p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lastRenderedPageBreak/>
        <w:t xml:space="preserve"> </w:t>
      </w:r>
      <w:r w:rsidR="003E6EF8">
        <w:rPr>
          <w:b/>
          <w:bCs/>
          <w:sz w:val="24"/>
        </w:rPr>
        <w:t>4.5  Mzdové náklady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Mzdy pracovníkom Sanatória Dr.Guhra n.o.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1660"/>
        <w:gridCol w:w="1660"/>
      </w:tblGrid>
      <w:tr w:rsidR="00AD7FDF" w:rsidRPr="00AD7FDF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447F73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447F73">
              <w:rPr>
                <w:rFonts w:ascii="Arial" w:hAnsi="Arial" w:cs="Arial"/>
                <w:lang w:eastAsia="sk-SK"/>
              </w:rPr>
              <w:t>6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1C2F19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  <w:r w:rsidR="00447F73">
              <w:rPr>
                <w:rFonts w:ascii="Arial" w:hAnsi="Arial" w:cs="Arial"/>
                <w:lang w:eastAsia="sk-SK"/>
              </w:rPr>
              <w:t>83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lang w:eastAsia="sk-SK"/>
              </w:rPr>
              <w:t>307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447F73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711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151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447F73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235</w:t>
            </w:r>
            <w:r w:rsidR="001C2F19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070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447F73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243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915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447F73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2 656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7B6204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2 </w:t>
            </w:r>
            <w:r w:rsidR="00447F73">
              <w:rPr>
                <w:rFonts w:ascii="Arial" w:hAnsi="Arial" w:cs="Arial"/>
                <w:lang w:eastAsia="sk-SK"/>
              </w:rPr>
              <w:t>975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447F73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8 362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4648CC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17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321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</w:tbl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4648CC" w:rsidP="001D79C7">
      <w:pPr>
        <w:spacing w:before="120" w:line="240" w:lineRule="atLeast"/>
        <w:rPr>
          <w:bCs/>
          <w:sz w:val="28"/>
          <w:szCs w:val="28"/>
        </w:rPr>
      </w:pPr>
      <w:r w:rsidRPr="004648CC">
        <w:rPr>
          <w:bCs/>
          <w:noProof/>
          <w:sz w:val="28"/>
          <w:szCs w:val="28"/>
          <w:lang w:eastAsia="sk-SK"/>
        </w:rPr>
        <w:drawing>
          <wp:inline distT="0" distB="0" distL="0" distR="0">
            <wp:extent cx="4719108" cy="2861733"/>
            <wp:effectExtent l="19050" t="0" r="24342" b="0"/>
            <wp:docPr id="14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AD7FDF" w:rsidRDefault="00AD7FDF" w:rsidP="001D79C7">
      <w:pPr>
        <w:spacing w:before="120" w:line="240" w:lineRule="atLeast"/>
        <w:rPr>
          <w:b/>
          <w:bCs/>
          <w:sz w:val="28"/>
          <w:szCs w:val="28"/>
        </w:rPr>
      </w:pPr>
    </w:p>
    <w:p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B95529">
        <w:rPr>
          <w:bCs/>
          <w:sz w:val="24"/>
          <w:szCs w:val="24"/>
        </w:rPr>
        <w:t>V roku 201</w:t>
      </w:r>
      <w:r w:rsidR="002E75DC">
        <w:rPr>
          <w:bCs/>
          <w:sz w:val="24"/>
          <w:szCs w:val="24"/>
        </w:rPr>
        <w:t>6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2B67D4">
        <w:rPr>
          <w:bCs/>
          <w:sz w:val="28"/>
          <w:szCs w:val="28"/>
        </w:rPr>
        <w:t> </w:t>
      </w:r>
      <w:r w:rsidR="002E75DC">
        <w:rPr>
          <w:bCs/>
          <w:sz w:val="28"/>
          <w:szCs w:val="28"/>
        </w:rPr>
        <w:t>4</w:t>
      </w:r>
      <w:r w:rsidR="002B67D4">
        <w:rPr>
          <w:bCs/>
          <w:sz w:val="28"/>
          <w:szCs w:val="28"/>
        </w:rPr>
        <w:t>,</w:t>
      </w:r>
      <w:r w:rsidR="002E75DC">
        <w:rPr>
          <w:bCs/>
          <w:sz w:val="28"/>
          <w:szCs w:val="28"/>
        </w:rPr>
        <w:t>94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:rsidR="0014237F" w:rsidRDefault="00A11E2E" w:rsidP="001D79C7">
      <w:pPr>
        <w:spacing w:before="120" w:line="240" w:lineRule="atLeast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>Hodnota účtovných odpisov predstavuje čiastku 1</w:t>
      </w:r>
      <w:r w:rsidR="00BA5BAD">
        <w:rPr>
          <w:bCs/>
          <w:sz w:val="24"/>
          <w:szCs w:val="24"/>
        </w:rPr>
        <w:t>36</w:t>
      </w:r>
      <w:r w:rsidR="0014237F">
        <w:rPr>
          <w:bCs/>
          <w:sz w:val="24"/>
          <w:szCs w:val="24"/>
        </w:rPr>
        <w:t> </w:t>
      </w:r>
      <w:r w:rsidR="00BA5BAD">
        <w:rPr>
          <w:bCs/>
          <w:sz w:val="24"/>
          <w:szCs w:val="24"/>
        </w:rPr>
        <w:t>732</w:t>
      </w:r>
      <w:r w:rsidR="0014237F">
        <w:rPr>
          <w:bCs/>
          <w:sz w:val="24"/>
          <w:szCs w:val="24"/>
        </w:rPr>
        <w:t xml:space="preserve"> €.</w:t>
      </w:r>
    </w:p>
    <w:p w:rsidR="003E6EF8" w:rsidRDefault="0014237F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9C2D2D">
        <w:rPr>
          <w:bCs/>
          <w:sz w:val="24"/>
          <w:szCs w:val="24"/>
        </w:rPr>
        <w:t>4</w:t>
      </w:r>
      <w:r w:rsidR="004A27F1">
        <w:rPr>
          <w:bCs/>
          <w:sz w:val="24"/>
          <w:szCs w:val="24"/>
        </w:rPr>
        <w:t>5</w:t>
      </w:r>
      <w:r w:rsidR="00D27435">
        <w:rPr>
          <w:bCs/>
          <w:sz w:val="24"/>
          <w:szCs w:val="24"/>
        </w:rPr>
        <w:t> </w:t>
      </w:r>
      <w:r w:rsidR="00EC3154">
        <w:rPr>
          <w:bCs/>
          <w:sz w:val="24"/>
          <w:szCs w:val="24"/>
        </w:rPr>
        <w:t>238</w:t>
      </w:r>
      <w:r w:rsidR="00D27435">
        <w:rPr>
          <w:bCs/>
          <w:sz w:val="24"/>
          <w:szCs w:val="24"/>
        </w:rPr>
        <w:t xml:space="preserve"> € vyjadrených v percentách </w:t>
      </w:r>
      <w:r w:rsidR="00EC3154">
        <w:rPr>
          <w:bCs/>
          <w:sz w:val="24"/>
          <w:szCs w:val="24"/>
        </w:rPr>
        <w:t>33,09</w:t>
      </w:r>
      <w:r w:rsidR="00D27435">
        <w:rPr>
          <w:bCs/>
          <w:sz w:val="24"/>
          <w:szCs w:val="24"/>
        </w:rPr>
        <w:t xml:space="preserve"> %, ale vzhľadom na to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3798"/>
        <w:gridCol w:w="2324"/>
        <w:gridCol w:w="2324"/>
      </w:tblGrid>
      <w:tr w:rsidR="009B677B" w:rsidTr="00D97EB4">
        <w:trPr>
          <w:trHeight w:val="744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B17872">
              <w:rPr>
                <w:b/>
                <w:bCs/>
                <w:sz w:val="24"/>
              </w:rPr>
              <w:t>6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B17872">
              <w:rPr>
                <w:b/>
                <w:bCs/>
                <w:sz w:val="24"/>
              </w:rPr>
              <w:t>5</w:t>
            </w:r>
          </w:p>
        </w:tc>
      </w:tr>
      <w:tr w:rsidR="009B677B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:rsidR="009B677B" w:rsidRDefault="00B17872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1 617 115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1A65">
              <w:rPr>
                <w:sz w:val="24"/>
              </w:rPr>
              <w:t> 4</w:t>
            </w:r>
            <w:r w:rsidR="00B17872">
              <w:rPr>
                <w:sz w:val="24"/>
              </w:rPr>
              <w:t>39</w:t>
            </w:r>
            <w:r w:rsidR="00CF1A65">
              <w:rPr>
                <w:sz w:val="24"/>
              </w:rPr>
              <w:t xml:space="preserve"> </w:t>
            </w:r>
            <w:r w:rsidR="00B17872">
              <w:rPr>
                <w:sz w:val="24"/>
              </w:rPr>
              <w:t>858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:rsidR="007322DD" w:rsidRDefault="00E17108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B17872">
              <w:rPr>
                <w:sz w:val="24"/>
              </w:rPr>
              <w:t>202</w:t>
            </w:r>
          </w:p>
        </w:tc>
        <w:tc>
          <w:tcPr>
            <w:tcW w:w="2324" w:type="dxa"/>
            <w:shd w:val="clear" w:color="auto" w:fill="FFFF99"/>
          </w:tcPr>
          <w:p w:rsidR="007322DD" w:rsidRDefault="00B17872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1 319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:rsidR="00D97EB4" w:rsidRDefault="00B1787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4" w:type="dxa"/>
            <w:shd w:val="clear" w:color="auto" w:fill="FFFF99"/>
          </w:tcPr>
          <w:p w:rsidR="006418F4" w:rsidRDefault="006418F4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17872">
              <w:rPr>
                <w:sz w:val="24"/>
              </w:rPr>
              <w:t>1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:rsidR="00D97EB4" w:rsidRDefault="00B1787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A2752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2324" w:type="dxa"/>
            <w:shd w:val="clear" w:color="auto" w:fill="FFFF99"/>
          </w:tcPr>
          <w:p w:rsidR="006418F4" w:rsidRDefault="00B17872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:rsidR="00D97EB4" w:rsidRDefault="008A275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21 217</w:t>
            </w:r>
          </w:p>
        </w:tc>
        <w:tc>
          <w:tcPr>
            <w:tcW w:w="2324" w:type="dxa"/>
            <w:shd w:val="clear" w:color="auto" w:fill="FFFF99"/>
          </w:tcPr>
          <w:p w:rsidR="00D97EB4" w:rsidRDefault="00CF1A6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17872">
              <w:rPr>
                <w:sz w:val="24"/>
              </w:rPr>
              <w:t>1 711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:rsidR="007322DD" w:rsidRDefault="00E17108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8A2752">
              <w:rPr>
                <w:sz w:val="24"/>
              </w:rPr>
              <w:t>390</w:t>
            </w:r>
          </w:p>
        </w:tc>
        <w:tc>
          <w:tcPr>
            <w:tcW w:w="2324" w:type="dxa"/>
            <w:shd w:val="clear" w:color="auto" w:fill="FFFF99"/>
          </w:tcPr>
          <w:p w:rsidR="007322DD" w:rsidRDefault="00B17872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2 486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:rsidR="00D97EB4" w:rsidRDefault="008A275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131 731</w:t>
            </w:r>
          </w:p>
        </w:tc>
        <w:tc>
          <w:tcPr>
            <w:tcW w:w="2324" w:type="dxa"/>
            <w:shd w:val="clear" w:color="auto" w:fill="FFFF99"/>
          </w:tcPr>
          <w:p w:rsidR="006418F4" w:rsidRDefault="00B17872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92 064</w:t>
            </w:r>
          </w:p>
        </w:tc>
      </w:tr>
      <w:tr w:rsidR="00D97EB4" w:rsidTr="00D97EB4">
        <w:trPr>
          <w:trHeight w:val="628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825D52">
              <w:rPr>
                <w:b/>
                <w:bCs/>
                <w:sz w:val="24"/>
              </w:rPr>
              <w:t> </w:t>
            </w:r>
            <w:r w:rsidR="008A2752">
              <w:rPr>
                <w:b/>
                <w:bCs/>
                <w:sz w:val="24"/>
              </w:rPr>
              <w:t>781</w:t>
            </w:r>
            <w:r w:rsidR="00825D52">
              <w:rPr>
                <w:b/>
                <w:bCs/>
                <w:sz w:val="24"/>
              </w:rPr>
              <w:t xml:space="preserve"> </w:t>
            </w:r>
            <w:r w:rsidR="008A2752">
              <w:rPr>
                <w:b/>
                <w:bCs/>
                <w:sz w:val="24"/>
              </w:rPr>
              <w:t>661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6418F4">
              <w:rPr>
                <w:b/>
                <w:bCs/>
                <w:sz w:val="24"/>
              </w:rPr>
              <w:t> </w:t>
            </w:r>
            <w:r w:rsidR="00CF1A65">
              <w:rPr>
                <w:b/>
                <w:bCs/>
                <w:sz w:val="24"/>
              </w:rPr>
              <w:t>5</w:t>
            </w:r>
            <w:r w:rsidR="00B17872">
              <w:rPr>
                <w:b/>
                <w:bCs/>
                <w:sz w:val="24"/>
              </w:rPr>
              <w:t>57</w:t>
            </w:r>
            <w:r w:rsidR="006418F4">
              <w:rPr>
                <w:b/>
                <w:bCs/>
                <w:sz w:val="24"/>
              </w:rPr>
              <w:t xml:space="preserve"> </w:t>
            </w:r>
            <w:r w:rsidR="00B17872">
              <w:rPr>
                <w:b/>
                <w:bCs/>
                <w:sz w:val="24"/>
              </w:rPr>
              <w:t>449</w:t>
            </w:r>
          </w:p>
        </w:tc>
      </w:tr>
    </w:tbl>
    <w:p w:rsidR="009C78CA" w:rsidRDefault="009C78CA">
      <w:pPr>
        <w:spacing w:before="120" w:line="240" w:lineRule="atLeast"/>
        <w:rPr>
          <w:b/>
          <w:bCs/>
          <w:sz w:val="24"/>
        </w:rPr>
      </w:pPr>
    </w:p>
    <w:p w:rsidR="00D91D5A" w:rsidRDefault="008A2752">
      <w:pPr>
        <w:spacing w:before="120" w:line="240" w:lineRule="atLeast"/>
        <w:rPr>
          <w:b/>
          <w:bCs/>
          <w:sz w:val="24"/>
        </w:rPr>
      </w:pPr>
      <w:r w:rsidRPr="008A2752">
        <w:rPr>
          <w:b/>
          <w:bCs/>
          <w:noProof/>
          <w:sz w:val="24"/>
          <w:lang w:eastAsia="sk-SK"/>
        </w:rPr>
        <w:drawing>
          <wp:inline distT="0" distB="0" distL="0" distR="0">
            <wp:extent cx="5972810" cy="4820285"/>
            <wp:effectExtent l="19050" t="0" r="27940" b="0"/>
            <wp:docPr id="16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677B" w:rsidRDefault="009B677B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DD32A2">
        <w:rPr>
          <w:b/>
          <w:bCs/>
          <w:sz w:val="24"/>
        </w:rPr>
        <w:t> </w:t>
      </w:r>
      <w:r w:rsidR="00D91D5A">
        <w:rPr>
          <w:b/>
          <w:bCs/>
          <w:sz w:val="24"/>
        </w:rPr>
        <w:t>2</w:t>
      </w:r>
      <w:r w:rsidR="00DD32A2">
        <w:rPr>
          <w:b/>
          <w:bCs/>
          <w:sz w:val="24"/>
        </w:rPr>
        <w:t>77</w:t>
      </w:r>
      <w:r w:rsidR="0060202F">
        <w:rPr>
          <w:b/>
          <w:bCs/>
          <w:sz w:val="24"/>
        </w:rPr>
        <w:t> </w:t>
      </w:r>
      <w:r w:rsidR="00DD32A2">
        <w:rPr>
          <w:b/>
          <w:bCs/>
          <w:sz w:val="24"/>
        </w:rPr>
        <w:t>677</w:t>
      </w:r>
      <w:r w:rsidR="0060202F">
        <w:rPr>
          <w:b/>
          <w:bCs/>
          <w:sz w:val="24"/>
        </w:rPr>
        <w:t xml:space="preserve"> €.</w:t>
      </w:r>
    </w:p>
    <w:p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:rsidR="003E6EF8" w:rsidRDefault="003E6EF8">
      <w:pPr>
        <w:spacing w:before="120" w:line="240" w:lineRule="atLeast"/>
        <w:jc w:val="both"/>
        <w:rPr>
          <w:sz w:val="24"/>
        </w:rPr>
      </w:pPr>
    </w:p>
    <w:p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2835"/>
        <w:gridCol w:w="3773"/>
      </w:tblGrid>
      <w:tr w:rsidR="003E6EF8">
        <w:trPr>
          <w:trHeight w:val="370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>
        <w:trPr>
          <w:trHeight w:val="356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:rsidR="003E6EF8" w:rsidRDefault="00DD32A2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1 049 471</w:t>
            </w:r>
          </w:p>
        </w:tc>
      </w:tr>
      <w:tr w:rsidR="00DD18AB">
        <w:trPr>
          <w:trHeight w:val="37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:rsidR="00DD18AB" w:rsidRDefault="00C8018D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D32A2">
              <w:rPr>
                <w:sz w:val="24"/>
              </w:rPr>
              <w:t>65</w:t>
            </w:r>
            <w:r>
              <w:rPr>
                <w:sz w:val="24"/>
              </w:rPr>
              <w:t xml:space="preserve"> </w:t>
            </w:r>
            <w:r w:rsidR="00DD32A2">
              <w:rPr>
                <w:sz w:val="24"/>
              </w:rPr>
              <w:t>833</w:t>
            </w:r>
          </w:p>
        </w:tc>
      </w:tr>
      <w:tr w:rsidR="00DD18AB">
        <w:trPr>
          <w:trHeight w:val="356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Union ZP</w:t>
            </w:r>
          </w:p>
        </w:tc>
        <w:tc>
          <w:tcPr>
            <w:tcW w:w="3773" w:type="dxa"/>
            <w:shd w:val="clear" w:color="auto" w:fill="FFFF99"/>
          </w:tcPr>
          <w:p w:rsidR="00760BFB" w:rsidRDefault="00DD32A2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62 373</w:t>
            </w:r>
          </w:p>
        </w:tc>
      </w:tr>
      <w:tr w:rsidR="00DD18AB" w:rsidTr="00DD18AB">
        <w:trPr>
          <w:trHeight w:val="56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</w:t>
            </w:r>
            <w:r w:rsidR="00DD32A2">
              <w:rPr>
                <w:b/>
                <w:sz w:val="24"/>
              </w:rPr>
              <w:t>277</w:t>
            </w:r>
            <w:r>
              <w:rPr>
                <w:b/>
                <w:sz w:val="24"/>
              </w:rPr>
              <w:t xml:space="preserve"> </w:t>
            </w:r>
            <w:r w:rsidR="00DD32A2">
              <w:rPr>
                <w:b/>
                <w:sz w:val="24"/>
              </w:rPr>
              <w:t>677</w:t>
            </w:r>
          </w:p>
        </w:tc>
      </w:tr>
    </w:tbl>
    <w:p w:rsidR="003E6EF8" w:rsidRDefault="003E6EF8">
      <w:pPr>
        <w:spacing w:before="120" w:line="240" w:lineRule="atLeast"/>
      </w:pPr>
    </w:p>
    <w:p w:rsidR="003E6EF8" w:rsidRDefault="003E6EF8">
      <w:pPr>
        <w:spacing w:before="120" w:line="240" w:lineRule="atLeast"/>
        <w:rPr>
          <w:b/>
        </w:rPr>
      </w:pPr>
      <w:r>
        <w:rPr>
          <w:b/>
        </w:rPr>
        <w:t>Graf č. 5</w:t>
      </w:r>
    </w:p>
    <w:p w:rsidR="00F55C54" w:rsidRDefault="00F55C54">
      <w:pPr>
        <w:spacing w:before="120" w:line="240" w:lineRule="atLeast"/>
        <w:rPr>
          <w:b/>
        </w:rPr>
      </w:pPr>
    </w:p>
    <w:p w:rsidR="00F55C54" w:rsidRDefault="00DD32A2">
      <w:pPr>
        <w:spacing w:before="120" w:line="240" w:lineRule="atLeast"/>
        <w:rPr>
          <w:b/>
        </w:rPr>
      </w:pPr>
      <w:r w:rsidRPr="00DD32A2">
        <w:rPr>
          <w:b/>
          <w:noProof/>
          <w:lang w:eastAsia="sk-SK"/>
        </w:rPr>
        <w:drawing>
          <wp:inline distT="0" distB="0" distL="0" distR="0">
            <wp:extent cx="5972810" cy="2851150"/>
            <wp:effectExtent l="19050" t="0" r="27940" b="6350"/>
            <wp:docPr id="17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Ďalšiu časť výnosov z predaja služieb tvoria služby súvisiace s poskytovaním zdravotnej starostlivosti </w:t>
      </w:r>
      <w:r w:rsidR="009D1882">
        <w:rPr>
          <w:sz w:val="24"/>
        </w:rPr>
        <w:t xml:space="preserve">, poskytovanie služieb v domove seniorov, podnikateľskej činností  </w:t>
      </w:r>
      <w:r>
        <w:rPr>
          <w:sz w:val="24"/>
        </w:rPr>
        <w:t xml:space="preserve">v čiastke  </w:t>
      </w:r>
      <w:r w:rsidR="00A2383D" w:rsidRPr="00A2383D">
        <w:rPr>
          <w:b/>
          <w:sz w:val="24"/>
        </w:rPr>
        <w:t>339</w:t>
      </w:r>
      <w:r w:rsidR="00A379FA" w:rsidRPr="00A2383D">
        <w:rPr>
          <w:b/>
          <w:bCs/>
          <w:sz w:val="24"/>
        </w:rPr>
        <w:t xml:space="preserve"> </w:t>
      </w:r>
      <w:r w:rsidR="00736783">
        <w:rPr>
          <w:b/>
          <w:bCs/>
          <w:sz w:val="24"/>
        </w:rPr>
        <w:t>4</w:t>
      </w:r>
      <w:r w:rsidR="00B11F78">
        <w:rPr>
          <w:b/>
          <w:bCs/>
          <w:sz w:val="24"/>
        </w:rPr>
        <w:t>38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3819"/>
        <w:gridCol w:w="299"/>
        <w:gridCol w:w="288"/>
        <w:gridCol w:w="190"/>
        <w:gridCol w:w="1190"/>
      </w:tblGrid>
      <w:tr w:rsidR="004B7AC9" w:rsidRPr="004B7AC9" w:rsidTr="002973CB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3E3E6B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2 01</w:t>
            </w:r>
            <w:r w:rsidR="003E3E6B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6</w:t>
            </w: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4B7AC9" w:rsidRPr="002973CB" w:rsidTr="002973CB">
        <w:trPr>
          <w:trHeight w:val="532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76FCF" w:rsidRPr="002973CB" w:rsidRDefault="003E3E6B" w:rsidP="00B11F78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37</w:t>
            </w:r>
            <w:r w:rsidR="00E95882" w:rsidRPr="002973CB">
              <w:rPr>
                <w:color w:val="000000"/>
                <w:lang w:eastAsia="sk-SK"/>
              </w:rPr>
              <w:t xml:space="preserve"> </w:t>
            </w:r>
            <w:r w:rsidRPr="002973CB">
              <w:rPr>
                <w:color w:val="000000"/>
                <w:lang w:eastAsia="sk-SK"/>
              </w:rPr>
              <w:t>0</w:t>
            </w:r>
            <w:r w:rsidR="00B11F78" w:rsidRPr="002973CB">
              <w:rPr>
                <w:color w:val="000000"/>
                <w:lang w:eastAsia="sk-SK"/>
              </w:rPr>
              <w:t>20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stravovanie zamestnanci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3E3E6B" w:rsidP="00010FEE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E95882" w:rsidRPr="002973CB">
              <w:rPr>
                <w:color w:val="000000"/>
                <w:lang w:eastAsia="sk-SK"/>
              </w:rPr>
              <w:t>1</w:t>
            </w:r>
            <w:r w:rsidRPr="002973CB">
              <w:rPr>
                <w:color w:val="000000"/>
                <w:lang w:eastAsia="sk-SK"/>
              </w:rPr>
              <w:t>6</w:t>
            </w:r>
            <w:r w:rsidR="00E95882" w:rsidRPr="002973CB">
              <w:rPr>
                <w:color w:val="000000"/>
                <w:lang w:eastAsia="sk-SK"/>
              </w:rPr>
              <w:t xml:space="preserve"> </w:t>
            </w:r>
            <w:r w:rsidRPr="002973CB">
              <w:rPr>
                <w:color w:val="000000"/>
                <w:lang w:eastAsia="sk-SK"/>
              </w:rPr>
              <w:t>25</w:t>
            </w:r>
            <w:r w:rsidR="00010FEE">
              <w:rPr>
                <w:color w:val="000000"/>
                <w:lang w:eastAsia="sk-SK"/>
              </w:rPr>
              <w:t>3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4B7AC9" w:rsidP="001D61AA">
            <w:pPr>
              <w:spacing w:line="360" w:lineRule="auto"/>
            </w:pPr>
            <w:r w:rsidRPr="002973CB">
              <w:t xml:space="preserve">Tržby - stravné DD  </w:t>
            </w:r>
            <w:r w:rsidR="009E4C45" w:rsidRPr="002973CB">
              <w:t>z</w:t>
            </w:r>
            <w:r w:rsidRPr="002973CB">
              <w:t>amestnanci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3E3E6B" w:rsidP="003E3E6B">
            <w:pPr>
              <w:spacing w:line="360" w:lineRule="auto"/>
              <w:jc w:val="center"/>
            </w:pPr>
            <w:r w:rsidRPr="002973CB">
              <w:t xml:space="preserve">           </w:t>
            </w:r>
            <w:r w:rsidR="00E95882" w:rsidRPr="002973CB">
              <w:t xml:space="preserve">1 </w:t>
            </w:r>
            <w:r w:rsidRPr="002973CB">
              <w:t>4</w:t>
            </w:r>
            <w:r w:rsidR="00736783" w:rsidRPr="002973CB">
              <w:t>6</w:t>
            </w:r>
            <w:r w:rsidR="00B11F78" w:rsidRPr="002973CB">
              <w:t>1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2973CB" w:rsidP="00736783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2973CB" w:rsidP="002973CB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2 140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A2383D" w:rsidP="00A2383D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</w:t>
            </w:r>
            <w:r w:rsidR="00E95882" w:rsidRPr="002973CB">
              <w:rPr>
                <w:color w:val="000000"/>
                <w:lang w:eastAsia="sk-SK"/>
              </w:rPr>
              <w:t>2</w:t>
            </w:r>
            <w:r w:rsidRPr="002973CB">
              <w:rPr>
                <w:color w:val="000000"/>
                <w:lang w:eastAsia="sk-SK"/>
              </w:rPr>
              <w:t>7</w:t>
            </w:r>
            <w:r w:rsidR="00E95882" w:rsidRPr="002973CB">
              <w:rPr>
                <w:color w:val="000000"/>
                <w:lang w:eastAsia="sk-SK"/>
              </w:rPr>
              <w:t> </w:t>
            </w:r>
            <w:r w:rsidRPr="002973CB">
              <w:rPr>
                <w:color w:val="000000"/>
                <w:lang w:eastAsia="sk-SK"/>
              </w:rPr>
              <w:t>473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A2383D" w:rsidP="00736783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</w:t>
            </w:r>
            <w:r w:rsidR="00353902" w:rsidRPr="002973CB">
              <w:rPr>
                <w:color w:val="000000"/>
                <w:lang w:eastAsia="sk-SK"/>
              </w:rPr>
              <w:t>4</w:t>
            </w:r>
            <w:r w:rsidRPr="002973CB">
              <w:rPr>
                <w:color w:val="000000"/>
                <w:lang w:eastAsia="sk-SK"/>
              </w:rPr>
              <w:t>2</w:t>
            </w:r>
            <w:r w:rsidR="004B7AC9" w:rsidRPr="002973CB">
              <w:rPr>
                <w:color w:val="000000"/>
                <w:lang w:eastAsia="sk-SK"/>
              </w:rPr>
              <w:t xml:space="preserve"> </w:t>
            </w:r>
            <w:r w:rsidRPr="002973CB">
              <w:rPr>
                <w:color w:val="000000"/>
                <w:lang w:eastAsia="sk-SK"/>
              </w:rPr>
              <w:t>60</w:t>
            </w:r>
            <w:r w:rsidR="00736783" w:rsidRPr="002973CB">
              <w:rPr>
                <w:color w:val="000000"/>
                <w:lang w:eastAsia="sk-SK"/>
              </w:rPr>
              <w:t>2</w:t>
            </w:r>
          </w:p>
        </w:tc>
      </w:tr>
      <w:tr w:rsidR="004B7AC9" w:rsidRPr="002973CB" w:rsidTr="002973CB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4B7AC9" w:rsidP="001D61AA">
            <w:r w:rsidRPr="002973CB">
              <w:t>Tržby z predaja služieb -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A2383D" w:rsidP="00010FEE">
            <w:pPr>
              <w:jc w:val="center"/>
            </w:pPr>
            <w:r w:rsidRPr="002973CB">
              <w:t xml:space="preserve">        13</w:t>
            </w:r>
            <w:r w:rsidR="004B7AC9" w:rsidRPr="002973CB">
              <w:t xml:space="preserve"> </w:t>
            </w:r>
            <w:r w:rsidRPr="002973CB">
              <w:t>64</w:t>
            </w:r>
            <w:r w:rsidR="00010FEE">
              <w:t>3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2973CB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2973CB" w:rsidRDefault="002973CB" w:rsidP="00010FEE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87 37</w:t>
            </w:r>
            <w:r w:rsidR="00010FEE">
              <w:rPr>
                <w:color w:val="000000"/>
                <w:lang w:eastAsia="sk-SK"/>
              </w:rPr>
              <w:t>1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736783" w:rsidP="00736783">
            <w:r w:rsidRPr="002973CB">
              <w:t>Príjmy</w:t>
            </w:r>
            <w:r w:rsidR="004B7AC9" w:rsidRPr="002973CB">
              <w:t xml:space="preserve">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A2383D" w:rsidP="00A2383D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32 030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2973CB" w:rsidP="002973CB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1D61AA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A2383D" w:rsidP="00010FEE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2973CB">
              <w:rPr>
                <w:color w:val="000000"/>
                <w:lang w:eastAsia="sk-SK"/>
              </w:rPr>
              <w:t>8 13</w:t>
            </w:r>
            <w:r w:rsidR="00010FEE">
              <w:rPr>
                <w:color w:val="000000"/>
                <w:lang w:eastAsia="sk-SK"/>
              </w:rPr>
              <w:t>4</w:t>
            </w:r>
          </w:p>
        </w:tc>
      </w:tr>
      <w:tr w:rsidR="004B7AC9" w:rsidRPr="002973CB" w:rsidTr="002973CB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2973CB" w:rsidRDefault="002973CB" w:rsidP="002973CB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  <w:r w:rsidR="004B7AC9" w:rsidRPr="002973CB">
              <w:rPr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2973CB" w:rsidRDefault="00A2383D" w:rsidP="00010FEE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2973CB">
              <w:rPr>
                <w:color w:val="000000"/>
                <w:lang w:eastAsia="sk-SK"/>
              </w:rPr>
              <w:t>36 22</w:t>
            </w:r>
            <w:r w:rsidR="00010FEE">
              <w:rPr>
                <w:color w:val="000000"/>
                <w:lang w:eastAsia="sk-SK"/>
              </w:rPr>
              <w:t>8</w:t>
            </w:r>
          </w:p>
        </w:tc>
      </w:tr>
      <w:tr w:rsidR="004B7AC9" w:rsidRPr="002973CB" w:rsidTr="002973CB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2973CB" w:rsidP="002973CB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 služieb – dvojposteľová .posteľ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2973CB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2973CB" w:rsidRDefault="00A2383D" w:rsidP="002973CB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2973CB">
              <w:rPr>
                <w:color w:val="000000"/>
                <w:lang w:eastAsia="sk-SK"/>
              </w:rPr>
              <w:t>35 083</w:t>
            </w:r>
          </w:p>
        </w:tc>
      </w:tr>
    </w:tbl>
    <w:p w:rsidR="002973CB" w:rsidRDefault="002973CB">
      <w:pPr>
        <w:spacing w:before="120" w:line="240" w:lineRule="atLeast"/>
        <w:rPr>
          <w:b/>
          <w:sz w:val="24"/>
        </w:rPr>
      </w:pPr>
    </w:p>
    <w:p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>5.2 Osobitné výnosy</w:t>
      </w:r>
      <w:r w:rsidR="00A12B70">
        <w:rPr>
          <w:b/>
          <w:sz w:val="24"/>
        </w:rPr>
        <w:t xml:space="preserve"> - žiadne</w:t>
      </w:r>
    </w:p>
    <w:p w:rsidR="00414A4D" w:rsidRDefault="00414A4D">
      <w:pPr>
        <w:spacing w:before="120" w:line="240" w:lineRule="atLeast"/>
        <w:rPr>
          <w:b/>
          <w:sz w:val="24"/>
        </w:rPr>
      </w:pPr>
    </w:p>
    <w:p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sz w:val="24"/>
        </w:rPr>
        <w:tab/>
        <w:t xml:space="preserve">Ostatné výnosy tvoria  spolu sumu  </w:t>
      </w:r>
      <w:r w:rsidR="007E7A20">
        <w:rPr>
          <w:b/>
          <w:bCs/>
          <w:sz w:val="24"/>
        </w:rPr>
        <w:t>32</w:t>
      </w:r>
      <w:r w:rsidR="00041ED0">
        <w:rPr>
          <w:b/>
          <w:bCs/>
          <w:sz w:val="24"/>
        </w:rPr>
        <w:t xml:space="preserve"> </w:t>
      </w:r>
      <w:r w:rsidR="007E7A20">
        <w:rPr>
          <w:b/>
          <w:bCs/>
          <w:sz w:val="24"/>
        </w:rPr>
        <w:t>815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hodnote 2</w:t>
      </w:r>
      <w:r w:rsidR="00A13379">
        <w:rPr>
          <w:sz w:val="24"/>
        </w:rPr>
        <w:t>0</w:t>
      </w:r>
      <w:r w:rsidR="00930662">
        <w:rPr>
          <w:sz w:val="24"/>
        </w:rPr>
        <w:t> </w:t>
      </w:r>
      <w:r w:rsidR="007E7A20">
        <w:rPr>
          <w:sz w:val="24"/>
        </w:rPr>
        <w:t>008</w:t>
      </w:r>
      <w:r w:rsidR="00930662">
        <w:rPr>
          <w:sz w:val="24"/>
        </w:rPr>
        <w:t xml:space="preserve"> €</w:t>
      </w:r>
      <w:r w:rsidR="007E7A20">
        <w:rPr>
          <w:sz w:val="24"/>
        </w:rPr>
        <w:t xml:space="preserve"> a predaj majetku v hodnote 8 000€.</w:t>
      </w:r>
    </w:p>
    <w:p w:rsidR="00306919" w:rsidRDefault="00306919" w:rsidP="00B02C76">
      <w:pPr>
        <w:pStyle w:val="Nadpis7"/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010FEE" w:rsidRDefault="00010FEE" w:rsidP="00306919">
      <w:pPr>
        <w:tabs>
          <w:tab w:val="left" w:pos="840"/>
        </w:tabs>
        <w:rPr>
          <w:b/>
          <w:sz w:val="24"/>
          <w:szCs w:val="24"/>
        </w:rPr>
      </w:pPr>
    </w:p>
    <w:p w:rsidR="00010FEE" w:rsidRDefault="00010FEE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201</w:t>
      </w:r>
      <w:r w:rsidR="007E7A20">
        <w:rPr>
          <w:sz w:val="24"/>
          <w:szCs w:val="24"/>
        </w:rPr>
        <w:t>6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F1ED2" w:rsidRPr="00D94516">
        <w:rPr>
          <w:bCs/>
          <w:sz w:val="24"/>
          <w:szCs w:val="24"/>
        </w:rPr>
        <w:tab/>
      </w:r>
      <w:r w:rsidR="0009719F">
        <w:rPr>
          <w:bCs/>
          <w:sz w:val="24"/>
          <w:szCs w:val="24"/>
        </w:rPr>
        <w:t>93 578</w:t>
      </w:r>
    </w:p>
    <w:p w:rsidR="0009719F" w:rsidRPr="00D94516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kultúry                                                                       20 000                              </w:t>
      </w:r>
    </w:p>
    <w:p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 xml:space="preserve">Spolu prijaté </w:t>
      </w:r>
      <w:r w:rsidR="00772F77">
        <w:rPr>
          <w:b/>
          <w:bCs/>
          <w:sz w:val="24"/>
          <w:szCs w:val="24"/>
        </w:rPr>
        <w:t xml:space="preserve">a zúčtované </w:t>
      </w:r>
      <w:r w:rsidR="0009719F">
        <w:rPr>
          <w:b/>
          <w:bCs/>
          <w:sz w:val="24"/>
          <w:szCs w:val="24"/>
        </w:rPr>
        <w:t>dotácie</w:t>
      </w:r>
      <w:r w:rsidR="0009719F">
        <w:rPr>
          <w:b/>
          <w:bCs/>
          <w:sz w:val="24"/>
          <w:szCs w:val="24"/>
        </w:rPr>
        <w:tab/>
      </w:r>
      <w:r w:rsidR="0009719F">
        <w:rPr>
          <w:b/>
          <w:bCs/>
          <w:sz w:val="24"/>
          <w:szCs w:val="24"/>
        </w:rPr>
        <w:tab/>
      </w:r>
      <w:r w:rsidR="0009719F">
        <w:rPr>
          <w:b/>
          <w:bCs/>
          <w:sz w:val="24"/>
          <w:szCs w:val="24"/>
        </w:rPr>
        <w:tab/>
      </w:r>
      <w:r w:rsidR="0009719F">
        <w:rPr>
          <w:b/>
          <w:bCs/>
          <w:sz w:val="24"/>
          <w:szCs w:val="24"/>
        </w:rPr>
        <w:tab/>
      </w:r>
      <w:r w:rsidR="0009719F">
        <w:rPr>
          <w:b/>
          <w:bCs/>
          <w:sz w:val="24"/>
          <w:szCs w:val="24"/>
        </w:rPr>
        <w:tab/>
        <w:t xml:space="preserve">         113</w:t>
      </w:r>
      <w:r w:rsidR="000372AA">
        <w:rPr>
          <w:b/>
          <w:bCs/>
          <w:sz w:val="24"/>
          <w:szCs w:val="24"/>
        </w:rPr>
        <w:t> </w:t>
      </w:r>
      <w:r w:rsidR="0009719F">
        <w:rPr>
          <w:b/>
          <w:bCs/>
          <w:sz w:val="24"/>
          <w:szCs w:val="24"/>
        </w:rPr>
        <w:t>578</w:t>
      </w:r>
    </w:p>
    <w:p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:rsidR="00A31D37" w:rsidRPr="007302E5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zo štátneho rozpočtu</w:t>
      </w:r>
      <w:r w:rsidR="007B2B40" w:rsidRPr="007302E5">
        <w:rPr>
          <w:bCs/>
          <w:sz w:val="24"/>
          <w:szCs w:val="24"/>
        </w:rPr>
        <w:t xml:space="preserve"> </w:t>
      </w:r>
      <w:r w:rsidR="00043293" w:rsidRPr="007302E5">
        <w:rPr>
          <w:bCs/>
          <w:sz w:val="24"/>
          <w:szCs w:val="24"/>
        </w:rPr>
        <w:t>-</w:t>
      </w:r>
      <w:r w:rsidR="002875F0" w:rsidRPr="007302E5">
        <w:rPr>
          <w:bCs/>
          <w:sz w:val="24"/>
          <w:szCs w:val="24"/>
        </w:rPr>
        <w:t>rozpustenie</w:t>
      </w:r>
      <w:r w:rsidR="000372AA" w:rsidRPr="007302E5">
        <w:rPr>
          <w:bCs/>
          <w:sz w:val="24"/>
          <w:szCs w:val="24"/>
        </w:rPr>
        <w:t xml:space="preserve"> nehnuteľnosť Apartmány </w:t>
      </w:r>
      <w:r w:rsidR="007B2B40" w:rsidRPr="007302E5">
        <w:rPr>
          <w:bCs/>
          <w:sz w:val="24"/>
          <w:szCs w:val="24"/>
        </w:rPr>
        <w:t xml:space="preserve">         </w:t>
      </w:r>
      <w:r w:rsidR="007302E5">
        <w:rPr>
          <w:bCs/>
          <w:sz w:val="24"/>
          <w:szCs w:val="24"/>
        </w:rPr>
        <w:t xml:space="preserve">                       </w:t>
      </w:r>
      <w:r w:rsidR="0009719F">
        <w:rPr>
          <w:bCs/>
          <w:sz w:val="24"/>
          <w:szCs w:val="24"/>
        </w:rPr>
        <w:t xml:space="preserve"> </w:t>
      </w:r>
      <w:r w:rsidR="007302E5">
        <w:rPr>
          <w:bCs/>
          <w:sz w:val="24"/>
          <w:szCs w:val="24"/>
        </w:rPr>
        <w:t xml:space="preserve"> </w:t>
      </w:r>
      <w:r w:rsidR="007B2B40" w:rsidRPr="007302E5">
        <w:rPr>
          <w:bCs/>
          <w:sz w:val="24"/>
          <w:szCs w:val="24"/>
        </w:rPr>
        <w:t xml:space="preserve"> </w:t>
      </w:r>
      <w:r w:rsidR="0009719F">
        <w:rPr>
          <w:bCs/>
          <w:sz w:val="24"/>
          <w:szCs w:val="24"/>
        </w:rPr>
        <w:t xml:space="preserve"> </w:t>
      </w:r>
      <w:r w:rsidR="007B2B40" w:rsidRPr="007302E5">
        <w:rPr>
          <w:bCs/>
          <w:sz w:val="24"/>
          <w:szCs w:val="24"/>
        </w:rPr>
        <w:t xml:space="preserve"> 1</w:t>
      </w:r>
      <w:r w:rsidR="000372AA" w:rsidRPr="007302E5">
        <w:rPr>
          <w:bCs/>
          <w:sz w:val="24"/>
          <w:szCs w:val="24"/>
        </w:rPr>
        <w:t> </w:t>
      </w:r>
      <w:r w:rsidR="007B2B40" w:rsidRPr="007302E5">
        <w:rPr>
          <w:bCs/>
          <w:sz w:val="24"/>
          <w:szCs w:val="24"/>
        </w:rPr>
        <w:t>6</w:t>
      </w:r>
      <w:r w:rsidR="0009719F">
        <w:rPr>
          <w:bCs/>
          <w:sz w:val="24"/>
          <w:szCs w:val="24"/>
        </w:rPr>
        <w:t>60</w:t>
      </w:r>
      <w:r w:rsidR="007302E5" w:rsidRPr="007302E5">
        <w:rPr>
          <w:bCs/>
          <w:sz w:val="24"/>
          <w:szCs w:val="24"/>
        </w:rPr>
        <w:t xml:space="preserve"> </w:t>
      </w:r>
      <w:r w:rsidR="007302E5">
        <w:rPr>
          <w:bCs/>
          <w:sz w:val="24"/>
          <w:szCs w:val="24"/>
        </w:rPr>
        <w:t xml:space="preserve"> 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240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dotácie poskytnuté z ERDF a Ministerstva zdravotníctva na  nákup</w:t>
      </w:r>
    </w:p>
    <w:p w:rsidR="00043293" w:rsidRPr="007302E5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zariadenia pre seniorov – rozpustenie v hodnote                                            </w:t>
      </w:r>
      <w:r w:rsidR="007302E5">
        <w:rPr>
          <w:bCs/>
          <w:sz w:val="24"/>
          <w:szCs w:val="24"/>
        </w:rPr>
        <w:t xml:space="preserve">        </w:t>
      </w:r>
      <w:r w:rsidR="0009719F">
        <w:rPr>
          <w:bCs/>
          <w:sz w:val="24"/>
          <w:szCs w:val="24"/>
        </w:rPr>
        <w:t xml:space="preserve"> </w:t>
      </w:r>
      <w:r w:rsidR="007302E5">
        <w:rPr>
          <w:bCs/>
          <w:sz w:val="24"/>
          <w:szCs w:val="24"/>
        </w:rPr>
        <w:t xml:space="preserve">  </w:t>
      </w:r>
      <w:r w:rsidRPr="007302E5">
        <w:rPr>
          <w:bCs/>
          <w:sz w:val="24"/>
          <w:szCs w:val="24"/>
        </w:rPr>
        <w:t>4 543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>
        <w:rPr>
          <w:bCs/>
          <w:sz w:val="24"/>
          <w:szCs w:val="24"/>
        </w:rPr>
        <w:t xml:space="preserve">          </w:t>
      </w:r>
      <w:r w:rsidRPr="007302E5">
        <w:rPr>
          <w:bCs/>
          <w:sz w:val="24"/>
          <w:szCs w:val="24"/>
        </w:rPr>
        <w:t xml:space="preserve">   36 </w:t>
      </w:r>
      <w:r w:rsidR="0009719F">
        <w:rPr>
          <w:bCs/>
          <w:sz w:val="24"/>
          <w:szCs w:val="24"/>
        </w:rPr>
        <w:t>062</w:t>
      </w:r>
      <w:r w:rsidRPr="007302E5">
        <w:rPr>
          <w:bCs/>
          <w:sz w:val="24"/>
          <w:szCs w:val="24"/>
        </w:rPr>
        <w:t xml:space="preserve">  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Dotácie poskytnuté z ERDF a Ministerstva zdravotníctva na </w:t>
      </w:r>
      <w:r w:rsidR="0009719F">
        <w:rPr>
          <w:bCs/>
          <w:sz w:val="24"/>
          <w:szCs w:val="24"/>
        </w:rPr>
        <w:t>š</w:t>
      </w:r>
      <w:r w:rsidRPr="007302E5">
        <w:rPr>
          <w:bCs/>
          <w:sz w:val="24"/>
          <w:szCs w:val="24"/>
        </w:rPr>
        <w:t>kolenia</w:t>
      </w:r>
      <w:r w:rsidR="0009719F">
        <w:rPr>
          <w:bCs/>
          <w:sz w:val="24"/>
          <w:szCs w:val="24"/>
        </w:rPr>
        <w:t xml:space="preserve">                    -24 112          </w:t>
      </w:r>
    </w:p>
    <w:p w:rsidR="00043293" w:rsidRPr="007302E5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="00D0369E" w:rsidRPr="007302E5">
        <w:rPr>
          <w:b/>
          <w:bCs/>
          <w:sz w:val="24"/>
          <w:szCs w:val="24"/>
        </w:rPr>
        <w:t>Celkom rozpustené dotácie</w:t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="00E9150E">
        <w:rPr>
          <w:b/>
          <w:bCs/>
          <w:sz w:val="24"/>
          <w:szCs w:val="24"/>
        </w:rPr>
        <w:t xml:space="preserve">     </w:t>
      </w:r>
      <w:r w:rsidR="0009719F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  </w:t>
      </w:r>
      <w:r w:rsidR="00D0369E" w:rsidRPr="007302E5">
        <w:rPr>
          <w:b/>
          <w:bCs/>
          <w:sz w:val="24"/>
          <w:szCs w:val="24"/>
        </w:rPr>
        <w:t xml:space="preserve">    </w:t>
      </w:r>
      <w:r w:rsidR="0009719F">
        <w:rPr>
          <w:b/>
          <w:bCs/>
          <w:sz w:val="24"/>
          <w:szCs w:val="24"/>
        </w:rPr>
        <w:t>18</w:t>
      </w:r>
      <w:r w:rsidR="00D0369E" w:rsidRPr="007302E5">
        <w:rPr>
          <w:b/>
          <w:bCs/>
          <w:sz w:val="24"/>
          <w:szCs w:val="24"/>
        </w:rPr>
        <w:t> </w:t>
      </w:r>
      <w:r w:rsidR="0009719F">
        <w:rPr>
          <w:b/>
          <w:bCs/>
          <w:sz w:val="24"/>
          <w:szCs w:val="24"/>
        </w:rPr>
        <w:t>153</w:t>
      </w:r>
      <w:r w:rsidRPr="007302E5">
        <w:rPr>
          <w:b/>
          <w:bCs/>
          <w:sz w:val="24"/>
          <w:szCs w:val="24"/>
        </w:rPr>
        <w:t xml:space="preserve"> </w:t>
      </w:r>
      <w:r w:rsidR="00D0369E" w:rsidRPr="007302E5">
        <w:rPr>
          <w:b/>
          <w:bCs/>
          <w:sz w:val="24"/>
          <w:szCs w:val="24"/>
        </w:rPr>
        <w:tab/>
      </w:r>
      <w:r w:rsidR="00D0369E" w:rsidRPr="007302E5">
        <w:rPr>
          <w:b/>
          <w:bCs/>
          <w:sz w:val="24"/>
          <w:szCs w:val="24"/>
        </w:rPr>
        <w:tab/>
      </w:r>
    </w:p>
    <w:p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:rsidR="00862E15" w:rsidRDefault="00862E15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Tieto dotácie sa rozpúšťali oproti nákladovým účtom vo výške 95% z</w:t>
      </w:r>
      <w:r w:rsidR="00E40574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 skutočných nákladov vyplývajúcich z jednotlivých projektov.</w:t>
      </w:r>
    </w:p>
    <w:p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Guhra, n.o.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815C84">
        <w:rPr>
          <w:sz w:val="24"/>
        </w:rPr>
        <w:t>1</w:t>
      </w:r>
      <w:r w:rsidR="00010FEE">
        <w:rPr>
          <w:sz w:val="24"/>
        </w:rPr>
        <w:t>6</w:t>
      </w:r>
      <w:r>
        <w:rPr>
          <w:sz w:val="24"/>
        </w:rPr>
        <w:t xml:space="preserve">: </w:t>
      </w:r>
    </w:p>
    <w:p w:rsidR="003E6EF8" w:rsidRDefault="003E6EF8">
      <w:pPr>
        <w:pStyle w:val="Nadpis4"/>
        <w:ind w:firstLine="720"/>
        <w:rPr>
          <w:u w:val="none"/>
        </w:rPr>
      </w:pPr>
    </w:p>
    <w:p w:rsidR="009D1882" w:rsidRPr="009D1882" w:rsidRDefault="009D1882" w:rsidP="009D1882"/>
    <w:p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:rsidR="00B100AC" w:rsidRDefault="00B100AC" w:rsidP="00B100AC">
      <w:pPr>
        <w:rPr>
          <w:sz w:val="28"/>
          <w:szCs w:val="28"/>
        </w:rPr>
      </w:pPr>
    </w:p>
    <w:p w:rsidR="0051213B" w:rsidRDefault="0051213B" w:rsidP="00B100AC">
      <w:pPr>
        <w:rPr>
          <w:b/>
          <w:bCs/>
          <w:sz w:val="28"/>
          <w:szCs w:val="28"/>
        </w:rPr>
      </w:pPr>
    </w:p>
    <w:p w:rsidR="003E6EF8" w:rsidRDefault="00F80E27" w:rsidP="00B100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E3635">
        <w:rPr>
          <w:b/>
          <w:bCs/>
          <w:sz w:val="28"/>
          <w:szCs w:val="28"/>
        </w:rPr>
        <w:t> </w:t>
      </w:r>
      <w:r w:rsidR="00492A9E">
        <w:rPr>
          <w:b/>
          <w:bCs/>
          <w:sz w:val="28"/>
          <w:szCs w:val="28"/>
        </w:rPr>
        <w:t>6</w:t>
      </w:r>
      <w:r w:rsidR="0009719F">
        <w:rPr>
          <w:b/>
          <w:bCs/>
          <w:sz w:val="28"/>
          <w:szCs w:val="28"/>
        </w:rPr>
        <w:t>72</w:t>
      </w:r>
      <w:r w:rsidR="00D83D22">
        <w:rPr>
          <w:b/>
          <w:bCs/>
          <w:sz w:val="28"/>
          <w:szCs w:val="28"/>
        </w:rPr>
        <w:t> </w:t>
      </w:r>
      <w:r w:rsidR="0009719F">
        <w:rPr>
          <w:b/>
          <w:bCs/>
          <w:sz w:val="28"/>
          <w:szCs w:val="28"/>
        </w:rPr>
        <w:t>550</w:t>
      </w:r>
      <w:r w:rsidR="008E3635">
        <w:rPr>
          <w:b/>
          <w:bCs/>
          <w:sz w:val="28"/>
          <w:szCs w:val="28"/>
        </w:rPr>
        <w:t xml:space="preserve"> </w:t>
      </w:r>
      <w:r w:rsidR="003E6EF8">
        <w:rPr>
          <w:b/>
          <w:bCs/>
          <w:sz w:val="28"/>
          <w:szCs w:val="28"/>
        </w:rPr>
        <w:t xml:space="preserve"> </w:t>
      </w:r>
      <w:r w:rsidR="003E6EF8">
        <w:rPr>
          <w:b/>
          <w:sz w:val="28"/>
          <w:szCs w:val="28"/>
        </w:rPr>
        <w:t>€</w:t>
      </w:r>
      <w:r w:rsidR="003E6EF8">
        <w:rPr>
          <w:b/>
          <w:bCs/>
          <w:sz w:val="28"/>
          <w:szCs w:val="28"/>
        </w:rPr>
        <w:tab/>
      </w:r>
      <w:r w:rsidR="00B100AC"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B100AC">
        <w:rPr>
          <w:b/>
          <w:bCs/>
          <w:sz w:val="28"/>
          <w:szCs w:val="28"/>
        </w:rPr>
        <w:t>1</w:t>
      </w:r>
      <w:r w:rsidR="008E3635">
        <w:rPr>
          <w:b/>
          <w:bCs/>
          <w:sz w:val="28"/>
          <w:szCs w:val="28"/>
        </w:rPr>
        <w:t> </w:t>
      </w:r>
      <w:r w:rsidR="0009719F">
        <w:rPr>
          <w:b/>
          <w:bCs/>
          <w:sz w:val="28"/>
          <w:szCs w:val="28"/>
        </w:rPr>
        <w:t>781</w:t>
      </w:r>
      <w:r w:rsidR="00D83D22">
        <w:rPr>
          <w:b/>
          <w:bCs/>
          <w:sz w:val="28"/>
          <w:szCs w:val="28"/>
        </w:rPr>
        <w:t> </w:t>
      </w:r>
      <w:r w:rsidR="0009719F">
        <w:rPr>
          <w:b/>
          <w:bCs/>
          <w:sz w:val="28"/>
          <w:szCs w:val="28"/>
        </w:rPr>
        <w:t>661</w:t>
      </w:r>
      <w:r w:rsidR="008E3635">
        <w:rPr>
          <w:b/>
          <w:bCs/>
          <w:sz w:val="28"/>
          <w:szCs w:val="28"/>
        </w:rPr>
        <w:t xml:space="preserve"> </w:t>
      </w:r>
      <w:r w:rsidR="003E6EF8">
        <w:rPr>
          <w:b/>
          <w:bCs/>
          <w:sz w:val="28"/>
          <w:szCs w:val="28"/>
        </w:rPr>
        <w:t xml:space="preserve"> </w:t>
      </w:r>
      <w:r w:rsidR="003E6EF8">
        <w:rPr>
          <w:b/>
          <w:sz w:val="28"/>
          <w:szCs w:val="28"/>
        </w:rPr>
        <w:t>€</w:t>
      </w:r>
      <w:r w:rsidR="003E6EF8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D246FA">
        <w:rPr>
          <w:b/>
          <w:bCs/>
          <w:sz w:val="28"/>
          <w:szCs w:val="28"/>
        </w:rPr>
        <w:t xml:space="preserve"> </w:t>
      </w:r>
      <w:r w:rsidR="001964AA">
        <w:rPr>
          <w:b/>
          <w:bCs/>
          <w:sz w:val="28"/>
          <w:szCs w:val="28"/>
        </w:rPr>
        <w:t xml:space="preserve"> </w:t>
      </w:r>
      <w:r w:rsidR="00D246FA">
        <w:rPr>
          <w:b/>
          <w:bCs/>
          <w:sz w:val="28"/>
          <w:szCs w:val="28"/>
        </w:rPr>
        <w:t>109</w:t>
      </w:r>
      <w:r w:rsidR="00307FA6">
        <w:rPr>
          <w:b/>
          <w:bCs/>
          <w:sz w:val="28"/>
          <w:szCs w:val="28"/>
        </w:rPr>
        <w:t> </w:t>
      </w:r>
      <w:r w:rsidR="00D246FA">
        <w:rPr>
          <w:b/>
          <w:bCs/>
          <w:sz w:val="28"/>
          <w:szCs w:val="28"/>
        </w:rPr>
        <w:t>111</w:t>
      </w:r>
      <w:r w:rsidR="003E6EF8" w:rsidRPr="00B100AC">
        <w:rPr>
          <w:b/>
          <w:bCs/>
          <w:sz w:val="28"/>
          <w:szCs w:val="28"/>
        </w:rPr>
        <w:t xml:space="preserve"> </w:t>
      </w:r>
      <w:r w:rsidR="003E6EF8" w:rsidRPr="00B100AC">
        <w:rPr>
          <w:b/>
          <w:sz w:val="28"/>
          <w:szCs w:val="28"/>
        </w:rPr>
        <w:t>€</w:t>
      </w:r>
    </w:p>
    <w:p w:rsidR="003E6EF8" w:rsidRDefault="003E6EF8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D246FA">
      <w:pPr>
        <w:rPr>
          <w:sz w:val="24"/>
        </w:rPr>
      </w:pPr>
      <w:r w:rsidRPr="00D246FA">
        <w:rPr>
          <w:noProof/>
          <w:sz w:val="24"/>
          <w:lang w:eastAsia="sk-SK"/>
        </w:rPr>
        <w:drawing>
          <wp:inline distT="0" distB="0" distL="0" distR="0">
            <wp:extent cx="5972810" cy="4066540"/>
            <wp:effectExtent l="19050" t="0" r="27940" b="0"/>
            <wp:docPr id="4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213B" w:rsidRDefault="0051213B">
      <w:pPr>
        <w:rPr>
          <w:sz w:val="24"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D246FA">
        <w:rPr>
          <w:b/>
          <w:sz w:val="26"/>
          <w:szCs w:val="26"/>
        </w:rPr>
        <w:t>9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:rsidR="00ED7377" w:rsidRDefault="00ED7377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F90CEA" w:rsidRDefault="00F90CEA">
      <w:pPr>
        <w:jc w:val="both"/>
        <w:rPr>
          <w:b/>
          <w:sz w:val="28"/>
          <w:szCs w:val="28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lastRenderedPageBreak/>
        <w:t xml:space="preserve"> 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3E6EF8" w:rsidTr="00DB3313">
        <w:trPr>
          <w:trHeight w:val="764"/>
        </w:trPr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3E6EF8" w:rsidRDefault="003E6EF8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D36696">
              <w:rPr>
                <w:b/>
                <w:bCs/>
                <w:sz w:val="24"/>
              </w:rPr>
              <w:t>1</w:t>
            </w:r>
            <w:r w:rsidR="002137D5">
              <w:rPr>
                <w:b/>
                <w:bCs/>
                <w:sz w:val="24"/>
              </w:rPr>
              <w:t>6</w:t>
            </w:r>
          </w:p>
        </w:tc>
        <w:tc>
          <w:tcPr>
            <w:tcW w:w="1595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3E6EF8" w:rsidRDefault="003E6EF8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D36696">
              <w:rPr>
                <w:b/>
                <w:bCs/>
                <w:sz w:val="24"/>
              </w:rPr>
              <w:t>1</w:t>
            </w:r>
            <w:r w:rsidR="002137D5">
              <w:rPr>
                <w:b/>
                <w:bCs/>
                <w:sz w:val="24"/>
              </w:rPr>
              <w:t>6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47 644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47 644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5 3</w:t>
            </w:r>
            <w:r w:rsidR="00E42C3B">
              <w:rPr>
                <w:sz w:val="24"/>
              </w:rPr>
              <w:t>5</w:t>
            </w:r>
            <w:r w:rsidR="002137D5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954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2137D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10 352</w:t>
            </w:r>
            <w:r w:rsidR="00BE298E"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5 3</w:t>
            </w:r>
            <w:r w:rsidR="002137D5">
              <w:rPr>
                <w:sz w:val="24"/>
              </w:rPr>
              <w:t>4</w:t>
            </w:r>
            <w:r>
              <w:rPr>
                <w:sz w:val="24"/>
              </w:rPr>
              <w:t xml:space="preserve">8 </w:t>
            </w:r>
            <w:r w:rsidR="002137D5">
              <w:rPr>
                <w:sz w:val="24"/>
              </w:rPr>
              <w:t>602</w:t>
            </w:r>
          </w:p>
        </w:tc>
      </w:tr>
      <w:tr w:rsidR="00DB3313" w:rsidTr="00DB3313">
        <w:tc>
          <w:tcPr>
            <w:tcW w:w="2013" w:type="dxa"/>
          </w:tcPr>
          <w:p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:rsidTr="005A1C7D">
        <w:tc>
          <w:tcPr>
            <w:tcW w:w="2013" w:type="dxa"/>
            <w:tcBorders>
              <w:bottom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zariad.</w:t>
            </w:r>
          </w:p>
        </w:tc>
        <w:tc>
          <w:tcPr>
            <w:tcW w:w="1701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2137D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234</w:t>
            </w:r>
          </w:p>
        </w:tc>
        <w:tc>
          <w:tcPr>
            <w:tcW w:w="1595" w:type="dxa"/>
          </w:tcPr>
          <w:p w:rsidR="003E6EF8" w:rsidRDefault="002137D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8 894</w:t>
            </w: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2137D5">
              <w:rPr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128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E9634A" w:rsidRDefault="00B61B06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Drob.dlh.majetok</w:t>
            </w:r>
          </w:p>
        </w:tc>
        <w:tc>
          <w:tcPr>
            <w:tcW w:w="1701" w:type="dxa"/>
          </w:tcPr>
          <w:p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:rsidR="00B61B06" w:rsidRDefault="002137D5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E42C3B">
              <w:rPr>
                <w:sz w:val="24"/>
              </w:rPr>
              <w:t xml:space="preserve"> </w:t>
            </w:r>
            <w:r>
              <w:rPr>
                <w:sz w:val="24"/>
              </w:rPr>
              <w:t>424</w:t>
            </w:r>
          </w:p>
        </w:tc>
        <w:tc>
          <w:tcPr>
            <w:tcW w:w="1595" w:type="dxa"/>
          </w:tcPr>
          <w:p w:rsidR="00B61B06" w:rsidRDefault="002137D5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8 894</w:t>
            </w:r>
          </w:p>
        </w:tc>
        <w:tc>
          <w:tcPr>
            <w:tcW w:w="1524" w:type="dxa"/>
          </w:tcPr>
          <w:p w:rsidR="00B61B06" w:rsidRDefault="002137D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10 022</w:t>
            </w:r>
          </w:p>
        </w:tc>
        <w:tc>
          <w:tcPr>
            <w:tcW w:w="1855" w:type="dxa"/>
          </w:tcPr>
          <w:p w:rsidR="00B61B06" w:rsidRDefault="002137D5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42C3B">
              <w:rPr>
                <w:sz w:val="24"/>
              </w:rPr>
              <w:t xml:space="preserve"> </w:t>
            </w:r>
            <w:r>
              <w:rPr>
                <w:sz w:val="24"/>
              </w:rPr>
              <w:t>296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6 38</w:t>
            </w:r>
            <w:r w:rsidR="002137D5">
              <w:rPr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 xml:space="preserve"> </w:t>
            </w:r>
            <w:r w:rsidR="002137D5">
              <w:rPr>
                <w:b/>
                <w:bCs/>
                <w:sz w:val="24"/>
              </w:rPr>
              <w:t>149</w:t>
            </w:r>
          </w:p>
        </w:tc>
        <w:tc>
          <w:tcPr>
            <w:tcW w:w="1595" w:type="dxa"/>
          </w:tcPr>
          <w:p w:rsidR="003E6EF8" w:rsidRDefault="00BC3057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17 788</w:t>
            </w:r>
          </w:p>
        </w:tc>
        <w:tc>
          <w:tcPr>
            <w:tcW w:w="1524" w:type="dxa"/>
          </w:tcPr>
          <w:p w:rsidR="003E6EF8" w:rsidRDefault="00BC3057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20 374</w:t>
            </w:r>
          </w:p>
        </w:tc>
        <w:tc>
          <w:tcPr>
            <w:tcW w:w="1855" w:type="dxa"/>
          </w:tcPr>
          <w:p w:rsidR="00D00CC2" w:rsidRDefault="00E42C3B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BC3057">
              <w:rPr>
                <w:b/>
                <w:bCs/>
                <w:sz w:val="24"/>
              </w:rPr>
              <w:t> 382 563</w:t>
            </w:r>
          </w:p>
        </w:tc>
      </w:tr>
    </w:tbl>
    <w:p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7340E6" w:rsidTr="0073012D">
        <w:trPr>
          <w:trHeight w:val="764"/>
        </w:trPr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1.1.1</w:t>
            </w:r>
            <w:r w:rsidR="00BC3057">
              <w:rPr>
                <w:b/>
                <w:bCs/>
                <w:sz w:val="24"/>
              </w:rPr>
              <w:t>6</w:t>
            </w:r>
          </w:p>
        </w:tc>
        <w:tc>
          <w:tcPr>
            <w:tcW w:w="1595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31.12.1</w:t>
            </w:r>
            <w:r w:rsidR="00BC3057">
              <w:rPr>
                <w:b/>
                <w:bCs/>
                <w:sz w:val="24"/>
              </w:rPr>
              <w:t>6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C3057">
              <w:rPr>
                <w:sz w:val="24"/>
              </w:rPr>
              <w:t>5</w:t>
            </w:r>
            <w:r>
              <w:rPr>
                <w:sz w:val="24"/>
              </w:rPr>
              <w:t xml:space="preserve"> 4</w:t>
            </w:r>
            <w:r w:rsidR="00BC3057">
              <w:rPr>
                <w:sz w:val="24"/>
              </w:rPr>
              <w:t>04</w:t>
            </w:r>
          </w:p>
        </w:tc>
        <w:tc>
          <w:tcPr>
            <w:tcW w:w="1595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BC3057">
              <w:rPr>
                <w:sz w:val="24"/>
              </w:rPr>
              <w:t>240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C3057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645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</w:t>
            </w:r>
            <w:r w:rsidR="00BC3057">
              <w:rPr>
                <w:sz w:val="24"/>
              </w:rPr>
              <w:t>231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149</w:t>
            </w:r>
          </w:p>
        </w:tc>
        <w:tc>
          <w:tcPr>
            <w:tcW w:w="1595" w:type="dxa"/>
          </w:tcPr>
          <w:p w:rsidR="007340E6" w:rsidRDefault="00BC3057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  <w:r w:rsidR="007750AF">
              <w:rPr>
                <w:sz w:val="24"/>
              </w:rPr>
              <w:t xml:space="preserve"> </w:t>
            </w:r>
            <w:r>
              <w:rPr>
                <w:sz w:val="24"/>
              </w:rPr>
              <w:t>421</w:t>
            </w:r>
          </w:p>
        </w:tc>
        <w:tc>
          <w:tcPr>
            <w:tcW w:w="1524" w:type="dxa"/>
          </w:tcPr>
          <w:p w:rsidR="007340E6" w:rsidRDefault="00BC3057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10 352</w:t>
            </w:r>
            <w:r w:rsidR="007340E6"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</w:t>
            </w:r>
            <w:r w:rsidR="00BC3057">
              <w:rPr>
                <w:sz w:val="24"/>
              </w:rPr>
              <w:t>318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217</w:t>
            </w:r>
          </w:p>
        </w:tc>
      </w:tr>
      <w:tr w:rsidR="007340E6" w:rsidTr="0073012D">
        <w:tc>
          <w:tcPr>
            <w:tcW w:w="2013" w:type="dxa"/>
            <w:tcBorders>
              <w:bottom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C3057">
              <w:rPr>
                <w:sz w:val="24"/>
              </w:rPr>
              <w:t>45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123</w:t>
            </w:r>
          </w:p>
        </w:tc>
        <w:tc>
          <w:tcPr>
            <w:tcW w:w="1595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 w:rsidR="00BC3057">
              <w:rPr>
                <w:sz w:val="24"/>
              </w:rPr>
              <w:t>491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BC3057">
              <w:rPr>
                <w:sz w:val="24"/>
              </w:rPr>
              <w:t>76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615</w:t>
            </w:r>
          </w:p>
        </w:tc>
      </w:tr>
      <w:tr w:rsidR="007340E6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067</w:t>
            </w:r>
          </w:p>
        </w:tc>
        <w:tc>
          <w:tcPr>
            <w:tcW w:w="1595" w:type="dxa"/>
          </w:tcPr>
          <w:p w:rsidR="007340E6" w:rsidRDefault="00BC3057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50AF">
              <w:rPr>
                <w:sz w:val="24"/>
              </w:rPr>
              <w:t xml:space="preserve"> </w:t>
            </w:r>
            <w:r>
              <w:rPr>
                <w:sz w:val="24"/>
              </w:rPr>
              <w:t>748</w:t>
            </w:r>
            <w:r w:rsidR="007340E6"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90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372</w:t>
            </w:r>
          </w:p>
        </w:tc>
        <w:tc>
          <w:tcPr>
            <w:tcW w:w="1595" w:type="dxa"/>
          </w:tcPr>
          <w:p w:rsidR="007340E6" w:rsidRDefault="00BC3057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D184A">
              <w:rPr>
                <w:sz w:val="24"/>
              </w:rPr>
              <w:t xml:space="preserve"> </w:t>
            </w:r>
            <w:r>
              <w:rPr>
                <w:sz w:val="24"/>
              </w:rPr>
              <w:t>331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BC3057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704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</w:t>
            </w:r>
            <w:r w:rsidR="00BC3057">
              <w:rPr>
                <w:b/>
                <w:bCs/>
                <w:sz w:val="24"/>
              </w:rPr>
              <w:t>970</w:t>
            </w:r>
            <w:r w:rsidR="007750AF">
              <w:rPr>
                <w:b/>
                <w:bCs/>
                <w:sz w:val="24"/>
              </w:rPr>
              <w:t xml:space="preserve"> </w:t>
            </w:r>
            <w:r w:rsidR="00BC3057">
              <w:rPr>
                <w:b/>
                <w:bCs/>
                <w:sz w:val="24"/>
              </w:rPr>
              <w:t>115</w:t>
            </w:r>
          </w:p>
        </w:tc>
        <w:tc>
          <w:tcPr>
            <w:tcW w:w="159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BC3057">
              <w:rPr>
                <w:b/>
                <w:bCs/>
                <w:sz w:val="24"/>
              </w:rPr>
              <w:t>35</w:t>
            </w:r>
            <w:r>
              <w:rPr>
                <w:b/>
                <w:bCs/>
                <w:sz w:val="24"/>
              </w:rPr>
              <w:t xml:space="preserve"> </w:t>
            </w:r>
            <w:r w:rsidR="00BC3057">
              <w:rPr>
                <w:b/>
                <w:bCs/>
                <w:sz w:val="24"/>
              </w:rPr>
              <w:t>231</w:t>
            </w:r>
          </w:p>
        </w:tc>
        <w:tc>
          <w:tcPr>
            <w:tcW w:w="1524" w:type="dxa"/>
          </w:tcPr>
          <w:p w:rsidR="007340E6" w:rsidRDefault="00966898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10 352</w:t>
            </w:r>
          </w:p>
        </w:tc>
        <w:tc>
          <w:tcPr>
            <w:tcW w:w="1855" w:type="dxa"/>
          </w:tcPr>
          <w:p w:rsidR="007340E6" w:rsidRDefault="00966898" w:rsidP="0096689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4 094</w:t>
            </w:r>
            <w:r w:rsidR="001D184A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996</w:t>
            </w:r>
          </w:p>
        </w:tc>
      </w:tr>
    </w:tbl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1.1.201</w:t>
            </w:r>
            <w:r w:rsidR="00966898">
              <w:rPr>
                <w:b/>
                <w:sz w:val="24"/>
              </w:rPr>
              <w:t>6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31.12.201</w:t>
            </w:r>
            <w:r w:rsidR="00966898">
              <w:rPr>
                <w:b/>
                <w:sz w:val="24"/>
              </w:rPr>
              <w:t>6</w:t>
            </w:r>
          </w:p>
        </w:tc>
      </w:tr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966898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  <w:r w:rsidR="00966898">
              <w:rPr>
                <w:b/>
                <w:sz w:val="24"/>
              </w:rPr>
              <w:t>211</w:t>
            </w:r>
          </w:p>
        </w:tc>
        <w:tc>
          <w:tcPr>
            <w:tcW w:w="2012" w:type="dxa"/>
          </w:tcPr>
          <w:p w:rsidR="001822FA" w:rsidRDefault="00966898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3 886</w:t>
            </w:r>
            <w:r w:rsidR="001822FA">
              <w:rPr>
                <w:b/>
                <w:sz w:val="24"/>
              </w:rPr>
              <w:t xml:space="preserve"> </w:t>
            </w:r>
          </w:p>
        </w:tc>
        <w:tc>
          <w:tcPr>
            <w:tcW w:w="2013" w:type="dxa"/>
          </w:tcPr>
          <w:p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13" w:type="dxa"/>
          </w:tcPr>
          <w:p w:rsidR="001822FA" w:rsidRDefault="00966898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1822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098</w:t>
            </w:r>
          </w:p>
        </w:tc>
      </w:tr>
    </w:tbl>
    <w:p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</w:t>
      </w:r>
      <w:r w:rsidR="00010FEE">
        <w:rPr>
          <w:sz w:val="24"/>
        </w:rPr>
        <w:t xml:space="preserve">ostatným </w:t>
      </w:r>
      <w:r>
        <w:rPr>
          <w:sz w:val="24"/>
        </w:rPr>
        <w:t>pohľadávkam za služby sp</w:t>
      </w:r>
      <w:r w:rsidR="00010FEE">
        <w:rPr>
          <w:sz w:val="24"/>
        </w:rPr>
        <w:t xml:space="preserve">ojené s bývaním </w:t>
      </w:r>
      <w:r>
        <w:rPr>
          <w:sz w:val="24"/>
        </w:rPr>
        <w:t xml:space="preserve">. </w:t>
      </w: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05537E" w:rsidRP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lastRenderedPageBreak/>
        <w:t xml:space="preserve">Zariadenie pre Seniorov </w:t>
      </w:r>
      <w:proofErr w:type="spellStart"/>
      <w:r>
        <w:rPr>
          <w:b/>
          <w:sz w:val="28"/>
          <w:szCs w:val="28"/>
        </w:rPr>
        <w:t>Leonardo</w:t>
      </w:r>
      <w:proofErr w:type="spellEnd"/>
      <w:r>
        <w:rPr>
          <w:b/>
          <w:sz w:val="28"/>
          <w:szCs w:val="28"/>
        </w:rPr>
        <w:t xml:space="preserve"> </w:t>
      </w: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05537E" w:rsidRPr="0005537E" w:rsidRDefault="0005537E" w:rsidP="0005537E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2016</w:t>
      </w:r>
    </w:p>
    <w:p w:rsidR="0005537E" w:rsidRPr="006C2B1F" w:rsidRDefault="0005537E" w:rsidP="0005537E">
      <w:pPr>
        <w:pStyle w:val="Default"/>
      </w:pPr>
    </w:p>
    <w:p w:rsidR="0005537E" w:rsidRDefault="0005537E" w:rsidP="0005537E">
      <w:pPr>
        <w:rPr>
          <w:sz w:val="24"/>
          <w:szCs w:val="24"/>
        </w:rPr>
      </w:pPr>
    </w:p>
    <w:p w:rsidR="0005537E" w:rsidRDefault="0005537E" w:rsidP="0005537E">
      <w:pPr>
        <w:rPr>
          <w:sz w:val="24"/>
          <w:szCs w:val="24"/>
        </w:rPr>
      </w:pPr>
    </w:p>
    <w:p w:rsidR="0005537E" w:rsidRDefault="0005537E" w:rsidP="0005537E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</w:t>
      </w:r>
      <w:proofErr w:type="spellStart"/>
      <w:r w:rsidRPr="00DD04E7">
        <w:rPr>
          <w:sz w:val="24"/>
          <w:szCs w:val="24"/>
        </w:rPr>
        <w:t>Leonardo</w:t>
      </w:r>
      <w:proofErr w:type="spellEnd"/>
      <w:r w:rsidRPr="00DD04E7">
        <w:rPr>
          <w:sz w:val="24"/>
          <w:szCs w:val="24"/>
        </w:rPr>
        <w:t>.</w:t>
      </w:r>
    </w:p>
    <w:p w:rsidR="0005537E" w:rsidRPr="00DD04E7" w:rsidRDefault="0005537E" w:rsidP="0005537E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:rsidR="0005537E" w:rsidRPr="00DD04E7" w:rsidRDefault="0005537E" w:rsidP="0005537E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:rsidR="0005537E" w:rsidRDefault="0005537E" w:rsidP="0005537E">
      <w:pPr>
        <w:pStyle w:val="Default"/>
      </w:pPr>
    </w:p>
    <w:p w:rsidR="0005537E" w:rsidRPr="006C2B1F" w:rsidRDefault="0005537E" w:rsidP="0005537E">
      <w:pPr>
        <w:pStyle w:val="Default"/>
      </w:pPr>
    </w:p>
    <w:p w:rsidR="0005537E" w:rsidRDefault="0005537E" w:rsidP="0005537E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:rsidR="0005537E" w:rsidRPr="006C2B1F" w:rsidRDefault="0005537E" w:rsidP="0005537E">
      <w:pPr>
        <w:pStyle w:val="Default"/>
        <w:rPr>
          <w:b/>
          <w:bCs/>
        </w:rPr>
      </w:pPr>
    </w:p>
    <w:p w:rsidR="0005537E" w:rsidRPr="006C2B1F" w:rsidRDefault="0005537E" w:rsidP="0005537E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:rsidR="0005537E" w:rsidRPr="006C2B1F" w:rsidRDefault="0005537E" w:rsidP="0005537E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:rsidR="0005537E" w:rsidRPr="006C2B1F" w:rsidRDefault="0005537E" w:rsidP="0005537E">
      <w:pPr>
        <w:pStyle w:val="Default"/>
        <w:spacing w:after="27"/>
      </w:pPr>
      <w:r>
        <w:t xml:space="preserve">c) energie, vody </w:t>
      </w:r>
    </w:p>
    <w:p w:rsidR="0005537E" w:rsidRPr="006C2B1F" w:rsidRDefault="0005537E" w:rsidP="0005537E">
      <w:pPr>
        <w:pStyle w:val="Default"/>
        <w:spacing w:after="27"/>
      </w:pPr>
      <w:r>
        <w:t xml:space="preserve">d) režijný materiál </w:t>
      </w:r>
    </w:p>
    <w:p w:rsidR="0005537E" w:rsidRPr="006C2B1F" w:rsidRDefault="0005537E" w:rsidP="0005537E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:rsidR="0005537E" w:rsidRPr="006C2B1F" w:rsidRDefault="0005537E" w:rsidP="0005537E">
      <w:pPr>
        <w:pStyle w:val="Default"/>
        <w:spacing w:after="27"/>
      </w:pPr>
      <w:r>
        <w:t>f</w:t>
      </w:r>
      <w:r w:rsidRPr="006C2B1F">
        <w:t xml:space="preserve">) služby, </w:t>
      </w:r>
    </w:p>
    <w:p w:rsidR="0005537E" w:rsidRPr="006C2B1F" w:rsidRDefault="0005537E" w:rsidP="0005537E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:rsidR="0005537E" w:rsidRPr="006C2B1F" w:rsidRDefault="0005537E" w:rsidP="0005537E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:rsidR="0005537E" w:rsidRPr="006C2B1F" w:rsidRDefault="0005537E" w:rsidP="0005537E">
      <w:pPr>
        <w:pStyle w:val="Default"/>
      </w:pPr>
    </w:p>
    <w:p w:rsidR="0005537E" w:rsidRDefault="0005537E" w:rsidP="0005537E">
      <w:pPr>
        <w:pStyle w:val="Default"/>
      </w:pPr>
    </w:p>
    <w:p w:rsidR="0005537E" w:rsidRPr="006C2B1F" w:rsidRDefault="0005537E" w:rsidP="0005537E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:rsidR="0005537E" w:rsidRPr="006C2B1F" w:rsidRDefault="0005537E" w:rsidP="0005537E">
      <w:pPr>
        <w:pStyle w:val="Default"/>
      </w:pPr>
    </w:p>
    <w:p w:rsidR="0005537E" w:rsidRDefault="0005537E" w:rsidP="0005537E">
      <w:pPr>
        <w:rPr>
          <w:b/>
          <w:sz w:val="24"/>
          <w:szCs w:val="24"/>
        </w:rPr>
      </w:pPr>
    </w:p>
    <w:p w:rsidR="0005537E" w:rsidRDefault="0005537E" w:rsidP="0005537E">
      <w:pPr>
        <w:rPr>
          <w:b/>
          <w:sz w:val="24"/>
          <w:szCs w:val="24"/>
        </w:rPr>
      </w:pPr>
    </w:p>
    <w:p w:rsidR="0005537E" w:rsidRPr="000523AB" w:rsidRDefault="0005537E" w:rsidP="0005537E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>Prehľad prijatých a vrátených fin. príspevkov  MPSVR SR za rok 2016</w:t>
      </w:r>
    </w:p>
    <w:p w:rsidR="0005537E" w:rsidRDefault="0005537E" w:rsidP="0005537E">
      <w:pPr>
        <w:rPr>
          <w:i/>
          <w:sz w:val="24"/>
          <w:szCs w:val="24"/>
        </w:rPr>
      </w:pPr>
    </w:p>
    <w:p w:rsidR="0005537E" w:rsidRDefault="0005537E" w:rsidP="0005537E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 </w:t>
      </w:r>
      <w:r>
        <w:rPr>
          <w:i/>
          <w:sz w:val="24"/>
          <w:szCs w:val="24"/>
        </w:rPr>
        <w:t>115 200  Eur</w:t>
      </w:r>
    </w:p>
    <w:p w:rsidR="0005537E" w:rsidRPr="007D352D" w:rsidRDefault="0005537E" w:rsidP="0005537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Vrátený prijatý </w:t>
      </w:r>
      <w:proofErr w:type="spellStart"/>
      <w:r>
        <w:rPr>
          <w:i/>
          <w:sz w:val="24"/>
          <w:szCs w:val="24"/>
        </w:rPr>
        <w:t>fin.príspevok</w:t>
      </w:r>
      <w:proofErr w:type="spellEnd"/>
      <w:r>
        <w:rPr>
          <w:i/>
          <w:sz w:val="24"/>
          <w:szCs w:val="24"/>
        </w:rPr>
        <w:t xml:space="preserve"> MPSVR SR : 21 755  Eur</w:t>
      </w:r>
    </w:p>
    <w:p w:rsidR="0005537E" w:rsidRPr="00CA6820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Default="0005537E" w:rsidP="0005537E">
      <w:pPr>
        <w:rPr>
          <w:b/>
          <w:sz w:val="28"/>
          <w:szCs w:val="28"/>
        </w:rPr>
      </w:pPr>
    </w:p>
    <w:p w:rsidR="0005537E" w:rsidRPr="00CA6820" w:rsidRDefault="0005537E" w:rsidP="0005537E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lastRenderedPageBreak/>
        <w:t xml:space="preserve">Prehľad výnosov, nákladov a hospodárskeho výsledku </w:t>
      </w:r>
      <w:proofErr w:type="spellStart"/>
      <w:r w:rsidRPr="00CA6820">
        <w:rPr>
          <w:b/>
          <w:sz w:val="28"/>
          <w:szCs w:val="28"/>
        </w:rPr>
        <w:t>ZpS</w:t>
      </w:r>
      <w:proofErr w:type="spellEnd"/>
      <w:r w:rsidRPr="00CA6820">
        <w:rPr>
          <w:b/>
          <w:sz w:val="28"/>
          <w:szCs w:val="28"/>
        </w:rPr>
        <w:t xml:space="preserve"> </w:t>
      </w:r>
      <w:proofErr w:type="spellStart"/>
      <w:r w:rsidRPr="00CA6820">
        <w:rPr>
          <w:b/>
          <w:sz w:val="28"/>
          <w:szCs w:val="28"/>
        </w:rPr>
        <w:t>Leonardo</w:t>
      </w:r>
      <w:proofErr w:type="spellEnd"/>
      <w:r w:rsidRPr="00CA6820">
        <w:rPr>
          <w:b/>
          <w:sz w:val="28"/>
          <w:szCs w:val="28"/>
        </w:rPr>
        <w:t xml:space="preserve"> za rok 2016 v eurách:</w:t>
      </w:r>
    </w:p>
    <w:tbl>
      <w:tblPr>
        <w:tblW w:w="161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560"/>
        <w:gridCol w:w="1700"/>
        <w:gridCol w:w="1840"/>
        <w:gridCol w:w="141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0"/>
            </w:tblGrid>
            <w:tr w:rsidR="0005537E" w:rsidRPr="008735AB" w:rsidTr="00FF38E2">
              <w:trPr>
                <w:trHeight w:val="264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537E" w:rsidRPr="008735AB" w:rsidRDefault="0005537E" w:rsidP="00FF38E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76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636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ZpS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Leonardo</w:t>
            </w:r>
            <w:proofErr w:type="spellEnd"/>
            <w:r w:rsidRPr="008735A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8735AB">
              <w:rPr>
                <w:b/>
                <w:bCs/>
                <w:sz w:val="24"/>
                <w:szCs w:val="24"/>
              </w:rPr>
              <w:t xml:space="preserve"> HV</w:t>
            </w:r>
            <w:r>
              <w:rPr>
                <w:b/>
                <w:bCs/>
                <w:sz w:val="24"/>
                <w:szCs w:val="24"/>
              </w:rPr>
              <w:t xml:space="preserve"> 2016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rPr>
                <w:b/>
                <w:bCs/>
                <w:sz w:val="24"/>
                <w:szCs w:val="24"/>
              </w:rPr>
            </w:pPr>
            <w:r w:rsidRPr="008735AB">
              <w:rPr>
                <w:b/>
                <w:bCs/>
                <w:sz w:val="24"/>
                <w:szCs w:val="24"/>
              </w:rPr>
              <w:t xml:space="preserve">náklady a výnosy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324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rPr>
                <w:sz w:val="24"/>
                <w:szCs w:val="24"/>
              </w:rPr>
            </w:pPr>
            <w:r w:rsidRPr="008735AB">
              <w:rPr>
                <w:sz w:val="24"/>
                <w:szCs w:val="24"/>
              </w:rPr>
              <w:t xml:space="preserve">Náklady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jc w:val="center"/>
              <w:rPr>
                <w:sz w:val="24"/>
                <w:szCs w:val="24"/>
              </w:rPr>
            </w:pPr>
            <w:r w:rsidRPr="008735AB">
              <w:rPr>
                <w:sz w:val="24"/>
                <w:szCs w:val="24"/>
              </w:rPr>
              <w:t>210 201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324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rPr>
                <w:sz w:val="24"/>
                <w:szCs w:val="24"/>
              </w:rPr>
            </w:pPr>
            <w:r w:rsidRPr="008735AB">
              <w:rPr>
                <w:sz w:val="24"/>
                <w:szCs w:val="24"/>
              </w:rPr>
              <w:t>Výnosy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jc w:val="center"/>
              <w:rPr>
                <w:sz w:val="24"/>
                <w:szCs w:val="24"/>
              </w:rPr>
            </w:pPr>
            <w:r w:rsidRPr="008735AB">
              <w:rPr>
                <w:sz w:val="24"/>
                <w:szCs w:val="24"/>
              </w:rPr>
              <w:t>211 055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324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rPr>
                <w:sz w:val="24"/>
                <w:szCs w:val="24"/>
              </w:rPr>
            </w:pPr>
            <w:r w:rsidRPr="008735AB">
              <w:rPr>
                <w:sz w:val="24"/>
                <w:szCs w:val="24"/>
              </w:rPr>
              <w:t xml:space="preserve">HV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5537E" w:rsidRPr="008735AB" w:rsidRDefault="0005537E" w:rsidP="00FF38E2">
            <w:pPr>
              <w:jc w:val="center"/>
              <w:rPr>
                <w:sz w:val="24"/>
                <w:szCs w:val="24"/>
              </w:rPr>
            </w:pPr>
            <w:r w:rsidRPr="008735AB">
              <w:rPr>
                <w:sz w:val="24"/>
                <w:szCs w:val="24"/>
              </w:rPr>
              <w:t>854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312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537E" w:rsidRPr="008735AB" w:rsidRDefault="0005537E" w:rsidP="00FF38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537E" w:rsidRPr="008735AB" w:rsidRDefault="0005537E" w:rsidP="00FF3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-221615</wp:posOffset>
                  </wp:positionH>
                  <wp:positionV relativeFrom="paragraph">
                    <wp:posOffset>0</wp:posOffset>
                  </wp:positionV>
                  <wp:extent cx="6324600" cy="2819400"/>
                  <wp:effectExtent l="19050" t="0" r="19050" b="0"/>
                  <wp:wrapNone/>
                  <wp:docPr id="5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anchor>
              </w:drawing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  <w:tr w:rsidR="0005537E" w:rsidRPr="008735AB" w:rsidTr="00FF38E2">
        <w:trPr>
          <w:trHeight w:val="2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537E" w:rsidRPr="008735AB" w:rsidRDefault="0005537E" w:rsidP="00FF38E2">
            <w:pPr>
              <w:rPr>
                <w:rFonts w:ascii="Arial" w:hAnsi="Arial" w:cs="Arial"/>
              </w:rPr>
            </w:pPr>
          </w:p>
        </w:tc>
      </w:tr>
    </w:tbl>
    <w:p w:rsidR="0005537E" w:rsidRPr="007D352D" w:rsidRDefault="0005537E" w:rsidP="0005537E">
      <w:pPr>
        <w:rPr>
          <w:sz w:val="24"/>
          <w:szCs w:val="24"/>
          <w:u w:val="single"/>
        </w:rPr>
      </w:pPr>
    </w:p>
    <w:p w:rsidR="0005537E" w:rsidRPr="007D352D" w:rsidRDefault="0005537E" w:rsidP="0005537E">
      <w:pPr>
        <w:rPr>
          <w:sz w:val="24"/>
          <w:szCs w:val="24"/>
          <w:u w:val="single"/>
        </w:rPr>
      </w:pPr>
    </w:p>
    <w:p w:rsidR="0005537E" w:rsidRDefault="0005537E" w:rsidP="0005537E"/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05537E" w:rsidRDefault="0005537E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E56E6" w:rsidRPr="0005537E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8"/>
          <w:szCs w:val="28"/>
        </w:rPr>
      </w:pPr>
      <w:r w:rsidRPr="0005537E">
        <w:rPr>
          <w:b/>
          <w:sz w:val="28"/>
          <w:szCs w:val="28"/>
        </w:rPr>
        <w:t>Podnikateľská činnosť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Vzhľadom   k  tomu,  že  podnikateľská  činnosť  zahŕňa  nájom  nebytových   priestorov   a   prevádzku  denného  baru,  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p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57750">
        <w:t>1</w:t>
      </w:r>
      <w:r w:rsidR="00966898">
        <w:t>6</w:t>
      </w:r>
      <w:r>
        <w:t xml:space="preserve"> v eurách: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1"/>
        <w:gridCol w:w="2595"/>
        <w:gridCol w:w="3151"/>
      </w:tblGrid>
      <w:tr w:rsidR="003E6EF8">
        <w:trPr>
          <w:trHeight w:val="708"/>
        </w:trPr>
        <w:tc>
          <w:tcPr>
            <w:tcW w:w="252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>
        <w:trPr>
          <w:trHeight w:val="703"/>
        </w:trPr>
        <w:tc>
          <w:tcPr>
            <w:tcW w:w="2521" w:type="dxa"/>
          </w:tcPr>
          <w:p w:rsidR="003E6EF8" w:rsidRDefault="003321EA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66898">
              <w:rPr>
                <w:b/>
                <w:bCs/>
                <w:sz w:val="28"/>
                <w:szCs w:val="28"/>
              </w:rPr>
              <w:t>17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="00966898">
              <w:rPr>
                <w:b/>
                <w:bCs/>
                <w:sz w:val="28"/>
                <w:szCs w:val="28"/>
              </w:rPr>
              <w:t>663</w:t>
            </w:r>
          </w:p>
        </w:tc>
        <w:tc>
          <w:tcPr>
            <w:tcW w:w="2595" w:type="dxa"/>
          </w:tcPr>
          <w:p w:rsidR="003E6EF8" w:rsidRDefault="00966898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101 772</w:t>
            </w:r>
          </w:p>
        </w:tc>
        <w:tc>
          <w:tcPr>
            <w:tcW w:w="3151" w:type="dxa"/>
          </w:tcPr>
          <w:p w:rsidR="003E6EF8" w:rsidRPr="003E6EF8" w:rsidRDefault="00966898" w:rsidP="00966898">
            <w:pPr>
              <w:spacing w:before="120" w:line="240" w:lineRule="atLeas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15</w:t>
            </w:r>
            <w:r w:rsidR="002473FB">
              <w:rPr>
                <w:b/>
                <w:bCs/>
                <w:color w:val="FF0000"/>
                <w:sz w:val="28"/>
                <w:szCs w:val="28"/>
              </w:rPr>
              <w:t> </w:t>
            </w:r>
            <w:r>
              <w:rPr>
                <w:b/>
                <w:bCs/>
                <w:color w:val="FF0000"/>
                <w:sz w:val="28"/>
                <w:szCs w:val="28"/>
              </w:rPr>
              <w:t>891</w:t>
            </w:r>
          </w:p>
        </w:tc>
      </w:tr>
    </w:tbl>
    <w:p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>Účtovníctvo  v  Sanatóriu  Dr. Guhra</w:t>
      </w:r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201</w:t>
      </w:r>
      <w:r w:rsidR="00966898">
        <w:rPr>
          <w:sz w:val="24"/>
        </w:rPr>
        <w:t>6</w:t>
      </w:r>
    </w:p>
    <w:p w:rsidR="00B058AC" w:rsidRDefault="00CB7536">
      <w:pPr>
        <w:spacing w:before="120" w:line="240" w:lineRule="atLeast"/>
        <w:rPr>
          <w:sz w:val="24"/>
        </w:rPr>
      </w:pPr>
      <w:r>
        <w:rPr>
          <w:sz w:val="24"/>
        </w:rPr>
        <w:t>Ing.</w:t>
      </w:r>
      <w:r w:rsidR="00265BC1">
        <w:rPr>
          <w:sz w:val="24"/>
        </w:rPr>
        <w:t xml:space="preserve"> Troppa Mariana</w:t>
      </w:r>
    </w:p>
    <w:p w:rsidR="00CB7536" w:rsidRDefault="00CB7536">
      <w:pPr>
        <w:spacing w:before="120" w:line="240" w:lineRule="atLeast"/>
        <w:rPr>
          <w:sz w:val="24"/>
        </w:rPr>
      </w:pPr>
    </w:p>
    <w:p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2319C7" w:rsidRDefault="002319C7">
      <w:pPr>
        <w:spacing w:before="120" w:line="240" w:lineRule="atLeast"/>
        <w:rPr>
          <w:sz w:val="24"/>
        </w:rPr>
      </w:pPr>
    </w:p>
    <w:sectPr w:rsidR="002319C7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5D4" w:rsidRDefault="005945D4">
      <w:r>
        <w:separator/>
      </w:r>
    </w:p>
  </w:endnote>
  <w:endnote w:type="continuationSeparator" w:id="0">
    <w:p w:rsidR="005945D4" w:rsidRDefault="00594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5D4" w:rsidRDefault="005945D4">
      <w:r>
        <w:separator/>
      </w:r>
    </w:p>
  </w:footnote>
  <w:footnote w:type="continuationSeparator" w:id="0">
    <w:p w:rsidR="005945D4" w:rsidRDefault="00594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CB" w:rsidRDefault="001725E4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973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973CB" w:rsidRDefault="002973C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CB" w:rsidRDefault="002973CB">
    <w:pPr>
      <w:pStyle w:val="Hlavika"/>
      <w:framePr w:wrap="around" w:vAnchor="text" w:hAnchor="margin" w:xAlign="center" w:y="1"/>
      <w:rPr>
        <w:rStyle w:val="slostrany"/>
      </w:rPr>
    </w:pPr>
  </w:p>
  <w:p w:rsidR="002973CB" w:rsidRPr="00AF3EAC" w:rsidRDefault="002973CB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o. , Tatranská Polianka, 059 82  Vysoké Tatry</w:t>
    </w:r>
  </w:p>
  <w:p w:rsidR="002973CB" w:rsidRDefault="002973C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CB" w:rsidRDefault="002973CB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73CB" w:rsidRPr="00ED7377" w:rsidRDefault="002973CB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059 82  Vysoké Tatry</w:t>
    </w:r>
  </w:p>
  <w:p w:rsidR="002973CB" w:rsidRDefault="002973C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D7377"/>
    <w:rsid w:val="0000750A"/>
    <w:rsid w:val="00007950"/>
    <w:rsid w:val="00010FEE"/>
    <w:rsid w:val="0001419F"/>
    <w:rsid w:val="00014720"/>
    <w:rsid w:val="00025A3A"/>
    <w:rsid w:val="00031896"/>
    <w:rsid w:val="00032406"/>
    <w:rsid w:val="00035AE9"/>
    <w:rsid w:val="000372AA"/>
    <w:rsid w:val="00041ED0"/>
    <w:rsid w:val="00043293"/>
    <w:rsid w:val="0005537E"/>
    <w:rsid w:val="0006033B"/>
    <w:rsid w:val="000655FD"/>
    <w:rsid w:val="00067934"/>
    <w:rsid w:val="000709B6"/>
    <w:rsid w:val="00070E19"/>
    <w:rsid w:val="0008304E"/>
    <w:rsid w:val="00086F2A"/>
    <w:rsid w:val="0009719F"/>
    <w:rsid w:val="000A4544"/>
    <w:rsid w:val="000B4468"/>
    <w:rsid w:val="000C2C02"/>
    <w:rsid w:val="000C4DE8"/>
    <w:rsid w:val="000D2053"/>
    <w:rsid w:val="000D36A5"/>
    <w:rsid w:val="000D40A7"/>
    <w:rsid w:val="000D687B"/>
    <w:rsid w:val="000D786E"/>
    <w:rsid w:val="000E1E81"/>
    <w:rsid w:val="000E2D96"/>
    <w:rsid w:val="000F1639"/>
    <w:rsid w:val="00101622"/>
    <w:rsid w:val="00101692"/>
    <w:rsid w:val="001103CB"/>
    <w:rsid w:val="00111698"/>
    <w:rsid w:val="00112EC2"/>
    <w:rsid w:val="00114377"/>
    <w:rsid w:val="001147B7"/>
    <w:rsid w:val="00114821"/>
    <w:rsid w:val="00120267"/>
    <w:rsid w:val="00121E20"/>
    <w:rsid w:val="00127E51"/>
    <w:rsid w:val="00135049"/>
    <w:rsid w:val="0014237F"/>
    <w:rsid w:val="00152E69"/>
    <w:rsid w:val="00154F0F"/>
    <w:rsid w:val="001556FE"/>
    <w:rsid w:val="00171A36"/>
    <w:rsid w:val="001725E4"/>
    <w:rsid w:val="00172D1D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B293B"/>
    <w:rsid w:val="001C2F19"/>
    <w:rsid w:val="001C4A90"/>
    <w:rsid w:val="001C68A3"/>
    <w:rsid w:val="001D184A"/>
    <w:rsid w:val="001D287B"/>
    <w:rsid w:val="001D61AA"/>
    <w:rsid w:val="001D79C7"/>
    <w:rsid w:val="001E2BAB"/>
    <w:rsid w:val="001E7244"/>
    <w:rsid w:val="001E782D"/>
    <w:rsid w:val="002103E3"/>
    <w:rsid w:val="002113B4"/>
    <w:rsid w:val="00211EAD"/>
    <w:rsid w:val="002137D5"/>
    <w:rsid w:val="00216948"/>
    <w:rsid w:val="00217C5E"/>
    <w:rsid w:val="00220E6F"/>
    <w:rsid w:val="00223BE2"/>
    <w:rsid w:val="002319C7"/>
    <w:rsid w:val="00243796"/>
    <w:rsid w:val="002473FB"/>
    <w:rsid w:val="00265BC1"/>
    <w:rsid w:val="0026695F"/>
    <w:rsid w:val="0027323A"/>
    <w:rsid w:val="00273A9F"/>
    <w:rsid w:val="00274EBF"/>
    <w:rsid w:val="00275D65"/>
    <w:rsid w:val="002844E4"/>
    <w:rsid w:val="002875F0"/>
    <w:rsid w:val="0029072F"/>
    <w:rsid w:val="00297061"/>
    <w:rsid w:val="002973CB"/>
    <w:rsid w:val="002A5ED0"/>
    <w:rsid w:val="002A608D"/>
    <w:rsid w:val="002A6E5A"/>
    <w:rsid w:val="002B67D4"/>
    <w:rsid w:val="002C342A"/>
    <w:rsid w:val="002D5197"/>
    <w:rsid w:val="002D7506"/>
    <w:rsid w:val="002E639C"/>
    <w:rsid w:val="002E7359"/>
    <w:rsid w:val="002E75DC"/>
    <w:rsid w:val="002F1ED2"/>
    <w:rsid w:val="002F47CC"/>
    <w:rsid w:val="002F5072"/>
    <w:rsid w:val="00300B18"/>
    <w:rsid w:val="00305821"/>
    <w:rsid w:val="00306919"/>
    <w:rsid w:val="00307FA6"/>
    <w:rsid w:val="003119C7"/>
    <w:rsid w:val="00313DF0"/>
    <w:rsid w:val="0031493E"/>
    <w:rsid w:val="00317890"/>
    <w:rsid w:val="003313C9"/>
    <w:rsid w:val="0033171F"/>
    <w:rsid w:val="003321EA"/>
    <w:rsid w:val="00336561"/>
    <w:rsid w:val="0034241B"/>
    <w:rsid w:val="003436C8"/>
    <w:rsid w:val="00343C11"/>
    <w:rsid w:val="00350BE9"/>
    <w:rsid w:val="00352A80"/>
    <w:rsid w:val="00353902"/>
    <w:rsid w:val="0035677F"/>
    <w:rsid w:val="00372B8E"/>
    <w:rsid w:val="00376554"/>
    <w:rsid w:val="00377324"/>
    <w:rsid w:val="00380A29"/>
    <w:rsid w:val="003810FD"/>
    <w:rsid w:val="003A05E9"/>
    <w:rsid w:val="003A2E76"/>
    <w:rsid w:val="003A3C80"/>
    <w:rsid w:val="003D5240"/>
    <w:rsid w:val="003D6AE5"/>
    <w:rsid w:val="003E0CC6"/>
    <w:rsid w:val="003E0E12"/>
    <w:rsid w:val="003E3E6B"/>
    <w:rsid w:val="003E6E8C"/>
    <w:rsid w:val="003E6EF8"/>
    <w:rsid w:val="003F293E"/>
    <w:rsid w:val="0040399C"/>
    <w:rsid w:val="00406618"/>
    <w:rsid w:val="00414A4D"/>
    <w:rsid w:val="004150B8"/>
    <w:rsid w:val="004201EE"/>
    <w:rsid w:val="00421872"/>
    <w:rsid w:val="00422B62"/>
    <w:rsid w:val="00440127"/>
    <w:rsid w:val="00447F73"/>
    <w:rsid w:val="0045110B"/>
    <w:rsid w:val="00460C16"/>
    <w:rsid w:val="00463444"/>
    <w:rsid w:val="004648CC"/>
    <w:rsid w:val="00470003"/>
    <w:rsid w:val="004708C2"/>
    <w:rsid w:val="004732B5"/>
    <w:rsid w:val="0048392F"/>
    <w:rsid w:val="00487AF6"/>
    <w:rsid w:val="00487EEF"/>
    <w:rsid w:val="00492A9E"/>
    <w:rsid w:val="004953AA"/>
    <w:rsid w:val="004A09CD"/>
    <w:rsid w:val="004A27F1"/>
    <w:rsid w:val="004A3084"/>
    <w:rsid w:val="004B311E"/>
    <w:rsid w:val="004B641E"/>
    <w:rsid w:val="004B7AC9"/>
    <w:rsid w:val="004C05C6"/>
    <w:rsid w:val="004C2544"/>
    <w:rsid w:val="004D266C"/>
    <w:rsid w:val="004D3103"/>
    <w:rsid w:val="004D4A6E"/>
    <w:rsid w:val="004D524F"/>
    <w:rsid w:val="004E17DB"/>
    <w:rsid w:val="004E4F01"/>
    <w:rsid w:val="004F2879"/>
    <w:rsid w:val="004F2DD9"/>
    <w:rsid w:val="004F3432"/>
    <w:rsid w:val="004F6D16"/>
    <w:rsid w:val="004F71A9"/>
    <w:rsid w:val="004F7752"/>
    <w:rsid w:val="00500C10"/>
    <w:rsid w:val="0051213B"/>
    <w:rsid w:val="00532B28"/>
    <w:rsid w:val="00542699"/>
    <w:rsid w:val="005439FE"/>
    <w:rsid w:val="00545714"/>
    <w:rsid w:val="0055228B"/>
    <w:rsid w:val="00563514"/>
    <w:rsid w:val="00574E02"/>
    <w:rsid w:val="00577DC4"/>
    <w:rsid w:val="00586B2B"/>
    <w:rsid w:val="005945D4"/>
    <w:rsid w:val="00597241"/>
    <w:rsid w:val="005A1C7D"/>
    <w:rsid w:val="005A1F1D"/>
    <w:rsid w:val="005B0B65"/>
    <w:rsid w:val="005B2F44"/>
    <w:rsid w:val="005B3D96"/>
    <w:rsid w:val="005C05C8"/>
    <w:rsid w:val="005C53A3"/>
    <w:rsid w:val="005D1847"/>
    <w:rsid w:val="005D320A"/>
    <w:rsid w:val="005D654D"/>
    <w:rsid w:val="005D7EF4"/>
    <w:rsid w:val="005E49C8"/>
    <w:rsid w:val="005E53F3"/>
    <w:rsid w:val="005E5E82"/>
    <w:rsid w:val="0060202F"/>
    <w:rsid w:val="006073FE"/>
    <w:rsid w:val="00612144"/>
    <w:rsid w:val="00620154"/>
    <w:rsid w:val="0062471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503FD"/>
    <w:rsid w:val="00650DDF"/>
    <w:rsid w:val="0065211E"/>
    <w:rsid w:val="006620ED"/>
    <w:rsid w:val="00664AFB"/>
    <w:rsid w:val="0066511C"/>
    <w:rsid w:val="00666261"/>
    <w:rsid w:val="00666851"/>
    <w:rsid w:val="00676A38"/>
    <w:rsid w:val="0067798A"/>
    <w:rsid w:val="006A11F3"/>
    <w:rsid w:val="006A2D6C"/>
    <w:rsid w:val="006A5AF2"/>
    <w:rsid w:val="006B2232"/>
    <w:rsid w:val="006B237D"/>
    <w:rsid w:val="006B355C"/>
    <w:rsid w:val="006B6ADD"/>
    <w:rsid w:val="006B7970"/>
    <w:rsid w:val="006C2235"/>
    <w:rsid w:val="006D263F"/>
    <w:rsid w:val="006D3349"/>
    <w:rsid w:val="006D6BC5"/>
    <w:rsid w:val="006D70DA"/>
    <w:rsid w:val="006E0DA4"/>
    <w:rsid w:val="006E1E18"/>
    <w:rsid w:val="006E365C"/>
    <w:rsid w:val="006E53FF"/>
    <w:rsid w:val="006E587F"/>
    <w:rsid w:val="006F44F8"/>
    <w:rsid w:val="006F538E"/>
    <w:rsid w:val="006F7FA7"/>
    <w:rsid w:val="00702CBC"/>
    <w:rsid w:val="00705DF6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AE4"/>
    <w:rsid w:val="007528F1"/>
    <w:rsid w:val="0075758E"/>
    <w:rsid w:val="00760BFB"/>
    <w:rsid w:val="00767046"/>
    <w:rsid w:val="00772F77"/>
    <w:rsid w:val="007750AF"/>
    <w:rsid w:val="00776A42"/>
    <w:rsid w:val="00786F53"/>
    <w:rsid w:val="0079271D"/>
    <w:rsid w:val="00797FAE"/>
    <w:rsid w:val="007A35CB"/>
    <w:rsid w:val="007B1C5A"/>
    <w:rsid w:val="007B2B40"/>
    <w:rsid w:val="007B6204"/>
    <w:rsid w:val="007C4AFB"/>
    <w:rsid w:val="007D1AE2"/>
    <w:rsid w:val="007D2DC8"/>
    <w:rsid w:val="007D4838"/>
    <w:rsid w:val="007D49BE"/>
    <w:rsid w:val="007D56F8"/>
    <w:rsid w:val="007D575C"/>
    <w:rsid w:val="007D7A90"/>
    <w:rsid w:val="007E56E6"/>
    <w:rsid w:val="007E7233"/>
    <w:rsid w:val="007E7785"/>
    <w:rsid w:val="007E79A7"/>
    <w:rsid w:val="007E7A20"/>
    <w:rsid w:val="00801365"/>
    <w:rsid w:val="0080228E"/>
    <w:rsid w:val="008023F8"/>
    <w:rsid w:val="00805641"/>
    <w:rsid w:val="00812293"/>
    <w:rsid w:val="00815C84"/>
    <w:rsid w:val="00825D52"/>
    <w:rsid w:val="0082738F"/>
    <w:rsid w:val="0083493A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76FCF"/>
    <w:rsid w:val="00877DEA"/>
    <w:rsid w:val="0088132A"/>
    <w:rsid w:val="00884AFC"/>
    <w:rsid w:val="008851DB"/>
    <w:rsid w:val="00891AAA"/>
    <w:rsid w:val="0089717D"/>
    <w:rsid w:val="008A2752"/>
    <w:rsid w:val="008A476E"/>
    <w:rsid w:val="008B40BD"/>
    <w:rsid w:val="008B78ED"/>
    <w:rsid w:val="008B7CB8"/>
    <w:rsid w:val="008C0395"/>
    <w:rsid w:val="008C2EC0"/>
    <w:rsid w:val="008D0392"/>
    <w:rsid w:val="008D36FF"/>
    <w:rsid w:val="008E3635"/>
    <w:rsid w:val="008E7984"/>
    <w:rsid w:val="008E7CBE"/>
    <w:rsid w:val="008F7891"/>
    <w:rsid w:val="00901260"/>
    <w:rsid w:val="00920C4A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6225"/>
    <w:rsid w:val="00952E87"/>
    <w:rsid w:val="009543F2"/>
    <w:rsid w:val="009572AA"/>
    <w:rsid w:val="00957A1A"/>
    <w:rsid w:val="00966898"/>
    <w:rsid w:val="009770E9"/>
    <w:rsid w:val="00990E6A"/>
    <w:rsid w:val="00993615"/>
    <w:rsid w:val="00995349"/>
    <w:rsid w:val="009A2623"/>
    <w:rsid w:val="009A6E56"/>
    <w:rsid w:val="009A6EDB"/>
    <w:rsid w:val="009B1370"/>
    <w:rsid w:val="009B677B"/>
    <w:rsid w:val="009C2D2D"/>
    <w:rsid w:val="009C4C37"/>
    <w:rsid w:val="009C6866"/>
    <w:rsid w:val="009C78CA"/>
    <w:rsid w:val="009D1882"/>
    <w:rsid w:val="009E11BB"/>
    <w:rsid w:val="009E4C45"/>
    <w:rsid w:val="009F3082"/>
    <w:rsid w:val="00A10D01"/>
    <w:rsid w:val="00A11E2E"/>
    <w:rsid w:val="00A12B70"/>
    <w:rsid w:val="00A13379"/>
    <w:rsid w:val="00A13EB6"/>
    <w:rsid w:val="00A15F0A"/>
    <w:rsid w:val="00A222FC"/>
    <w:rsid w:val="00A2383D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710C5"/>
    <w:rsid w:val="00A80BE9"/>
    <w:rsid w:val="00A83A8F"/>
    <w:rsid w:val="00A958B9"/>
    <w:rsid w:val="00A95C98"/>
    <w:rsid w:val="00A97834"/>
    <w:rsid w:val="00AA0F7E"/>
    <w:rsid w:val="00AA4D73"/>
    <w:rsid w:val="00AA5BBF"/>
    <w:rsid w:val="00AB7BE9"/>
    <w:rsid w:val="00AC0254"/>
    <w:rsid w:val="00AC5C9D"/>
    <w:rsid w:val="00AD095E"/>
    <w:rsid w:val="00AD2C3C"/>
    <w:rsid w:val="00AD5032"/>
    <w:rsid w:val="00AD7EC7"/>
    <w:rsid w:val="00AD7FDF"/>
    <w:rsid w:val="00AE0B6C"/>
    <w:rsid w:val="00AE1DE6"/>
    <w:rsid w:val="00AE1FA7"/>
    <w:rsid w:val="00AE28D4"/>
    <w:rsid w:val="00AE7585"/>
    <w:rsid w:val="00AF310F"/>
    <w:rsid w:val="00AF3EAC"/>
    <w:rsid w:val="00AF3EFA"/>
    <w:rsid w:val="00B01DAD"/>
    <w:rsid w:val="00B02C76"/>
    <w:rsid w:val="00B058AC"/>
    <w:rsid w:val="00B05CBE"/>
    <w:rsid w:val="00B068E8"/>
    <w:rsid w:val="00B07DB5"/>
    <w:rsid w:val="00B100AC"/>
    <w:rsid w:val="00B11F78"/>
    <w:rsid w:val="00B131DF"/>
    <w:rsid w:val="00B15ED9"/>
    <w:rsid w:val="00B172DD"/>
    <w:rsid w:val="00B17872"/>
    <w:rsid w:val="00B251B9"/>
    <w:rsid w:val="00B269E0"/>
    <w:rsid w:val="00B3092E"/>
    <w:rsid w:val="00B34CBF"/>
    <w:rsid w:val="00B375A2"/>
    <w:rsid w:val="00B409F1"/>
    <w:rsid w:val="00B61B06"/>
    <w:rsid w:val="00B64728"/>
    <w:rsid w:val="00B82CF3"/>
    <w:rsid w:val="00B82F4D"/>
    <w:rsid w:val="00B95529"/>
    <w:rsid w:val="00B96686"/>
    <w:rsid w:val="00BA51D7"/>
    <w:rsid w:val="00BA5BAD"/>
    <w:rsid w:val="00BA7601"/>
    <w:rsid w:val="00BB0BDC"/>
    <w:rsid w:val="00BC3057"/>
    <w:rsid w:val="00BD0D13"/>
    <w:rsid w:val="00BD0E1C"/>
    <w:rsid w:val="00BD1DE6"/>
    <w:rsid w:val="00BD58A3"/>
    <w:rsid w:val="00BD6934"/>
    <w:rsid w:val="00BE14AD"/>
    <w:rsid w:val="00BE298E"/>
    <w:rsid w:val="00BE6AEC"/>
    <w:rsid w:val="00BF1F9E"/>
    <w:rsid w:val="00C00D27"/>
    <w:rsid w:val="00C04F46"/>
    <w:rsid w:val="00C06182"/>
    <w:rsid w:val="00C159C7"/>
    <w:rsid w:val="00C161C9"/>
    <w:rsid w:val="00C170DF"/>
    <w:rsid w:val="00C1761A"/>
    <w:rsid w:val="00C249ED"/>
    <w:rsid w:val="00C2658B"/>
    <w:rsid w:val="00C323C1"/>
    <w:rsid w:val="00C472BB"/>
    <w:rsid w:val="00C568FD"/>
    <w:rsid w:val="00C64909"/>
    <w:rsid w:val="00C718CD"/>
    <w:rsid w:val="00C719BE"/>
    <w:rsid w:val="00C72C11"/>
    <w:rsid w:val="00C73653"/>
    <w:rsid w:val="00C73A18"/>
    <w:rsid w:val="00C8018D"/>
    <w:rsid w:val="00C82142"/>
    <w:rsid w:val="00C82AEF"/>
    <w:rsid w:val="00C8620F"/>
    <w:rsid w:val="00C93824"/>
    <w:rsid w:val="00C9388C"/>
    <w:rsid w:val="00CA70F3"/>
    <w:rsid w:val="00CB6A95"/>
    <w:rsid w:val="00CB7536"/>
    <w:rsid w:val="00CC05C0"/>
    <w:rsid w:val="00CC3440"/>
    <w:rsid w:val="00CE105D"/>
    <w:rsid w:val="00CE14D9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54014"/>
    <w:rsid w:val="00D672CB"/>
    <w:rsid w:val="00D70B8C"/>
    <w:rsid w:val="00D71608"/>
    <w:rsid w:val="00D77DAD"/>
    <w:rsid w:val="00D80E49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5AB6"/>
    <w:rsid w:val="00D95D84"/>
    <w:rsid w:val="00D978E4"/>
    <w:rsid w:val="00D97EB4"/>
    <w:rsid w:val="00DA7E7D"/>
    <w:rsid w:val="00DB3313"/>
    <w:rsid w:val="00DC0769"/>
    <w:rsid w:val="00DC131A"/>
    <w:rsid w:val="00DC22C9"/>
    <w:rsid w:val="00DC4A3E"/>
    <w:rsid w:val="00DD0E19"/>
    <w:rsid w:val="00DD18AB"/>
    <w:rsid w:val="00DD32A2"/>
    <w:rsid w:val="00DD6771"/>
    <w:rsid w:val="00DE2FC7"/>
    <w:rsid w:val="00DF0DCE"/>
    <w:rsid w:val="00DF5A42"/>
    <w:rsid w:val="00E00107"/>
    <w:rsid w:val="00E06C4E"/>
    <w:rsid w:val="00E1221A"/>
    <w:rsid w:val="00E17108"/>
    <w:rsid w:val="00E220E3"/>
    <w:rsid w:val="00E22C8F"/>
    <w:rsid w:val="00E2361A"/>
    <w:rsid w:val="00E25233"/>
    <w:rsid w:val="00E34354"/>
    <w:rsid w:val="00E40574"/>
    <w:rsid w:val="00E42C3B"/>
    <w:rsid w:val="00E504B0"/>
    <w:rsid w:val="00E50B9E"/>
    <w:rsid w:val="00E51C89"/>
    <w:rsid w:val="00E5410B"/>
    <w:rsid w:val="00E557A9"/>
    <w:rsid w:val="00E55974"/>
    <w:rsid w:val="00E5731D"/>
    <w:rsid w:val="00E629D1"/>
    <w:rsid w:val="00E633C3"/>
    <w:rsid w:val="00E761A7"/>
    <w:rsid w:val="00E76CC1"/>
    <w:rsid w:val="00E85DBF"/>
    <w:rsid w:val="00E9150E"/>
    <w:rsid w:val="00E9323B"/>
    <w:rsid w:val="00E95882"/>
    <w:rsid w:val="00E95A40"/>
    <w:rsid w:val="00E9634A"/>
    <w:rsid w:val="00E9747A"/>
    <w:rsid w:val="00EA052D"/>
    <w:rsid w:val="00EA54A1"/>
    <w:rsid w:val="00EB762F"/>
    <w:rsid w:val="00EC2C19"/>
    <w:rsid w:val="00EC3154"/>
    <w:rsid w:val="00EC4651"/>
    <w:rsid w:val="00EC4B3F"/>
    <w:rsid w:val="00ED116B"/>
    <w:rsid w:val="00ED7377"/>
    <w:rsid w:val="00EE55AA"/>
    <w:rsid w:val="00EF28C8"/>
    <w:rsid w:val="00EF5E23"/>
    <w:rsid w:val="00F00A85"/>
    <w:rsid w:val="00F03C9E"/>
    <w:rsid w:val="00F1142A"/>
    <w:rsid w:val="00F14310"/>
    <w:rsid w:val="00F23CFD"/>
    <w:rsid w:val="00F2589C"/>
    <w:rsid w:val="00F324FA"/>
    <w:rsid w:val="00F32F48"/>
    <w:rsid w:val="00F32FF3"/>
    <w:rsid w:val="00F3368E"/>
    <w:rsid w:val="00F33E60"/>
    <w:rsid w:val="00F35676"/>
    <w:rsid w:val="00F37167"/>
    <w:rsid w:val="00F40966"/>
    <w:rsid w:val="00F54368"/>
    <w:rsid w:val="00F55C54"/>
    <w:rsid w:val="00F61038"/>
    <w:rsid w:val="00F63440"/>
    <w:rsid w:val="00F63782"/>
    <w:rsid w:val="00F657C6"/>
    <w:rsid w:val="00F80E27"/>
    <w:rsid w:val="00F90CEA"/>
    <w:rsid w:val="00F9217B"/>
    <w:rsid w:val="00F92FFB"/>
    <w:rsid w:val="00F97547"/>
    <w:rsid w:val="00FB0F83"/>
    <w:rsid w:val="00FC1A1D"/>
    <w:rsid w:val="00FC7C8F"/>
    <w:rsid w:val="00FD1829"/>
    <w:rsid w:val="00FD4CD0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05537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grafy%201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6\DP%202016\grafy%20k%20v&#253;ro&#269;nej%20spr&#225;ve%202016\DD-%20grafy%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2016</a:t>
            </a:r>
          </a:p>
        </c:rich>
      </c:tx>
      <c:layout>
        <c:manualLayout>
          <c:xMode val="edge"/>
          <c:yMode val="edge"/>
          <c:x val="0.35812174163161131"/>
          <c:y val="2.225755166931641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34117673242306501"/>
          <c:y val="9.2533498142366152E-2"/>
          <c:w val="0.62328661045029232"/>
          <c:h val="0.679949029582139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1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2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3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4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5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Sheet1!$B$28:$B$45</c:f>
              <c:strCache>
                <c:ptCount val="18"/>
                <c:pt idx="0">
                  <c:v>Spotreba materiálu</c:v>
                </c:pt>
                <c:pt idx="1">
                  <c:v>Spotreba materiálu seniorov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Úroky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Sheet1!$C$28:$C$45</c:f>
              <c:numCache>
                <c:formatCode>#,##0</c:formatCode>
                <c:ptCount val="18"/>
                <c:pt idx="0">
                  <c:v>219188.49</c:v>
                </c:pt>
                <c:pt idx="1">
                  <c:v>19611</c:v>
                </c:pt>
                <c:pt idx="2">
                  <c:v>143593.51</c:v>
                </c:pt>
                <c:pt idx="3">
                  <c:v>57579.3</c:v>
                </c:pt>
                <c:pt idx="4" formatCode="#,##0.00">
                  <c:v>202.31</c:v>
                </c:pt>
                <c:pt idx="5">
                  <c:v>87219.05</c:v>
                </c:pt>
                <c:pt idx="6">
                  <c:v>711150.66999999899</c:v>
                </c:pt>
                <c:pt idx="7">
                  <c:v>243915.11000000004</c:v>
                </c:pt>
                <c:pt idx="8">
                  <c:v>2974.72</c:v>
                </c:pt>
                <c:pt idx="9">
                  <c:v>17321.32</c:v>
                </c:pt>
                <c:pt idx="10" formatCode="#,##0.00">
                  <c:v>9410</c:v>
                </c:pt>
                <c:pt idx="11">
                  <c:v>1573.02</c:v>
                </c:pt>
                <c:pt idx="12">
                  <c:v>32.870000000000005</c:v>
                </c:pt>
                <c:pt idx="13">
                  <c:v>105.93</c:v>
                </c:pt>
                <c:pt idx="14">
                  <c:v>8264.9499999999698</c:v>
                </c:pt>
                <c:pt idx="15">
                  <c:v>136731.53</c:v>
                </c:pt>
                <c:pt idx="16">
                  <c:v>0</c:v>
                </c:pt>
                <c:pt idx="17">
                  <c:v>3886.03</c:v>
                </c:pt>
              </c:numCache>
            </c:numRef>
          </c:val>
        </c:ser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475E-3"/>
          <c:y val="0.74860740516948543"/>
          <c:w val="0.94771925401342505"/>
          <c:h val="0.251392594830518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8"/>
  <c:chart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849"/>
          <c:h val="0.73739790193957611"/>
        </c:manualLayout>
      </c:layout>
      <c:barChart>
        <c:barDir val="col"/>
        <c:grouping val="clustered"/>
        <c:ser>
          <c:idx val="0"/>
          <c:order val="0"/>
          <c:cat>
            <c:strRef>
              <c:f>Sheet1!$B$60:$B$72</c:f>
              <c:strCache>
                <c:ptCount val="13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Predaný tovar PČ</c:v>
                </c:pt>
                <c:pt idx="10">
                  <c:v>Bielizeň a ochr. odevy</c:v>
                </c:pt>
                <c:pt idx="11">
                  <c:v>Podnikateľská činnosť</c:v>
                </c:pt>
                <c:pt idx="12">
                  <c:v>Ostatné náklady</c:v>
                </c:pt>
              </c:strCache>
            </c:strRef>
          </c:cat>
          <c:val>
            <c:numRef>
              <c:f>Sheet1!$C$60:$C$72</c:f>
              <c:numCache>
                <c:formatCode>#,##0</c:formatCode>
                <c:ptCount val="13"/>
                <c:pt idx="0">
                  <c:v>4476</c:v>
                </c:pt>
                <c:pt idx="1">
                  <c:v>5146</c:v>
                </c:pt>
                <c:pt idx="2">
                  <c:v>7570</c:v>
                </c:pt>
                <c:pt idx="3">
                  <c:v>149406</c:v>
                </c:pt>
                <c:pt idx="4">
                  <c:v>3261</c:v>
                </c:pt>
                <c:pt idx="5">
                  <c:v>9642</c:v>
                </c:pt>
                <c:pt idx="6">
                  <c:v>6249</c:v>
                </c:pt>
                <c:pt idx="7">
                  <c:v>2489</c:v>
                </c:pt>
                <c:pt idx="8">
                  <c:v>16832</c:v>
                </c:pt>
                <c:pt idx="9">
                  <c:v>512</c:v>
                </c:pt>
                <c:pt idx="10">
                  <c:v>6033</c:v>
                </c:pt>
                <c:pt idx="11">
                  <c:v>25115</c:v>
                </c:pt>
                <c:pt idx="12">
                  <c:v>11859</c:v>
                </c:pt>
              </c:numCache>
            </c:numRef>
          </c:val>
        </c:ser>
        <c:axId val="136260608"/>
        <c:axId val="136262400"/>
      </c:barChart>
      <c:catAx>
        <c:axId val="136260608"/>
        <c:scaling>
          <c:orientation val="minMax"/>
        </c:scaling>
        <c:axPos val="b"/>
        <c:tickLblPos val="nextTo"/>
        <c:crossAx val="136262400"/>
        <c:crosses val="autoZero"/>
        <c:auto val="1"/>
        <c:lblAlgn val="ctr"/>
        <c:lblOffset val="100"/>
      </c:catAx>
      <c:valAx>
        <c:axId val="136262400"/>
        <c:scaling>
          <c:orientation val="minMax"/>
        </c:scaling>
        <c:axPos val="l"/>
        <c:majorGridlines/>
        <c:numFmt formatCode="#,##0" sourceLinked="1"/>
        <c:tickLblPos val="nextTo"/>
        <c:crossAx val="13626060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215E-2"/>
        </c:manualLayout>
      </c:layout>
      <c:spPr>
        <a:noFill/>
        <a:ln w="25400">
          <a:noFill/>
        </a:ln>
      </c:spPr>
    </c:title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712"/>
          <c:y val="0.13171443149984383"/>
          <c:w val="0.80028383960849325"/>
          <c:h val="0.67775536576972384"/>
        </c:manualLayout>
      </c:layout>
      <c:bar3DChart>
        <c:barDir val="col"/>
        <c:grouping val="standard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2016v €</c:v>
                </c:pt>
                <c:pt idx="1">
                  <c:v>Rok 2015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63024</c:v>
                </c:pt>
                <c:pt idx="1">
                  <c:v>57099</c:v>
                </c:pt>
              </c:numCache>
            </c:numRef>
          </c:val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2016v €</c:v>
                </c:pt>
                <c:pt idx="1">
                  <c:v>Rok 2015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80569</c:v>
                </c:pt>
                <c:pt idx="1">
                  <c:v>111798</c:v>
                </c:pt>
              </c:numCache>
            </c:numRef>
          </c:val>
        </c:ser>
        <c:shape val="box"/>
        <c:axId val="136304512"/>
        <c:axId val="136306048"/>
        <c:axId val="118510016"/>
      </c:bar3DChart>
      <c:catAx>
        <c:axId val="136304512"/>
        <c:scaling>
          <c:orientation val="minMax"/>
        </c:scaling>
        <c:axPos val="b"/>
        <c:numFmt formatCode="#,##0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36306048"/>
        <c:crosses val="autoZero"/>
        <c:auto val="1"/>
        <c:lblAlgn val="ctr"/>
        <c:lblOffset val="100"/>
        <c:tickLblSkip val="1"/>
        <c:tickMarkSkip val="1"/>
      </c:catAx>
      <c:valAx>
        <c:axId val="136306048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tickLblPos val="none"/>
        <c:crossAx val="136304512"/>
        <c:crosses val="autoZero"/>
        <c:crossBetween val="between"/>
      </c:valAx>
      <c:serAx>
        <c:axId val="118510016"/>
        <c:scaling>
          <c:orientation val="minMax"/>
        </c:scaling>
        <c:axPos val="b"/>
        <c:tickLblPos val="nextTo"/>
        <c:crossAx val="136306048"/>
        <c:crosses val="autoZero"/>
      </c:serAx>
      <c:dTable>
        <c:showHorzBorder val="1"/>
        <c:showVertBorder val="1"/>
        <c:showOutline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383E-2"/>
          <c:y val="2.3139961832179586E-2"/>
          <c:w val="0.145636610581167"/>
          <c:h val="0.1010710803428897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0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Sheet1!$C$215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Sheet1!$C$216:$C$219</c:f>
              <c:numCache>
                <c:formatCode>#,##0.00\ [$€-1]</c:formatCode>
                <c:ptCount val="4"/>
                <c:pt idx="0">
                  <c:v>683307</c:v>
                </c:pt>
                <c:pt idx="1">
                  <c:v>235070</c:v>
                </c:pt>
                <c:pt idx="2">
                  <c:v>2656</c:v>
                </c:pt>
                <c:pt idx="3">
                  <c:v>8362</c:v>
                </c:pt>
              </c:numCache>
            </c:numRef>
          </c:val>
        </c:ser>
        <c:ser>
          <c:idx val="1"/>
          <c:order val="1"/>
          <c:tx>
            <c:strRef>
              <c:f>Sheet1!$D$215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Sheet1!$D$216:$D$219</c:f>
              <c:numCache>
                <c:formatCode>#,##0.00\ [$€-1]</c:formatCode>
                <c:ptCount val="4"/>
                <c:pt idx="0">
                  <c:v>711151</c:v>
                </c:pt>
                <c:pt idx="1">
                  <c:v>243915</c:v>
                </c:pt>
                <c:pt idx="2">
                  <c:v>2975</c:v>
                </c:pt>
                <c:pt idx="3">
                  <c:v>17321</c:v>
                </c:pt>
              </c:numCache>
            </c:numRef>
          </c:val>
        </c:ser>
        <c:shape val="box"/>
        <c:axId val="136588288"/>
        <c:axId val="136274688"/>
        <c:axId val="0"/>
      </c:bar3DChart>
      <c:catAx>
        <c:axId val="136588288"/>
        <c:scaling>
          <c:orientation val="minMax"/>
        </c:scaling>
        <c:axPos val="b"/>
        <c:tickLblPos val="nextTo"/>
        <c:crossAx val="136274688"/>
        <c:crosses val="autoZero"/>
        <c:auto val="1"/>
        <c:lblAlgn val="ctr"/>
        <c:lblOffset val="100"/>
      </c:catAx>
      <c:valAx>
        <c:axId val="136274688"/>
        <c:scaling>
          <c:orientation val="minMax"/>
        </c:scaling>
        <c:axPos val="l"/>
        <c:majorGridlines/>
        <c:numFmt formatCode="#,##0.00\ [$€-1]" sourceLinked="1"/>
        <c:tickLblPos val="nextTo"/>
        <c:crossAx val="136588288"/>
        <c:crosses val="autoZero"/>
        <c:crossBetween val="between"/>
      </c:valAx>
      <c:spPr>
        <a:solidFill>
          <a:schemeClr val="bg1"/>
        </a:solidFill>
      </c:spPr>
    </c:plotArea>
    <c:legend>
      <c:legendPos val="r"/>
    </c:legend>
    <c:plotVisOnly val="1"/>
    <c:dispBlanksAs val="gap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8"/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2015 a 2016</a:t>
            </a:r>
          </a:p>
        </c:rich>
      </c:tx>
    </c:title>
    <c:plotArea>
      <c:layout/>
      <c:bubbleChart>
        <c:ser>
          <c:idx val="0"/>
          <c:order val="0"/>
          <c:tx>
            <c:strRef>
              <c:f>Sheet1!$C$124</c:f>
              <c:strCache>
                <c:ptCount val="1"/>
                <c:pt idx="0">
                  <c:v>Výnosy v € Rok 2016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Sheet1!$C$126:$C$132</c:f>
              <c:numCache>
                <c:formatCode>#,##0</c:formatCode>
                <c:ptCount val="7"/>
                <c:pt idx="0">
                  <c:v>1617115</c:v>
                </c:pt>
                <c:pt idx="1">
                  <c:v>6</c:v>
                </c:pt>
                <c:pt idx="2">
                  <c:v>21217</c:v>
                </c:pt>
                <c:pt idx="3">
                  <c:v>8000</c:v>
                </c:pt>
                <c:pt idx="4">
                  <c:v>1202</c:v>
                </c:pt>
                <c:pt idx="5">
                  <c:v>2390</c:v>
                </c:pt>
                <c:pt idx="6">
                  <c:v>131731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ser>
          <c:idx val="1"/>
          <c:order val="1"/>
          <c:tx>
            <c:strRef>
              <c:f>Sheet1!$D$124</c:f>
              <c:strCache>
                <c:ptCount val="1"/>
                <c:pt idx="0">
                  <c:v>Výnosy v € Rok 2015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Sheet1!$D$126:$D$132</c:f>
              <c:numCache>
                <c:formatCode>#,##0</c:formatCode>
                <c:ptCount val="7"/>
                <c:pt idx="0">
                  <c:v>1439858</c:v>
                </c:pt>
                <c:pt idx="1">
                  <c:v>11</c:v>
                </c:pt>
                <c:pt idx="2">
                  <c:v>21711</c:v>
                </c:pt>
                <c:pt idx="3">
                  <c:v>0</c:v>
                </c:pt>
                <c:pt idx="4">
                  <c:v>1319</c:v>
                </c:pt>
                <c:pt idx="5">
                  <c:v>2486</c:v>
                </c:pt>
                <c:pt idx="6">
                  <c:v>92064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bubbleScale val="100"/>
        <c:axId val="136598656"/>
        <c:axId val="136600192"/>
      </c:bubbleChart>
      <c:valAx>
        <c:axId val="136598656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136600192"/>
        <c:crosses val="autoZero"/>
        <c:crossBetween val="midCat"/>
      </c:valAx>
      <c:valAx>
        <c:axId val="136600192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136598656"/>
        <c:crosses val="autoZero"/>
        <c:crossBetween val="midCat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619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54"/>
          <c:y val="0.30337078651685723"/>
          <c:w val="0.57369299544141505"/>
          <c:h val="0.40449438202247356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</c:dLbls>
          <c:cat>
            <c:strRef>
              <c:f>Sheet1!$B$160:$B$162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1049471</c:v>
                </c:pt>
                <c:pt idx="1">
                  <c:v>165833</c:v>
                </c:pt>
                <c:pt idx="2">
                  <c:v>62373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5025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2015 a 2016 v €</a:t>
            </a:r>
          </a:p>
        </c:rich>
      </c:tx>
      <c:layout>
        <c:manualLayout>
          <c:xMode val="edge"/>
          <c:yMode val="edge"/>
          <c:x val="0.15210380154093694"/>
          <c:y val="3.0660377358490611E-2"/>
        </c:manualLayout>
      </c:layout>
      <c:spPr>
        <a:noFill/>
        <a:ln w="25400">
          <a:noFill/>
        </a:ln>
      </c:spPr>
    </c:title>
    <c:view3D>
      <c:hPercent val="5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231"/>
          <c:y val="0.14150959692566714"/>
          <c:w val="0.82038964589282126"/>
          <c:h val="0.66745359883272959"/>
        </c:manualLayout>
      </c:layout>
      <c:bar3DChart>
        <c:barDir val="col"/>
        <c:grouping val="clustered"/>
        <c:ser>
          <c:idx val="0"/>
          <c:order val="0"/>
          <c:tx>
            <c:strRef>
              <c:f>Sheet1!$B$177</c:f>
              <c:strCache>
                <c:ptCount val="1"/>
                <c:pt idx="0">
                  <c:v>Rok 2015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1655206</c:v>
                </c:pt>
                <c:pt idx="1">
                  <c:v>1557448</c:v>
                </c:pt>
                <c:pt idx="2">
                  <c:v>-97758</c:v>
                </c:pt>
              </c:numCache>
            </c:numRef>
          </c:val>
        </c:ser>
        <c:ser>
          <c:idx val="1"/>
          <c:order val="1"/>
          <c:tx>
            <c:strRef>
              <c:f>Sheet1!$B$178</c:f>
              <c:strCache>
                <c:ptCount val="1"/>
                <c:pt idx="0">
                  <c:v>Rok 2016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Sheet1!$C$178:$E$178</c:f>
              <c:numCache>
                <c:formatCode>#,##0.00</c:formatCode>
                <c:ptCount val="3"/>
                <c:pt idx="0">
                  <c:v>1672550</c:v>
                </c:pt>
                <c:pt idx="1">
                  <c:v>1781661</c:v>
                </c:pt>
                <c:pt idx="2">
                  <c:v>109111</c:v>
                </c:pt>
              </c:numCache>
            </c:numRef>
          </c:val>
        </c:ser>
        <c:shape val="box"/>
        <c:axId val="136333568"/>
        <c:axId val="136339456"/>
        <c:axId val="0"/>
      </c:bar3DChart>
      <c:catAx>
        <c:axId val="136333568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36339456"/>
        <c:crosses val="autoZero"/>
        <c:auto val="1"/>
        <c:lblAlgn val="ctr"/>
        <c:lblOffset val="100"/>
        <c:tickLblSkip val="1"/>
        <c:tickMarkSkip val="1"/>
      </c:catAx>
      <c:valAx>
        <c:axId val="1363394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363335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a výnosy ZpS</a:t>
            </a:r>
            <a:r>
              <a:rPr lang="sk-SK" baseline="0"/>
              <a:t> Leonardo rok  2016</a:t>
            </a:r>
            <a:r>
              <a:rPr lang="sk-SK"/>
              <a:t> v €</a:t>
            </a:r>
          </a:p>
        </c:rich>
      </c:tx>
      <c:layout>
        <c:manualLayout>
          <c:xMode val="edge"/>
          <c:yMode val="edge"/>
          <c:x val="0.33227348166265558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38"/>
          <c:y val="0.30337078651685662"/>
          <c:w val="0.57369299544141505"/>
          <c:h val="0.40449438202247323"/>
        </c:manualLayout>
      </c:layout>
      <c:bar3DChart>
        <c:barDir val="col"/>
        <c:grouping val="stacked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Val val="1"/>
          </c:dLbls>
          <c:cat>
            <c:strRef>
              <c:f>Sheet1!$B$160:$B$162</c:f>
              <c:strCache>
                <c:ptCount val="3"/>
                <c:pt idx="0">
                  <c:v>Náklady </c:v>
                </c:pt>
                <c:pt idx="1">
                  <c:v>Výnosy</c:v>
                </c:pt>
                <c:pt idx="2">
                  <c:v>HV 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210201</c:v>
                </c:pt>
                <c:pt idx="1">
                  <c:v>211055</c:v>
                </c:pt>
                <c:pt idx="2">
                  <c:v>854</c:v>
                </c:pt>
              </c:numCache>
            </c:numRef>
          </c:val>
        </c:ser>
        <c:gapWidth val="100"/>
        <c:shape val="cone"/>
        <c:axId val="136374528"/>
        <c:axId val="136617984"/>
        <c:axId val="0"/>
      </c:bar3DChart>
      <c:catAx>
        <c:axId val="136374528"/>
        <c:scaling>
          <c:orientation val="minMax"/>
        </c:scaling>
        <c:axPos val="b"/>
        <c:tickLblPos val="nextTo"/>
        <c:crossAx val="136617984"/>
        <c:crosses val="autoZero"/>
        <c:auto val="1"/>
        <c:lblAlgn val="ctr"/>
        <c:lblOffset val="100"/>
      </c:catAx>
      <c:valAx>
        <c:axId val="136617984"/>
        <c:scaling>
          <c:orientation val="minMax"/>
        </c:scaling>
        <c:axPos val="l"/>
        <c:majorGridlines/>
        <c:numFmt formatCode="#,##0" sourceLinked="1"/>
        <c:tickLblPos val="nextTo"/>
        <c:crossAx val="1363745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9"/>
          <c:y val="0.87640456473755857"/>
          <c:w val="0.21610517067497564"/>
          <c:h val="6.5126525624051926E-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927FA-0DCF-40B9-B14E-AFED4A0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2570</Words>
  <Characters>14654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</cp:lastModifiedBy>
  <cp:revision>6</cp:revision>
  <cp:lastPrinted>2015-03-25T09:05:00Z</cp:lastPrinted>
  <dcterms:created xsi:type="dcterms:W3CDTF">2017-03-23T08:22:00Z</dcterms:created>
  <dcterms:modified xsi:type="dcterms:W3CDTF">2017-04-07T07:54:00Z</dcterms:modified>
</cp:coreProperties>
</file>