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465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4654D" w:rsidP="00B46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Kysak 210, 044 81 Kysak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C73EC8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1.4.2002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C73EC8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Zriaďovacia listina  2002/09160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73E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Kysak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4654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D435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4654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D435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D435E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D435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B4654D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Výchovná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465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Ondrej </w:t>
            </w:r>
            <w:proofErr w:type="spellStart"/>
            <w:r>
              <w:rPr>
                <w:sz w:val="24"/>
                <w:szCs w:val="24"/>
              </w:rPr>
              <w:t>Krišanda</w:t>
            </w:r>
            <w:proofErr w:type="spellEnd"/>
          </w:p>
          <w:p w:rsidR="00B4654D" w:rsidRPr="00B452D4" w:rsidRDefault="00B465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95C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Marianna </w:t>
            </w:r>
            <w:proofErr w:type="spellStart"/>
            <w:r>
              <w:rPr>
                <w:sz w:val="24"/>
                <w:szCs w:val="24"/>
              </w:rPr>
              <w:t>Sviatková</w:t>
            </w:r>
            <w:proofErr w:type="spellEnd"/>
          </w:p>
          <w:p w:rsidR="00395CE6" w:rsidRPr="00B452D4" w:rsidRDefault="00395C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4654D" w:rsidP="00C73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73EC8">
              <w:rPr>
                <w:sz w:val="24"/>
                <w:szCs w:val="24"/>
              </w:rPr>
              <w:t>3,7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73E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B4654D" w:rsidRDefault="00B4654D" w:rsidP="0061750D">
            <w:pPr>
              <w:rPr>
                <w:sz w:val="24"/>
                <w:szCs w:val="24"/>
              </w:rPr>
            </w:pPr>
          </w:p>
          <w:p w:rsidR="00B4654D" w:rsidRDefault="00B4654D" w:rsidP="0061750D">
            <w:pPr>
              <w:rPr>
                <w:sz w:val="24"/>
                <w:szCs w:val="24"/>
              </w:rPr>
            </w:pPr>
          </w:p>
          <w:p w:rsidR="00B4654D" w:rsidRPr="00B452D4" w:rsidRDefault="00B465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D435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C4EAB">
        <w:rPr>
          <w:rFonts w:cs="Tahoma"/>
          <w:b/>
          <w:bCs/>
          <w:sz w:val="22"/>
          <w:szCs w:val="22"/>
        </w:rPr>
        <w:instrText xml:space="preserve"> FORMCHECKBOX </w:instrText>
      </w:r>
      <w:r w:rsidR="00DD435E">
        <w:rPr>
          <w:rFonts w:cs="Tahoma"/>
          <w:b/>
          <w:bCs/>
          <w:sz w:val="22"/>
          <w:szCs w:val="22"/>
        </w:rPr>
      </w:r>
      <w:r w:rsidR="00DD435E">
        <w:rPr>
          <w:rFonts w:cs="Tahoma"/>
          <w:b/>
          <w:bCs/>
          <w:sz w:val="22"/>
          <w:szCs w:val="22"/>
        </w:rPr>
        <w:fldChar w:fldCharType="separate"/>
      </w:r>
      <w:r w:rsidR="00DD435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D435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D435E">
        <w:rPr>
          <w:rFonts w:cs="Tahoma"/>
          <w:b/>
          <w:bCs/>
          <w:sz w:val="22"/>
          <w:szCs w:val="22"/>
        </w:rPr>
      </w:r>
      <w:r w:rsidR="00DD435E">
        <w:rPr>
          <w:rFonts w:cs="Tahoma"/>
          <w:b/>
          <w:bCs/>
          <w:sz w:val="22"/>
          <w:szCs w:val="22"/>
        </w:rPr>
        <w:fldChar w:fldCharType="separate"/>
      </w:r>
      <w:r w:rsidR="00DD435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D435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D435E">
        <w:rPr>
          <w:rFonts w:cs="Tahoma"/>
          <w:b/>
          <w:bCs/>
          <w:sz w:val="22"/>
          <w:szCs w:val="22"/>
        </w:rPr>
      </w:r>
      <w:r w:rsidR="00DD435E">
        <w:rPr>
          <w:rFonts w:cs="Tahoma"/>
          <w:b/>
          <w:bCs/>
          <w:sz w:val="22"/>
          <w:szCs w:val="22"/>
        </w:rPr>
        <w:fldChar w:fldCharType="separate"/>
      </w:r>
      <w:r w:rsidR="00DD435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D435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C4EAB">
        <w:rPr>
          <w:rFonts w:cs="Tahoma"/>
          <w:b/>
          <w:bCs/>
          <w:sz w:val="22"/>
          <w:szCs w:val="22"/>
        </w:rPr>
        <w:instrText xml:space="preserve"> FORMCHECKBOX </w:instrText>
      </w:r>
      <w:r w:rsidR="00DD435E">
        <w:rPr>
          <w:rFonts w:cs="Tahoma"/>
          <w:b/>
          <w:bCs/>
          <w:sz w:val="22"/>
          <w:szCs w:val="22"/>
        </w:rPr>
      </w:r>
      <w:r w:rsidR="00DD435E">
        <w:rPr>
          <w:rFonts w:cs="Tahoma"/>
          <w:b/>
          <w:bCs/>
          <w:sz w:val="22"/>
          <w:szCs w:val="22"/>
        </w:rPr>
        <w:fldChar w:fldCharType="separate"/>
      </w:r>
      <w:r w:rsidR="00DD435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F42190">
        <w:rPr>
          <w:rFonts w:cs="Tahoma"/>
          <w:bCs/>
          <w:color w:val="FF0000"/>
          <w:sz w:val="22"/>
          <w:szCs w:val="22"/>
        </w:rPr>
        <w:t xml:space="preserve">odo </w:t>
      </w:r>
      <w:r w:rsidRPr="00F42190">
        <w:rPr>
          <w:color w:val="FF0000"/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95CE6">
        <w:rPr>
          <w:color w:val="FF0000"/>
          <w:sz w:val="24"/>
          <w:szCs w:val="24"/>
        </w:rPr>
        <w:t>4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95C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95C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95CE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95C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95C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95CE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95C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95CE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95CE6" w:rsidP="003D0CF2">
            <w:pPr>
              <w:jc w:val="center"/>
            </w:pPr>
            <w:r>
              <w:t>8,30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95C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95CE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395CE6" w:rsidP="003D0CF2">
            <w:pPr>
              <w:jc w:val="center"/>
            </w:pPr>
            <w:r>
              <w:t>3,33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95CE6">
        <w:rPr>
          <w:sz w:val="24"/>
        </w:rPr>
        <w:t xml:space="preserve">100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95CE6">
        <w:rPr>
          <w:sz w:val="24"/>
        </w:rPr>
        <w:t xml:space="preserve">2400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95CE6">
        <w:rPr>
          <w:sz w:val="24"/>
        </w:rPr>
        <w:t>50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95CE6">
        <w:rPr>
          <w:sz w:val="24"/>
        </w:rPr>
        <w:t xml:space="preserve">1700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395C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395CE6">
        <w:rPr>
          <w:b w:val="0"/>
          <w:sz w:val="24"/>
          <w:szCs w:val="24"/>
        </w:rPr>
        <w:t>: Majetok s jednotkovou obstar</w:t>
      </w:r>
      <w:r w:rsidR="00A345A4">
        <w:rPr>
          <w:b w:val="0"/>
          <w:sz w:val="24"/>
          <w:szCs w:val="24"/>
        </w:rPr>
        <w:t>á</w:t>
      </w:r>
      <w:r w:rsidR="00395CE6">
        <w:rPr>
          <w:b w:val="0"/>
          <w:sz w:val="24"/>
          <w:szCs w:val="24"/>
        </w:rPr>
        <w:t>vacou cenou do 50 € sa zúčtuje do nákladov a ďalej sa neeviduje.</w:t>
      </w:r>
    </w:p>
    <w:p w:rsidR="00395CE6" w:rsidRDefault="00395CE6" w:rsidP="00395C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95CE6" w:rsidP="00A153BA">
            <w:pPr>
              <w:jc w:val="right"/>
            </w:pPr>
            <w:r>
              <w:t>199,16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95CE6" w:rsidP="00A153BA">
            <w:pPr>
              <w:jc w:val="right"/>
            </w:pPr>
            <w:r>
              <w:t>285629,89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95CE6" w:rsidP="00A153BA">
            <w:pPr>
              <w:jc w:val="right"/>
            </w:pPr>
            <w:r>
              <w:t>20974,78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C2E2C" w:rsidRPr="00563E6B" w:rsidTr="00B322A1">
        <w:tc>
          <w:tcPr>
            <w:tcW w:w="5220" w:type="dxa"/>
          </w:tcPr>
          <w:p w:rsidR="005C2E2C" w:rsidRPr="00664FF1" w:rsidRDefault="005C2E2C" w:rsidP="00CF6A9E"/>
        </w:tc>
        <w:tc>
          <w:tcPr>
            <w:tcW w:w="4986" w:type="dxa"/>
          </w:tcPr>
          <w:p w:rsidR="005C2E2C" w:rsidRPr="003F1064" w:rsidRDefault="005C2E2C" w:rsidP="00A153BA">
            <w:pPr>
              <w:jc w:val="right"/>
            </w:pPr>
          </w:p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5C2E2C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5C2E2C" w:rsidRPr="006B1179" w:rsidRDefault="005C2E2C" w:rsidP="005C2E2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C2E2C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5C2E2C" w:rsidP="00254788">
            <w:r>
              <w:t>42638,77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AE37EE" w:rsidP="00074670">
            <w:proofErr w:type="spellStart"/>
            <w:r>
              <w:t>Ives</w:t>
            </w:r>
            <w:proofErr w:type="spellEnd"/>
          </w:p>
        </w:tc>
        <w:tc>
          <w:tcPr>
            <w:tcW w:w="2410" w:type="dxa"/>
          </w:tcPr>
          <w:p w:rsidR="00812FE0" w:rsidRPr="00010F84" w:rsidRDefault="00AE37EE" w:rsidP="00010F84">
            <w:r>
              <w:t>64,74</w:t>
            </w:r>
          </w:p>
        </w:tc>
        <w:tc>
          <w:tcPr>
            <w:tcW w:w="2126" w:type="dxa"/>
          </w:tcPr>
          <w:p w:rsidR="00812FE0" w:rsidRPr="00010F84" w:rsidRDefault="00AE37EE" w:rsidP="00010F84">
            <w:r>
              <w:t>140,94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93CD0" w:rsidRDefault="0083287E" w:rsidP="00A93C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A93CD0">
        <w:rPr>
          <w:b w:val="0"/>
          <w:sz w:val="24"/>
          <w:szCs w:val="24"/>
        </w:rPr>
        <w:t xml:space="preserve">: </w:t>
      </w:r>
    </w:p>
    <w:p w:rsidR="0083287E" w:rsidRPr="00111B4C" w:rsidRDefault="00A93CD0" w:rsidP="00A93C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dobe splatnosti do 1 roka spolu sú </w:t>
      </w:r>
      <w:r w:rsidR="00202C0D">
        <w:rPr>
          <w:b w:val="0"/>
          <w:sz w:val="24"/>
          <w:szCs w:val="24"/>
        </w:rPr>
        <w:t>43734,62.  Z</w:t>
      </w:r>
      <w:r>
        <w:rPr>
          <w:b w:val="0"/>
          <w:sz w:val="24"/>
          <w:szCs w:val="24"/>
        </w:rPr>
        <w:t> toho záväzky zo SF, prijaté preddavky, záväzky voči zamestnancom, odvody a dane spojené so mzdovými nákladmi za mesiac december</w:t>
      </w:r>
      <w:r w:rsidR="0083287E"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2016                                                               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A93CD0">
        <w:rPr>
          <w:b w:val="0"/>
          <w:sz w:val="24"/>
          <w:szCs w:val="24"/>
        </w:rPr>
        <w:t>:</w:t>
      </w:r>
      <w:r w:rsidRPr="00111B4C">
        <w:rPr>
          <w:b w:val="0"/>
          <w:sz w:val="24"/>
          <w:szCs w:val="24"/>
        </w:rPr>
        <w:t xml:space="preserve"> </w:t>
      </w:r>
    </w:p>
    <w:p w:rsidR="006220A1" w:rsidRDefault="006220A1" w:rsidP="006220A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v lehote splatnosti do 1 roka spolu činia: 43734,62. </w:t>
      </w:r>
    </w:p>
    <w:p w:rsidR="0083287E" w:rsidRDefault="006220A1" w:rsidP="006220A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SF  3312,35</w:t>
      </w:r>
    </w:p>
    <w:p w:rsidR="006220A1" w:rsidRDefault="006220A1" w:rsidP="006220A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prijaté preddavky 309,31</w:t>
      </w:r>
    </w:p>
    <w:p w:rsidR="006220A1" w:rsidRDefault="006220A1" w:rsidP="006220A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zväzky 3567,55</w:t>
      </w:r>
    </w:p>
    <w:p w:rsidR="006220A1" w:rsidRDefault="006220A1" w:rsidP="006220A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19631,99</w:t>
      </w:r>
    </w:p>
    <w:p w:rsidR="006220A1" w:rsidRDefault="006220A1" w:rsidP="006220A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zúčtovanie s orgánmi soc. a zdrav. poistenia 12572,51</w:t>
      </w:r>
    </w:p>
    <w:p w:rsidR="004C6E22" w:rsidRDefault="004C6E22" w:rsidP="006220A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priame dane 2756,69</w:t>
      </w:r>
    </w:p>
    <w:p w:rsidR="00D73C96" w:rsidRDefault="00D73C9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73C96" w:rsidRDefault="00D73C96" w:rsidP="00D73C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4.Časové rozlíšenie</w:t>
      </w:r>
    </w:p>
    <w:p w:rsidR="00D73C96" w:rsidRDefault="00D73C96" w:rsidP="00D73C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popis významných položiek časového rozlíšenia výdavkov budúcich období:</w:t>
      </w:r>
    </w:p>
    <w:p w:rsidR="00D73C96" w:rsidRDefault="00D73C96" w:rsidP="00D73C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zostatok 31.12.2016  zostatok k 31.12.2015</w:t>
      </w:r>
    </w:p>
    <w:p w:rsidR="00143CEF" w:rsidRDefault="00143CEF" w:rsidP="00D73C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                                                     971,74                        1186,94</w:t>
      </w:r>
    </w:p>
    <w:p w:rsidR="00D73C96" w:rsidRDefault="00D73C9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143CEF" w:rsidP="00721476">
            <w:pPr>
              <w:jc w:val="right"/>
            </w:pPr>
            <w:r>
              <w:t>11480,10</w:t>
            </w:r>
          </w:p>
        </w:tc>
        <w:tc>
          <w:tcPr>
            <w:tcW w:w="1984" w:type="dxa"/>
          </w:tcPr>
          <w:p w:rsidR="003D6A70" w:rsidRPr="00C958C7" w:rsidRDefault="00143CEF" w:rsidP="00721476">
            <w:pPr>
              <w:jc w:val="right"/>
            </w:pPr>
            <w:r>
              <w:t>30836,00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143CEF" w:rsidP="0053470B">
            <w:pPr>
              <w:numPr>
                <w:ilvl w:val="0"/>
                <w:numId w:val="26"/>
              </w:numPr>
            </w:pPr>
            <w:r>
              <w:t>Centrum voľného času</w:t>
            </w:r>
          </w:p>
        </w:tc>
        <w:tc>
          <w:tcPr>
            <w:tcW w:w="2268" w:type="dxa"/>
          </w:tcPr>
          <w:p w:rsidR="003D6A70" w:rsidRDefault="003D6A70" w:rsidP="00143CEF">
            <w:pPr>
              <w:jc w:val="center"/>
            </w:pPr>
          </w:p>
          <w:p w:rsidR="00143CEF" w:rsidRDefault="00143CEF" w:rsidP="00721476">
            <w:pPr>
              <w:jc w:val="right"/>
            </w:pPr>
            <w:r>
              <w:t>21242,18</w:t>
            </w:r>
          </w:p>
          <w:p w:rsidR="00143CEF" w:rsidRDefault="00143CEF" w:rsidP="00721476">
            <w:pPr>
              <w:jc w:val="right"/>
            </w:pPr>
            <w:r>
              <w:t>45388,54</w:t>
            </w:r>
          </w:p>
          <w:p w:rsidR="00143CEF" w:rsidRPr="00074670" w:rsidRDefault="00143CEF" w:rsidP="00721476">
            <w:pPr>
              <w:jc w:val="right"/>
            </w:pPr>
            <w:r>
              <w:t>5228,81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143CEF" w:rsidRDefault="00143CEF" w:rsidP="00721476">
            <w:pPr>
              <w:jc w:val="right"/>
            </w:pPr>
            <w:r>
              <w:t>19876,68</w:t>
            </w:r>
          </w:p>
          <w:p w:rsidR="00143CEF" w:rsidRDefault="00143CEF" w:rsidP="00721476">
            <w:pPr>
              <w:jc w:val="right"/>
            </w:pPr>
            <w:r>
              <w:t>41268,05</w:t>
            </w:r>
          </w:p>
          <w:p w:rsidR="00143CEF" w:rsidRPr="00074670" w:rsidRDefault="00143CEF" w:rsidP="00721476">
            <w:pPr>
              <w:jc w:val="right"/>
            </w:pPr>
            <w:r>
              <w:t>5603,75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4C6E22" w:rsidP="00721476">
            <w:pPr>
              <w:jc w:val="right"/>
            </w:pPr>
            <w:r>
              <w:t>750,00</w:t>
            </w:r>
          </w:p>
        </w:tc>
        <w:tc>
          <w:tcPr>
            <w:tcW w:w="1984" w:type="dxa"/>
          </w:tcPr>
          <w:p w:rsidR="003D6A70" w:rsidRPr="00074670" w:rsidRDefault="004C6E22" w:rsidP="00721476">
            <w:pPr>
              <w:jc w:val="right"/>
            </w:pPr>
            <w:r>
              <w:t>968,70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43CEF" w:rsidP="00721476">
            <w:pPr>
              <w:jc w:val="right"/>
            </w:pPr>
            <w:r>
              <w:t>376986,73</w:t>
            </w:r>
          </w:p>
        </w:tc>
        <w:tc>
          <w:tcPr>
            <w:tcW w:w="1984" w:type="dxa"/>
          </w:tcPr>
          <w:p w:rsidR="003D6A70" w:rsidRPr="00074670" w:rsidRDefault="00143CEF" w:rsidP="00721476">
            <w:pPr>
              <w:jc w:val="right"/>
            </w:pPr>
            <w:r>
              <w:t>343139,33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43CEF" w:rsidP="00721476">
            <w:pPr>
              <w:jc w:val="right"/>
            </w:pPr>
            <w:r>
              <w:t>5786,73</w:t>
            </w:r>
          </w:p>
        </w:tc>
        <w:tc>
          <w:tcPr>
            <w:tcW w:w="1984" w:type="dxa"/>
          </w:tcPr>
          <w:p w:rsidR="003D6A70" w:rsidRPr="00074670" w:rsidRDefault="00143CEF" w:rsidP="00721476">
            <w:pPr>
              <w:jc w:val="right"/>
            </w:pPr>
            <w:r>
              <w:t>2150,12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3CEF" w:rsidP="00721476">
            <w:pPr>
              <w:jc w:val="right"/>
            </w:pPr>
            <w:r>
              <w:t>24688,85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43CEF" w:rsidP="00721476">
            <w:pPr>
              <w:jc w:val="right"/>
            </w:pPr>
            <w:r>
              <w:t>15293,78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143CEF" w:rsidRDefault="00143CEF" w:rsidP="00721476">
            <w:pPr>
              <w:jc w:val="right"/>
            </w:pPr>
            <w:r>
              <w:t>8473,29</w:t>
            </w:r>
          </w:p>
          <w:p w:rsidR="00FD6D5E" w:rsidRDefault="00FD6D5E" w:rsidP="00721476">
            <w:pPr>
              <w:jc w:val="right"/>
            </w:pPr>
            <w:r>
              <w:t>2063,32</w:t>
            </w:r>
          </w:p>
          <w:p w:rsidR="00FD6D5E" w:rsidRPr="008A784C" w:rsidRDefault="00FD6D5E" w:rsidP="00721476">
            <w:pPr>
              <w:jc w:val="right"/>
            </w:pPr>
            <w:r>
              <w:t>19667,36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143CEF" w:rsidRDefault="00143CEF" w:rsidP="00721476">
            <w:pPr>
              <w:jc w:val="right"/>
            </w:pPr>
            <w:r>
              <w:t>4584</w:t>
            </w:r>
            <w:r w:rsidR="00FD6D5E">
              <w:t>,78</w:t>
            </w:r>
          </w:p>
          <w:p w:rsidR="00FD6D5E" w:rsidRDefault="00FD6D5E" w:rsidP="00721476">
            <w:pPr>
              <w:jc w:val="right"/>
            </w:pPr>
            <w:r>
              <w:t>2183,71</w:t>
            </w:r>
          </w:p>
          <w:p w:rsidR="00FD6D5E" w:rsidRPr="008A784C" w:rsidRDefault="00FD6D5E" w:rsidP="00721476">
            <w:pPr>
              <w:jc w:val="right"/>
            </w:pPr>
            <w:r>
              <w:t>25504,00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9984,54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7238,73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1630,26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1076,72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15344,67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10568,95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259812,08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247799,32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93880,28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88702,66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14517,68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6399,55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D6D5E" w:rsidP="00721476">
            <w:pPr>
              <w:jc w:val="right"/>
            </w:pPr>
            <w:r>
              <w:t>438,00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91DF7" w:rsidRDefault="00D91DF7" w:rsidP="00D91DF7">
            <w:pPr>
              <w:jc w:val="right"/>
            </w:pPr>
            <w:r>
              <w:t>750,00</w:t>
            </w:r>
          </w:p>
          <w:p w:rsidR="003D6A70" w:rsidRPr="008A784C" w:rsidRDefault="00D91DF7" w:rsidP="00D91DF7">
            <w:pPr>
              <w:jc w:val="right"/>
            </w:pPr>
            <w:r>
              <w:t>139,00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1DF7" w:rsidRDefault="00D91DF7" w:rsidP="00FD6D5E"/>
          <w:p w:rsidR="003D6A70" w:rsidRDefault="00D91DF7" w:rsidP="00D91DF7">
            <w:pPr>
              <w:jc w:val="right"/>
            </w:pPr>
            <w:r>
              <w:t>750,00</w:t>
            </w:r>
          </w:p>
          <w:p w:rsidR="00D91DF7" w:rsidRPr="00D91DF7" w:rsidRDefault="00D91DF7" w:rsidP="00D91DF7">
            <w:pPr>
              <w:jc w:val="right"/>
            </w:pPr>
            <w:r>
              <w:t>961,00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91DF7" w:rsidP="00721476">
            <w:pPr>
              <w:jc w:val="right"/>
            </w:pPr>
            <w:r>
              <w:t>946,82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91DF7" w:rsidP="00721476">
            <w:pPr>
              <w:jc w:val="right"/>
            </w:pPr>
            <w:r>
              <w:t>906,17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584 - Náklady na transfery z rozpočtu obce, VÚC do RO, PO zriadených </w:t>
            </w:r>
            <w:r>
              <w:lastRenderedPageBreak/>
              <w:t>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91DF7" w:rsidP="00721476">
            <w:pPr>
              <w:jc w:val="right"/>
            </w:pPr>
            <w:r>
              <w:t>17266,83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91DF7" w:rsidP="00721476">
            <w:pPr>
              <w:jc w:val="right"/>
            </w:pPr>
            <w:r>
              <w:t>13646,80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91DF7" w:rsidP="00721476">
            <w:pPr>
              <w:jc w:val="right"/>
            </w:pPr>
            <w:r>
              <w:t>3298,84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91DF7" w:rsidP="00721476">
            <w:pPr>
              <w:jc w:val="right"/>
            </w:pPr>
            <w:r>
              <w:t>5430,96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D91DF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101708,99</w:t>
            </w:r>
          </w:p>
        </w:tc>
        <w:tc>
          <w:tcPr>
            <w:tcW w:w="2835" w:type="dxa"/>
          </w:tcPr>
          <w:p w:rsidR="00F973D6" w:rsidRPr="00170EDE" w:rsidRDefault="00D91DF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792320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 xml:space="preserve">rozpočtovej organizácie </w:t>
      </w:r>
      <w:r w:rsidR="00792320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</w:t>
      </w:r>
      <w:r w:rsidR="00792320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 dňa</w:t>
      </w:r>
      <w:r w:rsidR="00792320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 </w:t>
      </w:r>
      <w:r w:rsidR="00792320">
        <w:rPr>
          <w:sz w:val="24"/>
          <w:szCs w:val="24"/>
        </w:rPr>
        <w:t xml:space="preserve">14.12.2015 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792320">
        <w:rPr>
          <w:sz w:val="24"/>
          <w:szCs w:val="24"/>
        </w:rPr>
        <w:t xml:space="preserve"> 71/72/2015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92320">
        <w:rPr>
          <w:sz w:val="24"/>
          <w:szCs w:val="24"/>
        </w:rPr>
        <w:t xml:space="preserve"> 25.2.2016</w:t>
      </w:r>
      <w:r w:rsidRPr="00CE5477">
        <w:rPr>
          <w:sz w:val="24"/>
          <w:szCs w:val="24"/>
        </w:rPr>
        <w:t xml:space="preserve"> </w:t>
      </w:r>
      <w:r w:rsidR="00792320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792320">
        <w:rPr>
          <w:sz w:val="24"/>
          <w:szCs w:val="24"/>
        </w:rPr>
        <w:t>72/9/2016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 xml:space="preserve">druhá zmena schválená dňa </w:t>
      </w:r>
      <w:r w:rsidR="00792320">
        <w:rPr>
          <w:sz w:val="24"/>
          <w:szCs w:val="24"/>
        </w:rPr>
        <w:t xml:space="preserve"> 5.4.2016 </w:t>
      </w:r>
      <w:r w:rsidRPr="00CE5477">
        <w:rPr>
          <w:sz w:val="24"/>
          <w:szCs w:val="24"/>
        </w:rPr>
        <w:t xml:space="preserve"> uznesením č. </w:t>
      </w:r>
      <w:r w:rsidR="00792320">
        <w:rPr>
          <w:sz w:val="24"/>
          <w:szCs w:val="24"/>
        </w:rPr>
        <w:t>74/19/2016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792320">
        <w:rPr>
          <w:sz w:val="24"/>
          <w:szCs w:val="24"/>
        </w:rPr>
        <w:t xml:space="preserve"> 10.11.2016 </w:t>
      </w:r>
      <w:r w:rsidRPr="00CE5477">
        <w:rPr>
          <w:sz w:val="24"/>
          <w:szCs w:val="24"/>
        </w:rPr>
        <w:t xml:space="preserve"> uznesením č. </w:t>
      </w:r>
      <w:r w:rsidR="00792320">
        <w:rPr>
          <w:sz w:val="24"/>
          <w:szCs w:val="24"/>
        </w:rPr>
        <w:t>78/48/2016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D91DF7" w:rsidRDefault="00D91DF7" w:rsidP="00B031CD">
      <w:pPr>
        <w:spacing w:line="360" w:lineRule="auto"/>
        <w:rPr>
          <w:b/>
          <w:sz w:val="24"/>
          <w:szCs w:val="24"/>
          <w:u w:val="single"/>
        </w:rPr>
      </w:pPr>
    </w:p>
    <w:p w:rsidR="00D91DF7" w:rsidRDefault="00D91DF7" w:rsidP="00B031CD">
      <w:pPr>
        <w:spacing w:line="360" w:lineRule="auto"/>
        <w:rPr>
          <w:b/>
          <w:sz w:val="24"/>
          <w:szCs w:val="24"/>
          <w:u w:val="single"/>
        </w:rPr>
      </w:pPr>
    </w:p>
    <w:p w:rsidR="00D91DF7" w:rsidRDefault="00D91DF7" w:rsidP="00B031CD">
      <w:pPr>
        <w:spacing w:line="360" w:lineRule="auto"/>
        <w:rPr>
          <w:b/>
          <w:sz w:val="24"/>
          <w:szCs w:val="24"/>
          <w:u w:val="single"/>
        </w:rPr>
      </w:pPr>
    </w:p>
    <w:p w:rsidR="00D91DF7" w:rsidRDefault="00D91DF7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Kysaku dňa 20.4.2017</w:t>
      </w:r>
    </w:p>
    <w:p w:rsidR="00D91DF7" w:rsidRDefault="00D91DF7" w:rsidP="00B031CD">
      <w:pPr>
        <w:spacing w:line="360" w:lineRule="auto"/>
        <w:rPr>
          <w:sz w:val="24"/>
          <w:szCs w:val="24"/>
        </w:rPr>
      </w:pPr>
    </w:p>
    <w:p w:rsidR="00D91DF7" w:rsidRDefault="00D91DF7" w:rsidP="00B031CD">
      <w:pPr>
        <w:spacing w:line="360" w:lineRule="auto"/>
        <w:rPr>
          <w:sz w:val="24"/>
          <w:szCs w:val="24"/>
        </w:rPr>
      </w:pPr>
    </w:p>
    <w:p w:rsidR="005F1748" w:rsidRDefault="00D91DF7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</w:t>
      </w:r>
      <w:r w:rsidR="00792320">
        <w:rPr>
          <w:sz w:val="24"/>
          <w:szCs w:val="24"/>
        </w:rPr>
        <w:t xml:space="preserve"> </w:t>
      </w:r>
      <w:r w:rsidR="005F1748">
        <w:rPr>
          <w:sz w:val="24"/>
          <w:szCs w:val="24"/>
        </w:rPr>
        <w:t xml:space="preserve">Ondrej </w:t>
      </w:r>
      <w:proofErr w:type="spellStart"/>
      <w:r w:rsidR="005F1748">
        <w:rPr>
          <w:sz w:val="24"/>
          <w:szCs w:val="24"/>
        </w:rPr>
        <w:t>Krišanda</w:t>
      </w:r>
      <w:proofErr w:type="spellEnd"/>
    </w:p>
    <w:p w:rsidR="00D91DF7" w:rsidRDefault="005F1748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D91DF7">
        <w:rPr>
          <w:sz w:val="24"/>
          <w:szCs w:val="24"/>
        </w:rPr>
        <w:t xml:space="preserve"> riaditeľ školy</w:t>
      </w:r>
    </w:p>
    <w:p w:rsidR="00D91DF7" w:rsidRPr="00D91DF7" w:rsidRDefault="00D91DF7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sectPr w:rsidR="00D91DF7" w:rsidRPr="00D91DF7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75C" w:rsidRDefault="005C075C">
      <w:r>
        <w:separator/>
      </w:r>
    </w:p>
  </w:endnote>
  <w:endnote w:type="continuationSeparator" w:id="0">
    <w:p w:rsidR="005C075C" w:rsidRDefault="005C0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EC" w:rsidRDefault="00694EE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94EEC" w:rsidRDefault="00694EE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EC" w:rsidRDefault="00694EE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2320">
      <w:rPr>
        <w:rStyle w:val="slostrany"/>
        <w:noProof/>
      </w:rPr>
      <w:t>7</w:t>
    </w:r>
    <w:r>
      <w:rPr>
        <w:rStyle w:val="slostrany"/>
      </w:rPr>
      <w:fldChar w:fldCharType="end"/>
    </w:r>
  </w:p>
  <w:p w:rsidR="00694EEC" w:rsidRDefault="00694EE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75C" w:rsidRDefault="005C075C">
      <w:r>
        <w:separator/>
      </w:r>
    </w:p>
  </w:footnote>
  <w:footnote w:type="continuationSeparator" w:id="0">
    <w:p w:rsidR="005C075C" w:rsidRDefault="005C07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EC" w:rsidRPr="0065096D" w:rsidRDefault="00694EE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škola, KYSAK</w:t>
    </w:r>
  </w:p>
  <w:p w:rsidR="00694EEC" w:rsidRPr="0065096D" w:rsidRDefault="00694EE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694EEC" w:rsidRDefault="00694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07D"/>
    <w:rsid w:val="00006786"/>
    <w:rsid w:val="00006A66"/>
    <w:rsid w:val="00006ED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DFF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1F47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CEF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14DE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2C0D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080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5CE6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E22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4C3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6C7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E73"/>
    <w:rsid w:val="005B2582"/>
    <w:rsid w:val="005B29AD"/>
    <w:rsid w:val="005B3630"/>
    <w:rsid w:val="005B622F"/>
    <w:rsid w:val="005B6879"/>
    <w:rsid w:val="005C01C8"/>
    <w:rsid w:val="005C075C"/>
    <w:rsid w:val="005C0831"/>
    <w:rsid w:val="005C0C58"/>
    <w:rsid w:val="005C2E2C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1748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0A1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B06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3D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4EEC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0B96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320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4EAB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5B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E5D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73F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5A4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3CD0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7EE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54D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6EE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32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3EC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C96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1DF7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435E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6FB9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E8E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1A9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D5E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7091-F887-44E3-A69C-5C5CEFD5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2061</Words>
  <Characters>11749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sokolova</cp:lastModifiedBy>
  <cp:revision>18</cp:revision>
  <cp:lastPrinted>2017-03-16T10:48:00Z</cp:lastPrinted>
  <dcterms:created xsi:type="dcterms:W3CDTF">2017-03-16T10:39:00Z</dcterms:created>
  <dcterms:modified xsi:type="dcterms:W3CDTF">2017-04-25T07:42:00Z</dcterms:modified>
</cp:coreProperties>
</file>