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46" w:rsidRPr="00A6137D" w:rsidRDefault="00FC3946" w:rsidP="00FC3946">
      <w:pPr>
        <w:jc w:val="center"/>
        <w:rPr>
          <w:b/>
          <w:sz w:val="36"/>
        </w:rPr>
      </w:pPr>
      <w:r>
        <w:rPr>
          <w:b/>
          <w:sz w:val="36"/>
        </w:rPr>
        <w:t xml:space="preserve">Poznámky </w:t>
      </w:r>
      <w:r w:rsidRPr="00A6137D">
        <w:rPr>
          <w:b/>
          <w:sz w:val="36"/>
        </w:rPr>
        <w:t>k 31.12.</w:t>
      </w:r>
      <w:r w:rsidR="00C550A8">
        <w:rPr>
          <w:b/>
          <w:sz w:val="36"/>
        </w:rPr>
        <w:t>2016</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1115B0" w:rsidRPr="00563E6B">
        <w:tc>
          <w:tcPr>
            <w:tcW w:w="4781" w:type="dxa"/>
          </w:tcPr>
          <w:p w:rsidR="001115B0" w:rsidRPr="00C65DE4" w:rsidRDefault="001115B0" w:rsidP="00144F53">
            <w:pPr>
              <w:rPr>
                <w:sz w:val="24"/>
                <w:szCs w:val="24"/>
              </w:rPr>
            </w:pPr>
            <w:r w:rsidRPr="00C65DE4">
              <w:rPr>
                <w:sz w:val="24"/>
                <w:szCs w:val="24"/>
              </w:rPr>
              <w:t>Názov účtovnej jednotky</w:t>
            </w:r>
          </w:p>
        </w:tc>
        <w:tc>
          <w:tcPr>
            <w:tcW w:w="5479" w:type="dxa"/>
          </w:tcPr>
          <w:p w:rsidR="001115B0" w:rsidRPr="003D0CF2" w:rsidRDefault="001115B0" w:rsidP="00144F53">
            <w:pPr>
              <w:rPr>
                <w:sz w:val="24"/>
                <w:szCs w:val="24"/>
              </w:rPr>
            </w:pPr>
            <w:bookmarkStart w:id="0" w:name="POM01"/>
            <w:bookmarkEnd w:id="0"/>
            <w:r>
              <w:rPr>
                <w:sz w:val="24"/>
                <w:szCs w:val="24"/>
              </w:rPr>
              <w:t xml:space="preserve">Základná škola Rajčianska               </w:t>
            </w:r>
          </w:p>
        </w:tc>
      </w:tr>
      <w:tr w:rsidR="001115B0" w:rsidRPr="00563E6B">
        <w:tc>
          <w:tcPr>
            <w:tcW w:w="4781" w:type="dxa"/>
          </w:tcPr>
          <w:p w:rsidR="001115B0" w:rsidRPr="00C65DE4" w:rsidRDefault="001115B0" w:rsidP="00144F53">
            <w:pPr>
              <w:rPr>
                <w:sz w:val="24"/>
                <w:szCs w:val="24"/>
              </w:rPr>
            </w:pPr>
            <w:r w:rsidRPr="00C65DE4">
              <w:rPr>
                <w:sz w:val="24"/>
                <w:szCs w:val="24"/>
              </w:rPr>
              <w:t>Sídlo účtovnej jednotky</w:t>
            </w:r>
          </w:p>
        </w:tc>
        <w:tc>
          <w:tcPr>
            <w:tcW w:w="5479" w:type="dxa"/>
          </w:tcPr>
          <w:p w:rsidR="001115B0" w:rsidRPr="003D0CF2" w:rsidRDefault="001115B0" w:rsidP="00144F53">
            <w:pPr>
              <w:rPr>
                <w:sz w:val="24"/>
                <w:szCs w:val="24"/>
              </w:rPr>
            </w:pPr>
            <w:r>
              <w:rPr>
                <w:sz w:val="24"/>
                <w:szCs w:val="24"/>
              </w:rPr>
              <w:t xml:space="preserve"> Rajčianska 3 821 07 Bartislava          </w:t>
            </w:r>
          </w:p>
        </w:tc>
      </w:tr>
      <w:tr w:rsidR="001115B0" w:rsidRPr="00563E6B">
        <w:tc>
          <w:tcPr>
            <w:tcW w:w="4781" w:type="dxa"/>
          </w:tcPr>
          <w:p w:rsidR="001115B0" w:rsidRPr="00C65DE4" w:rsidRDefault="001115B0" w:rsidP="00144F53">
            <w:pPr>
              <w:rPr>
                <w:sz w:val="24"/>
                <w:szCs w:val="24"/>
              </w:rPr>
            </w:pPr>
            <w:r w:rsidRPr="00C65DE4">
              <w:rPr>
                <w:sz w:val="24"/>
                <w:szCs w:val="24"/>
              </w:rPr>
              <w:t>IČO</w:t>
            </w:r>
          </w:p>
        </w:tc>
        <w:tc>
          <w:tcPr>
            <w:tcW w:w="5479" w:type="dxa"/>
          </w:tcPr>
          <w:p w:rsidR="001115B0" w:rsidRPr="003D0CF2" w:rsidRDefault="001115B0" w:rsidP="00144F53">
            <w:pPr>
              <w:rPr>
                <w:sz w:val="24"/>
                <w:szCs w:val="24"/>
              </w:rPr>
            </w:pPr>
            <w:r>
              <w:rPr>
                <w:sz w:val="24"/>
                <w:szCs w:val="24"/>
              </w:rPr>
              <w:t>31780717</w:t>
            </w:r>
          </w:p>
        </w:tc>
      </w:tr>
      <w:tr w:rsidR="001115B0" w:rsidRPr="00563E6B">
        <w:tc>
          <w:tcPr>
            <w:tcW w:w="4781" w:type="dxa"/>
          </w:tcPr>
          <w:p w:rsidR="001115B0" w:rsidRPr="00C65DE4" w:rsidRDefault="001115B0" w:rsidP="00144F53">
            <w:pPr>
              <w:rPr>
                <w:sz w:val="24"/>
                <w:szCs w:val="24"/>
              </w:rPr>
            </w:pPr>
            <w:r w:rsidRPr="00C65DE4">
              <w:rPr>
                <w:sz w:val="24"/>
                <w:szCs w:val="24"/>
              </w:rPr>
              <w:t xml:space="preserve">Dátum zriadenia </w:t>
            </w:r>
          </w:p>
        </w:tc>
        <w:tc>
          <w:tcPr>
            <w:tcW w:w="5479" w:type="dxa"/>
          </w:tcPr>
          <w:p w:rsidR="001115B0" w:rsidRPr="003D0CF2" w:rsidRDefault="001115B0" w:rsidP="00144F53">
            <w:pPr>
              <w:rPr>
                <w:sz w:val="24"/>
                <w:szCs w:val="24"/>
              </w:rPr>
            </w:pPr>
            <w:r>
              <w:rPr>
                <w:sz w:val="24"/>
                <w:szCs w:val="24"/>
              </w:rPr>
              <w:t xml:space="preserve"> </w:t>
            </w:r>
            <w:r w:rsidR="00194A49">
              <w:rPr>
                <w:sz w:val="24"/>
                <w:szCs w:val="24"/>
              </w:rPr>
              <w:t>01.01.1997</w:t>
            </w:r>
            <w:r>
              <w:rPr>
                <w:sz w:val="24"/>
                <w:szCs w:val="24"/>
              </w:rPr>
              <w:t xml:space="preserve">     </w:t>
            </w:r>
          </w:p>
        </w:tc>
      </w:tr>
      <w:tr w:rsidR="001115B0" w:rsidRPr="00563E6B">
        <w:tc>
          <w:tcPr>
            <w:tcW w:w="4781" w:type="dxa"/>
          </w:tcPr>
          <w:p w:rsidR="001115B0" w:rsidRPr="00C65DE4" w:rsidRDefault="001115B0" w:rsidP="00144F53">
            <w:pPr>
              <w:rPr>
                <w:sz w:val="24"/>
                <w:szCs w:val="24"/>
              </w:rPr>
            </w:pPr>
            <w:r w:rsidRPr="00C65DE4">
              <w:rPr>
                <w:sz w:val="24"/>
                <w:szCs w:val="24"/>
              </w:rPr>
              <w:t>Spôsob zriadenia</w:t>
            </w:r>
          </w:p>
        </w:tc>
        <w:tc>
          <w:tcPr>
            <w:tcW w:w="5479" w:type="dxa"/>
          </w:tcPr>
          <w:p w:rsidR="001115B0" w:rsidRPr="003D0CF2" w:rsidRDefault="001115B0" w:rsidP="00144F53">
            <w:pPr>
              <w:rPr>
                <w:sz w:val="24"/>
                <w:szCs w:val="24"/>
              </w:rPr>
            </w:pPr>
            <w:r>
              <w:rPr>
                <w:sz w:val="24"/>
                <w:szCs w:val="24"/>
              </w:rPr>
              <w:t xml:space="preserve"> </w:t>
            </w:r>
            <w:r w:rsidR="00194A49">
              <w:rPr>
                <w:sz w:val="24"/>
                <w:szCs w:val="24"/>
              </w:rPr>
              <w:t>Zriaďovacia listina</w:t>
            </w:r>
            <w:r>
              <w:rPr>
                <w:sz w:val="24"/>
                <w:szCs w:val="24"/>
              </w:rPr>
              <w:t xml:space="preserve">                             </w:t>
            </w:r>
          </w:p>
        </w:tc>
      </w:tr>
      <w:tr w:rsidR="001115B0" w:rsidRPr="00563E6B">
        <w:tc>
          <w:tcPr>
            <w:tcW w:w="4781" w:type="dxa"/>
          </w:tcPr>
          <w:p w:rsidR="001115B0" w:rsidRPr="00C65DE4" w:rsidRDefault="001115B0" w:rsidP="00144F53">
            <w:pPr>
              <w:rPr>
                <w:sz w:val="24"/>
                <w:szCs w:val="24"/>
              </w:rPr>
            </w:pPr>
            <w:r w:rsidRPr="00C65DE4">
              <w:rPr>
                <w:sz w:val="24"/>
                <w:szCs w:val="24"/>
              </w:rPr>
              <w:t>Názov zriaďovateľa</w:t>
            </w:r>
          </w:p>
        </w:tc>
        <w:tc>
          <w:tcPr>
            <w:tcW w:w="5479" w:type="dxa"/>
          </w:tcPr>
          <w:p w:rsidR="001115B0" w:rsidRPr="003D0CF2" w:rsidRDefault="001115B0" w:rsidP="00144F53">
            <w:pPr>
              <w:rPr>
                <w:sz w:val="24"/>
                <w:szCs w:val="24"/>
              </w:rPr>
            </w:pPr>
            <w:r>
              <w:rPr>
                <w:sz w:val="24"/>
                <w:szCs w:val="24"/>
              </w:rPr>
              <w:t xml:space="preserve"> </w:t>
            </w:r>
            <w:r w:rsidR="00194A49">
              <w:rPr>
                <w:sz w:val="24"/>
                <w:szCs w:val="24"/>
              </w:rPr>
              <w:t>MČ Bratislava-Vrakuňa</w:t>
            </w:r>
            <w:r>
              <w:rPr>
                <w:sz w:val="24"/>
                <w:szCs w:val="24"/>
              </w:rPr>
              <w:t xml:space="preserve">                                                </w:t>
            </w:r>
          </w:p>
        </w:tc>
      </w:tr>
      <w:tr w:rsidR="001115B0" w:rsidRPr="00563E6B">
        <w:tc>
          <w:tcPr>
            <w:tcW w:w="4781" w:type="dxa"/>
          </w:tcPr>
          <w:p w:rsidR="001115B0" w:rsidRPr="00C65DE4" w:rsidRDefault="001115B0" w:rsidP="00144F53">
            <w:pPr>
              <w:rPr>
                <w:sz w:val="24"/>
                <w:szCs w:val="24"/>
              </w:rPr>
            </w:pPr>
            <w:r w:rsidRPr="00C65DE4">
              <w:rPr>
                <w:sz w:val="24"/>
                <w:szCs w:val="24"/>
              </w:rPr>
              <w:t>Sídlo zriaďovateľa</w:t>
            </w:r>
          </w:p>
        </w:tc>
        <w:tc>
          <w:tcPr>
            <w:tcW w:w="5479" w:type="dxa"/>
          </w:tcPr>
          <w:p w:rsidR="001115B0" w:rsidRPr="003D0CF2" w:rsidRDefault="00194A49" w:rsidP="00144F53">
            <w:pPr>
              <w:rPr>
                <w:sz w:val="24"/>
                <w:szCs w:val="24"/>
              </w:rPr>
            </w:pPr>
            <w:r>
              <w:rPr>
                <w:sz w:val="24"/>
                <w:szCs w:val="24"/>
              </w:rPr>
              <w:t xml:space="preserve"> Šíravská ul. č. 7</w:t>
            </w:r>
            <w:r w:rsidR="001115B0">
              <w:rPr>
                <w:sz w:val="24"/>
                <w:szCs w:val="24"/>
              </w:rPr>
              <w:t xml:space="preserve">                                   </w:t>
            </w:r>
          </w:p>
        </w:tc>
      </w:tr>
      <w:tr w:rsidR="001115B0" w:rsidRPr="00563E6B">
        <w:trPr>
          <w:trHeight w:val="91"/>
        </w:trPr>
        <w:tc>
          <w:tcPr>
            <w:tcW w:w="4781" w:type="dxa"/>
          </w:tcPr>
          <w:p w:rsidR="001115B0" w:rsidRPr="00C65DE4" w:rsidRDefault="001115B0" w:rsidP="00144F53">
            <w:pPr>
              <w:rPr>
                <w:sz w:val="24"/>
                <w:szCs w:val="24"/>
              </w:rPr>
            </w:pPr>
            <w:r>
              <w:rPr>
                <w:sz w:val="24"/>
                <w:szCs w:val="24"/>
              </w:rPr>
              <w:t xml:space="preserve">b) </w:t>
            </w:r>
            <w:r w:rsidRPr="00C65DE4">
              <w:rPr>
                <w:sz w:val="24"/>
                <w:szCs w:val="24"/>
              </w:rPr>
              <w:t>Právny dôv</w:t>
            </w:r>
            <w:r>
              <w:rPr>
                <w:sz w:val="24"/>
                <w:szCs w:val="24"/>
              </w:rPr>
              <w:t>od na zostavenie účt.</w:t>
            </w:r>
            <w:r w:rsidRPr="00C65DE4">
              <w:rPr>
                <w:sz w:val="24"/>
                <w:szCs w:val="24"/>
              </w:rPr>
              <w:t xml:space="preserve"> závierky</w:t>
            </w:r>
          </w:p>
        </w:tc>
        <w:tc>
          <w:tcPr>
            <w:tcW w:w="5479" w:type="dxa"/>
          </w:tcPr>
          <w:p w:rsidR="001115B0" w:rsidRPr="003D0CF2" w:rsidRDefault="001115B0" w:rsidP="00144F53">
            <w:pPr>
              <w:rPr>
                <w:sz w:val="24"/>
                <w:szCs w:val="24"/>
              </w:rPr>
            </w:pPr>
            <w:r>
              <w:rPr>
                <w:sz w:val="24"/>
                <w:szCs w:val="24"/>
              </w:rPr>
              <w:t>Riadna</w:t>
            </w:r>
          </w:p>
        </w:tc>
      </w:tr>
      <w:tr w:rsidR="001115B0" w:rsidRPr="00563E6B">
        <w:trPr>
          <w:trHeight w:val="351"/>
        </w:trPr>
        <w:tc>
          <w:tcPr>
            <w:tcW w:w="4781" w:type="dxa"/>
          </w:tcPr>
          <w:p w:rsidR="001115B0" w:rsidRPr="00C65DE4" w:rsidRDefault="001115B0" w:rsidP="00144F53">
            <w:pPr>
              <w:rPr>
                <w:sz w:val="24"/>
                <w:szCs w:val="24"/>
              </w:rPr>
            </w:pPr>
            <w:r>
              <w:rPr>
                <w:sz w:val="24"/>
                <w:szCs w:val="24"/>
              </w:rPr>
              <w:t xml:space="preserve">c) </w:t>
            </w:r>
            <w:r w:rsidRPr="00C65DE4">
              <w:rPr>
                <w:sz w:val="24"/>
                <w:szCs w:val="24"/>
              </w:rPr>
              <w:t xml:space="preserve">Účtovná jednotka je súčasťou </w:t>
            </w:r>
            <w:r>
              <w:rPr>
                <w:sz w:val="24"/>
                <w:szCs w:val="24"/>
              </w:rPr>
              <w:t>kons.</w:t>
            </w:r>
            <w:r w:rsidRPr="00C65DE4">
              <w:rPr>
                <w:sz w:val="24"/>
                <w:szCs w:val="24"/>
              </w:rPr>
              <w:t xml:space="preserve"> celku</w:t>
            </w:r>
          </w:p>
        </w:tc>
        <w:tc>
          <w:tcPr>
            <w:tcW w:w="5479" w:type="dxa"/>
          </w:tcPr>
          <w:p w:rsidR="001115B0" w:rsidRPr="003D0CF2" w:rsidRDefault="001115B0" w:rsidP="00144F53">
            <w:pPr>
              <w:rPr>
                <w:sz w:val="24"/>
                <w:szCs w:val="24"/>
              </w:rPr>
            </w:pPr>
            <w:r>
              <w:rPr>
                <w:sz w:val="24"/>
                <w:szCs w:val="24"/>
              </w:rPr>
              <w:t>Ano</w:t>
            </w:r>
          </w:p>
        </w:tc>
      </w:tr>
      <w:tr w:rsidR="001115B0" w:rsidRPr="00563E6B">
        <w:trPr>
          <w:trHeight w:val="351"/>
        </w:trPr>
        <w:tc>
          <w:tcPr>
            <w:tcW w:w="4781" w:type="dxa"/>
          </w:tcPr>
          <w:p w:rsidR="001115B0" w:rsidRDefault="001115B0" w:rsidP="00144F53">
            <w:pPr>
              <w:rPr>
                <w:sz w:val="24"/>
                <w:szCs w:val="24"/>
              </w:rPr>
            </w:pPr>
          </w:p>
        </w:tc>
        <w:tc>
          <w:tcPr>
            <w:tcW w:w="5479" w:type="dxa"/>
          </w:tcPr>
          <w:p w:rsidR="001115B0" w:rsidRPr="003D0CF2" w:rsidRDefault="001115B0"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754992" w:rsidP="00144F53">
            <w:pPr>
              <w:rPr>
                <w:sz w:val="24"/>
                <w:szCs w:val="24"/>
              </w:rPr>
            </w:pP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1115B0" w:rsidRPr="00563E6B">
        <w:trPr>
          <w:trHeight w:val="353"/>
        </w:trPr>
        <w:tc>
          <w:tcPr>
            <w:tcW w:w="4781" w:type="dxa"/>
          </w:tcPr>
          <w:p w:rsidR="001115B0" w:rsidRDefault="001115B0" w:rsidP="00144F53">
            <w:pPr>
              <w:rPr>
                <w:sz w:val="24"/>
                <w:szCs w:val="24"/>
              </w:rPr>
            </w:pPr>
            <w:r>
              <w:rPr>
                <w:sz w:val="24"/>
                <w:szCs w:val="24"/>
              </w:rPr>
              <w:t>Štatutárny zástupca</w:t>
            </w:r>
            <w:r w:rsidRPr="00C65DE4">
              <w:rPr>
                <w:sz w:val="24"/>
                <w:szCs w:val="24"/>
              </w:rPr>
              <w:t xml:space="preserve"> (meno a priezvisko)</w:t>
            </w:r>
          </w:p>
          <w:p w:rsidR="001115B0" w:rsidRPr="00C65DE4" w:rsidRDefault="001115B0" w:rsidP="00144F53">
            <w:pPr>
              <w:rPr>
                <w:sz w:val="24"/>
                <w:szCs w:val="24"/>
              </w:rPr>
            </w:pPr>
          </w:p>
        </w:tc>
        <w:tc>
          <w:tcPr>
            <w:tcW w:w="5479" w:type="dxa"/>
          </w:tcPr>
          <w:p w:rsidR="001115B0" w:rsidRPr="00B452D4" w:rsidRDefault="001115B0" w:rsidP="00144F53">
            <w:pPr>
              <w:rPr>
                <w:sz w:val="24"/>
                <w:szCs w:val="24"/>
              </w:rPr>
            </w:pPr>
            <w:bookmarkStart w:id="1" w:name="POM02"/>
            <w:bookmarkEnd w:id="1"/>
            <w:r>
              <w:rPr>
                <w:sz w:val="24"/>
                <w:szCs w:val="24"/>
              </w:rPr>
              <w:t>Mgr.Miriana Krajčíková - riaditeľ</w:t>
            </w:r>
          </w:p>
        </w:tc>
      </w:tr>
      <w:tr w:rsidR="001115B0" w:rsidRPr="00563E6B">
        <w:tc>
          <w:tcPr>
            <w:tcW w:w="4781" w:type="dxa"/>
          </w:tcPr>
          <w:p w:rsidR="001115B0" w:rsidRDefault="001115B0"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1115B0" w:rsidRPr="00C65DE4" w:rsidRDefault="001115B0" w:rsidP="00144F53">
            <w:pPr>
              <w:rPr>
                <w:sz w:val="24"/>
                <w:szCs w:val="24"/>
              </w:rPr>
            </w:pPr>
          </w:p>
        </w:tc>
        <w:tc>
          <w:tcPr>
            <w:tcW w:w="5479" w:type="dxa"/>
          </w:tcPr>
          <w:p w:rsidR="001115B0" w:rsidRPr="00B452D4" w:rsidRDefault="00194A49" w:rsidP="00144F53">
            <w:pPr>
              <w:rPr>
                <w:sz w:val="24"/>
                <w:szCs w:val="24"/>
              </w:rPr>
            </w:pPr>
            <w:r>
              <w:rPr>
                <w:sz w:val="24"/>
                <w:szCs w:val="24"/>
              </w:rPr>
              <w:t>Ing. Mária Jakúbeková, zástupca pre II. stupeň</w:t>
            </w:r>
          </w:p>
        </w:tc>
      </w:tr>
      <w:tr w:rsidR="001115B0" w:rsidRPr="00563E6B">
        <w:tc>
          <w:tcPr>
            <w:tcW w:w="4781" w:type="dxa"/>
          </w:tcPr>
          <w:p w:rsidR="001115B0" w:rsidRPr="00C65DE4" w:rsidRDefault="001115B0" w:rsidP="00144F53">
            <w:pPr>
              <w:rPr>
                <w:sz w:val="24"/>
                <w:szCs w:val="24"/>
              </w:rPr>
            </w:pPr>
            <w:r w:rsidRPr="00C65DE4">
              <w:rPr>
                <w:sz w:val="24"/>
                <w:szCs w:val="24"/>
              </w:rPr>
              <w:t>Priemerný počet zamestnancov počas účtovného obdobia</w:t>
            </w:r>
          </w:p>
        </w:tc>
        <w:tc>
          <w:tcPr>
            <w:tcW w:w="5479" w:type="dxa"/>
          </w:tcPr>
          <w:p w:rsidR="001115B0" w:rsidRPr="00B452D4" w:rsidRDefault="00194A49" w:rsidP="00144F53">
            <w:pPr>
              <w:rPr>
                <w:sz w:val="24"/>
                <w:szCs w:val="24"/>
              </w:rPr>
            </w:pPr>
            <w:r>
              <w:rPr>
                <w:sz w:val="24"/>
                <w:szCs w:val="24"/>
              </w:rPr>
              <w:t>61,3</w:t>
            </w:r>
          </w:p>
        </w:tc>
      </w:tr>
      <w:tr w:rsidR="001115B0" w:rsidRPr="00563E6B">
        <w:tc>
          <w:tcPr>
            <w:tcW w:w="4781" w:type="dxa"/>
          </w:tcPr>
          <w:p w:rsidR="001115B0" w:rsidRPr="00C65DE4" w:rsidRDefault="001115B0"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1115B0" w:rsidRPr="00B452D4" w:rsidRDefault="00194A49" w:rsidP="00144F53">
            <w:pPr>
              <w:rPr>
                <w:sz w:val="24"/>
                <w:szCs w:val="24"/>
              </w:rPr>
            </w:pPr>
            <w:r>
              <w:rPr>
                <w:sz w:val="24"/>
                <w:szCs w:val="24"/>
              </w:rPr>
              <w:t>63</w:t>
            </w:r>
          </w:p>
        </w:tc>
      </w:tr>
      <w:tr w:rsidR="001115B0" w:rsidRPr="00563E6B">
        <w:tc>
          <w:tcPr>
            <w:tcW w:w="4781" w:type="dxa"/>
          </w:tcPr>
          <w:p w:rsidR="001115B0" w:rsidRDefault="001115B0" w:rsidP="00144F53">
            <w:pPr>
              <w:rPr>
                <w:sz w:val="24"/>
                <w:szCs w:val="24"/>
              </w:rPr>
            </w:pPr>
            <w:r w:rsidRPr="00C65DE4">
              <w:rPr>
                <w:sz w:val="24"/>
                <w:szCs w:val="24"/>
              </w:rPr>
              <w:t>z toho:</w:t>
            </w:r>
            <w:r>
              <w:rPr>
                <w:sz w:val="24"/>
                <w:szCs w:val="24"/>
              </w:rPr>
              <w:t xml:space="preserve">  </w:t>
            </w:r>
          </w:p>
          <w:p w:rsidR="001115B0" w:rsidRPr="00C65DE4" w:rsidRDefault="001115B0"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1115B0" w:rsidRPr="00B452D4" w:rsidRDefault="00194A49" w:rsidP="00144F53">
            <w:pPr>
              <w:rPr>
                <w:sz w:val="24"/>
                <w:szCs w:val="24"/>
              </w:rPr>
            </w:pPr>
            <w:r>
              <w:rPr>
                <w:sz w:val="24"/>
                <w:szCs w:val="24"/>
              </w:rPr>
              <w:t>6</w:t>
            </w:r>
          </w:p>
        </w:tc>
      </w:tr>
      <w:tr w:rsidR="001115B0" w:rsidRPr="00563E6B">
        <w:tc>
          <w:tcPr>
            <w:tcW w:w="4781" w:type="dxa"/>
          </w:tcPr>
          <w:p w:rsidR="001115B0" w:rsidRPr="00921C9D" w:rsidRDefault="001115B0" w:rsidP="00144F53">
            <w:pPr>
              <w:rPr>
                <w:sz w:val="24"/>
                <w:szCs w:val="24"/>
              </w:rPr>
            </w:pPr>
            <w:r>
              <w:rPr>
                <w:sz w:val="24"/>
                <w:szCs w:val="24"/>
              </w:rPr>
              <w:t>Organizačná štruktúra účtovnej jednotky:</w:t>
            </w:r>
          </w:p>
        </w:tc>
        <w:tc>
          <w:tcPr>
            <w:tcW w:w="5479" w:type="dxa"/>
          </w:tcPr>
          <w:p w:rsidR="001115B0" w:rsidRPr="00B452D4" w:rsidRDefault="00194A49" w:rsidP="00144F53">
            <w:pPr>
              <w:rPr>
                <w:sz w:val="24"/>
                <w:szCs w:val="24"/>
              </w:rPr>
            </w:pPr>
            <w:r>
              <w:rPr>
                <w:sz w:val="24"/>
                <w:szCs w:val="24"/>
              </w:rPr>
              <w:t>Základná škola, Školský klub detí, Školská jedáleň</w:t>
            </w:r>
          </w:p>
        </w:tc>
      </w:tr>
      <w:tr w:rsidR="001115B0" w:rsidRPr="00563E6B">
        <w:tc>
          <w:tcPr>
            <w:tcW w:w="4781" w:type="dxa"/>
          </w:tcPr>
          <w:p w:rsidR="001115B0" w:rsidRDefault="001115B0" w:rsidP="00144F53">
            <w:pPr>
              <w:rPr>
                <w:sz w:val="24"/>
                <w:szCs w:val="24"/>
              </w:rPr>
            </w:pPr>
          </w:p>
        </w:tc>
        <w:tc>
          <w:tcPr>
            <w:tcW w:w="5479" w:type="dxa"/>
          </w:tcPr>
          <w:p w:rsidR="001115B0" w:rsidRPr="00B452D4" w:rsidRDefault="001115B0" w:rsidP="00144F53">
            <w:pPr>
              <w:rPr>
                <w:sz w:val="24"/>
                <w:szCs w:val="24"/>
              </w:rPr>
            </w:pPr>
          </w:p>
        </w:tc>
      </w:tr>
    </w:tbl>
    <w:p w:rsidR="00754992" w:rsidRDefault="00754992" w:rsidP="00754992">
      <w:pPr>
        <w:jc w:val="center"/>
        <w:rPr>
          <w:b/>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0609C">
        <w:rPr>
          <w:rFonts w:cs="Tahoma"/>
          <w:b/>
          <w:bCs/>
          <w:sz w:val="22"/>
          <w:szCs w:val="22"/>
        </w:rPr>
        <w:fldChar w:fldCharType="begin">
          <w:ffData>
            <w:name w:val=""/>
            <w:enabled/>
            <w:calcOnExit w:val="0"/>
            <w:checkBox>
              <w:sizeAuto/>
              <w:default w:val="1"/>
            </w:checkBox>
          </w:ffData>
        </w:fldChar>
      </w:r>
      <w:r w:rsidR="00B0609C">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sidR="00B0609C">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áno            </w:t>
      </w:r>
      <w:r w:rsidR="00B0609C">
        <w:rPr>
          <w:rFonts w:cs="Tahoma"/>
          <w:b/>
          <w:bCs/>
          <w:sz w:val="22"/>
          <w:szCs w:val="22"/>
        </w:rPr>
        <w:fldChar w:fldCharType="begin">
          <w:ffData>
            <w:name w:val=""/>
            <w:enabled/>
            <w:calcOnExit w:val="0"/>
            <w:checkBox>
              <w:sizeAuto/>
              <w:default w:val="1"/>
            </w:checkBox>
          </w:ffData>
        </w:fldChar>
      </w:r>
      <w:r w:rsidR="00B0609C">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sidR="00B0609C">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B0609C"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F054E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provízia </w:t>
      </w:r>
    </w:p>
    <w:p w:rsidR="00F054EA" w:rsidRDefault="00F054EA"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poistné </w:t>
      </w:r>
    </w:p>
    <w:p w:rsidR="00F054EA" w:rsidRDefault="00F054EA"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A44F8D">
        <w:rPr>
          <w:rFonts w:cs="Tahoma"/>
          <w:sz w:val="22"/>
          <w:szCs w:val="22"/>
        </w:rPr>
      </w:r>
      <w:r w:rsidR="00A44F8D">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F054EA" w:rsidRPr="00E65C63" w:rsidRDefault="00F054E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A44F8D">
        <w:rPr>
          <w:rFonts w:cs="Tahoma"/>
          <w:sz w:val="22"/>
          <w:szCs w:val="22"/>
        </w:rPr>
      </w:r>
      <w:r w:rsidR="00A44F8D">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B0609C"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F054E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A44F8D">
        <w:rPr>
          <w:rFonts w:cs="Tahoma"/>
          <w:bCs/>
          <w:sz w:val="22"/>
          <w:szCs w:val="22"/>
        </w:rPr>
      </w:r>
      <w:r w:rsidR="00A44F8D">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F054EA" w:rsidRPr="003B5EB9" w:rsidRDefault="00F054E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A44F8D">
        <w:rPr>
          <w:rFonts w:cs="Tahoma"/>
          <w:bCs/>
          <w:sz w:val="22"/>
          <w:szCs w:val="22"/>
        </w:rPr>
      </w:r>
      <w:r w:rsidR="00A44F8D">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B0609C"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provízia</w:t>
      </w:r>
    </w:p>
    <w:p w:rsidR="00F054EA" w:rsidRDefault="00F054EA"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poistné</w:t>
      </w:r>
    </w:p>
    <w:p w:rsidR="00F054EA" w:rsidRDefault="00F054E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B0609C" w:rsidP="00882297">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2" w:name="CheckBox"/>
      <w:r>
        <w:rPr>
          <w:rFonts w:cs="Tahoma"/>
          <w:sz w:val="22"/>
          <w:szCs w:val="22"/>
        </w:rPr>
        <w:instrText xml:space="preserve"> FORMCHECKBOX </w:instrText>
      </w:r>
      <w:r w:rsidR="00A44F8D">
        <w:rPr>
          <w:rFonts w:cs="Tahoma"/>
          <w:sz w:val="22"/>
          <w:szCs w:val="22"/>
        </w:rPr>
      </w:r>
      <w:r w:rsidR="00A44F8D">
        <w:rPr>
          <w:rFonts w:cs="Tahoma"/>
          <w:sz w:val="22"/>
          <w:szCs w:val="22"/>
        </w:rPr>
        <w:fldChar w:fldCharType="separate"/>
      </w:r>
      <w:r>
        <w:rPr>
          <w:rFonts w:cs="Tahoma"/>
          <w:sz w:val="22"/>
          <w:szCs w:val="22"/>
        </w:rPr>
        <w:fldChar w:fldCharType="end"/>
      </w:r>
      <w:bookmarkEnd w:id="2"/>
      <w:r w:rsidR="00F054EA" w:rsidRPr="00E65C63">
        <w:rPr>
          <w:sz w:val="22"/>
          <w:szCs w:val="22"/>
        </w:rPr>
        <w:t xml:space="preserve">  úroky </w:t>
      </w:r>
    </w:p>
    <w:p w:rsidR="00F054EA" w:rsidRPr="00E65C63" w:rsidRDefault="00F054E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A44F8D">
        <w:rPr>
          <w:rFonts w:cs="Tahoma"/>
          <w:sz w:val="22"/>
          <w:szCs w:val="22"/>
        </w:rPr>
      </w:r>
      <w:r w:rsidR="00A44F8D">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4C0A22" w:rsidRDefault="004C0A22" w:rsidP="00F054EA">
      <w:pPr>
        <w:pStyle w:val="Zkladntext"/>
        <w:rPr>
          <w:sz w:val="24"/>
        </w:rPr>
      </w:pPr>
    </w:p>
    <w:p w:rsidR="004C0A22" w:rsidRDefault="004C0A22" w:rsidP="00F054EA">
      <w:pPr>
        <w:pStyle w:val="Zkladntext"/>
        <w:rPr>
          <w:sz w:val="24"/>
        </w:rPr>
      </w:pPr>
    </w:p>
    <w:p w:rsidR="004C0A22" w:rsidRDefault="004C0A22"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lastRenderedPageBreak/>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F054E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F054EA" w:rsidRPr="00AF6E15" w:rsidRDefault="00F054E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F054EA" w:rsidRPr="00B46EB2" w:rsidRDefault="00F054E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A44F8D">
        <w:rPr>
          <w:rFonts w:cs="Tahoma"/>
          <w:bCs/>
          <w:sz w:val="22"/>
          <w:szCs w:val="22"/>
        </w:rPr>
      </w:r>
      <w:r w:rsidR="00A44F8D">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B0609C" w:rsidP="00882297">
      <w:pPr>
        <w:pStyle w:val="Zkladntext"/>
        <w:ind w:left="284"/>
        <w:rPr>
          <w:sz w:val="24"/>
          <w:szCs w:val="24"/>
        </w:rPr>
      </w:pPr>
      <w:r w:rsidRPr="00B0609C">
        <w:rPr>
          <w:rFonts w:cs="Tahoma"/>
          <w:b/>
          <w:bCs/>
          <w:sz w:val="20"/>
          <w:szCs w:val="22"/>
        </w:rPr>
        <w:fldChar w:fldCharType="begin">
          <w:ffData>
            <w:name w:val=""/>
            <w:enabled/>
            <w:calcOnExit w:val="0"/>
            <w:checkBox>
              <w:sizeAuto/>
              <w:default w:val="1"/>
            </w:checkBox>
          </w:ffData>
        </w:fldChar>
      </w:r>
      <w:r w:rsidRPr="00B0609C">
        <w:rPr>
          <w:rFonts w:cs="Tahoma"/>
          <w:b/>
          <w:bCs/>
          <w:sz w:val="20"/>
          <w:szCs w:val="22"/>
        </w:rPr>
        <w:instrText xml:space="preserve"> FORMCHECKBOX </w:instrText>
      </w:r>
      <w:r w:rsidR="00A44F8D">
        <w:rPr>
          <w:rFonts w:cs="Tahoma"/>
          <w:b/>
          <w:bCs/>
          <w:sz w:val="20"/>
          <w:szCs w:val="22"/>
        </w:rPr>
      </w:r>
      <w:r w:rsidR="00A44F8D">
        <w:rPr>
          <w:rFonts w:cs="Tahoma"/>
          <w:b/>
          <w:bCs/>
          <w:sz w:val="20"/>
          <w:szCs w:val="22"/>
        </w:rPr>
        <w:fldChar w:fldCharType="separate"/>
      </w:r>
      <w:r w:rsidRPr="00B0609C">
        <w:rPr>
          <w:rFonts w:cs="Tahoma"/>
          <w:b/>
          <w:bCs/>
          <w:sz w:val="20"/>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5C6EAC"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Default="00F054EA" w:rsidP="00F054EA">
      <w:pPr>
        <w:pStyle w:val="Zkladntext"/>
        <w:rPr>
          <w:sz w:val="24"/>
          <w:szCs w:val="24"/>
        </w:rPr>
      </w:pPr>
    </w:p>
    <w:p w:rsidR="004C0A22" w:rsidRDefault="004C0A22" w:rsidP="00F054EA">
      <w:pPr>
        <w:pStyle w:val="Zkladntext"/>
        <w:rPr>
          <w:sz w:val="24"/>
          <w:szCs w:val="24"/>
        </w:rPr>
      </w:pP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lastRenderedPageBreak/>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B0609C"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44F8D">
        <w:rPr>
          <w:rFonts w:cs="Tahoma"/>
          <w:b/>
          <w:bCs/>
          <w:sz w:val="22"/>
          <w:szCs w:val="22"/>
        </w:rPr>
      </w:r>
      <w:r w:rsidR="00A44F8D">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B0609C" w:rsidP="004B67DB">
            <w:pPr>
              <w:jc w:val="center"/>
            </w:pPr>
            <w:r>
              <w:t>1</w:t>
            </w:r>
          </w:p>
        </w:tc>
        <w:tc>
          <w:tcPr>
            <w:tcW w:w="3071" w:type="dxa"/>
          </w:tcPr>
          <w:p w:rsidR="00816145" w:rsidRPr="003D0CF2" w:rsidRDefault="00B0609C" w:rsidP="003D0CF2">
            <w:pPr>
              <w:jc w:val="center"/>
            </w:pPr>
            <w:r>
              <w:t>4</w:t>
            </w:r>
          </w:p>
        </w:tc>
        <w:tc>
          <w:tcPr>
            <w:tcW w:w="4173" w:type="dxa"/>
          </w:tcPr>
          <w:p w:rsidR="00816145" w:rsidRPr="003D0CF2" w:rsidRDefault="00B0609C" w:rsidP="003D0CF2">
            <w:pPr>
              <w:jc w:val="center"/>
            </w:pPr>
            <w:r>
              <w:t>1/4</w:t>
            </w:r>
          </w:p>
        </w:tc>
      </w:tr>
      <w:tr w:rsidR="00816145" w:rsidRPr="00563E6B">
        <w:tc>
          <w:tcPr>
            <w:tcW w:w="2962" w:type="dxa"/>
          </w:tcPr>
          <w:p w:rsidR="00816145" w:rsidRPr="004B67DB" w:rsidRDefault="00B0609C" w:rsidP="004B67DB">
            <w:pPr>
              <w:jc w:val="center"/>
            </w:pPr>
            <w:r>
              <w:t>2</w:t>
            </w:r>
          </w:p>
        </w:tc>
        <w:tc>
          <w:tcPr>
            <w:tcW w:w="3071" w:type="dxa"/>
          </w:tcPr>
          <w:p w:rsidR="00816145" w:rsidRPr="003D0CF2" w:rsidRDefault="00B0609C" w:rsidP="003D0CF2">
            <w:pPr>
              <w:jc w:val="center"/>
            </w:pPr>
            <w:r>
              <w:t>6</w:t>
            </w:r>
          </w:p>
        </w:tc>
        <w:tc>
          <w:tcPr>
            <w:tcW w:w="4173" w:type="dxa"/>
          </w:tcPr>
          <w:p w:rsidR="00816145" w:rsidRPr="003D0CF2" w:rsidRDefault="00B0609C" w:rsidP="003D0CF2">
            <w:pPr>
              <w:jc w:val="center"/>
            </w:pPr>
            <w:r>
              <w:t>1/6</w:t>
            </w:r>
          </w:p>
        </w:tc>
      </w:tr>
      <w:tr w:rsidR="00816145" w:rsidRPr="00563E6B">
        <w:tc>
          <w:tcPr>
            <w:tcW w:w="2962" w:type="dxa"/>
          </w:tcPr>
          <w:p w:rsidR="00816145" w:rsidRPr="004B67DB" w:rsidRDefault="00B0609C" w:rsidP="004B67DB">
            <w:pPr>
              <w:jc w:val="center"/>
            </w:pPr>
            <w:r>
              <w:t>3</w:t>
            </w:r>
          </w:p>
        </w:tc>
        <w:tc>
          <w:tcPr>
            <w:tcW w:w="3071" w:type="dxa"/>
          </w:tcPr>
          <w:p w:rsidR="00816145" w:rsidRPr="003D0CF2" w:rsidRDefault="007D0AC0" w:rsidP="003D0CF2">
            <w:pPr>
              <w:jc w:val="center"/>
            </w:pPr>
            <w:r>
              <w:t xml:space="preserve"> 8</w:t>
            </w:r>
          </w:p>
        </w:tc>
        <w:tc>
          <w:tcPr>
            <w:tcW w:w="4173" w:type="dxa"/>
          </w:tcPr>
          <w:p w:rsidR="00816145" w:rsidRPr="003D0CF2" w:rsidRDefault="00013535" w:rsidP="003D0CF2">
            <w:pPr>
              <w:jc w:val="center"/>
            </w:pPr>
            <w:r>
              <w:t xml:space="preserve"> </w:t>
            </w:r>
            <w:r w:rsidR="00B0609C">
              <w:t>1/</w:t>
            </w:r>
            <w:r>
              <w:t>8</w:t>
            </w:r>
          </w:p>
        </w:tc>
      </w:tr>
      <w:tr w:rsidR="00816145" w:rsidRPr="00563E6B">
        <w:tc>
          <w:tcPr>
            <w:tcW w:w="2962" w:type="dxa"/>
          </w:tcPr>
          <w:p w:rsidR="00816145" w:rsidRPr="004B67DB" w:rsidRDefault="00B0609C" w:rsidP="004B67DB">
            <w:pPr>
              <w:jc w:val="center"/>
            </w:pPr>
            <w:r>
              <w:t>4</w:t>
            </w:r>
          </w:p>
        </w:tc>
        <w:tc>
          <w:tcPr>
            <w:tcW w:w="3071" w:type="dxa"/>
          </w:tcPr>
          <w:p w:rsidR="00816145" w:rsidRPr="003D0CF2" w:rsidRDefault="00013535" w:rsidP="003D0CF2">
            <w:pPr>
              <w:jc w:val="center"/>
            </w:pPr>
            <w:r>
              <w:t>12</w:t>
            </w:r>
          </w:p>
        </w:tc>
        <w:tc>
          <w:tcPr>
            <w:tcW w:w="4173" w:type="dxa"/>
          </w:tcPr>
          <w:p w:rsidR="00816145" w:rsidRPr="003D0CF2" w:rsidRDefault="00B0609C" w:rsidP="003D0CF2">
            <w:pPr>
              <w:jc w:val="center"/>
            </w:pPr>
            <w:r>
              <w:t>1/</w:t>
            </w:r>
            <w:r w:rsidR="00013535">
              <w:t>1</w:t>
            </w:r>
            <w:r>
              <w:t>2</w:t>
            </w:r>
          </w:p>
        </w:tc>
      </w:tr>
      <w:tr w:rsidR="00816145" w:rsidRPr="00563E6B">
        <w:tc>
          <w:tcPr>
            <w:tcW w:w="2962" w:type="dxa"/>
          </w:tcPr>
          <w:p w:rsidR="00816145" w:rsidRPr="004B67DB" w:rsidRDefault="00013535" w:rsidP="004B67DB">
            <w:pPr>
              <w:jc w:val="center"/>
            </w:pPr>
            <w:r>
              <w:t>5</w:t>
            </w:r>
          </w:p>
        </w:tc>
        <w:tc>
          <w:tcPr>
            <w:tcW w:w="3071" w:type="dxa"/>
          </w:tcPr>
          <w:p w:rsidR="00816145" w:rsidRPr="003D0CF2" w:rsidRDefault="00013535" w:rsidP="003D0CF2">
            <w:pPr>
              <w:jc w:val="center"/>
            </w:pPr>
            <w:r>
              <w:t>20</w:t>
            </w:r>
          </w:p>
        </w:tc>
        <w:tc>
          <w:tcPr>
            <w:tcW w:w="4173" w:type="dxa"/>
          </w:tcPr>
          <w:p w:rsidR="00816145" w:rsidRPr="003D0CF2" w:rsidRDefault="00013535" w:rsidP="003D0CF2">
            <w:pPr>
              <w:jc w:val="center"/>
            </w:pPr>
            <w:r>
              <w:t>1/20</w:t>
            </w:r>
          </w:p>
        </w:tc>
      </w:tr>
      <w:tr w:rsidR="00816145" w:rsidRPr="00563E6B">
        <w:tc>
          <w:tcPr>
            <w:tcW w:w="2962" w:type="dxa"/>
          </w:tcPr>
          <w:p w:rsidR="00816145" w:rsidRPr="004B67DB" w:rsidRDefault="00013535" w:rsidP="004B67DB">
            <w:pPr>
              <w:jc w:val="center"/>
            </w:pPr>
            <w:r>
              <w:t>6</w:t>
            </w:r>
          </w:p>
        </w:tc>
        <w:tc>
          <w:tcPr>
            <w:tcW w:w="3071" w:type="dxa"/>
          </w:tcPr>
          <w:p w:rsidR="00816145" w:rsidRPr="003D0CF2" w:rsidRDefault="00013535" w:rsidP="003D0CF2">
            <w:pPr>
              <w:jc w:val="center"/>
            </w:pPr>
            <w:r>
              <w:t>40</w:t>
            </w:r>
          </w:p>
        </w:tc>
        <w:tc>
          <w:tcPr>
            <w:tcW w:w="4173" w:type="dxa"/>
          </w:tcPr>
          <w:p w:rsidR="00816145" w:rsidRPr="003D0CF2" w:rsidRDefault="00013535" w:rsidP="003D0CF2">
            <w:pPr>
              <w:jc w:val="center"/>
            </w:pPr>
            <w:r>
              <w:t>1/40</w:t>
            </w:r>
          </w:p>
        </w:tc>
      </w:tr>
    </w:tbl>
    <w:p w:rsidR="00CB687B" w:rsidRDefault="00CB687B" w:rsidP="00816145">
      <w:pPr>
        <w:jc w:val="both"/>
        <w:rPr>
          <w:sz w:val="24"/>
        </w:rPr>
      </w:pPr>
    </w:p>
    <w:p w:rsidR="00816145" w:rsidRDefault="00816145" w:rsidP="00816145">
      <w:pPr>
        <w:jc w:val="both"/>
        <w:rPr>
          <w:sz w:val="24"/>
        </w:rPr>
      </w:pPr>
      <w:r w:rsidRPr="00554B96">
        <w:rPr>
          <w:sz w:val="24"/>
        </w:rPr>
        <w:t>Drobný nehmo</w:t>
      </w:r>
      <w:r>
        <w:rPr>
          <w:sz w:val="24"/>
        </w:rPr>
        <w:t>tný majetok od ....</w:t>
      </w:r>
      <w:r w:rsidR="00B0609C">
        <w:rPr>
          <w:sz w:val="24"/>
        </w:rPr>
        <w:t>0</w:t>
      </w:r>
      <w:r>
        <w:rPr>
          <w:sz w:val="24"/>
        </w:rPr>
        <w:t>....... €</w:t>
      </w:r>
      <w:r w:rsidRPr="00554B96">
        <w:rPr>
          <w:sz w:val="24"/>
        </w:rPr>
        <w:t xml:space="preserve"> do</w:t>
      </w:r>
      <w:r>
        <w:rPr>
          <w:sz w:val="24"/>
        </w:rPr>
        <w:t xml:space="preserve"> </w:t>
      </w:r>
      <w:r w:rsidR="00B0609C">
        <w:rPr>
          <w:sz w:val="24"/>
        </w:rPr>
        <w:t>1700</w:t>
      </w:r>
      <w:r w:rsidRPr="00554B96">
        <w:rPr>
          <w:sz w:val="24"/>
        </w:rPr>
        <w:t xml:space="preserve">.... </w:t>
      </w:r>
      <w:r>
        <w:rPr>
          <w:sz w:val="24"/>
        </w:rPr>
        <w:t>€</w:t>
      </w:r>
      <w:r w:rsidRPr="00554B96">
        <w:rPr>
          <w:sz w:val="24"/>
        </w:rPr>
        <w:t>, ktorý podľa rozhodnutia účtovnej jednotky nie je dlhodobým nehmotným majetkom sa účtuje pri obstaraní do nákladov</w:t>
      </w:r>
      <w:r w:rsidR="00B0609C">
        <w:rPr>
          <w:sz w:val="24"/>
        </w:rPr>
        <w:t>.</w:t>
      </w:r>
      <w:r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8660"/>
      </w:tblGrid>
      <w:tr w:rsidR="00816145" w:rsidRPr="00CF31EB">
        <w:tc>
          <w:tcPr>
            <w:tcW w:w="1440" w:type="dxa"/>
          </w:tcPr>
          <w:p w:rsidR="00816145" w:rsidRPr="00312F8D" w:rsidRDefault="00DB3D85" w:rsidP="00C8643D">
            <w:pPr>
              <w:jc w:val="both"/>
              <w:rPr>
                <w:sz w:val="24"/>
                <w:szCs w:val="24"/>
              </w:rPr>
            </w:pPr>
            <w:r>
              <w:rPr>
                <w:sz w:val="24"/>
                <w:szCs w:val="24"/>
              </w:rPr>
              <w:t>xxx</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lastRenderedPageBreak/>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r>
        <w:rPr>
          <w:rFonts w:ascii="FuturaTEE-Book" w:hAnsi="FuturaTEE-Book" w:cs="FuturaTEE-Book"/>
          <w:lang w:val="en-GB"/>
        </w:rPr>
        <w:t>buľka č.1. – Obstarávacia cena</w:t>
      </w:r>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9453A8" w:rsidP="00590481">
            <w:pPr>
              <w:jc w:val="center"/>
              <w:rPr>
                <w:sz w:val="18"/>
                <w:szCs w:val="18"/>
              </w:rPr>
            </w:pPr>
            <w:r w:rsidRPr="00590481">
              <w:rPr>
                <w:sz w:val="18"/>
                <w:szCs w:val="18"/>
              </w:rPr>
              <w:t>2014</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1115B0" w:rsidRPr="00590481" w:rsidTr="00590481">
        <w:trPr>
          <w:trHeight w:val="284"/>
        </w:trPr>
        <w:tc>
          <w:tcPr>
            <w:tcW w:w="3240" w:type="dxa"/>
            <w:vAlign w:val="center"/>
          </w:tcPr>
          <w:p w:rsidR="001115B0" w:rsidRPr="00590481" w:rsidRDefault="001115B0" w:rsidP="00144F53">
            <w:pPr>
              <w:rPr>
                <w:sz w:val="16"/>
                <w:szCs w:val="16"/>
              </w:rPr>
            </w:pPr>
            <w:bookmarkStart w:id="3" w:name="TAB1_8_OCN"/>
            <w:bookmarkEnd w:id="3"/>
            <w:r>
              <w:rPr>
                <w:sz w:val="16"/>
                <w:szCs w:val="16"/>
              </w:rPr>
              <w:t xml:space="preserve"> Aktivované náklady na vývoj            </w:t>
            </w:r>
          </w:p>
        </w:tc>
        <w:tc>
          <w:tcPr>
            <w:tcW w:w="540" w:type="dxa"/>
            <w:vAlign w:val="center"/>
          </w:tcPr>
          <w:p w:rsidR="001115B0" w:rsidRPr="00590481" w:rsidRDefault="001115B0" w:rsidP="00590481">
            <w:pPr>
              <w:jc w:val="center"/>
              <w:rPr>
                <w:sz w:val="16"/>
                <w:szCs w:val="16"/>
              </w:rPr>
            </w:pPr>
            <w:r>
              <w:rPr>
                <w:sz w:val="16"/>
                <w:szCs w:val="16"/>
              </w:rPr>
              <w:t>01</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Softvér                                </w:t>
            </w:r>
          </w:p>
        </w:tc>
        <w:tc>
          <w:tcPr>
            <w:tcW w:w="540" w:type="dxa"/>
            <w:vAlign w:val="center"/>
          </w:tcPr>
          <w:p w:rsidR="001115B0" w:rsidRPr="00590481" w:rsidRDefault="001115B0" w:rsidP="00590481">
            <w:pPr>
              <w:jc w:val="center"/>
              <w:rPr>
                <w:sz w:val="16"/>
                <w:szCs w:val="16"/>
              </w:rPr>
            </w:pPr>
            <w:r>
              <w:rPr>
                <w:sz w:val="16"/>
                <w:szCs w:val="16"/>
              </w:rPr>
              <w:t>02</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Oceniteľné práva                       </w:t>
            </w:r>
          </w:p>
        </w:tc>
        <w:tc>
          <w:tcPr>
            <w:tcW w:w="540" w:type="dxa"/>
            <w:vAlign w:val="center"/>
          </w:tcPr>
          <w:p w:rsidR="001115B0" w:rsidRPr="00590481" w:rsidRDefault="001115B0" w:rsidP="00590481">
            <w:pPr>
              <w:jc w:val="center"/>
              <w:rPr>
                <w:sz w:val="16"/>
                <w:szCs w:val="16"/>
              </w:rPr>
            </w:pPr>
            <w:r>
              <w:rPr>
                <w:sz w:val="16"/>
                <w:szCs w:val="16"/>
              </w:rPr>
              <w:t>03</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Drobný dlhodobý nehmotný majetok       </w:t>
            </w:r>
          </w:p>
        </w:tc>
        <w:tc>
          <w:tcPr>
            <w:tcW w:w="540" w:type="dxa"/>
            <w:vAlign w:val="center"/>
          </w:tcPr>
          <w:p w:rsidR="001115B0" w:rsidRPr="00590481" w:rsidRDefault="001115B0" w:rsidP="00590481">
            <w:pPr>
              <w:jc w:val="center"/>
              <w:rPr>
                <w:sz w:val="16"/>
                <w:szCs w:val="16"/>
              </w:rPr>
            </w:pPr>
            <w:r>
              <w:rPr>
                <w:sz w:val="16"/>
                <w:szCs w:val="16"/>
              </w:rPr>
              <w:t>04</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nehmotný majetok      </w:t>
            </w:r>
          </w:p>
        </w:tc>
        <w:tc>
          <w:tcPr>
            <w:tcW w:w="540" w:type="dxa"/>
            <w:vAlign w:val="center"/>
          </w:tcPr>
          <w:p w:rsidR="001115B0" w:rsidRPr="00590481" w:rsidRDefault="001115B0" w:rsidP="00590481">
            <w:pPr>
              <w:jc w:val="center"/>
              <w:rPr>
                <w:sz w:val="16"/>
                <w:szCs w:val="16"/>
              </w:rPr>
            </w:pPr>
            <w:r>
              <w:rPr>
                <w:sz w:val="16"/>
                <w:szCs w:val="16"/>
              </w:rPr>
              <w:t>05</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nehmotného majetk</w:t>
            </w:r>
          </w:p>
        </w:tc>
        <w:tc>
          <w:tcPr>
            <w:tcW w:w="540" w:type="dxa"/>
            <w:vAlign w:val="center"/>
          </w:tcPr>
          <w:p w:rsidR="001115B0" w:rsidRPr="00590481" w:rsidRDefault="001115B0" w:rsidP="00590481">
            <w:pPr>
              <w:jc w:val="center"/>
              <w:rPr>
                <w:sz w:val="16"/>
                <w:szCs w:val="16"/>
              </w:rPr>
            </w:pPr>
            <w:r>
              <w:rPr>
                <w:sz w:val="16"/>
                <w:szCs w:val="16"/>
              </w:rPr>
              <w:t>06</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Poskytnuté preddavky na dlhodobý nehmot</w:t>
            </w:r>
          </w:p>
        </w:tc>
        <w:tc>
          <w:tcPr>
            <w:tcW w:w="540" w:type="dxa"/>
            <w:vAlign w:val="center"/>
          </w:tcPr>
          <w:p w:rsidR="001115B0" w:rsidRPr="00590481" w:rsidRDefault="001115B0" w:rsidP="00590481">
            <w:pPr>
              <w:jc w:val="center"/>
              <w:rPr>
                <w:sz w:val="16"/>
                <w:szCs w:val="16"/>
              </w:rPr>
            </w:pPr>
            <w:r>
              <w:rPr>
                <w:sz w:val="16"/>
                <w:szCs w:val="16"/>
              </w:rPr>
              <w:t>07</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nehm. majetok SPOLU            </w:t>
            </w:r>
          </w:p>
        </w:tc>
        <w:tc>
          <w:tcPr>
            <w:tcW w:w="540" w:type="dxa"/>
            <w:vAlign w:val="center"/>
          </w:tcPr>
          <w:p w:rsidR="001115B0" w:rsidRPr="00590481" w:rsidRDefault="001115B0" w:rsidP="00590481">
            <w:pPr>
              <w:jc w:val="center"/>
              <w:rPr>
                <w:sz w:val="16"/>
                <w:szCs w:val="16"/>
              </w:rPr>
            </w:pPr>
            <w:r>
              <w:rPr>
                <w:sz w:val="16"/>
                <w:szCs w:val="16"/>
              </w:rPr>
              <w:t>08</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Pozemky                                </w:t>
            </w:r>
          </w:p>
        </w:tc>
        <w:tc>
          <w:tcPr>
            <w:tcW w:w="540" w:type="dxa"/>
            <w:vAlign w:val="center"/>
          </w:tcPr>
          <w:p w:rsidR="001115B0" w:rsidRPr="00590481" w:rsidRDefault="001115B0" w:rsidP="00590481">
            <w:pPr>
              <w:jc w:val="center"/>
              <w:rPr>
                <w:sz w:val="16"/>
                <w:szCs w:val="16"/>
              </w:rPr>
            </w:pPr>
            <w:r>
              <w:rPr>
                <w:sz w:val="16"/>
                <w:szCs w:val="16"/>
              </w:rPr>
              <w:t>09</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Umelecké diela a zbierky               </w:t>
            </w:r>
          </w:p>
        </w:tc>
        <w:tc>
          <w:tcPr>
            <w:tcW w:w="540" w:type="dxa"/>
            <w:vAlign w:val="center"/>
          </w:tcPr>
          <w:p w:rsidR="001115B0" w:rsidRPr="00590481" w:rsidRDefault="001115B0" w:rsidP="00590481">
            <w:pPr>
              <w:jc w:val="center"/>
              <w:rPr>
                <w:sz w:val="16"/>
                <w:szCs w:val="16"/>
              </w:rPr>
            </w:pPr>
            <w:r>
              <w:rPr>
                <w:sz w:val="16"/>
                <w:szCs w:val="16"/>
              </w:rPr>
              <w:t>10</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Predmety z drahých kovov               </w:t>
            </w:r>
          </w:p>
        </w:tc>
        <w:tc>
          <w:tcPr>
            <w:tcW w:w="540" w:type="dxa"/>
            <w:vAlign w:val="center"/>
          </w:tcPr>
          <w:p w:rsidR="001115B0" w:rsidRPr="00590481" w:rsidRDefault="001115B0" w:rsidP="00590481">
            <w:pPr>
              <w:jc w:val="center"/>
              <w:rPr>
                <w:sz w:val="16"/>
                <w:szCs w:val="16"/>
              </w:rPr>
            </w:pPr>
            <w:r>
              <w:rPr>
                <w:sz w:val="16"/>
                <w:szCs w:val="16"/>
              </w:rPr>
              <w:t>11</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Stavby                                 </w:t>
            </w:r>
          </w:p>
        </w:tc>
        <w:tc>
          <w:tcPr>
            <w:tcW w:w="540" w:type="dxa"/>
            <w:vAlign w:val="center"/>
          </w:tcPr>
          <w:p w:rsidR="001115B0" w:rsidRPr="00590481" w:rsidRDefault="001115B0" w:rsidP="00590481">
            <w:pPr>
              <w:jc w:val="center"/>
              <w:rPr>
                <w:sz w:val="16"/>
                <w:szCs w:val="16"/>
              </w:rPr>
            </w:pPr>
            <w:r>
              <w:rPr>
                <w:sz w:val="16"/>
                <w:szCs w:val="16"/>
              </w:rPr>
              <w:t>12</w:t>
            </w:r>
          </w:p>
        </w:tc>
        <w:tc>
          <w:tcPr>
            <w:tcW w:w="1375" w:type="dxa"/>
            <w:vAlign w:val="center"/>
          </w:tcPr>
          <w:p w:rsidR="001115B0" w:rsidRPr="00590481" w:rsidRDefault="001115B0" w:rsidP="00590481">
            <w:pPr>
              <w:jc w:val="right"/>
              <w:rPr>
                <w:sz w:val="16"/>
                <w:szCs w:val="16"/>
              </w:rPr>
            </w:pPr>
            <w:r>
              <w:rPr>
                <w:sz w:val="16"/>
                <w:szCs w:val="16"/>
              </w:rPr>
              <w:t xml:space="preserve">  1349147.06</w:t>
            </w:r>
          </w:p>
        </w:tc>
        <w:tc>
          <w:tcPr>
            <w:tcW w:w="1253" w:type="dxa"/>
            <w:vAlign w:val="center"/>
          </w:tcPr>
          <w:p w:rsidR="001115B0" w:rsidRPr="00590481" w:rsidRDefault="001115B0" w:rsidP="00590481">
            <w:pPr>
              <w:jc w:val="right"/>
              <w:rPr>
                <w:sz w:val="16"/>
                <w:szCs w:val="16"/>
              </w:rPr>
            </w:pPr>
            <w:r>
              <w:rPr>
                <w:sz w:val="16"/>
                <w:szCs w:val="16"/>
              </w:rPr>
              <w:t xml:space="preserve">    23369.87</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1372516.93</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Samostatné hnuteľné veci a súbory hnute</w:t>
            </w:r>
          </w:p>
        </w:tc>
        <w:tc>
          <w:tcPr>
            <w:tcW w:w="540" w:type="dxa"/>
            <w:vAlign w:val="center"/>
          </w:tcPr>
          <w:p w:rsidR="001115B0" w:rsidRPr="00590481" w:rsidRDefault="001115B0" w:rsidP="00590481">
            <w:pPr>
              <w:jc w:val="center"/>
              <w:rPr>
                <w:sz w:val="16"/>
                <w:szCs w:val="16"/>
              </w:rPr>
            </w:pPr>
            <w:r>
              <w:rPr>
                <w:sz w:val="16"/>
                <w:szCs w:val="16"/>
              </w:rPr>
              <w:t>13</w:t>
            </w:r>
          </w:p>
        </w:tc>
        <w:tc>
          <w:tcPr>
            <w:tcW w:w="1375" w:type="dxa"/>
            <w:vAlign w:val="center"/>
          </w:tcPr>
          <w:p w:rsidR="001115B0" w:rsidRPr="00590481" w:rsidRDefault="001115B0" w:rsidP="00590481">
            <w:pPr>
              <w:jc w:val="right"/>
              <w:rPr>
                <w:sz w:val="16"/>
                <w:szCs w:val="16"/>
              </w:rPr>
            </w:pPr>
            <w:r>
              <w:rPr>
                <w:sz w:val="16"/>
                <w:szCs w:val="16"/>
              </w:rPr>
              <w:t xml:space="preserve">    35086.14</w:t>
            </w:r>
          </w:p>
        </w:tc>
        <w:tc>
          <w:tcPr>
            <w:tcW w:w="1253" w:type="dxa"/>
            <w:vAlign w:val="center"/>
          </w:tcPr>
          <w:p w:rsidR="001115B0" w:rsidRPr="00590481" w:rsidRDefault="001115B0" w:rsidP="00590481">
            <w:pPr>
              <w:jc w:val="right"/>
              <w:rPr>
                <w:sz w:val="16"/>
                <w:szCs w:val="16"/>
              </w:rPr>
            </w:pPr>
            <w:r>
              <w:rPr>
                <w:sz w:val="16"/>
                <w:szCs w:val="16"/>
              </w:rPr>
              <w:t xml:space="preserve">     2700.00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37786.14</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Dopravné prostriedky                   </w:t>
            </w:r>
          </w:p>
        </w:tc>
        <w:tc>
          <w:tcPr>
            <w:tcW w:w="540" w:type="dxa"/>
            <w:vAlign w:val="center"/>
          </w:tcPr>
          <w:p w:rsidR="001115B0" w:rsidRPr="00590481" w:rsidRDefault="001115B0" w:rsidP="00590481">
            <w:pPr>
              <w:jc w:val="center"/>
              <w:rPr>
                <w:sz w:val="16"/>
                <w:szCs w:val="16"/>
              </w:rPr>
            </w:pPr>
            <w:r>
              <w:rPr>
                <w:sz w:val="16"/>
                <w:szCs w:val="16"/>
              </w:rPr>
              <w:t>14</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Pestovateľské celky trvalých porastov  </w:t>
            </w:r>
          </w:p>
        </w:tc>
        <w:tc>
          <w:tcPr>
            <w:tcW w:w="540" w:type="dxa"/>
            <w:vAlign w:val="center"/>
          </w:tcPr>
          <w:p w:rsidR="001115B0" w:rsidRPr="00590481" w:rsidRDefault="001115B0" w:rsidP="00590481">
            <w:pPr>
              <w:jc w:val="center"/>
              <w:rPr>
                <w:sz w:val="16"/>
                <w:szCs w:val="16"/>
              </w:rPr>
            </w:pPr>
            <w:r>
              <w:rPr>
                <w:sz w:val="16"/>
                <w:szCs w:val="16"/>
              </w:rPr>
              <w:t>15</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Základné stádo a ťažné zvieratá        </w:t>
            </w:r>
          </w:p>
        </w:tc>
        <w:tc>
          <w:tcPr>
            <w:tcW w:w="540" w:type="dxa"/>
            <w:vAlign w:val="center"/>
          </w:tcPr>
          <w:p w:rsidR="001115B0" w:rsidRPr="00590481" w:rsidRDefault="001115B0" w:rsidP="00590481">
            <w:pPr>
              <w:jc w:val="center"/>
              <w:rPr>
                <w:sz w:val="16"/>
                <w:szCs w:val="16"/>
              </w:rPr>
            </w:pPr>
            <w:r>
              <w:rPr>
                <w:sz w:val="16"/>
                <w:szCs w:val="16"/>
              </w:rPr>
              <w:t>16</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Drobný dlhodobý hmotný majetok         </w:t>
            </w:r>
          </w:p>
        </w:tc>
        <w:tc>
          <w:tcPr>
            <w:tcW w:w="540" w:type="dxa"/>
            <w:vAlign w:val="center"/>
          </w:tcPr>
          <w:p w:rsidR="001115B0" w:rsidRPr="00590481" w:rsidRDefault="001115B0" w:rsidP="00590481">
            <w:pPr>
              <w:jc w:val="center"/>
              <w:rPr>
                <w:sz w:val="16"/>
                <w:szCs w:val="16"/>
              </w:rPr>
            </w:pPr>
            <w:r>
              <w:rPr>
                <w:sz w:val="16"/>
                <w:szCs w:val="16"/>
              </w:rPr>
              <w:t>17</w:t>
            </w:r>
          </w:p>
        </w:tc>
        <w:tc>
          <w:tcPr>
            <w:tcW w:w="1375" w:type="dxa"/>
            <w:vAlign w:val="center"/>
          </w:tcPr>
          <w:p w:rsidR="001115B0" w:rsidRPr="00590481" w:rsidRDefault="001115B0" w:rsidP="00590481">
            <w:pPr>
              <w:jc w:val="right"/>
              <w:rPr>
                <w:sz w:val="16"/>
                <w:szCs w:val="16"/>
              </w:rPr>
            </w:pPr>
            <w:r>
              <w:rPr>
                <w:sz w:val="16"/>
                <w:szCs w:val="16"/>
              </w:rPr>
              <w:t xml:space="preserve">    13122.08</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13122.08</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hmotný majetok        </w:t>
            </w:r>
          </w:p>
        </w:tc>
        <w:tc>
          <w:tcPr>
            <w:tcW w:w="540" w:type="dxa"/>
            <w:vAlign w:val="center"/>
          </w:tcPr>
          <w:p w:rsidR="001115B0" w:rsidRPr="00590481" w:rsidRDefault="001115B0" w:rsidP="00590481">
            <w:pPr>
              <w:jc w:val="center"/>
              <w:rPr>
                <w:sz w:val="16"/>
                <w:szCs w:val="16"/>
              </w:rPr>
            </w:pPr>
            <w:r>
              <w:rPr>
                <w:sz w:val="16"/>
                <w:szCs w:val="16"/>
              </w:rPr>
              <w:t>18</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hmotného majetku </w:t>
            </w:r>
          </w:p>
        </w:tc>
        <w:tc>
          <w:tcPr>
            <w:tcW w:w="540" w:type="dxa"/>
            <w:vAlign w:val="center"/>
          </w:tcPr>
          <w:p w:rsidR="001115B0" w:rsidRPr="00590481" w:rsidRDefault="001115B0" w:rsidP="00590481">
            <w:pPr>
              <w:jc w:val="center"/>
              <w:rPr>
                <w:sz w:val="16"/>
                <w:szCs w:val="16"/>
              </w:rPr>
            </w:pPr>
            <w:r>
              <w:rPr>
                <w:sz w:val="16"/>
                <w:szCs w:val="16"/>
              </w:rPr>
              <w:t>19</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2700.00</w:t>
            </w:r>
          </w:p>
        </w:tc>
        <w:tc>
          <w:tcPr>
            <w:tcW w:w="1260" w:type="dxa"/>
            <w:vAlign w:val="center"/>
          </w:tcPr>
          <w:p w:rsidR="001115B0" w:rsidRPr="00590481" w:rsidRDefault="001115B0" w:rsidP="00590481">
            <w:pPr>
              <w:jc w:val="right"/>
              <w:rPr>
                <w:sz w:val="16"/>
                <w:szCs w:val="16"/>
              </w:rPr>
            </w:pPr>
            <w:r>
              <w:rPr>
                <w:sz w:val="16"/>
                <w:szCs w:val="16"/>
              </w:rPr>
              <w:t xml:space="preserve">     2700.00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Poskytnuté preddavky na dlhodobý hmotný</w:t>
            </w:r>
          </w:p>
        </w:tc>
        <w:tc>
          <w:tcPr>
            <w:tcW w:w="540" w:type="dxa"/>
            <w:vAlign w:val="center"/>
          </w:tcPr>
          <w:p w:rsidR="001115B0" w:rsidRPr="00590481" w:rsidRDefault="001115B0" w:rsidP="00590481">
            <w:pPr>
              <w:jc w:val="center"/>
              <w:rPr>
                <w:sz w:val="16"/>
                <w:szCs w:val="16"/>
              </w:rPr>
            </w:pPr>
            <w:r>
              <w:rPr>
                <w:sz w:val="16"/>
                <w:szCs w:val="16"/>
              </w:rPr>
              <w:t>20</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hmotý majetok SPOLU            </w:t>
            </w:r>
          </w:p>
        </w:tc>
        <w:tc>
          <w:tcPr>
            <w:tcW w:w="540" w:type="dxa"/>
            <w:vAlign w:val="center"/>
          </w:tcPr>
          <w:p w:rsidR="001115B0" w:rsidRPr="00590481" w:rsidRDefault="001115B0" w:rsidP="00590481">
            <w:pPr>
              <w:jc w:val="center"/>
              <w:rPr>
                <w:sz w:val="16"/>
                <w:szCs w:val="16"/>
              </w:rPr>
            </w:pPr>
            <w:r>
              <w:rPr>
                <w:sz w:val="16"/>
                <w:szCs w:val="16"/>
              </w:rPr>
              <w:t>21</w:t>
            </w:r>
          </w:p>
        </w:tc>
        <w:tc>
          <w:tcPr>
            <w:tcW w:w="1375" w:type="dxa"/>
            <w:vAlign w:val="center"/>
          </w:tcPr>
          <w:p w:rsidR="001115B0" w:rsidRPr="00590481" w:rsidRDefault="001115B0" w:rsidP="00590481">
            <w:pPr>
              <w:jc w:val="right"/>
              <w:rPr>
                <w:sz w:val="16"/>
                <w:szCs w:val="16"/>
              </w:rPr>
            </w:pPr>
            <w:r>
              <w:rPr>
                <w:sz w:val="16"/>
                <w:szCs w:val="16"/>
              </w:rPr>
              <w:t xml:space="preserve">  1397355.28</w:t>
            </w:r>
          </w:p>
        </w:tc>
        <w:tc>
          <w:tcPr>
            <w:tcW w:w="1253" w:type="dxa"/>
            <w:vAlign w:val="center"/>
          </w:tcPr>
          <w:p w:rsidR="001115B0" w:rsidRPr="00590481" w:rsidRDefault="001115B0" w:rsidP="00590481">
            <w:pPr>
              <w:jc w:val="right"/>
              <w:rPr>
                <w:sz w:val="16"/>
                <w:szCs w:val="16"/>
              </w:rPr>
            </w:pPr>
            <w:r>
              <w:rPr>
                <w:sz w:val="16"/>
                <w:szCs w:val="16"/>
              </w:rPr>
              <w:t xml:space="preserve">    28769.87</w:t>
            </w:r>
          </w:p>
        </w:tc>
        <w:tc>
          <w:tcPr>
            <w:tcW w:w="1260" w:type="dxa"/>
            <w:vAlign w:val="center"/>
          </w:tcPr>
          <w:p w:rsidR="001115B0" w:rsidRPr="00590481" w:rsidRDefault="001115B0" w:rsidP="00590481">
            <w:pPr>
              <w:jc w:val="right"/>
              <w:rPr>
                <w:sz w:val="16"/>
                <w:szCs w:val="16"/>
              </w:rPr>
            </w:pPr>
            <w:r>
              <w:rPr>
                <w:sz w:val="16"/>
                <w:szCs w:val="16"/>
              </w:rPr>
              <w:t xml:space="preserve">     2700.00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1423425.15</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Opr</w:t>
      </w:r>
      <w:r>
        <w:rPr>
          <w:rFonts w:ascii="FuturaTEE-Book" w:hAnsi="FuturaTEE-Book" w:cs="FuturaTEE-Book"/>
        </w:rPr>
        <w:t xml:space="preserve">ávky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1115B0" w:rsidRPr="00590481" w:rsidTr="00590481">
        <w:trPr>
          <w:trHeight w:val="284"/>
        </w:trPr>
        <w:tc>
          <w:tcPr>
            <w:tcW w:w="3240" w:type="dxa"/>
            <w:vAlign w:val="center"/>
          </w:tcPr>
          <w:p w:rsidR="001115B0" w:rsidRPr="00590481" w:rsidRDefault="001115B0" w:rsidP="00144F53">
            <w:pPr>
              <w:rPr>
                <w:sz w:val="16"/>
                <w:szCs w:val="16"/>
              </w:rPr>
            </w:pPr>
            <w:bookmarkStart w:id="4" w:name="TAB1_8_OKN"/>
            <w:bookmarkEnd w:id="4"/>
            <w:r>
              <w:rPr>
                <w:sz w:val="16"/>
                <w:szCs w:val="16"/>
              </w:rPr>
              <w:t xml:space="preserve"> Aktivované náklady na vývoj            </w:t>
            </w:r>
          </w:p>
        </w:tc>
        <w:tc>
          <w:tcPr>
            <w:tcW w:w="540" w:type="dxa"/>
            <w:vAlign w:val="center"/>
          </w:tcPr>
          <w:p w:rsidR="001115B0" w:rsidRPr="00590481" w:rsidRDefault="001115B0" w:rsidP="00590481">
            <w:pPr>
              <w:jc w:val="center"/>
              <w:rPr>
                <w:sz w:val="16"/>
                <w:szCs w:val="16"/>
              </w:rPr>
            </w:pPr>
            <w:r>
              <w:rPr>
                <w:sz w:val="16"/>
                <w:szCs w:val="16"/>
              </w:rPr>
              <w:t>01</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Softvér                                </w:t>
            </w:r>
          </w:p>
        </w:tc>
        <w:tc>
          <w:tcPr>
            <w:tcW w:w="540" w:type="dxa"/>
            <w:vAlign w:val="center"/>
          </w:tcPr>
          <w:p w:rsidR="001115B0" w:rsidRPr="00590481" w:rsidRDefault="001115B0" w:rsidP="00590481">
            <w:pPr>
              <w:jc w:val="center"/>
              <w:rPr>
                <w:sz w:val="16"/>
                <w:szCs w:val="16"/>
              </w:rPr>
            </w:pPr>
            <w:r>
              <w:rPr>
                <w:sz w:val="16"/>
                <w:szCs w:val="16"/>
              </w:rPr>
              <w:t>02</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Oceniteľné práva                       </w:t>
            </w:r>
          </w:p>
        </w:tc>
        <w:tc>
          <w:tcPr>
            <w:tcW w:w="540" w:type="dxa"/>
            <w:vAlign w:val="center"/>
          </w:tcPr>
          <w:p w:rsidR="001115B0" w:rsidRPr="00590481" w:rsidRDefault="001115B0" w:rsidP="00590481">
            <w:pPr>
              <w:jc w:val="center"/>
              <w:rPr>
                <w:sz w:val="16"/>
                <w:szCs w:val="16"/>
              </w:rPr>
            </w:pPr>
            <w:r>
              <w:rPr>
                <w:sz w:val="16"/>
                <w:szCs w:val="16"/>
              </w:rPr>
              <w:t>03</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lastRenderedPageBreak/>
              <w:t xml:space="preserve"> Drobný dlhodobý nehmotný majetok       </w:t>
            </w:r>
          </w:p>
        </w:tc>
        <w:tc>
          <w:tcPr>
            <w:tcW w:w="540" w:type="dxa"/>
            <w:vAlign w:val="center"/>
          </w:tcPr>
          <w:p w:rsidR="001115B0" w:rsidRPr="00590481" w:rsidRDefault="001115B0" w:rsidP="00590481">
            <w:pPr>
              <w:jc w:val="center"/>
              <w:rPr>
                <w:sz w:val="16"/>
                <w:szCs w:val="16"/>
              </w:rPr>
            </w:pPr>
            <w:r>
              <w:rPr>
                <w:sz w:val="16"/>
                <w:szCs w:val="16"/>
              </w:rPr>
              <w:t>04</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nehmotný majetok      </w:t>
            </w:r>
          </w:p>
        </w:tc>
        <w:tc>
          <w:tcPr>
            <w:tcW w:w="540" w:type="dxa"/>
            <w:vAlign w:val="center"/>
          </w:tcPr>
          <w:p w:rsidR="001115B0" w:rsidRPr="00590481" w:rsidRDefault="001115B0" w:rsidP="00590481">
            <w:pPr>
              <w:jc w:val="center"/>
              <w:rPr>
                <w:sz w:val="16"/>
                <w:szCs w:val="16"/>
              </w:rPr>
            </w:pPr>
            <w:r>
              <w:rPr>
                <w:sz w:val="16"/>
                <w:szCs w:val="16"/>
              </w:rPr>
              <w:t>05</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nehmotného majetk</w:t>
            </w:r>
          </w:p>
        </w:tc>
        <w:tc>
          <w:tcPr>
            <w:tcW w:w="540" w:type="dxa"/>
            <w:vAlign w:val="center"/>
          </w:tcPr>
          <w:p w:rsidR="001115B0" w:rsidRPr="00590481" w:rsidRDefault="001115B0" w:rsidP="00590481">
            <w:pPr>
              <w:jc w:val="center"/>
              <w:rPr>
                <w:sz w:val="16"/>
                <w:szCs w:val="16"/>
              </w:rPr>
            </w:pPr>
            <w:r>
              <w:rPr>
                <w:sz w:val="16"/>
                <w:szCs w:val="16"/>
              </w:rPr>
              <w:t>06</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Poskytnuté preddavky na dlhodobý nehmot</w:t>
            </w:r>
          </w:p>
        </w:tc>
        <w:tc>
          <w:tcPr>
            <w:tcW w:w="540" w:type="dxa"/>
            <w:vAlign w:val="center"/>
          </w:tcPr>
          <w:p w:rsidR="001115B0" w:rsidRPr="00590481" w:rsidRDefault="001115B0" w:rsidP="00590481">
            <w:pPr>
              <w:jc w:val="center"/>
              <w:rPr>
                <w:sz w:val="16"/>
                <w:szCs w:val="16"/>
              </w:rPr>
            </w:pPr>
            <w:r>
              <w:rPr>
                <w:sz w:val="16"/>
                <w:szCs w:val="16"/>
              </w:rPr>
              <w:t>07</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nehm. majetok SPOLU            </w:t>
            </w:r>
          </w:p>
        </w:tc>
        <w:tc>
          <w:tcPr>
            <w:tcW w:w="540" w:type="dxa"/>
            <w:vAlign w:val="center"/>
          </w:tcPr>
          <w:p w:rsidR="001115B0" w:rsidRPr="00590481" w:rsidRDefault="001115B0" w:rsidP="00590481">
            <w:pPr>
              <w:jc w:val="center"/>
              <w:rPr>
                <w:sz w:val="16"/>
                <w:szCs w:val="16"/>
              </w:rPr>
            </w:pPr>
            <w:r>
              <w:rPr>
                <w:sz w:val="16"/>
                <w:szCs w:val="16"/>
              </w:rPr>
              <w:t>08</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Pozemky                                </w:t>
            </w:r>
          </w:p>
        </w:tc>
        <w:tc>
          <w:tcPr>
            <w:tcW w:w="540" w:type="dxa"/>
            <w:vAlign w:val="center"/>
          </w:tcPr>
          <w:p w:rsidR="001115B0" w:rsidRPr="00590481" w:rsidRDefault="001115B0" w:rsidP="00590481">
            <w:pPr>
              <w:jc w:val="center"/>
              <w:rPr>
                <w:sz w:val="16"/>
                <w:szCs w:val="16"/>
              </w:rPr>
            </w:pPr>
            <w:r>
              <w:rPr>
                <w:sz w:val="16"/>
                <w:szCs w:val="16"/>
              </w:rPr>
              <w:t>09</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Umelecké diela a zbierky               </w:t>
            </w:r>
          </w:p>
        </w:tc>
        <w:tc>
          <w:tcPr>
            <w:tcW w:w="540" w:type="dxa"/>
            <w:vAlign w:val="center"/>
          </w:tcPr>
          <w:p w:rsidR="001115B0" w:rsidRPr="00590481" w:rsidRDefault="001115B0" w:rsidP="00590481">
            <w:pPr>
              <w:jc w:val="center"/>
              <w:rPr>
                <w:sz w:val="16"/>
                <w:szCs w:val="16"/>
              </w:rPr>
            </w:pPr>
            <w:r>
              <w:rPr>
                <w:sz w:val="16"/>
                <w:szCs w:val="16"/>
              </w:rPr>
              <w:t>10</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Predmety z drahých kovov               </w:t>
            </w:r>
          </w:p>
        </w:tc>
        <w:tc>
          <w:tcPr>
            <w:tcW w:w="540" w:type="dxa"/>
            <w:vAlign w:val="center"/>
          </w:tcPr>
          <w:p w:rsidR="001115B0" w:rsidRPr="00590481" w:rsidRDefault="001115B0" w:rsidP="00590481">
            <w:pPr>
              <w:jc w:val="center"/>
              <w:rPr>
                <w:sz w:val="16"/>
                <w:szCs w:val="16"/>
              </w:rPr>
            </w:pPr>
            <w:r>
              <w:rPr>
                <w:sz w:val="16"/>
                <w:szCs w:val="16"/>
              </w:rPr>
              <w:t>11</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Stavby                                 </w:t>
            </w:r>
          </w:p>
        </w:tc>
        <w:tc>
          <w:tcPr>
            <w:tcW w:w="540" w:type="dxa"/>
            <w:vAlign w:val="center"/>
          </w:tcPr>
          <w:p w:rsidR="001115B0" w:rsidRPr="00590481" w:rsidRDefault="001115B0" w:rsidP="00590481">
            <w:pPr>
              <w:jc w:val="center"/>
              <w:rPr>
                <w:sz w:val="16"/>
                <w:szCs w:val="16"/>
              </w:rPr>
            </w:pPr>
            <w:r>
              <w:rPr>
                <w:sz w:val="16"/>
                <w:szCs w:val="16"/>
              </w:rPr>
              <w:t>12</w:t>
            </w:r>
          </w:p>
        </w:tc>
        <w:tc>
          <w:tcPr>
            <w:tcW w:w="1380" w:type="dxa"/>
            <w:vAlign w:val="center"/>
          </w:tcPr>
          <w:p w:rsidR="001115B0" w:rsidRPr="00590481" w:rsidRDefault="001115B0" w:rsidP="00590481">
            <w:pPr>
              <w:jc w:val="right"/>
              <w:rPr>
                <w:sz w:val="16"/>
                <w:szCs w:val="16"/>
              </w:rPr>
            </w:pPr>
            <w:r>
              <w:rPr>
                <w:sz w:val="16"/>
                <w:szCs w:val="16"/>
              </w:rPr>
              <w:t xml:space="preserve">   468329.28</w:t>
            </w:r>
          </w:p>
        </w:tc>
        <w:tc>
          <w:tcPr>
            <w:tcW w:w="1248" w:type="dxa"/>
            <w:vAlign w:val="center"/>
          </w:tcPr>
          <w:p w:rsidR="001115B0" w:rsidRPr="00590481" w:rsidRDefault="001115B0" w:rsidP="00590481">
            <w:pPr>
              <w:jc w:val="right"/>
              <w:rPr>
                <w:sz w:val="16"/>
                <w:szCs w:val="16"/>
              </w:rPr>
            </w:pPr>
            <w:r>
              <w:rPr>
                <w:sz w:val="16"/>
                <w:szCs w:val="16"/>
              </w:rPr>
              <w:t xml:space="preserve">    33939.91</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502269.19</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Samostatné hnuteľné veci a súbory hnute</w:t>
            </w:r>
          </w:p>
        </w:tc>
        <w:tc>
          <w:tcPr>
            <w:tcW w:w="540" w:type="dxa"/>
            <w:vAlign w:val="center"/>
          </w:tcPr>
          <w:p w:rsidR="001115B0" w:rsidRPr="00590481" w:rsidRDefault="001115B0" w:rsidP="00590481">
            <w:pPr>
              <w:jc w:val="center"/>
              <w:rPr>
                <w:sz w:val="16"/>
                <w:szCs w:val="16"/>
              </w:rPr>
            </w:pPr>
            <w:r>
              <w:rPr>
                <w:sz w:val="16"/>
                <w:szCs w:val="16"/>
              </w:rPr>
              <w:t>13</w:t>
            </w:r>
          </w:p>
        </w:tc>
        <w:tc>
          <w:tcPr>
            <w:tcW w:w="1380" w:type="dxa"/>
            <w:vAlign w:val="center"/>
          </w:tcPr>
          <w:p w:rsidR="001115B0" w:rsidRPr="00590481" w:rsidRDefault="001115B0" w:rsidP="00590481">
            <w:pPr>
              <w:jc w:val="right"/>
              <w:rPr>
                <w:sz w:val="16"/>
                <w:szCs w:val="16"/>
              </w:rPr>
            </w:pPr>
            <w:r>
              <w:rPr>
                <w:sz w:val="16"/>
                <w:szCs w:val="16"/>
              </w:rPr>
              <w:t xml:space="preserve">    32425.98</w:t>
            </w:r>
          </w:p>
        </w:tc>
        <w:tc>
          <w:tcPr>
            <w:tcW w:w="1248" w:type="dxa"/>
            <w:vAlign w:val="center"/>
          </w:tcPr>
          <w:p w:rsidR="001115B0" w:rsidRPr="00590481" w:rsidRDefault="001115B0" w:rsidP="00590481">
            <w:pPr>
              <w:jc w:val="right"/>
              <w:rPr>
                <w:sz w:val="16"/>
                <w:szCs w:val="16"/>
              </w:rPr>
            </w:pPr>
            <w:r>
              <w:rPr>
                <w:sz w:val="16"/>
                <w:szCs w:val="16"/>
              </w:rPr>
              <w:t xml:space="preserve">     1676.00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34101.98</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Dopravné prostriedky                   </w:t>
            </w:r>
          </w:p>
        </w:tc>
        <w:tc>
          <w:tcPr>
            <w:tcW w:w="540" w:type="dxa"/>
            <w:vAlign w:val="center"/>
          </w:tcPr>
          <w:p w:rsidR="001115B0" w:rsidRPr="00590481" w:rsidRDefault="001115B0" w:rsidP="00590481">
            <w:pPr>
              <w:jc w:val="center"/>
              <w:rPr>
                <w:sz w:val="16"/>
                <w:szCs w:val="16"/>
              </w:rPr>
            </w:pPr>
            <w:r>
              <w:rPr>
                <w:sz w:val="16"/>
                <w:szCs w:val="16"/>
              </w:rPr>
              <w:t>14</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Pestovateľské celky trvalých porastov  </w:t>
            </w:r>
          </w:p>
        </w:tc>
        <w:tc>
          <w:tcPr>
            <w:tcW w:w="540" w:type="dxa"/>
            <w:vAlign w:val="center"/>
          </w:tcPr>
          <w:p w:rsidR="001115B0" w:rsidRPr="00590481" w:rsidRDefault="001115B0" w:rsidP="00590481">
            <w:pPr>
              <w:jc w:val="center"/>
              <w:rPr>
                <w:sz w:val="16"/>
                <w:szCs w:val="16"/>
              </w:rPr>
            </w:pPr>
            <w:r>
              <w:rPr>
                <w:sz w:val="16"/>
                <w:szCs w:val="16"/>
              </w:rPr>
              <w:t>15</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Základné stádo a ťažné zvieratá        </w:t>
            </w:r>
          </w:p>
        </w:tc>
        <w:tc>
          <w:tcPr>
            <w:tcW w:w="540" w:type="dxa"/>
            <w:vAlign w:val="center"/>
          </w:tcPr>
          <w:p w:rsidR="001115B0" w:rsidRPr="00590481" w:rsidRDefault="001115B0" w:rsidP="00590481">
            <w:pPr>
              <w:jc w:val="center"/>
              <w:rPr>
                <w:sz w:val="16"/>
                <w:szCs w:val="16"/>
              </w:rPr>
            </w:pPr>
            <w:r>
              <w:rPr>
                <w:sz w:val="16"/>
                <w:szCs w:val="16"/>
              </w:rPr>
              <w:t>16</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Drobný dlhodobý hmotný majetok         </w:t>
            </w:r>
          </w:p>
        </w:tc>
        <w:tc>
          <w:tcPr>
            <w:tcW w:w="540" w:type="dxa"/>
            <w:vAlign w:val="center"/>
          </w:tcPr>
          <w:p w:rsidR="001115B0" w:rsidRPr="00590481" w:rsidRDefault="001115B0" w:rsidP="00590481">
            <w:pPr>
              <w:jc w:val="center"/>
              <w:rPr>
                <w:sz w:val="16"/>
                <w:szCs w:val="16"/>
              </w:rPr>
            </w:pPr>
            <w:r>
              <w:rPr>
                <w:sz w:val="16"/>
                <w:szCs w:val="16"/>
              </w:rPr>
              <w:t>17</w:t>
            </w:r>
          </w:p>
        </w:tc>
        <w:tc>
          <w:tcPr>
            <w:tcW w:w="1380" w:type="dxa"/>
            <w:vAlign w:val="center"/>
          </w:tcPr>
          <w:p w:rsidR="001115B0" w:rsidRPr="00590481" w:rsidRDefault="001115B0" w:rsidP="00590481">
            <w:pPr>
              <w:jc w:val="right"/>
              <w:rPr>
                <w:sz w:val="16"/>
                <w:szCs w:val="16"/>
              </w:rPr>
            </w:pPr>
            <w:r>
              <w:rPr>
                <w:sz w:val="16"/>
                <w:szCs w:val="16"/>
              </w:rPr>
              <w:t xml:space="preserve">    13122.08</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13122.08</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hmotný majetok        </w:t>
            </w:r>
          </w:p>
        </w:tc>
        <w:tc>
          <w:tcPr>
            <w:tcW w:w="540" w:type="dxa"/>
            <w:vAlign w:val="center"/>
          </w:tcPr>
          <w:p w:rsidR="001115B0" w:rsidRPr="00590481" w:rsidRDefault="001115B0" w:rsidP="00590481">
            <w:pPr>
              <w:jc w:val="center"/>
              <w:rPr>
                <w:sz w:val="16"/>
                <w:szCs w:val="16"/>
              </w:rPr>
            </w:pPr>
            <w:r>
              <w:rPr>
                <w:sz w:val="16"/>
                <w:szCs w:val="16"/>
              </w:rPr>
              <w:t>18</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hmotného majetku </w:t>
            </w:r>
          </w:p>
        </w:tc>
        <w:tc>
          <w:tcPr>
            <w:tcW w:w="540" w:type="dxa"/>
            <w:vAlign w:val="center"/>
          </w:tcPr>
          <w:p w:rsidR="001115B0" w:rsidRPr="00590481" w:rsidRDefault="001115B0" w:rsidP="00590481">
            <w:pPr>
              <w:jc w:val="center"/>
              <w:rPr>
                <w:sz w:val="16"/>
                <w:szCs w:val="16"/>
              </w:rPr>
            </w:pPr>
            <w:r>
              <w:rPr>
                <w:sz w:val="16"/>
                <w:szCs w:val="16"/>
              </w:rPr>
              <w:t>19</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Poskytnuté preddavky na dlhodobý hmotný</w:t>
            </w:r>
          </w:p>
        </w:tc>
        <w:tc>
          <w:tcPr>
            <w:tcW w:w="540" w:type="dxa"/>
            <w:vAlign w:val="center"/>
          </w:tcPr>
          <w:p w:rsidR="001115B0" w:rsidRPr="00590481" w:rsidRDefault="001115B0" w:rsidP="00590481">
            <w:pPr>
              <w:jc w:val="center"/>
              <w:rPr>
                <w:sz w:val="16"/>
                <w:szCs w:val="16"/>
              </w:rPr>
            </w:pPr>
            <w:r>
              <w:rPr>
                <w:sz w:val="16"/>
                <w:szCs w:val="16"/>
              </w:rPr>
              <w:t>20</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hmotý majetok SPOLU            </w:t>
            </w:r>
          </w:p>
        </w:tc>
        <w:tc>
          <w:tcPr>
            <w:tcW w:w="540" w:type="dxa"/>
            <w:vAlign w:val="center"/>
          </w:tcPr>
          <w:p w:rsidR="001115B0" w:rsidRPr="00590481" w:rsidRDefault="001115B0" w:rsidP="00590481">
            <w:pPr>
              <w:jc w:val="center"/>
              <w:rPr>
                <w:sz w:val="16"/>
                <w:szCs w:val="16"/>
              </w:rPr>
            </w:pPr>
            <w:r>
              <w:rPr>
                <w:sz w:val="16"/>
                <w:szCs w:val="16"/>
              </w:rPr>
              <w:t>21</w:t>
            </w:r>
          </w:p>
        </w:tc>
        <w:tc>
          <w:tcPr>
            <w:tcW w:w="1380" w:type="dxa"/>
            <w:vAlign w:val="center"/>
          </w:tcPr>
          <w:p w:rsidR="001115B0" w:rsidRPr="00590481" w:rsidRDefault="001115B0" w:rsidP="00590481">
            <w:pPr>
              <w:jc w:val="right"/>
              <w:rPr>
                <w:sz w:val="16"/>
                <w:szCs w:val="16"/>
              </w:rPr>
            </w:pPr>
            <w:r>
              <w:rPr>
                <w:sz w:val="16"/>
                <w:szCs w:val="16"/>
              </w:rPr>
              <w:t xml:space="preserve">   513877.34</w:t>
            </w:r>
          </w:p>
        </w:tc>
        <w:tc>
          <w:tcPr>
            <w:tcW w:w="1248" w:type="dxa"/>
            <w:vAlign w:val="center"/>
          </w:tcPr>
          <w:p w:rsidR="001115B0" w:rsidRPr="00590481" w:rsidRDefault="001115B0" w:rsidP="00590481">
            <w:pPr>
              <w:jc w:val="right"/>
              <w:rPr>
                <w:sz w:val="16"/>
                <w:szCs w:val="16"/>
              </w:rPr>
            </w:pPr>
            <w:r>
              <w:rPr>
                <w:sz w:val="16"/>
                <w:szCs w:val="16"/>
              </w:rPr>
              <w:t xml:space="preserve">    35615.91</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549493.25</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–O</w:t>
      </w:r>
      <w:r>
        <w:rPr>
          <w:rFonts w:ascii="FuturaTEE-Book" w:hAnsi="FuturaTEE-Book" w:cs="FuturaTEE-Book"/>
        </w:rPr>
        <w:t>pravné položky</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1115B0" w:rsidRPr="00590481" w:rsidTr="00590481">
        <w:trPr>
          <w:trHeight w:val="284"/>
        </w:trPr>
        <w:tc>
          <w:tcPr>
            <w:tcW w:w="3240" w:type="dxa"/>
            <w:vAlign w:val="center"/>
          </w:tcPr>
          <w:p w:rsidR="001115B0" w:rsidRPr="00590481" w:rsidRDefault="001115B0" w:rsidP="00144F53">
            <w:pPr>
              <w:rPr>
                <w:sz w:val="16"/>
                <w:szCs w:val="16"/>
              </w:rPr>
            </w:pPr>
            <w:bookmarkStart w:id="5" w:name="TAB1_8_OPN"/>
            <w:bookmarkEnd w:id="5"/>
            <w:r>
              <w:rPr>
                <w:sz w:val="16"/>
                <w:szCs w:val="16"/>
              </w:rPr>
              <w:t xml:space="preserve"> Aktivované náklady na vývoj            </w:t>
            </w:r>
          </w:p>
        </w:tc>
        <w:tc>
          <w:tcPr>
            <w:tcW w:w="540" w:type="dxa"/>
            <w:vAlign w:val="center"/>
          </w:tcPr>
          <w:p w:rsidR="001115B0" w:rsidRPr="00590481" w:rsidRDefault="001115B0" w:rsidP="00590481">
            <w:pPr>
              <w:jc w:val="center"/>
              <w:rPr>
                <w:sz w:val="16"/>
                <w:szCs w:val="16"/>
              </w:rPr>
            </w:pPr>
            <w:r>
              <w:rPr>
                <w:sz w:val="16"/>
                <w:szCs w:val="16"/>
              </w:rPr>
              <w:t>01</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Softvér                                </w:t>
            </w:r>
          </w:p>
        </w:tc>
        <w:tc>
          <w:tcPr>
            <w:tcW w:w="540" w:type="dxa"/>
            <w:vAlign w:val="center"/>
          </w:tcPr>
          <w:p w:rsidR="001115B0" w:rsidRPr="00590481" w:rsidRDefault="001115B0" w:rsidP="00590481">
            <w:pPr>
              <w:jc w:val="center"/>
              <w:rPr>
                <w:sz w:val="16"/>
                <w:szCs w:val="16"/>
              </w:rPr>
            </w:pPr>
            <w:r>
              <w:rPr>
                <w:sz w:val="16"/>
                <w:szCs w:val="16"/>
              </w:rPr>
              <w:t>02</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Oceniteľné práva                       </w:t>
            </w:r>
          </w:p>
        </w:tc>
        <w:tc>
          <w:tcPr>
            <w:tcW w:w="540" w:type="dxa"/>
            <w:vAlign w:val="center"/>
          </w:tcPr>
          <w:p w:rsidR="001115B0" w:rsidRPr="00590481" w:rsidRDefault="001115B0" w:rsidP="00590481">
            <w:pPr>
              <w:jc w:val="center"/>
              <w:rPr>
                <w:sz w:val="16"/>
                <w:szCs w:val="16"/>
              </w:rPr>
            </w:pPr>
            <w:r>
              <w:rPr>
                <w:sz w:val="16"/>
                <w:szCs w:val="16"/>
              </w:rPr>
              <w:t>03</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Drobný dlhodobý nehmotný majetok       </w:t>
            </w:r>
          </w:p>
        </w:tc>
        <w:tc>
          <w:tcPr>
            <w:tcW w:w="540" w:type="dxa"/>
            <w:vAlign w:val="center"/>
          </w:tcPr>
          <w:p w:rsidR="001115B0" w:rsidRPr="00590481" w:rsidRDefault="001115B0" w:rsidP="00590481">
            <w:pPr>
              <w:jc w:val="center"/>
              <w:rPr>
                <w:sz w:val="16"/>
                <w:szCs w:val="16"/>
              </w:rPr>
            </w:pPr>
            <w:r>
              <w:rPr>
                <w:sz w:val="16"/>
                <w:szCs w:val="16"/>
              </w:rPr>
              <w:t>04</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nehmotný majetok      </w:t>
            </w:r>
          </w:p>
        </w:tc>
        <w:tc>
          <w:tcPr>
            <w:tcW w:w="540" w:type="dxa"/>
            <w:vAlign w:val="center"/>
          </w:tcPr>
          <w:p w:rsidR="001115B0" w:rsidRPr="00590481" w:rsidRDefault="001115B0" w:rsidP="00590481">
            <w:pPr>
              <w:jc w:val="center"/>
              <w:rPr>
                <w:sz w:val="16"/>
                <w:szCs w:val="16"/>
              </w:rPr>
            </w:pPr>
            <w:r>
              <w:rPr>
                <w:sz w:val="16"/>
                <w:szCs w:val="16"/>
              </w:rPr>
              <w:t>05</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nehmotného majetk</w:t>
            </w:r>
          </w:p>
        </w:tc>
        <w:tc>
          <w:tcPr>
            <w:tcW w:w="540" w:type="dxa"/>
            <w:vAlign w:val="center"/>
          </w:tcPr>
          <w:p w:rsidR="001115B0" w:rsidRPr="00590481" w:rsidRDefault="001115B0" w:rsidP="00590481">
            <w:pPr>
              <w:jc w:val="center"/>
              <w:rPr>
                <w:sz w:val="16"/>
                <w:szCs w:val="16"/>
              </w:rPr>
            </w:pPr>
            <w:r>
              <w:rPr>
                <w:sz w:val="16"/>
                <w:szCs w:val="16"/>
              </w:rPr>
              <w:t>06</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Poskytnuté preddavky na dlhodobý nehmot</w:t>
            </w:r>
          </w:p>
        </w:tc>
        <w:tc>
          <w:tcPr>
            <w:tcW w:w="540" w:type="dxa"/>
            <w:vAlign w:val="center"/>
          </w:tcPr>
          <w:p w:rsidR="001115B0" w:rsidRPr="00590481" w:rsidRDefault="001115B0" w:rsidP="00590481">
            <w:pPr>
              <w:jc w:val="center"/>
              <w:rPr>
                <w:sz w:val="16"/>
                <w:szCs w:val="16"/>
              </w:rPr>
            </w:pPr>
            <w:r>
              <w:rPr>
                <w:sz w:val="16"/>
                <w:szCs w:val="16"/>
              </w:rPr>
              <w:t>07</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nehm. majetok SPOLU            </w:t>
            </w:r>
          </w:p>
        </w:tc>
        <w:tc>
          <w:tcPr>
            <w:tcW w:w="540" w:type="dxa"/>
            <w:vAlign w:val="center"/>
          </w:tcPr>
          <w:p w:rsidR="001115B0" w:rsidRPr="00590481" w:rsidRDefault="001115B0" w:rsidP="00590481">
            <w:pPr>
              <w:jc w:val="center"/>
              <w:rPr>
                <w:sz w:val="16"/>
                <w:szCs w:val="16"/>
              </w:rPr>
            </w:pPr>
            <w:r>
              <w:rPr>
                <w:sz w:val="16"/>
                <w:szCs w:val="16"/>
              </w:rPr>
              <w:t>08</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Pozemky                                </w:t>
            </w:r>
          </w:p>
        </w:tc>
        <w:tc>
          <w:tcPr>
            <w:tcW w:w="540" w:type="dxa"/>
            <w:vAlign w:val="center"/>
          </w:tcPr>
          <w:p w:rsidR="001115B0" w:rsidRPr="00590481" w:rsidRDefault="001115B0" w:rsidP="00590481">
            <w:pPr>
              <w:jc w:val="center"/>
              <w:rPr>
                <w:sz w:val="16"/>
                <w:szCs w:val="16"/>
              </w:rPr>
            </w:pPr>
            <w:r>
              <w:rPr>
                <w:sz w:val="16"/>
                <w:szCs w:val="16"/>
              </w:rPr>
              <w:t>09</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Umelecké diela a zbierky               </w:t>
            </w:r>
          </w:p>
        </w:tc>
        <w:tc>
          <w:tcPr>
            <w:tcW w:w="540" w:type="dxa"/>
            <w:vAlign w:val="center"/>
          </w:tcPr>
          <w:p w:rsidR="001115B0" w:rsidRPr="00590481" w:rsidRDefault="001115B0" w:rsidP="00590481">
            <w:pPr>
              <w:jc w:val="center"/>
              <w:rPr>
                <w:sz w:val="16"/>
                <w:szCs w:val="16"/>
              </w:rPr>
            </w:pPr>
            <w:r>
              <w:rPr>
                <w:sz w:val="16"/>
                <w:szCs w:val="16"/>
              </w:rPr>
              <w:t>10</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Predmety z drahých kovov               </w:t>
            </w:r>
          </w:p>
        </w:tc>
        <w:tc>
          <w:tcPr>
            <w:tcW w:w="540" w:type="dxa"/>
            <w:vAlign w:val="center"/>
          </w:tcPr>
          <w:p w:rsidR="001115B0" w:rsidRPr="00590481" w:rsidRDefault="001115B0" w:rsidP="00590481">
            <w:pPr>
              <w:jc w:val="center"/>
              <w:rPr>
                <w:sz w:val="16"/>
                <w:szCs w:val="16"/>
              </w:rPr>
            </w:pPr>
            <w:r>
              <w:rPr>
                <w:sz w:val="16"/>
                <w:szCs w:val="16"/>
              </w:rPr>
              <w:t>11</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Stavby                                 </w:t>
            </w:r>
          </w:p>
        </w:tc>
        <w:tc>
          <w:tcPr>
            <w:tcW w:w="540" w:type="dxa"/>
            <w:vAlign w:val="center"/>
          </w:tcPr>
          <w:p w:rsidR="001115B0" w:rsidRPr="00590481" w:rsidRDefault="001115B0" w:rsidP="00590481">
            <w:pPr>
              <w:jc w:val="center"/>
              <w:rPr>
                <w:sz w:val="16"/>
                <w:szCs w:val="16"/>
              </w:rPr>
            </w:pPr>
            <w:r>
              <w:rPr>
                <w:sz w:val="16"/>
                <w:szCs w:val="16"/>
              </w:rPr>
              <w:t>12</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Samostatné hnuteľné veci a súbory hnute</w:t>
            </w:r>
          </w:p>
        </w:tc>
        <w:tc>
          <w:tcPr>
            <w:tcW w:w="540" w:type="dxa"/>
            <w:vAlign w:val="center"/>
          </w:tcPr>
          <w:p w:rsidR="001115B0" w:rsidRPr="00590481" w:rsidRDefault="001115B0" w:rsidP="00590481">
            <w:pPr>
              <w:jc w:val="center"/>
              <w:rPr>
                <w:sz w:val="16"/>
                <w:szCs w:val="16"/>
              </w:rPr>
            </w:pPr>
            <w:r>
              <w:rPr>
                <w:sz w:val="16"/>
                <w:szCs w:val="16"/>
              </w:rPr>
              <w:t>13</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Dopravné prostriedky                   </w:t>
            </w:r>
          </w:p>
        </w:tc>
        <w:tc>
          <w:tcPr>
            <w:tcW w:w="540" w:type="dxa"/>
            <w:vAlign w:val="center"/>
          </w:tcPr>
          <w:p w:rsidR="001115B0" w:rsidRPr="00590481" w:rsidRDefault="001115B0" w:rsidP="00590481">
            <w:pPr>
              <w:jc w:val="center"/>
              <w:rPr>
                <w:sz w:val="16"/>
                <w:szCs w:val="16"/>
              </w:rPr>
            </w:pPr>
            <w:r>
              <w:rPr>
                <w:sz w:val="16"/>
                <w:szCs w:val="16"/>
              </w:rPr>
              <w:t>14</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Pestovateľské celky trvalých porastov  </w:t>
            </w:r>
          </w:p>
        </w:tc>
        <w:tc>
          <w:tcPr>
            <w:tcW w:w="540" w:type="dxa"/>
            <w:vAlign w:val="center"/>
          </w:tcPr>
          <w:p w:rsidR="001115B0" w:rsidRPr="00590481" w:rsidRDefault="001115B0" w:rsidP="00590481">
            <w:pPr>
              <w:jc w:val="center"/>
              <w:rPr>
                <w:sz w:val="16"/>
                <w:szCs w:val="16"/>
              </w:rPr>
            </w:pPr>
            <w:r>
              <w:rPr>
                <w:sz w:val="16"/>
                <w:szCs w:val="16"/>
              </w:rPr>
              <w:t>15</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Základné stádo a ťažné zvieratá        </w:t>
            </w:r>
          </w:p>
        </w:tc>
        <w:tc>
          <w:tcPr>
            <w:tcW w:w="540" w:type="dxa"/>
            <w:vAlign w:val="center"/>
          </w:tcPr>
          <w:p w:rsidR="001115B0" w:rsidRPr="00590481" w:rsidRDefault="001115B0" w:rsidP="00590481">
            <w:pPr>
              <w:jc w:val="center"/>
              <w:rPr>
                <w:sz w:val="16"/>
                <w:szCs w:val="16"/>
              </w:rPr>
            </w:pPr>
            <w:r>
              <w:rPr>
                <w:sz w:val="16"/>
                <w:szCs w:val="16"/>
              </w:rPr>
              <w:t>16</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Drobný dlhodobý hmotný majetok         </w:t>
            </w:r>
          </w:p>
        </w:tc>
        <w:tc>
          <w:tcPr>
            <w:tcW w:w="540" w:type="dxa"/>
            <w:vAlign w:val="center"/>
          </w:tcPr>
          <w:p w:rsidR="001115B0" w:rsidRPr="00590481" w:rsidRDefault="001115B0" w:rsidP="00590481">
            <w:pPr>
              <w:jc w:val="center"/>
              <w:rPr>
                <w:sz w:val="16"/>
                <w:szCs w:val="16"/>
              </w:rPr>
            </w:pPr>
            <w:r>
              <w:rPr>
                <w:sz w:val="16"/>
                <w:szCs w:val="16"/>
              </w:rPr>
              <w:t>17</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hmotný majetok        </w:t>
            </w:r>
          </w:p>
        </w:tc>
        <w:tc>
          <w:tcPr>
            <w:tcW w:w="540" w:type="dxa"/>
            <w:vAlign w:val="center"/>
          </w:tcPr>
          <w:p w:rsidR="001115B0" w:rsidRPr="00590481" w:rsidRDefault="001115B0" w:rsidP="00590481">
            <w:pPr>
              <w:jc w:val="center"/>
              <w:rPr>
                <w:sz w:val="16"/>
                <w:szCs w:val="16"/>
              </w:rPr>
            </w:pPr>
            <w:r>
              <w:rPr>
                <w:sz w:val="16"/>
                <w:szCs w:val="16"/>
              </w:rPr>
              <w:t>18</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hmotného majetku </w:t>
            </w:r>
          </w:p>
        </w:tc>
        <w:tc>
          <w:tcPr>
            <w:tcW w:w="540" w:type="dxa"/>
            <w:vAlign w:val="center"/>
          </w:tcPr>
          <w:p w:rsidR="001115B0" w:rsidRPr="00590481" w:rsidRDefault="001115B0" w:rsidP="00590481">
            <w:pPr>
              <w:jc w:val="center"/>
              <w:rPr>
                <w:sz w:val="16"/>
                <w:szCs w:val="16"/>
              </w:rPr>
            </w:pPr>
            <w:r>
              <w:rPr>
                <w:sz w:val="16"/>
                <w:szCs w:val="16"/>
              </w:rPr>
              <w:t>19</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Poskytnuté preddavky na dlhodobý hmotný</w:t>
            </w:r>
          </w:p>
        </w:tc>
        <w:tc>
          <w:tcPr>
            <w:tcW w:w="540" w:type="dxa"/>
            <w:vAlign w:val="center"/>
          </w:tcPr>
          <w:p w:rsidR="001115B0" w:rsidRPr="00590481" w:rsidRDefault="001115B0" w:rsidP="00590481">
            <w:pPr>
              <w:jc w:val="center"/>
              <w:rPr>
                <w:sz w:val="16"/>
                <w:szCs w:val="16"/>
              </w:rPr>
            </w:pPr>
            <w:r>
              <w:rPr>
                <w:sz w:val="16"/>
                <w:szCs w:val="16"/>
              </w:rPr>
              <w:t>20</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hmotý majetok SPOLU            </w:t>
            </w:r>
          </w:p>
        </w:tc>
        <w:tc>
          <w:tcPr>
            <w:tcW w:w="540" w:type="dxa"/>
            <w:vAlign w:val="center"/>
          </w:tcPr>
          <w:p w:rsidR="001115B0" w:rsidRPr="00590481" w:rsidRDefault="001115B0" w:rsidP="00590481">
            <w:pPr>
              <w:jc w:val="center"/>
              <w:rPr>
                <w:sz w:val="16"/>
                <w:szCs w:val="16"/>
              </w:rPr>
            </w:pPr>
            <w:r>
              <w:rPr>
                <w:sz w:val="16"/>
                <w:szCs w:val="16"/>
              </w:rPr>
              <w:t>21</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Zostatkov</w:t>
      </w:r>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C550A8" w:rsidP="00590481">
            <w:pPr>
              <w:jc w:val="center"/>
              <w:rPr>
                <w:sz w:val="18"/>
                <w:szCs w:val="18"/>
              </w:rPr>
            </w:pPr>
            <w:r>
              <w:rPr>
                <w:sz w:val="18"/>
                <w:szCs w:val="18"/>
              </w:rPr>
              <w:t>2015</w:t>
            </w:r>
          </w:p>
        </w:tc>
        <w:tc>
          <w:tcPr>
            <w:tcW w:w="1620" w:type="dxa"/>
          </w:tcPr>
          <w:p w:rsidR="00754992" w:rsidRPr="00590481" w:rsidRDefault="00C550A8" w:rsidP="00590481">
            <w:pPr>
              <w:jc w:val="center"/>
              <w:rPr>
                <w:sz w:val="18"/>
                <w:szCs w:val="18"/>
              </w:rPr>
            </w:pPr>
            <w:r>
              <w:rPr>
                <w:sz w:val="18"/>
                <w:szCs w:val="18"/>
              </w:rPr>
              <w:t>2016</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1115B0" w:rsidRPr="00590481" w:rsidTr="00590481">
        <w:trPr>
          <w:trHeight w:val="284"/>
        </w:trPr>
        <w:tc>
          <w:tcPr>
            <w:tcW w:w="3528" w:type="dxa"/>
            <w:vAlign w:val="center"/>
          </w:tcPr>
          <w:p w:rsidR="001115B0" w:rsidRPr="00590481" w:rsidRDefault="001115B0" w:rsidP="00144F53">
            <w:pPr>
              <w:rPr>
                <w:sz w:val="16"/>
                <w:szCs w:val="16"/>
              </w:rPr>
            </w:pPr>
            <w:bookmarkStart w:id="6" w:name="TAB1_8_ZCN"/>
            <w:bookmarkEnd w:id="6"/>
            <w:r>
              <w:rPr>
                <w:sz w:val="16"/>
                <w:szCs w:val="16"/>
              </w:rPr>
              <w:t xml:space="preserve"> Aktivované náklady na vývoj            </w:t>
            </w:r>
          </w:p>
        </w:tc>
        <w:tc>
          <w:tcPr>
            <w:tcW w:w="900" w:type="dxa"/>
            <w:vAlign w:val="center"/>
          </w:tcPr>
          <w:p w:rsidR="001115B0" w:rsidRPr="00590481" w:rsidRDefault="001115B0" w:rsidP="00590481">
            <w:pPr>
              <w:jc w:val="center"/>
              <w:rPr>
                <w:sz w:val="16"/>
                <w:szCs w:val="16"/>
              </w:rPr>
            </w:pPr>
            <w:r>
              <w:rPr>
                <w:sz w:val="16"/>
                <w:szCs w:val="16"/>
              </w:rPr>
              <w:t>01</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Softvér                                </w:t>
            </w:r>
          </w:p>
        </w:tc>
        <w:tc>
          <w:tcPr>
            <w:tcW w:w="900" w:type="dxa"/>
            <w:vAlign w:val="center"/>
          </w:tcPr>
          <w:p w:rsidR="001115B0" w:rsidRPr="00590481" w:rsidRDefault="001115B0" w:rsidP="00590481">
            <w:pPr>
              <w:jc w:val="center"/>
              <w:rPr>
                <w:sz w:val="16"/>
                <w:szCs w:val="16"/>
              </w:rPr>
            </w:pPr>
            <w:r>
              <w:rPr>
                <w:sz w:val="16"/>
                <w:szCs w:val="16"/>
              </w:rPr>
              <w:t>02</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Oceniteľné práva                       </w:t>
            </w:r>
          </w:p>
        </w:tc>
        <w:tc>
          <w:tcPr>
            <w:tcW w:w="900" w:type="dxa"/>
            <w:vAlign w:val="center"/>
          </w:tcPr>
          <w:p w:rsidR="001115B0" w:rsidRPr="00590481" w:rsidRDefault="001115B0" w:rsidP="00590481">
            <w:pPr>
              <w:jc w:val="center"/>
              <w:rPr>
                <w:sz w:val="16"/>
                <w:szCs w:val="16"/>
              </w:rPr>
            </w:pPr>
            <w:r>
              <w:rPr>
                <w:sz w:val="16"/>
                <w:szCs w:val="16"/>
              </w:rPr>
              <w:t>03</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Drobný dlhodobý nehmotný majetok       </w:t>
            </w:r>
          </w:p>
        </w:tc>
        <w:tc>
          <w:tcPr>
            <w:tcW w:w="900" w:type="dxa"/>
            <w:vAlign w:val="center"/>
          </w:tcPr>
          <w:p w:rsidR="001115B0" w:rsidRPr="00590481" w:rsidRDefault="001115B0" w:rsidP="00590481">
            <w:pPr>
              <w:jc w:val="center"/>
              <w:rPr>
                <w:sz w:val="16"/>
                <w:szCs w:val="16"/>
              </w:rPr>
            </w:pPr>
            <w:r>
              <w:rPr>
                <w:sz w:val="16"/>
                <w:szCs w:val="16"/>
              </w:rPr>
              <w:t>04</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Ostatný dlhodobý nehmotný majetok      </w:t>
            </w:r>
          </w:p>
        </w:tc>
        <w:tc>
          <w:tcPr>
            <w:tcW w:w="900" w:type="dxa"/>
            <w:vAlign w:val="center"/>
          </w:tcPr>
          <w:p w:rsidR="001115B0" w:rsidRPr="00590481" w:rsidRDefault="001115B0" w:rsidP="00590481">
            <w:pPr>
              <w:jc w:val="center"/>
              <w:rPr>
                <w:sz w:val="16"/>
                <w:szCs w:val="16"/>
              </w:rPr>
            </w:pPr>
            <w:r>
              <w:rPr>
                <w:sz w:val="16"/>
                <w:szCs w:val="16"/>
              </w:rPr>
              <w:t>05</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Obstaranie dlhodobého nehmotného majetk</w:t>
            </w:r>
          </w:p>
        </w:tc>
        <w:tc>
          <w:tcPr>
            <w:tcW w:w="900" w:type="dxa"/>
            <w:vAlign w:val="center"/>
          </w:tcPr>
          <w:p w:rsidR="001115B0" w:rsidRPr="00590481" w:rsidRDefault="001115B0" w:rsidP="00590481">
            <w:pPr>
              <w:jc w:val="center"/>
              <w:rPr>
                <w:sz w:val="16"/>
                <w:szCs w:val="16"/>
              </w:rPr>
            </w:pPr>
            <w:r>
              <w:rPr>
                <w:sz w:val="16"/>
                <w:szCs w:val="16"/>
              </w:rPr>
              <w:t>06</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Poskytnuté preddavky na dlhodobý nehmot</w:t>
            </w:r>
          </w:p>
        </w:tc>
        <w:tc>
          <w:tcPr>
            <w:tcW w:w="900" w:type="dxa"/>
            <w:vAlign w:val="center"/>
          </w:tcPr>
          <w:p w:rsidR="001115B0" w:rsidRPr="00590481" w:rsidRDefault="001115B0" w:rsidP="00590481">
            <w:pPr>
              <w:jc w:val="center"/>
              <w:rPr>
                <w:sz w:val="16"/>
                <w:szCs w:val="16"/>
              </w:rPr>
            </w:pPr>
            <w:r>
              <w:rPr>
                <w:sz w:val="16"/>
                <w:szCs w:val="16"/>
              </w:rPr>
              <w:t>07</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Dlhodobý nehm. majetok SPOLU            </w:t>
            </w:r>
          </w:p>
        </w:tc>
        <w:tc>
          <w:tcPr>
            <w:tcW w:w="900" w:type="dxa"/>
            <w:vAlign w:val="center"/>
          </w:tcPr>
          <w:p w:rsidR="001115B0" w:rsidRPr="00590481" w:rsidRDefault="001115B0" w:rsidP="00590481">
            <w:pPr>
              <w:jc w:val="center"/>
              <w:rPr>
                <w:sz w:val="16"/>
                <w:szCs w:val="16"/>
              </w:rPr>
            </w:pPr>
            <w:r>
              <w:rPr>
                <w:sz w:val="16"/>
                <w:szCs w:val="16"/>
              </w:rPr>
              <w:t>08</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Pozemky                                </w:t>
            </w:r>
          </w:p>
        </w:tc>
        <w:tc>
          <w:tcPr>
            <w:tcW w:w="900" w:type="dxa"/>
            <w:vAlign w:val="center"/>
          </w:tcPr>
          <w:p w:rsidR="001115B0" w:rsidRPr="00590481" w:rsidRDefault="001115B0" w:rsidP="00590481">
            <w:pPr>
              <w:jc w:val="center"/>
              <w:rPr>
                <w:sz w:val="16"/>
                <w:szCs w:val="16"/>
              </w:rPr>
            </w:pPr>
            <w:r>
              <w:rPr>
                <w:sz w:val="16"/>
                <w:szCs w:val="16"/>
              </w:rPr>
              <w:t>09</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Umelecké diela a zbierky               </w:t>
            </w:r>
          </w:p>
        </w:tc>
        <w:tc>
          <w:tcPr>
            <w:tcW w:w="900" w:type="dxa"/>
            <w:vAlign w:val="center"/>
          </w:tcPr>
          <w:p w:rsidR="001115B0" w:rsidRPr="00590481" w:rsidRDefault="001115B0" w:rsidP="00590481">
            <w:pPr>
              <w:jc w:val="center"/>
              <w:rPr>
                <w:sz w:val="16"/>
                <w:szCs w:val="16"/>
              </w:rPr>
            </w:pPr>
            <w:r>
              <w:rPr>
                <w:sz w:val="16"/>
                <w:szCs w:val="16"/>
              </w:rPr>
              <w:t>10</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Predmety z drahých kovov               </w:t>
            </w:r>
          </w:p>
        </w:tc>
        <w:tc>
          <w:tcPr>
            <w:tcW w:w="900" w:type="dxa"/>
            <w:vAlign w:val="center"/>
          </w:tcPr>
          <w:p w:rsidR="001115B0" w:rsidRPr="00590481" w:rsidRDefault="001115B0" w:rsidP="00590481">
            <w:pPr>
              <w:jc w:val="center"/>
              <w:rPr>
                <w:sz w:val="16"/>
                <w:szCs w:val="16"/>
              </w:rPr>
            </w:pPr>
            <w:r>
              <w:rPr>
                <w:sz w:val="16"/>
                <w:szCs w:val="16"/>
              </w:rPr>
              <w:t>11</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Stavby                                 </w:t>
            </w:r>
          </w:p>
        </w:tc>
        <w:tc>
          <w:tcPr>
            <w:tcW w:w="900" w:type="dxa"/>
            <w:vAlign w:val="center"/>
          </w:tcPr>
          <w:p w:rsidR="001115B0" w:rsidRPr="00590481" w:rsidRDefault="001115B0" w:rsidP="00590481">
            <w:pPr>
              <w:jc w:val="center"/>
              <w:rPr>
                <w:sz w:val="16"/>
                <w:szCs w:val="16"/>
              </w:rPr>
            </w:pPr>
            <w:r>
              <w:rPr>
                <w:sz w:val="16"/>
                <w:szCs w:val="16"/>
              </w:rPr>
              <w:t>12</w:t>
            </w:r>
          </w:p>
        </w:tc>
        <w:tc>
          <w:tcPr>
            <w:tcW w:w="1800" w:type="dxa"/>
            <w:vAlign w:val="center"/>
          </w:tcPr>
          <w:p w:rsidR="001115B0" w:rsidRPr="00590481" w:rsidRDefault="001115B0" w:rsidP="00590481">
            <w:pPr>
              <w:jc w:val="right"/>
              <w:rPr>
                <w:sz w:val="16"/>
                <w:szCs w:val="16"/>
              </w:rPr>
            </w:pPr>
            <w:r>
              <w:rPr>
                <w:sz w:val="16"/>
                <w:szCs w:val="16"/>
              </w:rPr>
              <w:t xml:space="preserve">   880817.78</w:t>
            </w:r>
          </w:p>
        </w:tc>
        <w:tc>
          <w:tcPr>
            <w:tcW w:w="1620" w:type="dxa"/>
            <w:vAlign w:val="center"/>
          </w:tcPr>
          <w:p w:rsidR="001115B0" w:rsidRPr="00590481" w:rsidRDefault="001115B0" w:rsidP="00590481">
            <w:pPr>
              <w:jc w:val="right"/>
              <w:rPr>
                <w:sz w:val="16"/>
                <w:szCs w:val="16"/>
              </w:rPr>
            </w:pPr>
            <w:r>
              <w:rPr>
                <w:sz w:val="16"/>
                <w:szCs w:val="16"/>
              </w:rPr>
              <w:t xml:space="preserve">   870247.74</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Samostatné hnuteľné veci a súbory hnute</w:t>
            </w:r>
          </w:p>
        </w:tc>
        <w:tc>
          <w:tcPr>
            <w:tcW w:w="900" w:type="dxa"/>
            <w:vAlign w:val="center"/>
          </w:tcPr>
          <w:p w:rsidR="001115B0" w:rsidRPr="00590481" w:rsidRDefault="001115B0" w:rsidP="00590481">
            <w:pPr>
              <w:jc w:val="center"/>
              <w:rPr>
                <w:sz w:val="16"/>
                <w:szCs w:val="16"/>
              </w:rPr>
            </w:pPr>
            <w:r>
              <w:rPr>
                <w:sz w:val="16"/>
                <w:szCs w:val="16"/>
              </w:rPr>
              <w:t>13</w:t>
            </w:r>
          </w:p>
        </w:tc>
        <w:tc>
          <w:tcPr>
            <w:tcW w:w="1800" w:type="dxa"/>
            <w:vAlign w:val="center"/>
          </w:tcPr>
          <w:p w:rsidR="001115B0" w:rsidRPr="00590481" w:rsidRDefault="001115B0" w:rsidP="00590481">
            <w:pPr>
              <w:jc w:val="right"/>
              <w:rPr>
                <w:sz w:val="16"/>
                <w:szCs w:val="16"/>
              </w:rPr>
            </w:pPr>
            <w:r>
              <w:rPr>
                <w:sz w:val="16"/>
                <w:szCs w:val="16"/>
              </w:rPr>
              <w:t xml:space="preserve">     2660.16</w:t>
            </w:r>
          </w:p>
        </w:tc>
        <w:tc>
          <w:tcPr>
            <w:tcW w:w="1620" w:type="dxa"/>
            <w:vAlign w:val="center"/>
          </w:tcPr>
          <w:p w:rsidR="001115B0" w:rsidRPr="00590481" w:rsidRDefault="001115B0" w:rsidP="00590481">
            <w:pPr>
              <w:jc w:val="right"/>
              <w:rPr>
                <w:sz w:val="16"/>
                <w:szCs w:val="16"/>
              </w:rPr>
            </w:pPr>
            <w:r>
              <w:rPr>
                <w:sz w:val="16"/>
                <w:szCs w:val="16"/>
              </w:rPr>
              <w:t xml:space="preserve">     3684.16</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Dopravné prostriedky                   </w:t>
            </w:r>
          </w:p>
        </w:tc>
        <w:tc>
          <w:tcPr>
            <w:tcW w:w="900" w:type="dxa"/>
            <w:vAlign w:val="center"/>
          </w:tcPr>
          <w:p w:rsidR="001115B0" w:rsidRPr="00590481" w:rsidRDefault="001115B0" w:rsidP="00590481">
            <w:pPr>
              <w:jc w:val="center"/>
              <w:rPr>
                <w:sz w:val="16"/>
                <w:szCs w:val="16"/>
              </w:rPr>
            </w:pPr>
            <w:r>
              <w:rPr>
                <w:sz w:val="16"/>
                <w:szCs w:val="16"/>
              </w:rPr>
              <w:t>14</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Pestovateľské celky trvalých porastov  </w:t>
            </w:r>
          </w:p>
        </w:tc>
        <w:tc>
          <w:tcPr>
            <w:tcW w:w="900" w:type="dxa"/>
            <w:vAlign w:val="center"/>
          </w:tcPr>
          <w:p w:rsidR="001115B0" w:rsidRPr="00590481" w:rsidRDefault="001115B0" w:rsidP="00590481">
            <w:pPr>
              <w:jc w:val="center"/>
              <w:rPr>
                <w:sz w:val="16"/>
                <w:szCs w:val="16"/>
              </w:rPr>
            </w:pPr>
            <w:r>
              <w:rPr>
                <w:sz w:val="16"/>
                <w:szCs w:val="16"/>
              </w:rPr>
              <w:t>15</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Základné stádo a ťažné zvieratá        </w:t>
            </w:r>
          </w:p>
        </w:tc>
        <w:tc>
          <w:tcPr>
            <w:tcW w:w="900" w:type="dxa"/>
            <w:vAlign w:val="center"/>
          </w:tcPr>
          <w:p w:rsidR="001115B0" w:rsidRPr="00590481" w:rsidRDefault="001115B0" w:rsidP="00590481">
            <w:pPr>
              <w:jc w:val="center"/>
              <w:rPr>
                <w:sz w:val="16"/>
                <w:szCs w:val="16"/>
              </w:rPr>
            </w:pPr>
            <w:r>
              <w:rPr>
                <w:sz w:val="16"/>
                <w:szCs w:val="16"/>
              </w:rPr>
              <w:t>16</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Drobný dlhodobý hmotný majetok         </w:t>
            </w:r>
          </w:p>
        </w:tc>
        <w:tc>
          <w:tcPr>
            <w:tcW w:w="900" w:type="dxa"/>
            <w:vAlign w:val="center"/>
          </w:tcPr>
          <w:p w:rsidR="001115B0" w:rsidRPr="00590481" w:rsidRDefault="001115B0" w:rsidP="00590481">
            <w:pPr>
              <w:jc w:val="center"/>
              <w:rPr>
                <w:sz w:val="16"/>
                <w:szCs w:val="16"/>
              </w:rPr>
            </w:pPr>
            <w:r>
              <w:rPr>
                <w:sz w:val="16"/>
                <w:szCs w:val="16"/>
              </w:rPr>
              <w:t>17</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Ostatný dlhodobý hmotný majetok        </w:t>
            </w:r>
          </w:p>
        </w:tc>
        <w:tc>
          <w:tcPr>
            <w:tcW w:w="900" w:type="dxa"/>
            <w:vAlign w:val="center"/>
          </w:tcPr>
          <w:p w:rsidR="001115B0" w:rsidRPr="00590481" w:rsidRDefault="001115B0" w:rsidP="00590481">
            <w:pPr>
              <w:jc w:val="center"/>
              <w:rPr>
                <w:sz w:val="16"/>
                <w:szCs w:val="16"/>
              </w:rPr>
            </w:pPr>
            <w:r>
              <w:rPr>
                <w:sz w:val="16"/>
                <w:szCs w:val="16"/>
              </w:rPr>
              <w:t>18</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Obstaranie dlhodobého hmotného majetku </w:t>
            </w:r>
          </w:p>
        </w:tc>
        <w:tc>
          <w:tcPr>
            <w:tcW w:w="900" w:type="dxa"/>
            <w:vAlign w:val="center"/>
          </w:tcPr>
          <w:p w:rsidR="001115B0" w:rsidRPr="00590481" w:rsidRDefault="001115B0" w:rsidP="00590481">
            <w:pPr>
              <w:jc w:val="center"/>
              <w:rPr>
                <w:sz w:val="16"/>
                <w:szCs w:val="16"/>
              </w:rPr>
            </w:pPr>
            <w:r>
              <w:rPr>
                <w:sz w:val="16"/>
                <w:szCs w:val="16"/>
              </w:rPr>
              <w:t>19</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Poskytnuté preddavky na dlhodobý hmotný</w:t>
            </w:r>
          </w:p>
        </w:tc>
        <w:tc>
          <w:tcPr>
            <w:tcW w:w="900" w:type="dxa"/>
            <w:vAlign w:val="center"/>
          </w:tcPr>
          <w:p w:rsidR="001115B0" w:rsidRPr="00590481" w:rsidRDefault="001115B0" w:rsidP="00590481">
            <w:pPr>
              <w:jc w:val="center"/>
              <w:rPr>
                <w:sz w:val="16"/>
                <w:szCs w:val="16"/>
              </w:rPr>
            </w:pPr>
            <w:r>
              <w:rPr>
                <w:sz w:val="16"/>
                <w:szCs w:val="16"/>
              </w:rPr>
              <w:t>20</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Dlhodobý hmotý majetok SPOLU            </w:t>
            </w:r>
          </w:p>
        </w:tc>
        <w:tc>
          <w:tcPr>
            <w:tcW w:w="900" w:type="dxa"/>
            <w:vAlign w:val="center"/>
          </w:tcPr>
          <w:p w:rsidR="001115B0" w:rsidRPr="00590481" w:rsidRDefault="001115B0" w:rsidP="00590481">
            <w:pPr>
              <w:jc w:val="center"/>
              <w:rPr>
                <w:sz w:val="16"/>
                <w:szCs w:val="16"/>
              </w:rPr>
            </w:pPr>
            <w:r>
              <w:rPr>
                <w:sz w:val="16"/>
                <w:szCs w:val="16"/>
              </w:rPr>
              <w:t>21</w:t>
            </w:r>
          </w:p>
        </w:tc>
        <w:tc>
          <w:tcPr>
            <w:tcW w:w="1800" w:type="dxa"/>
            <w:vAlign w:val="center"/>
          </w:tcPr>
          <w:p w:rsidR="001115B0" w:rsidRPr="00590481" w:rsidRDefault="001115B0" w:rsidP="00590481">
            <w:pPr>
              <w:jc w:val="right"/>
              <w:rPr>
                <w:sz w:val="16"/>
                <w:szCs w:val="16"/>
              </w:rPr>
            </w:pPr>
            <w:r>
              <w:rPr>
                <w:sz w:val="16"/>
                <w:szCs w:val="16"/>
              </w:rPr>
              <w:t xml:space="preserve">   883477.94</w:t>
            </w:r>
          </w:p>
        </w:tc>
        <w:tc>
          <w:tcPr>
            <w:tcW w:w="1620" w:type="dxa"/>
            <w:vAlign w:val="center"/>
          </w:tcPr>
          <w:p w:rsidR="001115B0" w:rsidRPr="00590481" w:rsidRDefault="001115B0" w:rsidP="00590481">
            <w:pPr>
              <w:jc w:val="right"/>
              <w:rPr>
                <w:sz w:val="16"/>
                <w:szCs w:val="16"/>
              </w:rPr>
            </w:pPr>
            <w:r>
              <w:rPr>
                <w:sz w:val="16"/>
                <w:szCs w:val="16"/>
              </w:rPr>
              <w:t xml:space="preserve">   873931.90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rPr>
          <w:b w:val="0"/>
          <w:sz w:val="24"/>
          <w:szCs w:val="24"/>
        </w:rPr>
      </w:pP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00DB3D85">
        <w:rPr>
          <w:b w:val="0"/>
          <w:sz w:val="24"/>
          <w:szCs w:val="24"/>
          <w:lang w:val="sk-SK"/>
        </w:rPr>
        <w:t>Budova,stavby, pracovné stroje a prístroje ZŠ a ŠJ</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7"/>
        <w:gridCol w:w="3366"/>
        <w:gridCol w:w="280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tc>
          <w:tcPr>
            <w:tcW w:w="3969" w:type="dxa"/>
          </w:tcPr>
          <w:p w:rsidR="0071585D" w:rsidRPr="00312F8D" w:rsidRDefault="001115B0" w:rsidP="00C0630D">
            <w:r>
              <w:t xml:space="preserve">   </w:t>
            </w:r>
            <w:r w:rsidR="00DB3D85">
              <w:t>Prevádzkovo-obchodné zariadenia spoluúčasť 66 EUR limit 15 000 plnenie</w:t>
            </w:r>
          </w:p>
        </w:tc>
        <w:tc>
          <w:tcPr>
            <w:tcW w:w="3402" w:type="dxa"/>
          </w:tcPr>
          <w:p w:rsidR="0071585D" w:rsidRPr="00312F8D" w:rsidRDefault="001115B0" w:rsidP="00C0630D">
            <w:r>
              <w:t xml:space="preserve">  </w:t>
            </w:r>
            <w:r w:rsidR="00DB3D85">
              <w:t>Poistná zmluva na budovu a prev.obchodné zariad.na požiarne nebezpečia, krádež, lúpež</w:t>
            </w:r>
          </w:p>
        </w:tc>
        <w:tc>
          <w:tcPr>
            <w:tcW w:w="2835" w:type="dxa"/>
          </w:tcPr>
          <w:p w:rsidR="0071585D" w:rsidRPr="00312F8D" w:rsidRDefault="001115B0" w:rsidP="00C0630D">
            <w:r>
              <w:t xml:space="preserve">      </w:t>
            </w:r>
            <w:r w:rsidR="00DB3D85">
              <w:t>100 000</w:t>
            </w:r>
            <w:r>
              <w:t>.00</w:t>
            </w:r>
            <w:r w:rsidR="00DB3D85">
              <w:t xml:space="preserve">  EUR</w:t>
            </w:r>
          </w:p>
        </w:tc>
      </w:tr>
      <w:tr w:rsidR="0071585D" w:rsidRPr="004F34D5">
        <w:tc>
          <w:tcPr>
            <w:tcW w:w="3969" w:type="dxa"/>
          </w:tcPr>
          <w:p w:rsidR="0071585D" w:rsidRPr="00312F8D" w:rsidRDefault="001115B0" w:rsidP="00C0630D">
            <w:r>
              <w:t xml:space="preserve">     </w:t>
            </w:r>
            <w:r w:rsidR="00DB3D85">
              <w:t>Budoy</w:t>
            </w:r>
            <w:r w:rsidR="00974AFA">
              <w:t>a</w:t>
            </w:r>
            <w:r w:rsidR="00DB3D85">
              <w:t xml:space="preserve"> spoluúčasť 66 EUR</w:t>
            </w:r>
          </w:p>
        </w:tc>
        <w:tc>
          <w:tcPr>
            <w:tcW w:w="3402" w:type="dxa"/>
          </w:tcPr>
          <w:p w:rsidR="0071585D" w:rsidRPr="00312F8D" w:rsidRDefault="001115B0" w:rsidP="00C0630D">
            <w:r>
              <w:t xml:space="preserve">        </w:t>
            </w:r>
            <w:r w:rsidR="00DB3D85">
              <w:t>Živelné nebezpečia, voda z vodovod. zariadení</w:t>
            </w:r>
          </w:p>
        </w:tc>
        <w:tc>
          <w:tcPr>
            <w:tcW w:w="2835" w:type="dxa"/>
          </w:tcPr>
          <w:p w:rsidR="0071585D" w:rsidRPr="00312F8D" w:rsidRDefault="00DB3D85" w:rsidP="00C0630D">
            <w:r>
              <w:t xml:space="preserve">   </w:t>
            </w:r>
            <w:r w:rsidR="001115B0">
              <w:t xml:space="preserve"> </w:t>
            </w:r>
            <w:r>
              <w:t>1 342 387,62 EUR</w:t>
            </w:r>
            <w:r w:rsidR="001115B0">
              <w:t xml:space="preserve">    </w:t>
            </w:r>
          </w:p>
        </w:tc>
      </w:tr>
      <w:tr w:rsidR="0071585D" w:rsidRPr="004F34D5">
        <w:tc>
          <w:tcPr>
            <w:tcW w:w="3969" w:type="dxa"/>
          </w:tcPr>
          <w:p w:rsidR="00C90AC8" w:rsidRDefault="00DB3D85" w:rsidP="00C0630D">
            <w:r>
              <w:t xml:space="preserve"> </w:t>
            </w:r>
            <w:r w:rsidR="00C90AC8">
              <w:t xml:space="preserve">    </w:t>
            </w:r>
          </w:p>
          <w:p w:rsidR="0071585D" w:rsidRPr="00312F8D" w:rsidRDefault="00C90AC8" w:rsidP="00C0630D">
            <w:r>
              <w:t xml:space="preserve">     </w:t>
            </w:r>
            <w:r w:rsidR="00DB3D85">
              <w:t>Spoluúčasť 165 EUR, 1.riziko</w:t>
            </w:r>
          </w:p>
        </w:tc>
        <w:tc>
          <w:tcPr>
            <w:tcW w:w="3402" w:type="dxa"/>
          </w:tcPr>
          <w:p w:rsidR="0071585D" w:rsidRPr="00312F8D" w:rsidRDefault="001115B0" w:rsidP="00C0630D">
            <w:r>
              <w:t xml:space="preserve">       </w:t>
            </w:r>
            <w:r w:rsidR="00DB3D85">
              <w:t>Vonkajší vandalizmus</w:t>
            </w:r>
          </w:p>
        </w:tc>
        <w:tc>
          <w:tcPr>
            <w:tcW w:w="2835" w:type="dxa"/>
          </w:tcPr>
          <w:p w:rsidR="0071585D" w:rsidRPr="00312F8D" w:rsidRDefault="001115B0" w:rsidP="00C0630D">
            <w:r>
              <w:t xml:space="preserve">     </w:t>
            </w:r>
            <w:r w:rsidR="00974AFA">
              <w:t xml:space="preserve">  </w:t>
            </w:r>
            <w:r>
              <w:t xml:space="preserve">   </w:t>
            </w:r>
            <w:r w:rsidR="00DB3D85">
              <w:t>2 000</w:t>
            </w:r>
            <w:r>
              <w:t>.00</w:t>
            </w:r>
            <w:r w:rsidR="00DB3D85">
              <w:t xml:space="preserve">  EUR</w:t>
            </w:r>
          </w:p>
        </w:tc>
      </w:tr>
      <w:tr w:rsidR="0071585D" w:rsidRPr="004F34D5">
        <w:tc>
          <w:tcPr>
            <w:tcW w:w="3969" w:type="dxa"/>
          </w:tcPr>
          <w:p w:rsidR="0071585D" w:rsidRPr="00312F8D" w:rsidRDefault="001115B0" w:rsidP="00C0630D">
            <w:r>
              <w:t xml:space="preserve">     </w:t>
            </w:r>
            <w:r w:rsidR="00DB3D85">
              <w:t xml:space="preserve"> </w:t>
            </w:r>
            <w:r>
              <w:t xml:space="preserve">   </w:t>
            </w:r>
          </w:p>
        </w:tc>
        <w:tc>
          <w:tcPr>
            <w:tcW w:w="3402" w:type="dxa"/>
          </w:tcPr>
          <w:p w:rsidR="0071585D" w:rsidRPr="00312F8D" w:rsidRDefault="001115B0" w:rsidP="00C0630D">
            <w:r>
              <w:t xml:space="preserve">        </w:t>
            </w:r>
          </w:p>
        </w:tc>
        <w:tc>
          <w:tcPr>
            <w:tcW w:w="2835" w:type="dxa"/>
          </w:tcPr>
          <w:p w:rsidR="0071585D" w:rsidRPr="00312F8D" w:rsidRDefault="001115B0" w:rsidP="00C0630D">
            <w:r>
              <w:t xml:space="preserve">        </w:t>
            </w:r>
          </w:p>
        </w:tc>
      </w:tr>
      <w:tr w:rsidR="0071585D" w:rsidRPr="004F34D5">
        <w:tc>
          <w:tcPr>
            <w:tcW w:w="3969" w:type="dxa"/>
          </w:tcPr>
          <w:p w:rsidR="0071585D" w:rsidRPr="00312F8D" w:rsidRDefault="001115B0" w:rsidP="00C0630D">
            <w:r>
              <w:t xml:space="preserve"> </w:t>
            </w:r>
          </w:p>
        </w:tc>
        <w:tc>
          <w:tcPr>
            <w:tcW w:w="3402" w:type="dxa"/>
          </w:tcPr>
          <w:p w:rsidR="0071585D" w:rsidRPr="00312F8D" w:rsidRDefault="0071585D" w:rsidP="00C0630D"/>
        </w:tc>
        <w:tc>
          <w:tcPr>
            <w:tcW w:w="2835" w:type="dxa"/>
          </w:tcPr>
          <w:p w:rsidR="0071585D" w:rsidRPr="00312F8D" w:rsidRDefault="001115B0" w:rsidP="00C0630D">
            <w:r>
              <w:t xml:space="preserve">       </w:t>
            </w:r>
          </w:p>
        </w:tc>
      </w:tr>
    </w:tbl>
    <w:p w:rsidR="0071585D" w:rsidRDefault="001115B0" w:rsidP="00DB3D85">
      <w:pPr>
        <w:ind w:left="426"/>
        <w:jc w:val="both"/>
        <w:rPr>
          <w:sz w:val="24"/>
          <w:szCs w:val="24"/>
        </w:rPr>
      </w:pPr>
      <w:r>
        <w:rPr>
          <w:sz w:val="24"/>
          <w:szCs w:val="24"/>
        </w:rPr>
        <w:t xml:space="preserve">        </w:t>
      </w:r>
      <w:r w:rsidR="0071585D">
        <w:rPr>
          <w:sz w:val="24"/>
          <w:szCs w:val="24"/>
        </w:rPr>
        <w:t>....</w:t>
      </w:r>
      <w:r w:rsidR="00B322A1">
        <w:rPr>
          <w:sz w:val="24"/>
          <w:szCs w:val="24"/>
        </w:rPr>
        <w:t>..........</w:t>
      </w:r>
      <w:r w:rsidR="0071585D">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lastRenderedPageBreak/>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tc>
          <w:tcPr>
            <w:tcW w:w="5220" w:type="dxa"/>
          </w:tcPr>
          <w:p w:rsidR="0071585D" w:rsidRPr="00664FF1" w:rsidRDefault="0071585D" w:rsidP="00CF6A9E">
            <w:r w:rsidRPr="00664FF1">
              <w:t>Pozemky</w:t>
            </w:r>
          </w:p>
        </w:tc>
        <w:tc>
          <w:tcPr>
            <w:tcW w:w="4986" w:type="dxa"/>
          </w:tcPr>
          <w:p w:rsidR="0071585D" w:rsidRPr="003F1064" w:rsidRDefault="00DB3D85" w:rsidP="003F1064">
            <w:r>
              <w:t>0</w:t>
            </w:r>
          </w:p>
        </w:tc>
      </w:tr>
      <w:tr w:rsidR="0071585D" w:rsidRPr="00563E6B">
        <w:tc>
          <w:tcPr>
            <w:tcW w:w="5220" w:type="dxa"/>
          </w:tcPr>
          <w:p w:rsidR="0071585D" w:rsidRPr="00664FF1" w:rsidRDefault="0071585D" w:rsidP="00CF6A9E">
            <w:r w:rsidRPr="00664FF1">
              <w:t>Budovy, stavby</w:t>
            </w:r>
          </w:p>
        </w:tc>
        <w:tc>
          <w:tcPr>
            <w:tcW w:w="4986" w:type="dxa"/>
          </w:tcPr>
          <w:p w:rsidR="0071585D" w:rsidRPr="003F1064" w:rsidRDefault="00DB3D85" w:rsidP="003F1064">
            <w:r>
              <w:t>1 372 516,93</w:t>
            </w:r>
          </w:p>
        </w:tc>
      </w:tr>
      <w:tr w:rsidR="0071585D" w:rsidRPr="00563E6B">
        <w:tc>
          <w:tcPr>
            <w:tcW w:w="5220" w:type="dxa"/>
          </w:tcPr>
          <w:p w:rsidR="0071585D" w:rsidRPr="00664FF1" w:rsidRDefault="0071585D" w:rsidP="00CF6A9E">
            <w:r w:rsidRPr="00664FF1">
              <w:t>Stroje, prístroje, zariadenia, inventár</w:t>
            </w:r>
          </w:p>
        </w:tc>
        <w:tc>
          <w:tcPr>
            <w:tcW w:w="4986" w:type="dxa"/>
          </w:tcPr>
          <w:p w:rsidR="0071585D" w:rsidRPr="003F1064" w:rsidRDefault="00DB3D85" w:rsidP="003F1064">
            <w:r>
              <w:t xml:space="preserve">     50 908,22</w:t>
            </w:r>
          </w:p>
        </w:tc>
      </w:tr>
      <w:tr w:rsidR="0071585D" w:rsidRPr="00563E6B">
        <w:tc>
          <w:tcPr>
            <w:tcW w:w="5220" w:type="dxa"/>
          </w:tcPr>
          <w:p w:rsidR="0071585D" w:rsidRPr="00664FF1" w:rsidRDefault="0071585D" w:rsidP="00CF6A9E">
            <w:r w:rsidRPr="00664FF1">
              <w:t xml:space="preserve">Dopravné prostriedky </w:t>
            </w:r>
          </w:p>
        </w:tc>
        <w:tc>
          <w:tcPr>
            <w:tcW w:w="4986" w:type="dxa"/>
          </w:tcPr>
          <w:p w:rsidR="0071585D" w:rsidRPr="003F1064" w:rsidRDefault="00DB3D85" w:rsidP="003F1064">
            <w:r>
              <w:t>0</w:t>
            </w:r>
          </w:p>
        </w:tc>
      </w:tr>
      <w:tr w:rsidR="0071585D" w:rsidRPr="00563E6B">
        <w:tc>
          <w:tcPr>
            <w:tcW w:w="5220" w:type="dxa"/>
          </w:tcPr>
          <w:p w:rsidR="0071585D" w:rsidRPr="00664FF1" w:rsidRDefault="00DB3D85" w:rsidP="00CF6A9E">
            <w:r>
              <w:t>Inventár na podsúvah.účtoch</w:t>
            </w:r>
          </w:p>
        </w:tc>
        <w:tc>
          <w:tcPr>
            <w:tcW w:w="4986" w:type="dxa"/>
          </w:tcPr>
          <w:p w:rsidR="0071585D" w:rsidRPr="003F1064" w:rsidRDefault="00A20376" w:rsidP="003F1064">
            <w:r>
              <w:t xml:space="preserve">    365 645,44</w:t>
            </w:r>
          </w:p>
        </w:tc>
      </w:tr>
      <w:tr w:rsidR="0071585D" w:rsidRPr="00563E6B">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C0A22" w:rsidRPr="006C165A" w:rsidRDefault="004C0A22" w:rsidP="004C0A2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tc>
          <w:tcPr>
            <w:tcW w:w="5220" w:type="dxa"/>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w:t>
            </w:r>
            <w:r w:rsidR="0099470E">
              <w:t> </w:t>
            </w:r>
            <w:r w:rsidRPr="00B23BD5">
              <w:t>výpožičke</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C10153" w:rsidRDefault="00C10153" w:rsidP="00C10153">
      <w:pPr>
        <w:pStyle w:val="Pismenka"/>
        <w:tabs>
          <w:tab w:val="clear" w:pos="426"/>
        </w:tabs>
        <w:ind w:left="284" w:firstLine="0"/>
        <w:rPr>
          <w:b w:val="0"/>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r>
        <w:rPr>
          <w:rFonts w:ascii="FuturaTEE-Book" w:hAnsi="FuturaTEE-Book" w:cs="FuturaTEE-Book"/>
          <w:lang w:val="en-GB"/>
        </w:rPr>
        <w:t>buľka č.1. – Obstarávacia cena</w:t>
      </w:r>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C550A8" w:rsidP="00590481">
            <w:pPr>
              <w:jc w:val="center"/>
              <w:rPr>
                <w:sz w:val="18"/>
                <w:szCs w:val="18"/>
              </w:rPr>
            </w:pPr>
            <w:r>
              <w:rPr>
                <w:sz w:val="18"/>
                <w:szCs w:val="18"/>
              </w:rPr>
              <w:t>2015</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1115B0" w:rsidRPr="00590481" w:rsidTr="00590481">
        <w:trPr>
          <w:trHeight w:val="284"/>
        </w:trPr>
        <w:tc>
          <w:tcPr>
            <w:tcW w:w="3240" w:type="dxa"/>
            <w:vAlign w:val="center"/>
          </w:tcPr>
          <w:p w:rsidR="001115B0" w:rsidRPr="00590481" w:rsidRDefault="001115B0" w:rsidP="00144F53">
            <w:pPr>
              <w:rPr>
                <w:sz w:val="16"/>
                <w:szCs w:val="16"/>
              </w:rPr>
            </w:pPr>
            <w:bookmarkStart w:id="7" w:name="TAB1_8_OCF"/>
            <w:bookmarkEnd w:id="7"/>
            <w:r>
              <w:rPr>
                <w:sz w:val="16"/>
                <w:szCs w:val="16"/>
              </w:rPr>
              <w:t xml:space="preserve"> Podielové c.p. a podiely v dcérskej účt</w:t>
            </w:r>
          </w:p>
        </w:tc>
        <w:tc>
          <w:tcPr>
            <w:tcW w:w="540" w:type="dxa"/>
            <w:vAlign w:val="center"/>
          </w:tcPr>
          <w:p w:rsidR="001115B0" w:rsidRPr="00590481" w:rsidRDefault="001115B0" w:rsidP="00590481">
            <w:pPr>
              <w:jc w:val="center"/>
              <w:rPr>
                <w:sz w:val="16"/>
                <w:szCs w:val="16"/>
              </w:rPr>
            </w:pPr>
            <w:r>
              <w:rPr>
                <w:sz w:val="16"/>
                <w:szCs w:val="16"/>
              </w:rPr>
              <w:t>22</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Podielové c.p. a podiely v s. s podstat</w:t>
            </w:r>
          </w:p>
        </w:tc>
        <w:tc>
          <w:tcPr>
            <w:tcW w:w="540" w:type="dxa"/>
            <w:vAlign w:val="center"/>
          </w:tcPr>
          <w:p w:rsidR="001115B0" w:rsidRPr="00590481" w:rsidRDefault="001115B0" w:rsidP="00590481">
            <w:pPr>
              <w:jc w:val="center"/>
              <w:rPr>
                <w:sz w:val="16"/>
                <w:szCs w:val="16"/>
              </w:rPr>
            </w:pPr>
            <w:r>
              <w:rPr>
                <w:sz w:val="16"/>
                <w:szCs w:val="16"/>
              </w:rPr>
              <w:t>23</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Realizovateľné cenné papiere           </w:t>
            </w:r>
          </w:p>
        </w:tc>
        <w:tc>
          <w:tcPr>
            <w:tcW w:w="540" w:type="dxa"/>
            <w:vAlign w:val="center"/>
          </w:tcPr>
          <w:p w:rsidR="001115B0" w:rsidRPr="00590481" w:rsidRDefault="001115B0" w:rsidP="00590481">
            <w:pPr>
              <w:jc w:val="center"/>
              <w:rPr>
                <w:sz w:val="16"/>
                <w:szCs w:val="16"/>
              </w:rPr>
            </w:pPr>
            <w:r>
              <w:rPr>
                <w:sz w:val="16"/>
                <w:szCs w:val="16"/>
              </w:rPr>
              <w:t>24</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Dlhové cenné papiere držané do splatnos</w:t>
            </w:r>
          </w:p>
        </w:tc>
        <w:tc>
          <w:tcPr>
            <w:tcW w:w="540" w:type="dxa"/>
            <w:vAlign w:val="center"/>
          </w:tcPr>
          <w:p w:rsidR="001115B0" w:rsidRPr="00590481" w:rsidRDefault="001115B0" w:rsidP="00590481">
            <w:pPr>
              <w:jc w:val="center"/>
              <w:rPr>
                <w:sz w:val="16"/>
                <w:szCs w:val="16"/>
              </w:rPr>
            </w:pPr>
            <w:r>
              <w:rPr>
                <w:sz w:val="16"/>
                <w:szCs w:val="16"/>
              </w:rPr>
              <w:t>25</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Pôžičky účtovnej jednotke v konsolidova</w:t>
            </w:r>
          </w:p>
        </w:tc>
        <w:tc>
          <w:tcPr>
            <w:tcW w:w="540" w:type="dxa"/>
            <w:vAlign w:val="center"/>
          </w:tcPr>
          <w:p w:rsidR="001115B0" w:rsidRPr="00590481" w:rsidRDefault="001115B0" w:rsidP="00590481">
            <w:pPr>
              <w:jc w:val="center"/>
              <w:rPr>
                <w:sz w:val="16"/>
                <w:szCs w:val="16"/>
              </w:rPr>
            </w:pPr>
            <w:r>
              <w:rPr>
                <w:sz w:val="16"/>
                <w:szCs w:val="16"/>
              </w:rPr>
              <w:t>26</w:t>
            </w:r>
          </w:p>
        </w:tc>
        <w:tc>
          <w:tcPr>
            <w:tcW w:w="1375" w:type="dxa"/>
            <w:vAlign w:val="center"/>
          </w:tcPr>
          <w:p w:rsidR="001115B0" w:rsidRPr="00590481" w:rsidRDefault="001115B0" w:rsidP="00590481">
            <w:pPr>
              <w:jc w:val="right"/>
              <w:rPr>
                <w:sz w:val="16"/>
                <w:szCs w:val="16"/>
              </w:rPr>
            </w:pPr>
            <w:r>
              <w:rPr>
                <w:sz w:val="16"/>
                <w:szCs w:val="16"/>
              </w:rPr>
              <w:t xml:space="preserve">        0.00</w:t>
            </w:r>
          </w:p>
        </w:tc>
        <w:tc>
          <w:tcPr>
            <w:tcW w:w="1253"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886" w:type="dxa"/>
            <w:vAlign w:val="center"/>
          </w:tcPr>
          <w:p w:rsidR="001115B0" w:rsidRPr="00590481" w:rsidRDefault="001115B0" w:rsidP="00590481">
            <w:pPr>
              <w:jc w:val="right"/>
              <w:rPr>
                <w:sz w:val="16"/>
                <w:szCs w:val="16"/>
              </w:rPr>
            </w:pPr>
            <w:r>
              <w:rPr>
                <w:sz w:val="16"/>
                <w:szCs w:val="16"/>
              </w:rPr>
              <w:t xml:space="preserve">        0.00</w:t>
            </w:r>
          </w:p>
        </w:tc>
        <w:tc>
          <w:tcPr>
            <w:tcW w:w="1634"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Ostatné pôžičky                        </w:t>
            </w:r>
          </w:p>
        </w:tc>
        <w:tc>
          <w:tcPr>
            <w:tcW w:w="540" w:type="dxa"/>
            <w:vAlign w:val="center"/>
          </w:tcPr>
          <w:p w:rsidR="001115B0" w:rsidRPr="00590481" w:rsidRDefault="001115B0" w:rsidP="00590481">
            <w:pPr>
              <w:jc w:val="center"/>
              <w:rPr>
                <w:sz w:val="16"/>
                <w:szCs w:val="16"/>
              </w:rPr>
            </w:pPr>
            <w:r>
              <w:rPr>
                <w:sz w:val="16"/>
                <w:szCs w:val="16"/>
              </w:rPr>
              <w:t>27</w:t>
            </w:r>
          </w:p>
        </w:tc>
        <w:tc>
          <w:tcPr>
            <w:tcW w:w="1375" w:type="dxa"/>
            <w:vAlign w:val="center"/>
          </w:tcPr>
          <w:p w:rsidR="001115B0" w:rsidRPr="00590481" w:rsidRDefault="001115B0" w:rsidP="00590481">
            <w:pPr>
              <w:jc w:val="right"/>
              <w:rPr>
                <w:sz w:val="16"/>
                <w:szCs w:val="16"/>
              </w:rPr>
            </w:pPr>
          </w:p>
        </w:tc>
        <w:tc>
          <w:tcPr>
            <w:tcW w:w="1253" w:type="dxa"/>
            <w:vAlign w:val="center"/>
          </w:tcPr>
          <w:p w:rsidR="001115B0" w:rsidRPr="00590481" w:rsidRDefault="001115B0" w:rsidP="00590481">
            <w:pPr>
              <w:jc w:val="right"/>
              <w:rPr>
                <w:sz w:val="16"/>
                <w:szCs w:val="16"/>
              </w:rPr>
            </w:pPr>
          </w:p>
        </w:tc>
        <w:tc>
          <w:tcPr>
            <w:tcW w:w="1260" w:type="dxa"/>
            <w:vAlign w:val="center"/>
          </w:tcPr>
          <w:p w:rsidR="001115B0" w:rsidRPr="00590481" w:rsidRDefault="001115B0" w:rsidP="00590481">
            <w:pPr>
              <w:jc w:val="right"/>
              <w:rPr>
                <w:sz w:val="16"/>
                <w:szCs w:val="16"/>
              </w:rPr>
            </w:pPr>
          </w:p>
        </w:tc>
        <w:tc>
          <w:tcPr>
            <w:tcW w:w="886" w:type="dxa"/>
            <w:vAlign w:val="center"/>
          </w:tcPr>
          <w:p w:rsidR="001115B0" w:rsidRPr="00590481" w:rsidRDefault="001115B0" w:rsidP="00590481">
            <w:pPr>
              <w:jc w:val="right"/>
              <w:rPr>
                <w:sz w:val="16"/>
                <w:szCs w:val="16"/>
              </w:rPr>
            </w:pPr>
          </w:p>
        </w:tc>
        <w:tc>
          <w:tcPr>
            <w:tcW w:w="1634" w:type="dxa"/>
            <w:vAlign w:val="center"/>
          </w:tcPr>
          <w:p w:rsidR="001115B0" w:rsidRPr="00590481" w:rsidRDefault="001115B0" w:rsidP="00590481">
            <w:pPr>
              <w:jc w:val="right"/>
              <w:rPr>
                <w:sz w:val="16"/>
                <w:szCs w:val="16"/>
              </w:rPr>
            </w:pPr>
          </w:p>
        </w:tc>
      </w:tr>
      <w:tr w:rsidR="001115B0" w:rsidRPr="00590481" w:rsidTr="00590481">
        <w:trPr>
          <w:trHeight w:val="284"/>
        </w:trPr>
        <w:tc>
          <w:tcPr>
            <w:tcW w:w="3240" w:type="dxa"/>
            <w:vAlign w:val="center"/>
          </w:tcPr>
          <w:p w:rsidR="001115B0" w:rsidRPr="00590481" w:rsidRDefault="001115B0" w:rsidP="00144F53">
            <w:pPr>
              <w:rPr>
                <w:sz w:val="16"/>
                <w:szCs w:val="16"/>
              </w:rPr>
            </w:pPr>
          </w:p>
        </w:tc>
        <w:tc>
          <w:tcPr>
            <w:tcW w:w="540" w:type="dxa"/>
            <w:vAlign w:val="center"/>
          </w:tcPr>
          <w:p w:rsidR="001115B0" w:rsidRPr="00590481" w:rsidRDefault="001115B0" w:rsidP="00590481">
            <w:pPr>
              <w:jc w:val="center"/>
              <w:rPr>
                <w:sz w:val="16"/>
                <w:szCs w:val="16"/>
              </w:rPr>
            </w:pPr>
          </w:p>
        </w:tc>
        <w:tc>
          <w:tcPr>
            <w:tcW w:w="1375" w:type="dxa"/>
            <w:vAlign w:val="center"/>
          </w:tcPr>
          <w:p w:rsidR="001115B0" w:rsidRPr="00590481" w:rsidRDefault="001115B0" w:rsidP="00590481">
            <w:pPr>
              <w:jc w:val="right"/>
              <w:rPr>
                <w:sz w:val="16"/>
                <w:szCs w:val="16"/>
              </w:rPr>
            </w:pPr>
          </w:p>
        </w:tc>
        <w:tc>
          <w:tcPr>
            <w:tcW w:w="1253" w:type="dxa"/>
            <w:vAlign w:val="center"/>
          </w:tcPr>
          <w:p w:rsidR="001115B0" w:rsidRPr="00590481" w:rsidRDefault="001115B0" w:rsidP="00590481">
            <w:pPr>
              <w:jc w:val="right"/>
              <w:rPr>
                <w:sz w:val="16"/>
                <w:szCs w:val="16"/>
              </w:rPr>
            </w:pPr>
          </w:p>
        </w:tc>
        <w:tc>
          <w:tcPr>
            <w:tcW w:w="1260" w:type="dxa"/>
            <w:vAlign w:val="center"/>
          </w:tcPr>
          <w:p w:rsidR="001115B0" w:rsidRPr="00590481" w:rsidRDefault="001115B0" w:rsidP="00590481">
            <w:pPr>
              <w:jc w:val="right"/>
              <w:rPr>
                <w:sz w:val="16"/>
                <w:szCs w:val="16"/>
              </w:rPr>
            </w:pPr>
          </w:p>
        </w:tc>
        <w:tc>
          <w:tcPr>
            <w:tcW w:w="886" w:type="dxa"/>
            <w:vAlign w:val="center"/>
          </w:tcPr>
          <w:p w:rsidR="001115B0" w:rsidRPr="00590481" w:rsidRDefault="001115B0" w:rsidP="00590481">
            <w:pPr>
              <w:jc w:val="right"/>
              <w:rPr>
                <w:sz w:val="16"/>
                <w:szCs w:val="16"/>
              </w:rPr>
            </w:pPr>
          </w:p>
        </w:tc>
        <w:tc>
          <w:tcPr>
            <w:tcW w:w="1634" w:type="dxa"/>
            <w:vAlign w:val="center"/>
          </w:tcPr>
          <w:p w:rsidR="001115B0" w:rsidRPr="00590481" w:rsidRDefault="001115B0" w:rsidP="00590481">
            <w:pPr>
              <w:jc w:val="right"/>
              <w:rPr>
                <w:sz w:val="16"/>
                <w:szCs w:val="16"/>
              </w:rPr>
            </w:pPr>
          </w:p>
        </w:tc>
      </w:tr>
      <w:tr w:rsidR="001115B0" w:rsidRPr="00590481" w:rsidTr="00590481">
        <w:trPr>
          <w:trHeight w:val="284"/>
        </w:trPr>
        <w:tc>
          <w:tcPr>
            <w:tcW w:w="3240" w:type="dxa"/>
            <w:vAlign w:val="center"/>
          </w:tcPr>
          <w:p w:rsidR="001115B0" w:rsidRPr="00590481" w:rsidRDefault="001115B0" w:rsidP="00144F53">
            <w:pPr>
              <w:rPr>
                <w:sz w:val="16"/>
                <w:szCs w:val="16"/>
              </w:rPr>
            </w:pPr>
          </w:p>
        </w:tc>
        <w:tc>
          <w:tcPr>
            <w:tcW w:w="540" w:type="dxa"/>
            <w:vAlign w:val="center"/>
          </w:tcPr>
          <w:p w:rsidR="001115B0" w:rsidRPr="00590481" w:rsidRDefault="001115B0" w:rsidP="00590481">
            <w:pPr>
              <w:jc w:val="center"/>
              <w:rPr>
                <w:sz w:val="16"/>
                <w:szCs w:val="16"/>
              </w:rPr>
            </w:pPr>
          </w:p>
        </w:tc>
        <w:tc>
          <w:tcPr>
            <w:tcW w:w="1375" w:type="dxa"/>
            <w:vAlign w:val="center"/>
          </w:tcPr>
          <w:p w:rsidR="001115B0" w:rsidRPr="00590481" w:rsidRDefault="001115B0" w:rsidP="00590481">
            <w:pPr>
              <w:jc w:val="right"/>
              <w:rPr>
                <w:sz w:val="16"/>
                <w:szCs w:val="16"/>
              </w:rPr>
            </w:pPr>
          </w:p>
        </w:tc>
        <w:tc>
          <w:tcPr>
            <w:tcW w:w="1253" w:type="dxa"/>
            <w:vAlign w:val="center"/>
          </w:tcPr>
          <w:p w:rsidR="001115B0" w:rsidRPr="00590481" w:rsidRDefault="001115B0" w:rsidP="00590481">
            <w:pPr>
              <w:jc w:val="right"/>
              <w:rPr>
                <w:sz w:val="16"/>
                <w:szCs w:val="16"/>
              </w:rPr>
            </w:pPr>
          </w:p>
        </w:tc>
        <w:tc>
          <w:tcPr>
            <w:tcW w:w="1260" w:type="dxa"/>
            <w:vAlign w:val="center"/>
          </w:tcPr>
          <w:p w:rsidR="001115B0" w:rsidRPr="00590481" w:rsidRDefault="001115B0" w:rsidP="00590481">
            <w:pPr>
              <w:jc w:val="right"/>
              <w:rPr>
                <w:sz w:val="16"/>
                <w:szCs w:val="16"/>
              </w:rPr>
            </w:pPr>
          </w:p>
        </w:tc>
        <w:tc>
          <w:tcPr>
            <w:tcW w:w="886" w:type="dxa"/>
            <w:vAlign w:val="center"/>
          </w:tcPr>
          <w:p w:rsidR="001115B0" w:rsidRPr="00590481" w:rsidRDefault="001115B0" w:rsidP="00590481">
            <w:pPr>
              <w:jc w:val="right"/>
              <w:rPr>
                <w:sz w:val="16"/>
                <w:szCs w:val="16"/>
              </w:rPr>
            </w:pPr>
          </w:p>
        </w:tc>
        <w:tc>
          <w:tcPr>
            <w:tcW w:w="1634" w:type="dxa"/>
            <w:vAlign w:val="center"/>
          </w:tcPr>
          <w:p w:rsidR="001115B0" w:rsidRPr="00590481" w:rsidRDefault="001115B0" w:rsidP="00590481">
            <w:pPr>
              <w:jc w:val="right"/>
              <w:rPr>
                <w:sz w:val="16"/>
                <w:szCs w:val="16"/>
              </w:rPr>
            </w:pPr>
          </w:p>
        </w:tc>
      </w:tr>
      <w:tr w:rsidR="001115B0" w:rsidRPr="00590481" w:rsidTr="00590481">
        <w:trPr>
          <w:trHeight w:val="284"/>
        </w:trPr>
        <w:tc>
          <w:tcPr>
            <w:tcW w:w="3240" w:type="dxa"/>
            <w:vAlign w:val="center"/>
          </w:tcPr>
          <w:p w:rsidR="001115B0" w:rsidRPr="00590481" w:rsidRDefault="001115B0" w:rsidP="00144F53">
            <w:pPr>
              <w:rPr>
                <w:sz w:val="16"/>
                <w:szCs w:val="16"/>
              </w:rPr>
            </w:pPr>
          </w:p>
        </w:tc>
        <w:tc>
          <w:tcPr>
            <w:tcW w:w="540" w:type="dxa"/>
            <w:vAlign w:val="center"/>
          </w:tcPr>
          <w:p w:rsidR="001115B0" w:rsidRPr="00590481" w:rsidRDefault="001115B0" w:rsidP="00590481">
            <w:pPr>
              <w:jc w:val="center"/>
              <w:rPr>
                <w:sz w:val="16"/>
                <w:szCs w:val="16"/>
              </w:rPr>
            </w:pPr>
          </w:p>
        </w:tc>
        <w:tc>
          <w:tcPr>
            <w:tcW w:w="1375" w:type="dxa"/>
            <w:vAlign w:val="center"/>
          </w:tcPr>
          <w:p w:rsidR="001115B0" w:rsidRPr="00590481" w:rsidRDefault="001115B0" w:rsidP="00590481">
            <w:pPr>
              <w:jc w:val="right"/>
              <w:rPr>
                <w:sz w:val="16"/>
                <w:szCs w:val="16"/>
              </w:rPr>
            </w:pPr>
          </w:p>
        </w:tc>
        <w:tc>
          <w:tcPr>
            <w:tcW w:w="1253" w:type="dxa"/>
            <w:vAlign w:val="center"/>
          </w:tcPr>
          <w:p w:rsidR="001115B0" w:rsidRPr="00590481" w:rsidRDefault="001115B0" w:rsidP="00590481">
            <w:pPr>
              <w:jc w:val="right"/>
              <w:rPr>
                <w:sz w:val="16"/>
                <w:szCs w:val="16"/>
              </w:rPr>
            </w:pPr>
          </w:p>
        </w:tc>
        <w:tc>
          <w:tcPr>
            <w:tcW w:w="1260" w:type="dxa"/>
            <w:vAlign w:val="center"/>
          </w:tcPr>
          <w:p w:rsidR="001115B0" w:rsidRPr="00590481" w:rsidRDefault="001115B0" w:rsidP="00590481">
            <w:pPr>
              <w:jc w:val="right"/>
              <w:rPr>
                <w:sz w:val="16"/>
                <w:szCs w:val="16"/>
              </w:rPr>
            </w:pPr>
          </w:p>
        </w:tc>
        <w:tc>
          <w:tcPr>
            <w:tcW w:w="886" w:type="dxa"/>
            <w:vAlign w:val="center"/>
          </w:tcPr>
          <w:p w:rsidR="001115B0" w:rsidRPr="00590481" w:rsidRDefault="001115B0" w:rsidP="00590481">
            <w:pPr>
              <w:jc w:val="right"/>
              <w:rPr>
                <w:sz w:val="16"/>
                <w:szCs w:val="16"/>
              </w:rPr>
            </w:pPr>
          </w:p>
        </w:tc>
        <w:tc>
          <w:tcPr>
            <w:tcW w:w="1634" w:type="dxa"/>
            <w:vAlign w:val="center"/>
          </w:tcPr>
          <w:p w:rsidR="001115B0" w:rsidRPr="00590481" w:rsidRDefault="001115B0" w:rsidP="00590481">
            <w:pPr>
              <w:jc w:val="right"/>
              <w:rPr>
                <w:sz w:val="16"/>
                <w:szCs w:val="16"/>
              </w:rPr>
            </w:pPr>
          </w:p>
        </w:tc>
      </w:tr>
      <w:tr w:rsidR="001115B0" w:rsidRPr="00590481" w:rsidTr="00590481">
        <w:trPr>
          <w:trHeight w:val="284"/>
        </w:trPr>
        <w:tc>
          <w:tcPr>
            <w:tcW w:w="3240" w:type="dxa"/>
            <w:vAlign w:val="center"/>
          </w:tcPr>
          <w:p w:rsidR="001115B0" w:rsidRPr="00590481" w:rsidRDefault="001115B0" w:rsidP="00144F53">
            <w:pPr>
              <w:rPr>
                <w:sz w:val="16"/>
                <w:szCs w:val="16"/>
              </w:rPr>
            </w:pPr>
          </w:p>
        </w:tc>
        <w:tc>
          <w:tcPr>
            <w:tcW w:w="540" w:type="dxa"/>
            <w:vAlign w:val="center"/>
          </w:tcPr>
          <w:p w:rsidR="001115B0" w:rsidRPr="00590481" w:rsidRDefault="001115B0" w:rsidP="00590481">
            <w:pPr>
              <w:jc w:val="center"/>
              <w:rPr>
                <w:sz w:val="16"/>
                <w:szCs w:val="16"/>
              </w:rPr>
            </w:pPr>
          </w:p>
        </w:tc>
        <w:tc>
          <w:tcPr>
            <w:tcW w:w="1375" w:type="dxa"/>
            <w:vAlign w:val="center"/>
          </w:tcPr>
          <w:p w:rsidR="001115B0" w:rsidRPr="00590481" w:rsidRDefault="001115B0" w:rsidP="00590481">
            <w:pPr>
              <w:jc w:val="right"/>
              <w:rPr>
                <w:sz w:val="16"/>
                <w:szCs w:val="16"/>
              </w:rPr>
            </w:pPr>
          </w:p>
        </w:tc>
        <w:tc>
          <w:tcPr>
            <w:tcW w:w="1253" w:type="dxa"/>
            <w:vAlign w:val="center"/>
          </w:tcPr>
          <w:p w:rsidR="001115B0" w:rsidRPr="00590481" w:rsidRDefault="001115B0" w:rsidP="00590481">
            <w:pPr>
              <w:jc w:val="right"/>
              <w:rPr>
                <w:sz w:val="16"/>
                <w:szCs w:val="16"/>
              </w:rPr>
            </w:pPr>
          </w:p>
        </w:tc>
        <w:tc>
          <w:tcPr>
            <w:tcW w:w="1260" w:type="dxa"/>
            <w:vAlign w:val="center"/>
          </w:tcPr>
          <w:p w:rsidR="001115B0" w:rsidRPr="00590481" w:rsidRDefault="001115B0" w:rsidP="00590481">
            <w:pPr>
              <w:jc w:val="right"/>
              <w:rPr>
                <w:sz w:val="16"/>
                <w:szCs w:val="16"/>
              </w:rPr>
            </w:pPr>
          </w:p>
        </w:tc>
        <w:tc>
          <w:tcPr>
            <w:tcW w:w="886" w:type="dxa"/>
            <w:vAlign w:val="center"/>
          </w:tcPr>
          <w:p w:rsidR="001115B0" w:rsidRPr="00590481" w:rsidRDefault="001115B0" w:rsidP="00590481">
            <w:pPr>
              <w:jc w:val="right"/>
              <w:rPr>
                <w:sz w:val="16"/>
                <w:szCs w:val="16"/>
              </w:rPr>
            </w:pPr>
          </w:p>
        </w:tc>
        <w:tc>
          <w:tcPr>
            <w:tcW w:w="1634" w:type="dxa"/>
            <w:vAlign w:val="center"/>
          </w:tcPr>
          <w:p w:rsidR="001115B0" w:rsidRPr="00590481" w:rsidRDefault="001115B0" w:rsidP="00590481">
            <w:pPr>
              <w:jc w:val="right"/>
              <w:rPr>
                <w:sz w:val="16"/>
                <w:szCs w:val="16"/>
              </w:rPr>
            </w:pP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Opr</w:t>
      </w:r>
      <w:r>
        <w:rPr>
          <w:rFonts w:ascii="FuturaTEE-Book" w:hAnsi="FuturaTEE-Book" w:cs="FuturaTEE-Book"/>
        </w:rPr>
        <w:t xml:space="preserve">ávky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1115B0" w:rsidRPr="00590481" w:rsidTr="00590481">
        <w:trPr>
          <w:trHeight w:val="284"/>
        </w:trPr>
        <w:tc>
          <w:tcPr>
            <w:tcW w:w="3240" w:type="dxa"/>
            <w:vAlign w:val="center"/>
          </w:tcPr>
          <w:p w:rsidR="001115B0" w:rsidRPr="00590481" w:rsidRDefault="001115B0" w:rsidP="00144F53">
            <w:pPr>
              <w:rPr>
                <w:sz w:val="16"/>
                <w:szCs w:val="16"/>
              </w:rPr>
            </w:pPr>
            <w:bookmarkStart w:id="8" w:name="TAB1_8_OKF"/>
            <w:bookmarkEnd w:id="8"/>
            <w:r>
              <w:rPr>
                <w:sz w:val="16"/>
                <w:szCs w:val="16"/>
              </w:rPr>
              <w:t xml:space="preserve"> Podielové c.p. a podiely v dcérskej účt</w:t>
            </w:r>
          </w:p>
        </w:tc>
        <w:tc>
          <w:tcPr>
            <w:tcW w:w="540" w:type="dxa"/>
            <w:vAlign w:val="center"/>
          </w:tcPr>
          <w:p w:rsidR="001115B0" w:rsidRPr="00590481" w:rsidRDefault="001115B0" w:rsidP="00590481">
            <w:pPr>
              <w:jc w:val="center"/>
              <w:rPr>
                <w:sz w:val="16"/>
                <w:szCs w:val="16"/>
              </w:rPr>
            </w:pPr>
            <w:r>
              <w:rPr>
                <w:sz w:val="16"/>
                <w:szCs w:val="16"/>
              </w:rPr>
              <w:t>22</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Podielové c.p. a podiely v s. s podstat</w:t>
            </w:r>
          </w:p>
        </w:tc>
        <w:tc>
          <w:tcPr>
            <w:tcW w:w="540" w:type="dxa"/>
            <w:vAlign w:val="center"/>
          </w:tcPr>
          <w:p w:rsidR="001115B0" w:rsidRPr="00590481" w:rsidRDefault="001115B0" w:rsidP="00590481">
            <w:pPr>
              <w:jc w:val="center"/>
              <w:rPr>
                <w:sz w:val="16"/>
                <w:szCs w:val="16"/>
              </w:rPr>
            </w:pPr>
            <w:r>
              <w:rPr>
                <w:sz w:val="16"/>
                <w:szCs w:val="16"/>
              </w:rPr>
              <w:t>23</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Realizovateľné cenné papiere           </w:t>
            </w:r>
          </w:p>
        </w:tc>
        <w:tc>
          <w:tcPr>
            <w:tcW w:w="540" w:type="dxa"/>
            <w:vAlign w:val="center"/>
          </w:tcPr>
          <w:p w:rsidR="001115B0" w:rsidRPr="00590481" w:rsidRDefault="001115B0" w:rsidP="00590481">
            <w:pPr>
              <w:jc w:val="center"/>
              <w:rPr>
                <w:sz w:val="16"/>
                <w:szCs w:val="16"/>
              </w:rPr>
            </w:pPr>
            <w:r>
              <w:rPr>
                <w:sz w:val="16"/>
                <w:szCs w:val="16"/>
              </w:rPr>
              <w:t>24</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Dlhové cenné papiere držané do splatnos</w:t>
            </w:r>
          </w:p>
        </w:tc>
        <w:tc>
          <w:tcPr>
            <w:tcW w:w="540" w:type="dxa"/>
            <w:vAlign w:val="center"/>
          </w:tcPr>
          <w:p w:rsidR="001115B0" w:rsidRPr="00590481" w:rsidRDefault="001115B0" w:rsidP="00590481">
            <w:pPr>
              <w:jc w:val="center"/>
              <w:rPr>
                <w:sz w:val="16"/>
                <w:szCs w:val="16"/>
              </w:rPr>
            </w:pPr>
            <w:r>
              <w:rPr>
                <w:sz w:val="16"/>
                <w:szCs w:val="16"/>
              </w:rPr>
              <w:t>25</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Pôžičky účtovnej jednotke v konsolidova</w:t>
            </w:r>
          </w:p>
        </w:tc>
        <w:tc>
          <w:tcPr>
            <w:tcW w:w="540" w:type="dxa"/>
            <w:vAlign w:val="center"/>
          </w:tcPr>
          <w:p w:rsidR="001115B0" w:rsidRPr="00590481" w:rsidRDefault="001115B0" w:rsidP="00590481">
            <w:pPr>
              <w:jc w:val="center"/>
              <w:rPr>
                <w:sz w:val="16"/>
                <w:szCs w:val="16"/>
              </w:rPr>
            </w:pPr>
            <w:r>
              <w:rPr>
                <w:sz w:val="16"/>
                <w:szCs w:val="16"/>
              </w:rPr>
              <w:t>26</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Ostatné pôžičky                        </w:t>
            </w:r>
          </w:p>
        </w:tc>
        <w:tc>
          <w:tcPr>
            <w:tcW w:w="540" w:type="dxa"/>
            <w:vAlign w:val="center"/>
          </w:tcPr>
          <w:p w:rsidR="001115B0" w:rsidRPr="00590481" w:rsidRDefault="001115B0" w:rsidP="00590481">
            <w:pPr>
              <w:jc w:val="center"/>
              <w:rPr>
                <w:sz w:val="16"/>
                <w:szCs w:val="16"/>
              </w:rPr>
            </w:pPr>
            <w:r>
              <w:rPr>
                <w:sz w:val="16"/>
                <w:szCs w:val="16"/>
              </w:rPr>
              <w:t>27</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finančný majetok      </w:t>
            </w:r>
          </w:p>
        </w:tc>
        <w:tc>
          <w:tcPr>
            <w:tcW w:w="540" w:type="dxa"/>
            <w:vAlign w:val="center"/>
          </w:tcPr>
          <w:p w:rsidR="001115B0" w:rsidRPr="00590481" w:rsidRDefault="001115B0" w:rsidP="00590481">
            <w:pPr>
              <w:jc w:val="center"/>
              <w:rPr>
                <w:sz w:val="16"/>
                <w:szCs w:val="16"/>
              </w:rPr>
            </w:pPr>
            <w:r>
              <w:rPr>
                <w:sz w:val="16"/>
                <w:szCs w:val="16"/>
              </w:rPr>
              <w:t>28</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finančného majetk</w:t>
            </w:r>
          </w:p>
        </w:tc>
        <w:tc>
          <w:tcPr>
            <w:tcW w:w="540" w:type="dxa"/>
            <w:vAlign w:val="center"/>
          </w:tcPr>
          <w:p w:rsidR="001115B0" w:rsidRPr="00590481" w:rsidRDefault="001115B0" w:rsidP="00590481">
            <w:pPr>
              <w:jc w:val="center"/>
              <w:rPr>
                <w:sz w:val="16"/>
                <w:szCs w:val="16"/>
              </w:rPr>
            </w:pPr>
            <w:r>
              <w:rPr>
                <w:sz w:val="16"/>
                <w:szCs w:val="16"/>
              </w:rPr>
              <w:t>29</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fin. majetok SPOLU             </w:t>
            </w:r>
          </w:p>
        </w:tc>
        <w:tc>
          <w:tcPr>
            <w:tcW w:w="540" w:type="dxa"/>
            <w:vAlign w:val="center"/>
          </w:tcPr>
          <w:p w:rsidR="001115B0" w:rsidRPr="00590481" w:rsidRDefault="001115B0" w:rsidP="00590481">
            <w:pPr>
              <w:jc w:val="center"/>
              <w:rPr>
                <w:sz w:val="16"/>
                <w:szCs w:val="16"/>
              </w:rPr>
            </w:pPr>
            <w:r>
              <w:rPr>
                <w:sz w:val="16"/>
                <w:szCs w:val="16"/>
              </w:rPr>
              <w:t>30</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Neobežný majetok SPOLU                  </w:t>
            </w:r>
          </w:p>
        </w:tc>
        <w:tc>
          <w:tcPr>
            <w:tcW w:w="540" w:type="dxa"/>
            <w:vAlign w:val="center"/>
          </w:tcPr>
          <w:p w:rsidR="001115B0" w:rsidRPr="00590481" w:rsidRDefault="001115B0" w:rsidP="00590481">
            <w:pPr>
              <w:jc w:val="center"/>
              <w:rPr>
                <w:sz w:val="16"/>
                <w:szCs w:val="16"/>
              </w:rPr>
            </w:pPr>
            <w:r>
              <w:rPr>
                <w:sz w:val="16"/>
                <w:szCs w:val="16"/>
              </w:rPr>
              <w:t>31</w:t>
            </w:r>
          </w:p>
        </w:tc>
        <w:tc>
          <w:tcPr>
            <w:tcW w:w="1380" w:type="dxa"/>
            <w:vAlign w:val="center"/>
          </w:tcPr>
          <w:p w:rsidR="001115B0" w:rsidRPr="00590481" w:rsidRDefault="001115B0" w:rsidP="00590481">
            <w:pPr>
              <w:jc w:val="right"/>
              <w:rPr>
                <w:sz w:val="16"/>
                <w:szCs w:val="16"/>
              </w:rPr>
            </w:pPr>
            <w:r>
              <w:rPr>
                <w:sz w:val="16"/>
                <w:szCs w:val="16"/>
              </w:rPr>
              <w:t xml:space="preserve">   513877.34</w:t>
            </w:r>
          </w:p>
        </w:tc>
        <w:tc>
          <w:tcPr>
            <w:tcW w:w="1248" w:type="dxa"/>
            <w:vAlign w:val="center"/>
          </w:tcPr>
          <w:p w:rsidR="001115B0" w:rsidRPr="00590481" w:rsidRDefault="001115B0" w:rsidP="00590481">
            <w:pPr>
              <w:jc w:val="right"/>
              <w:rPr>
                <w:sz w:val="16"/>
                <w:szCs w:val="16"/>
              </w:rPr>
            </w:pPr>
            <w:r>
              <w:rPr>
                <w:sz w:val="16"/>
                <w:szCs w:val="16"/>
              </w:rPr>
              <w:t xml:space="preserve">    35615.91</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549493.25</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w:t>
      </w:r>
      <w:r>
        <w:rPr>
          <w:rFonts w:ascii="FuturaTEE-Book" w:hAnsi="FuturaTEE-Book" w:cs="FuturaTEE-Book"/>
        </w:rPr>
        <w:t>pravné položky</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11</w:t>
            </w:r>
          </w:p>
        </w:tc>
        <w:tc>
          <w:tcPr>
            <w:tcW w:w="1248" w:type="dxa"/>
            <w:vAlign w:val="center"/>
          </w:tcPr>
          <w:p w:rsidR="00754992" w:rsidRPr="00590481" w:rsidRDefault="00754992" w:rsidP="00590481">
            <w:pPr>
              <w:jc w:val="center"/>
              <w:rPr>
                <w:sz w:val="16"/>
                <w:szCs w:val="16"/>
              </w:rPr>
            </w:pPr>
            <w:r w:rsidRPr="00590481">
              <w:rPr>
                <w:sz w:val="16"/>
                <w:szCs w:val="16"/>
              </w:rPr>
              <w:t>12</w:t>
            </w:r>
          </w:p>
        </w:tc>
        <w:tc>
          <w:tcPr>
            <w:tcW w:w="1260" w:type="dxa"/>
            <w:vAlign w:val="center"/>
          </w:tcPr>
          <w:p w:rsidR="00754992" w:rsidRPr="00590481" w:rsidRDefault="00754992" w:rsidP="00590481">
            <w:pPr>
              <w:jc w:val="center"/>
              <w:rPr>
                <w:sz w:val="16"/>
                <w:szCs w:val="16"/>
              </w:rPr>
            </w:pPr>
            <w:r w:rsidRPr="00590481">
              <w:rPr>
                <w:sz w:val="16"/>
                <w:szCs w:val="16"/>
              </w:rPr>
              <w:t>13</w:t>
            </w:r>
          </w:p>
        </w:tc>
        <w:tc>
          <w:tcPr>
            <w:tcW w:w="900" w:type="dxa"/>
            <w:vAlign w:val="center"/>
          </w:tcPr>
          <w:p w:rsidR="00754992" w:rsidRPr="00590481" w:rsidRDefault="00754992" w:rsidP="00590481">
            <w:pPr>
              <w:jc w:val="center"/>
              <w:rPr>
                <w:sz w:val="16"/>
                <w:szCs w:val="16"/>
              </w:rPr>
            </w:pPr>
            <w:r w:rsidRPr="00590481">
              <w:rPr>
                <w:sz w:val="16"/>
                <w:szCs w:val="16"/>
              </w:rPr>
              <w:t>14</w:t>
            </w:r>
          </w:p>
        </w:tc>
        <w:tc>
          <w:tcPr>
            <w:tcW w:w="1620" w:type="dxa"/>
            <w:vAlign w:val="center"/>
          </w:tcPr>
          <w:p w:rsidR="00754992" w:rsidRPr="00590481" w:rsidRDefault="00754992" w:rsidP="00590481">
            <w:pPr>
              <w:jc w:val="center"/>
              <w:rPr>
                <w:sz w:val="16"/>
                <w:szCs w:val="16"/>
              </w:rPr>
            </w:pPr>
            <w:r w:rsidRPr="00590481">
              <w:rPr>
                <w:sz w:val="16"/>
                <w:szCs w:val="16"/>
              </w:rPr>
              <w:t>15</w:t>
            </w:r>
          </w:p>
        </w:tc>
      </w:tr>
      <w:tr w:rsidR="001115B0" w:rsidRPr="00590481" w:rsidTr="00590481">
        <w:trPr>
          <w:trHeight w:val="284"/>
        </w:trPr>
        <w:tc>
          <w:tcPr>
            <w:tcW w:w="3240" w:type="dxa"/>
            <w:vAlign w:val="center"/>
          </w:tcPr>
          <w:p w:rsidR="001115B0" w:rsidRPr="00590481" w:rsidRDefault="001115B0" w:rsidP="00144F53">
            <w:pPr>
              <w:rPr>
                <w:sz w:val="16"/>
                <w:szCs w:val="16"/>
              </w:rPr>
            </w:pPr>
            <w:bookmarkStart w:id="9" w:name="TAB1_8_OPF"/>
            <w:bookmarkEnd w:id="9"/>
            <w:r>
              <w:rPr>
                <w:sz w:val="16"/>
                <w:szCs w:val="16"/>
              </w:rPr>
              <w:t xml:space="preserve"> Podielové c.p. a podiely v dcérskej účt</w:t>
            </w:r>
          </w:p>
        </w:tc>
        <w:tc>
          <w:tcPr>
            <w:tcW w:w="540" w:type="dxa"/>
            <w:vAlign w:val="center"/>
          </w:tcPr>
          <w:p w:rsidR="001115B0" w:rsidRPr="00590481" w:rsidRDefault="001115B0" w:rsidP="00590481">
            <w:pPr>
              <w:jc w:val="center"/>
              <w:rPr>
                <w:sz w:val="16"/>
                <w:szCs w:val="16"/>
              </w:rPr>
            </w:pPr>
            <w:r>
              <w:rPr>
                <w:sz w:val="16"/>
                <w:szCs w:val="16"/>
              </w:rPr>
              <w:t>22</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Podielové c.p. a podiely v s. s podstat</w:t>
            </w:r>
          </w:p>
        </w:tc>
        <w:tc>
          <w:tcPr>
            <w:tcW w:w="540" w:type="dxa"/>
            <w:vAlign w:val="center"/>
          </w:tcPr>
          <w:p w:rsidR="001115B0" w:rsidRPr="00590481" w:rsidRDefault="001115B0" w:rsidP="00590481">
            <w:pPr>
              <w:jc w:val="center"/>
              <w:rPr>
                <w:sz w:val="16"/>
                <w:szCs w:val="16"/>
              </w:rPr>
            </w:pPr>
            <w:r>
              <w:rPr>
                <w:sz w:val="16"/>
                <w:szCs w:val="16"/>
              </w:rPr>
              <w:t>23</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Realizovateľné cenné papiere           </w:t>
            </w:r>
          </w:p>
        </w:tc>
        <w:tc>
          <w:tcPr>
            <w:tcW w:w="540" w:type="dxa"/>
            <w:vAlign w:val="center"/>
          </w:tcPr>
          <w:p w:rsidR="001115B0" w:rsidRPr="00590481" w:rsidRDefault="001115B0" w:rsidP="00590481">
            <w:pPr>
              <w:jc w:val="center"/>
              <w:rPr>
                <w:sz w:val="16"/>
                <w:szCs w:val="16"/>
              </w:rPr>
            </w:pPr>
            <w:r>
              <w:rPr>
                <w:sz w:val="16"/>
                <w:szCs w:val="16"/>
              </w:rPr>
              <w:t>24</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Dlhové cenné papiere držané do splatnos</w:t>
            </w:r>
          </w:p>
        </w:tc>
        <w:tc>
          <w:tcPr>
            <w:tcW w:w="540" w:type="dxa"/>
            <w:vAlign w:val="center"/>
          </w:tcPr>
          <w:p w:rsidR="001115B0" w:rsidRPr="00590481" w:rsidRDefault="001115B0" w:rsidP="00590481">
            <w:pPr>
              <w:jc w:val="center"/>
              <w:rPr>
                <w:sz w:val="16"/>
                <w:szCs w:val="16"/>
              </w:rPr>
            </w:pPr>
            <w:r>
              <w:rPr>
                <w:sz w:val="16"/>
                <w:szCs w:val="16"/>
              </w:rPr>
              <w:t>25</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Pôžičky účtovnej jednotke v konsolidova</w:t>
            </w:r>
          </w:p>
        </w:tc>
        <w:tc>
          <w:tcPr>
            <w:tcW w:w="540" w:type="dxa"/>
            <w:vAlign w:val="center"/>
          </w:tcPr>
          <w:p w:rsidR="001115B0" w:rsidRPr="00590481" w:rsidRDefault="001115B0" w:rsidP="00590481">
            <w:pPr>
              <w:jc w:val="center"/>
              <w:rPr>
                <w:sz w:val="16"/>
                <w:szCs w:val="16"/>
              </w:rPr>
            </w:pPr>
            <w:r>
              <w:rPr>
                <w:sz w:val="16"/>
                <w:szCs w:val="16"/>
              </w:rPr>
              <w:t>26</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Ostatné pôžičky                        </w:t>
            </w:r>
          </w:p>
        </w:tc>
        <w:tc>
          <w:tcPr>
            <w:tcW w:w="540" w:type="dxa"/>
            <w:vAlign w:val="center"/>
          </w:tcPr>
          <w:p w:rsidR="001115B0" w:rsidRPr="00590481" w:rsidRDefault="001115B0" w:rsidP="00590481">
            <w:pPr>
              <w:jc w:val="center"/>
              <w:rPr>
                <w:sz w:val="16"/>
                <w:szCs w:val="16"/>
              </w:rPr>
            </w:pPr>
            <w:r>
              <w:rPr>
                <w:sz w:val="16"/>
                <w:szCs w:val="16"/>
              </w:rPr>
              <w:t>27</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Ostatný dlhodobý finančný majetok      </w:t>
            </w:r>
          </w:p>
        </w:tc>
        <w:tc>
          <w:tcPr>
            <w:tcW w:w="540" w:type="dxa"/>
            <w:vAlign w:val="center"/>
          </w:tcPr>
          <w:p w:rsidR="001115B0" w:rsidRPr="00590481" w:rsidRDefault="001115B0" w:rsidP="00590481">
            <w:pPr>
              <w:jc w:val="center"/>
              <w:rPr>
                <w:sz w:val="16"/>
                <w:szCs w:val="16"/>
              </w:rPr>
            </w:pPr>
            <w:r>
              <w:rPr>
                <w:sz w:val="16"/>
                <w:szCs w:val="16"/>
              </w:rPr>
              <w:t>28</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 Obstaranie dlhodobého finančného majetk</w:t>
            </w:r>
          </w:p>
        </w:tc>
        <w:tc>
          <w:tcPr>
            <w:tcW w:w="540" w:type="dxa"/>
            <w:vAlign w:val="center"/>
          </w:tcPr>
          <w:p w:rsidR="001115B0" w:rsidRPr="00590481" w:rsidRDefault="001115B0" w:rsidP="00590481">
            <w:pPr>
              <w:jc w:val="center"/>
              <w:rPr>
                <w:sz w:val="16"/>
                <w:szCs w:val="16"/>
              </w:rPr>
            </w:pPr>
            <w:r>
              <w:rPr>
                <w:sz w:val="16"/>
                <w:szCs w:val="16"/>
              </w:rPr>
              <w:t>29</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Dlhodobý fin. majetok SPOLU             </w:t>
            </w:r>
          </w:p>
        </w:tc>
        <w:tc>
          <w:tcPr>
            <w:tcW w:w="540" w:type="dxa"/>
            <w:vAlign w:val="center"/>
          </w:tcPr>
          <w:p w:rsidR="001115B0" w:rsidRPr="00590481" w:rsidRDefault="001115B0" w:rsidP="00590481">
            <w:pPr>
              <w:jc w:val="center"/>
              <w:rPr>
                <w:sz w:val="16"/>
                <w:szCs w:val="16"/>
              </w:rPr>
            </w:pPr>
            <w:r>
              <w:rPr>
                <w:sz w:val="16"/>
                <w:szCs w:val="16"/>
              </w:rPr>
              <w:t>30</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r w:rsidR="001115B0" w:rsidRPr="00590481" w:rsidTr="00590481">
        <w:trPr>
          <w:trHeight w:val="284"/>
        </w:trPr>
        <w:tc>
          <w:tcPr>
            <w:tcW w:w="3240" w:type="dxa"/>
            <w:vAlign w:val="center"/>
          </w:tcPr>
          <w:p w:rsidR="001115B0" w:rsidRPr="00590481" w:rsidRDefault="001115B0" w:rsidP="00144F53">
            <w:pPr>
              <w:rPr>
                <w:sz w:val="16"/>
                <w:szCs w:val="16"/>
              </w:rPr>
            </w:pPr>
            <w:r>
              <w:rPr>
                <w:sz w:val="16"/>
                <w:szCs w:val="16"/>
              </w:rPr>
              <w:t xml:space="preserve">Neobežný majetok SPOLU                  </w:t>
            </w:r>
          </w:p>
        </w:tc>
        <w:tc>
          <w:tcPr>
            <w:tcW w:w="540" w:type="dxa"/>
            <w:vAlign w:val="center"/>
          </w:tcPr>
          <w:p w:rsidR="001115B0" w:rsidRPr="00590481" w:rsidRDefault="001115B0" w:rsidP="00590481">
            <w:pPr>
              <w:jc w:val="center"/>
              <w:rPr>
                <w:sz w:val="16"/>
                <w:szCs w:val="16"/>
              </w:rPr>
            </w:pPr>
            <w:r>
              <w:rPr>
                <w:sz w:val="16"/>
                <w:szCs w:val="16"/>
              </w:rPr>
              <w:t>31</w:t>
            </w:r>
          </w:p>
        </w:tc>
        <w:tc>
          <w:tcPr>
            <w:tcW w:w="1380" w:type="dxa"/>
            <w:vAlign w:val="center"/>
          </w:tcPr>
          <w:p w:rsidR="001115B0" w:rsidRPr="00590481" w:rsidRDefault="001115B0" w:rsidP="00590481">
            <w:pPr>
              <w:jc w:val="right"/>
              <w:rPr>
                <w:sz w:val="16"/>
                <w:szCs w:val="16"/>
              </w:rPr>
            </w:pPr>
            <w:r>
              <w:rPr>
                <w:sz w:val="16"/>
                <w:szCs w:val="16"/>
              </w:rPr>
              <w:t xml:space="preserve">        0.00</w:t>
            </w:r>
          </w:p>
        </w:tc>
        <w:tc>
          <w:tcPr>
            <w:tcW w:w="1248" w:type="dxa"/>
            <w:vAlign w:val="center"/>
          </w:tcPr>
          <w:p w:rsidR="001115B0" w:rsidRPr="00590481" w:rsidRDefault="001115B0" w:rsidP="00590481">
            <w:pPr>
              <w:jc w:val="right"/>
              <w:rPr>
                <w:sz w:val="16"/>
                <w:szCs w:val="16"/>
              </w:rPr>
            </w:pPr>
            <w:r>
              <w:rPr>
                <w:sz w:val="16"/>
                <w:szCs w:val="16"/>
              </w:rPr>
              <w:t xml:space="preserve">        0.00</w:t>
            </w:r>
          </w:p>
        </w:tc>
        <w:tc>
          <w:tcPr>
            <w:tcW w:w="1260" w:type="dxa"/>
            <w:vAlign w:val="center"/>
          </w:tcPr>
          <w:p w:rsidR="001115B0" w:rsidRPr="00590481" w:rsidRDefault="001115B0" w:rsidP="00590481">
            <w:pPr>
              <w:jc w:val="right"/>
              <w:rPr>
                <w:sz w:val="16"/>
                <w:szCs w:val="16"/>
              </w:rPr>
            </w:pPr>
            <w:r>
              <w:rPr>
                <w:sz w:val="16"/>
                <w:szCs w:val="16"/>
              </w:rPr>
              <w:t xml:space="preserve">        0.00</w:t>
            </w:r>
          </w:p>
        </w:tc>
        <w:tc>
          <w:tcPr>
            <w:tcW w:w="9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Zostatkov</w:t>
      </w:r>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C550A8" w:rsidP="00590481">
            <w:pPr>
              <w:jc w:val="center"/>
              <w:rPr>
                <w:sz w:val="18"/>
                <w:szCs w:val="18"/>
              </w:rPr>
            </w:pPr>
            <w:r>
              <w:rPr>
                <w:sz w:val="18"/>
                <w:szCs w:val="18"/>
              </w:rPr>
              <w:t>2015</w:t>
            </w:r>
          </w:p>
        </w:tc>
        <w:tc>
          <w:tcPr>
            <w:tcW w:w="1620" w:type="dxa"/>
          </w:tcPr>
          <w:p w:rsidR="00754992" w:rsidRPr="00590481" w:rsidRDefault="00C550A8" w:rsidP="00590481">
            <w:pPr>
              <w:jc w:val="center"/>
              <w:rPr>
                <w:sz w:val="18"/>
                <w:szCs w:val="18"/>
              </w:rPr>
            </w:pPr>
            <w:r>
              <w:rPr>
                <w:sz w:val="18"/>
                <w:szCs w:val="18"/>
              </w:rPr>
              <w:t>2016</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1115B0" w:rsidRPr="00590481" w:rsidTr="00590481">
        <w:trPr>
          <w:trHeight w:val="284"/>
        </w:trPr>
        <w:tc>
          <w:tcPr>
            <w:tcW w:w="3528" w:type="dxa"/>
            <w:vAlign w:val="center"/>
          </w:tcPr>
          <w:p w:rsidR="001115B0" w:rsidRPr="00590481" w:rsidRDefault="001115B0" w:rsidP="00144F53">
            <w:pPr>
              <w:rPr>
                <w:sz w:val="16"/>
                <w:szCs w:val="16"/>
              </w:rPr>
            </w:pPr>
            <w:bookmarkStart w:id="10" w:name="TAB1_8_ZCF"/>
            <w:bookmarkEnd w:id="10"/>
            <w:r>
              <w:rPr>
                <w:sz w:val="16"/>
                <w:szCs w:val="16"/>
              </w:rPr>
              <w:t xml:space="preserve"> Podielové c.p. a podiely v dcérskej účt</w:t>
            </w:r>
          </w:p>
        </w:tc>
        <w:tc>
          <w:tcPr>
            <w:tcW w:w="900" w:type="dxa"/>
            <w:vAlign w:val="center"/>
          </w:tcPr>
          <w:p w:rsidR="001115B0" w:rsidRPr="00590481" w:rsidRDefault="001115B0" w:rsidP="00590481">
            <w:pPr>
              <w:jc w:val="center"/>
              <w:rPr>
                <w:sz w:val="16"/>
                <w:szCs w:val="16"/>
              </w:rPr>
            </w:pPr>
            <w:r>
              <w:rPr>
                <w:sz w:val="16"/>
                <w:szCs w:val="16"/>
              </w:rPr>
              <w:t>22</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Podielové c.p. a podiely v s. s podstat</w:t>
            </w:r>
          </w:p>
        </w:tc>
        <w:tc>
          <w:tcPr>
            <w:tcW w:w="900" w:type="dxa"/>
            <w:vAlign w:val="center"/>
          </w:tcPr>
          <w:p w:rsidR="001115B0" w:rsidRPr="00590481" w:rsidRDefault="001115B0" w:rsidP="00590481">
            <w:pPr>
              <w:jc w:val="center"/>
              <w:rPr>
                <w:sz w:val="16"/>
                <w:szCs w:val="16"/>
              </w:rPr>
            </w:pPr>
            <w:r>
              <w:rPr>
                <w:sz w:val="16"/>
                <w:szCs w:val="16"/>
              </w:rPr>
              <w:t>23</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Realizovateľné cenné papiere           </w:t>
            </w:r>
          </w:p>
        </w:tc>
        <w:tc>
          <w:tcPr>
            <w:tcW w:w="900" w:type="dxa"/>
            <w:vAlign w:val="center"/>
          </w:tcPr>
          <w:p w:rsidR="001115B0" w:rsidRPr="00590481" w:rsidRDefault="001115B0" w:rsidP="00590481">
            <w:pPr>
              <w:jc w:val="center"/>
              <w:rPr>
                <w:sz w:val="16"/>
                <w:szCs w:val="16"/>
              </w:rPr>
            </w:pPr>
            <w:r>
              <w:rPr>
                <w:sz w:val="16"/>
                <w:szCs w:val="16"/>
              </w:rPr>
              <w:t>24</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Dlhové cenné papiere držané do splatnos</w:t>
            </w:r>
          </w:p>
        </w:tc>
        <w:tc>
          <w:tcPr>
            <w:tcW w:w="900" w:type="dxa"/>
            <w:vAlign w:val="center"/>
          </w:tcPr>
          <w:p w:rsidR="001115B0" w:rsidRPr="00590481" w:rsidRDefault="001115B0" w:rsidP="00590481">
            <w:pPr>
              <w:jc w:val="center"/>
              <w:rPr>
                <w:sz w:val="16"/>
                <w:szCs w:val="16"/>
              </w:rPr>
            </w:pPr>
            <w:r>
              <w:rPr>
                <w:sz w:val="16"/>
                <w:szCs w:val="16"/>
              </w:rPr>
              <w:t>25</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lastRenderedPageBreak/>
              <w:t xml:space="preserve"> Pôžičky účtovnej jednotke v konsolidova</w:t>
            </w:r>
          </w:p>
        </w:tc>
        <w:tc>
          <w:tcPr>
            <w:tcW w:w="900" w:type="dxa"/>
            <w:vAlign w:val="center"/>
          </w:tcPr>
          <w:p w:rsidR="001115B0" w:rsidRPr="00590481" w:rsidRDefault="001115B0" w:rsidP="00590481">
            <w:pPr>
              <w:jc w:val="center"/>
              <w:rPr>
                <w:sz w:val="16"/>
                <w:szCs w:val="16"/>
              </w:rPr>
            </w:pPr>
            <w:r>
              <w:rPr>
                <w:sz w:val="16"/>
                <w:szCs w:val="16"/>
              </w:rPr>
              <w:t>26</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Ostatné pôžičky                        </w:t>
            </w:r>
          </w:p>
        </w:tc>
        <w:tc>
          <w:tcPr>
            <w:tcW w:w="900" w:type="dxa"/>
            <w:vAlign w:val="center"/>
          </w:tcPr>
          <w:p w:rsidR="001115B0" w:rsidRPr="00590481" w:rsidRDefault="001115B0" w:rsidP="00590481">
            <w:pPr>
              <w:jc w:val="center"/>
              <w:rPr>
                <w:sz w:val="16"/>
                <w:szCs w:val="16"/>
              </w:rPr>
            </w:pPr>
            <w:r>
              <w:rPr>
                <w:sz w:val="16"/>
                <w:szCs w:val="16"/>
              </w:rPr>
              <w:t>27</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Ostatný dlhodobý finančný majetok      </w:t>
            </w:r>
          </w:p>
        </w:tc>
        <w:tc>
          <w:tcPr>
            <w:tcW w:w="900" w:type="dxa"/>
            <w:vAlign w:val="center"/>
          </w:tcPr>
          <w:p w:rsidR="001115B0" w:rsidRPr="00590481" w:rsidRDefault="001115B0" w:rsidP="00590481">
            <w:pPr>
              <w:jc w:val="center"/>
              <w:rPr>
                <w:sz w:val="16"/>
                <w:szCs w:val="16"/>
              </w:rPr>
            </w:pPr>
            <w:r>
              <w:rPr>
                <w:sz w:val="16"/>
                <w:szCs w:val="16"/>
              </w:rPr>
              <w:t>28</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 Obstaranie dlhodobého finančného majetk</w:t>
            </w:r>
          </w:p>
        </w:tc>
        <w:tc>
          <w:tcPr>
            <w:tcW w:w="900" w:type="dxa"/>
            <w:vAlign w:val="center"/>
          </w:tcPr>
          <w:p w:rsidR="001115B0" w:rsidRPr="00590481" w:rsidRDefault="001115B0" w:rsidP="00590481">
            <w:pPr>
              <w:jc w:val="center"/>
              <w:rPr>
                <w:sz w:val="16"/>
                <w:szCs w:val="16"/>
              </w:rPr>
            </w:pPr>
            <w:r>
              <w:rPr>
                <w:sz w:val="16"/>
                <w:szCs w:val="16"/>
              </w:rPr>
              <w:t>29</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Dlhodobý fin. majetok SPOLU             </w:t>
            </w:r>
          </w:p>
        </w:tc>
        <w:tc>
          <w:tcPr>
            <w:tcW w:w="900" w:type="dxa"/>
            <w:vAlign w:val="center"/>
          </w:tcPr>
          <w:p w:rsidR="001115B0" w:rsidRPr="00590481" w:rsidRDefault="001115B0" w:rsidP="00590481">
            <w:pPr>
              <w:jc w:val="center"/>
              <w:rPr>
                <w:sz w:val="16"/>
                <w:szCs w:val="16"/>
              </w:rPr>
            </w:pPr>
            <w:r>
              <w:rPr>
                <w:sz w:val="16"/>
                <w:szCs w:val="16"/>
              </w:rPr>
              <w:t>30</w:t>
            </w:r>
          </w:p>
        </w:tc>
        <w:tc>
          <w:tcPr>
            <w:tcW w:w="1800" w:type="dxa"/>
            <w:vAlign w:val="center"/>
          </w:tcPr>
          <w:p w:rsidR="001115B0" w:rsidRPr="00590481" w:rsidRDefault="001115B0" w:rsidP="00590481">
            <w:pPr>
              <w:jc w:val="right"/>
              <w:rPr>
                <w:sz w:val="16"/>
                <w:szCs w:val="16"/>
              </w:rPr>
            </w:pPr>
            <w:r>
              <w:rPr>
                <w:sz w:val="16"/>
                <w:szCs w:val="16"/>
              </w:rPr>
              <w:t xml:space="preserve">        0.00</w:t>
            </w:r>
          </w:p>
        </w:tc>
        <w:tc>
          <w:tcPr>
            <w:tcW w:w="1620" w:type="dxa"/>
            <w:vAlign w:val="center"/>
          </w:tcPr>
          <w:p w:rsidR="001115B0" w:rsidRPr="00590481" w:rsidRDefault="001115B0" w:rsidP="00590481">
            <w:pPr>
              <w:jc w:val="right"/>
              <w:rPr>
                <w:sz w:val="16"/>
                <w:szCs w:val="16"/>
              </w:rPr>
            </w:pPr>
            <w:r>
              <w:rPr>
                <w:sz w:val="16"/>
                <w:szCs w:val="16"/>
              </w:rPr>
              <w:t xml:space="preserve">        0.00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r w:rsidR="001115B0" w:rsidRPr="00590481" w:rsidTr="00590481">
        <w:trPr>
          <w:trHeight w:val="284"/>
        </w:trPr>
        <w:tc>
          <w:tcPr>
            <w:tcW w:w="3528" w:type="dxa"/>
            <w:vAlign w:val="center"/>
          </w:tcPr>
          <w:p w:rsidR="001115B0" w:rsidRPr="00590481" w:rsidRDefault="001115B0" w:rsidP="00144F53">
            <w:pPr>
              <w:rPr>
                <w:sz w:val="16"/>
                <w:szCs w:val="16"/>
              </w:rPr>
            </w:pPr>
            <w:r>
              <w:rPr>
                <w:sz w:val="16"/>
                <w:szCs w:val="16"/>
              </w:rPr>
              <w:t xml:space="preserve">Neobežný majetok SPOLU                  </w:t>
            </w:r>
          </w:p>
        </w:tc>
        <w:tc>
          <w:tcPr>
            <w:tcW w:w="900" w:type="dxa"/>
            <w:vAlign w:val="center"/>
          </w:tcPr>
          <w:p w:rsidR="001115B0" w:rsidRPr="00590481" w:rsidRDefault="001115B0" w:rsidP="00590481">
            <w:pPr>
              <w:jc w:val="center"/>
              <w:rPr>
                <w:sz w:val="16"/>
                <w:szCs w:val="16"/>
              </w:rPr>
            </w:pPr>
            <w:r>
              <w:rPr>
                <w:sz w:val="16"/>
                <w:szCs w:val="16"/>
              </w:rPr>
              <w:t>31</w:t>
            </w:r>
          </w:p>
        </w:tc>
        <w:tc>
          <w:tcPr>
            <w:tcW w:w="1800" w:type="dxa"/>
            <w:vAlign w:val="center"/>
          </w:tcPr>
          <w:p w:rsidR="001115B0" w:rsidRPr="00590481" w:rsidRDefault="001115B0" w:rsidP="00590481">
            <w:pPr>
              <w:jc w:val="right"/>
              <w:rPr>
                <w:sz w:val="16"/>
                <w:szCs w:val="16"/>
              </w:rPr>
            </w:pPr>
            <w:r>
              <w:rPr>
                <w:sz w:val="16"/>
                <w:szCs w:val="16"/>
              </w:rPr>
              <w:t xml:space="preserve">   883477.94</w:t>
            </w:r>
          </w:p>
        </w:tc>
        <w:tc>
          <w:tcPr>
            <w:tcW w:w="1620" w:type="dxa"/>
            <w:vAlign w:val="center"/>
          </w:tcPr>
          <w:p w:rsidR="001115B0" w:rsidRPr="00590481" w:rsidRDefault="001115B0" w:rsidP="00590481">
            <w:pPr>
              <w:jc w:val="right"/>
              <w:rPr>
                <w:sz w:val="16"/>
                <w:szCs w:val="16"/>
              </w:rPr>
            </w:pPr>
            <w:r>
              <w:rPr>
                <w:sz w:val="16"/>
                <w:szCs w:val="16"/>
              </w:rPr>
              <w:t xml:space="preserve">   873931.90</w:t>
            </w:r>
          </w:p>
        </w:tc>
        <w:tc>
          <w:tcPr>
            <w:tcW w:w="1080" w:type="dxa"/>
            <w:vAlign w:val="center"/>
          </w:tcPr>
          <w:p w:rsidR="001115B0" w:rsidRPr="00590481" w:rsidRDefault="001115B0" w:rsidP="00590481">
            <w:pPr>
              <w:jc w:val="right"/>
              <w:rPr>
                <w:sz w:val="16"/>
                <w:szCs w:val="16"/>
              </w:rPr>
            </w:pPr>
            <w:r>
              <w:rPr>
                <w:sz w:val="16"/>
                <w:szCs w:val="16"/>
              </w:rPr>
              <w:t xml:space="preserve">    </w:t>
            </w:r>
          </w:p>
        </w:tc>
        <w:tc>
          <w:tcPr>
            <w:tcW w:w="1260" w:type="dxa"/>
            <w:vAlign w:val="center"/>
          </w:tcPr>
          <w:p w:rsidR="001115B0" w:rsidRPr="00590481" w:rsidRDefault="001115B0"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754992" w:rsidRPr="00353BBD" w:rsidRDefault="00754992" w:rsidP="00754992">
      <w:pPr>
        <w:pStyle w:val="Pismenka"/>
        <w:tabs>
          <w:tab w:val="clear" w:pos="426"/>
        </w:tabs>
        <w:rPr>
          <w:b w:val="0"/>
          <w:sz w:val="24"/>
          <w:szCs w:val="24"/>
        </w:rPr>
      </w:pP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tc>
          <w:tcPr>
            <w:tcW w:w="3186" w:type="dxa"/>
          </w:tcPr>
          <w:p w:rsidR="0010030B" w:rsidRPr="00EC5A19" w:rsidRDefault="00A20376" w:rsidP="00C0630D">
            <w:pPr>
              <w:jc w:val="both"/>
            </w:pPr>
            <w:r>
              <w:t>xxx</w:t>
            </w: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BB453E" w:rsidRDefault="00BB453E" w:rsidP="00B76DF2">
      <w:pPr>
        <w:pStyle w:val="Pismenka"/>
        <w:tabs>
          <w:tab w:val="clear" w:pos="426"/>
        </w:tabs>
        <w:ind w:left="0" w:firstLine="0"/>
        <w:rPr>
          <w:b w:val="0"/>
          <w:sz w:val="24"/>
          <w:szCs w:val="24"/>
        </w:rPr>
      </w:pPr>
    </w:p>
    <w:p w:rsidR="00BB453E" w:rsidRDefault="00BB453E" w:rsidP="00BB453E">
      <w:pPr>
        <w:autoSpaceDE w:val="0"/>
        <w:autoSpaceDN w:val="0"/>
        <w:adjustRightInd w:val="0"/>
        <w:rPr>
          <w:rFonts w:ascii="FuturaTEE-Book" w:hAnsi="FuturaTEE-Book" w:cs="FuturaTEE-Book"/>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8"/>
        <w:gridCol w:w="2340"/>
        <w:gridCol w:w="1620"/>
        <w:gridCol w:w="1980"/>
        <w:gridCol w:w="1440"/>
        <w:gridCol w:w="1440"/>
      </w:tblGrid>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IČO</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Názov spoločnosti</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Právna forma</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Zákl.imanie</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ZI v </w:t>
            </w:r>
            <w:r w:rsidRPr="00590481">
              <w:rPr>
                <w:rFonts w:cs="FuturaTEE-Book"/>
                <w:lang w:val="en-GB"/>
              </w:rPr>
              <w:t>%</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hlas.pr. v </w:t>
            </w:r>
            <w:r w:rsidRPr="00590481">
              <w:rPr>
                <w:rFonts w:cs="FuturaTEE-Book"/>
                <w:lang w:val="en-GB"/>
              </w:rPr>
              <w:t>%</w:t>
            </w:r>
          </w:p>
        </w:tc>
      </w:tr>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99470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B</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1</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2</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3</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4</w:t>
            </w:r>
          </w:p>
        </w:tc>
      </w:tr>
      <w:tr w:rsidR="00BB453E" w:rsidRPr="00290C86" w:rsidTr="00590481">
        <w:trPr>
          <w:trHeight w:val="284"/>
        </w:trPr>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rsidP="00590481">
            <w:pPr>
              <w:autoSpaceDE w:val="0"/>
              <w:autoSpaceDN w:val="0"/>
              <w:adjustRightInd w:val="0"/>
              <w:rPr>
                <w:sz w:val="16"/>
                <w:szCs w:val="16"/>
              </w:rPr>
            </w:pPr>
            <w:bookmarkStart w:id="11" w:name="TAB91"/>
            <w:bookmarkEnd w:id="11"/>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pPr>
              <w:rPr>
                <w:sz w:val="16"/>
                <w:szCs w:val="16"/>
              </w:rPr>
            </w:pPr>
            <w:r>
              <w:rPr>
                <w:sz w:val="16"/>
                <w:szCs w:val="16"/>
              </w:rPr>
              <w:t xml:space="preserve">                 </w:t>
            </w:r>
            <w:r w:rsidR="00A44F8D">
              <w:rPr>
                <w:sz w:val="16"/>
                <w:szCs w:val="16"/>
              </w:rPr>
              <w:t>xxx</w:t>
            </w:r>
            <w:r>
              <w:rPr>
                <w:sz w:val="16"/>
                <w:szCs w:val="16"/>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pPr>
              <w:rPr>
                <w:sz w:val="16"/>
                <w:szCs w:val="16"/>
              </w:rPr>
            </w:pPr>
            <w:r>
              <w:rPr>
                <w:sz w:val="16"/>
                <w:szCs w:val="16"/>
              </w:rPr>
              <w:t xml:space="preserve">   </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pPr>
              <w:rPr>
                <w:sz w:val="16"/>
                <w:szCs w:val="16"/>
              </w:rPr>
            </w:pPr>
            <w:r>
              <w:rPr>
                <w:sz w:val="16"/>
                <w:szCs w:val="16"/>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pPr>
              <w:rPr>
                <w:sz w:val="16"/>
                <w:szCs w:val="16"/>
              </w:rPr>
            </w:pPr>
            <w:r>
              <w:rPr>
                <w:sz w:val="16"/>
                <w:szCs w:val="16"/>
              </w:rPr>
              <w:t xml:space="preserve">   0.000000</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pPr>
              <w:rPr>
                <w:sz w:val="16"/>
                <w:szCs w:val="16"/>
              </w:rPr>
            </w:pPr>
            <w:r>
              <w:rPr>
                <w:sz w:val="16"/>
                <w:szCs w:val="16"/>
              </w:rPr>
              <w:t xml:space="preserve">   0.000000</w:t>
            </w:r>
          </w:p>
        </w:tc>
      </w:tr>
    </w:tbl>
    <w:p w:rsidR="00BB453E" w:rsidRDefault="00BB453E" w:rsidP="00BB453E">
      <w:pPr>
        <w:autoSpaceDE w:val="0"/>
        <w:autoSpaceDN w:val="0"/>
        <w:adjustRightInd w:val="0"/>
        <w:rPr>
          <w:rFonts w:ascii="FuturaTEE-Book" w:hAnsi="FuturaTEE-Book" w:cs="FuturaTEE-Book"/>
        </w:rPr>
      </w:pPr>
    </w:p>
    <w:p w:rsidR="00BB453E" w:rsidRDefault="00BB453E" w:rsidP="00BB453E"/>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2340"/>
        <w:gridCol w:w="2340"/>
        <w:gridCol w:w="2340"/>
        <w:gridCol w:w="1800"/>
      </w:tblGrid>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IČO</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vlastného imania </w:t>
            </w:r>
            <w:r w:rsidR="00C550A8">
              <w:t>2016</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vlastného imania </w:t>
            </w:r>
            <w:r w:rsidR="00C550A8">
              <w:t>2015</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36434B" w:rsidP="00590481">
            <w:pPr>
              <w:jc w:val="center"/>
            </w:pPr>
            <w:r>
              <w:t xml:space="preserve">Hodnota podielu </w:t>
            </w:r>
            <w:r w:rsidR="00C550A8">
              <w:t>2016</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podielu </w:t>
            </w:r>
            <w:r w:rsidR="00C550A8">
              <w:t>2015</w:t>
            </w:r>
          </w:p>
        </w:tc>
      </w:tr>
      <w:tr w:rsidR="00BB453E" w:rsidTr="00590481">
        <w:tc>
          <w:tcPr>
            <w:tcW w:w="1368" w:type="dxa"/>
            <w:tcBorders>
              <w:top w:val="single" w:sz="4" w:space="0" w:color="auto"/>
              <w:left w:val="single" w:sz="4" w:space="0" w:color="auto"/>
              <w:bottom w:val="single" w:sz="4" w:space="0" w:color="auto"/>
              <w:right w:val="single" w:sz="4" w:space="0" w:color="auto"/>
            </w:tcBorders>
          </w:tcPr>
          <w:p w:rsidR="00BB453E" w:rsidRPr="00590481" w:rsidRDefault="00BB453E" w:rsidP="00590481">
            <w:pPr>
              <w:jc w:val="center"/>
              <w:rPr>
                <w:sz w:val="16"/>
                <w:szCs w:val="16"/>
              </w:rPr>
            </w:pPr>
            <w:r w:rsidRPr="00590481">
              <w:rPr>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5</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6</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7</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8</w:t>
            </w:r>
          </w:p>
        </w:tc>
      </w:tr>
      <w:tr w:rsidR="00BB453E" w:rsidTr="00590481">
        <w:trPr>
          <w:trHeight w:val="283"/>
        </w:trPr>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pPr>
              <w:rPr>
                <w:sz w:val="16"/>
                <w:szCs w:val="16"/>
              </w:rPr>
            </w:pPr>
            <w:bookmarkStart w:id="12" w:name="TAB92"/>
            <w:bookmarkEnd w:id="12"/>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rsidP="00590481">
            <w:pPr>
              <w:jc w:val="right"/>
              <w:rPr>
                <w:sz w:val="16"/>
                <w:szCs w:val="16"/>
              </w:rPr>
            </w:pPr>
            <w:r>
              <w:rPr>
                <w:sz w:val="16"/>
                <w:szCs w:val="16"/>
              </w:rPr>
              <w:t xml:space="preserve">        0.00</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Pr="00590481" w:rsidRDefault="001115B0" w:rsidP="00590481">
            <w:pPr>
              <w:jc w:val="right"/>
              <w:rPr>
                <w:sz w:val="16"/>
                <w:szCs w:val="16"/>
              </w:rPr>
            </w:pPr>
            <w:r>
              <w:rPr>
                <w:sz w:val="16"/>
                <w:szCs w:val="16"/>
              </w:rPr>
              <w:t xml:space="preserve">        0.00</w:t>
            </w:r>
          </w:p>
        </w:tc>
      </w:tr>
    </w:tbl>
    <w:p w:rsidR="00BB453E" w:rsidRDefault="00BB453E" w:rsidP="00BB453E"/>
    <w:p w:rsidR="00BB453E" w:rsidRDefault="00BB453E" w:rsidP="00B76DF2">
      <w:pPr>
        <w:pStyle w:val="Pismenka"/>
        <w:tabs>
          <w:tab w:val="clear" w:pos="426"/>
        </w:tabs>
        <w:ind w:left="0" w:firstLine="0"/>
        <w:rPr>
          <w:b w:val="0"/>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B55153" w:rsidRDefault="00B55153" w:rsidP="00B55153">
      <w:pPr>
        <w:jc w:val="both"/>
        <w:rPr>
          <w:b/>
          <w:sz w:val="24"/>
          <w:szCs w:val="24"/>
        </w:rPr>
      </w:pPr>
    </w:p>
    <w:p w:rsidR="00B55153" w:rsidRDefault="00B55153" w:rsidP="00B55153"/>
    <w:p w:rsidR="00B55153" w:rsidRDefault="00B55153" w:rsidP="00B55153">
      <w:pPr>
        <w:pStyle w:val="Pismenka"/>
        <w:tabs>
          <w:tab w:val="clear" w:pos="426"/>
          <w:tab w:val="left" w:pos="708"/>
        </w:tabs>
        <w:ind w:left="0" w:firstLine="0"/>
        <w:rPr>
          <w:b w:val="0"/>
          <w:sz w:val="20"/>
        </w:rPr>
      </w:pPr>
      <w:r>
        <w:rPr>
          <w:b w:val="0"/>
          <w:sz w:val="20"/>
        </w:rPr>
        <w:t xml:space="preserve">a) dlhové cenné papiere držané do splatnosti a realizovateľné cenné papiere (riadky 027 až 028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9"/>
        <w:gridCol w:w="1379"/>
        <w:gridCol w:w="1380"/>
        <w:gridCol w:w="830"/>
        <w:gridCol w:w="900"/>
        <w:gridCol w:w="1260"/>
        <w:gridCol w:w="1440"/>
        <w:gridCol w:w="1620"/>
      </w:tblGrid>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IČO</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Názov em</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Druh CP</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 xml:space="preserve">Výnos </w:t>
            </w:r>
            <w:r w:rsidRPr="00590481">
              <w:rPr>
                <w:rFonts w:cs="FuturaTEE-Book"/>
                <w:lang w:val="en-GB"/>
              </w:rPr>
              <w:t>%</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Dátum SPL</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2016</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2015</w:t>
            </w:r>
          </w:p>
        </w:tc>
      </w:tr>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a</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b</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1</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2</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3</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5</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6</w:t>
            </w:r>
          </w:p>
        </w:tc>
      </w:tr>
      <w:tr w:rsidR="00B55153" w:rsidRPr="00290C86"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rPr>
                <w:sz w:val="16"/>
                <w:szCs w:val="16"/>
                <w:lang w:eastAsia="en-GB"/>
              </w:rPr>
            </w:pPr>
            <w:bookmarkStart w:id="13" w:name="POM10"/>
            <w:bookmarkEnd w:id="13"/>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rPr>
                <w:sz w:val="16"/>
                <w:szCs w:val="16"/>
                <w:lang w:eastAsia="en-GB"/>
              </w:rPr>
            </w:pPr>
            <w:r>
              <w:rPr>
                <w:sz w:val="16"/>
                <w:szCs w:val="16"/>
                <w:lang w:eastAsia="en-GB"/>
              </w:rPr>
              <w:t xml:space="preserve">         </w:t>
            </w:r>
            <w:r w:rsidR="00A44F8D">
              <w:rPr>
                <w:sz w:val="16"/>
                <w:szCs w:val="16"/>
                <w:lang w:eastAsia="en-GB"/>
              </w:rPr>
              <w:t>xxx</w:t>
            </w:r>
            <w:r>
              <w:rPr>
                <w:sz w:val="16"/>
                <w:szCs w:val="16"/>
                <w:lang w:eastAsia="en-GB"/>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rPr>
                <w:sz w:val="16"/>
                <w:szCs w:val="16"/>
                <w:lang w:eastAsia="en-GB"/>
              </w:rPr>
            </w:pPr>
            <w:r>
              <w:rPr>
                <w:sz w:val="16"/>
                <w:szCs w:val="16"/>
                <w:lang w:eastAsia="en-GB"/>
              </w:rPr>
              <w:t xml:space="preserve">                              </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jc w:val="center"/>
              <w:rPr>
                <w:sz w:val="16"/>
                <w:szCs w:val="16"/>
                <w:lang w:eastAsia="en-GB"/>
              </w:rPr>
            </w:pPr>
            <w:r>
              <w:rPr>
                <w:sz w:val="16"/>
                <w:szCs w:val="16"/>
                <w:lang w:eastAsia="en-GB"/>
              </w:rPr>
              <w:t xml:space="preserve">   </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jc w:val="center"/>
              <w:rPr>
                <w:sz w:val="16"/>
                <w:szCs w:val="16"/>
                <w:lang w:eastAsia="en-GB"/>
              </w:rPr>
            </w:pPr>
            <w:r>
              <w:rPr>
                <w:sz w:val="16"/>
                <w:szCs w:val="16"/>
                <w:lang w:eastAsia="en-GB"/>
              </w:rPr>
              <w:t xml:space="preserve">   0.000000</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jc w:val="center"/>
              <w:rPr>
                <w:sz w:val="16"/>
                <w:szCs w:val="16"/>
                <w:lang w:eastAsia="en-GB"/>
              </w:rPr>
            </w:pPr>
            <w:r>
              <w:rPr>
                <w:sz w:val="16"/>
                <w:szCs w:val="16"/>
                <w:lang w:eastAsia="en-GB"/>
              </w:rPr>
              <w:t xml:space="preserve">        </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jc w:val="right"/>
              <w:rPr>
                <w:sz w:val="16"/>
                <w:szCs w:val="16"/>
                <w:lang w:eastAsia="en-GB"/>
              </w:rPr>
            </w:pPr>
            <w:r>
              <w:rPr>
                <w:sz w:val="16"/>
                <w:szCs w:val="16"/>
                <w:lang w:eastAsia="en-GB"/>
              </w:rPr>
              <w:t xml:space="preserve">        0.00</w:t>
            </w:r>
          </w:p>
        </w:tc>
      </w:tr>
    </w:tbl>
    <w:p w:rsidR="00B55153" w:rsidRDefault="00B55153" w:rsidP="00B55153">
      <w:pPr>
        <w:autoSpaceDE w:val="0"/>
        <w:autoSpaceDN w:val="0"/>
        <w:adjustRightInd w:val="0"/>
        <w:rPr>
          <w:rFonts w:ascii="FuturaTEE-Book" w:hAnsi="FuturaTEE-Book" w:cs="FuturaTEE-Book"/>
          <w:lang w:eastAsia="en-GB"/>
        </w:rPr>
      </w:pPr>
    </w:p>
    <w:p w:rsidR="00B55153" w:rsidRDefault="00B55153" w:rsidP="00B55153">
      <w:pPr>
        <w:pStyle w:val="Pismenka"/>
        <w:tabs>
          <w:tab w:val="clear" w:pos="426"/>
          <w:tab w:val="left" w:pos="708"/>
        </w:tabs>
        <w:ind w:left="0" w:firstLine="0"/>
        <w:rPr>
          <w:b w:val="0"/>
          <w:sz w:val="20"/>
        </w:rPr>
      </w:pPr>
      <w:r>
        <w:rPr>
          <w:b w:val="0"/>
          <w:sz w:val="20"/>
        </w:rPr>
        <w:t xml:space="preserve">b) dlhodobé pôžičky (riadky 029 až 030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5"/>
        <w:gridCol w:w="1377"/>
        <w:gridCol w:w="947"/>
        <w:gridCol w:w="789"/>
        <w:gridCol w:w="1076"/>
        <w:gridCol w:w="1608"/>
        <w:gridCol w:w="1608"/>
        <w:gridCol w:w="1426"/>
      </w:tblGrid>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IČO</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Náz.dlžníka</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val="en-GB" w:eastAsia="en-GB"/>
              </w:rPr>
            </w:pPr>
            <w:r w:rsidRPr="00590481">
              <w:rPr>
                <w:rFonts w:ascii="FuturaTEE-Book" w:hAnsi="FuturaTEE-Book" w:cs="FuturaTEE-Book"/>
              </w:rPr>
              <w:t xml:space="preserve">Výnos </w:t>
            </w:r>
            <w:r w:rsidRPr="00590481">
              <w:rPr>
                <w:rFonts w:cs="FuturaTEE-Book"/>
                <w:lang w:val="en-GB"/>
              </w:rPr>
              <w:t>%</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Dátum SPL</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2016</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2015</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Popis</w:t>
            </w:r>
          </w:p>
        </w:tc>
      </w:tr>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a</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b</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1</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2</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3</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4</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5</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6</w:t>
            </w:r>
          </w:p>
        </w:tc>
      </w:tr>
      <w:tr w:rsidR="00B55153" w:rsidRPr="00290C86"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autoSpaceDE w:val="0"/>
              <w:autoSpaceDN w:val="0"/>
              <w:adjustRightInd w:val="0"/>
              <w:rPr>
                <w:sz w:val="16"/>
                <w:szCs w:val="16"/>
                <w:lang w:eastAsia="en-GB"/>
              </w:rPr>
            </w:pPr>
            <w:bookmarkStart w:id="14" w:name="POM11"/>
            <w:bookmarkEnd w:id="14"/>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0.000000</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w:t>
            </w:r>
          </w:p>
        </w:tc>
      </w:tr>
    </w:tbl>
    <w:p w:rsidR="00B55153" w:rsidRDefault="00B55153" w:rsidP="00B55153">
      <w:pPr>
        <w:rPr>
          <w:sz w:val="24"/>
          <w:szCs w:val="24"/>
          <w:lang w:eastAsia="en-GB"/>
        </w:rPr>
      </w:pPr>
    </w:p>
    <w:p w:rsidR="00B55153" w:rsidRDefault="00B55153" w:rsidP="00B55153">
      <w:pPr>
        <w:kinsoku w:val="0"/>
        <w:overflowPunct w:val="0"/>
        <w:ind w:left="111"/>
        <w:rPr>
          <w:rFonts w:ascii="Arial" w:hAnsi="Arial" w:cs="Arial"/>
          <w:b/>
          <w:bCs/>
          <w:color w:val="231F20"/>
          <w:w w:val="90"/>
        </w:rPr>
      </w:pPr>
    </w:p>
    <w:p w:rsidR="00B55153" w:rsidRDefault="00B55153" w:rsidP="00B55153">
      <w:pPr>
        <w:pStyle w:val="Pismenka"/>
        <w:tabs>
          <w:tab w:val="clear" w:pos="426"/>
          <w:tab w:val="left" w:pos="708"/>
        </w:tabs>
        <w:rPr>
          <w:sz w:val="20"/>
        </w:rPr>
      </w:pPr>
      <w:r>
        <w:rPr>
          <w:b w:val="0"/>
          <w:sz w:val="20"/>
        </w:rPr>
        <w:t>c) významné položky ostatného dlhodobého finančného majetku (riadok 031 súvahy):</w:t>
      </w:r>
      <w:r>
        <w:rPr>
          <w:sz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1785"/>
        <w:gridCol w:w="1577"/>
        <w:gridCol w:w="958"/>
        <w:gridCol w:w="1260"/>
        <w:gridCol w:w="1800"/>
        <w:gridCol w:w="1440"/>
      </w:tblGrid>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IČO</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Názov dlžníka</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lang w:val="en-GB" w:eastAsia="en-GB"/>
              </w:rPr>
            </w:pPr>
            <w:r>
              <w:t xml:space="preserve">Výnos </w:t>
            </w:r>
            <w:r w:rsidRPr="00590481">
              <w:rPr>
                <w:lang w:val="en-GB"/>
              </w:rPr>
              <w:t>%</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Mena</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Dátum SPL</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 xml:space="preserve">Zostatok </w:t>
            </w:r>
            <w:r w:rsidR="00C550A8">
              <w:t>2016</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 xml:space="preserve">Zostatok </w:t>
            </w:r>
            <w:r w:rsidR="00C550A8">
              <w:t>2015</w:t>
            </w:r>
          </w:p>
        </w:tc>
      </w:tr>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a</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b</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1</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2</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3</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5</w:t>
            </w:r>
          </w:p>
        </w:tc>
      </w:tr>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bookmarkStart w:id="15" w:name="POM12"/>
            <w:bookmarkEnd w:id="15"/>
            <w:r>
              <w:rPr>
                <w:sz w:val="16"/>
                <w:szCs w:val="16"/>
                <w:lang w:eastAsia="en-GB"/>
              </w:rPr>
              <w:t xml:space="preserve">Spolu   </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0.000000</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pPr>
              <w:rPr>
                <w:sz w:val="16"/>
                <w:szCs w:val="16"/>
                <w:lang w:eastAsia="en-GB"/>
              </w:rPr>
            </w:pPr>
            <w:r>
              <w:rPr>
                <w:sz w:val="16"/>
                <w:szCs w:val="16"/>
                <w:lang w:eastAsia="en-GB"/>
              </w:rPr>
              <w:t xml:space="preserve">        </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1115B0" w:rsidP="00590481">
            <w:pPr>
              <w:jc w:val="right"/>
              <w:rPr>
                <w:sz w:val="16"/>
                <w:szCs w:val="16"/>
                <w:lang w:eastAsia="en-GB"/>
              </w:rPr>
            </w:pPr>
            <w:r>
              <w:rPr>
                <w:sz w:val="16"/>
                <w:szCs w:val="16"/>
                <w:lang w:eastAsia="en-GB"/>
              </w:rPr>
              <w:t xml:space="preserve">        0.00</w:t>
            </w:r>
          </w:p>
        </w:tc>
      </w:tr>
    </w:tbl>
    <w:p w:rsidR="00B55153" w:rsidRDefault="00B55153" w:rsidP="00B55153">
      <w:pPr>
        <w:ind w:left="2520" w:hanging="2520"/>
        <w:rPr>
          <w:b/>
          <w:sz w:val="24"/>
          <w:szCs w:val="24"/>
        </w:rPr>
      </w:pP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754992" w:rsidRDefault="00754992" w:rsidP="00754992">
      <w:pPr>
        <w:pStyle w:val="Pismenka"/>
        <w:tabs>
          <w:tab w:val="clear" w:pos="426"/>
        </w:tabs>
        <w:jc w:val="left"/>
        <w:rPr>
          <w:b w:val="0"/>
          <w:sz w:val="24"/>
          <w:szCs w:val="24"/>
        </w:rPr>
      </w:pPr>
    </w:p>
    <w:p w:rsidR="00754992" w:rsidRDefault="00754992" w:rsidP="00754992">
      <w:pPr>
        <w:kinsoku w:val="0"/>
        <w:overflowPunct w:val="0"/>
        <w:spacing w:before="5" w:line="140" w:lineRule="exact"/>
      </w:pPr>
    </w:p>
    <w:tbl>
      <w:tblPr>
        <w:tblW w:w="0" w:type="auto"/>
        <w:tblInd w:w="3" w:type="dxa"/>
        <w:tblLayout w:type="fixed"/>
        <w:tblCellMar>
          <w:left w:w="0" w:type="dxa"/>
          <w:right w:w="0" w:type="dxa"/>
        </w:tblCellMar>
        <w:tblLook w:val="0000" w:firstRow="0" w:lastRow="0" w:firstColumn="0" w:lastColumn="0" w:noHBand="0" w:noVBand="0"/>
      </w:tblPr>
      <w:tblGrid>
        <w:gridCol w:w="720"/>
        <w:gridCol w:w="1438"/>
        <w:gridCol w:w="1622"/>
        <w:gridCol w:w="1440"/>
        <w:gridCol w:w="1260"/>
        <w:gridCol w:w="1440"/>
        <w:gridCol w:w="2160"/>
      </w:tblGrid>
      <w:tr w:rsidR="00754992">
        <w:trPr>
          <w:trHeight w:hRule="exact" w:val="817"/>
        </w:trPr>
        <w:tc>
          <w:tcPr>
            <w:tcW w:w="72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Číslo účtu</w:t>
            </w:r>
          </w:p>
        </w:tc>
        <w:tc>
          <w:tcPr>
            <w:tcW w:w="1438"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Názov účtu</w:t>
            </w:r>
          </w:p>
        </w:tc>
        <w:tc>
          <w:tcPr>
            <w:tcW w:w="1622"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r>
              <w:rPr>
                <w:sz w:val="18"/>
                <w:szCs w:val="18"/>
              </w:rPr>
              <w:t>Hodnota opravnej položky</w:t>
            </w:r>
          </w:p>
          <w:p w:rsidR="00754992" w:rsidRDefault="00C550A8" w:rsidP="00144F53">
            <w:pPr>
              <w:widowControl w:val="0"/>
              <w:autoSpaceDE w:val="0"/>
              <w:autoSpaceDN w:val="0"/>
              <w:adjustRightInd w:val="0"/>
              <w:jc w:val="center"/>
              <w:rPr>
                <w:sz w:val="18"/>
                <w:szCs w:val="18"/>
              </w:rPr>
            </w:pPr>
            <w:r>
              <w:rPr>
                <w:sz w:val="18"/>
                <w:szCs w:val="18"/>
              </w:rPr>
              <w:t>2015</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Tvorba</w:t>
            </w:r>
          </w:p>
        </w:tc>
        <w:tc>
          <w:tcPr>
            <w:tcW w:w="12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Zníženie</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Zrušenie</w:t>
            </w:r>
          </w:p>
        </w:tc>
        <w:tc>
          <w:tcPr>
            <w:tcW w:w="21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Hodnota opravnej položky</w:t>
            </w:r>
            <w:r w:rsidR="0036434B">
              <w:rPr>
                <w:sz w:val="18"/>
                <w:szCs w:val="18"/>
              </w:rPr>
              <w:t xml:space="preserve"> </w:t>
            </w:r>
            <w:r w:rsidR="00C550A8">
              <w:rPr>
                <w:sz w:val="18"/>
                <w:szCs w:val="18"/>
              </w:rPr>
              <w:t>2016</w:t>
            </w:r>
          </w:p>
        </w:tc>
      </w:tr>
      <w:tr w:rsidR="00754992">
        <w:trPr>
          <w:trHeight w:hRule="exact" w:val="234"/>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754992" w:rsidRDefault="00754992" w:rsidP="00144F53">
            <w:pPr>
              <w:jc w:val="center"/>
              <w:rPr>
                <w:sz w:val="16"/>
                <w:szCs w:val="16"/>
                <w:lang w:eastAsia="en-GB"/>
              </w:rPr>
            </w:pPr>
            <w:r>
              <w:rPr>
                <w:sz w:val="16"/>
                <w:szCs w:val="16"/>
              </w:rPr>
              <w:t>A</w:t>
            </w:r>
          </w:p>
        </w:tc>
        <w:tc>
          <w:tcPr>
            <w:tcW w:w="1438"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b</w:t>
            </w:r>
          </w:p>
        </w:tc>
        <w:tc>
          <w:tcPr>
            <w:tcW w:w="1622"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1</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2</w:t>
            </w:r>
          </w:p>
        </w:tc>
        <w:tc>
          <w:tcPr>
            <w:tcW w:w="12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3</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4</w:t>
            </w:r>
          </w:p>
        </w:tc>
        <w:tc>
          <w:tcPr>
            <w:tcW w:w="21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5</w:t>
            </w:r>
          </w:p>
        </w:tc>
      </w:tr>
      <w:tr w:rsidR="00754992" w:rsidRPr="004D332A">
        <w:trPr>
          <w:trHeight w:hRule="exact" w:val="312"/>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1115B0" w:rsidP="00144F53">
            <w:pPr>
              <w:widowControl w:val="0"/>
              <w:autoSpaceDE w:val="0"/>
              <w:autoSpaceDN w:val="0"/>
              <w:adjustRightInd w:val="0"/>
              <w:rPr>
                <w:sz w:val="16"/>
                <w:szCs w:val="16"/>
              </w:rPr>
            </w:pPr>
            <w:bookmarkStart w:id="16" w:name="TAB2_13"/>
            <w:bookmarkEnd w:id="16"/>
            <w:r>
              <w:rPr>
                <w:sz w:val="16"/>
                <w:szCs w:val="16"/>
              </w:rPr>
              <w:t>Spolu</w:t>
            </w:r>
          </w:p>
        </w:tc>
        <w:tc>
          <w:tcPr>
            <w:tcW w:w="1438"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1115B0" w:rsidP="00144F53">
            <w:pPr>
              <w:widowControl w:val="0"/>
              <w:autoSpaceDE w:val="0"/>
              <w:autoSpaceDN w:val="0"/>
              <w:adjustRightInd w:val="0"/>
              <w:rPr>
                <w:sz w:val="16"/>
                <w:szCs w:val="16"/>
              </w:rPr>
            </w:pPr>
            <w:r>
              <w:rPr>
                <w:sz w:val="16"/>
                <w:szCs w:val="16"/>
              </w:rPr>
              <w:t xml:space="preserve">                                                  </w:t>
            </w:r>
          </w:p>
        </w:tc>
        <w:tc>
          <w:tcPr>
            <w:tcW w:w="1622"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1115B0"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1115B0" w:rsidP="00144F53">
            <w:pPr>
              <w:widowControl w:val="0"/>
              <w:autoSpaceDE w:val="0"/>
              <w:autoSpaceDN w:val="0"/>
              <w:adjustRightInd w:val="0"/>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1115B0"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1115B0" w:rsidP="00144F53">
            <w:pPr>
              <w:widowControl w:val="0"/>
              <w:autoSpaceDE w:val="0"/>
              <w:autoSpaceDN w:val="0"/>
              <w:adjustRightInd w:val="0"/>
              <w:jc w:val="right"/>
              <w:rPr>
                <w:sz w:val="16"/>
                <w:szCs w:val="16"/>
              </w:rPr>
            </w:pPr>
            <w:r>
              <w:rPr>
                <w:sz w:val="16"/>
                <w:szCs w:val="16"/>
              </w:rPr>
              <w:t xml:space="preserve">        0.00</w:t>
            </w:r>
          </w:p>
        </w:tc>
        <w:tc>
          <w:tcPr>
            <w:tcW w:w="216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1115B0" w:rsidP="00144F53">
            <w:pPr>
              <w:widowControl w:val="0"/>
              <w:autoSpaceDE w:val="0"/>
              <w:autoSpaceDN w:val="0"/>
              <w:adjustRightInd w:val="0"/>
              <w:jc w:val="right"/>
              <w:rPr>
                <w:sz w:val="16"/>
                <w:szCs w:val="16"/>
              </w:rPr>
            </w:pPr>
            <w:r>
              <w:rPr>
                <w:sz w:val="16"/>
                <w:szCs w:val="16"/>
              </w:rPr>
              <w:t xml:space="preserve">        0.00</w:t>
            </w:r>
          </w:p>
        </w:tc>
      </w:tr>
    </w:tbl>
    <w:p w:rsidR="00754992" w:rsidRDefault="00754992" w:rsidP="00754992">
      <w:pPr>
        <w:rPr>
          <w:sz w:val="24"/>
          <w:szCs w:val="24"/>
          <w:lang w:eastAsia="en-GB"/>
        </w:rPr>
      </w:pPr>
    </w:p>
    <w:p w:rsidR="00754992" w:rsidRPr="009978F5" w:rsidRDefault="00754992" w:rsidP="00754992">
      <w:pPr>
        <w:pStyle w:val="Pismenka"/>
        <w:tabs>
          <w:tab w:val="clear" w:pos="426"/>
        </w:tabs>
        <w:jc w:val="left"/>
        <w:rPr>
          <w:b w:val="0"/>
          <w:sz w:val="24"/>
          <w:szCs w:val="24"/>
        </w:rPr>
      </w:pP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A20376" w:rsidP="00CF6A9E">
            <w:pPr>
              <w:jc w:val="both"/>
            </w:pPr>
            <w:r>
              <w:t>xxx</w:t>
            </w: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r w:rsidR="006C7995" w:rsidRPr="003F1064">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tc>
          <w:tcPr>
            <w:tcW w:w="2694" w:type="dxa"/>
          </w:tcPr>
          <w:p w:rsidR="008666D1" w:rsidRPr="003C2105" w:rsidRDefault="008666D1" w:rsidP="003C2105"/>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75499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754992" w:rsidRDefault="00754992" w:rsidP="00754992">
      <w:pPr>
        <w:pStyle w:val="Pismenka"/>
        <w:tabs>
          <w:tab w:val="clear" w:pos="426"/>
        </w:tabs>
        <w:rPr>
          <w:sz w:val="24"/>
          <w:szCs w:val="24"/>
        </w:rPr>
      </w:pPr>
    </w:p>
    <w:p w:rsidR="00754992" w:rsidRDefault="00754992" w:rsidP="00754992">
      <w:pPr>
        <w:kinsoku w:val="0"/>
        <w:overflowPunct w:val="0"/>
        <w:spacing w:before="5" w:line="180" w:lineRule="exact"/>
        <w:rPr>
          <w:sz w:val="18"/>
          <w:szCs w:val="18"/>
        </w:rPr>
      </w:pPr>
    </w:p>
    <w:tbl>
      <w:tblPr>
        <w:tblW w:w="9585" w:type="dxa"/>
        <w:tblLayout w:type="fixed"/>
        <w:tblCellMar>
          <w:left w:w="0" w:type="dxa"/>
          <w:right w:w="0" w:type="dxa"/>
        </w:tblCellMar>
        <w:tblLook w:val="0000" w:firstRow="0" w:lastRow="0" w:firstColumn="0" w:lastColumn="0" w:noHBand="0" w:noVBand="0"/>
      </w:tblPr>
      <w:tblGrid>
        <w:gridCol w:w="544"/>
        <w:gridCol w:w="1260"/>
        <w:gridCol w:w="1620"/>
        <w:gridCol w:w="1440"/>
        <w:gridCol w:w="1481"/>
        <w:gridCol w:w="1440"/>
        <w:gridCol w:w="1800"/>
      </w:tblGrid>
      <w:tr w:rsidR="00290C86">
        <w:trPr>
          <w:trHeight w:hRule="exact" w:val="783"/>
        </w:trPr>
        <w:tc>
          <w:tcPr>
            <w:tcW w:w="544"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Pr>
                <w:rFonts w:ascii="Arial" w:hAnsi="Arial" w:cs="Arial"/>
                <w:sz w:val="18"/>
                <w:szCs w:val="18"/>
              </w:rPr>
              <w:t>Číslo účtu</w:t>
            </w:r>
          </w:p>
        </w:tc>
        <w:tc>
          <w:tcPr>
            <w:tcW w:w="126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Pr>
                <w:rFonts w:ascii="Arial" w:hAnsi="Arial" w:cs="Arial"/>
                <w:sz w:val="18"/>
                <w:szCs w:val="18"/>
              </w:rPr>
              <w:t>Názov účtu</w:t>
            </w:r>
          </w:p>
        </w:tc>
        <w:tc>
          <w:tcPr>
            <w:tcW w:w="162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r w:rsidRPr="009D3EED">
              <w:rPr>
                <w:rFonts w:ascii="Arial" w:hAnsi="Arial" w:cs="Arial"/>
                <w:sz w:val="18"/>
                <w:szCs w:val="18"/>
              </w:rPr>
              <w:t>Hodnota opravnej položky</w:t>
            </w:r>
          </w:p>
          <w:p w:rsidR="00290C86" w:rsidRPr="009D3EED" w:rsidRDefault="00C550A8" w:rsidP="00144F53">
            <w:pPr>
              <w:jc w:val="center"/>
              <w:rPr>
                <w:rFonts w:ascii="Arial" w:hAnsi="Arial" w:cs="Arial"/>
                <w:sz w:val="18"/>
                <w:szCs w:val="18"/>
              </w:rPr>
            </w:pPr>
            <w:r>
              <w:rPr>
                <w:rFonts w:ascii="Arial" w:hAnsi="Arial" w:cs="Arial"/>
                <w:sz w:val="18"/>
                <w:szCs w:val="18"/>
              </w:rPr>
              <w:t>2015</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Tvorba</w:t>
            </w:r>
          </w:p>
        </w:tc>
        <w:tc>
          <w:tcPr>
            <w:tcW w:w="1481"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Zníženie</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Zrušenie</w:t>
            </w:r>
          </w:p>
        </w:tc>
        <w:tc>
          <w:tcPr>
            <w:tcW w:w="180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Hodnota opravnej položky</w:t>
            </w:r>
            <w:r w:rsidR="0036434B">
              <w:rPr>
                <w:rFonts w:ascii="Arial" w:hAnsi="Arial" w:cs="Arial"/>
                <w:sz w:val="18"/>
                <w:szCs w:val="18"/>
              </w:rPr>
              <w:t xml:space="preserve"> </w:t>
            </w:r>
            <w:r w:rsidR="00C550A8">
              <w:rPr>
                <w:rFonts w:ascii="Arial" w:hAnsi="Arial" w:cs="Arial"/>
                <w:sz w:val="18"/>
                <w:szCs w:val="18"/>
              </w:rPr>
              <w:t>2016</w:t>
            </w:r>
          </w:p>
        </w:tc>
      </w:tr>
      <w:tr w:rsidR="00290C86">
        <w:trPr>
          <w:trHeight w:hRule="exact" w:val="295"/>
        </w:trPr>
        <w:tc>
          <w:tcPr>
            <w:tcW w:w="544"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a</w:t>
            </w:r>
          </w:p>
        </w:tc>
        <w:tc>
          <w:tcPr>
            <w:tcW w:w="126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b</w:t>
            </w:r>
          </w:p>
        </w:tc>
        <w:tc>
          <w:tcPr>
            <w:tcW w:w="162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1</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2</w:t>
            </w:r>
          </w:p>
        </w:tc>
        <w:tc>
          <w:tcPr>
            <w:tcW w:w="1481"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3</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4</w:t>
            </w:r>
          </w:p>
        </w:tc>
        <w:tc>
          <w:tcPr>
            <w:tcW w:w="180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5</w:t>
            </w:r>
          </w:p>
        </w:tc>
      </w:tr>
      <w:tr w:rsidR="00290C86" w:rsidRPr="00290C86">
        <w:trPr>
          <w:trHeight w:hRule="exact" w:val="348"/>
        </w:trPr>
        <w:tc>
          <w:tcPr>
            <w:tcW w:w="54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1115B0" w:rsidP="00144F53">
            <w:pPr>
              <w:rPr>
                <w:sz w:val="16"/>
                <w:szCs w:val="16"/>
              </w:rPr>
            </w:pPr>
            <w:bookmarkStart w:id="17" w:name="TAB3_17"/>
            <w:bookmarkEnd w:id="17"/>
            <w:r>
              <w:rPr>
                <w:sz w:val="16"/>
                <w:szCs w:val="16"/>
              </w:rPr>
              <w:lastRenderedPageBreak/>
              <w:t>Spolu</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290C86" w:rsidRPr="00171DEB" w:rsidRDefault="001115B0" w:rsidP="00144F53">
            <w:pPr>
              <w:jc w:val="cente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90C86"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290C86" w:rsidRPr="00171DEB" w:rsidRDefault="001115B0" w:rsidP="00144F53">
            <w:pPr>
              <w:jc w:val="right"/>
              <w:rPr>
                <w:sz w:val="16"/>
                <w:szCs w:val="16"/>
              </w:rPr>
            </w:pPr>
            <w:r>
              <w:rPr>
                <w:sz w:val="16"/>
                <w:szCs w:val="16"/>
              </w:rPr>
              <w:t xml:space="preserve">        0.00</w:t>
            </w:r>
          </w:p>
        </w:tc>
        <w:tc>
          <w:tcPr>
            <w:tcW w:w="1481" w:type="dxa"/>
            <w:tcBorders>
              <w:top w:val="single" w:sz="3" w:space="0" w:color="231F20"/>
              <w:left w:val="single" w:sz="3" w:space="0" w:color="231F20"/>
              <w:bottom w:val="single" w:sz="3" w:space="0" w:color="231F20"/>
              <w:right w:val="single" w:sz="3" w:space="0" w:color="231F20"/>
            </w:tcBorders>
            <w:tcMar>
              <w:right w:w="57" w:type="dxa"/>
            </w:tcMar>
            <w:vAlign w:val="center"/>
          </w:tcPr>
          <w:p w:rsidR="00290C86"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290C86" w:rsidRPr="00171DEB" w:rsidRDefault="001115B0"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290C86" w:rsidRPr="00171DEB" w:rsidRDefault="001115B0" w:rsidP="00144F53">
            <w:pPr>
              <w:jc w:val="right"/>
              <w:rPr>
                <w:sz w:val="16"/>
                <w:szCs w:val="16"/>
              </w:rPr>
            </w:pPr>
            <w:r>
              <w:rPr>
                <w:sz w:val="16"/>
                <w:szCs w:val="16"/>
              </w:rPr>
              <w:t xml:space="preserve">        0.00</w:t>
            </w:r>
          </w:p>
        </w:tc>
      </w:tr>
    </w:tbl>
    <w:p w:rsidR="00754992" w:rsidRDefault="00754992" w:rsidP="00754992"/>
    <w:p w:rsidR="00754992" w:rsidRPr="00490BB2" w:rsidRDefault="00754992" w:rsidP="00754992">
      <w:pPr>
        <w:pStyle w:val="Pismenka"/>
        <w:tabs>
          <w:tab w:val="clear" w:pos="426"/>
        </w:tabs>
        <w:rPr>
          <w:sz w:val="24"/>
          <w:szCs w:val="24"/>
        </w:rPr>
      </w:pP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sidR="00A44F8D">
        <w:rPr>
          <w:b w:val="0"/>
          <w:sz w:val="24"/>
          <w:szCs w:val="24"/>
          <w:lang w:val="sk-SK"/>
        </w:rPr>
        <w:t>xxx</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754992" w:rsidRDefault="00754992"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A20376" w:rsidP="00CF6A9E">
            <w:pPr>
              <w:jc w:val="both"/>
            </w:pPr>
            <w:r>
              <w:t>xxx</w:t>
            </w: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pPr>
        <w:pStyle w:val="Pismenka"/>
        <w:tabs>
          <w:tab w:val="clear" w:pos="426"/>
        </w:tabs>
        <w:rPr>
          <w:b w:val="0"/>
          <w:sz w:val="24"/>
          <w:szCs w:val="24"/>
        </w:rPr>
      </w:pPr>
    </w:p>
    <w:p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5224"/>
        <w:gridCol w:w="900"/>
        <w:gridCol w:w="1980"/>
        <w:gridCol w:w="1980"/>
      </w:tblGrid>
      <w:tr w:rsidR="00754992" w:rsidRPr="00ED76E9" w:rsidTr="001115B0">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C550A8">
              <w:rPr>
                <w:rFonts w:ascii="Arial" w:hAnsi="Arial" w:cs="Arial"/>
                <w:sz w:val="18"/>
                <w:szCs w:val="18"/>
              </w:rPr>
              <w:t>2016</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C550A8">
              <w:rPr>
                <w:rFonts w:ascii="Arial" w:hAnsi="Arial" w:cs="Arial"/>
                <w:sz w:val="18"/>
                <w:szCs w:val="18"/>
              </w:rPr>
              <w:t>2015</w:t>
            </w:r>
          </w:p>
        </w:tc>
      </w:tr>
      <w:tr w:rsidR="00754992" w:rsidRPr="00ED76E9" w:rsidTr="001115B0">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1115B0" w:rsidRPr="00ED76E9" w:rsidTr="001115B0">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1115B0" w:rsidRPr="00ED76E9" w:rsidRDefault="001115B0" w:rsidP="00144F53">
            <w:pPr>
              <w:rPr>
                <w:rFonts w:ascii="Arial" w:hAnsi="Arial" w:cs="Arial"/>
                <w:sz w:val="18"/>
                <w:szCs w:val="18"/>
              </w:rPr>
            </w:pPr>
            <w:bookmarkStart w:id="18" w:name="TAB4_18"/>
            <w:bookmarkEnd w:id="18"/>
            <w:r>
              <w:rPr>
                <w:rFonts w:ascii="Arial" w:hAnsi="Arial" w:cs="Arial"/>
                <w:sz w:val="18"/>
                <w:szCs w:val="18"/>
              </w:rPr>
              <w:t xml:space="preserve">Pohľadávky v lehote splatnosti, z toho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1757.84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1782.02</w:t>
            </w:r>
          </w:p>
        </w:tc>
      </w:tr>
      <w:tr w:rsidR="001115B0" w:rsidRPr="00ED76E9" w:rsidTr="001115B0">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1115B0" w:rsidRPr="00ED76E9" w:rsidRDefault="001115B0" w:rsidP="00144F53">
            <w:pPr>
              <w:rPr>
                <w:rFonts w:ascii="Arial" w:hAnsi="Arial" w:cs="Arial"/>
                <w:sz w:val="18"/>
                <w:szCs w:val="18"/>
              </w:rPr>
            </w:pPr>
            <w:r>
              <w:rPr>
                <w:rFonts w:ascii="Arial" w:hAnsi="Arial" w:cs="Arial"/>
                <w:sz w:val="18"/>
                <w:szCs w:val="18"/>
              </w:rPr>
              <w:t xml:space="preserve">  Pohľadávky so zostatkovou dobou splatnosti do jedného roku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1757.84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1782.02</w:t>
            </w:r>
          </w:p>
        </w:tc>
      </w:tr>
      <w:tr w:rsidR="001115B0" w:rsidRPr="00ED76E9" w:rsidTr="001115B0">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1115B0" w:rsidRPr="00ED76E9" w:rsidRDefault="001115B0" w:rsidP="00144F53">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center"/>
              <w:rPr>
                <w:rFonts w:ascii="Arial" w:hAnsi="Arial" w:cs="Arial"/>
                <w:sz w:val="18"/>
                <w:szCs w:val="18"/>
              </w:rPr>
            </w:pPr>
            <w:r>
              <w:rPr>
                <w:rFonts w:ascii="Arial" w:hAnsi="Arial" w:cs="Arial"/>
                <w:sz w:val="18"/>
                <w:szCs w:val="18"/>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0.00</w:t>
            </w:r>
          </w:p>
        </w:tc>
      </w:tr>
      <w:tr w:rsidR="001115B0" w:rsidRPr="00ED76E9" w:rsidTr="001115B0">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1115B0" w:rsidRPr="00ED76E9" w:rsidRDefault="001115B0" w:rsidP="00144F53">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center"/>
              <w:rPr>
                <w:rFonts w:ascii="Arial" w:hAnsi="Arial" w:cs="Arial"/>
                <w:sz w:val="18"/>
                <w:szCs w:val="18"/>
              </w:rPr>
            </w:pPr>
            <w:r>
              <w:rPr>
                <w:rFonts w:ascii="Arial" w:hAnsi="Arial" w:cs="Arial"/>
                <w:sz w:val="18"/>
                <w:szCs w:val="18"/>
              </w:rPr>
              <w:t xml:space="preserve"> 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0.00</w:t>
            </w:r>
          </w:p>
        </w:tc>
      </w:tr>
      <w:tr w:rsidR="001115B0" w:rsidRPr="00ED76E9" w:rsidTr="001115B0">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1115B0" w:rsidRPr="00ED76E9" w:rsidRDefault="001115B0" w:rsidP="00144F53">
            <w:pPr>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center"/>
              <w:rPr>
                <w:rFonts w:ascii="Arial" w:hAnsi="Arial" w:cs="Arial"/>
                <w:sz w:val="18"/>
                <w:szCs w:val="18"/>
              </w:rPr>
            </w:pPr>
            <w:r>
              <w:rPr>
                <w:rFonts w:ascii="Arial" w:hAnsi="Arial" w:cs="Arial"/>
                <w:sz w:val="18"/>
                <w:szCs w:val="18"/>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0.00</w:t>
            </w:r>
          </w:p>
        </w:tc>
      </w:tr>
      <w:tr w:rsidR="001115B0" w:rsidRPr="00ED76E9" w:rsidTr="001115B0">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1115B0" w:rsidRPr="00ED76E9" w:rsidRDefault="001115B0" w:rsidP="00144F53">
            <w:pPr>
              <w:rPr>
                <w:rFonts w:ascii="Arial" w:hAnsi="Arial" w:cs="Arial"/>
                <w:sz w:val="18"/>
                <w:szCs w:val="18"/>
              </w:rPr>
            </w:pPr>
            <w:r>
              <w:rPr>
                <w:rFonts w:ascii="Arial" w:hAnsi="Arial" w:cs="Arial"/>
                <w:sz w:val="18"/>
                <w:szCs w:val="18"/>
              </w:rPr>
              <w:t xml:space="preserve">Spolu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1757.84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ED76E9" w:rsidRDefault="001115B0" w:rsidP="00144F53">
            <w:pPr>
              <w:jc w:val="right"/>
              <w:rPr>
                <w:rFonts w:ascii="Arial" w:hAnsi="Arial" w:cs="Arial"/>
                <w:sz w:val="18"/>
                <w:szCs w:val="18"/>
              </w:rPr>
            </w:pPr>
            <w:r>
              <w:rPr>
                <w:rFonts w:ascii="Arial" w:hAnsi="Arial" w:cs="Arial"/>
                <w:sz w:val="18"/>
                <w:szCs w:val="18"/>
              </w:rPr>
              <w:t xml:space="preserve">     1782.02</w:t>
            </w:r>
          </w:p>
        </w:tc>
      </w:tr>
    </w:tbl>
    <w:p w:rsidR="00754992" w:rsidRPr="00ED76E9" w:rsidRDefault="00754992" w:rsidP="00754992">
      <w:pPr>
        <w:rPr>
          <w:rFonts w:ascii="Arial" w:hAnsi="Arial" w:cs="Arial"/>
          <w:sz w:val="18"/>
          <w:szCs w:val="18"/>
        </w:rPr>
      </w:pPr>
    </w:p>
    <w:p w:rsidR="00754992" w:rsidRDefault="00754992" w:rsidP="00754992">
      <w:pPr>
        <w:pStyle w:val="Pismenka"/>
        <w:tabs>
          <w:tab w:val="clear" w:pos="426"/>
        </w:tabs>
        <w:rPr>
          <w:b w:val="0"/>
          <w:sz w:val="24"/>
          <w:szCs w:val="24"/>
        </w:rPr>
      </w:pPr>
    </w:p>
    <w:p w:rsidR="00A20376" w:rsidRDefault="00990D55" w:rsidP="00990D55">
      <w:pPr>
        <w:pStyle w:val="Pismenka"/>
        <w:tabs>
          <w:tab w:val="clear" w:pos="426"/>
        </w:tabs>
        <w:ind w:left="0" w:firstLine="0"/>
        <w:jc w:val="left"/>
        <w:rPr>
          <w:b w:val="0"/>
          <w:sz w:val="24"/>
          <w:szCs w:val="24"/>
          <w:lang w:val="sk-SK"/>
        </w:rPr>
      </w:pPr>
      <w:r w:rsidRPr="009978F5">
        <w:rPr>
          <w:b w:val="0"/>
          <w:sz w:val="24"/>
          <w:szCs w:val="24"/>
        </w:rPr>
        <w:t>Textová časť k tabuľke č.</w:t>
      </w:r>
      <w:r>
        <w:rPr>
          <w:b w:val="0"/>
          <w:sz w:val="24"/>
          <w:szCs w:val="24"/>
        </w:rPr>
        <w:t>4</w:t>
      </w:r>
      <w:r w:rsidRPr="00CC4187">
        <w:rPr>
          <w:b w:val="0"/>
          <w:sz w:val="24"/>
          <w:szCs w:val="24"/>
        </w:rPr>
        <w:t xml:space="preserve"> </w:t>
      </w:r>
      <w:r w:rsidR="00A20376">
        <w:rPr>
          <w:b w:val="0"/>
          <w:sz w:val="24"/>
          <w:szCs w:val="24"/>
          <w:lang w:val="sk-SK"/>
        </w:rPr>
        <w:t xml:space="preserve"> pohľadávky voči bývalým stravníkom</w:t>
      </w:r>
    </w:p>
    <w:p w:rsidR="00990D55" w:rsidRPr="00CC4187" w:rsidRDefault="00A20376" w:rsidP="00990D55">
      <w:pPr>
        <w:pStyle w:val="Pismenka"/>
        <w:tabs>
          <w:tab w:val="clear" w:pos="426"/>
        </w:tabs>
        <w:ind w:left="0" w:firstLine="0"/>
        <w:jc w:val="left"/>
        <w:rPr>
          <w:b w:val="0"/>
          <w:sz w:val="24"/>
          <w:szCs w:val="24"/>
        </w:rPr>
      </w:pPr>
      <w:r>
        <w:rPr>
          <w:b w:val="0"/>
          <w:sz w:val="24"/>
          <w:szCs w:val="24"/>
          <w:lang w:val="sk-SK"/>
        </w:rPr>
        <w:t xml:space="preserve"> v ŠJ</w:t>
      </w:r>
      <w:r w:rsidR="00990D55" w:rsidRPr="00CC4187">
        <w:rPr>
          <w:b w:val="0"/>
          <w:sz w:val="24"/>
          <w:szCs w:val="24"/>
        </w:rPr>
        <w:t xml:space="preserve"> </w:t>
      </w:r>
      <w:r>
        <w:rPr>
          <w:b w:val="0"/>
          <w:sz w:val="24"/>
          <w:szCs w:val="24"/>
          <w:lang w:val="sk-SK"/>
        </w:rPr>
        <w:t>1 757,84</w:t>
      </w:r>
      <w:r w:rsidR="00990D55" w:rsidRPr="00CC4187">
        <w:rPr>
          <w:b w:val="0"/>
          <w:sz w:val="24"/>
          <w:szCs w:val="24"/>
        </w:rPr>
        <w:t>...................</w:t>
      </w:r>
      <w:r w:rsidR="00990D55">
        <w:rPr>
          <w:b w:val="0"/>
          <w:sz w:val="24"/>
          <w:szCs w:val="24"/>
        </w:rPr>
        <w:t>...</w:t>
      </w:r>
      <w:r w:rsidR="00990D55" w:rsidRPr="00CC4187">
        <w:rPr>
          <w:b w:val="0"/>
          <w:sz w:val="24"/>
          <w:szCs w:val="24"/>
        </w:rPr>
        <w:t>.....................................................................................</w:t>
      </w:r>
      <w:r w:rsidR="00990D55">
        <w:rPr>
          <w:b w:val="0"/>
          <w:sz w:val="24"/>
          <w:szCs w:val="24"/>
        </w:rPr>
        <w:t>..........</w:t>
      </w:r>
      <w:r w:rsidR="00990D55"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AF1256">
        <w:rPr>
          <w:b w:val="0"/>
          <w:sz w:val="24"/>
          <w:szCs w:val="24"/>
        </w:rPr>
        <w:t xml:space="preserve"> </w:t>
      </w:r>
      <w:r w:rsidR="0020080C" w:rsidRPr="00031DC3">
        <w:rPr>
          <w:sz w:val="24"/>
          <w:szCs w:val="24"/>
        </w:rPr>
        <w:t>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5224"/>
        <w:gridCol w:w="900"/>
        <w:gridCol w:w="1980"/>
        <w:gridCol w:w="1980"/>
      </w:tblGrid>
      <w:tr w:rsidR="00754992" w:rsidRPr="00ED76E9">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C550A8">
              <w:rPr>
                <w:rFonts w:ascii="Arial" w:hAnsi="Arial" w:cs="Arial"/>
                <w:sz w:val="18"/>
                <w:szCs w:val="18"/>
              </w:rPr>
              <w:t>2016</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Zostatok</w:t>
            </w:r>
            <w:r w:rsidR="0036434B">
              <w:rPr>
                <w:rFonts w:ascii="Arial" w:hAnsi="Arial" w:cs="Arial"/>
                <w:sz w:val="18"/>
                <w:szCs w:val="18"/>
              </w:rPr>
              <w:t xml:space="preserve"> </w:t>
            </w:r>
            <w:r w:rsidR="00C550A8">
              <w:rPr>
                <w:rFonts w:ascii="Arial" w:hAnsi="Arial" w:cs="Arial"/>
                <w:sz w:val="18"/>
                <w:szCs w:val="18"/>
              </w:rPr>
              <w:t>2015</w:t>
            </w:r>
          </w:p>
        </w:tc>
      </w:tr>
      <w:tr w:rsidR="00754992" w:rsidRPr="00ED76E9">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754992" w:rsidRPr="00ED76E9">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754992" w:rsidRPr="00171DEB" w:rsidRDefault="00754992" w:rsidP="00144F53">
            <w:pPr>
              <w:rPr>
                <w:rFonts w:ascii="Arial" w:hAnsi="Arial" w:cs="Arial"/>
                <w:sz w:val="16"/>
                <w:szCs w:val="16"/>
              </w:rPr>
            </w:pP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754992" w:rsidRPr="00171DEB" w:rsidRDefault="00754992" w:rsidP="00144F53">
            <w:pPr>
              <w:jc w:val="center"/>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754992" w:rsidRPr="00171DEB" w:rsidRDefault="00754992" w:rsidP="00144F53">
            <w:pPr>
              <w:jc w:val="right"/>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754992" w:rsidRPr="00171DEB" w:rsidRDefault="00754992" w:rsidP="00144F53">
            <w:pPr>
              <w:jc w:val="right"/>
              <w:rPr>
                <w:rFonts w:ascii="Arial" w:hAnsi="Arial" w:cs="Arial"/>
                <w:sz w:val="16"/>
                <w:szCs w:val="16"/>
              </w:rPr>
            </w:pPr>
          </w:p>
        </w:tc>
      </w:tr>
    </w:tbl>
    <w:p w:rsidR="00754992" w:rsidRPr="00ED76E9" w:rsidRDefault="00754992" w:rsidP="00754992">
      <w:pPr>
        <w:rPr>
          <w:rFonts w:ascii="Arial" w:hAnsi="Arial" w:cs="Arial"/>
          <w:sz w:val="18"/>
          <w:szCs w:val="18"/>
        </w:rPr>
      </w:pPr>
    </w:p>
    <w:p w:rsidR="00754992" w:rsidRDefault="00754992" w:rsidP="008D7CBA">
      <w:pPr>
        <w:pStyle w:val="Pismenka"/>
        <w:tabs>
          <w:tab w:val="clear" w:pos="426"/>
        </w:tabs>
        <w:ind w:left="0" w:firstLine="0"/>
        <w:jc w:val="left"/>
        <w:rPr>
          <w:b w:val="0"/>
          <w:sz w:val="24"/>
          <w:szCs w:val="24"/>
        </w:rPr>
      </w:pP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lastRenderedPageBreak/>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 xml:space="preserve">Zostatok </w:t>
            </w:r>
            <w:r w:rsidR="00C550A8">
              <w:rPr>
                <w:b/>
              </w:rPr>
              <w:t>2015</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 xml:space="preserve">Zostatok </w:t>
            </w:r>
            <w:r w:rsidR="00C550A8">
              <w:rPr>
                <w:b/>
              </w:rPr>
              <w:t>2016</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C550A8" w:rsidP="00074670">
            <w:pPr>
              <w:jc w:val="center"/>
              <w:rPr>
                <w:b/>
              </w:rPr>
            </w:pPr>
            <w:r>
              <w:rPr>
                <w:b/>
              </w:rPr>
              <w:t>2016</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C550A8" w:rsidP="00FA12D3">
            <w:pPr>
              <w:jc w:val="center"/>
              <w:rPr>
                <w:b/>
              </w:rPr>
            </w:pPr>
            <w:r>
              <w:rPr>
                <w:b/>
              </w:rPr>
              <w:t>2015</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 xml:space="preserve">Zostatok </w:t>
            </w:r>
            <w:r w:rsidR="00C550A8">
              <w:rPr>
                <w:b/>
              </w:rPr>
              <w:t>2015</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 xml:space="preserve">Zostatok </w:t>
            </w:r>
            <w:r w:rsidR="0036434B">
              <w:rPr>
                <w:b/>
              </w:rPr>
              <w:t xml:space="preserve"> </w:t>
            </w:r>
            <w:r w:rsidR="00C550A8">
              <w:rPr>
                <w:b/>
              </w:rPr>
              <w:t>2016</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E06D1D" w:rsidP="00010F84">
            <w:r>
              <w:t>110</w:t>
            </w:r>
          </w:p>
        </w:tc>
        <w:tc>
          <w:tcPr>
            <w:tcW w:w="1800" w:type="dxa"/>
          </w:tcPr>
          <w:p w:rsidR="005F3319" w:rsidRPr="00010F84" w:rsidRDefault="005F3319" w:rsidP="00010F84"/>
        </w:tc>
        <w:tc>
          <w:tcPr>
            <w:tcW w:w="1620" w:type="dxa"/>
          </w:tcPr>
          <w:p w:rsidR="005F3319" w:rsidRPr="00010F84" w:rsidRDefault="008B3FE8" w:rsidP="00010F84">
            <w:r>
              <w:t>142,36</w:t>
            </w:r>
          </w:p>
        </w:tc>
        <w:tc>
          <w:tcPr>
            <w:tcW w:w="1620" w:type="dxa"/>
          </w:tcPr>
          <w:p w:rsidR="005F3319" w:rsidRPr="00010F84" w:rsidRDefault="005F3319" w:rsidP="00010F84"/>
        </w:tc>
        <w:tc>
          <w:tcPr>
            <w:tcW w:w="1800" w:type="dxa"/>
          </w:tcPr>
          <w:p w:rsidR="005F3319" w:rsidRPr="00010F84" w:rsidRDefault="008B3FE8" w:rsidP="00010F84">
            <w:r>
              <w:t>142,36</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046E0C">
      <w:pPr>
        <w:rPr>
          <w:sz w:val="24"/>
          <w:szCs w:val="24"/>
        </w:rPr>
      </w:pP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440"/>
        <w:gridCol w:w="1260"/>
        <w:gridCol w:w="1265"/>
        <w:gridCol w:w="1260"/>
        <w:gridCol w:w="1260"/>
        <w:gridCol w:w="1260"/>
      </w:tblGrid>
      <w:tr w:rsidR="00754992" w:rsidRPr="00874487">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r w:rsidRPr="00874487">
              <w:rPr>
                <w:b/>
                <w:sz w:val="18"/>
                <w:szCs w:val="18"/>
              </w:rPr>
              <w:t xml:space="preserve">Oceň.rozd </w:t>
            </w:r>
          </w:p>
          <w:p w:rsidR="00754992" w:rsidRPr="00874487" w:rsidRDefault="00754992" w:rsidP="00144F53">
            <w:pPr>
              <w:jc w:val="center"/>
              <w:rPr>
                <w:b/>
                <w:sz w:val="18"/>
                <w:szCs w:val="18"/>
              </w:rPr>
            </w:pPr>
            <w:r>
              <w:rPr>
                <w:b/>
                <w:sz w:val="18"/>
                <w:szCs w:val="18"/>
              </w:rPr>
              <w:t>z prec. maj</w:t>
            </w:r>
          </w:p>
        </w:tc>
        <w:tc>
          <w:tcPr>
            <w:tcW w:w="1260" w:type="dxa"/>
          </w:tcPr>
          <w:p w:rsidR="00754992" w:rsidRPr="00874487" w:rsidRDefault="00754992" w:rsidP="00144F53">
            <w:pPr>
              <w:jc w:val="center"/>
              <w:rPr>
                <w:b/>
                <w:sz w:val="18"/>
                <w:szCs w:val="18"/>
              </w:rPr>
            </w:pPr>
            <w:r w:rsidRPr="00874487">
              <w:rPr>
                <w:b/>
                <w:sz w:val="18"/>
                <w:szCs w:val="18"/>
              </w:rPr>
              <w:t xml:space="preserve">Oceň.rozd </w:t>
            </w:r>
          </w:p>
          <w:p w:rsidR="00754992" w:rsidRPr="00874487" w:rsidRDefault="00754992" w:rsidP="00144F53">
            <w:pPr>
              <w:jc w:val="center"/>
              <w:rPr>
                <w:b/>
                <w:sz w:val="18"/>
                <w:szCs w:val="18"/>
              </w:rPr>
            </w:pPr>
            <w:r>
              <w:rPr>
                <w:b/>
                <w:sz w:val="18"/>
                <w:szCs w:val="18"/>
              </w:rPr>
              <w:t>z kap.účasť</w:t>
            </w:r>
          </w:p>
        </w:tc>
        <w:tc>
          <w:tcPr>
            <w:tcW w:w="1265" w:type="dxa"/>
          </w:tcPr>
          <w:p w:rsidR="00754992" w:rsidRPr="00874487" w:rsidRDefault="00754992" w:rsidP="00144F53">
            <w:pPr>
              <w:jc w:val="center"/>
              <w:rPr>
                <w:b/>
                <w:sz w:val="18"/>
                <w:szCs w:val="18"/>
              </w:rPr>
            </w:pPr>
            <w:r>
              <w:rPr>
                <w:b/>
                <w:sz w:val="18"/>
                <w:szCs w:val="18"/>
              </w:rPr>
              <w:t>Zákonný rez.fond</w:t>
            </w:r>
          </w:p>
        </w:tc>
        <w:tc>
          <w:tcPr>
            <w:tcW w:w="1260" w:type="dxa"/>
          </w:tcPr>
          <w:p w:rsidR="00754992" w:rsidRPr="00874487" w:rsidRDefault="00754992" w:rsidP="00144F53">
            <w:pPr>
              <w:jc w:val="center"/>
              <w:rPr>
                <w:b/>
                <w:sz w:val="18"/>
                <w:szCs w:val="18"/>
              </w:rPr>
            </w:pPr>
            <w:r>
              <w:rPr>
                <w:b/>
                <w:sz w:val="18"/>
                <w:szCs w:val="18"/>
              </w:rPr>
              <w:t>Ostané</w:t>
            </w:r>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r>
              <w:rPr>
                <w:b/>
                <w:sz w:val="18"/>
                <w:szCs w:val="18"/>
              </w:rPr>
              <w:t>Nevyspor.HV</w:t>
            </w:r>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1115B0" w:rsidRPr="00874487">
        <w:tc>
          <w:tcPr>
            <w:tcW w:w="2700" w:type="dxa"/>
          </w:tcPr>
          <w:p w:rsidR="001115B0" w:rsidRPr="00171DEB" w:rsidRDefault="001115B0" w:rsidP="00144F53">
            <w:pPr>
              <w:rPr>
                <w:sz w:val="16"/>
                <w:szCs w:val="16"/>
              </w:rPr>
            </w:pPr>
            <w:bookmarkStart w:id="19" w:name="TAB5_26"/>
            <w:bookmarkEnd w:id="19"/>
            <w:r>
              <w:rPr>
                <w:sz w:val="16"/>
                <w:szCs w:val="16"/>
              </w:rPr>
              <w:t xml:space="preserve">Zostatok 2015                           </w:t>
            </w:r>
          </w:p>
        </w:tc>
        <w:tc>
          <w:tcPr>
            <w:tcW w:w="144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5"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-6394.44</w:t>
            </w:r>
          </w:p>
        </w:tc>
        <w:tc>
          <w:tcPr>
            <w:tcW w:w="1260" w:type="dxa"/>
            <w:vAlign w:val="center"/>
          </w:tcPr>
          <w:p w:rsidR="001115B0" w:rsidRPr="00171DEB" w:rsidRDefault="001115B0" w:rsidP="00435631">
            <w:pPr>
              <w:jc w:val="right"/>
              <w:rPr>
                <w:sz w:val="16"/>
                <w:szCs w:val="16"/>
              </w:rPr>
            </w:pPr>
            <w:r>
              <w:rPr>
                <w:sz w:val="16"/>
                <w:szCs w:val="16"/>
              </w:rPr>
              <w:t xml:space="preserve">     1894.24</w:t>
            </w:r>
          </w:p>
        </w:tc>
      </w:tr>
      <w:tr w:rsidR="001115B0" w:rsidRPr="00874487">
        <w:tc>
          <w:tcPr>
            <w:tcW w:w="2700" w:type="dxa"/>
          </w:tcPr>
          <w:p w:rsidR="001115B0" w:rsidRPr="00171DEB" w:rsidRDefault="001115B0" w:rsidP="00144F53">
            <w:pPr>
              <w:rPr>
                <w:sz w:val="16"/>
                <w:szCs w:val="16"/>
              </w:rPr>
            </w:pPr>
            <w:r>
              <w:rPr>
                <w:sz w:val="16"/>
                <w:szCs w:val="16"/>
              </w:rPr>
              <w:t xml:space="preserve">Prírastky                               </w:t>
            </w:r>
          </w:p>
        </w:tc>
        <w:tc>
          <w:tcPr>
            <w:tcW w:w="144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5"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1894.24</w:t>
            </w:r>
          </w:p>
        </w:tc>
        <w:tc>
          <w:tcPr>
            <w:tcW w:w="1260" w:type="dxa"/>
            <w:vAlign w:val="center"/>
          </w:tcPr>
          <w:p w:rsidR="001115B0" w:rsidRPr="00171DEB" w:rsidRDefault="001115B0" w:rsidP="00435631">
            <w:pPr>
              <w:jc w:val="right"/>
              <w:rPr>
                <w:sz w:val="16"/>
                <w:szCs w:val="16"/>
              </w:rPr>
            </w:pPr>
            <w:r>
              <w:rPr>
                <w:sz w:val="16"/>
                <w:szCs w:val="16"/>
              </w:rPr>
              <w:t xml:space="preserve">        0.00</w:t>
            </w:r>
          </w:p>
        </w:tc>
      </w:tr>
      <w:tr w:rsidR="001115B0" w:rsidRPr="00874487">
        <w:tc>
          <w:tcPr>
            <w:tcW w:w="2700" w:type="dxa"/>
          </w:tcPr>
          <w:p w:rsidR="001115B0" w:rsidRPr="00171DEB" w:rsidRDefault="001115B0" w:rsidP="00144F53">
            <w:pPr>
              <w:rPr>
                <w:sz w:val="16"/>
                <w:szCs w:val="16"/>
              </w:rPr>
            </w:pPr>
            <w:r>
              <w:rPr>
                <w:sz w:val="16"/>
                <w:szCs w:val="16"/>
              </w:rPr>
              <w:t xml:space="preserve">Úbytky                                  </w:t>
            </w:r>
          </w:p>
        </w:tc>
        <w:tc>
          <w:tcPr>
            <w:tcW w:w="144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5"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2562.78</w:t>
            </w:r>
          </w:p>
        </w:tc>
      </w:tr>
      <w:tr w:rsidR="001115B0" w:rsidRPr="00874487">
        <w:tc>
          <w:tcPr>
            <w:tcW w:w="2700" w:type="dxa"/>
          </w:tcPr>
          <w:p w:rsidR="001115B0" w:rsidRPr="00171DEB" w:rsidRDefault="001115B0" w:rsidP="00144F53">
            <w:pPr>
              <w:rPr>
                <w:sz w:val="16"/>
                <w:szCs w:val="16"/>
              </w:rPr>
            </w:pPr>
            <w:r>
              <w:rPr>
                <w:sz w:val="16"/>
                <w:szCs w:val="16"/>
              </w:rPr>
              <w:t xml:space="preserve">Presun                                  </w:t>
            </w:r>
          </w:p>
        </w:tc>
        <w:tc>
          <w:tcPr>
            <w:tcW w:w="144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5"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r>
      <w:tr w:rsidR="001115B0" w:rsidRPr="00874487">
        <w:tc>
          <w:tcPr>
            <w:tcW w:w="2700" w:type="dxa"/>
          </w:tcPr>
          <w:p w:rsidR="001115B0" w:rsidRPr="00171DEB" w:rsidRDefault="001115B0" w:rsidP="00144F53">
            <w:pPr>
              <w:rPr>
                <w:sz w:val="16"/>
                <w:szCs w:val="16"/>
              </w:rPr>
            </w:pPr>
            <w:r>
              <w:rPr>
                <w:sz w:val="16"/>
                <w:szCs w:val="16"/>
              </w:rPr>
              <w:lastRenderedPageBreak/>
              <w:t xml:space="preserve">Zostatok 2016                           </w:t>
            </w:r>
          </w:p>
        </w:tc>
        <w:tc>
          <w:tcPr>
            <w:tcW w:w="144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5"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0.00</w:t>
            </w:r>
          </w:p>
        </w:tc>
        <w:tc>
          <w:tcPr>
            <w:tcW w:w="1260" w:type="dxa"/>
            <w:vAlign w:val="center"/>
          </w:tcPr>
          <w:p w:rsidR="001115B0" w:rsidRPr="00171DEB" w:rsidRDefault="001115B0" w:rsidP="00435631">
            <w:pPr>
              <w:jc w:val="right"/>
              <w:rPr>
                <w:sz w:val="16"/>
                <w:szCs w:val="16"/>
              </w:rPr>
            </w:pPr>
            <w:r>
              <w:rPr>
                <w:sz w:val="16"/>
                <w:szCs w:val="16"/>
              </w:rPr>
              <w:t xml:space="preserve">    -4500.20</w:t>
            </w:r>
          </w:p>
        </w:tc>
        <w:tc>
          <w:tcPr>
            <w:tcW w:w="1260" w:type="dxa"/>
            <w:vAlign w:val="center"/>
          </w:tcPr>
          <w:p w:rsidR="001115B0" w:rsidRPr="00171DEB" w:rsidRDefault="001115B0" w:rsidP="00435631">
            <w:pPr>
              <w:jc w:val="right"/>
              <w:rPr>
                <w:sz w:val="16"/>
                <w:szCs w:val="16"/>
              </w:rPr>
            </w:pPr>
            <w:r>
              <w:rPr>
                <w:sz w:val="16"/>
                <w:szCs w:val="16"/>
              </w:rPr>
              <w:t xml:space="preserve">     -668.54</w:t>
            </w:r>
          </w:p>
        </w:tc>
      </w:tr>
    </w:tbl>
    <w:p w:rsidR="00754992" w:rsidRDefault="00754992" w:rsidP="00754992">
      <w:pPr>
        <w:rPr>
          <w:sz w:val="24"/>
          <w:szCs w:val="24"/>
        </w:rPr>
      </w:pPr>
    </w:p>
    <w:p w:rsidR="00754992" w:rsidRDefault="00754992"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A20376" w:rsidP="00FA1A6F">
            <w:r>
              <w:t>Preúčtovaný HV</w:t>
            </w:r>
          </w:p>
        </w:tc>
        <w:tc>
          <w:tcPr>
            <w:tcW w:w="5760" w:type="dxa"/>
          </w:tcPr>
          <w:p w:rsidR="00596449" w:rsidRPr="00FA1A6F" w:rsidRDefault="00A20376" w:rsidP="00FA1A6F">
            <w:r>
              <w:t>Opravy minulých rokov, pri prechode zo školskej správy</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2D7072" w:rsidRDefault="00CB7800" w:rsidP="00CF6A9E">
      <w:pPr>
        <w:numPr>
          <w:ilvl w:val="0"/>
          <w:numId w:val="24"/>
        </w:numPr>
        <w:ind w:left="284" w:hanging="284"/>
        <w:rPr>
          <w:b/>
          <w:sz w:val="24"/>
          <w:szCs w:val="24"/>
        </w:rPr>
      </w:pPr>
      <w:r w:rsidRPr="00CB7800">
        <w:rPr>
          <w:b/>
          <w:sz w:val="24"/>
          <w:szCs w:val="24"/>
        </w:rPr>
        <w:t xml:space="preserve">Rezervy </w:t>
      </w:r>
    </w:p>
    <w:p w:rsidR="002D7072" w:rsidRDefault="002D7072" w:rsidP="002D7072">
      <w:pPr>
        <w:rPr>
          <w:b/>
          <w:sz w:val="24"/>
          <w:szCs w:val="24"/>
        </w:rPr>
      </w:pPr>
    </w:p>
    <w:p w:rsidR="00CB7800" w:rsidRPr="00754992" w:rsidRDefault="002D7072" w:rsidP="002D7072">
      <w:pPr>
        <w:rPr>
          <w:b/>
          <w:sz w:val="24"/>
          <w:szCs w:val="24"/>
        </w:rPr>
      </w:pPr>
      <w:r>
        <w:rPr>
          <w:sz w:val="24"/>
          <w:szCs w:val="24"/>
        </w:rPr>
        <w:t>T</w:t>
      </w:r>
      <w:r w:rsidR="00CB7800" w:rsidRPr="00CB7800">
        <w:rPr>
          <w:sz w:val="24"/>
          <w:szCs w:val="24"/>
        </w:rPr>
        <w:t>abuľka č.6</w:t>
      </w:r>
      <w:r>
        <w:rPr>
          <w:sz w:val="24"/>
          <w:szCs w:val="24"/>
        </w:rPr>
        <w:t xml:space="preserve"> – Rezervy zákonné</w:t>
      </w:r>
    </w:p>
    <w:p w:rsidR="00754992" w:rsidRDefault="00754992" w:rsidP="00754992">
      <w:pPr>
        <w:rPr>
          <w:b/>
          <w:sz w:val="24"/>
          <w:szCs w:val="24"/>
        </w:rPr>
      </w:pPr>
    </w:p>
    <w:p w:rsidR="00754992" w:rsidRDefault="00754992" w:rsidP="00754992">
      <w:pPr>
        <w:kinsoku w:val="0"/>
        <w:overflowPunct w:val="0"/>
        <w:spacing w:before="5" w:line="180" w:lineRule="exact"/>
        <w:rPr>
          <w:sz w:val="18"/>
          <w:szCs w:val="18"/>
        </w:rPr>
      </w:pPr>
    </w:p>
    <w:tbl>
      <w:tblPr>
        <w:tblW w:w="9904" w:type="dxa"/>
        <w:tblLayout w:type="fixed"/>
        <w:tblCellMar>
          <w:left w:w="0" w:type="dxa"/>
          <w:right w:w="0" w:type="dxa"/>
        </w:tblCellMar>
        <w:tblLook w:val="0000" w:firstRow="0" w:lastRow="0" w:firstColumn="0" w:lastColumn="0" w:noHBand="0" w:noVBand="0"/>
      </w:tblPr>
      <w:tblGrid>
        <w:gridCol w:w="2164"/>
        <w:gridCol w:w="292"/>
        <w:gridCol w:w="1328"/>
        <w:gridCol w:w="900"/>
        <w:gridCol w:w="1440"/>
        <w:gridCol w:w="1260"/>
        <w:gridCol w:w="900"/>
        <w:gridCol w:w="1620"/>
      </w:tblGrid>
      <w:tr w:rsidR="00754992" w:rsidTr="001115B0">
        <w:trPr>
          <w:trHeight w:hRule="exact" w:val="626"/>
        </w:trPr>
        <w:tc>
          <w:tcPr>
            <w:tcW w:w="2164"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Položka rezerv</w:t>
            </w:r>
          </w:p>
        </w:tc>
        <w:tc>
          <w:tcPr>
            <w:tcW w:w="292"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Pr>
                <w:rFonts w:ascii="Arial" w:hAnsi="Arial" w:cs="Arial"/>
                <w:sz w:val="18"/>
                <w:szCs w:val="18"/>
              </w:rPr>
              <w:t>Čr</w:t>
            </w:r>
          </w:p>
        </w:tc>
        <w:tc>
          <w:tcPr>
            <w:tcW w:w="1328" w:type="dxa"/>
            <w:tcBorders>
              <w:top w:val="single" w:sz="3" w:space="0" w:color="231F20"/>
              <w:left w:val="single" w:sz="3" w:space="0" w:color="231F20"/>
              <w:bottom w:val="single" w:sz="3" w:space="0" w:color="231F20"/>
              <w:right w:val="single" w:sz="3" w:space="0" w:color="231F20"/>
            </w:tcBorders>
          </w:tcPr>
          <w:p w:rsidR="00754992" w:rsidRPr="00860FB5" w:rsidRDefault="00B43923" w:rsidP="00144F53">
            <w:pPr>
              <w:jc w:val="center"/>
              <w:rPr>
                <w:rFonts w:ascii="Arial" w:hAnsi="Arial" w:cs="Arial"/>
                <w:sz w:val="18"/>
                <w:szCs w:val="18"/>
              </w:rPr>
            </w:pPr>
            <w:r>
              <w:rPr>
                <w:rFonts w:ascii="Arial" w:hAnsi="Arial" w:cs="Arial"/>
                <w:sz w:val="18"/>
                <w:szCs w:val="18"/>
              </w:rPr>
              <w:t>Zostatok</w:t>
            </w:r>
            <w:r w:rsidR="0036434B">
              <w:rPr>
                <w:rFonts w:ascii="Arial" w:hAnsi="Arial" w:cs="Arial"/>
                <w:sz w:val="18"/>
                <w:szCs w:val="18"/>
              </w:rPr>
              <w:t xml:space="preserve"> </w:t>
            </w:r>
            <w:r w:rsidR="00C550A8">
              <w:rPr>
                <w:rFonts w:ascii="Arial" w:hAnsi="Arial" w:cs="Arial"/>
                <w:sz w:val="18"/>
                <w:szCs w:val="18"/>
              </w:rPr>
              <w:t>2015</w:t>
            </w:r>
          </w:p>
        </w:tc>
        <w:tc>
          <w:tcPr>
            <w:tcW w:w="90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Presun</w:t>
            </w:r>
          </w:p>
        </w:tc>
        <w:tc>
          <w:tcPr>
            <w:tcW w:w="144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Tvorba</w:t>
            </w:r>
          </w:p>
        </w:tc>
        <w:tc>
          <w:tcPr>
            <w:tcW w:w="126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Pr>
                <w:rFonts w:ascii="Arial" w:hAnsi="Arial" w:cs="Arial"/>
                <w:sz w:val="18"/>
                <w:szCs w:val="18"/>
              </w:rPr>
              <w:t>Použitie</w:t>
            </w:r>
          </w:p>
        </w:tc>
        <w:tc>
          <w:tcPr>
            <w:tcW w:w="90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Zrušenie</w:t>
            </w:r>
          </w:p>
        </w:tc>
        <w:tc>
          <w:tcPr>
            <w:tcW w:w="162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B43923" w:rsidP="00144F53">
            <w:pPr>
              <w:jc w:val="center"/>
              <w:rPr>
                <w:rFonts w:ascii="Arial" w:hAnsi="Arial" w:cs="Arial"/>
                <w:sz w:val="18"/>
                <w:szCs w:val="18"/>
              </w:rPr>
            </w:pPr>
            <w:r>
              <w:rPr>
                <w:rFonts w:ascii="Arial" w:hAnsi="Arial" w:cs="Arial"/>
                <w:sz w:val="18"/>
                <w:szCs w:val="18"/>
              </w:rPr>
              <w:t xml:space="preserve">Zostatok </w:t>
            </w:r>
            <w:r w:rsidR="00C550A8">
              <w:rPr>
                <w:rFonts w:ascii="Arial" w:hAnsi="Arial" w:cs="Arial"/>
                <w:sz w:val="18"/>
                <w:szCs w:val="18"/>
              </w:rPr>
              <w:t>2015</w:t>
            </w:r>
          </w:p>
        </w:tc>
      </w:tr>
      <w:tr w:rsidR="00754992" w:rsidTr="001115B0">
        <w:trPr>
          <w:trHeight w:hRule="exact" w:val="180"/>
        </w:trPr>
        <w:tc>
          <w:tcPr>
            <w:tcW w:w="2164"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a</w:t>
            </w:r>
          </w:p>
        </w:tc>
        <w:tc>
          <w:tcPr>
            <w:tcW w:w="292"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b</w:t>
            </w:r>
          </w:p>
        </w:tc>
        <w:tc>
          <w:tcPr>
            <w:tcW w:w="1328"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1</w:t>
            </w:r>
          </w:p>
        </w:tc>
        <w:tc>
          <w:tcPr>
            <w:tcW w:w="90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2</w:t>
            </w:r>
          </w:p>
        </w:tc>
        <w:tc>
          <w:tcPr>
            <w:tcW w:w="144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3</w:t>
            </w:r>
          </w:p>
        </w:tc>
        <w:tc>
          <w:tcPr>
            <w:tcW w:w="126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4</w:t>
            </w:r>
          </w:p>
        </w:tc>
        <w:tc>
          <w:tcPr>
            <w:tcW w:w="90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5</w:t>
            </w:r>
          </w:p>
        </w:tc>
        <w:tc>
          <w:tcPr>
            <w:tcW w:w="162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6</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bookmarkStart w:id="20" w:name="TAB6_27"/>
            <w:bookmarkEnd w:id="20"/>
            <w:r>
              <w:rPr>
                <w:sz w:val="16"/>
                <w:szCs w:val="16"/>
              </w:rPr>
              <w:t xml:space="preserve">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Rezervy zákonné krátkodobé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1</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Náklady súvisiace s odstr. znečisteného žp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2</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3</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4</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5</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Náklady súvisiace s odstr. znečisteného žp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6</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7</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r w:rsidR="001115B0" w:rsidTr="001115B0">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jc w:val="center"/>
              <w:rPr>
                <w:sz w:val="16"/>
                <w:szCs w:val="16"/>
              </w:rPr>
            </w:pPr>
            <w:r>
              <w:rPr>
                <w:sz w:val="16"/>
                <w:szCs w:val="16"/>
              </w:rPr>
              <w:t xml:space="preserve"> 8</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r>
    </w:tbl>
    <w:p w:rsidR="00754992" w:rsidRDefault="00754992" w:rsidP="00754992"/>
    <w:p w:rsidR="00AF1DB7" w:rsidRDefault="00AF1DB7" w:rsidP="00AF1DB7">
      <w:pPr>
        <w:pStyle w:val="Pismenka"/>
        <w:tabs>
          <w:tab w:val="clear" w:pos="426"/>
          <w:tab w:val="left" w:pos="708"/>
        </w:tabs>
        <w:ind w:left="425" w:hanging="425"/>
        <w:rPr>
          <w:b w:val="0"/>
          <w:sz w:val="24"/>
          <w:szCs w:val="24"/>
        </w:rPr>
      </w:pPr>
    </w:p>
    <w:p w:rsidR="00AF1DB7" w:rsidRDefault="002D7072" w:rsidP="00AF1DB7">
      <w:pPr>
        <w:pStyle w:val="Pismenka"/>
        <w:tabs>
          <w:tab w:val="clear" w:pos="426"/>
          <w:tab w:val="left" w:pos="708"/>
        </w:tabs>
        <w:ind w:left="425" w:hanging="425"/>
        <w:rPr>
          <w:b w:val="0"/>
          <w:sz w:val="24"/>
          <w:szCs w:val="24"/>
        </w:rPr>
      </w:pPr>
      <w:r>
        <w:rPr>
          <w:b w:val="0"/>
          <w:sz w:val="24"/>
          <w:szCs w:val="24"/>
        </w:rPr>
        <w:t>Tabuľka č. 7 – Rezervy ostatn</w:t>
      </w:r>
      <w:r w:rsidR="00AF1DB7">
        <w:rPr>
          <w:b w:val="0"/>
          <w:sz w:val="24"/>
          <w:szCs w:val="24"/>
        </w:rPr>
        <w:t>é</w:t>
      </w:r>
    </w:p>
    <w:p w:rsidR="00AF1DB7" w:rsidRDefault="00AF1DB7" w:rsidP="00AF1DB7">
      <w:pPr>
        <w:kinsoku w:val="0"/>
        <w:overflowPunct w:val="0"/>
        <w:spacing w:before="5" w:line="180" w:lineRule="exact"/>
        <w:rPr>
          <w:sz w:val="18"/>
          <w:szCs w:val="18"/>
        </w:rPr>
      </w:pPr>
    </w:p>
    <w:tbl>
      <w:tblPr>
        <w:tblW w:w="0" w:type="auto"/>
        <w:tblLayout w:type="fixed"/>
        <w:tblCellMar>
          <w:left w:w="0" w:type="dxa"/>
          <w:right w:w="0" w:type="dxa"/>
        </w:tblCellMar>
        <w:tblLook w:val="0000" w:firstRow="0" w:lastRow="0" w:firstColumn="0" w:lastColumn="0" w:noHBand="0" w:noVBand="0"/>
      </w:tblPr>
      <w:tblGrid>
        <w:gridCol w:w="2164"/>
        <w:gridCol w:w="292"/>
        <w:gridCol w:w="1328"/>
        <w:gridCol w:w="900"/>
        <w:gridCol w:w="1440"/>
        <w:gridCol w:w="1260"/>
        <w:gridCol w:w="900"/>
        <w:gridCol w:w="1620"/>
      </w:tblGrid>
      <w:tr w:rsidR="00AF1DB7" w:rsidTr="001115B0">
        <w:trPr>
          <w:trHeight w:hRule="exact" w:val="543"/>
        </w:trPr>
        <w:tc>
          <w:tcPr>
            <w:tcW w:w="2164"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Položka rezerv</w:t>
            </w:r>
          </w:p>
        </w:tc>
        <w:tc>
          <w:tcPr>
            <w:tcW w:w="292"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Čr</w:t>
            </w:r>
          </w:p>
        </w:tc>
        <w:tc>
          <w:tcPr>
            <w:tcW w:w="1328" w:type="dxa"/>
            <w:tcBorders>
              <w:top w:val="single" w:sz="2" w:space="0" w:color="231F20"/>
              <w:left w:val="single" w:sz="2" w:space="0" w:color="231F20"/>
              <w:bottom w:val="single" w:sz="2" w:space="0" w:color="231F20"/>
              <w:right w:val="single" w:sz="2" w:space="0" w:color="231F20"/>
            </w:tcBorders>
          </w:tcPr>
          <w:p w:rsidR="00AF1DB7" w:rsidRDefault="00B43923">
            <w:pPr>
              <w:jc w:val="center"/>
              <w:rPr>
                <w:rFonts w:ascii="Arial" w:hAnsi="Arial" w:cs="Arial"/>
                <w:sz w:val="18"/>
                <w:szCs w:val="18"/>
              </w:rPr>
            </w:pPr>
            <w:r>
              <w:rPr>
                <w:rFonts w:ascii="Arial" w:hAnsi="Arial" w:cs="Arial"/>
                <w:sz w:val="18"/>
                <w:szCs w:val="18"/>
              </w:rPr>
              <w:t xml:space="preserve">Zostatok </w:t>
            </w:r>
            <w:r w:rsidR="00C550A8">
              <w:rPr>
                <w:rFonts w:ascii="Arial" w:hAnsi="Arial" w:cs="Arial"/>
                <w:sz w:val="18"/>
                <w:szCs w:val="18"/>
              </w:rPr>
              <w:t>2015</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Presun</w:t>
            </w:r>
          </w:p>
        </w:tc>
        <w:tc>
          <w:tcPr>
            <w:tcW w:w="144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Tvorba</w:t>
            </w:r>
          </w:p>
        </w:tc>
        <w:tc>
          <w:tcPr>
            <w:tcW w:w="126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Použitie</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Zrušenie</w:t>
            </w:r>
          </w:p>
        </w:tc>
        <w:tc>
          <w:tcPr>
            <w:tcW w:w="162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B43923">
            <w:pPr>
              <w:jc w:val="center"/>
              <w:rPr>
                <w:rFonts w:ascii="Arial" w:hAnsi="Arial" w:cs="Arial"/>
                <w:sz w:val="18"/>
                <w:szCs w:val="18"/>
              </w:rPr>
            </w:pPr>
            <w:r>
              <w:rPr>
                <w:rFonts w:ascii="Arial" w:hAnsi="Arial" w:cs="Arial"/>
                <w:sz w:val="18"/>
                <w:szCs w:val="18"/>
              </w:rPr>
              <w:t xml:space="preserve">Zostatok </w:t>
            </w:r>
            <w:r w:rsidR="00C550A8">
              <w:rPr>
                <w:rFonts w:ascii="Arial" w:hAnsi="Arial" w:cs="Arial"/>
                <w:sz w:val="18"/>
                <w:szCs w:val="18"/>
              </w:rPr>
              <w:t>2016</w:t>
            </w:r>
          </w:p>
        </w:tc>
      </w:tr>
      <w:tr w:rsidR="00AF1DB7" w:rsidTr="001115B0">
        <w:trPr>
          <w:trHeight w:hRule="exact" w:val="180"/>
        </w:trPr>
        <w:tc>
          <w:tcPr>
            <w:tcW w:w="2164"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a</w:t>
            </w:r>
          </w:p>
        </w:tc>
        <w:tc>
          <w:tcPr>
            <w:tcW w:w="292"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b</w:t>
            </w:r>
          </w:p>
        </w:tc>
        <w:tc>
          <w:tcPr>
            <w:tcW w:w="1328"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1</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2</w:t>
            </w:r>
          </w:p>
        </w:tc>
        <w:tc>
          <w:tcPr>
            <w:tcW w:w="144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3</w:t>
            </w:r>
          </w:p>
        </w:tc>
        <w:tc>
          <w:tcPr>
            <w:tcW w:w="126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4</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5</w:t>
            </w:r>
          </w:p>
        </w:tc>
        <w:tc>
          <w:tcPr>
            <w:tcW w:w="162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6</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bookmarkStart w:id="21" w:name="TAB7_28"/>
            <w:bookmarkEnd w:id="21"/>
            <w:r>
              <w:rPr>
                <w:sz w:val="16"/>
                <w:szCs w:val="16"/>
              </w:rPr>
              <w:t xml:space="preserve"> Rezervy ostatné krátkodobé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Rezervy ostatné dlhodobé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lastRenderedPageBreak/>
              <w:t xml:space="preserve"> Náklady súvisiace s odstr.znečistenia žp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5</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Spolu rezervy ostatné dlhodobé  (r.01 - r05)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6</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7</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8</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Náklady súvisiace s odstr.znečistenia žp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 xml:space="preserve"> 9</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Nevyfakturované dodávky a služby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10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Náklady na zostavenie, overenie, zverejnenie UZ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11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12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13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r w:rsidR="001115B0" w:rsidTr="001115B0">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pPr>
              <w:rPr>
                <w:sz w:val="16"/>
                <w:szCs w:val="16"/>
              </w:rPr>
            </w:pPr>
            <w:r>
              <w:rPr>
                <w:sz w:val="16"/>
                <w:szCs w:val="16"/>
              </w:rPr>
              <w:t xml:space="preserve">Spolu rezervy ostatné krátkodobé  (r.07 - r13)    </w:t>
            </w:r>
          </w:p>
        </w:tc>
        <w:tc>
          <w:tcPr>
            <w:tcW w:w="292"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pPr>
              <w:jc w:val="center"/>
              <w:rPr>
                <w:sz w:val="16"/>
                <w:szCs w:val="16"/>
              </w:rPr>
            </w:pPr>
            <w:r>
              <w:rPr>
                <w:sz w:val="16"/>
                <w:szCs w:val="16"/>
              </w:rPr>
              <w:t>14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pPr>
              <w:jc w:val="right"/>
              <w:rPr>
                <w:sz w:val="16"/>
                <w:szCs w:val="16"/>
              </w:rPr>
            </w:pPr>
            <w:r>
              <w:rPr>
                <w:sz w:val="16"/>
                <w:szCs w:val="16"/>
              </w:rPr>
              <w:t xml:space="preserve">        0.00</w:t>
            </w:r>
          </w:p>
        </w:tc>
      </w:tr>
    </w:tbl>
    <w:p w:rsidR="00AF1DB7" w:rsidRDefault="00AF1DB7" w:rsidP="00AF1DB7"/>
    <w:p w:rsidR="00AF1DB7" w:rsidRDefault="00AF1DB7" w:rsidP="00754992"/>
    <w:p w:rsidR="00754992" w:rsidRPr="00CB7800" w:rsidRDefault="00754992" w:rsidP="00754992">
      <w:pPr>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tc>
          <w:tcPr>
            <w:tcW w:w="4500" w:type="dxa"/>
          </w:tcPr>
          <w:p w:rsidR="00691E92" w:rsidRPr="00CA5280" w:rsidRDefault="00691E92" w:rsidP="00A5206E"/>
        </w:tc>
        <w:tc>
          <w:tcPr>
            <w:tcW w:w="5760" w:type="dxa"/>
          </w:tcPr>
          <w:p w:rsidR="00691E92" w:rsidRPr="00CA5280" w:rsidRDefault="00691E92" w:rsidP="00A5206E"/>
        </w:tc>
      </w:tr>
      <w:tr w:rsidR="00691E92" w:rsidRPr="00CA5280">
        <w:tc>
          <w:tcPr>
            <w:tcW w:w="4500" w:type="dxa"/>
          </w:tcPr>
          <w:p w:rsidR="00691E92" w:rsidRPr="00CA5280" w:rsidRDefault="00691E92" w:rsidP="00A5206E"/>
        </w:tc>
        <w:tc>
          <w:tcPr>
            <w:tcW w:w="5760" w:type="dxa"/>
          </w:tcPr>
          <w:p w:rsidR="00691E92" w:rsidRPr="00CA5280" w:rsidRDefault="00691E92" w:rsidP="00A5206E"/>
        </w:tc>
      </w:tr>
      <w:tr w:rsidR="00691E92" w:rsidRPr="00CA5280">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tc>
          <w:tcPr>
            <w:tcW w:w="4500" w:type="dxa"/>
          </w:tcPr>
          <w:p w:rsidR="00CB7800" w:rsidRPr="00CA5280" w:rsidRDefault="00CB7800" w:rsidP="00CA5280"/>
        </w:tc>
        <w:tc>
          <w:tcPr>
            <w:tcW w:w="5760" w:type="dxa"/>
          </w:tcPr>
          <w:p w:rsidR="00CB7800" w:rsidRPr="00CA5280" w:rsidRDefault="00CB7800" w:rsidP="00CA5280"/>
        </w:tc>
      </w:tr>
      <w:tr w:rsidR="00CB7800" w:rsidRPr="00FA1A6F">
        <w:tc>
          <w:tcPr>
            <w:tcW w:w="4500" w:type="dxa"/>
          </w:tcPr>
          <w:p w:rsidR="00CB7800" w:rsidRPr="00CA5280" w:rsidRDefault="00A20376" w:rsidP="00CA5280">
            <w:r>
              <w:t>netvoríme</w:t>
            </w:r>
          </w:p>
        </w:tc>
        <w:tc>
          <w:tcPr>
            <w:tcW w:w="5760" w:type="dxa"/>
          </w:tcPr>
          <w:p w:rsidR="00CB7800" w:rsidRPr="00CA5280" w:rsidRDefault="00CB7800" w:rsidP="00CA5280"/>
        </w:tc>
      </w:tr>
      <w:tr w:rsidR="00CB7800" w:rsidRPr="00FA1A6F">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Default="00435631" w:rsidP="00435631">
      <w:pPr>
        <w:rPr>
          <w:b/>
          <w:sz w:val="24"/>
          <w:szCs w:val="24"/>
        </w:rPr>
      </w:pP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C550A8">
              <w:rPr>
                <w:rFonts w:ascii="Arial" w:hAnsi="Arial" w:cs="Arial"/>
                <w:sz w:val="18"/>
                <w:szCs w:val="18"/>
              </w:rPr>
              <w:t>2016</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C550A8">
              <w:rPr>
                <w:rFonts w:ascii="Arial" w:hAnsi="Arial" w:cs="Arial"/>
                <w:sz w:val="18"/>
                <w:szCs w:val="18"/>
              </w:rPr>
              <w:t>2015</w:t>
            </w:r>
          </w:p>
        </w:tc>
      </w:tr>
      <w:tr w:rsidR="00D30D1A">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D30D1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20376" w:rsidRPr="00171DEB" w:rsidRDefault="005B043A" w:rsidP="00144F53">
            <w:pPr>
              <w:rPr>
                <w:sz w:val="16"/>
                <w:szCs w:val="16"/>
                <w:lang w:eastAsia="en-GB"/>
              </w:rPr>
            </w:pPr>
            <w:bookmarkStart w:id="22" w:name="TAB8_29"/>
            <w:bookmarkEnd w:id="22"/>
            <w:r>
              <w:rPr>
                <w:sz w:val="16"/>
                <w:szCs w:val="16"/>
                <w:lang w:eastAsia="en-GB"/>
              </w:rPr>
              <w:t>Záväzky do lehoty splatnosti 1 rok</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Pr="00171DEB" w:rsidRDefault="00A20376" w:rsidP="00144F53">
            <w:pPr>
              <w:jc w:val="center"/>
              <w:rPr>
                <w:sz w:val="16"/>
                <w:szCs w:val="16"/>
                <w:lang w:eastAsia="en-GB"/>
              </w:rPr>
            </w:pPr>
            <w:r>
              <w:rPr>
                <w:sz w:val="16"/>
                <w:szCs w:val="16"/>
                <w:lang w:eastAsia="en-GB"/>
              </w:rPr>
              <w:t>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D30D1A" w:rsidRPr="00171DEB" w:rsidRDefault="005B043A" w:rsidP="00144F53">
            <w:pPr>
              <w:jc w:val="right"/>
              <w:rPr>
                <w:sz w:val="16"/>
                <w:szCs w:val="16"/>
                <w:lang w:eastAsia="en-GB"/>
              </w:rPr>
            </w:pPr>
            <w:r>
              <w:rPr>
                <w:sz w:val="16"/>
                <w:szCs w:val="16"/>
                <w:lang w:eastAsia="en-GB"/>
              </w:rPr>
              <w:t>97 842</w:t>
            </w:r>
            <w:r w:rsidR="00A20376">
              <w:rPr>
                <w:sz w:val="16"/>
                <w:szCs w:val="16"/>
                <w:lang w:eastAsia="en-GB"/>
              </w:rPr>
              <w:t>,</w:t>
            </w:r>
            <w:r>
              <w:rPr>
                <w:sz w:val="16"/>
                <w:szCs w:val="16"/>
                <w:lang w:eastAsia="en-GB"/>
              </w:rPr>
              <w:t>01</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D30D1A" w:rsidRPr="00171DEB" w:rsidRDefault="005B043A" w:rsidP="00144F53">
            <w:pPr>
              <w:jc w:val="right"/>
              <w:rPr>
                <w:sz w:val="16"/>
                <w:szCs w:val="16"/>
                <w:lang w:eastAsia="en-GB"/>
              </w:rPr>
            </w:pPr>
            <w:r>
              <w:rPr>
                <w:sz w:val="16"/>
                <w:szCs w:val="16"/>
                <w:lang w:eastAsia="en-GB"/>
              </w:rPr>
              <w:t>86 481,27</w:t>
            </w:r>
          </w:p>
        </w:tc>
      </w:tr>
      <w:tr w:rsidR="005B043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5B043A" w:rsidRDefault="005B043A" w:rsidP="00144F53">
            <w:pPr>
              <w:rPr>
                <w:sz w:val="16"/>
                <w:szCs w:val="16"/>
                <w:lang w:eastAsia="en-GB"/>
              </w:rPr>
            </w:pPr>
          </w:p>
        </w:tc>
        <w:tc>
          <w:tcPr>
            <w:tcW w:w="720" w:type="dxa"/>
            <w:tcBorders>
              <w:top w:val="single" w:sz="2" w:space="0" w:color="231F20"/>
              <w:left w:val="single" w:sz="2" w:space="0" w:color="231F20"/>
              <w:bottom w:val="single" w:sz="2" w:space="0" w:color="231F20"/>
              <w:right w:val="single" w:sz="2" w:space="0" w:color="231F20"/>
            </w:tcBorders>
            <w:vAlign w:val="center"/>
          </w:tcPr>
          <w:p w:rsidR="005B043A" w:rsidRDefault="005B043A" w:rsidP="00144F53">
            <w:pPr>
              <w:jc w:val="center"/>
              <w:rPr>
                <w:sz w:val="16"/>
                <w:szCs w:val="16"/>
                <w:lang w:eastAsia="en-GB"/>
              </w:rPr>
            </w:pP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B043A" w:rsidRDefault="005B043A" w:rsidP="00144F53">
            <w:pPr>
              <w:jc w:val="right"/>
              <w:rPr>
                <w:sz w:val="16"/>
                <w:szCs w:val="16"/>
                <w:lang w:eastAsia="en-GB"/>
              </w:rPr>
            </w:pP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B043A" w:rsidRDefault="005B043A" w:rsidP="00144F53">
            <w:pPr>
              <w:jc w:val="right"/>
              <w:rPr>
                <w:sz w:val="16"/>
                <w:szCs w:val="16"/>
                <w:lang w:eastAsia="en-GB"/>
              </w:rPr>
            </w:pP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754992" w:rsidRPr="00111B4C" w:rsidRDefault="00754992" w:rsidP="00754992">
      <w:pPr>
        <w:pStyle w:val="Pismenka"/>
        <w:tabs>
          <w:tab w:val="clear" w:pos="426"/>
        </w:tabs>
        <w:rPr>
          <w:b w:val="0"/>
          <w:sz w:val="24"/>
          <w:szCs w:val="24"/>
        </w:rPr>
      </w:pP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5B043A" w:rsidRPr="00D63D34" w:rsidRDefault="0083287E" w:rsidP="005B043A">
      <w:pPr>
        <w:pStyle w:val="Pismenka"/>
        <w:tabs>
          <w:tab w:val="clear" w:pos="426"/>
        </w:tabs>
        <w:ind w:left="425" w:hanging="425"/>
        <w:rPr>
          <w:b w:val="0"/>
          <w:sz w:val="24"/>
          <w:szCs w:val="24"/>
          <w:lang w:val="sk-SK"/>
        </w:rPr>
      </w:pPr>
      <w:r w:rsidRPr="00111B4C">
        <w:rPr>
          <w:b w:val="0"/>
          <w:sz w:val="24"/>
          <w:szCs w:val="24"/>
        </w:rPr>
        <w:t>.</w:t>
      </w:r>
      <w:r w:rsidR="005B043A">
        <w:rPr>
          <w:b w:val="0"/>
          <w:sz w:val="24"/>
          <w:szCs w:val="24"/>
          <w:lang w:val="sk-SK"/>
        </w:rPr>
        <w:t xml:space="preserve">Mzdy a odvody </w:t>
      </w:r>
      <w:r w:rsidR="00D63D34">
        <w:rPr>
          <w:b w:val="0"/>
          <w:sz w:val="24"/>
          <w:szCs w:val="24"/>
          <w:lang w:val="sk-SK"/>
        </w:rPr>
        <w:t xml:space="preserve">   </w:t>
      </w:r>
      <w:r w:rsidR="005B043A">
        <w:rPr>
          <w:b w:val="0"/>
          <w:sz w:val="24"/>
          <w:szCs w:val="24"/>
          <w:lang w:val="sk-SK"/>
        </w:rPr>
        <w:t>75 354,58</w:t>
      </w:r>
      <w:r w:rsidR="005B043A">
        <w:rPr>
          <w:sz w:val="24"/>
          <w:szCs w:val="24"/>
        </w:rPr>
        <w:t xml:space="preserve"> </w:t>
      </w:r>
      <w:r w:rsidR="005B043A">
        <w:rPr>
          <w:sz w:val="24"/>
          <w:szCs w:val="24"/>
          <w:lang w:val="sk-SK"/>
        </w:rPr>
        <w:t xml:space="preserve">     </w:t>
      </w:r>
      <w:r w:rsidR="005B043A" w:rsidRPr="00D63D34">
        <w:rPr>
          <w:b w:val="0"/>
          <w:sz w:val="24"/>
          <w:szCs w:val="24"/>
          <w:lang w:val="sk-SK"/>
        </w:rPr>
        <w:t xml:space="preserve">Dane  7 240,61                </w:t>
      </w:r>
      <w:r w:rsidR="00D63D34" w:rsidRPr="00D63D34">
        <w:rPr>
          <w:b w:val="0"/>
          <w:sz w:val="24"/>
          <w:szCs w:val="24"/>
          <w:lang w:val="sk-SK"/>
        </w:rPr>
        <w:t>Preddavky  Šj    7</w:t>
      </w:r>
      <w:r w:rsidR="00D63D34">
        <w:rPr>
          <w:b w:val="0"/>
          <w:sz w:val="24"/>
          <w:szCs w:val="24"/>
          <w:lang w:val="sk-SK"/>
        </w:rPr>
        <w:t xml:space="preserve"> </w:t>
      </w:r>
      <w:r w:rsidR="00D63D34" w:rsidRPr="00D63D34">
        <w:rPr>
          <w:b w:val="0"/>
          <w:sz w:val="24"/>
          <w:szCs w:val="24"/>
          <w:lang w:val="sk-SK"/>
        </w:rPr>
        <w:t>825,10</w:t>
      </w:r>
    </w:p>
    <w:p w:rsidR="005B043A" w:rsidRDefault="005B043A" w:rsidP="005B043A">
      <w:pPr>
        <w:pStyle w:val="Pismenka"/>
        <w:tabs>
          <w:tab w:val="clear" w:pos="426"/>
        </w:tabs>
        <w:ind w:left="425" w:hanging="425"/>
        <w:rPr>
          <w:b w:val="0"/>
          <w:sz w:val="24"/>
          <w:szCs w:val="24"/>
          <w:lang w:val="sk-SK"/>
        </w:rPr>
      </w:pPr>
      <w:r>
        <w:rPr>
          <w:sz w:val="24"/>
          <w:szCs w:val="24"/>
          <w:lang w:val="sk-SK"/>
        </w:rPr>
        <w:t xml:space="preserve"> </w:t>
      </w:r>
      <w:r w:rsidRPr="005B043A">
        <w:rPr>
          <w:b w:val="0"/>
          <w:sz w:val="24"/>
          <w:szCs w:val="24"/>
          <w:lang w:val="sk-SK"/>
        </w:rPr>
        <w:t>nezapl.fa</w:t>
      </w:r>
      <w:r>
        <w:rPr>
          <w:b w:val="0"/>
          <w:sz w:val="24"/>
          <w:szCs w:val="24"/>
          <w:lang w:val="sk-SK"/>
        </w:rPr>
        <w:t xml:space="preserve">ktúry prijaté po 31.decembri  6 011,18 </w:t>
      </w:r>
      <w:r w:rsidR="00D63D34">
        <w:rPr>
          <w:b w:val="0"/>
          <w:sz w:val="24"/>
          <w:szCs w:val="24"/>
          <w:lang w:val="sk-SK"/>
        </w:rPr>
        <w:t xml:space="preserve">               rozdiely medzi nákl.a výnosmi  v ŠJ    1 410,54  </w:t>
      </w:r>
    </w:p>
    <w:p w:rsidR="005B043A" w:rsidRDefault="005B043A" w:rsidP="005B043A">
      <w:pPr>
        <w:pStyle w:val="Pismenka"/>
        <w:tabs>
          <w:tab w:val="clear" w:pos="426"/>
        </w:tabs>
        <w:ind w:left="425" w:hanging="425"/>
        <w:rPr>
          <w:b w:val="0"/>
          <w:sz w:val="24"/>
          <w:szCs w:val="24"/>
          <w:lang w:val="sk-SK"/>
        </w:rPr>
      </w:pPr>
    </w:p>
    <w:p w:rsidR="005B043A" w:rsidRDefault="005B043A" w:rsidP="005B043A">
      <w:pPr>
        <w:pStyle w:val="Pismenka"/>
        <w:tabs>
          <w:tab w:val="clear" w:pos="426"/>
        </w:tabs>
        <w:ind w:left="425" w:hanging="425"/>
        <w:rPr>
          <w:b w:val="0"/>
          <w:sz w:val="24"/>
          <w:szCs w:val="24"/>
          <w:lang w:val="sk-SK"/>
        </w:rPr>
      </w:pPr>
    </w:p>
    <w:p w:rsidR="009D29E4" w:rsidRPr="006B31B4" w:rsidRDefault="006B31B4" w:rsidP="005B043A">
      <w:pPr>
        <w:pStyle w:val="Pismenka"/>
        <w:tabs>
          <w:tab w:val="clear" w:pos="426"/>
        </w:tabs>
        <w:ind w:left="425" w:hanging="425"/>
        <w:rPr>
          <w:sz w:val="24"/>
          <w:szCs w:val="24"/>
        </w:rPr>
      </w:pPr>
      <w:r w:rsidRPr="006B31B4">
        <w:rPr>
          <w:sz w:val="24"/>
          <w:szCs w:val="24"/>
        </w:rPr>
        <w:lastRenderedPageBreak/>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C550A8" w:rsidP="00074670">
            <w:pPr>
              <w:jc w:val="center"/>
              <w:rPr>
                <w:b/>
              </w:rPr>
            </w:pPr>
            <w:r>
              <w:rPr>
                <w:b/>
              </w:rPr>
              <w:t>2016</w:t>
            </w:r>
          </w:p>
        </w:tc>
        <w:tc>
          <w:tcPr>
            <w:tcW w:w="1348" w:type="dxa"/>
          </w:tcPr>
          <w:p w:rsidR="00F70AC2" w:rsidRPr="006B31B4" w:rsidRDefault="00F70AC2" w:rsidP="00F70AC2">
            <w:pPr>
              <w:jc w:val="center"/>
              <w:rPr>
                <w:b/>
              </w:rPr>
            </w:pPr>
            <w:r w:rsidRPr="006B31B4">
              <w:rPr>
                <w:b/>
              </w:rPr>
              <w:t>Hodnota</w:t>
            </w:r>
          </w:p>
          <w:p w:rsidR="009D29E4" w:rsidRPr="006B31B4" w:rsidRDefault="00C550A8" w:rsidP="00074670">
            <w:pPr>
              <w:jc w:val="center"/>
              <w:rPr>
                <w:b/>
              </w:rPr>
            </w:pPr>
            <w:r>
              <w:rPr>
                <w:b/>
              </w:rPr>
              <w:t>2015</w:t>
            </w:r>
          </w:p>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C550A8" w:rsidP="00074670">
            <w:pPr>
              <w:jc w:val="center"/>
              <w:rPr>
                <w:b/>
              </w:rPr>
            </w:pPr>
            <w:r>
              <w:rPr>
                <w:b/>
              </w:rPr>
              <w:t>2015</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C550A8" w:rsidP="00074670">
            <w:pPr>
              <w:jc w:val="center"/>
              <w:rPr>
                <w:b/>
              </w:rPr>
            </w:pPr>
            <w:r>
              <w:rPr>
                <w:b/>
              </w:rPr>
              <w:t>2016</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B43923" w:rsidRPr="00074670">
        <w:tc>
          <w:tcPr>
            <w:tcW w:w="2340" w:type="dxa"/>
          </w:tcPr>
          <w:p w:rsidR="00B43923" w:rsidRPr="00074670" w:rsidRDefault="00B43923" w:rsidP="00074670"/>
        </w:tc>
        <w:tc>
          <w:tcPr>
            <w:tcW w:w="1080" w:type="dxa"/>
          </w:tcPr>
          <w:p w:rsidR="00B43923" w:rsidRPr="00671D3A" w:rsidRDefault="00B43923" w:rsidP="00671D3A"/>
        </w:tc>
        <w:tc>
          <w:tcPr>
            <w:tcW w:w="1800" w:type="dxa"/>
          </w:tcPr>
          <w:p w:rsidR="00B43923" w:rsidRPr="00671D3A" w:rsidRDefault="00B43923" w:rsidP="00671D3A"/>
        </w:tc>
        <w:tc>
          <w:tcPr>
            <w:tcW w:w="1620" w:type="dxa"/>
          </w:tcPr>
          <w:p w:rsidR="00B43923" w:rsidRPr="00671D3A" w:rsidRDefault="00B43923" w:rsidP="00671D3A"/>
        </w:tc>
        <w:tc>
          <w:tcPr>
            <w:tcW w:w="1620" w:type="dxa"/>
          </w:tcPr>
          <w:p w:rsidR="00B43923" w:rsidRPr="00671D3A" w:rsidRDefault="00B43923" w:rsidP="00671D3A"/>
        </w:tc>
        <w:tc>
          <w:tcPr>
            <w:tcW w:w="1800" w:type="dxa"/>
          </w:tcPr>
          <w:p w:rsidR="00B43923" w:rsidRPr="00671D3A" w:rsidRDefault="00B43923" w:rsidP="00671D3A"/>
        </w:tc>
      </w:tr>
    </w:tbl>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C550A8" w:rsidP="00074670">
            <w:pPr>
              <w:jc w:val="center"/>
              <w:rPr>
                <w:b/>
              </w:rPr>
            </w:pPr>
            <w:r>
              <w:rPr>
                <w:b/>
              </w:rPr>
              <w:t>2015</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C550A8">
              <w:rPr>
                <w:b/>
              </w:rPr>
              <w:t>2016</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w:t>
            </w:r>
            <w:r w:rsidR="003411AB">
              <w:t>1</w:t>
            </w:r>
            <w:r>
              <w:t xml:space="preserve"> -</w:t>
            </w:r>
            <w:r w:rsidR="009A2F30" w:rsidRPr="00074670">
              <w:t xml:space="preserve"> Tržby z predaja </w:t>
            </w:r>
            <w:r w:rsidR="00EC7FBB">
              <w:t>výrobkov</w:t>
            </w:r>
          </w:p>
        </w:tc>
        <w:tc>
          <w:tcPr>
            <w:tcW w:w="1329" w:type="dxa"/>
          </w:tcPr>
          <w:p w:rsidR="00250EA3" w:rsidRPr="00C958C7" w:rsidRDefault="001115B0" w:rsidP="00F42D49">
            <w:pPr>
              <w:jc w:val="right"/>
            </w:pPr>
            <w:bookmarkStart w:id="23" w:name="TAB_VYN1"/>
            <w:bookmarkEnd w:id="23"/>
            <w:r>
              <w:t xml:space="preserve">   </w:t>
            </w:r>
            <w:r w:rsidR="00EC7FBB">
              <w:t>36 935,34</w:t>
            </w:r>
          </w:p>
        </w:tc>
      </w:tr>
      <w:tr w:rsidR="00250EA3" w:rsidRPr="00A6137D">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EC7FBB" w:rsidP="00074670">
            <w:r>
              <w:t>602 – Tržby z predaja služieb</w:t>
            </w:r>
          </w:p>
        </w:tc>
        <w:tc>
          <w:tcPr>
            <w:tcW w:w="1329" w:type="dxa"/>
          </w:tcPr>
          <w:p w:rsidR="00250EA3" w:rsidRPr="00C958C7" w:rsidRDefault="00EC7FBB" w:rsidP="00F42D49">
            <w:pPr>
              <w:jc w:val="right"/>
            </w:pPr>
            <w:r>
              <w:t>91 563,75</w:t>
            </w:r>
            <w:r w:rsidR="001115B0">
              <w:t xml:space="preserve">        0.00</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353C26" w:rsidRPr="00074670" w:rsidRDefault="00911237" w:rsidP="005514EB">
            <w:r>
              <w:t>624 - Aktivácia DHM</w:t>
            </w:r>
          </w:p>
        </w:tc>
        <w:tc>
          <w:tcPr>
            <w:tcW w:w="1329" w:type="dxa"/>
          </w:tcPr>
          <w:p w:rsidR="00250EA3" w:rsidRPr="00C958C7" w:rsidRDefault="001115B0" w:rsidP="00F42D49">
            <w:pPr>
              <w:jc w:val="right"/>
            </w:pPr>
            <w:r>
              <w:t xml:space="preserve">        0.00</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016073" w:rsidRPr="00074670" w:rsidRDefault="00911237" w:rsidP="005514EB">
            <w:r>
              <w:t>632 -</w:t>
            </w:r>
            <w:r w:rsidR="00250EA3" w:rsidRPr="00074670">
              <w:t xml:space="preserve"> Daňové výnosy samosprávy</w:t>
            </w:r>
          </w:p>
        </w:tc>
        <w:tc>
          <w:tcPr>
            <w:tcW w:w="1329" w:type="dxa"/>
          </w:tcPr>
          <w:p w:rsidR="00250EA3" w:rsidRPr="00C958C7" w:rsidRDefault="001115B0" w:rsidP="00F42D49">
            <w:pPr>
              <w:jc w:val="right"/>
            </w:pPr>
            <w:r>
              <w:t xml:space="preserve">        0.00</w:t>
            </w: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016073" w:rsidRPr="00074670" w:rsidRDefault="00911237" w:rsidP="005514EB">
            <w:r>
              <w:t>633 -</w:t>
            </w:r>
            <w:r w:rsidR="00250EA3" w:rsidRPr="00074670">
              <w:t xml:space="preserve"> Výnosy z poplatkov </w:t>
            </w:r>
          </w:p>
        </w:tc>
        <w:tc>
          <w:tcPr>
            <w:tcW w:w="1329" w:type="dxa"/>
          </w:tcPr>
          <w:p w:rsidR="00250EA3" w:rsidRPr="00C958C7" w:rsidRDefault="001115B0" w:rsidP="00F42D49">
            <w:pPr>
              <w:jc w:val="right"/>
            </w:pPr>
            <w:r>
              <w:t xml:space="preserve">        0.00</w:t>
            </w:r>
          </w:p>
        </w:tc>
      </w:tr>
      <w:tr w:rsidR="00250EA3" w:rsidRPr="00A6137D">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016073" w:rsidRPr="00074670" w:rsidRDefault="00911237" w:rsidP="005514EB">
            <w:r>
              <w:t>6</w:t>
            </w:r>
            <w:r w:rsidR="00EC7FBB">
              <w:t>48</w:t>
            </w:r>
            <w:r>
              <w:t xml:space="preserve"> </w:t>
            </w:r>
            <w:r w:rsidR="00EC7FBB">
              <w:t>–</w:t>
            </w:r>
            <w:r>
              <w:t xml:space="preserve"> </w:t>
            </w:r>
            <w:r w:rsidR="00EC7FBB">
              <w:t>Ostatné výnosy</w:t>
            </w:r>
          </w:p>
        </w:tc>
        <w:tc>
          <w:tcPr>
            <w:tcW w:w="1329" w:type="dxa"/>
          </w:tcPr>
          <w:p w:rsidR="00250EA3" w:rsidRPr="00C958C7" w:rsidRDefault="00EC7FBB" w:rsidP="00F42D49">
            <w:pPr>
              <w:jc w:val="right"/>
            </w:pPr>
            <w:r>
              <w:t>1 057,78</w:t>
            </w:r>
            <w:r w:rsidR="001115B0">
              <w:t xml:space="preserve">       </w:t>
            </w:r>
          </w:p>
        </w:tc>
      </w:tr>
      <w:tr w:rsidR="009A2F30" w:rsidRPr="00A6137D">
        <w:tc>
          <w:tcPr>
            <w:tcW w:w="4140" w:type="dxa"/>
            <w:tcBorders>
              <w:top w:val="nil"/>
              <w:left w:val="single" w:sz="4" w:space="0" w:color="auto"/>
              <w:bottom w:val="single" w:sz="4" w:space="0" w:color="auto"/>
              <w:right w:val="single" w:sz="4" w:space="0" w:color="auto"/>
            </w:tcBorders>
          </w:tcPr>
          <w:p w:rsidR="009A2F30" w:rsidRPr="00074670" w:rsidRDefault="009A2F30" w:rsidP="00074670"/>
        </w:tc>
        <w:tc>
          <w:tcPr>
            <w:tcW w:w="4791" w:type="dxa"/>
            <w:tcBorders>
              <w:left w:val="single" w:sz="4" w:space="0" w:color="auto"/>
            </w:tcBorders>
          </w:tcPr>
          <w:p w:rsidR="00353C26" w:rsidRPr="00074670" w:rsidRDefault="00911237" w:rsidP="005514EB">
            <w:r>
              <w:t xml:space="preserve">662 </w:t>
            </w:r>
            <w:r w:rsidR="005514EB">
              <w:t>–</w:t>
            </w:r>
            <w:r>
              <w:t xml:space="preserve"> Úroky</w:t>
            </w:r>
          </w:p>
        </w:tc>
        <w:tc>
          <w:tcPr>
            <w:tcW w:w="1329" w:type="dxa"/>
          </w:tcPr>
          <w:p w:rsidR="009A2F30" w:rsidRPr="00C958C7" w:rsidRDefault="001115B0" w:rsidP="00F42D49">
            <w:pPr>
              <w:jc w:val="right"/>
            </w:pPr>
            <w:r>
              <w:t xml:space="preserve">        </w:t>
            </w:r>
            <w:r w:rsidR="008D3B5E">
              <w:t>6.55</w:t>
            </w:r>
          </w:p>
        </w:tc>
      </w:tr>
      <w:tr w:rsidR="00911237" w:rsidRPr="00A6137D">
        <w:tc>
          <w:tcPr>
            <w:tcW w:w="4140" w:type="dxa"/>
            <w:tcBorders>
              <w:top w:val="single" w:sz="4" w:space="0" w:color="auto"/>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353C26" w:rsidRDefault="00911237" w:rsidP="005514EB">
            <w:r>
              <w:t>668 - Ostatné finančné výnosy</w:t>
            </w:r>
          </w:p>
        </w:tc>
        <w:tc>
          <w:tcPr>
            <w:tcW w:w="1329" w:type="dxa"/>
          </w:tcPr>
          <w:p w:rsidR="00911237" w:rsidRPr="00C958C7" w:rsidRDefault="001115B0" w:rsidP="00F42D49">
            <w:pPr>
              <w:jc w:val="right"/>
            </w:pPr>
            <w:r>
              <w:t xml:space="preserve">        0.00</w:t>
            </w:r>
          </w:p>
        </w:tc>
      </w:tr>
      <w:tr w:rsidR="009A2F30" w:rsidRPr="00A6137D">
        <w:tc>
          <w:tcPr>
            <w:tcW w:w="4140" w:type="dxa"/>
            <w:tcBorders>
              <w:top w:val="single" w:sz="4" w:space="0" w:color="auto"/>
              <w:left w:val="single" w:sz="4" w:space="0" w:color="auto"/>
              <w:bottom w:val="single" w:sz="4" w:space="0" w:color="auto"/>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353C26" w:rsidRPr="00074670" w:rsidRDefault="00911237" w:rsidP="005514EB">
            <w:r>
              <w:t>672 - Náhrady škôd</w:t>
            </w:r>
          </w:p>
        </w:tc>
        <w:tc>
          <w:tcPr>
            <w:tcW w:w="1329" w:type="dxa"/>
          </w:tcPr>
          <w:p w:rsidR="009A2F30" w:rsidRPr="00C958C7" w:rsidRDefault="001115B0" w:rsidP="00F42D49">
            <w:pPr>
              <w:jc w:val="right"/>
            </w:pPr>
            <w:r>
              <w:t xml:space="preserve">   </w:t>
            </w:r>
          </w:p>
        </w:tc>
      </w:tr>
      <w:tr w:rsidR="00911237" w:rsidRPr="00A6137D">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1115B0" w:rsidP="00F42D49">
            <w:pPr>
              <w:jc w:val="right"/>
            </w:pPr>
            <w:r>
              <w:t xml:space="preserve">   </w:t>
            </w:r>
            <w:r w:rsidR="008D3B5E">
              <w:t>198 036,85</w:t>
            </w:r>
          </w:p>
        </w:tc>
      </w:tr>
      <w:tr w:rsidR="00911237" w:rsidRPr="00A6137D">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016073" w:rsidRPr="00074670" w:rsidRDefault="00911237" w:rsidP="005514EB">
            <w:r>
              <w:t>692 -</w:t>
            </w:r>
            <w:r w:rsidR="00915134" w:rsidRPr="00915134">
              <w:t xml:space="preserve"> Výnosy z</w:t>
            </w:r>
            <w:r w:rsidR="00915134">
              <w:t> kapit.</w:t>
            </w:r>
            <w:r w:rsidR="00915134" w:rsidRPr="00915134">
              <w:t xml:space="preserve"> transferov z rozpočtu obce, VÚ</w:t>
            </w:r>
          </w:p>
        </w:tc>
        <w:tc>
          <w:tcPr>
            <w:tcW w:w="1329" w:type="dxa"/>
          </w:tcPr>
          <w:p w:rsidR="00911237" w:rsidRPr="00074670" w:rsidRDefault="001115B0" w:rsidP="00F42D49">
            <w:pPr>
              <w:jc w:val="right"/>
            </w:pPr>
            <w:r>
              <w:t xml:space="preserve">  </w:t>
            </w:r>
            <w:r w:rsidR="008D3B5E">
              <w:t>35 615,91</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1115B0" w:rsidP="00F42D49">
            <w:pPr>
              <w:jc w:val="right"/>
            </w:pPr>
            <w:r>
              <w:t xml:space="preserve"> </w:t>
            </w:r>
            <w:r w:rsidR="008D3B5E">
              <w:t>888 920,80</w:t>
            </w:r>
            <w:r>
              <w:t xml:space="preserve">  </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F06461" w:rsidRPr="00074670" w:rsidRDefault="00911237" w:rsidP="005514EB">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5514EB">
              <w:t xml:space="preserve">zo </w:t>
            </w:r>
          </w:p>
        </w:tc>
        <w:tc>
          <w:tcPr>
            <w:tcW w:w="1329" w:type="dxa"/>
          </w:tcPr>
          <w:p w:rsidR="00A45FC3" w:rsidRPr="00074670" w:rsidRDefault="001115B0" w:rsidP="00F42D49">
            <w:pPr>
              <w:jc w:val="right"/>
            </w:pPr>
            <w:r>
              <w:t xml:space="preserve">        0.00</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1115B0" w:rsidP="00F42D49">
            <w:pPr>
              <w:jc w:val="right"/>
            </w:pPr>
            <w:r>
              <w:t xml:space="preserve">        0.00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1115B0" w:rsidP="00F42D49">
            <w:pPr>
              <w:jc w:val="right"/>
            </w:pPr>
            <w:r>
              <w:t xml:space="preserve">    </w:t>
            </w:r>
          </w:p>
        </w:tc>
      </w:tr>
      <w:tr w:rsidR="00A45FC3" w:rsidRPr="00A6137D">
        <w:tc>
          <w:tcPr>
            <w:tcW w:w="4140" w:type="dxa"/>
            <w:tcBorders>
              <w:top w:val="single" w:sz="4" w:space="0" w:color="auto"/>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1115B0" w:rsidP="00F42D49">
            <w:pPr>
              <w:jc w:val="right"/>
            </w:pPr>
            <w:r>
              <w:t xml:space="preserve">     </w:t>
            </w:r>
            <w:r w:rsidR="008D3B5E">
              <w:t xml:space="preserve">    5 600,00</w:t>
            </w:r>
            <w:r>
              <w:t xml:space="preserve">  0.00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1115B0" w:rsidP="00F42D49">
            <w:pPr>
              <w:jc w:val="right"/>
            </w:pPr>
            <w:r>
              <w:t xml:space="preserve">        0.00</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A6693F" w:rsidRDefault="00915134" w:rsidP="005514EB">
            <w:r>
              <w:t>699 - Výnosy samosprá</w:t>
            </w:r>
            <w:r w:rsidR="005514EB">
              <w:t>vy  z odvodu rozpočtových príj</w:t>
            </w:r>
          </w:p>
        </w:tc>
        <w:tc>
          <w:tcPr>
            <w:tcW w:w="1329" w:type="dxa"/>
          </w:tcPr>
          <w:p w:rsidR="00915134" w:rsidRPr="00074670" w:rsidRDefault="00915134" w:rsidP="00F42D49">
            <w:pPr>
              <w:jc w:val="right"/>
            </w:pPr>
          </w:p>
        </w:tc>
      </w:tr>
      <w:tr w:rsidR="00915134" w:rsidRPr="00A6137D">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A44EC0" w:rsidRPr="00074670" w:rsidRDefault="00915134" w:rsidP="005514EB">
            <w:r>
              <w:t>644 - Zmluvné pokuty, penále a úroky z</w:t>
            </w:r>
            <w:r w:rsidR="005514EB">
              <w:t> </w:t>
            </w:r>
            <w:r>
              <w:t>omeškania</w:t>
            </w:r>
          </w:p>
        </w:tc>
        <w:tc>
          <w:tcPr>
            <w:tcW w:w="1329" w:type="dxa"/>
          </w:tcPr>
          <w:p w:rsidR="00915134" w:rsidRPr="00074670" w:rsidRDefault="00915134" w:rsidP="00F42D49">
            <w:pPr>
              <w:jc w:val="right"/>
            </w:pPr>
          </w:p>
        </w:tc>
      </w:tr>
      <w:tr w:rsidR="00915134" w:rsidRPr="00A6137D">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A44EC0" w:rsidRPr="00074670" w:rsidRDefault="00915134" w:rsidP="005514EB">
            <w:r>
              <w:t>645 - Ostatné pokuty, penále a úroky z</w:t>
            </w:r>
            <w:r w:rsidR="005514EB">
              <w:t> </w:t>
            </w:r>
            <w:r>
              <w:t>omeškania</w:t>
            </w:r>
          </w:p>
        </w:tc>
        <w:tc>
          <w:tcPr>
            <w:tcW w:w="1329" w:type="dxa"/>
          </w:tcPr>
          <w:p w:rsidR="00915134" w:rsidRPr="00074670" w:rsidRDefault="00915134" w:rsidP="00F42D49">
            <w:pPr>
              <w:jc w:val="right"/>
            </w:pPr>
          </w:p>
        </w:tc>
      </w:tr>
      <w:tr w:rsidR="00915134" w:rsidRPr="00A6137D">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A44EC0" w:rsidRDefault="00915134" w:rsidP="005514EB">
            <w:r>
              <w:t>648 - Ostatné výnosy</w:t>
            </w:r>
          </w:p>
        </w:tc>
        <w:tc>
          <w:tcPr>
            <w:tcW w:w="1329" w:type="dxa"/>
          </w:tcPr>
          <w:p w:rsidR="00915134" w:rsidRPr="00074670" w:rsidRDefault="008D3B5E" w:rsidP="00F42D49">
            <w:pPr>
              <w:jc w:val="right"/>
            </w:pPr>
            <w:r>
              <w:t>1 057,78</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Default="00915134" w:rsidP="00074670">
            <w:r>
              <w:t>Účtovná jednotka nemá obsahovú náplň</w:t>
            </w:r>
          </w:p>
          <w:p w:rsidR="00353C26" w:rsidRDefault="00353C26" w:rsidP="00353C26">
            <w:r>
              <w:t xml:space="preserve">alebo </w:t>
            </w:r>
          </w:p>
          <w:p w:rsidR="00353C26" w:rsidRDefault="00353C26" w:rsidP="00353C26">
            <w:r>
              <w:t>Z celkových výnosov predstavuje:</w:t>
            </w:r>
          </w:p>
          <w:p w:rsidR="00353C26" w:rsidRDefault="00353C26" w:rsidP="00353C26">
            <w:r>
              <w:t>Program Plánovanie, manažment, kontrola .......... %</w:t>
            </w:r>
          </w:p>
          <w:p w:rsidR="00353C26" w:rsidRDefault="00353C26" w:rsidP="00353C26">
            <w:r>
              <w:t>Program Vzdelávanie  .... %</w:t>
            </w:r>
          </w:p>
          <w:p w:rsidR="00353C26" w:rsidRDefault="00353C26" w:rsidP="00353C26">
            <w:r>
              <w:t>Program Kultúra ........ %</w:t>
            </w:r>
          </w:p>
          <w:p w:rsidR="00353C26" w:rsidRDefault="00353C26" w:rsidP="00353C26">
            <w:r>
              <w:t>Program Sociálne služby   ..... %</w:t>
            </w:r>
          </w:p>
          <w:p w:rsidR="00353C26" w:rsidRPr="00074670" w:rsidRDefault="00353C26" w:rsidP="00074670"/>
        </w:tc>
        <w:tc>
          <w:tcPr>
            <w:tcW w:w="1329" w:type="dxa"/>
          </w:tcPr>
          <w:p w:rsidR="00915134" w:rsidRPr="00074670" w:rsidRDefault="00915134" w:rsidP="00F42D4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8D3B5E" w:rsidP="008A784C">
            <w:pPr>
              <w:jc w:val="center"/>
            </w:pPr>
            <w:r>
              <w:t xml:space="preserve">     106 625,95</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1115B0" w:rsidP="00F42D49">
            <w:pPr>
              <w:jc w:val="right"/>
            </w:pPr>
            <w:bookmarkStart w:id="24" w:name="TAB_NAK1"/>
            <w:bookmarkEnd w:id="24"/>
            <w:r>
              <w:t xml:space="preserve"> </w:t>
            </w:r>
            <w:r w:rsidR="008D3B5E">
              <w:t>62 047,74</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1115B0" w:rsidP="00F42D49">
            <w:pPr>
              <w:jc w:val="right"/>
            </w:pPr>
            <w:r>
              <w:t xml:space="preserve">  </w:t>
            </w:r>
            <w:r w:rsidR="008D3B5E">
              <w:t>52 396,22</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1115B0" w:rsidP="00F42D49">
            <w:pPr>
              <w:jc w:val="right"/>
            </w:pPr>
            <w:r>
              <w:t xml:space="preserve">   </w:t>
            </w:r>
            <w:r w:rsidR="008D3B5E">
              <w:t>14 156,00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1115B0" w:rsidP="00F42D49">
            <w:pPr>
              <w:jc w:val="right"/>
            </w:pPr>
            <w:r>
              <w:t xml:space="preserve">   </w:t>
            </w:r>
            <w:r w:rsidR="008D3B5E">
              <w:t>0.</w:t>
            </w:r>
            <w:r>
              <w:t>00</w:t>
            </w:r>
          </w:p>
        </w:tc>
      </w:tr>
      <w:tr w:rsidR="006162B5" w:rsidRPr="00A6137D">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1115B0" w:rsidP="00F42D49">
            <w:pPr>
              <w:jc w:val="right"/>
            </w:pPr>
            <w:r>
              <w:t xml:space="preserve">  </w:t>
            </w:r>
            <w:r w:rsidR="008D3B5E">
              <w:t>12 229,94</w:t>
            </w:r>
            <w:r>
              <w:t xml:space="preserve">      </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1115B0" w:rsidP="00F42D49">
            <w:pPr>
              <w:jc w:val="right"/>
            </w:pPr>
            <w:r>
              <w:t xml:space="preserve">  </w:t>
            </w:r>
            <w:r w:rsidR="008D3B5E">
              <w:t>664 257,31</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1115B0" w:rsidP="00F42D49">
            <w:pPr>
              <w:jc w:val="right"/>
            </w:pPr>
            <w:r>
              <w:t xml:space="preserve">   </w:t>
            </w:r>
            <w:r w:rsidR="008D3B5E">
              <w:t>224 693,48</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EC7FBB" w:rsidRDefault="00EC7FBB" w:rsidP="005514EB">
            <w:r>
              <w:t>525   Príspevok do DDP</w:t>
            </w:r>
          </w:p>
          <w:p w:rsidR="00A44EC0" w:rsidRPr="00074670" w:rsidRDefault="00A44EC0" w:rsidP="005514EB"/>
        </w:tc>
        <w:tc>
          <w:tcPr>
            <w:tcW w:w="1329" w:type="dxa"/>
            <w:tcBorders>
              <w:bottom w:val="single" w:sz="4" w:space="0" w:color="auto"/>
            </w:tcBorders>
          </w:tcPr>
          <w:p w:rsidR="006162B5" w:rsidRPr="008A784C" w:rsidRDefault="00EC7FBB" w:rsidP="00F42D49">
            <w:pPr>
              <w:jc w:val="right"/>
            </w:pPr>
            <w:r>
              <w:t>3 695,40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EC7FBB" w:rsidRDefault="00CA5A50" w:rsidP="005514EB">
            <w:r>
              <w:t xml:space="preserve">538 </w:t>
            </w:r>
            <w:r w:rsidR="00EC7FBB">
              <w:t>–</w:t>
            </w:r>
            <w:r>
              <w:t xml:space="preserve"> Os</w:t>
            </w:r>
            <w:r w:rsidR="00EC7FBB">
              <w:t xml:space="preserve">tatné poplatky </w:t>
            </w:r>
          </w:p>
          <w:p w:rsidR="00A44EC0" w:rsidRPr="00074670" w:rsidRDefault="00A44EC0" w:rsidP="005514EB"/>
        </w:tc>
        <w:tc>
          <w:tcPr>
            <w:tcW w:w="1329" w:type="dxa"/>
            <w:tcBorders>
              <w:top w:val="single" w:sz="4" w:space="0" w:color="auto"/>
              <w:bottom w:val="single" w:sz="4" w:space="0" w:color="auto"/>
            </w:tcBorders>
          </w:tcPr>
          <w:p w:rsidR="006162B5" w:rsidRDefault="001115B0" w:rsidP="00F42D49">
            <w:pPr>
              <w:jc w:val="right"/>
            </w:pPr>
            <w:r>
              <w:t xml:space="preserve">      </w:t>
            </w:r>
            <w:r w:rsidR="008D3B5E">
              <w:t>3 462,22</w:t>
            </w:r>
          </w:p>
          <w:p w:rsidR="00EC7FBB" w:rsidRPr="008A784C" w:rsidRDefault="00EC7FBB" w:rsidP="00F42D49">
            <w:pPr>
              <w:jc w:val="right"/>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1115B0" w:rsidP="00F42D49">
            <w:pPr>
              <w:jc w:val="right"/>
            </w:pPr>
            <w:r>
              <w:t xml:space="preserve">    </w:t>
            </w:r>
            <w:r w:rsidR="008D3B5E">
              <w:t>35 615,91</w:t>
            </w:r>
          </w:p>
        </w:tc>
      </w:tr>
      <w:tr w:rsidR="00BF71F6" w:rsidRPr="00A6137D">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553 - Tvorba ostatných rezerv</w:t>
            </w:r>
          </w:p>
        </w:tc>
        <w:tc>
          <w:tcPr>
            <w:tcW w:w="1329" w:type="dxa"/>
            <w:tcBorders>
              <w:top w:val="single" w:sz="4" w:space="0" w:color="auto"/>
              <w:bottom w:val="single" w:sz="4" w:space="0" w:color="auto"/>
            </w:tcBorders>
          </w:tcPr>
          <w:p w:rsidR="00BF71F6" w:rsidRPr="008A784C" w:rsidRDefault="001115B0" w:rsidP="00F42D49">
            <w:pPr>
              <w:jc w:val="right"/>
            </w:pPr>
            <w:r>
              <w:t xml:space="preserve">   </w:t>
            </w:r>
            <w:r w:rsidR="008D3B5E">
              <w:t>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353C26" w:rsidRPr="00074670" w:rsidRDefault="00CA5A50" w:rsidP="005514EB">
            <w:r>
              <w:t>558 - Tvorba ostatných opravných položiek</w:t>
            </w:r>
          </w:p>
        </w:tc>
        <w:tc>
          <w:tcPr>
            <w:tcW w:w="1329" w:type="dxa"/>
            <w:tcBorders>
              <w:top w:val="single" w:sz="4" w:space="0" w:color="auto"/>
              <w:bottom w:val="single" w:sz="4" w:space="0" w:color="auto"/>
            </w:tcBorders>
          </w:tcPr>
          <w:p w:rsidR="006162B5" w:rsidRPr="008A784C" w:rsidRDefault="001115B0"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A44EC0" w:rsidRPr="00074670" w:rsidRDefault="00CA5A50" w:rsidP="005514EB">
            <w:r>
              <w:t>561 - Predané CP a</w:t>
            </w:r>
            <w:r w:rsidR="005514EB">
              <w:t> </w:t>
            </w:r>
            <w:r>
              <w:t>podiely</w:t>
            </w:r>
          </w:p>
        </w:tc>
        <w:tc>
          <w:tcPr>
            <w:tcW w:w="1329" w:type="dxa"/>
            <w:tcBorders>
              <w:top w:val="single" w:sz="4" w:space="0" w:color="auto"/>
              <w:bottom w:val="single" w:sz="4" w:space="0" w:color="auto"/>
            </w:tcBorders>
          </w:tcPr>
          <w:p w:rsidR="00CA5A50" w:rsidRPr="008A784C" w:rsidRDefault="001115B0"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1115B0" w:rsidP="00F42D49">
            <w:pPr>
              <w:jc w:val="right"/>
            </w:pPr>
            <w:r>
              <w:t xml:space="preserve">        0.00</w:t>
            </w:r>
          </w:p>
        </w:tc>
      </w:tr>
      <w:tr w:rsidR="00CA5A50" w:rsidRPr="00A6137D">
        <w:tc>
          <w:tcPr>
            <w:tcW w:w="4140" w:type="dxa"/>
            <w:tcBorders>
              <w:top w:val="single" w:sz="4" w:space="0" w:color="auto"/>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A44EC0" w:rsidRPr="00074670" w:rsidRDefault="009C0DB4" w:rsidP="005514EB">
            <w:r>
              <w:t>568 - Ostatné finančné náklady</w:t>
            </w:r>
          </w:p>
        </w:tc>
        <w:tc>
          <w:tcPr>
            <w:tcW w:w="1329" w:type="dxa"/>
            <w:tcBorders>
              <w:top w:val="single" w:sz="4" w:space="0" w:color="auto"/>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rsidR="00CA5A50" w:rsidRPr="00074670" w:rsidRDefault="001115B0"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353C26" w:rsidRPr="00074670" w:rsidRDefault="009C0DB4" w:rsidP="005514EB">
            <w:r>
              <w:t>586 - Náklady na transfery z rozpočtu obce, VÚC subjektov mimo verejnej správy</w:t>
            </w:r>
          </w:p>
        </w:tc>
        <w:tc>
          <w:tcPr>
            <w:tcW w:w="1329" w:type="dxa"/>
            <w:tcBorders>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9C0DB4" w:rsidP="005514EB">
            <w:r>
              <w:t>588 - Náklady z odvodu príjmo</w:t>
            </w:r>
          </w:p>
        </w:tc>
        <w:tc>
          <w:tcPr>
            <w:tcW w:w="1329" w:type="dxa"/>
            <w:tcBorders>
              <w:top w:val="single" w:sz="4" w:space="0" w:color="auto"/>
              <w:bottom w:val="single" w:sz="4" w:space="0" w:color="auto"/>
            </w:tcBorders>
          </w:tcPr>
          <w:p w:rsidR="00CA5A50" w:rsidRPr="00074670" w:rsidRDefault="001115B0" w:rsidP="00F42D49">
            <w:pPr>
              <w:jc w:val="right"/>
            </w:pPr>
            <w:r>
              <w:t xml:space="preserve">    57</w:t>
            </w:r>
            <w:r w:rsidR="00EC7FBB">
              <w:t xml:space="preserve"> </w:t>
            </w:r>
            <w:r>
              <w:t>129.97</w:t>
            </w:r>
          </w:p>
        </w:tc>
      </w:tr>
      <w:tr w:rsidR="009C0DB4" w:rsidRPr="00A6137D">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353C26" w:rsidRDefault="009C0DB4" w:rsidP="005514EB">
            <w:r>
              <w:t>589 - Náklady z budúceho odvodu príjmov</w:t>
            </w:r>
          </w:p>
        </w:tc>
        <w:tc>
          <w:tcPr>
            <w:tcW w:w="1329" w:type="dxa"/>
            <w:tcBorders>
              <w:top w:val="single" w:sz="4" w:space="0" w:color="auto"/>
              <w:bottom w:val="single" w:sz="4" w:space="0" w:color="auto"/>
            </w:tcBorders>
          </w:tcPr>
          <w:p w:rsidR="009C0DB4" w:rsidRPr="00074670" w:rsidRDefault="001115B0"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544 - Zmluvné pokuty, penále a úroky z</w:t>
            </w:r>
            <w:r w:rsidR="005514EB">
              <w:t> </w:t>
            </w:r>
            <w:r>
              <w:t>omeškani</w:t>
            </w:r>
          </w:p>
        </w:tc>
        <w:tc>
          <w:tcPr>
            <w:tcW w:w="1329" w:type="dxa"/>
            <w:tcBorders>
              <w:top w:val="single" w:sz="4" w:space="0" w:color="auto"/>
              <w:bottom w:val="single" w:sz="4" w:space="0" w:color="auto"/>
            </w:tcBorders>
          </w:tcPr>
          <w:p w:rsidR="00CA5A50" w:rsidRPr="00074670" w:rsidRDefault="001115B0"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rsidR="00CA5A50" w:rsidRPr="008A784C" w:rsidRDefault="001115B0"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546 - Odpis pohľadávky</w:t>
            </w:r>
          </w:p>
        </w:tc>
        <w:tc>
          <w:tcPr>
            <w:tcW w:w="1329" w:type="dxa"/>
            <w:tcBorders>
              <w:top w:val="single" w:sz="4" w:space="0" w:color="auto"/>
            </w:tcBorders>
          </w:tcPr>
          <w:p w:rsidR="00CA5A50" w:rsidRPr="008A784C" w:rsidRDefault="001115B0"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548 - Ostatné náklady na prevádzkovú činnosť</w:t>
            </w:r>
          </w:p>
        </w:tc>
        <w:tc>
          <w:tcPr>
            <w:tcW w:w="1329" w:type="dxa"/>
            <w:tcBorders>
              <w:top w:val="single" w:sz="4" w:space="0" w:color="auto"/>
            </w:tcBorders>
          </w:tcPr>
          <w:p w:rsidR="00CA5A50" w:rsidRPr="008A784C" w:rsidRDefault="001115B0"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 xml:space="preserve">549 - </w:t>
            </w:r>
            <w:r w:rsidR="008D3B5E">
              <w:t>Poistné</w:t>
            </w:r>
          </w:p>
        </w:tc>
        <w:tc>
          <w:tcPr>
            <w:tcW w:w="1329" w:type="dxa"/>
            <w:tcBorders>
              <w:top w:val="single" w:sz="4" w:space="0" w:color="auto"/>
            </w:tcBorders>
          </w:tcPr>
          <w:p w:rsidR="00CA5A50" w:rsidRPr="008A784C" w:rsidRDefault="001115B0" w:rsidP="00F42D49">
            <w:pPr>
              <w:jc w:val="right"/>
            </w:pPr>
            <w:r>
              <w:t xml:space="preserve">     1</w:t>
            </w:r>
            <w:r w:rsidR="00EC7FBB">
              <w:t xml:space="preserve"> </w:t>
            </w:r>
            <w:r>
              <w:t>169.24</w:t>
            </w:r>
          </w:p>
        </w:tc>
      </w:tr>
      <w:tr w:rsidR="00CA5A50" w:rsidRPr="00A6137D">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Default="005E29B4" w:rsidP="00074670">
            <w:r>
              <w:t>Účtovná jednotka nemá obsahovú náplň</w:t>
            </w:r>
          </w:p>
          <w:p w:rsidR="00353C26" w:rsidRDefault="00353C26" w:rsidP="00074670">
            <w:r>
              <w:t xml:space="preserve">alebo </w:t>
            </w:r>
          </w:p>
          <w:p w:rsidR="00353C26" w:rsidRDefault="00353C26" w:rsidP="00074670">
            <w:r>
              <w:t>Z celkových nákladov predstavuje:</w:t>
            </w:r>
          </w:p>
          <w:p w:rsidR="00353C26" w:rsidRDefault="00353C26" w:rsidP="00353C26">
            <w:r>
              <w:t>Program Plánovanie, manažment, kontrola .......... %</w:t>
            </w:r>
          </w:p>
          <w:p w:rsidR="00353C26" w:rsidRDefault="00353C26" w:rsidP="00353C26">
            <w:r>
              <w:t>Program Vzdelávanie  .... %</w:t>
            </w:r>
          </w:p>
          <w:p w:rsidR="00353C26" w:rsidRDefault="00353C26" w:rsidP="00353C26">
            <w:r>
              <w:t>Program Kultúra ........ %</w:t>
            </w:r>
          </w:p>
          <w:p w:rsidR="00353C26" w:rsidRDefault="00353C26" w:rsidP="00353C26">
            <w:r>
              <w:lastRenderedPageBreak/>
              <w:t>Program Sociálne služby   ..... %</w:t>
            </w:r>
          </w:p>
          <w:p w:rsidR="00353C26" w:rsidRPr="00074670" w:rsidRDefault="00353C26" w:rsidP="00353C26"/>
        </w:tc>
        <w:tc>
          <w:tcPr>
            <w:tcW w:w="1329" w:type="dxa"/>
            <w:tcBorders>
              <w:top w:val="single" w:sz="4" w:space="0" w:color="auto"/>
              <w:bottom w:val="single" w:sz="4" w:space="0" w:color="auto"/>
            </w:tcBorders>
          </w:tcPr>
          <w:p w:rsidR="00CA5A50" w:rsidRPr="008A784C" w:rsidRDefault="00CA5A50"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1115B0" w:rsidP="00F42D49">
            <w:pPr>
              <w:jc w:val="right"/>
            </w:pPr>
            <w:r>
              <w:t xml:space="preserve">        0.00</w:t>
            </w: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1115B0" w:rsidP="00F42D49">
            <w:pPr>
              <w:jc w:val="right"/>
            </w:pPr>
            <w:r>
              <w:t xml:space="preserve">        0.00</w:t>
            </w: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Default="001115B0" w:rsidP="00F42D49">
            <w:pPr>
              <w:jc w:val="right"/>
            </w:pPr>
            <w:r>
              <w:t xml:space="preserve">    </w:t>
            </w:r>
            <w:r w:rsidR="00305468">
              <w:t>0</w:t>
            </w:r>
          </w:p>
          <w:p w:rsidR="00305468" w:rsidRPr="008A784C" w:rsidRDefault="00305468" w:rsidP="00F42D49">
            <w:pPr>
              <w:jc w:val="right"/>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F42D49">
            <w:pPr>
              <w:jc w:val="right"/>
            </w:pPr>
          </w:p>
        </w:tc>
      </w:tr>
    </w:tbl>
    <w:p w:rsidR="00410C21" w:rsidRDefault="00410C21" w:rsidP="00074670">
      <w:pPr>
        <w:jc w:val="both"/>
        <w:rPr>
          <w:b/>
        </w:rPr>
      </w:pPr>
    </w:p>
    <w:p w:rsidR="005E29B4" w:rsidRPr="00D30D1A"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p>
    <w:p w:rsidR="00D30D1A" w:rsidRDefault="00D30D1A" w:rsidP="00D30D1A">
      <w:pPr>
        <w:rPr>
          <w:b/>
          <w:sz w:val="24"/>
          <w:szCs w:val="24"/>
        </w:rPr>
      </w:pPr>
    </w:p>
    <w:tbl>
      <w:tblPr>
        <w:tblW w:w="10264" w:type="dxa"/>
        <w:tblLayout w:type="fixed"/>
        <w:tblCellMar>
          <w:left w:w="0" w:type="dxa"/>
          <w:right w:w="0" w:type="dxa"/>
        </w:tblCellMar>
        <w:tblLook w:val="0000" w:firstRow="0" w:lastRow="0" w:firstColumn="0" w:lastColumn="0" w:noHBand="0" w:noVBand="0"/>
      </w:tblPr>
      <w:tblGrid>
        <w:gridCol w:w="791"/>
        <w:gridCol w:w="4433"/>
        <w:gridCol w:w="900"/>
        <w:gridCol w:w="1980"/>
        <w:gridCol w:w="2160"/>
      </w:tblGrid>
      <w:tr w:rsidR="00D30D1A">
        <w:trPr>
          <w:trHeight w:hRule="exact" w:val="624"/>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Číslo účtu</w:t>
            </w:r>
          </w:p>
        </w:tc>
        <w:tc>
          <w:tcPr>
            <w:tcW w:w="4433"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Tržby a výrobné náklady príspevkových organizácií</w:t>
            </w: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Číslo riadku</w:t>
            </w:r>
          </w:p>
        </w:tc>
        <w:tc>
          <w:tcPr>
            <w:tcW w:w="198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C550A8" w:rsidP="00144F53">
            <w:pPr>
              <w:jc w:val="center"/>
              <w:rPr>
                <w:rFonts w:ascii="Arial" w:hAnsi="Arial" w:cs="Arial"/>
                <w:sz w:val="18"/>
                <w:szCs w:val="18"/>
              </w:rPr>
            </w:pPr>
            <w:r>
              <w:rPr>
                <w:rFonts w:ascii="Arial" w:hAnsi="Arial" w:cs="Arial"/>
                <w:sz w:val="18"/>
                <w:szCs w:val="18"/>
              </w:rPr>
              <w:t>2016</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C550A8" w:rsidP="00144F53">
            <w:pPr>
              <w:jc w:val="center"/>
              <w:rPr>
                <w:rFonts w:ascii="Arial" w:hAnsi="Arial" w:cs="Arial"/>
                <w:sz w:val="18"/>
                <w:szCs w:val="18"/>
              </w:rPr>
            </w:pPr>
            <w:r>
              <w:rPr>
                <w:rFonts w:ascii="Arial" w:hAnsi="Arial" w:cs="Arial"/>
                <w:sz w:val="18"/>
                <w:szCs w:val="18"/>
              </w:rPr>
              <w:t>2015</w:t>
            </w:r>
          </w:p>
        </w:tc>
      </w:tr>
      <w:tr w:rsidR="00D30D1A">
        <w:trPr>
          <w:trHeight w:hRule="exact" w:val="210"/>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a</w:t>
            </w:r>
          </w:p>
        </w:tc>
        <w:tc>
          <w:tcPr>
            <w:tcW w:w="4433"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B</w:t>
            </w: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c</w:t>
            </w:r>
          </w:p>
        </w:tc>
        <w:tc>
          <w:tcPr>
            <w:tcW w:w="198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1</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2</w:t>
            </w:r>
          </w:p>
        </w:tc>
      </w:tr>
      <w:tr w:rsidR="00D30D1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171DEB" w:rsidRDefault="00D30D1A" w:rsidP="00144F53">
            <w:pPr>
              <w:jc w:val="center"/>
              <w:rPr>
                <w:rFonts w:ascii="Arial" w:hAnsi="Arial" w:cs="Arial"/>
                <w:sz w:val="16"/>
                <w:szCs w:val="16"/>
              </w:rPr>
            </w:pPr>
            <w:bookmarkStart w:id="25" w:name="TAB10_34"/>
            <w:bookmarkEnd w:id="25"/>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rPr>
                <w:rFonts w:ascii="Arial" w:hAnsi="Arial" w:cs="Arial"/>
                <w:sz w:val="16"/>
                <w:szCs w:val="16"/>
              </w:rPr>
            </w:pP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171DEB" w:rsidRDefault="00D30D1A" w:rsidP="00144F53">
            <w:pPr>
              <w:jc w:val="center"/>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D30D1A" w:rsidRPr="00171DEB" w:rsidRDefault="00D30D1A" w:rsidP="00144F53">
            <w:pPr>
              <w:jc w:val="right"/>
              <w:rPr>
                <w:rFonts w:ascii="Arial" w:hAnsi="Arial" w:cs="Arial"/>
                <w:sz w:val="16"/>
                <w:szCs w:val="16"/>
              </w:rPr>
            </w:pP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rsidR="00D30D1A" w:rsidRPr="00171DEB" w:rsidRDefault="00D30D1A" w:rsidP="00144F53">
            <w:pPr>
              <w:jc w:val="right"/>
              <w:rPr>
                <w:rFonts w:ascii="Arial" w:hAnsi="Arial" w:cs="Arial"/>
                <w:sz w:val="16"/>
                <w:szCs w:val="16"/>
              </w:rPr>
            </w:pPr>
          </w:p>
        </w:tc>
      </w:tr>
    </w:tbl>
    <w:p w:rsidR="00D30D1A" w:rsidRDefault="00D30D1A" w:rsidP="00D30D1A"/>
    <w:p w:rsidR="00D30D1A" w:rsidRPr="00A12F88" w:rsidRDefault="00D30D1A" w:rsidP="00D30D1A">
      <w:pPr>
        <w:rPr>
          <w:b/>
          <w:sz w:val="24"/>
          <w:szCs w:val="24"/>
        </w:rPr>
      </w:pPr>
    </w:p>
    <w:p w:rsidR="00813FE8" w:rsidRDefault="003716B5" w:rsidP="00813FE8">
      <w:pPr>
        <w:pStyle w:val="Pismenka"/>
        <w:tabs>
          <w:tab w:val="clear" w:pos="426"/>
        </w:tabs>
        <w:ind w:left="0" w:firstLine="0"/>
        <w:rPr>
          <w:b w:val="0"/>
          <w:sz w:val="24"/>
          <w:szCs w:val="24"/>
        </w:rPr>
      </w:pP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3716B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44F8D">
        <w:rPr>
          <w:rFonts w:cs="Tahoma"/>
          <w:b w:val="0"/>
          <w:bCs/>
          <w:sz w:val="22"/>
          <w:szCs w:val="22"/>
        </w:rPr>
      </w:r>
      <w:r w:rsidR="00A44F8D">
        <w:rPr>
          <w:rFonts w:cs="Tahoma"/>
          <w:b w:val="0"/>
          <w:bCs/>
          <w:sz w:val="22"/>
          <w:szCs w:val="22"/>
        </w:rPr>
        <w:fldChar w:fldCharType="separate"/>
      </w:r>
      <w:r w:rsidR="003716B5" w:rsidRPr="00813FE8">
        <w:rPr>
          <w:rFonts w:cs="Tahoma"/>
          <w:b w:val="0"/>
          <w:bCs/>
          <w:sz w:val="22"/>
          <w:szCs w:val="22"/>
        </w:rPr>
        <w:fldChar w:fldCharType="end"/>
      </w:r>
      <w:r w:rsidR="003716B5" w:rsidRPr="00813FE8">
        <w:rPr>
          <w:rFonts w:cs="Tahoma"/>
          <w:b w:val="0"/>
          <w:bCs/>
          <w:sz w:val="22"/>
          <w:szCs w:val="22"/>
        </w:rPr>
        <w:t xml:space="preserve">  áno            </w:t>
      </w:r>
      <w:r w:rsidR="003716B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44F8D">
        <w:rPr>
          <w:rFonts w:cs="Tahoma"/>
          <w:b w:val="0"/>
          <w:bCs/>
          <w:sz w:val="22"/>
          <w:szCs w:val="22"/>
        </w:rPr>
      </w:r>
      <w:r w:rsidR="00A44F8D">
        <w:rPr>
          <w:rFonts w:cs="Tahoma"/>
          <w:b w:val="0"/>
          <w:bCs/>
          <w:sz w:val="22"/>
          <w:szCs w:val="22"/>
        </w:rPr>
        <w:fldChar w:fldCharType="separate"/>
      </w:r>
      <w:r w:rsidR="003716B5" w:rsidRPr="00813FE8">
        <w:rPr>
          <w:rFonts w:cs="Tahoma"/>
          <w:b w:val="0"/>
          <w:bCs/>
          <w:sz w:val="22"/>
          <w:szCs w:val="22"/>
        </w:rPr>
        <w:fldChar w:fldCharType="end"/>
      </w:r>
      <w:r w:rsidR="003716B5" w:rsidRPr="00813FE8">
        <w:rPr>
          <w:rFonts w:cs="Tahoma"/>
          <w:b w:val="0"/>
          <w:bCs/>
          <w:sz w:val="22"/>
          <w:szCs w:val="22"/>
        </w:rPr>
        <w:t xml:space="preserve">  nie</w:t>
      </w:r>
    </w:p>
    <w:p w:rsidR="00F421F6" w:rsidRDefault="00F421F6" w:rsidP="00A53990">
      <w:pPr>
        <w:jc w:val="center"/>
        <w:rPr>
          <w:b/>
          <w:sz w:val="24"/>
          <w:szCs w:val="24"/>
        </w:rPr>
      </w:pPr>
    </w:p>
    <w:p w:rsidR="00FF06E3" w:rsidRDefault="00FF06E3" w:rsidP="00A53990">
      <w:pPr>
        <w:jc w:val="center"/>
        <w:rPr>
          <w:b/>
          <w:sz w:val="24"/>
          <w:szCs w:val="24"/>
        </w:rPr>
      </w:pPr>
    </w:p>
    <w:p w:rsidR="00131601" w:rsidRDefault="00131601" w:rsidP="00A53990">
      <w:pPr>
        <w:jc w:val="center"/>
        <w:rPr>
          <w:b/>
          <w:sz w:val="24"/>
          <w:szCs w:val="24"/>
        </w:rPr>
      </w:pPr>
    </w:p>
    <w:p w:rsidR="00131601" w:rsidRDefault="0013160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C153A9">
        <w:rPr>
          <w:b w:val="0"/>
          <w:sz w:val="24"/>
          <w:szCs w:val="24"/>
        </w:rPr>
        <w:t>tabuľka č.10</w:t>
      </w:r>
      <w:r w:rsidR="000C446E">
        <w:rPr>
          <w:b w:val="0"/>
          <w:sz w:val="24"/>
          <w:szCs w:val="24"/>
        </w:rPr>
        <w:t xml:space="preserve">. </w:t>
      </w:r>
    </w:p>
    <w:p w:rsidR="00D30D1A" w:rsidRDefault="00D30D1A" w:rsidP="00D30D1A">
      <w:pPr>
        <w:kinsoku w:val="0"/>
        <w:overflowPunct w:val="0"/>
        <w:spacing w:before="5" w:line="180" w:lineRule="exact"/>
        <w:rPr>
          <w:sz w:val="18"/>
          <w:szCs w:val="18"/>
        </w:rPr>
      </w:pPr>
    </w:p>
    <w:tbl>
      <w:tblPr>
        <w:tblW w:w="0" w:type="auto"/>
        <w:tblLayout w:type="fixed"/>
        <w:tblCellMar>
          <w:left w:w="0" w:type="dxa"/>
          <w:right w:w="0" w:type="dxa"/>
        </w:tblCellMar>
        <w:tblLook w:val="0000" w:firstRow="0" w:lastRow="0" w:firstColumn="0" w:lastColumn="0" w:noHBand="0" w:noVBand="0"/>
      </w:tblPr>
      <w:tblGrid>
        <w:gridCol w:w="5670"/>
        <w:gridCol w:w="850"/>
        <w:gridCol w:w="1583"/>
        <w:gridCol w:w="1800"/>
      </w:tblGrid>
      <w:tr w:rsidR="000936FD" w:rsidTr="001115B0">
        <w:trPr>
          <w:trHeight w:hRule="exact" w:val="544"/>
        </w:trPr>
        <w:tc>
          <w:tcPr>
            <w:tcW w:w="567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p>
          <w:p w:rsidR="000936FD" w:rsidRDefault="000936FD" w:rsidP="00144F53">
            <w:pPr>
              <w:jc w:val="center"/>
              <w:rPr>
                <w:rFonts w:ascii="Arial" w:hAnsi="Arial" w:cs="Arial"/>
                <w:sz w:val="18"/>
                <w:szCs w:val="18"/>
                <w:lang w:eastAsia="en-GB"/>
              </w:rPr>
            </w:pPr>
            <w:r>
              <w:rPr>
                <w:rFonts w:ascii="Arial" w:hAnsi="Arial" w:cs="Arial"/>
                <w:sz w:val="18"/>
                <w:szCs w:val="18"/>
              </w:rPr>
              <w:t>Iné aktíva a iné pasíva</w:t>
            </w:r>
          </w:p>
        </w:tc>
        <w:tc>
          <w:tcPr>
            <w:tcW w:w="85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Číslo riadku</w:t>
            </w:r>
          </w:p>
        </w:tc>
        <w:tc>
          <w:tcPr>
            <w:tcW w:w="1583" w:type="dxa"/>
            <w:tcBorders>
              <w:top w:val="single" w:sz="2" w:space="0" w:color="231F20"/>
              <w:left w:val="single" w:sz="2" w:space="0" w:color="231F20"/>
              <w:bottom w:val="single" w:sz="2" w:space="0" w:color="231F20"/>
              <w:right w:val="single" w:sz="2" w:space="0" w:color="231F20"/>
            </w:tcBorders>
            <w:vAlign w:val="center"/>
          </w:tcPr>
          <w:p w:rsidR="000936FD" w:rsidRDefault="000936FD" w:rsidP="000936FD">
            <w:pPr>
              <w:jc w:val="center"/>
              <w:rPr>
                <w:rFonts w:ascii="Arial" w:hAnsi="Arial" w:cs="Arial"/>
                <w:sz w:val="18"/>
                <w:szCs w:val="18"/>
                <w:lang w:eastAsia="en-GB"/>
              </w:rPr>
            </w:pPr>
            <w:r>
              <w:rPr>
                <w:rFonts w:ascii="Arial" w:hAnsi="Arial" w:cs="Arial"/>
                <w:sz w:val="18"/>
                <w:szCs w:val="18"/>
              </w:rPr>
              <w:t xml:space="preserve">Zostatok </w:t>
            </w:r>
            <w:r w:rsidR="00C550A8">
              <w:rPr>
                <w:rFonts w:ascii="Arial" w:hAnsi="Arial" w:cs="Arial"/>
                <w:sz w:val="18"/>
                <w:szCs w:val="18"/>
              </w:rPr>
              <w:t>2016</w:t>
            </w:r>
          </w:p>
        </w:tc>
        <w:tc>
          <w:tcPr>
            <w:tcW w:w="180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0936FD">
            <w:pPr>
              <w:jc w:val="center"/>
              <w:rPr>
                <w:rFonts w:ascii="Arial" w:hAnsi="Arial" w:cs="Arial"/>
                <w:sz w:val="18"/>
                <w:szCs w:val="18"/>
                <w:lang w:eastAsia="en-GB"/>
              </w:rPr>
            </w:pPr>
            <w:r>
              <w:rPr>
                <w:rFonts w:ascii="Arial" w:hAnsi="Arial" w:cs="Arial"/>
                <w:sz w:val="18"/>
                <w:szCs w:val="18"/>
                <w:lang w:eastAsia="en-GB"/>
              </w:rPr>
              <w:t xml:space="preserve">Zostatok </w:t>
            </w:r>
            <w:r w:rsidR="00C550A8">
              <w:rPr>
                <w:rFonts w:ascii="Arial" w:hAnsi="Arial" w:cs="Arial"/>
                <w:sz w:val="18"/>
                <w:szCs w:val="18"/>
                <w:lang w:eastAsia="en-GB"/>
              </w:rPr>
              <w:t>2015</w:t>
            </w:r>
          </w:p>
        </w:tc>
      </w:tr>
      <w:tr w:rsidR="000936FD" w:rsidTr="001115B0">
        <w:trPr>
          <w:trHeight w:hRule="exact" w:val="260"/>
        </w:trPr>
        <w:tc>
          <w:tcPr>
            <w:tcW w:w="567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A</w:t>
            </w:r>
          </w:p>
        </w:tc>
        <w:tc>
          <w:tcPr>
            <w:tcW w:w="85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b</w:t>
            </w:r>
          </w:p>
        </w:tc>
        <w:tc>
          <w:tcPr>
            <w:tcW w:w="1583"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1</w:t>
            </w:r>
          </w:p>
        </w:tc>
        <w:tc>
          <w:tcPr>
            <w:tcW w:w="1800" w:type="dxa"/>
            <w:tcBorders>
              <w:top w:val="single" w:sz="2" w:space="0" w:color="231F20"/>
              <w:left w:val="single" w:sz="2" w:space="0" w:color="231F20"/>
              <w:bottom w:val="single" w:sz="2" w:space="0" w:color="231F20"/>
              <w:right w:val="single" w:sz="2" w:space="0" w:color="231F20"/>
            </w:tcBorders>
          </w:tcPr>
          <w:p w:rsidR="000936FD" w:rsidRDefault="000936FD" w:rsidP="00144F53">
            <w:pPr>
              <w:jc w:val="center"/>
              <w:rPr>
                <w:rFonts w:ascii="Arial" w:hAnsi="Arial" w:cs="Arial"/>
                <w:sz w:val="18"/>
                <w:szCs w:val="18"/>
              </w:rPr>
            </w:pPr>
            <w:r>
              <w:rPr>
                <w:rFonts w:ascii="Arial" w:hAnsi="Arial" w:cs="Arial"/>
                <w:sz w:val="18"/>
                <w:szCs w:val="18"/>
              </w:rPr>
              <w:t>2</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bookmarkStart w:id="26" w:name="TAB11_40"/>
            <w:bookmarkEnd w:id="26"/>
            <w:r>
              <w:rPr>
                <w:sz w:val="16"/>
                <w:szCs w:val="16"/>
                <w:lang w:eastAsia="en-GB"/>
              </w:rPr>
              <w:t xml:space="preserve"> Budúce právo zo serisných zmlúv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1</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Aktívne súdne spory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2</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Ostatné iné aktíva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3</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Záväzky z poskytnutých záruk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4</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Záväzky zo súdnych sporov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5</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Záväzky zo všeobecne záväzných právnych predpisov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6</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Záväzky z ručenia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7</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Záväzky súvisiace s odstránením znečistenia ŽP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8</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Ostatné iné pasíva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 xml:space="preserve"> 9</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Povinnosti z devízových obchodov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10</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Povinnosti z opčných obchodov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11</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Zákonná alebo zmluvná povinnosť odobrať urč.prod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12</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Povinnosť z finančného prenájmu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13</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r w:rsidR="001115B0" w:rsidRPr="00435631" w:rsidTr="001115B0">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rPr>
                <w:sz w:val="16"/>
                <w:szCs w:val="16"/>
                <w:lang w:eastAsia="en-GB"/>
              </w:rPr>
            </w:pPr>
            <w:r>
              <w:rPr>
                <w:sz w:val="16"/>
                <w:szCs w:val="16"/>
                <w:lang w:eastAsia="en-GB"/>
              </w:rPr>
              <w:t xml:space="preserve"> Iné povinnosti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center"/>
              <w:rPr>
                <w:sz w:val="16"/>
                <w:szCs w:val="16"/>
                <w:lang w:eastAsia="en-GB"/>
              </w:rPr>
            </w:pPr>
            <w:r>
              <w:rPr>
                <w:sz w:val="16"/>
                <w:szCs w:val="16"/>
                <w:lang w:eastAsia="en-GB"/>
              </w:rPr>
              <w:t>14</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180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0936FD">
            <w:pPr>
              <w:jc w:val="right"/>
              <w:rPr>
                <w:sz w:val="16"/>
                <w:szCs w:val="16"/>
                <w:lang w:eastAsia="en-GB"/>
              </w:rPr>
            </w:pPr>
            <w:r>
              <w:rPr>
                <w:sz w:val="16"/>
                <w:szCs w:val="16"/>
                <w:lang w:eastAsia="en-GB"/>
              </w:rPr>
              <w:t xml:space="preserve">        0.00</w:t>
            </w:r>
          </w:p>
        </w:tc>
      </w:tr>
    </w:tbl>
    <w:p w:rsidR="00D30D1A" w:rsidRDefault="00D30D1A" w:rsidP="00D30D1A">
      <w:pPr>
        <w:kinsoku w:val="0"/>
        <w:overflowPunct w:val="0"/>
        <w:spacing w:before="7" w:line="100" w:lineRule="exact"/>
        <w:rPr>
          <w:sz w:val="10"/>
          <w:szCs w:val="10"/>
          <w:lang w:eastAsia="en-GB"/>
        </w:rPr>
      </w:pPr>
    </w:p>
    <w:p w:rsidR="00D30D1A" w:rsidRDefault="00D30D1A" w:rsidP="00740C95">
      <w:pPr>
        <w:pStyle w:val="Pismenka"/>
        <w:tabs>
          <w:tab w:val="clear" w:pos="426"/>
        </w:tabs>
        <w:ind w:left="0" w:firstLine="0"/>
        <w:rPr>
          <w:b w:val="0"/>
          <w:color w:val="FF0000"/>
          <w:sz w:val="24"/>
          <w:szCs w:val="24"/>
        </w:rPr>
      </w:pPr>
    </w:p>
    <w:p w:rsidR="00D30D1A" w:rsidRDefault="00D30D1A" w:rsidP="00740C95">
      <w:pPr>
        <w:pStyle w:val="Pismenka"/>
        <w:tabs>
          <w:tab w:val="clear" w:pos="426"/>
        </w:tabs>
        <w:ind w:left="0" w:firstLine="0"/>
        <w:rPr>
          <w:b w:val="0"/>
          <w:color w:val="FF0000"/>
          <w:sz w:val="24"/>
          <w:szCs w:val="24"/>
        </w:rPr>
      </w:pPr>
    </w:p>
    <w:p w:rsidR="00740C95" w:rsidRPr="00D30D1A" w:rsidRDefault="00C153A9" w:rsidP="00740C95">
      <w:pPr>
        <w:pStyle w:val="Pismenka"/>
        <w:tabs>
          <w:tab w:val="clear" w:pos="426"/>
        </w:tabs>
        <w:ind w:left="0" w:firstLine="0"/>
        <w:rPr>
          <w:b w:val="0"/>
          <w:sz w:val="24"/>
          <w:szCs w:val="24"/>
        </w:rPr>
      </w:pPr>
      <w:r>
        <w:rPr>
          <w:b w:val="0"/>
          <w:sz w:val="24"/>
          <w:szCs w:val="24"/>
        </w:rPr>
        <w:t>Textová časť k tabuľke č.10</w:t>
      </w:r>
      <w:r w:rsidR="000C38A4" w:rsidRPr="00D30D1A">
        <w:rPr>
          <w:b w:val="0"/>
          <w:sz w:val="24"/>
          <w:szCs w:val="24"/>
        </w:rPr>
        <w:t xml:space="preserve"> </w:t>
      </w:r>
    </w:p>
    <w:p w:rsidR="001457B8" w:rsidRPr="00D30D1A"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D30D1A">
        <w:tc>
          <w:tcPr>
            <w:tcW w:w="1985" w:type="dxa"/>
          </w:tcPr>
          <w:p w:rsidR="003C2577" w:rsidRPr="00D30D1A" w:rsidRDefault="003C2577" w:rsidP="003C2577">
            <w:pPr>
              <w:jc w:val="center"/>
              <w:rPr>
                <w:b/>
                <w:sz w:val="18"/>
                <w:szCs w:val="18"/>
              </w:rPr>
            </w:pPr>
            <w:r w:rsidRPr="00D30D1A">
              <w:rPr>
                <w:b/>
                <w:sz w:val="18"/>
                <w:szCs w:val="18"/>
              </w:rPr>
              <w:t xml:space="preserve">Názov poskytovateľa </w:t>
            </w:r>
          </w:p>
          <w:p w:rsidR="003C2577" w:rsidRPr="00D30D1A" w:rsidRDefault="003C2577" w:rsidP="003C2577">
            <w:pPr>
              <w:jc w:val="center"/>
              <w:rPr>
                <w:b/>
                <w:sz w:val="18"/>
                <w:szCs w:val="18"/>
              </w:rPr>
            </w:pPr>
            <w:r w:rsidRPr="00D30D1A">
              <w:rPr>
                <w:b/>
                <w:sz w:val="18"/>
                <w:szCs w:val="18"/>
              </w:rPr>
              <w:t>nenávratného finančného príspevku</w:t>
            </w:r>
          </w:p>
          <w:p w:rsidR="00AB118A" w:rsidRPr="00D30D1A" w:rsidRDefault="00AB118A" w:rsidP="003C2577">
            <w:pPr>
              <w:rPr>
                <w:b/>
                <w:sz w:val="18"/>
                <w:szCs w:val="18"/>
              </w:rPr>
            </w:pPr>
          </w:p>
          <w:p w:rsidR="00AB118A" w:rsidRPr="00D30D1A" w:rsidRDefault="00AB118A" w:rsidP="00940935">
            <w:pPr>
              <w:jc w:val="center"/>
              <w:rPr>
                <w:b/>
                <w:sz w:val="18"/>
                <w:szCs w:val="18"/>
              </w:rPr>
            </w:pPr>
          </w:p>
        </w:tc>
        <w:tc>
          <w:tcPr>
            <w:tcW w:w="992" w:type="dxa"/>
          </w:tcPr>
          <w:p w:rsidR="00AB118A" w:rsidRPr="00D30D1A" w:rsidRDefault="003C2577" w:rsidP="003C2577">
            <w:pPr>
              <w:jc w:val="center"/>
              <w:rPr>
                <w:b/>
                <w:sz w:val="18"/>
                <w:szCs w:val="18"/>
              </w:rPr>
            </w:pPr>
            <w:r w:rsidRPr="00D30D1A">
              <w:rPr>
                <w:b/>
                <w:sz w:val="18"/>
                <w:szCs w:val="18"/>
              </w:rPr>
              <w:t>Číslo</w:t>
            </w:r>
            <w:r w:rsidR="00AB118A" w:rsidRPr="00D30D1A">
              <w:rPr>
                <w:b/>
                <w:sz w:val="18"/>
                <w:szCs w:val="18"/>
              </w:rPr>
              <w:t xml:space="preserve"> </w:t>
            </w:r>
            <w:r w:rsidRPr="00D30D1A">
              <w:rPr>
                <w:b/>
                <w:sz w:val="18"/>
                <w:szCs w:val="18"/>
              </w:rPr>
              <w:t>zmluvy</w:t>
            </w:r>
          </w:p>
        </w:tc>
        <w:tc>
          <w:tcPr>
            <w:tcW w:w="1984" w:type="dxa"/>
          </w:tcPr>
          <w:p w:rsidR="00AB118A" w:rsidRPr="00D30D1A" w:rsidRDefault="00AB118A" w:rsidP="004C71DE">
            <w:pPr>
              <w:jc w:val="center"/>
              <w:rPr>
                <w:b/>
                <w:sz w:val="18"/>
                <w:szCs w:val="18"/>
              </w:rPr>
            </w:pPr>
          </w:p>
          <w:p w:rsidR="00AB118A" w:rsidRPr="00D30D1A" w:rsidRDefault="00AB118A" w:rsidP="004C71DE">
            <w:pPr>
              <w:jc w:val="center"/>
              <w:rPr>
                <w:b/>
                <w:sz w:val="18"/>
                <w:szCs w:val="18"/>
              </w:rPr>
            </w:pPr>
            <w:r w:rsidRPr="00D30D1A">
              <w:rPr>
                <w:b/>
                <w:sz w:val="18"/>
                <w:szCs w:val="18"/>
              </w:rPr>
              <w:t>Predmet zmluvy</w:t>
            </w:r>
          </w:p>
        </w:tc>
        <w:tc>
          <w:tcPr>
            <w:tcW w:w="1701" w:type="dxa"/>
          </w:tcPr>
          <w:p w:rsidR="00AB118A" w:rsidRPr="00D30D1A" w:rsidRDefault="00AB118A" w:rsidP="004C71DE">
            <w:pPr>
              <w:jc w:val="center"/>
              <w:rPr>
                <w:b/>
                <w:sz w:val="18"/>
                <w:szCs w:val="18"/>
              </w:rPr>
            </w:pPr>
          </w:p>
          <w:p w:rsidR="00AB118A" w:rsidRPr="00D30D1A" w:rsidRDefault="00AB118A" w:rsidP="004C71DE">
            <w:pPr>
              <w:jc w:val="center"/>
              <w:rPr>
                <w:b/>
                <w:sz w:val="18"/>
                <w:szCs w:val="18"/>
              </w:rPr>
            </w:pPr>
            <w:r w:rsidRPr="00D30D1A">
              <w:rPr>
                <w:b/>
                <w:sz w:val="18"/>
                <w:szCs w:val="18"/>
              </w:rPr>
              <w:t>Hodnota zmluvy</w:t>
            </w:r>
          </w:p>
        </w:tc>
        <w:tc>
          <w:tcPr>
            <w:tcW w:w="3403" w:type="dxa"/>
          </w:tcPr>
          <w:p w:rsidR="00AB118A" w:rsidRPr="00D30D1A" w:rsidRDefault="00AB118A" w:rsidP="00940935">
            <w:pPr>
              <w:jc w:val="center"/>
              <w:rPr>
                <w:b/>
                <w:sz w:val="18"/>
                <w:szCs w:val="18"/>
              </w:rPr>
            </w:pPr>
            <w:r w:rsidRPr="00D30D1A">
              <w:rPr>
                <w:b/>
                <w:sz w:val="18"/>
                <w:szCs w:val="18"/>
              </w:rPr>
              <w:t xml:space="preserve">Hodnota prefinancovaných nákladov z vlastných prostriedkov </w:t>
            </w:r>
            <w:r w:rsidR="00341C28" w:rsidRPr="00D30D1A">
              <w:rPr>
                <w:b/>
                <w:sz w:val="18"/>
                <w:szCs w:val="18"/>
              </w:rPr>
              <w:t xml:space="preserve">obce alebo z úverových zdrojov </w:t>
            </w:r>
            <w:r w:rsidRPr="00D30D1A">
              <w:rPr>
                <w:b/>
                <w:sz w:val="18"/>
                <w:szCs w:val="18"/>
              </w:rPr>
              <w:t>neuhradených</w:t>
            </w:r>
            <w:r w:rsidR="00341C28" w:rsidRPr="00D30D1A">
              <w:rPr>
                <w:b/>
                <w:sz w:val="18"/>
                <w:szCs w:val="18"/>
              </w:rPr>
              <w:t xml:space="preserve">/nerefundovaných </w:t>
            </w:r>
            <w:r w:rsidR="00916DC1">
              <w:rPr>
                <w:b/>
                <w:sz w:val="18"/>
                <w:szCs w:val="18"/>
              </w:rPr>
              <w:t xml:space="preserve"> poskytovateľom NFP </w:t>
            </w:r>
            <w:r w:rsidR="00B43923">
              <w:rPr>
                <w:b/>
                <w:sz w:val="18"/>
                <w:szCs w:val="18"/>
              </w:rPr>
              <w:t>k</w:t>
            </w:r>
            <w:r w:rsidR="00916DC1">
              <w:rPr>
                <w:b/>
                <w:sz w:val="18"/>
                <w:szCs w:val="18"/>
              </w:rPr>
              <w:t> 31.12.</w:t>
            </w:r>
            <w:r w:rsidR="00C550A8">
              <w:rPr>
                <w:b/>
                <w:sz w:val="18"/>
                <w:szCs w:val="18"/>
              </w:rPr>
              <w:t>2016</w:t>
            </w:r>
          </w:p>
        </w:tc>
      </w:tr>
      <w:tr w:rsidR="00AB118A" w:rsidRPr="00D30D1A">
        <w:tc>
          <w:tcPr>
            <w:tcW w:w="1985" w:type="dxa"/>
          </w:tcPr>
          <w:p w:rsidR="00AB118A" w:rsidRPr="00D30D1A" w:rsidRDefault="00AB118A" w:rsidP="00CD3D41">
            <w:pPr>
              <w:rPr>
                <w:sz w:val="18"/>
                <w:szCs w:val="18"/>
              </w:rPr>
            </w:pPr>
          </w:p>
        </w:tc>
        <w:tc>
          <w:tcPr>
            <w:tcW w:w="992" w:type="dxa"/>
          </w:tcPr>
          <w:p w:rsidR="00AB118A" w:rsidRPr="00D30D1A" w:rsidRDefault="00AB118A" w:rsidP="00CD3D41">
            <w:pPr>
              <w:rPr>
                <w:sz w:val="18"/>
                <w:szCs w:val="18"/>
              </w:rPr>
            </w:pPr>
          </w:p>
        </w:tc>
        <w:tc>
          <w:tcPr>
            <w:tcW w:w="1984" w:type="dxa"/>
          </w:tcPr>
          <w:p w:rsidR="00AB118A" w:rsidRPr="00D30D1A" w:rsidRDefault="00AB118A" w:rsidP="00CD3D41">
            <w:pPr>
              <w:rPr>
                <w:sz w:val="18"/>
                <w:szCs w:val="18"/>
              </w:rPr>
            </w:pPr>
          </w:p>
        </w:tc>
        <w:tc>
          <w:tcPr>
            <w:tcW w:w="1701" w:type="dxa"/>
          </w:tcPr>
          <w:p w:rsidR="00AB118A" w:rsidRPr="00D30D1A" w:rsidRDefault="00AB118A" w:rsidP="00CD3D41">
            <w:pPr>
              <w:rPr>
                <w:sz w:val="18"/>
                <w:szCs w:val="18"/>
              </w:rPr>
            </w:pPr>
          </w:p>
        </w:tc>
        <w:tc>
          <w:tcPr>
            <w:tcW w:w="3403" w:type="dxa"/>
          </w:tcPr>
          <w:p w:rsidR="00AB118A" w:rsidRPr="00D30D1A" w:rsidRDefault="00AB118A" w:rsidP="00CD3D41">
            <w:pPr>
              <w:rPr>
                <w:sz w:val="18"/>
                <w:szCs w:val="18"/>
              </w:rPr>
            </w:pPr>
          </w:p>
        </w:tc>
      </w:tr>
      <w:tr w:rsidR="00AB118A" w:rsidRPr="00170EDE">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30D1A" w:rsidRDefault="00D30D1A" w:rsidP="00341C28">
      <w:pPr>
        <w:pStyle w:val="Pismenka"/>
        <w:tabs>
          <w:tab w:val="clear" w:pos="426"/>
        </w:tabs>
        <w:jc w:val="left"/>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C153A9">
        <w:rPr>
          <w:b w:val="0"/>
          <w:sz w:val="24"/>
          <w:szCs w:val="24"/>
        </w:rPr>
        <w:t>- tabuľka č.11</w:t>
      </w:r>
    </w:p>
    <w:p w:rsidR="00D30D1A" w:rsidRDefault="00D30D1A" w:rsidP="00D30D1A">
      <w:pPr>
        <w:pStyle w:val="Pismenka"/>
        <w:tabs>
          <w:tab w:val="clear" w:pos="426"/>
        </w:tabs>
        <w:rPr>
          <w:b w:val="0"/>
          <w:sz w:val="24"/>
          <w:szCs w:val="24"/>
        </w:rPr>
      </w:pPr>
    </w:p>
    <w:tbl>
      <w:tblPr>
        <w:tblW w:w="9957" w:type="dxa"/>
        <w:tblLayout w:type="fixed"/>
        <w:tblCellMar>
          <w:left w:w="57" w:type="dxa"/>
          <w:right w:w="0" w:type="dxa"/>
        </w:tblCellMar>
        <w:tblLook w:val="0000" w:firstRow="0" w:lastRow="0" w:firstColumn="0" w:lastColumn="0" w:noHBand="0" w:noVBand="0"/>
      </w:tblPr>
      <w:tblGrid>
        <w:gridCol w:w="8337"/>
        <w:gridCol w:w="1620"/>
      </w:tblGrid>
      <w:tr w:rsidR="00C153A9">
        <w:trPr>
          <w:trHeight w:hRule="exact" w:val="444"/>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Nehnuteľná kultúrna pamiatka</w:t>
            </w:r>
          </w:p>
        </w:tc>
        <w:tc>
          <w:tcPr>
            <w:tcW w:w="1620"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Hodnota</w:t>
            </w:r>
          </w:p>
        </w:tc>
      </w:tr>
      <w:tr w:rsidR="00C153A9">
        <w:trPr>
          <w:trHeight w:hRule="exact" w:val="220"/>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a</w:t>
            </w:r>
          </w:p>
        </w:tc>
        <w:tc>
          <w:tcPr>
            <w:tcW w:w="1620"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3</w:t>
            </w:r>
          </w:p>
        </w:tc>
      </w:tr>
      <w:tr w:rsidR="00C153A9" w:rsidRPr="00435631">
        <w:trPr>
          <w:trHeight w:hRule="exact" w:val="402"/>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Pr="00171DEB" w:rsidRDefault="001115B0" w:rsidP="00144F53">
            <w:pPr>
              <w:rPr>
                <w:sz w:val="16"/>
                <w:szCs w:val="16"/>
                <w:lang w:eastAsia="en-GB"/>
              </w:rPr>
            </w:pPr>
            <w:bookmarkStart w:id="27" w:name="TAB12_41"/>
            <w:bookmarkEnd w:id="27"/>
            <w:r>
              <w:rPr>
                <w:sz w:val="16"/>
                <w:szCs w:val="16"/>
                <w:lang w:eastAsia="en-GB"/>
              </w:rPr>
              <w:t xml:space="preserve">Spolu                                                       </w:t>
            </w:r>
          </w:p>
        </w:tc>
        <w:tc>
          <w:tcPr>
            <w:tcW w:w="1620" w:type="dxa"/>
            <w:tcBorders>
              <w:top w:val="single" w:sz="2" w:space="0" w:color="231F20"/>
              <w:left w:val="single" w:sz="2" w:space="0" w:color="231F20"/>
              <w:bottom w:val="single" w:sz="2" w:space="0" w:color="231F20"/>
              <w:right w:val="single" w:sz="2" w:space="0" w:color="231F20"/>
            </w:tcBorders>
            <w:tcMar>
              <w:top w:w="0" w:type="dxa"/>
              <w:left w:w="28" w:type="dxa"/>
              <w:bottom w:w="0" w:type="dxa"/>
            </w:tcMar>
            <w:vAlign w:val="center"/>
          </w:tcPr>
          <w:p w:rsidR="00C153A9" w:rsidRPr="00171DEB" w:rsidRDefault="001115B0" w:rsidP="00144F53">
            <w:pPr>
              <w:jc w:val="right"/>
              <w:rPr>
                <w:sz w:val="16"/>
                <w:szCs w:val="16"/>
                <w:lang w:eastAsia="en-GB"/>
              </w:rPr>
            </w:pPr>
            <w:r>
              <w:rPr>
                <w:sz w:val="16"/>
                <w:szCs w:val="16"/>
                <w:lang w:eastAsia="en-GB"/>
              </w:rPr>
              <w:t xml:space="preserve">        0.00</w:t>
            </w:r>
          </w:p>
        </w:tc>
      </w:tr>
    </w:tbl>
    <w:p w:rsidR="00D30D1A" w:rsidRDefault="00D30D1A" w:rsidP="00D30D1A">
      <w:pPr>
        <w:rPr>
          <w:sz w:val="24"/>
          <w:szCs w:val="24"/>
          <w:lang w:eastAsia="en-GB"/>
        </w:rPr>
      </w:pPr>
    </w:p>
    <w:p w:rsidR="00D30D1A" w:rsidRDefault="00D30D1A" w:rsidP="0078180B">
      <w:pPr>
        <w:pStyle w:val="Pismenka"/>
        <w:tabs>
          <w:tab w:val="clear" w:pos="426"/>
        </w:tabs>
        <w:jc w:val="left"/>
        <w:rPr>
          <w:b w:val="0"/>
          <w:sz w:val="24"/>
          <w:szCs w:val="24"/>
        </w:rPr>
      </w:pP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sidR="00C153A9">
        <w:rPr>
          <w:b w:val="0"/>
          <w:sz w:val="24"/>
          <w:szCs w:val="24"/>
        </w:rPr>
        <w:t>11</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lastRenderedPageBreak/>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w:t>
            </w:r>
            <w:r w:rsidR="003177CA">
              <w:rPr>
                <w:b/>
              </w:rPr>
              <w:t>0</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435631">
        <w:tc>
          <w:tcPr>
            <w:tcW w:w="2410" w:type="dxa"/>
          </w:tcPr>
          <w:p w:rsidR="00BB5823" w:rsidRPr="00435631" w:rsidRDefault="00BB5823" w:rsidP="009C632E">
            <w:pPr>
              <w:rPr>
                <w:sz w:val="18"/>
                <w:szCs w:val="18"/>
              </w:rPr>
            </w:pPr>
            <w:r w:rsidRPr="00435631">
              <w:rPr>
                <w:sz w:val="18"/>
                <w:szCs w:val="18"/>
              </w:rPr>
              <w:t>Iné aktíva</w:t>
            </w:r>
          </w:p>
        </w:tc>
        <w:tc>
          <w:tcPr>
            <w:tcW w:w="1418" w:type="dxa"/>
          </w:tcPr>
          <w:p w:rsidR="00BB5823" w:rsidRPr="00435631" w:rsidRDefault="00BB5823" w:rsidP="009C632E">
            <w:pPr>
              <w:jc w:val="center"/>
              <w:rPr>
                <w:sz w:val="18"/>
                <w:szCs w:val="18"/>
              </w:rPr>
            </w:pPr>
          </w:p>
        </w:tc>
        <w:tc>
          <w:tcPr>
            <w:tcW w:w="3969" w:type="dxa"/>
          </w:tcPr>
          <w:p w:rsidR="00BB5823" w:rsidRPr="00435631" w:rsidRDefault="00BB5823" w:rsidP="00CD3D41">
            <w:pPr>
              <w:rPr>
                <w:sz w:val="18"/>
                <w:szCs w:val="18"/>
              </w:rPr>
            </w:pPr>
          </w:p>
        </w:tc>
        <w:tc>
          <w:tcPr>
            <w:tcW w:w="2268" w:type="dxa"/>
          </w:tcPr>
          <w:p w:rsidR="00BB5823" w:rsidRPr="00435631" w:rsidRDefault="00BB5823" w:rsidP="00CD3D41">
            <w:pPr>
              <w:rPr>
                <w:sz w:val="18"/>
                <w:szCs w:val="18"/>
              </w:rPr>
            </w:pPr>
          </w:p>
        </w:tc>
      </w:tr>
      <w:tr w:rsidR="00BB5823" w:rsidRPr="00435631">
        <w:tc>
          <w:tcPr>
            <w:tcW w:w="2410" w:type="dxa"/>
          </w:tcPr>
          <w:p w:rsidR="00BB5823" w:rsidRPr="00435631" w:rsidRDefault="00BB5823" w:rsidP="009C632E">
            <w:pPr>
              <w:rPr>
                <w:sz w:val="18"/>
                <w:szCs w:val="18"/>
              </w:rPr>
            </w:pPr>
            <w:r w:rsidRPr="00435631">
              <w:rPr>
                <w:sz w:val="18"/>
                <w:szCs w:val="18"/>
              </w:rPr>
              <w:t>Iné pasíva</w:t>
            </w:r>
          </w:p>
        </w:tc>
        <w:tc>
          <w:tcPr>
            <w:tcW w:w="1418" w:type="dxa"/>
          </w:tcPr>
          <w:p w:rsidR="00BB5823" w:rsidRPr="00435631" w:rsidRDefault="00BB5823" w:rsidP="009C632E">
            <w:pPr>
              <w:jc w:val="center"/>
              <w:rPr>
                <w:sz w:val="18"/>
                <w:szCs w:val="18"/>
              </w:rPr>
            </w:pPr>
          </w:p>
        </w:tc>
        <w:tc>
          <w:tcPr>
            <w:tcW w:w="3969" w:type="dxa"/>
          </w:tcPr>
          <w:p w:rsidR="00BB5823" w:rsidRPr="00435631" w:rsidRDefault="00BB5823" w:rsidP="00CD3D41">
            <w:pPr>
              <w:rPr>
                <w:sz w:val="18"/>
                <w:szCs w:val="18"/>
              </w:rPr>
            </w:pPr>
          </w:p>
        </w:tc>
        <w:tc>
          <w:tcPr>
            <w:tcW w:w="2268" w:type="dxa"/>
          </w:tcPr>
          <w:p w:rsidR="00BB5823" w:rsidRPr="00435631" w:rsidRDefault="00BB5823" w:rsidP="00CD3D41">
            <w:pPr>
              <w:rPr>
                <w:sz w:val="18"/>
                <w:szCs w:val="18"/>
              </w:rPr>
            </w:pPr>
          </w:p>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177CA">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sidR="003177CA">
        <w:rPr>
          <w:b w:val="0"/>
          <w:sz w:val="24"/>
          <w:szCs w:val="24"/>
        </w:rPr>
        <w:t>10</w:t>
      </w:r>
      <w:r w:rsidR="00EC7FBB">
        <w:rPr>
          <w:b w:val="0"/>
          <w:sz w:val="24"/>
          <w:szCs w:val="24"/>
          <w:lang w:val="sk-SK"/>
        </w:rPr>
        <w:t xml:space="preserve">  významné položky nevedieme</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tcPr>
          <w:p w:rsidR="004D0EA9" w:rsidRPr="000C6B6E" w:rsidRDefault="004D0EA9" w:rsidP="004C71DE">
            <w:pPr>
              <w:jc w:val="center"/>
            </w:pPr>
            <w:r w:rsidRPr="000C6B6E">
              <w:t>Hodnotové vyjadrenie obchodu</w:t>
            </w:r>
            <w:r w:rsidR="0052674C">
              <w:t>/transakcie</w:t>
            </w:r>
            <w:r w:rsidRPr="000C6B6E">
              <w:t xml:space="preserve"> </w:t>
            </w:r>
          </w:p>
          <w:p w:rsidR="004D0EA9" w:rsidRPr="000C6B6E" w:rsidRDefault="004D0EA9" w:rsidP="004C71DE">
            <w:pPr>
              <w:jc w:val="center"/>
            </w:pPr>
            <w:r w:rsidRPr="000C6B6E">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tcPr>
          <w:p w:rsidR="004D0EA9" w:rsidRPr="000C6B6E" w:rsidRDefault="004D0EA9" w:rsidP="00DE4ADF">
            <w:pPr>
              <w:jc w:val="center"/>
            </w:pPr>
            <w:r w:rsidRPr="000C6B6E">
              <w:t>Informácia o neukončených 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tcPr>
          <w:p w:rsidR="004D0EA9" w:rsidRPr="000C6B6E" w:rsidRDefault="004D0EA9" w:rsidP="0052674C">
            <w:pPr>
              <w:jc w:val="center"/>
            </w:pPr>
            <w:r w:rsidRPr="000C6B6E">
              <w:t>Informácia o</w:t>
            </w:r>
            <w:r w:rsidR="0052674C">
              <w:t> </w:t>
            </w:r>
            <w:r w:rsidRPr="000C6B6E">
              <w:t>cenách</w:t>
            </w:r>
            <w:r w:rsidR="0052674C">
              <w:t>/hodnotách</w:t>
            </w:r>
            <w:r w:rsidRPr="000C6B6E">
              <w:t xml:space="preserve"> realizovaných obchodov</w:t>
            </w:r>
            <w:r w:rsidR="0052674C">
              <w:t xml:space="preserve">/transakcií </w:t>
            </w:r>
            <w:r w:rsidRPr="000C6B6E">
              <w:t xml:space="preserve"> medzi účtovnou jednotkou a spriaznenými osobami </w:t>
            </w:r>
          </w:p>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w:t>
            </w:r>
            <w:r w:rsidR="00EC7FBB">
              <w:rPr>
                <w:sz w:val="18"/>
                <w:szCs w:val="18"/>
              </w:rPr>
              <w:t>e</w:t>
            </w:r>
            <w:r w:rsidRPr="000C6B6E">
              <w:rPr>
                <w:sz w:val="18"/>
                <w:szCs w:val="18"/>
              </w:rPr>
              <w:t>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tc>
          <w:tcPr>
            <w:tcW w:w="2127" w:type="dxa"/>
          </w:tcPr>
          <w:p w:rsidR="001560A4" w:rsidRPr="000C6B6E" w:rsidRDefault="001560A4" w:rsidP="004C71DE"/>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tc>
          <w:tcPr>
            <w:tcW w:w="2127" w:type="dxa"/>
          </w:tcPr>
          <w:p w:rsidR="00552296" w:rsidRPr="000C6B6E" w:rsidRDefault="00326A87" w:rsidP="004C71DE">
            <w:r>
              <w:t xml:space="preserve">Základná škola </w:t>
            </w:r>
          </w:p>
        </w:tc>
        <w:tc>
          <w:tcPr>
            <w:tcW w:w="1701" w:type="dxa"/>
          </w:tcPr>
          <w:p w:rsidR="00552296" w:rsidRPr="000C6B6E" w:rsidRDefault="00552296" w:rsidP="004C71DE">
            <w:pPr>
              <w:rPr>
                <w:sz w:val="18"/>
                <w:szCs w:val="18"/>
              </w:rPr>
            </w:pPr>
            <w:r>
              <w:rPr>
                <w:sz w:val="18"/>
                <w:szCs w:val="18"/>
              </w:rPr>
              <w:t>Poskytnutý transfer na bežné výdavky</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c>
          <w:tcPr>
            <w:tcW w:w="2127" w:type="dxa"/>
          </w:tcPr>
          <w:p w:rsidR="00552296" w:rsidRPr="000C6B6E" w:rsidRDefault="00326A87" w:rsidP="004C71DE">
            <w:r>
              <w:t>Základná škola</w:t>
            </w:r>
          </w:p>
        </w:tc>
        <w:tc>
          <w:tcPr>
            <w:tcW w:w="1701" w:type="dxa"/>
          </w:tcPr>
          <w:p w:rsidR="00552296" w:rsidRDefault="00552296" w:rsidP="00552296">
            <w:pPr>
              <w:rPr>
                <w:sz w:val="18"/>
                <w:szCs w:val="18"/>
              </w:rPr>
            </w:pPr>
            <w:r>
              <w:rPr>
                <w:sz w:val="18"/>
                <w:szCs w:val="18"/>
              </w:rPr>
              <w:t>Poskytnutý transfer na kapitálové výdavky</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bl>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5041E6">
      <w:pPr>
        <w:jc w:val="both"/>
        <w:rPr>
          <w:sz w:val="24"/>
          <w:szCs w:val="24"/>
        </w:rPr>
      </w:pP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firstRow="0" w:lastRow="0" w:firstColumn="0" w:lastColumn="0" w:noHBand="0" w:noVBand="0"/>
      </w:tblPr>
      <w:tblGrid>
        <w:gridCol w:w="904"/>
        <w:gridCol w:w="2267"/>
        <w:gridCol w:w="1513"/>
        <w:gridCol w:w="1692"/>
        <w:gridCol w:w="1728"/>
        <w:gridCol w:w="1620"/>
      </w:tblGrid>
      <w:tr w:rsidR="00D30D1A" w:rsidRPr="0004448A" w:rsidTr="001115B0">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ekon klasif</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2016</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2015</w:t>
            </w:r>
          </w:p>
        </w:tc>
      </w:tr>
      <w:tr w:rsidR="00D30D1A" w:rsidRPr="0004448A" w:rsidTr="001115B0">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1115B0" w:rsidRPr="00435631" w:rsidTr="001115B0">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bookmarkStart w:id="28" w:name="TAB13_44"/>
            <w:bookmarkEnd w:id="28"/>
            <w:r>
              <w:rPr>
                <w:sz w:val="16"/>
                <w:szCs w:val="16"/>
              </w:rPr>
              <w:t xml:space="preserve">210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Príjmy z podnik. a z vlastníctva majetku</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4700.00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4700.00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3802.00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4252.34</w:t>
            </w:r>
          </w:p>
        </w:tc>
      </w:tr>
      <w:tr w:rsidR="001115B0" w:rsidRPr="00435631" w:rsidTr="001115B0">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Administratívne popl.a iné popl.a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33000.00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33000.00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48316.09</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31859.12</w:t>
            </w:r>
          </w:p>
        </w:tc>
      </w:tr>
      <w:tr w:rsidR="001115B0" w:rsidRPr="00435631" w:rsidTr="001115B0">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240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Úroky z tuz.úverov, pôžičiek, fin.výp...</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6.55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9.11</w:t>
            </w:r>
          </w:p>
        </w:tc>
      </w:tr>
      <w:tr w:rsidR="001115B0" w:rsidRPr="00435631" w:rsidTr="001115B0">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290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Iné nedaňové príjmy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2864.00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5005.33</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8666.01</w:t>
            </w:r>
          </w:p>
        </w:tc>
      </w:tr>
      <w:tr w:rsidR="001115B0" w:rsidRPr="00435631" w:rsidTr="001115B0">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310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Tuzemské bežné granty a transfery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13570.00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19170.00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5600.00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15050.88</w:t>
            </w:r>
          </w:p>
        </w:tc>
      </w:tr>
      <w:tr w:rsidR="001115B0" w:rsidRPr="00435631" w:rsidTr="001115B0">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51270.00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59734.00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62729.97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59837.46</w:t>
            </w:r>
          </w:p>
        </w:tc>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rsidTr="001115B0">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 ekon.klasif</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2016</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2015</w:t>
            </w:r>
          </w:p>
        </w:tc>
      </w:tr>
      <w:tr w:rsidR="00D30D1A" w:rsidTr="001115B0">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1115B0" w:rsidTr="001115B0">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bookmarkStart w:id="29" w:name="TAB14_45"/>
            <w:bookmarkEnd w:id="29"/>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Mzdy,platy,služ.príjmy a ost.os.vyrovn.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616729.00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658078.00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660109.34</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627342.47</w:t>
            </w:r>
          </w:p>
        </w:tc>
      </w:tr>
      <w:tr w:rsidR="001115B0" w:rsidTr="001115B0">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Poistné a príspevok do posťovní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217347.00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229583.00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228325.24</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217052.44</w:t>
            </w:r>
          </w:p>
        </w:tc>
      </w:tr>
      <w:tr w:rsidR="001115B0" w:rsidTr="001115B0">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174935.00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222365.00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197078.85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179495.81</w:t>
            </w:r>
          </w:p>
        </w:tc>
      </w:tr>
      <w:tr w:rsidR="001115B0" w:rsidTr="001115B0">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2900.00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7174.00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7115.42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5712.22</w:t>
            </w:r>
          </w:p>
        </w:tc>
      </w:tr>
      <w:tr w:rsidR="001115B0" w:rsidTr="001115B0">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 xml:space="preserve">710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Obstarávanie kapitálových aktív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2700.00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2700.00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3835.10</w:t>
            </w:r>
          </w:p>
        </w:tc>
      </w:tr>
      <w:tr w:rsidR="001115B0" w:rsidTr="001115B0">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1011911.00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1119900.00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1095328.85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jc w:val="right"/>
              <w:rPr>
                <w:sz w:val="16"/>
                <w:szCs w:val="16"/>
              </w:rPr>
            </w:pPr>
            <w:r>
              <w:rPr>
                <w:sz w:val="16"/>
                <w:szCs w:val="16"/>
              </w:rPr>
              <w:t xml:space="preserve">  1033438.04</w:t>
            </w:r>
          </w:p>
        </w:tc>
      </w:tr>
    </w:tbl>
    <w:p w:rsidR="00D30D1A" w:rsidRDefault="00D30D1A" w:rsidP="00D30D1A"/>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lastRenderedPageBreak/>
        <w:t>Tabuľka č.14</w:t>
      </w:r>
      <w:r w:rsidR="00D30D1A">
        <w:rPr>
          <w:sz w:val="24"/>
          <w:szCs w:val="24"/>
        </w:rPr>
        <w:t xml:space="preserve"> – Finančné operácie</w:t>
      </w:r>
    </w:p>
    <w:p w:rsidR="00D30D1A" w:rsidRDefault="00D30D1A" w:rsidP="00D30D1A"/>
    <w:p w:rsidR="00D30D1A" w:rsidRDefault="00D30D1A" w:rsidP="00D30D1A">
      <w:pPr>
        <w:kinsoku w:val="0"/>
        <w:overflowPunct w:val="0"/>
        <w:spacing w:before="5" w:line="60" w:lineRule="exact"/>
        <w:rPr>
          <w:sz w:val="6"/>
          <w:szCs w:val="6"/>
        </w:rPr>
      </w:pPr>
    </w:p>
    <w:tbl>
      <w:tblPr>
        <w:tblW w:w="0" w:type="auto"/>
        <w:tblInd w:w="4" w:type="dxa"/>
        <w:tblLayout w:type="fixed"/>
        <w:tblCellMar>
          <w:left w:w="0" w:type="dxa"/>
          <w:right w:w="0" w:type="dxa"/>
        </w:tblCellMar>
        <w:tblLook w:val="0000" w:firstRow="0" w:lastRow="0" w:firstColumn="0" w:lastColumn="0" w:noHBand="0" w:noVBand="0"/>
      </w:tblPr>
      <w:tblGrid>
        <w:gridCol w:w="4860"/>
        <w:gridCol w:w="1440"/>
        <w:gridCol w:w="1800"/>
        <w:gridCol w:w="1620"/>
      </w:tblGrid>
      <w:tr w:rsidR="00D30D1A" w:rsidTr="001115B0">
        <w:trPr>
          <w:trHeight w:hRule="exact" w:val="902"/>
        </w:trPr>
        <w:tc>
          <w:tcPr>
            <w:tcW w:w="486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ind w:left="-107"/>
              <w:jc w:val="center"/>
              <w:rPr>
                <w:rFonts w:ascii="Arial" w:hAnsi="Arial" w:cs="Arial"/>
                <w:sz w:val="18"/>
                <w:szCs w:val="18"/>
              </w:rPr>
            </w:pPr>
          </w:p>
          <w:p w:rsidR="00D30D1A" w:rsidRPr="004972F4" w:rsidRDefault="00D30D1A" w:rsidP="00144F53">
            <w:pPr>
              <w:jc w:val="center"/>
              <w:rPr>
                <w:rFonts w:ascii="Arial" w:hAnsi="Arial" w:cs="Arial"/>
                <w:sz w:val="18"/>
                <w:szCs w:val="18"/>
              </w:rPr>
            </w:pPr>
            <w:r>
              <w:rPr>
                <w:rFonts w:ascii="Arial" w:hAnsi="Arial" w:cs="Arial"/>
                <w:sz w:val="18"/>
                <w:szCs w:val="18"/>
              </w:rPr>
              <w:t xml:space="preserve">Finančné operácie </w:t>
            </w:r>
          </w:p>
        </w:tc>
        <w:tc>
          <w:tcPr>
            <w:tcW w:w="144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jc w:val="center"/>
              <w:rPr>
                <w:rFonts w:ascii="Arial" w:hAnsi="Arial" w:cs="Arial"/>
                <w:sz w:val="18"/>
                <w:szCs w:val="18"/>
              </w:rPr>
            </w:pPr>
            <w:r w:rsidRPr="004972F4">
              <w:rPr>
                <w:rFonts w:ascii="Arial" w:hAnsi="Arial" w:cs="Arial"/>
                <w:sz w:val="18"/>
                <w:szCs w:val="18"/>
              </w:rPr>
              <w:t>Číslo riadku</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jc w:val="center"/>
              <w:rPr>
                <w:rFonts w:ascii="Arial" w:hAnsi="Arial" w:cs="Arial"/>
                <w:sz w:val="18"/>
                <w:szCs w:val="18"/>
              </w:rPr>
            </w:pPr>
            <w:r w:rsidRPr="004972F4">
              <w:rPr>
                <w:rFonts w:ascii="Arial" w:hAnsi="Arial" w:cs="Arial"/>
                <w:sz w:val="18"/>
                <w:szCs w:val="18"/>
              </w:rPr>
              <w:t xml:space="preserve">Skutočnosť </w:t>
            </w:r>
            <w:r w:rsidR="00C550A8">
              <w:rPr>
                <w:rFonts w:ascii="Arial" w:hAnsi="Arial" w:cs="Arial"/>
                <w:sz w:val="18"/>
                <w:szCs w:val="18"/>
              </w:rPr>
              <w:t>2016</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Skutočnosť</w:t>
            </w:r>
            <w:r w:rsidR="00B43923">
              <w:rPr>
                <w:rFonts w:ascii="Arial" w:hAnsi="Arial" w:cs="Arial"/>
                <w:sz w:val="18"/>
                <w:szCs w:val="18"/>
              </w:rPr>
              <w:t xml:space="preserve"> </w:t>
            </w:r>
            <w:r w:rsidR="00C550A8">
              <w:rPr>
                <w:rFonts w:ascii="Arial" w:hAnsi="Arial" w:cs="Arial"/>
                <w:sz w:val="18"/>
                <w:szCs w:val="18"/>
              </w:rPr>
              <w:t>2015</w:t>
            </w:r>
          </w:p>
        </w:tc>
      </w:tr>
      <w:tr w:rsidR="00D30D1A" w:rsidTr="001115B0">
        <w:trPr>
          <w:trHeight w:hRule="exact" w:val="210"/>
        </w:trPr>
        <w:tc>
          <w:tcPr>
            <w:tcW w:w="486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a</w:t>
            </w:r>
          </w:p>
        </w:tc>
        <w:tc>
          <w:tcPr>
            <w:tcW w:w="144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b</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2</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bookmarkStart w:id="30" w:name="TAB15_48"/>
            <w:bookmarkEnd w:id="30"/>
            <w:r>
              <w:rPr>
                <w:sz w:val="16"/>
                <w:szCs w:val="16"/>
              </w:rPr>
              <w:t xml:space="preserve">Príjmové finančné operácie, v tom :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1</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Zostatok prostriedkov finančných aktív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2</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Prijaté úvery, pôžičky a návratné finančné výpomoci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3</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Splátky posk. úverov, pôžičiek a návratných fin. výpomocí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4</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Príjmy z predaja majetkových účastí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5</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Ostatné príjmy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6</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Výdavkové finančné operácie, v tom :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7</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Poskytnuté úvery a pôžičky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8</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Splátky prij. úverov, pôžičiek a návratných fin. výpomocí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 xml:space="preserve"> 9</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Výdavky na obstaranie maj. účastí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10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r w:rsidR="001115B0" w:rsidTr="001115B0">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1115B0" w:rsidRPr="00171DEB" w:rsidRDefault="001115B0" w:rsidP="00144F53">
            <w:pPr>
              <w:pStyle w:val="TableParagraph"/>
              <w:kinsoku w:val="0"/>
              <w:overflowPunct w:val="0"/>
              <w:spacing w:before="56"/>
              <w:ind w:left="52"/>
              <w:rPr>
                <w:sz w:val="16"/>
                <w:szCs w:val="16"/>
              </w:rPr>
            </w:pPr>
            <w:r>
              <w:rPr>
                <w:sz w:val="16"/>
                <w:szCs w:val="16"/>
              </w:rPr>
              <w:t xml:space="preserve"> Ostatné výdavky                                                      </w:t>
            </w:r>
          </w:p>
        </w:tc>
        <w:tc>
          <w:tcPr>
            <w:tcW w:w="1440" w:type="dxa"/>
            <w:tcBorders>
              <w:top w:val="single" w:sz="3" w:space="0" w:color="231F20"/>
              <w:left w:val="single" w:sz="3" w:space="0" w:color="231F20"/>
              <w:bottom w:val="single" w:sz="3" w:space="0" w:color="231F20"/>
              <w:right w:val="single" w:sz="3" w:space="0" w:color="231F20"/>
            </w:tcBorders>
            <w:vAlign w:val="center"/>
          </w:tcPr>
          <w:p w:rsidR="001115B0" w:rsidRPr="00171DEB" w:rsidRDefault="001115B0" w:rsidP="00144F53">
            <w:pPr>
              <w:pStyle w:val="TableParagraph"/>
              <w:kinsoku w:val="0"/>
              <w:overflowPunct w:val="0"/>
              <w:spacing w:before="56"/>
              <w:ind w:right="44"/>
              <w:jc w:val="center"/>
              <w:rPr>
                <w:sz w:val="16"/>
                <w:szCs w:val="16"/>
              </w:rPr>
            </w:pPr>
            <w:r>
              <w:rPr>
                <w:sz w:val="16"/>
                <w:szCs w:val="16"/>
              </w:rPr>
              <w:t>11</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ind w:left="44"/>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1115B0" w:rsidRPr="00171DEB" w:rsidRDefault="001115B0" w:rsidP="00144F53">
            <w:pPr>
              <w:pStyle w:val="TableParagraph"/>
              <w:kinsoku w:val="0"/>
              <w:overflowPunct w:val="0"/>
              <w:spacing w:before="56"/>
              <w:jc w:val="right"/>
              <w:rPr>
                <w:sz w:val="16"/>
                <w:szCs w:val="16"/>
              </w:rPr>
            </w:pPr>
            <w:r>
              <w:rPr>
                <w:sz w:val="16"/>
                <w:szCs w:val="16"/>
              </w:rPr>
              <w:t xml:space="preserve">        0.00</w:t>
            </w:r>
          </w:p>
        </w:tc>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t>Tabuľka č.15</w:t>
      </w:r>
      <w:r w:rsidR="00D30D1A">
        <w:rPr>
          <w:sz w:val="24"/>
          <w:szCs w:val="24"/>
        </w:rPr>
        <w:t xml:space="preserve"> – Výška dlhu obce</w:t>
      </w:r>
    </w:p>
    <w:p w:rsidR="00D30D1A" w:rsidRDefault="00D30D1A" w:rsidP="00D30D1A">
      <w:pPr>
        <w:kinsoku w:val="0"/>
        <w:overflowPunct w:val="0"/>
        <w:spacing w:before="1" w:line="220" w:lineRule="exact"/>
        <w:rPr>
          <w:sz w:val="22"/>
          <w:szCs w:val="22"/>
        </w:rPr>
      </w:pPr>
    </w:p>
    <w:tbl>
      <w:tblPr>
        <w:tblW w:w="9720" w:type="dxa"/>
        <w:tblInd w:w="3" w:type="dxa"/>
        <w:tblLayout w:type="fixed"/>
        <w:tblCellMar>
          <w:left w:w="0" w:type="dxa"/>
          <w:right w:w="0" w:type="dxa"/>
        </w:tblCellMar>
        <w:tblLook w:val="0000" w:firstRow="0" w:lastRow="0" w:firstColumn="0" w:lastColumn="0" w:noHBand="0" w:noVBand="0"/>
      </w:tblPr>
      <w:tblGrid>
        <w:gridCol w:w="4140"/>
        <w:gridCol w:w="540"/>
        <w:gridCol w:w="2340"/>
        <w:gridCol w:w="2700"/>
      </w:tblGrid>
      <w:tr w:rsidR="00D30D1A" w:rsidTr="001115B0">
        <w:trPr>
          <w:trHeight w:hRule="exact" w:val="721"/>
        </w:trPr>
        <w:tc>
          <w:tcPr>
            <w:tcW w:w="41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Výška dlhu</w:t>
            </w:r>
          </w:p>
        </w:tc>
        <w:tc>
          <w:tcPr>
            <w:tcW w:w="5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23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 xml:space="preserve">Skutočnosť </w:t>
            </w:r>
            <w:r w:rsidR="00C550A8">
              <w:rPr>
                <w:rFonts w:ascii="Arial" w:hAnsi="Arial" w:cs="Arial"/>
                <w:sz w:val="18"/>
                <w:szCs w:val="18"/>
              </w:rPr>
              <w:t>2016</w:t>
            </w:r>
          </w:p>
        </w:tc>
        <w:tc>
          <w:tcPr>
            <w:tcW w:w="270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 xml:space="preserve">Skutočnosť </w:t>
            </w:r>
            <w:r w:rsidR="00C550A8">
              <w:rPr>
                <w:rFonts w:ascii="Arial" w:hAnsi="Arial" w:cs="Arial"/>
                <w:sz w:val="18"/>
                <w:szCs w:val="18"/>
              </w:rPr>
              <w:t>2015</w:t>
            </w:r>
          </w:p>
        </w:tc>
      </w:tr>
      <w:tr w:rsidR="00D30D1A" w:rsidTr="001115B0">
        <w:trPr>
          <w:trHeight w:hRule="exact" w:val="260"/>
        </w:trPr>
        <w:tc>
          <w:tcPr>
            <w:tcW w:w="41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5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23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270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bookmarkStart w:id="31" w:name="TAB16_50"/>
            <w:bookmarkEnd w:id="31"/>
            <w:r>
              <w:rPr>
                <w:sz w:val="16"/>
                <w:szCs w:val="16"/>
              </w:rPr>
              <w:t xml:space="preserve">Celková suma dlhu obce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1</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r>
              <w:rPr>
                <w:sz w:val="16"/>
                <w:szCs w:val="16"/>
              </w:rPr>
              <w:t xml:space="preserve">     suma záväzkov z návratných zdrojov financovania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2</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r>
              <w:rPr>
                <w:sz w:val="16"/>
                <w:szCs w:val="16"/>
              </w:rPr>
              <w:t xml:space="preserve">     suma záväzkov z investičných dod. úverov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3</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r>
              <w:rPr>
                <w:sz w:val="16"/>
                <w:szCs w:val="16"/>
              </w:rPr>
              <w:t xml:space="preserve">     suma záväzkov z ručiteľských záväzkov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4</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r>
              <w:rPr>
                <w:sz w:val="16"/>
                <w:szCs w:val="16"/>
              </w:rPr>
              <w:t xml:space="preserve">Záväzky, ktoré sa nezapočítavajú do dlhu obce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5</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r>
              <w:rPr>
                <w:sz w:val="16"/>
                <w:szCs w:val="16"/>
              </w:rPr>
              <w:t xml:space="preserve">     suma záväzkov z audiovizuálneho fondu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6</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r>
              <w:rPr>
                <w:sz w:val="16"/>
                <w:szCs w:val="16"/>
              </w:rPr>
              <w:t xml:space="preserve">     suma záväzkov z úveru posk. zo ŠFRB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7</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r w:rsidR="001115B0" w:rsidTr="001115B0">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1115B0" w:rsidRPr="00171DEB" w:rsidRDefault="001115B0" w:rsidP="00144F53">
            <w:pPr>
              <w:pStyle w:val="TableParagraph"/>
              <w:kinsoku w:val="0"/>
              <w:overflowPunct w:val="0"/>
              <w:ind w:left="52"/>
              <w:rPr>
                <w:sz w:val="16"/>
                <w:szCs w:val="16"/>
              </w:rPr>
            </w:pPr>
            <w:r>
              <w:rPr>
                <w:sz w:val="16"/>
                <w:szCs w:val="16"/>
              </w:rPr>
              <w:t xml:space="preserve">     suma záväzkov z návratných zdrojov                                         </w:t>
            </w:r>
          </w:p>
        </w:tc>
        <w:tc>
          <w:tcPr>
            <w:tcW w:w="540" w:type="dxa"/>
            <w:tcBorders>
              <w:top w:val="single" w:sz="2" w:space="0" w:color="231F20"/>
              <w:left w:val="single" w:sz="2" w:space="0" w:color="231F20"/>
              <w:bottom w:val="single" w:sz="2" w:space="0" w:color="231F20"/>
              <w:right w:val="single" w:sz="2" w:space="0" w:color="231F20"/>
            </w:tcBorders>
            <w:vAlign w:val="center"/>
          </w:tcPr>
          <w:p w:rsidR="001115B0" w:rsidRPr="00171DEB" w:rsidRDefault="001115B0" w:rsidP="00144F53">
            <w:pPr>
              <w:pStyle w:val="TableParagraph"/>
              <w:kinsoku w:val="0"/>
              <w:overflowPunct w:val="0"/>
              <w:ind w:left="220" w:right="220"/>
              <w:jc w:val="center"/>
              <w:rPr>
                <w:sz w:val="16"/>
                <w:szCs w:val="16"/>
              </w:rPr>
            </w:pPr>
            <w:r>
              <w:rPr>
                <w:sz w:val="16"/>
                <w:szCs w:val="16"/>
              </w:rPr>
              <w:t xml:space="preserve"> 8</w:t>
            </w: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c>
          <w:tcPr>
            <w:tcW w:w="27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1115B0" w:rsidRPr="00171DEB" w:rsidRDefault="001115B0" w:rsidP="00144F53">
            <w:pPr>
              <w:jc w:val="right"/>
              <w:rPr>
                <w:sz w:val="16"/>
                <w:szCs w:val="16"/>
                <w:lang w:eastAsia="en-GB"/>
              </w:rPr>
            </w:pPr>
            <w:r>
              <w:rPr>
                <w:sz w:val="16"/>
                <w:szCs w:val="16"/>
                <w:lang w:eastAsia="en-GB"/>
              </w:rPr>
              <w:t xml:space="preserve">        0.00</w:t>
            </w:r>
          </w:p>
        </w:tc>
      </w:tr>
    </w:tbl>
    <w:p w:rsidR="00D30D1A" w:rsidRDefault="00D30D1A" w:rsidP="00D30D1A">
      <w:pPr>
        <w:rPr>
          <w:sz w:val="24"/>
          <w:szCs w:val="24"/>
          <w:lang w:eastAsia="en-GB"/>
        </w:rPr>
      </w:pPr>
    </w:p>
    <w:p w:rsidR="00CE5477" w:rsidRPr="00CE5477" w:rsidRDefault="00124BD6" w:rsidP="00050594">
      <w:pPr>
        <w:jc w:val="both"/>
        <w:rPr>
          <w:sz w:val="24"/>
          <w:szCs w:val="24"/>
        </w:rPr>
      </w:pPr>
      <w:r>
        <w:rPr>
          <w:sz w:val="24"/>
          <w:szCs w:val="24"/>
        </w:rPr>
        <w:t xml:space="preserve">Rozpočet </w:t>
      </w:r>
      <w:r w:rsidR="00A44F8D">
        <w:rPr>
          <w:sz w:val="24"/>
          <w:szCs w:val="24"/>
        </w:rPr>
        <w:t>r</w:t>
      </w:r>
      <w:r>
        <w:rPr>
          <w:sz w:val="24"/>
          <w:szCs w:val="24"/>
        </w:rPr>
        <w:t>ozpočtovej organizácie</w:t>
      </w:r>
      <w:r w:rsidR="00A44F8D">
        <w:rPr>
          <w:sz w:val="24"/>
          <w:szCs w:val="24"/>
        </w:rPr>
        <w:t xml:space="preserve"> na rok 2016 </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mestským</w:t>
      </w:r>
      <w:r w:rsidR="00CE5477">
        <w:rPr>
          <w:sz w:val="24"/>
          <w:szCs w:val="24"/>
        </w:rPr>
        <w:t xml:space="preserve"> zastupiteľstvom dňa</w:t>
      </w:r>
      <w:r w:rsidR="00305468">
        <w:rPr>
          <w:sz w:val="24"/>
          <w:szCs w:val="24"/>
        </w:rPr>
        <w:t xml:space="preserve"> 8.</w:t>
      </w:r>
      <w:r w:rsidR="00A44F8D">
        <w:rPr>
          <w:sz w:val="24"/>
          <w:szCs w:val="24"/>
        </w:rPr>
        <w:t xml:space="preserve"> </w:t>
      </w:r>
      <w:r w:rsidR="00305468">
        <w:rPr>
          <w:sz w:val="24"/>
          <w:szCs w:val="24"/>
        </w:rPr>
        <w:t>12.</w:t>
      </w:r>
      <w:r w:rsidR="00A44F8D">
        <w:rPr>
          <w:sz w:val="24"/>
          <w:szCs w:val="24"/>
        </w:rPr>
        <w:t xml:space="preserve"> </w:t>
      </w:r>
      <w:r w:rsidR="00305468">
        <w:rPr>
          <w:sz w:val="24"/>
          <w:szCs w:val="24"/>
        </w:rPr>
        <w:t>2015</w:t>
      </w:r>
      <w:r w:rsidR="00CE5477">
        <w:rPr>
          <w:sz w:val="24"/>
          <w:szCs w:val="24"/>
        </w:rPr>
        <w:t xml:space="preserve"> </w:t>
      </w:r>
      <w:r w:rsidR="00CE5477" w:rsidRPr="00CE5477">
        <w:rPr>
          <w:sz w:val="24"/>
          <w:szCs w:val="24"/>
        </w:rPr>
        <w:t xml:space="preserve">uznesením </w:t>
      </w:r>
      <w:r w:rsidR="00A44F8D">
        <w:rPr>
          <w:sz w:val="24"/>
          <w:szCs w:val="24"/>
        </w:rPr>
        <w:t xml:space="preserve">MZ </w:t>
      </w:r>
      <w:r w:rsidR="00CE5477" w:rsidRPr="00CE5477">
        <w:rPr>
          <w:sz w:val="24"/>
          <w:szCs w:val="24"/>
        </w:rPr>
        <w:t>č.</w:t>
      </w:r>
      <w:r w:rsidR="00305468">
        <w:rPr>
          <w:sz w:val="24"/>
          <w:szCs w:val="24"/>
        </w:rPr>
        <w:t>157/X/2015</w:t>
      </w:r>
      <w:r w:rsidR="00A44F8D">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w:t>
      </w:r>
      <w:r w:rsidR="00305468">
        <w:rPr>
          <w:sz w:val="24"/>
          <w:szCs w:val="24"/>
        </w:rPr>
        <w:t xml:space="preserve"> RO č. 1 </w:t>
      </w:r>
      <w:r w:rsidRPr="00CE5477">
        <w:rPr>
          <w:sz w:val="24"/>
          <w:szCs w:val="24"/>
        </w:rPr>
        <w:t xml:space="preserve"> dňa</w:t>
      </w:r>
      <w:r w:rsidR="00305468">
        <w:rPr>
          <w:sz w:val="24"/>
          <w:szCs w:val="24"/>
        </w:rPr>
        <w:t xml:space="preserve"> 18</w:t>
      </w:r>
      <w:r w:rsidR="00A44F8D">
        <w:rPr>
          <w:sz w:val="24"/>
          <w:szCs w:val="24"/>
        </w:rPr>
        <w:t xml:space="preserve"> </w:t>
      </w:r>
      <w:r w:rsidR="00305468">
        <w:rPr>
          <w:sz w:val="24"/>
          <w:szCs w:val="24"/>
        </w:rPr>
        <w:t>.3</w:t>
      </w:r>
      <w:r w:rsidR="00A44F8D">
        <w:rPr>
          <w:sz w:val="24"/>
          <w:szCs w:val="24"/>
        </w:rPr>
        <w:t xml:space="preserve"> </w:t>
      </w:r>
      <w:r w:rsidR="00305468">
        <w:rPr>
          <w:sz w:val="24"/>
          <w:szCs w:val="24"/>
        </w:rPr>
        <w:t>.2016 listom č.</w:t>
      </w:r>
      <w:r w:rsidR="00A44F8D">
        <w:rPr>
          <w:sz w:val="24"/>
          <w:szCs w:val="24"/>
        </w:rPr>
        <w:t xml:space="preserve"> </w:t>
      </w:r>
      <w:r w:rsidR="00305468">
        <w:rPr>
          <w:sz w:val="24"/>
          <w:szCs w:val="24"/>
        </w:rPr>
        <w:t>j. 690/2327/2016/EO/LH</w:t>
      </w:r>
      <w:r w:rsidR="00A44F8D">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druhá zmena schválená </w:t>
      </w:r>
      <w:r w:rsidR="00305468">
        <w:rPr>
          <w:sz w:val="24"/>
          <w:szCs w:val="24"/>
        </w:rPr>
        <w:t xml:space="preserve">RO č. 2  </w:t>
      </w:r>
      <w:r w:rsidRPr="00CE5477">
        <w:rPr>
          <w:sz w:val="24"/>
          <w:szCs w:val="24"/>
        </w:rPr>
        <w:t xml:space="preserve">dňa </w:t>
      </w:r>
      <w:r w:rsidR="00305468">
        <w:rPr>
          <w:sz w:val="24"/>
          <w:szCs w:val="24"/>
        </w:rPr>
        <w:t>18.</w:t>
      </w:r>
      <w:r w:rsidR="00A44F8D">
        <w:rPr>
          <w:sz w:val="24"/>
          <w:szCs w:val="24"/>
        </w:rPr>
        <w:t xml:space="preserve"> </w:t>
      </w:r>
      <w:r w:rsidR="00305468">
        <w:rPr>
          <w:sz w:val="24"/>
          <w:szCs w:val="24"/>
        </w:rPr>
        <w:t xml:space="preserve">3.2016 </w:t>
      </w:r>
      <w:r w:rsidR="00A44F8D">
        <w:rPr>
          <w:sz w:val="24"/>
          <w:szCs w:val="24"/>
        </w:rPr>
        <w:t xml:space="preserve"> </w:t>
      </w:r>
      <w:r w:rsidR="00305468">
        <w:rPr>
          <w:sz w:val="24"/>
          <w:szCs w:val="24"/>
        </w:rPr>
        <w:t>listom č.</w:t>
      </w:r>
      <w:r w:rsidR="00A44F8D">
        <w:rPr>
          <w:sz w:val="24"/>
          <w:szCs w:val="24"/>
        </w:rPr>
        <w:t xml:space="preserve"> </w:t>
      </w:r>
      <w:r w:rsidR="00305468">
        <w:rPr>
          <w:sz w:val="24"/>
          <w:szCs w:val="24"/>
        </w:rPr>
        <w:t>j. 690/2327/2016/EO/LH</w:t>
      </w:r>
    </w:p>
    <w:p w:rsidR="00CE5477" w:rsidRPr="00CE5477" w:rsidRDefault="00CE5477" w:rsidP="00CF6A9E">
      <w:pPr>
        <w:numPr>
          <w:ilvl w:val="0"/>
          <w:numId w:val="13"/>
        </w:numPr>
        <w:jc w:val="both"/>
        <w:rPr>
          <w:sz w:val="24"/>
          <w:szCs w:val="24"/>
        </w:rPr>
      </w:pPr>
      <w:r w:rsidRPr="00CE5477">
        <w:rPr>
          <w:sz w:val="24"/>
          <w:szCs w:val="24"/>
        </w:rPr>
        <w:t xml:space="preserve">tretia zmena  schválená </w:t>
      </w:r>
      <w:r w:rsidR="00332CF7">
        <w:rPr>
          <w:sz w:val="24"/>
          <w:szCs w:val="24"/>
        </w:rPr>
        <w:t xml:space="preserve">RO č. 3  </w:t>
      </w:r>
      <w:r w:rsidRPr="00CE5477">
        <w:rPr>
          <w:sz w:val="24"/>
          <w:szCs w:val="24"/>
        </w:rPr>
        <w:t xml:space="preserve">dňa </w:t>
      </w:r>
      <w:r w:rsidR="00332CF7">
        <w:rPr>
          <w:sz w:val="24"/>
          <w:szCs w:val="24"/>
        </w:rPr>
        <w:t>18.</w:t>
      </w:r>
      <w:r w:rsidR="00A44F8D">
        <w:rPr>
          <w:sz w:val="24"/>
          <w:szCs w:val="24"/>
        </w:rPr>
        <w:t xml:space="preserve"> </w:t>
      </w:r>
      <w:r w:rsidR="00332CF7">
        <w:rPr>
          <w:sz w:val="24"/>
          <w:szCs w:val="24"/>
        </w:rPr>
        <w:t xml:space="preserve">3.2016 </w:t>
      </w:r>
      <w:r w:rsidR="00A44F8D">
        <w:rPr>
          <w:sz w:val="24"/>
          <w:szCs w:val="24"/>
        </w:rPr>
        <w:t xml:space="preserve"> </w:t>
      </w:r>
      <w:r w:rsidR="00332CF7">
        <w:rPr>
          <w:sz w:val="24"/>
          <w:szCs w:val="24"/>
        </w:rPr>
        <w:t>listom č.</w:t>
      </w:r>
      <w:r w:rsidR="00A44F8D">
        <w:rPr>
          <w:sz w:val="24"/>
          <w:szCs w:val="24"/>
        </w:rPr>
        <w:t xml:space="preserve"> </w:t>
      </w:r>
      <w:r w:rsidR="00332CF7">
        <w:rPr>
          <w:sz w:val="24"/>
          <w:szCs w:val="24"/>
        </w:rPr>
        <w:t>j. 690/2327/2016/EO/LH</w:t>
      </w:r>
    </w:p>
    <w:p w:rsidR="00332CF7" w:rsidRDefault="00332CF7" w:rsidP="00332CF7">
      <w:pPr>
        <w:numPr>
          <w:ilvl w:val="0"/>
          <w:numId w:val="13"/>
        </w:numPr>
        <w:jc w:val="both"/>
        <w:rPr>
          <w:sz w:val="24"/>
          <w:szCs w:val="24"/>
        </w:rPr>
      </w:pPr>
      <w:r>
        <w:rPr>
          <w:sz w:val="24"/>
          <w:szCs w:val="24"/>
        </w:rPr>
        <w:t>štvrtá zmena schválená RO č. 4  dňa 14.</w:t>
      </w:r>
      <w:r w:rsidR="00A44F8D">
        <w:rPr>
          <w:sz w:val="24"/>
          <w:szCs w:val="24"/>
        </w:rPr>
        <w:t xml:space="preserve"> </w:t>
      </w:r>
      <w:r>
        <w:rPr>
          <w:sz w:val="24"/>
          <w:szCs w:val="24"/>
        </w:rPr>
        <w:t>6.2016</w:t>
      </w:r>
      <w:r w:rsidR="00A44F8D">
        <w:rPr>
          <w:sz w:val="24"/>
          <w:szCs w:val="24"/>
        </w:rPr>
        <w:t xml:space="preserve"> </w:t>
      </w:r>
      <w:r>
        <w:rPr>
          <w:sz w:val="24"/>
          <w:szCs w:val="24"/>
        </w:rPr>
        <w:t xml:space="preserve"> listom č.</w:t>
      </w:r>
      <w:r w:rsidR="00A44F8D">
        <w:rPr>
          <w:sz w:val="24"/>
          <w:szCs w:val="24"/>
        </w:rPr>
        <w:t xml:space="preserve"> </w:t>
      </w:r>
      <w:r>
        <w:rPr>
          <w:sz w:val="24"/>
          <w:szCs w:val="24"/>
        </w:rPr>
        <w:t>j. 690/2327/2016/EO/LH</w:t>
      </w:r>
    </w:p>
    <w:p w:rsidR="00332CF7" w:rsidRDefault="00332CF7" w:rsidP="00332CF7">
      <w:pPr>
        <w:numPr>
          <w:ilvl w:val="0"/>
          <w:numId w:val="13"/>
        </w:numPr>
        <w:jc w:val="both"/>
        <w:rPr>
          <w:sz w:val="24"/>
          <w:szCs w:val="24"/>
        </w:rPr>
      </w:pPr>
      <w:r>
        <w:rPr>
          <w:sz w:val="24"/>
          <w:szCs w:val="24"/>
        </w:rPr>
        <w:t xml:space="preserve">piata zmena schválená  RO č. 5 </w:t>
      </w:r>
      <w:r w:rsidR="00A44F8D">
        <w:rPr>
          <w:sz w:val="24"/>
          <w:szCs w:val="24"/>
        </w:rPr>
        <w:t xml:space="preserve"> </w:t>
      </w:r>
      <w:r>
        <w:rPr>
          <w:sz w:val="24"/>
          <w:szCs w:val="24"/>
        </w:rPr>
        <w:t>dňa 20.</w:t>
      </w:r>
      <w:r w:rsidR="00A44F8D">
        <w:rPr>
          <w:sz w:val="24"/>
          <w:szCs w:val="24"/>
        </w:rPr>
        <w:t xml:space="preserve"> </w:t>
      </w:r>
      <w:r>
        <w:rPr>
          <w:sz w:val="24"/>
          <w:szCs w:val="24"/>
        </w:rPr>
        <w:t xml:space="preserve">9.2016 </w:t>
      </w:r>
      <w:r w:rsidR="00A44F8D">
        <w:rPr>
          <w:sz w:val="24"/>
          <w:szCs w:val="24"/>
        </w:rPr>
        <w:t xml:space="preserve"> </w:t>
      </w:r>
      <w:r>
        <w:rPr>
          <w:sz w:val="24"/>
          <w:szCs w:val="24"/>
        </w:rPr>
        <w:t>listom č.</w:t>
      </w:r>
      <w:r w:rsidR="00A44F8D">
        <w:rPr>
          <w:sz w:val="24"/>
          <w:szCs w:val="24"/>
        </w:rPr>
        <w:t xml:space="preserve"> </w:t>
      </w:r>
      <w:r>
        <w:rPr>
          <w:sz w:val="24"/>
          <w:szCs w:val="24"/>
        </w:rPr>
        <w:t>j. 690/2327/2016/EO/LH</w:t>
      </w:r>
    </w:p>
    <w:p w:rsidR="00332CF7" w:rsidRDefault="00332CF7" w:rsidP="00332CF7">
      <w:pPr>
        <w:numPr>
          <w:ilvl w:val="0"/>
          <w:numId w:val="13"/>
        </w:numPr>
        <w:jc w:val="both"/>
        <w:rPr>
          <w:sz w:val="24"/>
          <w:szCs w:val="24"/>
        </w:rPr>
      </w:pPr>
      <w:r>
        <w:rPr>
          <w:sz w:val="24"/>
          <w:szCs w:val="24"/>
        </w:rPr>
        <w:t>šiesta zmena schválená RO č. 6</w:t>
      </w:r>
      <w:r w:rsidR="007B2F5A">
        <w:rPr>
          <w:sz w:val="24"/>
          <w:szCs w:val="24"/>
        </w:rPr>
        <w:t xml:space="preserve"> </w:t>
      </w:r>
      <w:r>
        <w:rPr>
          <w:sz w:val="24"/>
          <w:szCs w:val="24"/>
        </w:rPr>
        <w:t xml:space="preserve"> dňa 1</w:t>
      </w:r>
      <w:r w:rsidR="007B2F5A">
        <w:rPr>
          <w:sz w:val="24"/>
          <w:szCs w:val="24"/>
        </w:rPr>
        <w:t>3</w:t>
      </w:r>
      <w:r>
        <w:rPr>
          <w:sz w:val="24"/>
          <w:szCs w:val="24"/>
        </w:rPr>
        <w:t>.12.2016 uzn.</w:t>
      </w:r>
      <w:r w:rsidR="007B2F5A">
        <w:rPr>
          <w:sz w:val="24"/>
          <w:szCs w:val="24"/>
        </w:rPr>
        <w:t xml:space="preserve">MZ </w:t>
      </w:r>
      <w:r>
        <w:rPr>
          <w:sz w:val="24"/>
          <w:szCs w:val="24"/>
        </w:rPr>
        <w:t>č.252/XVI./2016</w:t>
      </w:r>
    </w:p>
    <w:p w:rsidR="00332CF7" w:rsidRDefault="00332CF7" w:rsidP="00332CF7">
      <w:pPr>
        <w:numPr>
          <w:ilvl w:val="0"/>
          <w:numId w:val="13"/>
        </w:numPr>
        <w:jc w:val="both"/>
        <w:rPr>
          <w:sz w:val="24"/>
          <w:szCs w:val="24"/>
        </w:rPr>
      </w:pPr>
      <w:r>
        <w:rPr>
          <w:sz w:val="24"/>
          <w:szCs w:val="24"/>
        </w:rPr>
        <w:t>siedma zmena schválená RO č.7 dňa 16.12.2016 listom č.</w:t>
      </w:r>
      <w:r w:rsidR="007B2F5A">
        <w:rPr>
          <w:sz w:val="24"/>
          <w:szCs w:val="24"/>
        </w:rPr>
        <w:t xml:space="preserve"> </w:t>
      </w:r>
      <w:r>
        <w:rPr>
          <w:sz w:val="24"/>
          <w:szCs w:val="24"/>
        </w:rPr>
        <w:t>j</w:t>
      </w:r>
      <w:r w:rsidR="007B2F5A">
        <w:rPr>
          <w:sz w:val="24"/>
          <w:szCs w:val="24"/>
        </w:rPr>
        <w:t>.</w:t>
      </w:r>
      <w:bookmarkStart w:id="32" w:name="_GoBack"/>
      <w:bookmarkEnd w:id="32"/>
      <w:r>
        <w:rPr>
          <w:sz w:val="24"/>
          <w:szCs w:val="24"/>
        </w:rPr>
        <w:t xml:space="preserve"> 690/2327/2016/EO/LH  </w:t>
      </w:r>
    </w:p>
    <w:p w:rsidR="007B2F5A" w:rsidRDefault="007B2F5A" w:rsidP="00B031CD">
      <w:pPr>
        <w:jc w:val="center"/>
        <w:rPr>
          <w:b/>
          <w:sz w:val="24"/>
          <w:szCs w:val="24"/>
        </w:rPr>
      </w:pPr>
    </w:p>
    <w:p w:rsidR="00B031CD" w:rsidRPr="00FC435A" w:rsidRDefault="001B7997" w:rsidP="00B031CD">
      <w:pPr>
        <w:jc w:val="center"/>
        <w:rPr>
          <w:b/>
          <w:sz w:val="24"/>
          <w:szCs w:val="24"/>
        </w:rPr>
      </w:pPr>
      <w:r>
        <w:rPr>
          <w:b/>
          <w:sz w:val="24"/>
          <w:szCs w:val="24"/>
        </w:rPr>
        <w:lastRenderedPageBreak/>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52674C" w:rsidRPr="0071429A" w:rsidRDefault="0052674C" w:rsidP="0052674C">
      <w:pPr>
        <w:jc w:val="both"/>
        <w:rPr>
          <w:sz w:val="24"/>
          <w:szCs w:val="24"/>
        </w:rPr>
      </w:pPr>
      <w:r w:rsidRPr="0071429A">
        <w:rPr>
          <w:sz w:val="24"/>
          <w:szCs w:val="24"/>
        </w:rPr>
        <w:t xml:space="preserve">o </w:t>
      </w:r>
    </w:p>
    <w:p w:rsidR="0052674C" w:rsidRPr="0071429A" w:rsidRDefault="0052674C" w:rsidP="0052674C">
      <w:pPr>
        <w:jc w:val="both"/>
        <w:rPr>
          <w:sz w:val="24"/>
          <w:szCs w:val="24"/>
        </w:rPr>
      </w:pPr>
      <w:r w:rsidRPr="0071429A">
        <w:rPr>
          <w:sz w:val="24"/>
          <w:szCs w:val="24"/>
        </w:rPr>
        <w:t xml:space="preserve">Po 31. decembri </w:t>
      </w:r>
      <w:r w:rsidR="00C550A8">
        <w:rPr>
          <w:iCs/>
          <w:sz w:val="24"/>
          <w:szCs w:val="24"/>
        </w:rPr>
        <w:t>2016</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C550A8">
        <w:rPr>
          <w:sz w:val="24"/>
          <w:szCs w:val="24"/>
        </w:rPr>
        <w:t>2016</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1034" w:rsidRDefault="00761034">
      <w:r>
        <w:separator/>
      </w:r>
    </w:p>
  </w:endnote>
  <w:endnote w:type="continuationSeparator" w:id="0">
    <w:p w:rsidR="00761034" w:rsidRDefault="00761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FuturaTEE-Demi">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F8D" w:rsidRDefault="00A44F8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44F8D" w:rsidRDefault="00A44F8D"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F8D" w:rsidRDefault="00A44F8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7B2F5A">
      <w:rPr>
        <w:rStyle w:val="slostrany"/>
        <w:noProof/>
      </w:rPr>
      <w:t>24</w:t>
    </w:r>
    <w:r>
      <w:rPr>
        <w:rStyle w:val="slostrany"/>
      </w:rPr>
      <w:fldChar w:fldCharType="end"/>
    </w:r>
  </w:p>
  <w:p w:rsidR="00A44F8D" w:rsidRDefault="00A44F8D"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1034" w:rsidRDefault="00761034">
      <w:r>
        <w:separator/>
      </w:r>
    </w:p>
  </w:footnote>
  <w:footnote w:type="continuationSeparator" w:id="0">
    <w:p w:rsidR="00761034" w:rsidRDefault="007610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F8D" w:rsidRPr="0065096D" w:rsidRDefault="00A44F8D" w:rsidP="0065096D">
    <w:pPr>
      <w:pStyle w:val="Hlavika"/>
      <w:tabs>
        <w:tab w:val="left" w:pos="708"/>
      </w:tabs>
      <w:ind w:right="-82"/>
      <w:jc w:val="center"/>
      <w:rPr>
        <w:sz w:val="24"/>
        <w:szCs w:val="24"/>
      </w:rPr>
    </w:pPr>
  </w:p>
  <w:p w:rsidR="00A44F8D" w:rsidRPr="0065096D" w:rsidRDefault="00A44F8D"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 decembru 2016</w:t>
    </w:r>
  </w:p>
  <w:p w:rsidR="00A44F8D" w:rsidRDefault="00A44F8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3535"/>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5B0"/>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DEB"/>
    <w:rsid w:val="001720E9"/>
    <w:rsid w:val="001753FC"/>
    <w:rsid w:val="00175FB8"/>
    <w:rsid w:val="00180D8C"/>
    <w:rsid w:val="001828FC"/>
    <w:rsid w:val="00182FFB"/>
    <w:rsid w:val="0018381B"/>
    <w:rsid w:val="00184661"/>
    <w:rsid w:val="00184AF3"/>
    <w:rsid w:val="0018580F"/>
    <w:rsid w:val="00186601"/>
    <w:rsid w:val="001926E4"/>
    <w:rsid w:val="00194A49"/>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4B4"/>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321E"/>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5468"/>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2CF7"/>
    <w:rsid w:val="00333C87"/>
    <w:rsid w:val="003347AA"/>
    <w:rsid w:val="00336878"/>
    <w:rsid w:val="00337548"/>
    <w:rsid w:val="003411AB"/>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47CE2"/>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043A"/>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034"/>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2F5A"/>
    <w:rsid w:val="007B473F"/>
    <w:rsid w:val="007B6DF0"/>
    <w:rsid w:val="007C5BC9"/>
    <w:rsid w:val="007C6223"/>
    <w:rsid w:val="007D0AC0"/>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3FE8"/>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3B5E"/>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4AFA"/>
    <w:rsid w:val="00976318"/>
    <w:rsid w:val="00976B8C"/>
    <w:rsid w:val="00976EFB"/>
    <w:rsid w:val="009809A2"/>
    <w:rsid w:val="00980AB2"/>
    <w:rsid w:val="00982BEC"/>
    <w:rsid w:val="009836BC"/>
    <w:rsid w:val="00985024"/>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0376"/>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4F8D"/>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AE7"/>
    <w:rsid w:val="00AF1256"/>
    <w:rsid w:val="00AF1DB7"/>
    <w:rsid w:val="00AF2461"/>
    <w:rsid w:val="00AF5541"/>
    <w:rsid w:val="00AF5E6D"/>
    <w:rsid w:val="00AF6A01"/>
    <w:rsid w:val="00AF6E15"/>
    <w:rsid w:val="00B00315"/>
    <w:rsid w:val="00B00B3D"/>
    <w:rsid w:val="00B0275B"/>
    <w:rsid w:val="00B031CD"/>
    <w:rsid w:val="00B0609C"/>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173F"/>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0AC8"/>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3D34"/>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3D85"/>
    <w:rsid w:val="00DB6357"/>
    <w:rsid w:val="00DB6FD2"/>
    <w:rsid w:val="00DC01EA"/>
    <w:rsid w:val="00DC3A11"/>
    <w:rsid w:val="00DC5C36"/>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6D1D"/>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C7FBB"/>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F1BD5E2"/>
  <w15:chartTrackingRefBased/>
  <w15:docId w15:val="{DD9D3F4E-952E-4667-87FA-BEA1537AE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154</TotalTime>
  <Pages>1</Pages>
  <Words>9155</Words>
  <Characters>52188</Characters>
  <Application>Microsoft Office Word</Application>
  <DocSecurity>0</DocSecurity>
  <Lines>434</Lines>
  <Paragraphs>122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61221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Kapusníková</cp:lastModifiedBy>
  <cp:revision>6</cp:revision>
  <cp:lastPrinted>2017-04-25T13:37:00Z</cp:lastPrinted>
  <dcterms:created xsi:type="dcterms:W3CDTF">2017-04-25T13:40:00Z</dcterms:created>
  <dcterms:modified xsi:type="dcterms:W3CDTF">2017-04-26T09:34:00Z</dcterms:modified>
</cp:coreProperties>
</file>