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46FA" w:rsidRPr="00A45B17" w:rsidRDefault="007246FA" w:rsidP="00A45B17">
      <w:pPr>
        <w:jc w:val="center"/>
        <w:rPr>
          <w:b/>
          <w:sz w:val="28"/>
          <w:szCs w:val="28"/>
        </w:rPr>
      </w:pPr>
      <w:r w:rsidRPr="00A45B17">
        <w:rPr>
          <w:b/>
          <w:sz w:val="28"/>
          <w:szCs w:val="28"/>
        </w:rPr>
        <w:t xml:space="preserve">Poznámky k 31.12.2016 </w:t>
      </w:r>
    </w:p>
    <w:p w:rsidR="007246FA" w:rsidRPr="00C45D3F" w:rsidRDefault="007246FA" w:rsidP="007246FA">
      <w:pPr>
        <w:jc w:val="center"/>
        <w:rPr>
          <w:b/>
        </w:rPr>
      </w:pPr>
      <w:r w:rsidRPr="00C45D3F">
        <w:rPr>
          <w:b/>
        </w:rPr>
        <w:t>Čl. I</w:t>
      </w:r>
    </w:p>
    <w:p w:rsidR="007246FA" w:rsidRPr="00C45D3F" w:rsidRDefault="007246FA" w:rsidP="007246FA">
      <w:pPr>
        <w:jc w:val="center"/>
        <w:rPr>
          <w:b/>
        </w:rPr>
      </w:pPr>
      <w:r w:rsidRPr="00C45D3F">
        <w:rPr>
          <w:b/>
        </w:rPr>
        <w:t>Všeobecné údaje</w:t>
      </w:r>
    </w:p>
    <w:p w:rsidR="007246FA" w:rsidRDefault="007246FA" w:rsidP="007246FA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</w:rPr>
      </w:pPr>
      <w:r>
        <w:rPr>
          <w:b/>
        </w:rPr>
        <w:t xml:space="preserve">Identifikačné údaje účtovnej jednotky </w:t>
      </w:r>
    </w:p>
    <w:p w:rsidR="006D1870" w:rsidRPr="00A45B17" w:rsidRDefault="006D1870" w:rsidP="006D1870">
      <w:pPr>
        <w:spacing w:after="0" w:line="240" w:lineRule="auto"/>
        <w:ind w:left="284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370"/>
        <w:gridCol w:w="4810"/>
      </w:tblGrid>
      <w:tr w:rsidR="007246FA" w:rsidRPr="007246FA" w:rsidTr="006325C5">
        <w:tc>
          <w:tcPr>
            <w:tcW w:w="0" w:type="auto"/>
            <w:shd w:val="clear" w:color="auto" w:fill="F2F2F2"/>
          </w:tcPr>
          <w:p w:rsidR="007246FA" w:rsidRPr="007246FA" w:rsidRDefault="007246FA" w:rsidP="00F822B8">
            <w:r w:rsidRPr="007246FA">
              <w:t>a)</w:t>
            </w:r>
          </w:p>
        </w:tc>
        <w:tc>
          <w:tcPr>
            <w:tcW w:w="0" w:type="auto"/>
          </w:tcPr>
          <w:p w:rsidR="007246FA" w:rsidRPr="007246FA" w:rsidRDefault="007246FA" w:rsidP="00F822B8"/>
        </w:tc>
      </w:tr>
      <w:tr w:rsidR="007246FA" w:rsidRPr="007246FA" w:rsidTr="006325C5">
        <w:tc>
          <w:tcPr>
            <w:tcW w:w="0" w:type="auto"/>
            <w:shd w:val="clear" w:color="auto" w:fill="F2F2F2"/>
          </w:tcPr>
          <w:p w:rsidR="007246FA" w:rsidRPr="007246FA" w:rsidRDefault="007246FA" w:rsidP="00F822B8">
            <w:r w:rsidRPr="007246FA">
              <w:t>Názov účtovnej jednotky</w:t>
            </w:r>
          </w:p>
        </w:tc>
        <w:tc>
          <w:tcPr>
            <w:tcW w:w="0" w:type="auto"/>
          </w:tcPr>
          <w:p w:rsidR="007246FA" w:rsidRPr="007246FA" w:rsidRDefault="007246FA" w:rsidP="00F822B8">
            <w:r w:rsidRPr="007246FA">
              <w:t>Obec Nýrovce</w:t>
            </w:r>
          </w:p>
        </w:tc>
      </w:tr>
      <w:tr w:rsidR="007246FA" w:rsidRPr="007246FA" w:rsidTr="006325C5">
        <w:tc>
          <w:tcPr>
            <w:tcW w:w="0" w:type="auto"/>
            <w:shd w:val="clear" w:color="auto" w:fill="F2F2F2"/>
          </w:tcPr>
          <w:p w:rsidR="007246FA" w:rsidRPr="007246FA" w:rsidRDefault="007246FA" w:rsidP="00F822B8">
            <w:r w:rsidRPr="007246FA">
              <w:t>Sídlo účtovnej jednotky</w:t>
            </w:r>
          </w:p>
        </w:tc>
        <w:tc>
          <w:tcPr>
            <w:tcW w:w="0" w:type="auto"/>
          </w:tcPr>
          <w:p w:rsidR="007246FA" w:rsidRPr="007246FA" w:rsidRDefault="007246FA" w:rsidP="00F822B8">
            <w:r w:rsidRPr="007246FA">
              <w:t>Nýrovce 53 PSČ: 935 67</w:t>
            </w:r>
          </w:p>
        </w:tc>
      </w:tr>
      <w:tr w:rsidR="007246FA" w:rsidRPr="007246FA" w:rsidTr="006325C5">
        <w:tc>
          <w:tcPr>
            <w:tcW w:w="0" w:type="auto"/>
            <w:shd w:val="clear" w:color="auto" w:fill="F2F2F2"/>
          </w:tcPr>
          <w:p w:rsidR="007246FA" w:rsidRPr="007246FA" w:rsidRDefault="007246FA" w:rsidP="00F822B8">
            <w:r w:rsidRPr="007246FA">
              <w:t>IČO</w:t>
            </w:r>
          </w:p>
        </w:tc>
        <w:tc>
          <w:tcPr>
            <w:tcW w:w="0" w:type="auto"/>
          </w:tcPr>
          <w:p w:rsidR="007246FA" w:rsidRPr="007246FA" w:rsidRDefault="007246FA" w:rsidP="00F822B8">
            <w:r w:rsidRPr="007246FA">
              <w:t>00307327</w:t>
            </w:r>
          </w:p>
        </w:tc>
      </w:tr>
      <w:tr w:rsidR="007246FA" w:rsidRPr="007246FA" w:rsidTr="006325C5">
        <w:tc>
          <w:tcPr>
            <w:tcW w:w="0" w:type="auto"/>
            <w:shd w:val="clear" w:color="auto" w:fill="F2F2F2"/>
          </w:tcPr>
          <w:p w:rsidR="007246FA" w:rsidRPr="007246FA" w:rsidRDefault="007246FA" w:rsidP="00F822B8">
            <w:r w:rsidRPr="007246FA">
              <w:t xml:space="preserve">Dátum zriadenia </w:t>
            </w:r>
          </w:p>
        </w:tc>
        <w:tc>
          <w:tcPr>
            <w:tcW w:w="0" w:type="auto"/>
          </w:tcPr>
          <w:p w:rsidR="007246FA" w:rsidRPr="007246FA" w:rsidRDefault="007246FA" w:rsidP="00F822B8">
            <w:r w:rsidRPr="007246FA">
              <w:t>Obec bola založená v roku 1990 zákonom č.369/1990 Zb. o obecnom zriadení</w:t>
            </w:r>
          </w:p>
        </w:tc>
      </w:tr>
      <w:tr w:rsidR="007246FA" w:rsidRPr="007246FA" w:rsidTr="006325C5">
        <w:tc>
          <w:tcPr>
            <w:tcW w:w="0" w:type="auto"/>
            <w:shd w:val="clear" w:color="auto" w:fill="F2F2F2"/>
          </w:tcPr>
          <w:p w:rsidR="007246FA" w:rsidRPr="007246FA" w:rsidRDefault="007246FA" w:rsidP="00F822B8">
            <w:r w:rsidRPr="007246FA">
              <w:t>Spôsob zriadenia</w:t>
            </w:r>
          </w:p>
        </w:tc>
        <w:tc>
          <w:tcPr>
            <w:tcW w:w="0" w:type="auto"/>
          </w:tcPr>
          <w:p w:rsidR="007246FA" w:rsidRPr="007246FA" w:rsidRDefault="007246FA" w:rsidP="00F822B8">
            <w:r w:rsidRPr="007246FA">
              <w:t>Obec - zo zákona č.369/1990 Zb.</w:t>
            </w:r>
          </w:p>
        </w:tc>
      </w:tr>
      <w:tr w:rsidR="007246FA" w:rsidRPr="007246FA" w:rsidTr="006325C5">
        <w:tc>
          <w:tcPr>
            <w:tcW w:w="0" w:type="auto"/>
            <w:shd w:val="clear" w:color="auto" w:fill="F2F2F2"/>
          </w:tcPr>
          <w:p w:rsidR="007246FA" w:rsidRPr="007246FA" w:rsidRDefault="007246FA" w:rsidP="00F822B8">
            <w:r w:rsidRPr="007246FA">
              <w:t>Názov zriaďovateľa</w:t>
            </w:r>
          </w:p>
        </w:tc>
        <w:tc>
          <w:tcPr>
            <w:tcW w:w="0" w:type="auto"/>
          </w:tcPr>
          <w:p w:rsidR="007246FA" w:rsidRPr="007246FA" w:rsidRDefault="007246FA" w:rsidP="00F822B8"/>
        </w:tc>
      </w:tr>
      <w:tr w:rsidR="007246FA" w:rsidRPr="007246FA" w:rsidTr="006325C5">
        <w:tc>
          <w:tcPr>
            <w:tcW w:w="0" w:type="auto"/>
            <w:shd w:val="clear" w:color="auto" w:fill="F2F2F2"/>
          </w:tcPr>
          <w:p w:rsidR="007246FA" w:rsidRPr="007246FA" w:rsidRDefault="007246FA" w:rsidP="00F822B8">
            <w:r w:rsidRPr="007246FA">
              <w:t>Sídlo zriaďovateľa</w:t>
            </w:r>
          </w:p>
        </w:tc>
        <w:tc>
          <w:tcPr>
            <w:tcW w:w="0" w:type="auto"/>
          </w:tcPr>
          <w:p w:rsidR="007246FA" w:rsidRPr="007246FA" w:rsidRDefault="007246FA" w:rsidP="00F822B8"/>
        </w:tc>
      </w:tr>
      <w:tr w:rsidR="007246FA" w:rsidRPr="007246FA" w:rsidTr="006325C5">
        <w:tc>
          <w:tcPr>
            <w:tcW w:w="0" w:type="auto"/>
            <w:shd w:val="clear" w:color="auto" w:fill="F2F2F2"/>
          </w:tcPr>
          <w:p w:rsidR="007246FA" w:rsidRPr="007246FA" w:rsidRDefault="007246FA" w:rsidP="00F822B8">
            <w:r w:rsidRPr="007246FA">
              <w:t xml:space="preserve">b) Právny dôvod na zostavenie účtovnej závierky </w:t>
            </w:r>
          </w:p>
        </w:tc>
        <w:tc>
          <w:tcPr>
            <w:tcW w:w="0" w:type="auto"/>
          </w:tcPr>
          <w:p w:rsidR="007246FA" w:rsidRPr="007246FA" w:rsidRDefault="00151099" w:rsidP="00F822B8">
            <w:r>
              <w:rPr>
                <w:rFonts w:cs="Tahoma"/>
                <w:b/>
                <w:bCs w:val="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82153">
              <w:rPr>
                <w:rFonts w:cs="Tahoma"/>
                <w:b/>
                <w:bCs w:val="0"/>
              </w:rPr>
              <w:instrText xml:space="preserve"> FORMCHECKBOX </w:instrText>
            </w:r>
            <w:r>
              <w:rPr>
                <w:rFonts w:cs="Tahoma"/>
                <w:b/>
                <w:bCs w:val="0"/>
              </w:rPr>
            </w:r>
            <w:r>
              <w:rPr>
                <w:rFonts w:cs="Tahoma"/>
                <w:b/>
                <w:bCs w:val="0"/>
              </w:rPr>
              <w:fldChar w:fldCharType="end"/>
            </w:r>
            <w:r w:rsidR="007246FA" w:rsidRPr="007246FA">
              <w:rPr>
                <w:b/>
              </w:rPr>
              <w:t xml:space="preserve">    </w:t>
            </w:r>
            <w:r w:rsidR="007246FA" w:rsidRPr="007246FA">
              <w:t>riadna</w:t>
            </w:r>
          </w:p>
          <w:p w:rsidR="007246FA" w:rsidRPr="007246FA" w:rsidRDefault="00151099" w:rsidP="00F822B8">
            <w:r w:rsidRPr="007246FA">
              <w:rPr>
                <w:rFonts w:cs="Tahoma"/>
                <w:b/>
                <w:bCs w:val="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246FA" w:rsidRPr="007246FA">
              <w:rPr>
                <w:rFonts w:cs="Tahoma"/>
                <w:b/>
                <w:bCs w:val="0"/>
              </w:rPr>
              <w:instrText xml:space="preserve"> FORMCHECKBOX </w:instrText>
            </w:r>
            <w:r w:rsidRPr="007246FA">
              <w:rPr>
                <w:rFonts w:cs="Tahoma"/>
                <w:b/>
                <w:bCs w:val="0"/>
              </w:rPr>
            </w:r>
            <w:r w:rsidRPr="007246FA">
              <w:rPr>
                <w:rFonts w:cs="Tahoma"/>
                <w:b/>
                <w:bCs w:val="0"/>
              </w:rPr>
              <w:fldChar w:fldCharType="end"/>
            </w:r>
            <w:r w:rsidR="007246FA" w:rsidRPr="007246FA">
              <w:t xml:space="preserve">    mimoriadna </w:t>
            </w:r>
          </w:p>
        </w:tc>
      </w:tr>
      <w:tr w:rsidR="007246FA" w:rsidRPr="007246FA" w:rsidTr="006325C5">
        <w:tc>
          <w:tcPr>
            <w:tcW w:w="0" w:type="auto"/>
            <w:shd w:val="clear" w:color="auto" w:fill="F2F2F2"/>
          </w:tcPr>
          <w:p w:rsidR="007246FA" w:rsidRPr="007246FA" w:rsidRDefault="007246FA" w:rsidP="00F822B8">
            <w:r w:rsidRPr="007246FA">
              <w:t>c) Účtovná jednotka je súčasťou konsolidovaného celku</w:t>
            </w:r>
          </w:p>
        </w:tc>
        <w:tc>
          <w:tcPr>
            <w:tcW w:w="0" w:type="auto"/>
          </w:tcPr>
          <w:p w:rsidR="007246FA" w:rsidRPr="007246FA" w:rsidRDefault="00151099" w:rsidP="00F822B8">
            <w:r w:rsidRPr="007246FA">
              <w:rPr>
                <w:rFonts w:cs="Tahoma"/>
                <w:b/>
                <w:bCs w:val="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246FA" w:rsidRPr="007246FA">
              <w:rPr>
                <w:rFonts w:cs="Tahoma"/>
                <w:b/>
                <w:bCs w:val="0"/>
              </w:rPr>
              <w:instrText xml:space="preserve"> FORMCHECKBOX </w:instrText>
            </w:r>
            <w:r w:rsidRPr="007246FA">
              <w:rPr>
                <w:rFonts w:cs="Tahoma"/>
                <w:b/>
                <w:bCs w:val="0"/>
              </w:rPr>
            </w:r>
            <w:r w:rsidRPr="007246FA">
              <w:rPr>
                <w:rFonts w:cs="Tahoma"/>
                <w:b/>
                <w:bCs w:val="0"/>
              </w:rPr>
              <w:fldChar w:fldCharType="end"/>
            </w:r>
            <w:r w:rsidR="007246FA" w:rsidRPr="007246FA">
              <w:rPr>
                <w:b/>
              </w:rPr>
              <w:t xml:space="preserve">    </w:t>
            </w:r>
            <w:r w:rsidR="007246FA" w:rsidRPr="007246FA">
              <w:t>áno</w:t>
            </w:r>
          </w:p>
          <w:p w:rsidR="007246FA" w:rsidRPr="007246FA" w:rsidRDefault="00151099" w:rsidP="00F822B8">
            <w:pPr>
              <w:rPr>
                <w:rFonts w:cs="Tahoma"/>
                <w:b/>
                <w:bCs w:val="0"/>
              </w:rPr>
            </w:pPr>
            <w:r>
              <w:rPr>
                <w:rFonts w:cs="Tahoma"/>
                <w:b/>
                <w:bCs w:val="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82153">
              <w:rPr>
                <w:rFonts w:cs="Tahoma"/>
                <w:b/>
                <w:bCs w:val="0"/>
              </w:rPr>
              <w:instrText xml:space="preserve"> FORMCHECKBOX </w:instrText>
            </w:r>
            <w:r>
              <w:rPr>
                <w:rFonts w:cs="Tahoma"/>
                <w:b/>
                <w:bCs w:val="0"/>
              </w:rPr>
            </w:r>
            <w:r>
              <w:rPr>
                <w:rFonts w:cs="Tahoma"/>
                <w:b/>
                <w:bCs w:val="0"/>
              </w:rPr>
              <w:fldChar w:fldCharType="end"/>
            </w:r>
            <w:r w:rsidR="007246FA" w:rsidRPr="007246FA">
              <w:t xml:space="preserve">    nie</w:t>
            </w:r>
          </w:p>
        </w:tc>
      </w:tr>
      <w:tr w:rsidR="007246FA" w:rsidRPr="007246FA" w:rsidTr="006325C5">
        <w:tc>
          <w:tcPr>
            <w:tcW w:w="0" w:type="auto"/>
            <w:shd w:val="clear" w:color="auto" w:fill="F2F2F2"/>
          </w:tcPr>
          <w:p w:rsidR="007246FA" w:rsidRPr="007246FA" w:rsidRDefault="007246FA" w:rsidP="00F822B8">
            <w:r w:rsidRPr="007246FA">
              <w:t>d) Účtovná jednotka je súčasťou súhrnného celku verejnej správy</w:t>
            </w:r>
          </w:p>
        </w:tc>
        <w:tc>
          <w:tcPr>
            <w:tcW w:w="0" w:type="auto"/>
          </w:tcPr>
          <w:p w:rsidR="007246FA" w:rsidRPr="007246FA" w:rsidRDefault="00151099" w:rsidP="00F822B8">
            <w:r>
              <w:rPr>
                <w:rFonts w:cs="Tahoma"/>
                <w:b/>
                <w:bCs w:val="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482153">
              <w:rPr>
                <w:rFonts w:cs="Tahoma"/>
                <w:b/>
                <w:bCs w:val="0"/>
              </w:rPr>
              <w:instrText xml:space="preserve"> FORMCHECKBOX </w:instrText>
            </w:r>
            <w:r>
              <w:rPr>
                <w:rFonts w:cs="Tahoma"/>
                <w:b/>
                <w:bCs w:val="0"/>
              </w:rPr>
            </w:r>
            <w:r>
              <w:rPr>
                <w:rFonts w:cs="Tahoma"/>
                <w:b/>
                <w:bCs w:val="0"/>
              </w:rPr>
              <w:fldChar w:fldCharType="end"/>
            </w:r>
            <w:r w:rsidR="007246FA" w:rsidRPr="007246FA">
              <w:rPr>
                <w:b/>
              </w:rPr>
              <w:t xml:space="preserve">    </w:t>
            </w:r>
            <w:r w:rsidR="007246FA" w:rsidRPr="007246FA">
              <w:t>áno</w:t>
            </w:r>
          </w:p>
          <w:p w:rsidR="007246FA" w:rsidRPr="007246FA" w:rsidRDefault="00151099" w:rsidP="00F822B8">
            <w:pPr>
              <w:rPr>
                <w:rFonts w:cs="Tahoma"/>
                <w:b/>
                <w:bCs w:val="0"/>
              </w:rPr>
            </w:pPr>
            <w:r w:rsidRPr="007246FA">
              <w:rPr>
                <w:rFonts w:cs="Tahoma"/>
                <w:b/>
                <w:bCs w:val="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246FA" w:rsidRPr="007246FA">
              <w:rPr>
                <w:rFonts w:cs="Tahoma"/>
                <w:b/>
                <w:bCs w:val="0"/>
              </w:rPr>
              <w:instrText xml:space="preserve"> FORMCHECKBOX </w:instrText>
            </w:r>
            <w:r w:rsidRPr="007246FA">
              <w:rPr>
                <w:rFonts w:cs="Tahoma"/>
                <w:b/>
                <w:bCs w:val="0"/>
              </w:rPr>
            </w:r>
            <w:r w:rsidRPr="007246FA">
              <w:rPr>
                <w:rFonts w:cs="Tahoma"/>
                <w:b/>
                <w:bCs w:val="0"/>
              </w:rPr>
              <w:fldChar w:fldCharType="end"/>
            </w:r>
            <w:r w:rsidR="007246FA" w:rsidRPr="007246FA">
              <w:t xml:space="preserve">    nie</w:t>
            </w:r>
          </w:p>
        </w:tc>
      </w:tr>
    </w:tbl>
    <w:p w:rsidR="007246FA" w:rsidRPr="007246FA" w:rsidRDefault="007246FA" w:rsidP="007246FA">
      <w:pPr>
        <w:jc w:val="center"/>
        <w:rPr>
          <w:b/>
        </w:rPr>
      </w:pPr>
    </w:p>
    <w:p w:rsidR="007246FA" w:rsidRDefault="007246FA" w:rsidP="007246FA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</w:rPr>
      </w:pPr>
      <w:r w:rsidRPr="007246FA">
        <w:rPr>
          <w:b/>
        </w:rPr>
        <w:t>Opis činnosti účtovnej jednotky</w:t>
      </w:r>
    </w:p>
    <w:p w:rsidR="006D1870" w:rsidRPr="00A45B17" w:rsidRDefault="006D1870" w:rsidP="006D1870">
      <w:pPr>
        <w:spacing w:after="0" w:line="240" w:lineRule="auto"/>
        <w:ind w:left="284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48"/>
        <w:gridCol w:w="7132"/>
      </w:tblGrid>
      <w:tr w:rsidR="007246FA" w:rsidRPr="007246FA" w:rsidTr="006325C5">
        <w:tc>
          <w:tcPr>
            <w:tcW w:w="0" w:type="auto"/>
            <w:shd w:val="clear" w:color="auto" w:fill="F2F2F2"/>
          </w:tcPr>
          <w:p w:rsidR="007246FA" w:rsidRPr="007246FA" w:rsidRDefault="007246FA" w:rsidP="00F822B8">
            <w:r w:rsidRPr="007246FA">
              <w:t>Hlavná činnosť účtovnej jednotky</w:t>
            </w:r>
          </w:p>
        </w:tc>
        <w:tc>
          <w:tcPr>
            <w:tcW w:w="0" w:type="auto"/>
          </w:tcPr>
          <w:p w:rsidR="007246FA" w:rsidRPr="007246FA" w:rsidRDefault="007246FA" w:rsidP="00F822B8">
            <w:pPr>
              <w:rPr>
                <w:shd w:val="clear" w:color="auto" w:fill="FFFFFF"/>
              </w:rPr>
            </w:pPr>
            <w:r w:rsidRPr="007246FA">
              <w:t xml:space="preserve">Obec - podľa zákona č.369/1990 Zb. je základnou úlohou obce </w:t>
            </w:r>
            <w:r w:rsidRPr="007246FA">
              <w:rPr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7246FA" w:rsidRDefault="007246FA" w:rsidP="007246FA">
      <w:pPr>
        <w:rPr>
          <w:b/>
        </w:rPr>
      </w:pPr>
    </w:p>
    <w:p w:rsidR="007246FA" w:rsidRDefault="007246FA" w:rsidP="007246FA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:rsidR="006D1870" w:rsidRPr="00A45B17" w:rsidRDefault="006D1870" w:rsidP="006D1870">
      <w:pPr>
        <w:spacing w:after="0" w:line="240" w:lineRule="auto"/>
        <w:ind w:left="284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478"/>
        <w:gridCol w:w="1702"/>
      </w:tblGrid>
      <w:tr w:rsidR="007246FA" w:rsidRPr="00563E6B" w:rsidTr="006325C5">
        <w:tc>
          <w:tcPr>
            <w:tcW w:w="0" w:type="auto"/>
            <w:shd w:val="clear" w:color="auto" w:fill="F2F2F2"/>
          </w:tcPr>
          <w:p w:rsidR="007246FA" w:rsidRPr="007246FA" w:rsidRDefault="007246FA" w:rsidP="00F822B8">
            <w:r w:rsidRPr="007246FA">
              <w:t>Štatutárny zástupca (meno a priezvisko)</w:t>
            </w:r>
          </w:p>
          <w:p w:rsidR="007246FA" w:rsidRPr="007246FA" w:rsidRDefault="007246FA" w:rsidP="00F822B8">
            <w:r w:rsidRPr="007246FA">
              <w:lastRenderedPageBreak/>
              <w:t>Funkcia</w:t>
            </w:r>
          </w:p>
        </w:tc>
        <w:tc>
          <w:tcPr>
            <w:tcW w:w="0" w:type="auto"/>
          </w:tcPr>
          <w:p w:rsidR="007246FA" w:rsidRPr="007246FA" w:rsidRDefault="007246FA" w:rsidP="00F822B8">
            <w:r w:rsidRPr="007246FA">
              <w:lastRenderedPageBreak/>
              <w:t>Ing. Zoltán Fekete</w:t>
            </w:r>
          </w:p>
          <w:p w:rsidR="007246FA" w:rsidRPr="007246FA" w:rsidRDefault="007246FA" w:rsidP="00F822B8">
            <w:r w:rsidRPr="007246FA">
              <w:lastRenderedPageBreak/>
              <w:t>starosta obce</w:t>
            </w:r>
          </w:p>
        </w:tc>
      </w:tr>
      <w:tr w:rsidR="007246FA" w:rsidRPr="00563E6B" w:rsidTr="006325C5">
        <w:tc>
          <w:tcPr>
            <w:tcW w:w="0" w:type="auto"/>
            <w:shd w:val="clear" w:color="auto" w:fill="F2F2F2"/>
          </w:tcPr>
          <w:p w:rsidR="007246FA" w:rsidRPr="007246FA" w:rsidRDefault="007246FA" w:rsidP="00F822B8">
            <w:r w:rsidRPr="007246FA">
              <w:lastRenderedPageBreak/>
              <w:t>Priemerný počet zamestnancov počas účtovného obdobia</w:t>
            </w:r>
          </w:p>
        </w:tc>
        <w:tc>
          <w:tcPr>
            <w:tcW w:w="0" w:type="auto"/>
          </w:tcPr>
          <w:p w:rsidR="007246FA" w:rsidRPr="007246FA" w:rsidRDefault="006325C5" w:rsidP="00F822B8">
            <w:r>
              <w:t>8,8</w:t>
            </w:r>
          </w:p>
        </w:tc>
      </w:tr>
      <w:tr w:rsidR="007246FA" w:rsidRPr="00563E6B" w:rsidTr="006325C5">
        <w:tc>
          <w:tcPr>
            <w:tcW w:w="0" w:type="auto"/>
            <w:shd w:val="clear" w:color="auto" w:fill="F2F2F2"/>
          </w:tcPr>
          <w:p w:rsidR="00482153" w:rsidRDefault="007246FA" w:rsidP="00482153">
            <w:r w:rsidRPr="007246FA">
              <w:t xml:space="preserve">Počet zamestnancov ku dňu, ku ktorému sa zostavuje účtovná závierka účtovnej jednotky z toho:  </w:t>
            </w:r>
          </w:p>
          <w:p w:rsidR="007246FA" w:rsidRPr="007246FA" w:rsidRDefault="00482153" w:rsidP="00482153">
            <w:r>
              <w:t>-</w:t>
            </w:r>
            <w:r w:rsidR="007246FA" w:rsidRPr="007246FA">
              <w:t xml:space="preserve">počet vedúcich zamestnancov </w:t>
            </w:r>
          </w:p>
        </w:tc>
        <w:tc>
          <w:tcPr>
            <w:tcW w:w="0" w:type="auto"/>
          </w:tcPr>
          <w:p w:rsidR="007246FA" w:rsidRPr="007246FA" w:rsidRDefault="007246FA" w:rsidP="00F822B8">
            <w:r w:rsidRPr="007246FA">
              <w:t>11</w:t>
            </w:r>
          </w:p>
          <w:p w:rsidR="007246FA" w:rsidRPr="007246FA" w:rsidRDefault="007246FA" w:rsidP="00F822B8"/>
          <w:p w:rsidR="007246FA" w:rsidRPr="007246FA" w:rsidRDefault="007246FA" w:rsidP="00F822B8">
            <w:r w:rsidRPr="007246FA">
              <w:t>1</w:t>
            </w:r>
          </w:p>
        </w:tc>
      </w:tr>
      <w:tr w:rsidR="007246FA" w:rsidRPr="00563E6B" w:rsidTr="006325C5">
        <w:tc>
          <w:tcPr>
            <w:tcW w:w="0" w:type="auto"/>
            <w:shd w:val="clear" w:color="auto" w:fill="F2F2F2"/>
          </w:tcPr>
          <w:p w:rsidR="007246FA" w:rsidRPr="007246FA" w:rsidRDefault="007246FA" w:rsidP="00F822B8">
            <w:r w:rsidRPr="007246FA">
              <w:t>Organizačná štruktúra účtovnej jednotky:</w:t>
            </w:r>
          </w:p>
        </w:tc>
        <w:tc>
          <w:tcPr>
            <w:tcW w:w="0" w:type="auto"/>
          </w:tcPr>
          <w:p w:rsidR="007246FA" w:rsidRPr="007246FA" w:rsidRDefault="007246FA" w:rsidP="00F822B8">
            <w:pPr>
              <w:rPr>
                <w:b/>
              </w:rPr>
            </w:pPr>
          </w:p>
        </w:tc>
      </w:tr>
      <w:tr w:rsidR="007246FA" w:rsidRPr="00563E6B" w:rsidTr="006325C5">
        <w:tc>
          <w:tcPr>
            <w:tcW w:w="0" w:type="auto"/>
            <w:shd w:val="clear" w:color="auto" w:fill="F2F2F2"/>
          </w:tcPr>
          <w:p w:rsidR="007246FA" w:rsidRPr="007246FA" w:rsidRDefault="007246FA" w:rsidP="007246FA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</w:pPr>
            <w:r w:rsidRPr="007246FA">
              <w:t>rozpočtové organizácie zriadené účtovnou jednotkou (počet)</w:t>
            </w:r>
          </w:p>
        </w:tc>
        <w:tc>
          <w:tcPr>
            <w:tcW w:w="0" w:type="auto"/>
          </w:tcPr>
          <w:p w:rsidR="007246FA" w:rsidRPr="007246FA" w:rsidRDefault="007246FA" w:rsidP="00F822B8"/>
        </w:tc>
      </w:tr>
      <w:tr w:rsidR="007246FA" w:rsidRPr="00563E6B" w:rsidTr="006325C5">
        <w:tc>
          <w:tcPr>
            <w:tcW w:w="0" w:type="auto"/>
            <w:shd w:val="clear" w:color="auto" w:fill="F2F2F2"/>
          </w:tcPr>
          <w:p w:rsidR="007246FA" w:rsidRPr="007246FA" w:rsidRDefault="007246FA" w:rsidP="007246FA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</w:pPr>
            <w:r w:rsidRPr="007246FA">
              <w:t>príspevkové  organizácie zriadené účtovnou jednotkou (počet)</w:t>
            </w:r>
          </w:p>
        </w:tc>
        <w:tc>
          <w:tcPr>
            <w:tcW w:w="0" w:type="auto"/>
          </w:tcPr>
          <w:p w:rsidR="007246FA" w:rsidRPr="007246FA" w:rsidRDefault="007246FA" w:rsidP="00F822B8"/>
        </w:tc>
      </w:tr>
      <w:tr w:rsidR="007246FA" w:rsidRPr="00563E6B" w:rsidTr="006325C5">
        <w:tc>
          <w:tcPr>
            <w:tcW w:w="0" w:type="auto"/>
            <w:shd w:val="clear" w:color="auto" w:fill="F2F2F2"/>
          </w:tcPr>
          <w:p w:rsidR="007246FA" w:rsidRPr="007246FA" w:rsidRDefault="007246FA" w:rsidP="007246FA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</w:pPr>
            <w:r w:rsidRPr="007246FA">
              <w:t>neziskové organizácie založené/zriadené  účtovnou jednotkou (počet)</w:t>
            </w:r>
          </w:p>
        </w:tc>
        <w:tc>
          <w:tcPr>
            <w:tcW w:w="0" w:type="auto"/>
          </w:tcPr>
          <w:p w:rsidR="007246FA" w:rsidRPr="007246FA" w:rsidRDefault="007246FA" w:rsidP="00F822B8"/>
        </w:tc>
      </w:tr>
      <w:tr w:rsidR="007246FA" w:rsidRPr="00563E6B" w:rsidTr="006325C5">
        <w:tc>
          <w:tcPr>
            <w:tcW w:w="0" w:type="auto"/>
            <w:shd w:val="clear" w:color="auto" w:fill="F2F2F2"/>
          </w:tcPr>
          <w:p w:rsidR="007246FA" w:rsidRPr="007246FA" w:rsidRDefault="007246FA" w:rsidP="007246FA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</w:pPr>
            <w:r w:rsidRPr="007246FA">
              <w:t>právnické osoby založené účtovnou jednotkou (počet)</w:t>
            </w:r>
          </w:p>
        </w:tc>
        <w:tc>
          <w:tcPr>
            <w:tcW w:w="0" w:type="auto"/>
          </w:tcPr>
          <w:p w:rsidR="007246FA" w:rsidRPr="007246FA" w:rsidRDefault="007246FA" w:rsidP="00F822B8"/>
        </w:tc>
      </w:tr>
    </w:tbl>
    <w:p w:rsidR="007246FA" w:rsidRDefault="007246FA" w:rsidP="007246FA">
      <w:pPr>
        <w:jc w:val="center"/>
        <w:rPr>
          <w:b/>
        </w:rPr>
      </w:pPr>
    </w:p>
    <w:p w:rsidR="007246FA" w:rsidRPr="00C45D3F" w:rsidRDefault="007246FA" w:rsidP="007246FA">
      <w:pPr>
        <w:jc w:val="center"/>
        <w:rPr>
          <w:b/>
        </w:rPr>
      </w:pPr>
      <w:r w:rsidRPr="00C45D3F">
        <w:rPr>
          <w:b/>
        </w:rPr>
        <w:t>Čl. II</w:t>
      </w:r>
    </w:p>
    <w:p w:rsidR="007246FA" w:rsidRPr="00A45B17" w:rsidRDefault="007246FA" w:rsidP="00A45B17">
      <w:pPr>
        <w:jc w:val="center"/>
        <w:rPr>
          <w:b/>
        </w:rPr>
      </w:pPr>
      <w:r w:rsidRPr="00C45D3F">
        <w:rPr>
          <w:b/>
        </w:rPr>
        <w:t xml:space="preserve">Informácie o účtovných zásadách a účtovných metódach </w:t>
      </w:r>
    </w:p>
    <w:p w:rsidR="007246FA" w:rsidRPr="006325C5" w:rsidRDefault="007246FA" w:rsidP="006325C5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0A217D">
        <w:rPr>
          <w:b/>
        </w:rPr>
        <w:t>Účtovná závierka je zostavená za</w:t>
      </w:r>
      <w:r>
        <w:rPr>
          <w:b/>
        </w:rPr>
        <w:t xml:space="preserve"> splnenia </w:t>
      </w:r>
      <w:r w:rsidRPr="000A217D">
        <w:rPr>
          <w:b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 w:val="0"/>
        </w:rPr>
        <w:t xml:space="preserve">                                  </w:t>
      </w:r>
      <w:r>
        <w:rPr>
          <w:rFonts w:cs="Tahoma"/>
          <w:b/>
          <w:bCs w:val="0"/>
        </w:rPr>
        <w:t xml:space="preserve"> </w:t>
      </w:r>
      <w:r w:rsidRPr="000A217D">
        <w:rPr>
          <w:rFonts w:cs="Tahoma"/>
          <w:b/>
          <w:bCs w:val="0"/>
        </w:rPr>
        <w:t xml:space="preserve">    </w:t>
      </w:r>
      <w:r>
        <w:rPr>
          <w:rFonts w:cs="Tahoma"/>
          <w:b/>
          <w:bCs w:val="0"/>
        </w:rPr>
        <w:t xml:space="preserve">                 </w:t>
      </w:r>
      <w:r w:rsidRPr="000A217D">
        <w:rPr>
          <w:rFonts w:cs="Tahoma"/>
          <w:b/>
          <w:bCs w:val="0"/>
        </w:rPr>
        <w:t xml:space="preserve">  </w:t>
      </w:r>
      <w:r w:rsidR="0015109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2153">
        <w:rPr>
          <w:rFonts w:cs="Tahoma"/>
          <w:b/>
          <w:bCs w:val="0"/>
        </w:rPr>
        <w:instrText xml:space="preserve"> FORMCHECKBOX </w:instrText>
      </w:r>
      <w:r w:rsidR="00151099">
        <w:rPr>
          <w:rFonts w:cs="Tahoma"/>
          <w:b/>
          <w:bCs w:val="0"/>
        </w:rPr>
      </w:r>
      <w:r w:rsidR="00151099">
        <w:rPr>
          <w:rFonts w:cs="Tahoma"/>
          <w:b/>
          <w:bCs w:val="0"/>
        </w:rPr>
        <w:fldChar w:fldCharType="end"/>
      </w:r>
      <w:r w:rsidRPr="000A217D">
        <w:rPr>
          <w:rFonts w:cs="Tahoma"/>
          <w:b/>
          <w:bCs w:val="0"/>
        </w:rPr>
        <w:t xml:space="preserve">  áno            </w:t>
      </w:r>
      <w:r w:rsidR="0015109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151099">
        <w:rPr>
          <w:rFonts w:cs="Tahoma"/>
          <w:b/>
          <w:bCs w:val="0"/>
        </w:rPr>
      </w:r>
      <w:r w:rsidR="00151099">
        <w:rPr>
          <w:rFonts w:cs="Tahoma"/>
          <w:b/>
          <w:bCs w:val="0"/>
        </w:rPr>
        <w:fldChar w:fldCharType="end"/>
      </w:r>
      <w:r w:rsidRPr="000A217D">
        <w:rPr>
          <w:rFonts w:cs="Tahoma"/>
          <w:b/>
          <w:bCs w:val="0"/>
        </w:rPr>
        <w:t xml:space="preserve">  nie</w:t>
      </w:r>
    </w:p>
    <w:p w:rsidR="007246FA" w:rsidRPr="000A217D" w:rsidRDefault="007246FA" w:rsidP="007246FA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0A217D">
        <w:rPr>
          <w:b/>
        </w:rPr>
        <w:t xml:space="preserve">Zmeny účtovných metód a účtovných zásad </w:t>
      </w:r>
    </w:p>
    <w:p w:rsidR="007246FA" w:rsidRDefault="007246FA" w:rsidP="006325C5">
      <w:pPr>
        <w:ind w:left="284"/>
        <w:jc w:val="both"/>
        <w:rPr>
          <w:rFonts w:cs="Tahoma"/>
          <w:b/>
          <w:bCs w:val="0"/>
        </w:rPr>
      </w:pPr>
      <w:r w:rsidRPr="00CB6BBF"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CB6BBF">
        <w:rPr>
          <w:rFonts w:cs="Tahoma"/>
          <w:b/>
          <w:bCs w:val="0"/>
        </w:rPr>
        <w:t xml:space="preserve"> </w:t>
      </w:r>
      <w:r w:rsidR="0015109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 w:val="0"/>
        </w:rPr>
        <w:instrText xml:space="preserve"> FORMCHECKBOX </w:instrText>
      </w:r>
      <w:r w:rsidR="00151099">
        <w:rPr>
          <w:rFonts w:cs="Tahoma"/>
          <w:b/>
          <w:bCs w:val="0"/>
        </w:rPr>
      </w:r>
      <w:r w:rsidR="00151099">
        <w:rPr>
          <w:rFonts w:cs="Tahoma"/>
          <w:b/>
          <w:bCs w:val="0"/>
        </w:rPr>
        <w:fldChar w:fldCharType="end"/>
      </w:r>
      <w:r w:rsidRPr="000A217D">
        <w:rPr>
          <w:rFonts w:cs="Tahoma"/>
          <w:b/>
          <w:bCs w:val="0"/>
        </w:rPr>
        <w:t xml:space="preserve">  áno            </w:t>
      </w:r>
      <w:r w:rsidR="0015109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2153">
        <w:rPr>
          <w:rFonts w:cs="Tahoma"/>
          <w:b/>
          <w:bCs w:val="0"/>
        </w:rPr>
        <w:instrText xml:space="preserve"> FORMCHECKBOX </w:instrText>
      </w:r>
      <w:r w:rsidR="00151099">
        <w:rPr>
          <w:rFonts w:cs="Tahoma"/>
          <w:b/>
          <w:bCs w:val="0"/>
        </w:rPr>
      </w:r>
      <w:r w:rsidR="00151099">
        <w:rPr>
          <w:rFonts w:cs="Tahoma"/>
          <w:b/>
          <w:bCs w:val="0"/>
        </w:rPr>
        <w:fldChar w:fldCharType="end"/>
      </w:r>
      <w:r w:rsidRPr="000A217D">
        <w:rPr>
          <w:rFonts w:cs="Tahoma"/>
          <w:b/>
          <w:bCs w:val="0"/>
        </w:rPr>
        <w:t xml:space="preserve">  nie</w:t>
      </w:r>
    </w:p>
    <w:p w:rsidR="007246FA" w:rsidRDefault="007246FA" w:rsidP="007246FA">
      <w:pPr>
        <w:jc w:val="both"/>
      </w:pPr>
      <w:r>
        <w:rPr>
          <w:rFonts w:cs="Tahoma"/>
          <w:b/>
          <w:bCs w:val="0"/>
        </w:rPr>
        <w:t xml:space="preserve">Ak áno: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59"/>
        <w:gridCol w:w="1215"/>
        <w:gridCol w:w="5079"/>
        <w:gridCol w:w="1727"/>
      </w:tblGrid>
      <w:tr w:rsidR="007246FA" w:rsidRPr="00563E6B" w:rsidTr="006D1870">
        <w:trPr>
          <w:trHeight w:hRule="exact" w:val="567"/>
        </w:trPr>
        <w:tc>
          <w:tcPr>
            <w:tcW w:w="0" w:type="auto"/>
            <w:shd w:val="clear" w:color="auto" w:fill="F2F2F2"/>
          </w:tcPr>
          <w:p w:rsidR="007246FA" w:rsidRPr="00563E6B" w:rsidRDefault="007246FA" w:rsidP="006D1870">
            <w:pPr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0" w:type="auto"/>
            <w:shd w:val="clear" w:color="auto" w:fill="F2F2F2"/>
          </w:tcPr>
          <w:p w:rsidR="007246FA" w:rsidRPr="00563E6B" w:rsidRDefault="007246FA" w:rsidP="006D1870">
            <w:pPr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0" w:type="auto"/>
            <w:shd w:val="clear" w:color="auto" w:fill="F2F2F2"/>
          </w:tcPr>
          <w:p w:rsidR="007246FA" w:rsidRPr="00563E6B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0" w:type="auto"/>
            <w:shd w:val="clear" w:color="auto" w:fill="F2F2F2"/>
          </w:tcPr>
          <w:p w:rsidR="007246FA" w:rsidRPr="00563E6B" w:rsidRDefault="007246FA" w:rsidP="006D1870">
            <w:pPr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7246FA" w:rsidRPr="00563E6B" w:rsidRDefault="007246FA" w:rsidP="00F822B8">
            <w:pPr>
              <w:jc w:val="center"/>
              <w:rPr>
                <w:b/>
              </w:rPr>
            </w:pPr>
          </w:p>
        </w:tc>
      </w:tr>
      <w:tr w:rsidR="007246FA" w:rsidRPr="00563E6B" w:rsidTr="006D1870">
        <w:trPr>
          <w:trHeight w:hRule="exact" w:val="567"/>
        </w:trPr>
        <w:tc>
          <w:tcPr>
            <w:tcW w:w="0" w:type="auto"/>
          </w:tcPr>
          <w:p w:rsidR="007246FA" w:rsidRPr="00571640" w:rsidRDefault="007246FA" w:rsidP="00F822B8"/>
        </w:tc>
        <w:tc>
          <w:tcPr>
            <w:tcW w:w="0" w:type="auto"/>
          </w:tcPr>
          <w:p w:rsidR="007246FA" w:rsidRPr="00571640" w:rsidRDefault="007246FA" w:rsidP="00F822B8"/>
        </w:tc>
        <w:tc>
          <w:tcPr>
            <w:tcW w:w="0" w:type="auto"/>
          </w:tcPr>
          <w:p w:rsidR="007246FA" w:rsidRPr="00571640" w:rsidRDefault="007246FA" w:rsidP="00F822B8">
            <w:pPr>
              <w:jc w:val="right"/>
            </w:pPr>
          </w:p>
        </w:tc>
        <w:tc>
          <w:tcPr>
            <w:tcW w:w="0" w:type="auto"/>
          </w:tcPr>
          <w:p w:rsidR="007246FA" w:rsidRPr="00571640" w:rsidRDefault="007246FA" w:rsidP="00F822B8">
            <w:pPr>
              <w:jc w:val="right"/>
            </w:pPr>
          </w:p>
        </w:tc>
      </w:tr>
    </w:tbl>
    <w:p w:rsidR="007246FA" w:rsidRDefault="007246FA" w:rsidP="006325C5">
      <w:pPr>
        <w:jc w:val="both"/>
        <w:rPr>
          <w:b/>
        </w:rPr>
      </w:pPr>
    </w:p>
    <w:p w:rsidR="007246FA" w:rsidRDefault="007246FA" w:rsidP="007246FA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CC5302">
        <w:rPr>
          <w:b/>
        </w:rPr>
        <w:t>Spôsob ocenenia jednotlivých položiek</w:t>
      </w:r>
    </w:p>
    <w:p w:rsidR="006D1870" w:rsidRPr="006D1870" w:rsidRDefault="006D1870" w:rsidP="006D1870">
      <w:pPr>
        <w:spacing w:after="0" w:line="240" w:lineRule="auto"/>
        <w:ind w:left="284"/>
        <w:jc w:val="both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775"/>
        <w:gridCol w:w="3513"/>
      </w:tblGrid>
      <w:tr w:rsidR="007246FA" w:rsidRPr="00B452D4" w:rsidTr="009979FE">
        <w:trPr>
          <w:trHeight w:hRule="exact" w:val="284"/>
        </w:trPr>
        <w:tc>
          <w:tcPr>
            <w:tcW w:w="3109" w:type="pct"/>
            <w:shd w:val="clear" w:color="auto" w:fill="F2F2F2"/>
          </w:tcPr>
          <w:p w:rsidR="007246FA" w:rsidRPr="006325C5" w:rsidRDefault="007246FA" w:rsidP="00F822B8">
            <w:pPr>
              <w:jc w:val="center"/>
              <w:rPr>
                <w:b/>
              </w:rPr>
            </w:pPr>
            <w:r w:rsidRPr="006325C5">
              <w:rPr>
                <w:b/>
              </w:rPr>
              <w:t>Položky</w:t>
            </w:r>
          </w:p>
        </w:tc>
        <w:tc>
          <w:tcPr>
            <w:tcW w:w="1891" w:type="pct"/>
            <w:shd w:val="clear" w:color="auto" w:fill="F2F2F2"/>
          </w:tcPr>
          <w:p w:rsidR="007246FA" w:rsidRPr="006325C5" w:rsidRDefault="007246FA" w:rsidP="00F822B8">
            <w:pPr>
              <w:jc w:val="center"/>
              <w:rPr>
                <w:b/>
              </w:rPr>
            </w:pPr>
            <w:r w:rsidRPr="006325C5">
              <w:rPr>
                <w:b/>
              </w:rPr>
              <w:t>Spôsob oceňovania</w:t>
            </w:r>
          </w:p>
        </w:tc>
      </w:tr>
      <w:tr w:rsidR="007246FA" w:rsidRPr="00B452D4" w:rsidTr="009979FE">
        <w:trPr>
          <w:trHeight w:hRule="exact" w:val="284"/>
        </w:trPr>
        <w:tc>
          <w:tcPr>
            <w:tcW w:w="3109" w:type="pct"/>
          </w:tcPr>
          <w:p w:rsidR="007246FA" w:rsidRPr="006325C5" w:rsidRDefault="007246FA" w:rsidP="007246F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 w:rsidRPr="006325C5">
              <w:t xml:space="preserve">dlhodobý nehmotný majetok nakupovaný </w:t>
            </w:r>
          </w:p>
        </w:tc>
        <w:tc>
          <w:tcPr>
            <w:tcW w:w="1891" w:type="pct"/>
          </w:tcPr>
          <w:p w:rsidR="007246FA" w:rsidRPr="006325C5" w:rsidRDefault="007246FA" w:rsidP="00F822B8">
            <w:r w:rsidRPr="006325C5">
              <w:t>obstarávacou cenou</w:t>
            </w:r>
          </w:p>
        </w:tc>
      </w:tr>
      <w:tr w:rsidR="007246FA" w:rsidRPr="00B452D4" w:rsidTr="009979FE">
        <w:trPr>
          <w:trHeight w:hRule="exact" w:val="284"/>
        </w:trPr>
        <w:tc>
          <w:tcPr>
            <w:tcW w:w="3109" w:type="pct"/>
          </w:tcPr>
          <w:p w:rsidR="007246FA" w:rsidRPr="006325C5" w:rsidRDefault="007246FA" w:rsidP="007246F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</w:pPr>
            <w:r w:rsidRPr="006325C5">
              <w:t>dlhodobý nehmotný majetok vytvorený vlastnou činnosťou</w:t>
            </w:r>
          </w:p>
        </w:tc>
        <w:tc>
          <w:tcPr>
            <w:tcW w:w="1891" w:type="pct"/>
          </w:tcPr>
          <w:p w:rsidR="007246FA" w:rsidRPr="006325C5" w:rsidRDefault="007246FA" w:rsidP="00F822B8">
            <w:r w:rsidRPr="006325C5">
              <w:t xml:space="preserve">vlastnými nákladmi </w:t>
            </w:r>
          </w:p>
        </w:tc>
      </w:tr>
      <w:tr w:rsidR="007246FA" w:rsidRPr="00B452D4" w:rsidTr="009979FE">
        <w:trPr>
          <w:trHeight w:hRule="exact" w:val="284"/>
        </w:trPr>
        <w:tc>
          <w:tcPr>
            <w:tcW w:w="3109" w:type="pct"/>
          </w:tcPr>
          <w:p w:rsidR="007246FA" w:rsidRPr="006325C5" w:rsidRDefault="007246FA" w:rsidP="007246F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</w:pPr>
            <w:r w:rsidRPr="006325C5">
              <w:t xml:space="preserve">dlhodobý hmotný majetok nakupovaný </w:t>
            </w:r>
          </w:p>
        </w:tc>
        <w:tc>
          <w:tcPr>
            <w:tcW w:w="1891" w:type="pct"/>
          </w:tcPr>
          <w:p w:rsidR="007246FA" w:rsidRPr="006325C5" w:rsidRDefault="007246FA" w:rsidP="00F822B8">
            <w:r w:rsidRPr="006325C5">
              <w:t>obstarávacou cenou</w:t>
            </w:r>
          </w:p>
        </w:tc>
      </w:tr>
      <w:tr w:rsidR="007246FA" w:rsidRPr="00B452D4" w:rsidTr="009979FE">
        <w:trPr>
          <w:trHeight w:hRule="exact" w:val="284"/>
        </w:trPr>
        <w:tc>
          <w:tcPr>
            <w:tcW w:w="3109" w:type="pct"/>
          </w:tcPr>
          <w:p w:rsidR="007246FA" w:rsidRPr="006325C5" w:rsidRDefault="007246FA" w:rsidP="007246F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</w:pPr>
            <w:r w:rsidRPr="006325C5">
              <w:t>dlhodobý hmotný majetok vytvorený vlastnou činnosťou</w:t>
            </w:r>
          </w:p>
        </w:tc>
        <w:tc>
          <w:tcPr>
            <w:tcW w:w="1891" w:type="pct"/>
          </w:tcPr>
          <w:p w:rsidR="007246FA" w:rsidRPr="006325C5" w:rsidRDefault="007246FA" w:rsidP="00F822B8">
            <w:r w:rsidRPr="006325C5">
              <w:t>vlastnými nákladmi</w:t>
            </w:r>
          </w:p>
        </w:tc>
      </w:tr>
      <w:tr w:rsidR="007246FA" w:rsidRPr="00B452D4" w:rsidTr="009979FE">
        <w:trPr>
          <w:trHeight w:hRule="exact" w:val="284"/>
        </w:trPr>
        <w:tc>
          <w:tcPr>
            <w:tcW w:w="3109" w:type="pct"/>
          </w:tcPr>
          <w:p w:rsidR="007246FA" w:rsidRPr="006325C5" w:rsidRDefault="007246FA" w:rsidP="007246F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</w:pPr>
            <w:r w:rsidRPr="006325C5">
              <w:t>dlhodobý nehmotný majetok a dlhodobý hmotný majetok získaný bezodplatne</w:t>
            </w:r>
          </w:p>
        </w:tc>
        <w:tc>
          <w:tcPr>
            <w:tcW w:w="1891" w:type="pct"/>
          </w:tcPr>
          <w:p w:rsidR="007246FA" w:rsidRPr="006325C5" w:rsidRDefault="007246FA" w:rsidP="00F822B8">
            <w:r w:rsidRPr="006325C5">
              <w:t>reálnou hodnotou</w:t>
            </w:r>
          </w:p>
        </w:tc>
      </w:tr>
      <w:tr w:rsidR="007246FA" w:rsidRPr="00B452D4" w:rsidTr="009979FE">
        <w:trPr>
          <w:trHeight w:hRule="exact" w:val="284"/>
        </w:trPr>
        <w:tc>
          <w:tcPr>
            <w:tcW w:w="3109" w:type="pct"/>
          </w:tcPr>
          <w:p w:rsidR="007246FA" w:rsidRPr="006325C5" w:rsidRDefault="007246FA" w:rsidP="007246F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</w:pPr>
            <w:r w:rsidRPr="006325C5">
              <w:t>dlhodobý finančný majetok</w:t>
            </w:r>
          </w:p>
        </w:tc>
        <w:tc>
          <w:tcPr>
            <w:tcW w:w="1891" w:type="pct"/>
          </w:tcPr>
          <w:p w:rsidR="007246FA" w:rsidRPr="006325C5" w:rsidRDefault="007246FA" w:rsidP="00F822B8">
            <w:r w:rsidRPr="006325C5">
              <w:t>obstarávacou cenou</w:t>
            </w:r>
          </w:p>
        </w:tc>
      </w:tr>
      <w:tr w:rsidR="007246FA" w:rsidRPr="00B452D4" w:rsidTr="009979FE">
        <w:trPr>
          <w:trHeight w:hRule="exact" w:val="284"/>
        </w:trPr>
        <w:tc>
          <w:tcPr>
            <w:tcW w:w="3109" w:type="pct"/>
          </w:tcPr>
          <w:p w:rsidR="007246FA" w:rsidRPr="006325C5" w:rsidRDefault="007246FA" w:rsidP="007246F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 w:rsidRPr="006325C5">
              <w:lastRenderedPageBreak/>
              <w:t>zásoby nakupované</w:t>
            </w:r>
          </w:p>
        </w:tc>
        <w:tc>
          <w:tcPr>
            <w:tcW w:w="1891" w:type="pct"/>
          </w:tcPr>
          <w:p w:rsidR="007246FA" w:rsidRPr="006325C5" w:rsidRDefault="007246FA" w:rsidP="00F822B8">
            <w:r w:rsidRPr="006325C5">
              <w:t>obstarávacou cenou</w:t>
            </w:r>
          </w:p>
        </w:tc>
      </w:tr>
      <w:tr w:rsidR="007246FA" w:rsidRPr="00B452D4" w:rsidTr="009979FE">
        <w:trPr>
          <w:trHeight w:hRule="exact" w:val="284"/>
        </w:trPr>
        <w:tc>
          <w:tcPr>
            <w:tcW w:w="3109" w:type="pct"/>
          </w:tcPr>
          <w:p w:rsidR="007246FA" w:rsidRPr="006325C5" w:rsidRDefault="007246FA" w:rsidP="007246F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 w:rsidRPr="006325C5">
              <w:t>zásoby vytvorené vlastnou činnosťou</w:t>
            </w:r>
          </w:p>
        </w:tc>
        <w:tc>
          <w:tcPr>
            <w:tcW w:w="1891" w:type="pct"/>
          </w:tcPr>
          <w:p w:rsidR="007246FA" w:rsidRPr="006325C5" w:rsidRDefault="007246FA" w:rsidP="00F822B8">
            <w:r w:rsidRPr="006325C5">
              <w:t>vlastnými nákladmi</w:t>
            </w:r>
          </w:p>
        </w:tc>
      </w:tr>
      <w:tr w:rsidR="007246FA" w:rsidRPr="00B452D4" w:rsidTr="009979FE">
        <w:trPr>
          <w:trHeight w:hRule="exact" w:val="284"/>
        </w:trPr>
        <w:tc>
          <w:tcPr>
            <w:tcW w:w="3109" w:type="pct"/>
          </w:tcPr>
          <w:p w:rsidR="007246FA" w:rsidRPr="006325C5" w:rsidRDefault="007246FA" w:rsidP="007246F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 w:rsidRPr="006325C5">
              <w:t>zásoby získané bezodplatne</w:t>
            </w:r>
          </w:p>
        </w:tc>
        <w:tc>
          <w:tcPr>
            <w:tcW w:w="1891" w:type="pct"/>
          </w:tcPr>
          <w:p w:rsidR="007246FA" w:rsidRPr="006325C5" w:rsidRDefault="007246FA" w:rsidP="00F822B8">
            <w:r w:rsidRPr="006325C5">
              <w:t>reálnou hodnotou</w:t>
            </w:r>
          </w:p>
        </w:tc>
      </w:tr>
      <w:tr w:rsidR="007246FA" w:rsidRPr="00B452D4" w:rsidTr="009979FE">
        <w:trPr>
          <w:trHeight w:hRule="exact" w:val="284"/>
        </w:trPr>
        <w:tc>
          <w:tcPr>
            <w:tcW w:w="3109" w:type="pct"/>
          </w:tcPr>
          <w:p w:rsidR="007246FA" w:rsidRPr="006325C5" w:rsidRDefault="007246FA" w:rsidP="007246F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 w:rsidRPr="006325C5">
              <w:t xml:space="preserve">pohľadávky </w:t>
            </w:r>
          </w:p>
        </w:tc>
        <w:tc>
          <w:tcPr>
            <w:tcW w:w="1891" w:type="pct"/>
          </w:tcPr>
          <w:p w:rsidR="007246FA" w:rsidRPr="006325C5" w:rsidRDefault="007246FA" w:rsidP="00F822B8">
            <w:r w:rsidRPr="006325C5">
              <w:t>menovitou hodnotou</w:t>
            </w:r>
          </w:p>
        </w:tc>
      </w:tr>
      <w:tr w:rsidR="007246FA" w:rsidRPr="00B452D4" w:rsidTr="009979FE">
        <w:trPr>
          <w:trHeight w:hRule="exact" w:val="284"/>
        </w:trPr>
        <w:tc>
          <w:tcPr>
            <w:tcW w:w="3109" w:type="pct"/>
          </w:tcPr>
          <w:p w:rsidR="007246FA" w:rsidRPr="006325C5" w:rsidRDefault="007246FA" w:rsidP="007246F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 w:rsidRPr="006325C5">
              <w:t xml:space="preserve">krátkodobý finančný majetok </w:t>
            </w:r>
          </w:p>
        </w:tc>
        <w:tc>
          <w:tcPr>
            <w:tcW w:w="1891" w:type="pct"/>
          </w:tcPr>
          <w:p w:rsidR="007246FA" w:rsidRPr="006325C5" w:rsidRDefault="007246FA" w:rsidP="00F822B8">
            <w:r w:rsidRPr="006325C5">
              <w:t>menovitou hodnotou</w:t>
            </w:r>
          </w:p>
        </w:tc>
      </w:tr>
      <w:tr w:rsidR="007246FA" w:rsidRPr="00B452D4" w:rsidTr="009979FE">
        <w:trPr>
          <w:trHeight w:hRule="exact" w:val="284"/>
        </w:trPr>
        <w:tc>
          <w:tcPr>
            <w:tcW w:w="3109" w:type="pct"/>
          </w:tcPr>
          <w:p w:rsidR="007246FA" w:rsidRPr="006325C5" w:rsidRDefault="007246FA" w:rsidP="007246F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 w:rsidRPr="006325C5">
              <w:t>časové rozlíšenie na strane aktív</w:t>
            </w:r>
          </w:p>
        </w:tc>
        <w:tc>
          <w:tcPr>
            <w:tcW w:w="1891" w:type="pct"/>
          </w:tcPr>
          <w:p w:rsidR="007246FA" w:rsidRPr="006325C5" w:rsidRDefault="007246FA" w:rsidP="00F822B8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6325C5"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7246FA" w:rsidRPr="00B452D4" w:rsidTr="009979FE">
        <w:trPr>
          <w:trHeight w:hRule="exact" w:val="284"/>
        </w:trPr>
        <w:tc>
          <w:tcPr>
            <w:tcW w:w="3109" w:type="pct"/>
          </w:tcPr>
          <w:p w:rsidR="007246FA" w:rsidRPr="006325C5" w:rsidRDefault="007246FA" w:rsidP="007246F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 w:rsidRPr="006325C5">
              <w:t xml:space="preserve">záväzky, vrátane dlhopisov, pôžičiek a úverov </w:t>
            </w:r>
          </w:p>
        </w:tc>
        <w:tc>
          <w:tcPr>
            <w:tcW w:w="1891" w:type="pct"/>
          </w:tcPr>
          <w:p w:rsidR="007246FA" w:rsidRPr="006325C5" w:rsidRDefault="007246FA" w:rsidP="00F822B8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6325C5">
              <w:rPr>
                <w:sz w:val="22"/>
                <w:szCs w:val="22"/>
              </w:rPr>
              <w:t>menovitou hodnotou</w:t>
            </w:r>
          </w:p>
        </w:tc>
      </w:tr>
      <w:tr w:rsidR="007246FA" w:rsidRPr="00B452D4" w:rsidTr="009979FE">
        <w:trPr>
          <w:trHeight w:hRule="exact" w:val="284"/>
        </w:trPr>
        <w:tc>
          <w:tcPr>
            <w:tcW w:w="3109" w:type="pct"/>
          </w:tcPr>
          <w:p w:rsidR="007246FA" w:rsidRPr="006325C5" w:rsidRDefault="007246FA" w:rsidP="007246F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 w:rsidRPr="006325C5">
              <w:t xml:space="preserve">rezervy </w:t>
            </w:r>
          </w:p>
        </w:tc>
        <w:tc>
          <w:tcPr>
            <w:tcW w:w="1891" w:type="pct"/>
          </w:tcPr>
          <w:p w:rsidR="007246FA" w:rsidRPr="006325C5" w:rsidRDefault="007246FA" w:rsidP="00F822B8">
            <w:pPr>
              <w:pStyle w:val="Zkladntext"/>
              <w:ind w:left="1"/>
              <w:jc w:val="left"/>
              <w:rPr>
                <w:sz w:val="22"/>
                <w:szCs w:val="22"/>
              </w:rPr>
            </w:pPr>
            <w:r w:rsidRPr="006325C5">
              <w:rPr>
                <w:sz w:val="22"/>
                <w:szCs w:val="22"/>
              </w:rPr>
              <w:t>oceňujú sa v očakávanej výške záväzku</w:t>
            </w:r>
          </w:p>
        </w:tc>
      </w:tr>
      <w:tr w:rsidR="007246FA" w:rsidRPr="00B452D4" w:rsidTr="009979FE">
        <w:trPr>
          <w:trHeight w:hRule="exact" w:val="284"/>
        </w:trPr>
        <w:tc>
          <w:tcPr>
            <w:tcW w:w="3109" w:type="pct"/>
          </w:tcPr>
          <w:p w:rsidR="007246FA" w:rsidRPr="006325C5" w:rsidRDefault="007246FA" w:rsidP="007246F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 w:rsidRPr="006325C5">
              <w:t>časové rozlíšenie na strane pasív</w:t>
            </w:r>
          </w:p>
        </w:tc>
        <w:tc>
          <w:tcPr>
            <w:tcW w:w="1891" w:type="pct"/>
          </w:tcPr>
          <w:p w:rsidR="007246FA" w:rsidRPr="006325C5" w:rsidRDefault="007246FA" w:rsidP="00F822B8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6325C5"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7246FA" w:rsidRPr="00B452D4" w:rsidTr="009979FE">
        <w:trPr>
          <w:trHeight w:hRule="exact" w:val="284"/>
        </w:trPr>
        <w:tc>
          <w:tcPr>
            <w:tcW w:w="3109" w:type="pct"/>
          </w:tcPr>
          <w:p w:rsidR="007246FA" w:rsidRPr="006325C5" w:rsidRDefault="007246FA" w:rsidP="007246FA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</w:pPr>
            <w:r w:rsidRPr="006325C5">
              <w:t xml:space="preserve">deriváty pri nadobudnutí </w:t>
            </w:r>
          </w:p>
        </w:tc>
        <w:tc>
          <w:tcPr>
            <w:tcW w:w="1891" w:type="pct"/>
          </w:tcPr>
          <w:p w:rsidR="007246FA" w:rsidRPr="006325C5" w:rsidRDefault="007246FA" w:rsidP="00F822B8">
            <w:pPr>
              <w:pStyle w:val="Zkladntext"/>
              <w:ind w:left="34"/>
              <w:jc w:val="left"/>
              <w:rPr>
                <w:sz w:val="22"/>
                <w:szCs w:val="22"/>
              </w:rPr>
            </w:pPr>
            <w:r w:rsidRPr="006325C5">
              <w:rPr>
                <w:sz w:val="22"/>
                <w:szCs w:val="22"/>
              </w:rPr>
              <w:t>obstarávacou cenou</w:t>
            </w:r>
          </w:p>
        </w:tc>
      </w:tr>
    </w:tbl>
    <w:p w:rsidR="007246FA" w:rsidRPr="00657C42" w:rsidRDefault="007246FA" w:rsidP="007246FA">
      <w:pPr>
        <w:ind w:left="284"/>
        <w:jc w:val="both"/>
        <w:rPr>
          <w:rFonts w:cs="Tahoma"/>
          <w:bCs w:val="0"/>
        </w:rPr>
      </w:pPr>
    </w:p>
    <w:p w:rsidR="007246FA" w:rsidRPr="00F42190" w:rsidRDefault="007246FA" w:rsidP="007246FA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 w:val="0"/>
        </w:rPr>
      </w:pPr>
      <w:r>
        <w:rPr>
          <w:b/>
        </w:rPr>
        <w:t>Spôsob zostavenia odpisového plánu pre dlhodobý majetok, doba odpisovania, sadzby odpisov a odpisové metódy pri stanovení účtovných odpisov</w:t>
      </w:r>
    </w:p>
    <w:p w:rsidR="007246FA" w:rsidRPr="006325C5" w:rsidRDefault="007246FA" w:rsidP="006D1870">
      <w:pPr>
        <w:ind w:left="284"/>
        <w:jc w:val="both"/>
        <w:rPr>
          <w:color w:val="FF0000"/>
        </w:rPr>
      </w:pPr>
      <w:r w:rsidRPr="006325C5">
        <w:t>Odpisy dlhodobého nehmotného majetku a dlhodobého hmotného majetku sú stanovené tak, že</w:t>
      </w:r>
      <w:r w:rsidRPr="006325C5">
        <w:rPr>
          <w:i/>
        </w:rPr>
        <w:t xml:space="preserve"> </w:t>
      </w:r>
      <w:r w:rsidRPr="006325C5">
        <w:t>sa vychádza z predpokladanej doby jeho užívania a predpokladaného priebehu jeho opotrebenia. Odpisovať sa začína</w:t>
      </w:r>
      <w:r w:rsidRPr="006325C5">
        <w:rPr>
          <w:rFonts w:cs="Tahoma"/>
          <w:b/>
          <w:bCs w:val="0"/>
        </w:rPr>
        <w:t xml:space="preserve"> </w:t>
      </w:r>
      <w:r w:rsidRPr="006325C5">
        <w:rPr>
          <w:rFonts w:cs="Tahoma"/>
          <w:bCs w:val="0"/>
        </w:rPr>
        <w:t xml:space="preserve">odo </w:t>
      </w:r>
      <w:r w:rsidRPr="006325C5">
        <w:t xml:space="preserve">dňa jeho zaradenia do používania. </w:t>
      </w:r>
    </w:p>
    <w:p w:rsidR="007246FA" w:rsidRPr="006325C5" w:rsidRDefault="007246FA" w:rsidP="006D1870">
      <w:pPr>
        <w:pStyle w:val="Zkladntext"/>
        <w:ind w:left="0" w:firstLine="284"/>
        <w:rPr>
          <w:sz w:val="22"/>
          <w:szCs w:val="22"/>
        </w:rPr>
      </w:pPr>
      <w:r w:rsidRPr="006325C5">
        <w:rPr>
          <w:sz w:val="22"/>
          <w:szCs w:val="22"/>
        </w:rPr>
        <w:t xml:space="preserve">Účtovné odpisy sa zaokrúhľujú na celé eurá nahor. </w:t>
      </w:r>
    </w:p>
    <w:p w:rsidR="007246FA" w:rsidRPr="006D1870" w:rsidRDefault="007246FA" w:rsidP="006D1870">
      <w:pPr>
        <w:ind w:left="284"/>
        <w:jc w:val="both"/>
        <w:rPr>
          <w:color w:val="FF0000"/>
        </w:rPr>
      </w:pPr>
      <w:r w:rsidRPr="006325C5"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 w:rsidRPr="006325C5">
        <w:rPr>
          <w:color w:val="FF0000"/>
        </w:rPr>
        <w:t xml:space="preserve"> </w:t>
      </w:r>
    </w:p>
    <w:p w:rsidR="007246FA" w:rsidRPr="00C3586E" w:rsidRDefault="007246FA" w:rsidP="006D1870">
      <w:pPr>
        <w:pStyle w:val="Zkladntext"/>
        <w:ind w:left="0" w:firstLine="284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C3586E" w:rsidRPr="00C3586E">
        <w:rPr>
          <w:sz w:val="24"/>
          <w:szCs w:val="24"/>
        </w:rPr>
        <w:t xml:space="preserve">podľa </w:t>
      </w:r>
      <w:r w:rsidR="00C3586E">
        <w:rPr>
          <w:sz w:val="24"/>
          <w:szCs w:val="24"/>
        </w:rPr>
        <w:t>ZDP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92"/>
        <w:gridCol w:w="2419"/>
        <w:gridCol w:w="2977"/>
      </w:tblGrid>
      <w:tr w:rsidR="007246FA" w:rsidRPr="00563E6B" w:rsidTr="00CB6BBF">
        <w:trPr>
          <w:trHeight w:val="284"/>
        </w:trPr>
        <w:tc>
          <w:tcPr>
            <w:tcW w:w="1692" w:type="dxa"/>
            <w:shd w:val="clear" w:color="auto" w:fill="F2F2F2"/>
          </w:tcPr>
          <w:p w:rsidR="007246FA" w:rsidRPr="00D809EC" w:rsidRDefault="007246FA" w:rsidP="00F822B8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2419" w:type="dxa"/>
            <w:shd w:val="clear" w:color="auto" w:fill="F2F2F2"/>
          </w:tcPr>
          <w:p w:rsidR="007246FA" w:rsidRPr="00D809EC" w:rsidRDefault="007246FA" w:rsidP="00F822B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7246FA" w:rsidRPr="00D809EC" w:rsidRDefault="007246FA" w:rsidP="00F822B8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2977" w:type="dxa"/>
            <w:shd w:val="clear" w:color="auto" w:fill="F2F2F2"/>
          </w:tcPr>
          <w:p w:rsidR="007246FA" w:rsidRPr="00D809EC" w:rsidRDefault="007246FA" w:rsidP="00F822B8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7246FA" w:rsidRPr="00D809EC" w:rsidRDefault="007246FA" w:rsidP="00F822B8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822B8" w:rsidRPr="00563E6B" w:rsidTr="00CB6BBF">
        <w:trPr>
          <w:trHeight w:val="284"/>
        </w:trPr>
        <w:tc>
          <w:tcPr>
            <w:tcW w:w="1692" w:type="dxa"/>
          </w:tcPr>
          <w:p w:rsidR="00F822B8" w:rsidRPr="00F822B8" w:rsidRDefault="00F822B8" w:rsidP="00F822B8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 w:rsidRPr="00F822B8"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1</w:t>
            </w:r>
          </w:p>
        </w:tc>
        <w:tc>
          <w:tcPr>
            <w:tcW w:w="2419" w:type="dxa"/>
          </w:tcPr>
          <w:p w:rsidR="00F822B8" w:rsidRPr="00F822B8" w:rsidRDefault="00F822B8" w:rsidP="00F822B8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 w:rsidRPr="00F822B8"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4</w:t>
            </w:r>
          </w:p>
        </w:tc>
        <w:tc>
          <w:tcPr>
            <w:tcW w:w="2977" w:type="dxa"/>
          </w:tcPr>
          <w:p w:rsidR="00F822B8" w:rsidRPr="003D0CF2" w:rsidRDefault="00F822B8" w:rsidP="00F822B8">
            <w:pPr>
              <w:jc w:val="center"/>
            </w:pPr>
          </w:p>
        </w:tc>
      </w:tr>
      <w:tr w:rsidR="00F822B8" w:rsidRPr="00563E6B" w:rsidTr="00CB6BBF">
        <w:trPr>
          <w:trHeight w:val="284"/>
        </w:trPr>
        <w:tc>
          <w:tcPr>
            <w:tcW w:w="1692" w:type="dxa"/>
          </w:tcPr>
          <w:p w:rsidR="00F822B8" w:rsidRPr="00F822B8" w:rsidRDefault="00F822B8" w:rsidP="00F822B8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 w:rsidRPr="00F822B8"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2</w:t>
            </w:r>
          </w:p>
        </w:tc>
        <w:tc>
          <w:tcPr>
            <w:tcW w:w="2419" w:type="dxa"/>
          </w:tcPr>
          <w:p w:rsidR="00F822B8" w:rsidRPr="00F822B8" w:rsidRDefault="00F822B8" w:rsidP="00F822B8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 w:rsidRPr="00F822B8"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6</w:t>
            </w:r>
          </w:p>
        </w:tc>
        <w:tc>
          <w:tcPr>
            <w:tcW w:w="2977" w:type="dxa"/>
          </w:tcPr>
          <w:p w:rsidR="00F822B8" w:rsidRPr="003D0CF2" w:rsidRDefault="00F822B8" w:rsidP="00F822B8">
            <w:pPr>
              <w:jc w:val="center"/>
            </w:pPr>
          </w:p>
        </w:tc>
      </w:tr>
      <w:tr w:rsidR="00F822B8" w:rsidRPr="00563E6B" w:rsidTr="00CB6BBF">
        <w:trPr>
          <w:trHeight w:val="284"/>
        </w:trPr>
        <w:tc>
          <w:tcPr>
            <w:tcW w:w="1692" w:type="dxa"/>
          </w:tcPr>
          <w:p w:rsidR="00F822B8" w:rsidRPr="00F822B8" w:rsidRDefault="00F822B8" w:rsidP="00F822B8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 w:rsidRPr="00F822B8"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3</w:t>
            </w:r>
          </w:p>
        </w:tc>
        <w:tc>
          <w:tcPr>
            <w:tcW w:w="2419" w:type="dxa"/>
          </w:tcPr>
          <w:p w:rsidR="00F822B8" w:rsidRPr="00F822B8" w:rsidRDefault="00F822B8" w:rsidP="00F822B8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 w:rsidRPr="00F822B8"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8</w:t>
            </w:r>
          </w:p>
        </w:tc>
        <w:tc>
          <w:tcPr>
            <w:tcW w:w="2977" w:type="dxa"/>
          </w:tcPr>
          <w:p w:rsidR="00F822B8" w:rsidRPr="003D0CF2" w:rsidRDefault="00F822B8" w:rsidP="00F822B8">
            <w:pPr>
              <w:jc w:val="center"/>
            </w:pPr>
          </w:p>
        </w:tc>
      </w:tr>
      <w:tr w:rsidR="00F822B8" w:rsidRPr="00563E6B" w:rsidTr="00CB6BBF">
        <w:trPr>
          <w:trHeight w:val="284"/>
        </w:trPr>
        <w:tc>
          <w:tcPr>
            <w:tcW w:w="1692" w:type="dxa"/>
          </w:tcPr>
          <w:p w:rsidR="00F822B8" w:rsidRPr="00F822B8" w:rsidRDefault="00F822B8" w:rsidP="00F822B8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 w:rsidRPr="00F822B8"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4</w:t>
            </w:r>
          </w:p>
        </w:tc>
        <w:tc>
          <w:tcPr>
            <w:tcW w:w="2419" w:type="dxa"/>
          </w:tcPr>
          <w:p w:rsidR="00F822B8" w:rsidRPr="00F822B8" w:rsidRDefault="00F822B8" w:rsidP="00F822B8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 w:rsidRPr="00F822B8"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12</w:t>
            </w:r>
          </w:p>
        </w:tc>
        <w:tc>
          <w:tcPr>
            <w:tcW w:w="2977" w:type="dxa"/>
          </w:tcPr>
          <w:p w:rsidR="00F822B8" w:rsidRPr="003D0CF2" w:rsidRDefault="00F822B8" w:rsidP="00F822B8">
            <w:pPr>
              <w:jc w:val="center"/>
            </w:pPr>
          </w:p>
        </w:tc>
      </w:tr>
      <w:tr w:rsidR="00F822B8" w:rsidRPr="00563E6B" w:rsidTr="00CB6BBF">
        <w:trPr>
          <w:trHeight w:val="284"/>
        </w:trPr>
        <w:tc>
          <w:tcPr>
            <w:tcW w:w="1692" w:type="dxa"/>
          </w:tcPr>
          <w:p w:rsidR="00F822B8" w:rsidRPr="00F822B8" w:rsidRDefault="00F822B8" w:rsidP="00F822B8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 w:rsidRPr="00F822B8"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5</w:t>
            </w:r>
          </w:p>
        </w:tc>
        <w:tc>
          <w:tcPr>
            <w:tcW w:w="2419" w:type="dxa"/>
          </w:tcPr>
          <w:p w:rsidR="00F822B8" w:rsidRPr="00F822B8" w:rsidRDefault="00F822B8" w:rsidP="00F822B8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 w:rsidRPr="00F822B8"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20</w:t>
            </w:r>
          </w:p>
        </w:tc>
        <w:tc>
          <w:tcPr>
            <w:tcW w:w="2977" w:type="dxa"/>
          </w:tcPr>
          <w:p w:rsidR="00F822B8" w:rsidRPr="003D0CF2" w:rsidRDefault="00F822B8" w:rsidP="00F822B8">
            <w:pPr>
              <w:jc w:val="center"/>
            </w:pPr>
          </w:p>
        </w:tc>
      </w:tr>
      <w:tr w:rsidR="00F822B8" w:rsidRPr="00563E6B" w:rsidTr="00CB6BBF">
        <w:trPr>
          <w:trHeight w:val="284"/>
        </w:trPr>
        <w:tc>
          <w:tcPr>
            <w:tcW w:w="1692" w:type="dxa"/>
          </w:tcPr>
          <w:p w:rsidR="00F822B8" w:rsidRPr="00F822B8" w:rsidRDefault="00F822B8" w:rsidP="00F822B8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 w:rsidRPr="00F822B8"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6</w:t>
            </w:r>
          </w:p>
        </w:tc>
        <w:tc>
          <w:tcPr>
            <w:tcW w:w="2419" w:type="dxa"/>
          </w:tcPr>
          <w:p w:rsidR="00F822B8" w:rsidRPr="00F822B8" w:rsidRDefault="00F822B8" w:rsidP="00F822B8">
            <w:pPr>
              <w:spacing w:after="0" w:line="384" w:lineRule="atLeast"/>
              <w:jc w:val="center"/>
              <w:rPr>
                <w:rFonts w:ascii="Arial" w:eastAsia="Times New Roman" w:hAnsi="Arial" w:cs="Arial"/>
                <w:color w:val="333333"/>
                <w:sz w:val="20"/>
                <w:szCs w:val="20"/>
              </w:rPr>
            </w:pPr>
            <w:r w:rsidRPr="00F822B8">
              <w:rPr>
                <w:rFonts w:ascii="Arial" w:eastAsia="Times New Roman" w:hAnsi="Arial" w:cs="Arial"/>
                <w:color w:val="333333"/>
                <w:sz w:val="20"/>
                <w:szCs w:val="20"/>
              </w:rPr>
              <w:t>40</w:t>
            </w:r>
          </w:p>
        </w:tc>
        <w:tc>
          <w:tcPr>
            <w:tcW w:w="2977" w:type="dxa"/>
          </w:tcPr>
          <w:p w:rsidR="00F822B8" w:rsidRPr="003D0CF2" w:rsidRDefault="00F822B8" w:rsidP="00F822B8">
            <w:pPr>
              <w:jc w:val="center"/>
            </w:pPr>
          </w:p>
        </w:tc>
      </w:tr>
    </w:tbl>
    <w:p w:rsidR="007246FA" w:rsidRDefault="007246FA" w:rsidP="007246FA">
      <w:pPr>
        <w:jc w:val="both"/>
      </w:pPr>
    </w:p>
    <w:p w:rsidR="007246FA" w:rsidRDefault="007246FA" w:rsidP="004A64A7">
      <w:pPr>
        <w:spacing w:after="0" w:line="240" w:lineRule="auto"/>
        <w:jc w:val="both"/>
      </w:pPr>
      <w:r w:rsidRPr="004A64A7">
        <w:t xml:space="preserve">Drobný nehmotný majetok od </w:t>
      </w:r>
      <w:r w:rsidR="0084055D" w:rsidRPr="004A64A7">
        <w:t>0,01</w:t>
      </w:r>
      <w:r w:rsidRPr="004A64A7">
        <w:t xml:space="preserve"> Eur do </w:t>
      </w:r>
      <w:r w:rsidR="0084055D" w:rsidRPr="004A64A7">
        <w:t>2 400</w:t>
      </w:r>
      <w:r w:rsidRPr="004A64A7">
        <w:t xml:space="preserve"> Eur, ktorý podľa účtovnej jednotky nie je dlhodobým nehmotným majetkom sa účtuje pri obstaraní do nákladov na účet 5</w:t>
      </w:r>
      <w:r w:rsidR="0084055D" w:rsidRPr="004A64A7">
        <w:t>01</w:t>
      </w:r>
      <w:r w:rsidRPr="004A64A7">
        <w:t xml:space="preserve"> </w:t>
      </w:r>
      <w:r w:rsidR="0084055D" w:rsidRPr="004A64A7">
        <w:t>–spotreba materiálu</w:t>
      </w:r>
      <w:r w:rsidRPr="004A64A7">
        <w:t>.</w:t>
      </w:r>
    </w:p>
    <w:p w:rsidR="004A64A7" w:rsidRPr="004A64A7" w:rsidRDefault="004A64A7" w:rsidP="004A64A7">
      <w:pPr>
        <w:spacing w:after="0" w:line="240" w:lineRule="auto"/>
        <w:jc w:val="both"/>
      </w:pPr>
    </w:p>
    <w:p w:rsidR="007246FA" w:rsidRDefault="007246FA" w:rsidP="004A64A7">
      <w:pPr>
        <w:spacing w:after="0" w:line="240" w:lineRule="auto"/>
        <w:jc w:val="both"/>
      </w:pPr>
      <w:r w:rsidRPr="004A64A7">
        <w:t xml:space="preserve">Drobný hmotný majetok od </w:t>
      </w:r>
      <w:r w:rsidR="0084055D" w:rsidRPr="004A64A7">
        <w:t>0,01</w:t>
      </w:r>
      <w:r w:rsidRPr="004A64A7">
        <w:t xml:space="preserve"> Eur do </w:t>
      </w:r>
      <w:r w:rsidR="0084055D" w:rsidRPr="004A64A7">
        <w:t>1 700</w:t>
      </w:r>
      <w:r w:rsidRPr="004A64A7">
        <w:t xml:space="preserve"> Eur, ktorý podľa účtovnej jednotky nie je dlhodobým hmotným majetkom sa účtuje ako zásoby. </w:t>
      </w:r>
    </w:p>
    <w:p w:rsidR="004A64A7" w:rsidRPr="004A64A7" w:rsidRDefault="004A64A7" w:rsidP="004A64A7">
      <w:pPr>
        <w:spacing w:after="0" w:line="240" w:lineRule="auto"/>
        <w:jc w:val="both"/>
      </w:pPr>
    </w:p>
    <w:p w:rsidR="00CB6BBF" w:rsidRPr="00CB6BBF" w:rsidRDefault="007246FA" w:rsidP="006D1870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CB6BBF">
        <w:rPr>
          <w:b w:val="0"/>
          <w:sz w:val="22"/>
          <w:szCs w:val="22"/>
        </w:rPr>
        <w:t>Textová časť</w:t>
      </w:r>
      <w:r w:rsidR="00CB6BBF" w:rsidRPr="00CB6BBF">
        <w:rPr>
          <w:b w:val="0"/>
          <w:sz w:val="22"/>
          <w:szCs w:val="22"/>
        </w:rPr>
        <w:t>:  V októbri sa zaúčtovala suma 13,50 EUR – aktualizácia softvéru na účet 013 Softvér</w:t>
      </w:r>
    </w:p>
    <w:p w:rsidR="007246FA" w:rsidRDefault="007246FA" w:rsidP="007246FA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665FD6">
        <w:rPr>
          <w:b/>
        </w:rPr>
        <w:lastRenderedPageBreak/>
        <w:t>Zásady pre zohľadnenie zníženia hodnoty majetku.</w:t>
      </w:r>
    </w:p>
    <w:p w:rsidR="007246FA" w:rsidRDefault="007246FA" w:rsidP="007246FA">
      <w:pPr>
        <w:jc w:val="both"/>
      </w:pPr>
      <w:r>
        <w:t>Prechodné z</w:t>
      </w:r>
      <w:r w:rsidRPr="00A95CC9">
        <w:t xml:space="preserve">níženie hodnoty majetku sa vyjadruje </w:t>
      </w:r>
      <w:r w:rsidRPr="00A95CC9">
        <w:rPr>
          <w:u w:val="single"/>
        </w:rPr>
        <w:t>opravnou položkou</w:t>
      </w:r>
      <w:r w:rsidRPr="00A95CC9">
        <w:t xml:space="preserve">. </w:t>
      </w:r>
    </w:p>
    <w:p w:rsidR="007246FA" w:rsidRDefault="007246FA" w:rsidP="007246FA">
      <w:pPr>
        <w:jc w:val="both"/>
      </w:pPr>
      <w:r>
        <w:t>Účtovná jednotka tvorila o</w:t>
      </w:r>
      <w:r w:rsidRPr="00A95CC9">
        <w:t xml:space="preserve">pravné položky </w:t>
      </w:r>
      <w:r>
        <w:t xml:space="preserve">k </w:t>
      </w:r>
    </w:p>
    <w:p w:rsidR="007246FA" w:rsidRPr="00E90378" w:rsidRDefault="007246FA" w:rsidP="007246FA">
      <w:pPr>
        <w:numPr>
          <w:ilvl w:val="0"/>
          <w:numId w:val="26"/>
        </w:numPr>
        <w:spacing w:after="0" w:line="240" w:lineRule="auto"/>
        <w:rPr>
          <w:b/>
        </w:rPr>
      </w:pPr>
      <w:r>
        <w:t>o</w:t>
      </w:r>
      <w:r w:rsidRPr="00E90378">
        <w:t>dpisovan</w:t>
      </w:r>
      <w:r>
        <w:t xml:space="preserve">ému </w:t>
      </w:r>
      <w:r w:rsidRPr="00E90378">
        <w:t>dlhodob</w:t>
      </w:r>
      <w:r>
        <w:t xml:space="preserve">ému </w:t>
      </w:r>
      <w:r w:rsidRPr="00E90378">
        <w:t>majetku</w:t>
      </w:r>
      <w:r w:rsidRPr="00E90378">
        <w:rPr>
          <w:rFonts w:cs="Tahoma"/>
          <w:b/>
          <w:bCs w:val="0"/>
        </w:rPr>
        <w:t xml:space="preserve">                                </w:t>
      </w:r>
      <w:r w:rsidR="009979FE">
        <w:rPr>
          <w:rFonts w:cs="Tahoma"/>
          <w:b/>
          <w:bCs w:val="0"/>
        </w:rPr>
        <w:t xml:space="preserve">           </w:t>
      </w:r>
      <w:r>
        <w:rPr>
          <w:rFonts w:cs="Tahoma"/>
          <w:b/>
          <w:bCs w:val="0"/>
        </w:rPr>
        <w:t xml:space="preserve">  </w:t>
      </w:r>
      <w:r w:rsidR="00151099" w:rsidRPr="00E90378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 w:val="0"/>
        </w:rPr>
        <w:instrText xml:space="preserve"> FORMCHECKBOX </w:instrText>
      </w:r>
      <w:r w:rsidR="00151099" w:rsidRPr="00E90378">
        <w:rPr>
          <w:rFonts w:cs="Tahoma"/>
          <w:b/>
          <w:bCs w:val="0"/>
        </w:rPr>
      </w:r>
      <w:r w:rsidR="00151099" w:rsidRPr="00E90378">
        <w:rPr>
          <w:rFonts w:cs="Tahoma"/>
          <w:b/>
          <w:bCs w:val="0"/>
        </w:rPr>
        <w:fldChar w:fldCharType="end"/>
      </w:r>
      <w:r w:rsidRPr="00E90378">
        <w:rPr>
          <w:rFonts w:cs="Tahoma"/>
          <w:b/>
          <w:bCs w:val="0"/>
        </w:rPr>
        <w:t xml:space="preserve">  áno            </w:t>
      </w:r>
      <w:r w:rsidR="0015109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2153">
        <w:rPr>
          <w:rFonts w:cs="Tahoma"/>
          <w:b/>
          <w:bCs w:val="0"/>
        </w:rPr>
        <w:instrText xml:space="preserve"> FORMCHECKBOX </w:instrText>
      </w:r>
      <w:r w:rsidR="00151099">
        <w:rPr>
          <w:rFonts w:cs="Tahoma"/>
          <w:b/>
          <w:bCs w:val="0"/>
        </w:rPr>
      </w:r>
      <w:r w:rsidR="00151099">
        <w:rPr>
          <w:rFonts w:cs="Tahoma"/>
          <w:b/>
          <w:bCs w:val="0"/>
        </w:rPr>
        <w:fldChar w:fldCharType="end"/>
      </w:r>
      <w:r w:rsidRPr="00E90378">
        <w:rPr>
          <w:rFonts w:cs="Tahoma"/>
          <w:b/>
          <w:bCs w:val="0"/>
        </w:rPr>
        <w:t xml:space="preserve">  nie</w:t>
      </w:r>
    </w:p>
    <w:p w:rsidR="007246FA" w:rsidRPr="00E90378" w:rsidRDefault="007246FA" w:rsidP="007246FA">
      <w:pPr>
        <w:numPr>
          <w:ilvl w:val="0"/>
          <w:numId w:val="26"/>
        </w:numPr>
        <w:spacing w:after="0" w:line="240" w:lineRule="auto"/>
        <w:rPr>
          <w:b/>
        </w:rPr>
      </w:pPr>
      <w:r>
        <w:t>neo</w:t>
      </w:r>
      <w:r w:rsidRPr="00E90378">
        <w:t>dpisovan</w:t>
      </w:r>
      <w:r>
        <w:t xml:space="preserve">ému </w:t>
      </w:r>
      <w:r w:rsidRPr="00E90378">
        <w:t>dlhodob</w:t>
      </w:r>
      <w:r>
        <w:t xml:space="preserve">ému </w:t>
      </w:r>
      <w:r w:rsidRPr="00E90378">
        <w:t>majetku</w:t>
      </w:r>
      <w:r w:rsidRPr="00E90378">
        <w:rPr>
          <w:rFonts w:cs="Tahoma"/>
          <w:b/>
          <w:bCs w:val="0"/>
        </w:rPr>
        <w:t xml:space="preserve">          </w:t>
      </w:r>
      <w:r w:rsidR="009979FE">
        <w:rPr>
          <w:rFonts w:cs="Tahoma"/>
          <w:b/>
          <w:bCs w:val="0"/>
        </w:rPr>
        <w:t xml:space="preserve">                              </w:t>
      </w:r>
      <w:r>
        <w:rPr>
          <w:rFonts w:cs="Tahoma"/>
          <w:b/>
          <w:bCs w:val="0"/>
        </w:rPr>
        <w:t xml:space="preserve"> </w:t>
      </w:r>
      <w:r w:rsidR="00151099" w:rsidRPr="00E90378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 w:val="0"/>
        </w:rPr>
        <w:instrText xml:space="preserve"> FORMCHECKBOX </w:instrText>
      </w:r>
      <w:r w:rsidR="00151099" w:rsidRPr="00E90378">
        <w:rPr>
          <w:rFonts w:cs="Tahoma"/>
          <w:b/>
          <w:bCs w:val="0"/>
        </w:rPr>
      </w:r>
      <w:r w:rsidR="00151099" w:rsidRPr="00E90378">
        <w:rPr>
          <w:rFonts w:cs="Tahoma"/>
          <w:b/>
          <w:bCs w:val="0"/>
        </w:rPr>
        <w:fldChar w:fldCharType="end"/>
      </w:r>
      <w:r w:rsidRPr="00E90378">
        <w:rPr>
          <w:rFonts w:cs="Tahoma"/>
          <w:b/>
          <w:bCs w:val="0"/>
        </w:rPr>
        <w:t xml:space="preserve">  áno            </w:t>
      </w:r>
      <w:r w:rsidR="0015109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2153">
        <w:rPr>
          <w:rFonts w:cs="Tahoma"/>
          <w:b/>
          <w:bCs w:val="0"/>
        </w:rPr>
        <w:instrText xml:space="preserve"> FORMCHECKBOX </w:instrText>
      </w:r>
      <w:r w:rsidR="00151099">
        <w:rPr>
          <w:rFonts w:cs="Tahoma"/>
          <w:b/>
          <w:bCs w:val="0"/>
        </w:rPr>
      </w:r>
      <w:r w:rsidR="00151099">
        <w:rPr>
          <w:rFonts w:cs="Tahoma"/>
          <w:b/>
          <w:bCs w:val="0"/>
        </w:rPr>
        <w:fldChar w:fldCharType="end"/>
      </w:r>
      <w:r w:rsidRPr="00E90378">
        <w:rPr>
          <w:rFonts w:cs="Tahoma"/>
          <w:b/>
          <w:bCs w:val="0"/>
        </w:rPr>
        <w:t xml:space="preserve">  nie</w:t>
      </w:r>
    </w:p>
    <w:p w:rsidR="007246FA" w:rsidRPr="00E90378" w:rsidRDefault="007246FA" w:rsidP="007246FA">
      <w:pPr>
        <w:numPr>
          <w:ilvl w:val="0"/>
          <w:numId w:val="26"/>
        </w:numPr>
        <w:spacing w:after="0" w:line="240" w:lineRule="auto"/>
        <w:rPr>
          <w:b/>
        </w:rPr>
      </w:pPr>
      <w:r w:rsidRPr="00E90378">
        <w:rPr>
          <w:rFonts w:cs="Tahoma"/>
          <w:bCs w:val="0"/>
        </w:rPr>
        <w:t>nedokončeným investíciám</w:t>
      </w:r>
      <w:r w:rsidRPr="00E90378">
        <w:rPr>
          <w:rFonts w:cs="Tahoma"/>
          <w:b/>
          <w:bCs w:val="0"/>
        </w:rPr>
        <w:t xml:space="preserve">  </w:t>
      </w:r>
      <w:r w:rsidRPr="00E90378">
        <w:rPr>
          <w:rFonts w:cs="Tahoma"/>
          <w:b/>
          <w:bCs w:val="0"/>
        </w:rPr>
        <w:tab/>
      </w:r>
      <w:r w:rsidRPr="00E90378">
        <w:rPr>
          <w:rFonts w:cs="Tahoma"/>
          <w:b/>
          <w:bCs w:val="0"/>
        </w:rPr>
        <w:tab/>
      </w:r>
      <w:r w:rsidRPr="00E90378">
        <w:rPr>
          <w:rFonts w:cs="Tahoma"/>
          <w:b/>
          <w:bCs w:val="0"/>
        </w:rPr>
        <w:tab/>
      </w:r>
      <w:r w:rsidRPr="00E90378">
        <w:rPr>
          <w:rFonts w:cs="Tahoma"/>
          <w:b/>
          <w:bCs w:val="0"/>
        </w:rPr>
        <w:tab/>
      </w:r>
      <w:r>
        <w:rPr>
          <w:rFonts w:cs="Tahoma"/>
          <w:b/>
          <w:bCs w:val="0"/>
        </w:rPr>
        <w:t xml:space="preserve">  </w:t>
      </w:r>
      <w:r w:rsidR="006D1870">
        <w:rPr>
          <w:rFonts w:cs="Tahoma"/>
          <w:b/>
          <w:bCs w:val="0"/>
        </w:rPr>
        <w:t xml:space="preserve">                  </w:t>
      </w:r>
      <w:r w:rsidR="00151099" w:rsidRPr="00E90378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 w:val="0"/>
        </w:rPr>
        <w:instrText xml:space="preserve"> FORMCHECKBOX </w:instrText>
      </w:r>
      <w:r w:rsidR="00151099" w:rsidRPr="00E90378">
        <w:rPr>
          <w:rFonts w:cs="Tahoma"/>
          <w:b/>
          <w:bCs w:val="0"/>
        </w:rPr>
      </w:r>
      <w:r w:rsidR="00151099" w:rsidRPr="00E90378">
        <w:rPr>
          <w:rFonts w:cs="Tahoma"/>
          <w:b/>
          <w:bCs w:val="0"/>
        </w:rPr>
        <w:fldChar w:fldCharType="end"/>
      </w:r>
      <w:r w:rsidRPr="00E90378">
        <w:rPr>
          <w:rFonts w:cs="Tahoma"/>
          <w:b/>
          <w:bCs w:val="0"/>
        </w:rPr>
        <w:t xml:space="preserve">  áno            </w:t>
      </w:r>
      <w:r w:rsidR="0015109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2153">
        <w:rPr>
          <w:rFonts w:cs="Tahoma"/>
          <w:b/>
          <w:bCs w:val="0"/>
        </w:rPr>
        <w:instrText xml:space="preserve"> FORMCHECKBOX </w:instrText>
      </w:r>
      <w:r w:rsidR="00151099">
        <w:rPr>
          <w:rFonts w:cs="Tahoma"/>
          <w:b/>
          <w:bCs w:val="0"/>
        </w:rPr>
      </w:r>
      <w:r w:rsidR="00151099">
        <w:rPr>
          <w:rFonts w:cs="Tahoma"/>
          <w:b/>
          <w:bCs w:val="0"/>
        </w:rPr>
        <w:fldChar w:fldCharType="end"/>
      </w:r>
      <w:r w:rsidRPr="00E90378">
        <w:rPr>
          <w:rFonts w:cs="Tahoma"/>
          <w:b/>
          <w:bCs w:val="0"/>
        </w:rPr>
        <w:t xml:space="preserve"> </w:t>
      </w:r>
      <w:r w:rsidR="00482153">
        <w:rPr>
          <w:rFonts w:cs="Tahoma"/>
          <w:b/>
          <w:bCs w:val="0"/>
        </w:rPr>
        <w:t xml:space="preserve"> </w:t>
      </w:r>
      <w:r w:rsidRPr="00E90378">
        <w:rPr>
          <w:rFonts w:cs="Tahoma"/>
          <w:b/>
          <w:bCs w:val="0"/>
        </w:rPr>
        <w:t>nie</w:t>
      </w:r>
    </w:p>
    <w:p w:rsidR="007246FA" w:rsidRPr="00E90378" w:rsidRDefault="007246FA" w:rsidP="007246FA">
      <w:pPr>
        <w:numPr>
          <w:ilvl w:val="0"/>
          <w:numId w:val="26"/>
        </w:numPr>
        <w:spacing w:after="0" w:line="240" w:lineRule="auto"/>
        <w:rPr>
          <w:b/>
        </w:rPr>
      </w:pPr>
      <w:r w:rsidRPr="00E90378">
        <w:rPr>
          <w:rFonts w:cs="Tahoma"/>
          <w:bCs w:val="0"/>
        </w:rPr>
        <w:t>dlhodobému finančném</w:t>
      </w:r>
      <w:r>
        <w:rPr>
          <w:rFonts w:cs="Tahoma"/>
          <w:bCs w:val="0"/>
        </w:rPr>
        <w:t>u majetku</w:t>
      </w:r>
      <w:r w:rsidRPr="00E90378">
        <w:rPr>
          <w:rFonts w:cs="Tahoma"/>
          <w:bCs w:val="0"/>
        </w:rPr>
        <w:t xml:space="preserve">   </w:t>
      </w:r>
      <w:r w:rsidRPr="00E90378">
        <w:rPr>
          <w:rFonts w:cs="Tahoma"/>
          <w:bCs w:val="0"/>
        </w:rPr>
        <w:tab/>
      </w:r>
      <w:r w:rsidRPr="00E90378">
        <w:rPr>
          <w:rFonts w:cs="Tahoma"/>
          <w:b/>
          <w:bCs w:val="0"/>
        </w:rPr>
        <w:tab/>
      </w:r>
      <w:r w:rsidRPr="00E90378">
        <w:rPr>
          <w:rFonts w:cs="Tahoma"/>
          <w:b/>
          <w:bCs w:val="0"/>
        </w:rPr>
        <w:tab/>
      </w:r>
      <w:r>
        <w:rPr>
          <w:rFonts w:cs="Tahoma"/>
          <w:b/>
          <w:bCs w:val="0"/>
        </w:rPr>
        <w:t xml:space="preserve">  </w:t>
      </w:r>
      <w:r w:rsidR="009979FE">
        <w:rPr>
          <w:rFonts w:cs="Tahoma"/>
          <w:b/>
          <w:bCs w:val="0"/>
        </w:rPr>
        <w:t xml:space="preserve">                </w:t>
      </w:r>
      <w:r w:rsidR="006D1870">
        <w:rPr>
          <w:rFonts w:cs="Tahoma"/>
          <w:b/>
          <w:bCs w:val="0"/>
        </w:rPr>
        <w:t xml:space="preserve"> </w:t>
      </w:r>
      <w:r>
        <w:rPr>
          <w:rFonts w:cs="Tahoma"/>
          <w:b/>
          <w:bCs w:val="0"/>
        </w:rPr>
        <w:t xml:space="preserve"> </w:t>
      </w:r>
      <w:r w:rsidR="00151099" w:rsidRPr="00E90378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 w:val="0"/>
        </w:rPr>
        <w:instrText xml:space="preserve"> FORMCHECKBOX </w:instrText>
      </w:r>
      <w:r w:rsidR="00151099" w:rsidRPr="00E90378">
        <w:rPr>
          <w:rFonts w:cs="Tahoma"/>
          <w:b/>
          <w:bCs w:val="0"/>
        </w:rPr>
      </w:r>
      <w:r w:rsidR="00151099" w:rsidRPr="00E90378">
        <w:rPr>
          <w:rFonts w:cs="Tahoma"/>
          <w:b/>
          <w:bCs w:val="0"/>
        </w:rPr>
        <w:fldChar w:fldCharType="end"/>
      </w:r>
      <w:r w:rsidRPr="00E90378">
        <w:rPr>
          <w:rFonts w:cs="Tahoma"/>
          <w:b/>
          <w:bCs w:val="0"/>
        </w:rPr>
        <w:t xml:space="preserve">  áno            </w:t>
      </w:r>
      <w:r w:rsidR="0015109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2153">
        <w:rPr>
          <w:rFonts w:cs="Tahoma"/>
          <w:b/>
          <w:bCs w:val="0"/>
        </w:rPr>
        <w:instrText xml:space="preserve"> FORMCHECKBOX </w:instrText>
      </w:r>
      <w:r w:rsidR="00151099">
        <w:rPr>
          <w:rFonts w:cs="Tahoma"/>
          <w:b/>
          <w:bCs w:val="0"/>
        </w:rPr>
      </w:r>
      <w:r w:rsidR="00151099">
        <w:rPr>
          <w:rFonts w:cs="Tahoma"/>
          <w:b/>
          <w:bCs w:val="0"/>
        </w:rPr>
        <w:fldChar w:fldCharType="end"/>
      </w:r>
      <w:r w:rsidR="0084055D">
        <w:rPr>
          <w:rFonts w:cs="Tahoma"/>
          <w:b/>
          <w:bCs w:val="0"/>
        </w:rPr>
        <w:t xml:space="preserve"> </w:t>
      </w:r>
      <w:r w:rsidR="00482153">
        <w:rPr>
          <w:rFonts w:cs="Tahoma"/>
          <w:b/>
          <w:bCs w:val="0"/>
        </w:rPr>
        <w:t xml:space="preserve"> </w:t>
      </w:r>
      <w:r w:rsidRPr="00E90378">
        <w:rPr>
          <w:rFonts w:cs="Tahoma"/>
          <w:b/>
          <w:bCs w:val="0"/>
        </w:rPr>
        <w:t>nie</w:t>
      </w:r>
    </w:p>
    <w:p w:rsidR="007246FA" w:rsidRPr="00E90378" w:rsidRDefault="007246FA" w:rsidP="007246FA">
      <w:pPr>
        <w:numPr>
          <w:ilvl w:val="0"/>
          <w:numId w:val="26"/>
        </w:numPr>
        <w:spacing w:after="0" w:line="240" w:lineRule="auto"/>
        <w:rPr>
          <w:b/>
        </w:rPr>
      </w:pPr>
      <w:r>
        <w:rPr>
          <w:rFonts w:cs="Tahoma"/>
          <w:bCs w:val="0"/>
        </w:rPr>
        <w:t xml:space="preserve">zásobám                                     </w:t>
      </w:r>
      <w:r w:rsidRPr="00E90378">
        <w:rPr>
          <w:rFonts w:cs="Tahoma"/>
          <w:bCs w:val="0"/>
        </w:rPr>
        <w:tab/>
      </w:r>
      <w:r w:rsidRPr="00E90378">
        <w:rPr>
          <w:rFonts w:cs="Tahoma"/>
          <w:b/>
          <w:bCs w:val="0"/>
        </w:rPr>
        <w:tab/>
      </w:r>
      <w:r w:rsidRPr="00E90378">
        <w:rPr>
          <w:rFonts w:cs="Tahoma"/>
          <w:b/>
          <w:bCs w:val="0"/>
        </w:rPr>
        <w:tab/>
      </w:r>
      <w:r>
        <w:rPr>
          <w:rFonts w:cs="Tahoma"/>
          <w:b/>
          <w:bCs w:val="0"/>
        </w:rPr>
        <w:t xml:space="preserve">  </w:t>
      </w:r>
      <w:r w:rsidR="006D1870">
        <w:rPr>
          <w:rFonts w:cs="Tahoma"/>
          <w:b/>
          <w:bCs w:val="0"/>
        </w:rPr>
        <w:t xml:space="preserve">          </w:t>
      </w:r>
      <w:r w:rsidR="009979FE">
        <w:rPr>
          <w:rFonts w:cs="Tahoma"/>
          <w:b/>
          <w:bCs w:val="0"/>
        </w:rPr>
        <w:t xml:space="preserve">      </w:t>
      </w:r>
      <w:r w:rsidR="006D1870">
        <w:rPr>
          <w:rFonts w:cs="Tahoma"/>
          <w:b/>
          <w:bCs w:val="0"/>
        </w:rPr>
        <w:t xml:space="preserve"> </w:t>
      </w:r>
      <w:r>
        <w:rPr>
          <w:rFonts w:cs="Tahoma"/>
          <w:b/>
          <w:bCs w:val="0"/>
        </w:rPr>
        <w:t xml:space="preserve"> </w:t>
      </w:r>
      <w:r w:rsidR="00151099" w:rsidRPr="00E90378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 w:val="0"/>
        </w:rPr>
        <w:instrText xml:space="preserve"> FORMCHECKBOX </w:instrText>
      </w:r>
      <w:r w:rsidR="00151099" w:rsidRPr="00E90378">
        <w:rPr>
          <w:rFonts w:cs="Tahoma"/>
          <w:b/>
          <w:bCs w:val="0"/>
        </w:rPr>
      </w:r>
      <w:r w:rsidR="00151099" w:rsidRPr="00E90378">
        <w:rPr>
          <w:rFonts w:cs="Tahoma"/>
          <w:b/>
          <w:bCs w:val="0"/>
        </w:rPr>
        <w:fldChar w:fldCharType="end"/>
      </w:r>
      <w:r w:rsidRPr="00E90378">
        <w:rPr>
          <w:rFonts w:cs="Tahoma"/>
          <w:b/>
          <w:bCs w:val="0"/>
        </w:rPr>
        <w:t xml:space="preserve">  áno            </w:t>
      </w:r>
      <w:r w:rsidR="0015109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2153">
        <w:rPr>
          <w:rFonts w:cs="Tahoma"/>
          <w:b/>
          <w:bCs w:val="0"/>
        </w:rPr>
        <w:instrText xml:space="preserve"> FORMCHECKBOX </w:instrText>
      </w:r>
      <w:r w:rsidR="00151099">
        <w:rPr>
          <w:rFonts w:cs="Tahoma"/>
          <w:b/>
          <w:bCs w:val="0"/>
        </w:rPr>
      </w:r>
      <w:r w:rsidR="00151099">
        <w:rPr>
          <w:rFonts w:cs="Tahoma"/>
          <w:b/>
          <w:bCs w:val="0"/>
        </w:rPr>
        <w:fldChar w:fldCharType="end"/>
      </w:r>
      <w:r w:rsidRPr="00E90378">
        <w:rPr>
          <w:rFonts w:cs="Tahoma"/>
          <w:b/>
          <w:bCs w:val="0"/>
        </w:rPr>
        <w:t xml:space="preserve">  nie</w:t>
      </w:r>
    </w:p>
    <w:p w:rsidR="007246FA" w:rsidRPr="00E90378" w:rsidRDefault="007246FA" w:rsidP="007246FA">
      <w:pPr>
        <w:numPr>
          <w:ilvl w:val="0"/>
          <w:numId w:val="26"/>
        </w:numPr>
        <w:spacing w:after="0" w:line="240" w:lineRule="auto"/>
        <w:rPr>
          <w:b/>
        </w:rPr>
      </w:pPr>
      <w:r>
        <w:rPr>
          <w:rFonts w:cs="Tahoma"/>
          <w:bCs w:val="0"/>
        </w:rPr>
        <w:t xml:space="preserve">pohľadávkam                                     </w:t>
      </w:r>
      <w:r w:rsidRPr="00E90378">
        <w:rPr>
          <w:rFonts w:cs="Tahoma"/>
          <w:bCs w:val="0"/>
        </w:rPr>
        <w:tab/>
      </w:r>
      <w:r w:rsidRPr="00E90378">
        <w:rPr>
          <w:rFonts w:cs="Tahoma"/>
          <w:b/>
          <w:bCs w:val="0"/>
        </w:rPr>
        <w:tab/>
      </w:r>
      <w:r w:rsidRPr="00E90378">
        <w:rPr>
          <w:rFonts w:cs="Tahoma"/>
          <w:b/>
          <w:bCs w:val="0"/>
        </w:rPr>
        <w:tab/>
      </w:r>
      <w:r>
        <w:rPr>
          <w:rFonts w:cs="Tahoma"/>
          <w:b/>
          <w:bCs w:val="0"/>
        </w:rPr>
        <w:t xml:space="preserve">  </w:t>
      </w:r>
      <w:r w:rsidR="006D1870">
        <w:rPr>
          <w:rFonts w:cs="Tahoma"/>
          <w:b/>
          <w:bCs w:val="0"/>
        </w:rPr>
        <w:t xml:space="preserve">                  </w:t>
      </w:r>
      <w:r w:rsidR="00151099" w:rsidRPr="00E90378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 w:val="0"/>
        </w:rPr>
        <w:instrText xml:space="preserve"> FORMCHECKBOX </w:instrText>
      </w:r>
      <w:r w:rsidR="00151099" w:rsidRPr="00E90378">
        <w:rPr>
          <w:rFonts w:cs="Tahoma"/>
          <w:b/>
          <w:bCs w:val="0"/>
        </w:rPr>
      </w:r>
      <w:r w:rsidR="00151099" w:rsidRPr="00E90378">
        <w:rPr>
          <w:rFonts w:cs="Tahoma"/>
          <w:b/>
          <w:bCs w:val="0"/>
        </w:rPr>
        <w:fldChar w:fldCharType="end"/>
      </w:r>
      <w:r w:rsidRPr="00E90378">
        <w:rPr>
          <w:rFonts w:cs="Tahoma"/>
          <w:b/>
          <w:bCs w:val="0"/>
        </w:rPr>
        <w:t xml:space="preserve">  áno            </w:t>
      </w:r>
      <w:r w:rsidR="00151099">
        <w:rPr>
          <w:rFonts w:cs="Tahoma"/>
          <w:b/>
          <w:bCs w:val="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2153">
        <w:rPr>
          <w:rFonts w:cs="Tahoma"/>
          <w:b/>
          <w:bCs w:val="0"/>
        </w:rPr>
        <w:instrText xml:space="preserve"> FORMCHECKBOX </w:instrText>
      </w:r>
      <w:r w:rsidR="00151099">
        <w:rPr>
          <w:rFonts w:cs="Tahoma"/>
          <w:b/>
          <w:bCs w:val="0"/>
        </w:rPr>
      </w:r>
      <w:r w:rsidR="00151099">
        <w:rPr>
          <w:rFonts w:cs="Tahoma"/>
          <w:b/>
          <w:bCs w:val="0"/>
        </w:rPr>
        <w:fldChar w:fldCharType="end"/>
      </w:r>
      <w:r w:rsidRPr="00E90378">
        <w:rPr>
          <w:rFonts w:cs="Tahoma"/>
          <w:b/>
          <w:bCs w:val="0"/>
        </w:rPr>
        <w:t xml:space="preserve">  nie</w:t>
      </w:r>
    </w:p>
    <w:p w:rsidR="007246FA" w:rsidRDefault="007246FA" w:rsidP="007246FA">
      <w:pPr>
        <w:pStyle w:val="Zkladntext"/>
        <w:ind w:left="0"/>
        <w:rPr>
          <w:sz w:val="24"/>
          <w:szCs w:val="24"/>
        </w:rPr>
      </w:pPr>
    </w:p>
    <w:p w:rsidR="007246FA" w:rsidRPr="006D1870" w:rsidRDefault="007246FA" w:rsidP="007246FA">
      <w:pPr>
        <w:pStyle w:val="Zkladntext"/>
        <w:ind w:left="0"/>
        <w:rPr>
          <w:sz w:val="24"/>
          <w:szCs w:val="24"/>
          <w:u w:val="single"/>
        </w:rPr>
      </w:pPr>
      <w:r w:rsidRPr="00E50F88">
        <w:rPr>
          <w:sz w:val="24"/>
          <w:szCs w:val="24"/>
        </w:rPr>
        <w:t xml:space="preserve">Účtovná jednotka </w:t>
      </w:r>
      <w:r w:rsidR="006D1870">
        <w:rPr>
          <w:sz w:val="24"/>
          <w:szCs w:val="24"/>
        </w:rPr>
        <w:t>v roku 2016</w:t>
      </w:r>
      <w:r w:rsidRPr="00E50F88">
        <w:rPr>
          <w:sz w:val="24"/>
          <w:szCs w:val="24"/>
        </w:rPr>
        <w:t xml:space="preserve"> </w:t>
      </w:r>
      <w:r w:rsidR="0084055D" w:rsidRPr="0084055D">
        <w:rPr>
          <w:sz w:val="24"/>
          <w:szCs w:val="24"/>
          <w:u w:val="single"/>
        </w:rPr>
        <w:t>ne</w:t>
      </w:r>
      <w:r>
        <w:rPr>
          <w:sz w:val="24"/>
          <w:szCs w:val="24"/>
          <w:u w:val="single"/>
        </w:rPr>
        <w:t>tvorila opravné položky k pohľadávkam v rámci h</w:t>
      </w:r>
      <w:r w:rsidRPr="00CF31EB">
        <w:rPr>
          <w:sz w:val="24"/>
          <w:szCs w:val="24"/>
          <w:u w:val="single"/>
        </w:rPr>
        <w:t>lavn</w:t>
      </w:r>
      <w:r>
        <w:rPr>
          <w:sz w:val="24"/>
          <w:szCs w:val="24"/>
          <w:u w:val="single"/>
        </w:rPr>
        <w:t>ej</w:t>
      </w:r>
      <w:r w:rsidRPr="00CF31EB">
        <w:rPr>
          <w:sz w:val="24"/>
          <w:szCs w:val="24"/>
          <w:u w:val="single"/>
        </w:rPr>
        <w:t xml:space="preserve"> činnos</w:t>
      </w:r>
      <w:r>
        <w:rPr>
          <w:sz w:val="24"/>
          <w:szCs w:val="24"/>
          <w:u w:val="single"/>
        </w:rPr>
        <w:t>ti,</w:t>
      </w:r>
      <w:r w:rsidRPr="00CF31EB">
        <w:rPr>
          <w:sz w:val="24"/>
          <w:szCs w:val="24"/>
        </w:rPr>
        <w:t xml:space="preserve"> pri ktor</w:t>
      </w:r>
      <w:r>
        <w:rPr>
          <w:sz w:val="24"/>
          <w:szCs w:val="24"/>
        </w:rPr>
        <w:t>ých</w:t>
      </w:r>
      <w:r w:rsidRPr="00CF31EB">
        <w:rPr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sz w:val="24"/>
          <w:szCs w:val="24"/>
        </w:rPr>
        <w:t xml:space="preserve"> čiastočne nezaplatí</w:t>
      </w:r>
      <w:r w:rsidR="0084055D">
        <w:rPr>
          <w:sz w:val="24"/>
          <w:szCs w:val="24"/>
        </w:rPr>
        <w:t>.</w:t>
      </w:r>
      <w:r w:rsidR="006D1870">
        <w:rPr>
          <w:sz w:val="24"/>
          <w:szCs w:val="24"/>
        </w:rPr>
        <w:t xml:space="preserve"> Tvorba z roku 2015 zostala.</w:t>
      </w:r>
    </w:p>
    <w:p w:rsidR="007246FA" w:rsidRDefault="007246FA" w:rsidP="007246FA">
      <w:pPr>
        <w:pStyle w:val="Zkladntext"/>
        <w:ind w:left="0"/>
        <w:rPr>
          <w:sz w:val="24"/>
          <w:szCs w:val="24"/>
          <w:u w:val="single"/>
        </w:rPr>
      </w:pPr>
    </w:p>
    <w:p w:rsidR="007246FA" w:rsidRDefault="007246FA" w:rsidP="007246FA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3E0AA1">
        <w:rPr>
          <w:b/>
        </w:rPr>
        <w:t>Zásady pre vykazovanie transferov.</w:t>
      </w:r>
    </w:p>
    <w:p w:rsidR="007246FA" w:rsidRPr="004A64A7" w:rsidRDefault="007246FA" w:rsidP="007246FA">
      <w:pPr>
        <w:jc w:val="both"/>
      </w:pPr>
      <w:r w:rsidRPr="004A64A7">
        <w:t xml:space="preserve">O nároku na dotácie zo štátneho rozpočtu sa účtuje, ak je takmer isté, že sa splnia všetky podmienky súvisiace s dotáciou a súčasne, že sa dotácia poskytne. </w:t>
      </w:r>
    </w:p>
    <w:p w:rsidR="007246FA" w:rsidRDefault="007246FA" w:rsidP="007246FA">
      <w:pPr>
        <w:jc w:val="both"/>
      </w:pPr>
      <w:r w:rsidRPr="002C39D0">
        <w:rPr>
          <w:b/>
        </w:rPr>
        <w:t>Bežný transfer</w:t>
      </w:r>
      <w:r w:rsidRPr="002C39D0">
        <w:t xml:space="preserve"> </w:t>
      </w:r>
    </w:p>
    <w:p w:rsidR="007246FA" w:rsidRPr="00D32827" w:rsidRDefault="007246FA" w:rsidP="007246FA">
      <w:pPr>
        <w:numPr>
          <w:ilvl w:val="0"/>
          <w:numId w:val="26"/>
        </w:numPr>
        <w:spacing w:after="0" w:line="240" w:lineRule="auto"/>
        <w:jc w:val="both"/>
      </w:pPr>
      <w:r w:rsidRPr="00D32827">
        <w:t xml:space="preserve">prijatý od </w:t>
      </w:r>
      <w:r w:rsidRPr="00D32827">
        <w:rPr>
          <w:u w:val="single"/>
        </w:rPr>
        <w:t>cudzích subjektov</w:t>
      </w:r>
      <w:r w:rsidRPr="00D32827">
        <w:t xml:space="preserve"> - sa  zúčtuje do výnosov  vo vecnej a časovej súvislosti s nákladmi</w:t>
      </w:r>
    </w:p>
    <w:p w:rsidR="007246FA" w:rsidRPr="00D32827" w:rsidRDefault="007246FA" w:rsidP="007246FA">
      <w:pPr>
        <w:numPr>
          <w:ilvl w:val="0"/>
          <w:numId w:val="26"/>
        </w:numPr>
        <w:spacing w:after="0" w:line="240" w:lineRule="auto"/>
        <w:jc w:val="both"/>
      </w:pPr>
      <w:r w:rsidRPr="00D32827">
        <w:t xml:space="preserve">poskytnutý </w:t>
      </w:r>
      <w:r w:rsidRPr="00D32827">
        <w:rPr>
          <w:u w:val="single"/>
        </w:rPr>
        <w:t>cudzím subjektom</w:t>
      </w:r>
      <w:r w:rsidRPr="00D32827">
        <w:t xml:space="preserve"> - sa  zúčtuje do nákladov po splnení podmienok</w:t>
      </w:r>
    </w:p>
    <w:p w:rsidR="0084055D" w:rsidRPr="00D32827" w:rsidRDefault="0084055D" w:rsidP="007246FA">
      <w:pPr>
        <w:jc w:val="both"/>
      </w:pPr>
    </w:p>
    <w:p w:rsidR="007246FA" w:rsidRDefault="007246FA" w:rsidP="007246FA">
      <w:pPr>
        <w:jc w:val="both"/>
      </w:pPr>
      <w:r w:rsidRPr="002C39D0">
        <w:rPr>
          <w:b/>
        </w:rPr>
        <w:t>Kapitálový transfer</w:t>
      </w:r>
      <w:r>
        <w:t xml:space="preserve"> </w:t>
      </w:r>
    </w:p>
    <w:p w:rsidR="007246FA" w:rsidRPr="004A64A7" w:rsidRDefault="007246FA" w:rsidP="007246FA">
      <w:pPr>
        <w:numPr>
          <w:ilvl w:val="0"/>
          <w:numId w:val="26"/>
        </w:numPr>
        <w:spacing w:after="0" w:line="240" w:lineRule="auto"/>
        <w:jc w:val="both"/>
      </w:pPr>
      <w:r w:rsidRPr="004A64A7">
        <w:t xml:space="preserve">prijatý od </w:t>
      </w:r>
      <w:r w:rsidRPr="004A64A7">
        <w:rPr>
          <w:u w:val="single"/>
        </w:rPr>
        <w:t>cudzích subjektov</w:t>
      </w:r>
      <w:r w:rsidRPr="004A64A7">
        <w:t xml:space="preserve"> - sa  zúčtuje do výnosov  vo vecnej a časovej súvislosti s nákladmi (napr. s odpismi, s opravnou položkou, so zostatkovou hodnotou vyradeného dlhodobého majetku). </w:t>
      </w:r>
    </w:p>
    <w:p w:rsidR="007246FA" w:rsidRPr="004A64A7" w:rsidRDefault="007246FA" w:rsidP="007246FA">
      <w:pPr>
        <w:numPr>
          <w:ilvl w:val="0"/>
          <w:numId w:val="26"/>
        </w:numPr>
        <w:spacing w:after="0" w:line="240" w:lineRule="auto"/>
        <w:jc w:val="both"/>
      </w:pPr>
      <w:r w:rsidRPr="004A64A7">
        <w:t xml:space="preserve">poskytnutý </w:t>
      </w:r>
      <w:r w:rsidRPr="004A64A7">
        <w:rPr>
          <w:u w:val="single"/>
        </w:rPr>
        <w:t>cudzím subjektom</w:t>
      </w:r>
      <w:r w:rsidRPr="004A64A7">
        <w:t xml:space="preserve"> - sa  zúčtuje do nákladov po splnení podmienok. </w:t>
      </w:r>
    </w:p>
    <w:p w:rsidR="007246FA" w:rsidRPr="0084055D" w:rsidRDefault="007246FA" w:rsidP="0084055D">
      <w:pPr>
        <w:spacing w:after="0" w:line="240" w:lineRule="auto"/>
        <w:ind w:left="318"/>
        <w:jc w:val="both"/>
      </w:pPr>
      <w:r w:rsidRPr="0003437A">
        <w:t xml:space="preserve"> </w:t>
      </w:r>
    </w:p>
    <w:p w:rsidR="007246FA" w:rsidRPr="006C6683" w:rsidRDefault="007246FA" w:rsidP="007246FA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6C6683">
        <w:rPr>
          <w:b/>
        </w:rPr>
        <w:t>Spôsob prepočtu údajov v cudzích menách na menu euro.</w:t>
      </w:r>
    </w:p>
    <w:p w:rsidR="007246FA" w:rsidRPr="00482153" w:rsidRDefault="007246FA" w:rsidP="00D32827">
      <w:pPr>
        <w:pStyle w:val="Zkladntext"/>
        <w:ind w:left="284"/>
        <w:rPr>
          <w:sz w:val="20"/>
        </w:rPr>
      </w:pPr>
      <w:r w:rsidRPr="00482153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246FA" w:rsidRPr="00482153" w:rsidRDefault="007246FA" w:rsidP="00D32827">
      <w:pPr>
        <w:pStyle w:val="Zkladntext"/>
        <w:ind w:left="284"/>
        <w:rPr>
          <w:sz w:val="20"/>
        </w:rPr>
      </w:pPr>
      <w:r w:rsidRPr="00482153">
        <w:rPr>
          <w:sz w:val="20"/>
        </w:rPr>
        <w:t>Na ocenenie prírastku cudzej meny nakúpenej za euro sa použije kurz, za ktorý bola táto cudzia mena nakúpená.</w:t>
      </w:r>
    </w:p>
    <w:p w:rsidR="007246FA" w:rsidRPr="00482153" w:rsidRDefault="007246FA" w:rsidP="00D32827">
      <w:pPr>
        <w:pStyle w:val="Zkladntext"/>
        <w:ind w:left="284"/>
        <w:rPr>
          <w:sz w:val="20"/>
        </w:rPr>
      </w:pPr>
      <w:r w:rsidRPr="00482153">
        <w:rPr>
          <w:sz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246FA" w:rsidRPr="00482153" w:rsidRDefault="007246FA" w:rsidP="00D32827">
      <w:pPr>
        <w:pStyle w:val="Zkladntext"/>
        <w:ind w:left="284"/>
        <w:rPr>
          <w:sz w:val="20"/>
        </w:rPr>
      </w:pPr>
      <w:r w:rsidRPr="00482153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246FA" w:rsidRPr="00482153" w:rsidRDefault="007246FA" w:rsidP="00D32827">
      <w:pPr>
        <w:pStyle w:val="Zkladntext"/>
        <w:ind w:left="284"/>
        <w:rPr>
          <w:sz w:val="20"/>
        </w:rPr>
      </w:pPr>
      <w:r w:rsidRPr="00482153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246FA" w:rsidRPr="00482153" w:rsidRDefault="007246FA" w:rsidP="00D32827">
      <w:pPr>
        <w:pStyle w:val="Zkladntext"/>
        <w:ind w:left="284"/>
        <w:rPr>
          <w:sz w:val="20"/>
        </w:rPr>
      </w:pPr>
      <w:r w:rsidRPr="00482153">
        <w:rPr>
          <w:sz w:val="20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7246FA" w:rsidRDefault="007246FA" w:rsidP="0084055D">
      <w:pPr>
        <w:rPr>
          <w:b/>
        </w:rPr>
      </w:pPr>
    </w:p>
    <w:p w:rsidR="007246FA" w:rsidRPr="00C45D3F" w:rsidRDefault="007246FA" w:rsidP="007246FA">
      <w:pPr>
        <w:jc w:val="center"/>
        <w:rPr>
          <w:b/>
        </w:rPr>
      </w:pPr>
      <w:r w:rsidRPr="00C45D3F">
        <w:rPr>
          <w:b/>
        </w:rPr>
        <w:t>Čl. III</w:t>
      </w:r>
    </w:p>
    <w:p w:rsidR="007246FA" w:rsidRPr="00C45D3F" w:rsidRDefault="007246FA" w:rsidP="007246FA">
      <w:pPr>
        <w:jc w:val="center"/>
        <w:rPr>
          <w:b/>
        </w:rPr>
      </w:pPr>
      <w:r w:rsidRPr="00C45D3F">
        <w:rPr>
          <w:b/>
        </w:rPr>
        <w:t>Informácie o údajoch na strane aktív súvahy</w:t>
      </w:r>
    </w:p>
    <w:p w:rsidR="007246FA" w:rsidRDefault="007246FA" w:rsidP="007246F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246FA" w:rsidRPr="00CC4187" w:rsidRDefault="007246FA" w:rsidP="007246F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7246FA" w:rsidRDefault="007246FA" w:rsidP="007246FA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CC4187">
        <w:rPr>
          <w:b/>
        </w:rPr>
        <w:t xml:space="preserve">Dlhodobý nehmotný majetok a dlhodobý hmotný majetok </w:t>
      </w:r>
    </w:p>
    <w:p w:rsidR="00CB6BBF" w:rsidRDefault="00CB6BBF" w:rsidP="00CB6BBF">
      <w:pPr>
        <w:spacing w:after="0" w:line="240" w:lineRule="auto"/>
        <w:ind w:left="284"/>
        <w:jc w:val="both"/>
        <w:rPr>
          <w:b/>
        </w:rPr>
      </w:pPr>
    </w:p>
    <w:p w:rsidR="007246FA" w:rsidRDefault="007246FA" w:rsidP="007246F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246FA" w:rsidRPr="006D1870" w:rsidRDefault="007246FA" w:rsidP="007246FA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6D1870">
        <w:rPr>
          <w:b w:val="0"/>
          <w:sz w:val="22"/>
          <w:szCs w:val="22"/>
        </w:rPr>
        <w:t>Textová časť k tabuľke č.1  - informácie, ktoré</w:t>
      </w:r>
      <w:r w:rsidRPr="006D1870">
        <w:rPr>
          <w:b w:val="0"/>
          <w:color w:val="FF0000"/>
          <w:sz w:val="22"/>
          <w:szCs w:val="22"/>
        </w:rPr>
        <w:t xml:space="preserve"> </w:t>
      </w:r>
      <w:r w:rsidRPr="006D1870">
        <w:rPr>
          <w:b w:val="0"/>
          <w:sz w:val="22"/>
          <w:szCs w:val="22"/>
        </w:rPr>
        <w:t>významným</w:t>
      </w:r>
      <w:r w:rsidRPr="006D1870">
        <w:rPr>
          <w:b w:val="0"/>
          <w:color w:val="FF0000"/>
          <w:sz w:val="22"/>
          <w:szCs w:val="22"/>
        </w:rPr>
        <w:t xml:space="preserve"> </w:t>
      </w:r>
      <w:r w:rsidRPr="006D1870">
        <w:rPr>
          <w:b w:val="0"/>
          <w:sz w:val="22"/>
          <w:szCs w:val="22"/>
        </w:rPr>
        <w:t>spôsobom ovplyvňujú pohľad na účtovnú závierku</w:t>
      </w:r>
      <w:r w:rsidR="00646722" w:rsidRPr="006D1870">
        <w:rPr>
          <w:b w:val="0"/>
          <w:sz w:val="22"/>
          <w:szCs w:val="22"/>
        </w:rPr>
        <w:t>.</w:t>
      </w:r>
      <w:r w:rsidRPr="006D1870">
        <w:rPr>
          <w:b w:val="0"/>
          <w:sz w:val="22"/>
          <w:szCs w:val="22"/>
        </w:rPr>
        <w:t xml:space="preserve">  </w:t>
      </w:r>
    </w:p>
    <w:p w:rsidR="007246FA" w:rsidRPr="006D1870" w:rsidRDefault="007246FA" w:rsidP="00D32827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6D1870">
        <w:rPr>
          <w:b w:val="0"/>
          <w:sz w:val="22"/>
          <w:szCs w:val="22"/>
        </w:rPr>
        <w:t xml:space="preserve">V tabuľke č.1 je vykázaný </w:t>
      </w:r>
      <w:r w:rsidR="006D1870">
        <w:rPr>
          <w:b w:val="0"/>
          <w:sz w:val="22"/>
          <w:szCs w:val="22"/>
        </w:rPr>
        <w:t>n</w:t>
      </w:r>
      <w:r w:rsidR="00646722" w:rsidRPr="006D1870">
        <w:rPr>
          <w:b w:val="0"/>
          <w:sz w:val="22"/>
          <w:szCs w:val="22"/>
        </w:rPr>
        <w:t>a účte 023 úbytok 71 366,68 EUR. Jedná sa o účtovne odpísaný traktor</w:t>
      </w:r>
      <w:r w:rsidR="00D32827" w:rsidRPr="006D1870">
        <w:rPr>
          <w:b w:val="0"/>
          <w:sz w:val="22"/>
          <w:szCs w:val="22"/>
        </w:rPr>
        <w:t xml:space="preserve"> v období 07.2015</w:t>
      </w:r>
      <w:r w:rsidR="00646722" w:rsidRPr="006D1870">
        <w:rPr>
          <w:b w:val="0"/>
          <w:sz w:val="22"/>
          <w:szCs w:val="22"/>
        </w:rPr>
        <w:t xml:space="preserve"> vyradený IK 1.7.2016 </w:t>
      </w:r>
      <w:r w:rsidR="006D1870">
        <w:rPr>
          <w:b w:val="0"/>
          <w:sz w:val="22"/>
          <w:szCs w:val="22"/>
        </w:rPr>
        <w:t>.</w:t>
      </w:r>
    </w:p>
    <w:p w:rsidR="00482153" w:rsidRDefault="00482153" w:rsidP="00D3282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246FA" w:rsidRDefault="007246FA" w:rsidP="007246F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CB6BBF" w:rsidRPr="0071585D" w:rsidRDefault="00CB6BBF" w:rsidP="00CB6BB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69"/>
        <w:gridCol w:w="1634"/>
        <w:gridCol w:w="4985"/>
      </w:tblGrid>
      <w:tr w:rsidR="009C727B" w:rsidRPr="004F34D5" w:rsidTr="009C727B">
        <w:trPr>
          <w:trHeight w:val="567"/>
        </w:trPr>
        <w:tc>
          <w:tcPr>
            <w:tcW w:w="0" w:type="auto"/>
            <w:shd w:val="clear" w:color="auto" w:fill="F2F2F2"/>
          </w:tcPr>
          <w:p w:rsidR="009C727B" w:rsidRPr="00312F8D" w:rsidRDefault="009C727B" w:rsidP="00F822B8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0" w:type="auto"/>
            <w:shd w:val="clear" w:color="auto" w:fill="F2F2F2"/>
          </w:tcPr>
          <w:p w:rsidR="009C727B" w:rsidRPr="00312F8D" w:rsidRDefault="009C727B" w:rsidP="00F822B8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  <w:tc>
          <w:tcPr>
            <w:tcW w:w="0" w:type="auto"/>
            <w:shd w:val="clear" w:color="auto" w:fill="F2F2F2"/>
          </w:tcPr>
          <w:p w:rsidR="004607B9" w:rsidRPr="009C727B" w:rsidRDefault="004607B9" w:rsidP="004607B9">
            <w:pPr>
              <w:jc w:val="center"/>
              <w:rPr>
                <w:sz w:val="20"/>
                <w:szCs w:val="20"/>
                <w:shd w:val="clear" w:color="auto" w:fill="F9F9F9"/>
              </w:rPr>
            </w:pPr>
            <w:r w:rsidRPr="009C727B">
              <w:rPr>
                <w:sz w:val="20"/>
                <w:szCs w:val="20"/>
              </w:rPr>
              <w:t>Union poisťovňa a.s.</w:t>
            </w:r>
            <w:r w:rsidRPr="009C727B">
              <w:rPr>
                <w:sz w:val="20"/>
                <w:szCs w:val="20"/>
                <w:shd w:val="clear" w:color="auto" w:fill="F9F9F9"/>
              </w:rPr>
              <w:t xml:space="preserve"> </w:t>
            </w:r>
          </w:p>
          <w:p w:rsidR="009C727B" w:rsidRPr="00312F8D" w:rsidRDefault="009C727B" w:rsidP="00F822B8">
            <w:pPr>
              <w:jc w:val="center"/>
              <w:rPr>
                <w:b/>
              </w:rPr>
            </w:pPr>
          </w:p>
        </w:tc>
      </w:tr>
      <w:tr w:rsidR="009C727B" w:rsidRPr="004F34D5" w:rsidTr="009C727B">
        <w:trPr>
          <w:trHeight w:val="567"/>
        </w:trPr>
        <w:tc>
          <w:tcPr>
            <w:tcW w:w="0" w:type="auto"/>
          </w:tcPr>
          <w:p w:rsidR="009C727B" w:rsidRPr="004607B9" w:rsidRDefault="004607B9" w:rsidP="00F822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proti menovaným </w:t>
            </w:r>
            <w:r w:rsidR="009C727B" w:rsidRPr="004607B9">
              <w:rPr>
                <w:sz w:val="20"/>
                <w:szCs w:val="20"/>
              </w:rPr>
              <w:t>nebezpečenstvám</w:t>
            </w:r>
          </w:p>
        </w:tc>
        <w:tc>
          <w:tcPr>
            <w:tcW w:w="0" w:type="auto"/>
          </w:tcPr>
          <w:p w:rsidR="009C727B" w:rsidRPr="00312F8D" w:rsidRDefault="009C727B" w:rsidP="00614B08">
            <w:pPr>
              <w:jc w:val="center"/>
            </w:pPr>
            <w:r>
              <w:t>463,00</w:t>
            </w:r>
          </w:p>
        </w:tc>
        <w:tc>
          <w:tcPr>
            <w:tcW w:w="0" w:type="auto"/>
          </w:tcPr>
          <w:p w:rsidR="009C727B" w:rsidRPr="009C727B" w:rsidRDefault="009C727B" w:rsidP="004607B9">
            <w:pPr>
              <w:rPr>
                <w:sz w:val="20"/>
                <w:szCs w:val="20"/>
              </w:rPr>
            </w:pPr>
            <w:r w:rsidRPr="009C727B">
              <w:rPr>
                <w:sz w:val="20"/>
                <w:szCs w:val="20"/>
                <w:shd w:val="clear" w:color="auto" w:fill="F9F9F9"/>
              </w:rPr>
              <w:t>Poistná zmluva - Poistenie majetku č. 11-411883</w:t>
            </w:r>
          </w:p>
        </w:tc>
      </w:tr>
      <w:tr w:rsidR="009C727B" w:rsidRPr="004F34D5" w:rsidTr="009C727B">
        <w:trPr>
          <w:trHeight w:val="567"/>
        </w:trPr>
        <w:tc>
          <w:tcPr>
            <w:tcW w:w="0" w:type="auto"/>
          </w:tcPr>
          <w:p w:rsidR="009C727B" w:rsidRPr="00312F8D" w:rsidRDefault="009C727B" w:rsidP="00F822B8">
            <w:r>
              <w:t>PZP</w:t>
            </w:r>
          </w:p>
        </w:tc>
        <w:tc>
          <w:tcPr>
            <w:tcW w:w="0" w:type="auto"/>
          </w:tcPr>
          <w:p w:rsidR="009C727B" w:rsidRPr="00312F8D" w:rsidRDefault="009C727B" w:rsidP="00614B08">
            <w:pPr>
              <w:jc w:val="center"/>
            </w:pPr>
            <w:r>
              <w:t>95,00</w:t>
            </w:r>
          </w:p>
        </w:tc>
        <w:tc>
          <w:tcPr>
            <w:tcW w:w="0" w:type="auto"/>
          </w:tcPr>
          <w:p w:rsidR="009C727B" w:rsidRPr="004607B9" w:rsidRDefault="004607B9" w:rsidP="004607B9">
            <w:pPr>
              <w:rPr>
                <w:sz w:val="20"/>
                <w:szCs w:val="20"/>
              </w:rPr>
            </w:pPr>
            <w:r w:rsidRPr="004607B9">
              <w:rPr>
                <w:sz w:val="20"/>
                <w:szCs w:val="20"/>
                <w:shd w:val="clear" w:color="auto" w:fill="F9F9F9"/>
              </w:rPr>
              <w:t>Poistenie zodpovednosti za škodu spôsobenú prevádzkou motorového vozidla</w:t>
            </w:r>
          </w:p>
        </w:tc>
      </w:tr>
    </w:tbl>
    <w:p w:rsidR="007246FA" w:rsidRDefault="007246FA" w:rsidP="007246FA">
      <w:pPr>
        <w:ind w:left="426"/>
        <w:jc w:val="both"/>
      </w:pPr>
    </w:p>
    <w:p w:rsidR="007246FA" w:rsidRPr="0071585D" w:rsidRDefault="007246FA" w:rsidP="007246F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9C727B">
        <w:rPr>
          <w:b w:val="0"/>
          <w:sz w:val="24"/>
          <w:szCs w:val="24"/>
        </w:rPr>
        <w:t xml:space="preserve"> :</w:t>
      </w:r>
    </w:p>
    <w:p w:rsidR="007246FA" w:rsidRPr="00A45B17" w:rsidRDefault="00A45B17" w:rsidP="00A45B17">
      <w:pPr>
        <w:ind w:left="284"/>
        <w:jc w:val="both"/>
      </w:pPr>
      <w:r w:rsidRPr="00A45B17">
        <w:t>Zmluva o zriadení záložného práva č.400/190/2016 zo dňa 15.11.2016 v prospech ŠFRB, BA , reg. C na poz.č. 2840/3,2840/4 a stavbu so súp.č. 333 – 12.b.j., na parc.č. 2840/4. Zabezpečenie úveru na nájomné obecné byty.</w:t>
      </w:r>
    </w:p>
    <w:p w:rsidR="007246FA" w:rsidRDefault="007246FA" w:rsidP="007246F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CB6BBF" w:rsidRPr="0071585D" w:rsidRDefault="00CB6BBF" w:rsidP="00CB6BB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246FA" w:rsidRPr="00563E6B" w:rsidTr="00F822B8">
        <w:tc>
          <w:tcPr>
            <w:tcW w:w="5220" w:type="dxa"/>
            <w:shd w:val="clear" w:color="auto" w:fill="F2F2F2"/>
          </w:tcPr>
          <w:p w:rsidR="007246FA" w:rsidRDefault="007246FA" w:rsidP="00F822B8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246FA" w:rsidRPr="00563E6B" w:rsidRDefault="007246FA" w:rsidP="00F822B8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D1870" w:rsidRDefault="006D1870" w:rsidP="00F822B8">
            <w:pPr>
              <w:jc w:val="center"/>
              <w:rPr>
                <w:b/>
              </w:rPr>
            </w:pPr>
          </w:p>
          <w:p w:rsidR="007246FA" w:rsidRPr="00563E6B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246FA" w:rsidRPr="00563E6B" w:rsidTr="00F822B8">
        <w:tc>
          <w:tcPr>
            <w:tcW w:w="5220" w:type="dxa"/>
          </w:tcPr>
          <w:p w:rsidR="007246FA" w:rsidRPr="00664FF1" w:rsidRDefault="007246FA" w:rsidP="00F822B8">
            <w:r w:rsidRPr="00664FF1">
              <w:t>Pozemky</w:t>
            </w:r>
          </w:p>
        </w:tc>
        <w:tc>
          <w:tcPr>
            <w:tcW w:w="4986" w:type="dxa"/>
          </w:tcPr>
          <w:p w:rsidR="007246FA" w:rsidRPr="003F1064" w:rsidRDefault="00482153" w:rsidP="00F822B8">
            <w:pPr>
              <w:jc w:val="right"/>
            </w:pPr>
            <w:r>
              <w:t>35 563,95</w:t>
            </w:r>
          </w:p>
        </w:tc>
      </w:tr>
      <w:tr w:rsidR="007246FA" w:rsidRPr="00563E6B" w:rsidTr="00F822B8">
        <w:tc>
          <w:tcPr>
            <w:tcW w:w="5220" w:type="dxa"/>
          </w:tcPr>
          <w:p w:rsidR="007246FA" w:rsidRPr="00664FF1" w:rsidRDefault="007246FA" w:rsidP="00F822B8">
            <w:r w:rsidRPr="00664FF1">
              <w:t>Budovy, stavby</w:t>
            </w:r>
          </w:p>
        </w:tc>
        <w:tc>
          <w:tcPr>
            <w:tcW w:w="4986" w:type="dxa"/>
          </w:tcPr>
          <w:p w:rsidR="007246FA" w:rsidRPr="003F1064" w:rsidRDefault="00482153" w:rsidP="00F822B8">
            <w:pPr>
              <w:jc w:val="right"/>
            </w:pPr>
            <w:r>
              <w:t>967 087,06</w:t>
            </w:r>
          </w:p>
        </w:tc>
      </w:tr>
      <w:tr w:rsidR="007246FA" w:rsidRPr="00563E6B" w:rsidTr="00F822B8">
        <w:tc>
          <w:tcPr>
            <w:tcW w:w="5220" w:type="dxa"/>
          </w:tcPr>
          <w:p w:rsidR="007246FA" w:rsidRPr="00664FF1" w:rsidRDefault="007246FA" w:rsidP="00F822B8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246FA" w:rsidRPr="003F1064" w:rsidRDefault="00482153" w:rsidP="00F822B8">
            <w:pPr>
              <w:jc w:val="right"/>
            </w:pPr>
            <w:r>
              <w:t>139 624,83</w:t>
            </w:r>
          </w:p>
        </w:tc>
      </w:tr>
      <w:tr w:rsidR="007246FA" w:rsidRPr="00563E6B" w:rsidTr="00F822B8">
        <w:tc>
          <w:tcPr>
            <w:tcW w:w="5220" w:type="dxa"/>
          </w:tcPr>
          <w:p w:rsidR="007246FA" w:rsidRPr="00664FF1" w:rsidRDefault="007246FA" w:rsidP="00F822B8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246FA" w:rsidRPr="003F1064" w:rsidRDefault="00A45B17" w:rsidP="00F822B8">
            <w:pPr>
              <w:jc w:val="right"/>
            </w:pPr>
            <w:r>
              <w:t>0,00</w:t>
            </w:r>
          </w:p>
        </w:tc>
      </w:tr>
    </w:tbl>
    <w:p w:rsidR="00CB6BBF" w:rsidRDefault="00CB6BBF" w:rsidP="007246F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246FA" w:rsidRPr="00871452" w:rsidRDefault="007246FA" w:rsidP="007246F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124"/>
        <w:gridCol w:w="1056"/>
      </w:tblGrid>
      <w:tr w:rsidR="007246FA" w:rsidRPr="00563E6B" w:rsidTr="00D32827">
        <w:tc>
          <w:tcPr>
            <w:tcW w:w="0" w:type="auto"/>
            <w:shd w:val="clear" w:color="auto" w:fill="F2F2F2"/>
          </w:tcPr>
          <w:p w:rsidR="007246FA" w:rsidRPr="00D32827" w:rsidRDefault="007246FA" w:rsidP="00D32827">
            <w:pPr>
              <w:jc w:val="center"/>
              <w:rPr>
                <w:b/>
              </w:rPr>
            </w:pPr>
            <w:r w:rsidRPr="00146E01">
              <w:rPr>
                <w:b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  <w:r w:rsidR="00D32827">
              <w:rPr>
                <w:b/>
              </w:rPr>
              <w:t xml:space="preserve"> </w:t>
            </w: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0" w:type="auto"/>
            <w:shd w:val="clear" w:color="auto" w:fill="F2F2F2"/>
          </w:tcPr>
          <w:p w:rsidR="007246FA" w:rsidRPr="00563E6B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246FA" w:rsidRPr="00563E6B" w:rsidTr="004607B9">
        <w:trPr>
          <w:trHeight w:hRule="exact" w:val="567"/>
        </w:trPr>
        <w:tc>
          <w:tcPr>
            <w:tcW w:w="0" w:type="auto"/>
          </w:tcPr>
          <w:p w:rsidR="004607B9" w:rsidRPr="00D32827" w:rsidRDefault="007246FA" w:rsidP="00D32827">
            <w:r w:rsidRPr="00B23BD5">
              <w:t>Majetok, ktorý využíva účtovná jednotka na základe zmluvy o</w:t>
            </w:r>
            <w:r w:rsidR="004607B9">
              <w:t> </w:t>
            </w:r>
            <w:r w:rsidRPr="00B23BD5">
              <w:t>výpožičk</w:t>
            </w:r>
            <w:r w:rsidR="00D32827">
              <w:t>e</w:t>
            </w:r>
          </w:p>
        </w:tc>
        <w:tc>
          <w:tcPr>
            <w:tcW w:w="0" w:type="auto"/>
          </w:tcPr>
          <w:p w:rsidR="00D32827" w:rsidRPr="0025234D" w:rsidRDefault="00D32827" w:rsidP="00D32827">
            <w:pPr>
              <w:rPr>
                <w:color w:val="FF0000"/>
              </w:rPr>
            </w:pPr>
          </w:p>
        </w:tc>
      </w:tr>
      <w:tr w:rsidR="007246FA" w:rsidRPr="00563E6B" w:rsidTr="00D32827">
        <w:tc>
          <w:tcPr>
            <w:tcW w:w="0" w:type="auto"/>
          </w:tcPr>
          <w:p w:rsidR="007246FA" w:rsidRPr="00B23BD5" w:rsidRDefault="007246FA" w:rsidP="009979FE">
            <w:r w:rsidRPr="00D32827">
              <w:t>Majetok, ktorý využíva účtovná jednotka na základe zmluvy</w:t>
            </w:r>
            <w:r w:rsidR="00D32827">
              <w:t xml:space="preserve"> </w:t>
            </w:r>
            <w:r w:rsidRPr="00D32827">
              <w:t>o finančnom prenájme</w:t>
            </w:r>
            <w:r w:rsidR="009979FE">
              <w:t xml:space="preserve">- </w:t>
            </w:r>
            <w:r w:rsidR="00D32827">
              <w:t>cisterna</w:t>
            </w:r>
          </w:p>
        </w:tc>
        <w:tc>
          <w:tcPr>
            <w:tcW w:w="0" w:type="auto"/>
          </w:tcPr>
          <w:p w:rsidR="000A09C4" w:rsidRPr="00D32827" w:rsidRDefault="000A09C4" w:rsidP="00D32827">
            <w:r>
              <w:t>8 774,40</w:t>
            </w:r>
          </w:p>
        </w:tc>
      </w:tr>
      <w:tr w:rsidR="007246FA" w:rsidRPr="00563E6B" w:rsidTr="00D32827">
        <w:tc>
          <w:tcPr>
            <w:tcW w:w="0" w:type="auto"/>
          </w:tcPr>
          <w:p w:rsidR="007246FA" w:rsidRPr="00B23BD5" w:rsidRDefault="00D32827" w:rsidP="00D32827">
            <w:r w:rsidRPr="00847ADA">
              <w:t>Majetok, ku ktorému nadob</w:t>
            </w:r>
            <w:r>
              <w:t xml:space="preserve">udne </w:t>
            </w:r>
            <w:r w:rsidRPr="00847ADA">
              <w:t>vlastn</w:t>
            </w:r>
            <w:r>
              <w:t xml:space="preserve">ícke </w:t>
            </w:r>
            <w:r w:rsidRPr="00847ADA">
              <w:t>právo po zaplatení</w:t>
            </w:r>
          </w:p>
        </w:tc>
        <w:tc>
          <w:tcPr>
            <w:tcW w:w="0" w:type="auto"/>
          </w:tcPr>
          <w:p w:rsidR="007246FA" w:rsidRPr="00C0630D" w:rsidRDefault="00D32827" w:rsidP="00F822B8">
            <w:pPr>
              <w:jc w:val="right"/>
            </w:pPr>
            <w:r w:rsidRPr="00847ADA">
              <w:t>9 958,18</w:t>
            </w:r>
          </w:p>
        </w:tc>
      </w:tr>
    </w:tbl>
    <w:p w:rsidR="007246FA" w:rsidRDefault="007246FA" w:rsidP="007246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246FA" w:rsidRDefault="007246FA" w:rsidP="007246F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 w:rsidR="009979FE">
        <w:rPr>
          <w:b w:val="0"/>
          <w:sz w:val="24"/>
          <w:szCs w:val="24"/>
        </w:rPr>
        <w:t>......................................................</w:t>
      </w:r>
    </w:p>
    <w:p w:rsidR="009979FE" w:rsidRDefault="009979FE" w:rsidP="009979F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246FA" w:rsidRPr="00980AB2" w:rsidRDefault="007246FA" w:rsidP="007246FA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980AB2">
        <w:rPr>
          <w:b/>
        </w:rPr>
        <w:t>Dlhod</w:t>
      </w:r>
      <w:r>
        <w:rPr>
          <w:b/>
        </w:rPr>
        <w:t xml:space="preserve">obý finančný majetok </w:t>
      </w:r>
    </w:p>
    <w:p w:rsidR="007246FA" w:rsidRPr="00353BBD" w:rsidRDefault="007246FA" w:rsidP="007246F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7246FA" w:rsidRPr="009979FE" w:rsidRDefault="000A09C4" w:rsidP="000A09C4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979FE">
        <w:rPr>
          <w:b w:val="0"/>
          <w:sz w:val="22"/>
          <w:szCs w:val="22"/>
        </w:rPr>
        <w:t xml:space="preserve">Textová časť k tabuľke </w:t>
      </w:r>
      <w:r w:rsidR="007246FA" w:rsidRPr="009979FE">
        <w:rPr>
          <w:b w:val="0"/>
          <w:sz w:val="22"/>
          <w:szCs w:val="22"/>
        </w:rPr>
        <w:t>č.1.......................................................................................</w:t>
      </w:r>
      <w:r w:rsidRPr="009979FE">
        <w:rPr>
          <w:b w:val="0"/>
          <w:sz w:val="22"/>
          <w:szCs w:val="22"/>
        </w:rPr>
        <w:t>...................</w:t>
      </w:r>
    </w:p>
    <w:p w:rsidR="007246FA" w:rsidRPr="009979FE" w:rsidRDefault="007246FA" w:rsidP="007246FA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7246FA" w:rsidRPr="00353BBD" w:rsidRDefault="007246FA" w:rsidP="007246F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9"/>
        <w:gridCol w:w="1897"/>
        <w:gridCol w:w="4492"/>
      </w:tblGrid>
      <w:tr w:rsidR="007246FA" w:rsidRPr="00563E6B" w:rsidTr="009979FE">
        <w:tc>
          <w:tcPr>
            <w:tcW w:w="1561" w:type="pct"/>
            <w:shd w:val="clear" w:color="auto" w:fill="F2F2F2"/>
          </w:tcPr>
          <w:p w:rsidR="007246FA" w:rsidRPr="00EC5A19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1021" w:type="pct"/>
            <w:shd w:val="clear" w:color="auto" w:fill="F2F2F2"/>
          </w:tcPr>
          <w:p w:rsidR="007246FA" w:rsidRPr="00EC5A19" w:rsidRDefault="007246FA" w:rsidP="00F822B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2418" w:type="pct"/>
            <w:shd w:val="clear" w:color="auto" w:fill="F2F2F2"/>
          </w:tcPr>
          <w:p w:rsidR="007246FA" w:rsidRPr="00EC5A19" w:rsidRDefault="007246FA" w:rsidP="00F822B8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7246FA" w:rsidRPr="00563E6B" w:rsidTr="009979FE">
        <w:tc>
          <w:tcPr>
            <w:tcW w:w="1561" w:type="pct"/>
          </w:tcPr>
          <w:p w:rsidR="007246FA" w:rsidRPr="00EC5A19" w:rsidRDefault="007246FA" w:rsidP="00F822B8">
            <w:pPr>
              <w:jc w:val="both"/>
            </w:pPr>
          </w:p>
        </w:tc>
        <w:tc>
          <w:tcPr>
            <w:tcW w:w="1021" w:type="pct"/>
          </w:tcPr>
          <w:p w:rsidR="007246FA" w:rsidRPr="00EC5A19" w:rsidRDefault="007246FA" w:rsidP="00F822B8">
            <w:pPr>
              <w:jc w:val="both"/>
            </w:pPr>
          </w:p>
        </w:tc>
        <w:tc>
          <w:tcPr>
            <w:tcW w:w="2418" w:type="pct"/>
          </w:tcPr>
          <w:p w:rsidR="007246FA" w:rsidRPr="00EC5A19" w:rsidRDefault="007246FA" w:rsidP="00F822B8">
            <w:pPr>
              <w:jc w:val="both"/>
            </w:pPr>
          </w:p>
        </w:tc>
      </w:tr>
    </w:tbl>
    <w:p w:rsidR="007246FA" w:rsidRDefault="007246FA" w:rsidP="007246FA">
      <w:pPr>
        <w:jc w:val="both"/>
        <w:rPr>
          <w:b/>
        </w:rPr>
      </w:pPr>
    </w:p>
    <w:p w:rsidR="007246FA" w:rsidRPr="00980AB2" w:rsidRDefault="007246FA" w:rsidP="007246FA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</w:rPr>
      </w:pPr>
      <w:r>
        <w:rPr>
          <w:b/>
        </w:rPr>
        <w:t xml:space="preserve">Majetkové podiely účtovnej jednotky v iných spoločnostiach </w:t>
      </w:r>
    </w:p>
    <w:p w:rsidR="007246FA" w:rsidRDefault="007246FA" w:rsidP="007246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CB6BBF" w:rsidRDefault="00CB6BBF" w:rsidP="007246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27"/>
        <w:gridCol w:w="640"/>
        <w:gridCol w:w="1045"/>
        <w:gridCol w:w="961"/>
        <w:gridCol w:w="990"/>
        <w:gridCol w:w="988"/>
        <w:gridCol w:w="988"/>
        <w:gridCol w:w="988"/>
        <w:gridCol w:w="985"/>
      </w:tblGrid>
      <w:tr w:rsidR="007246FA" w:rsidRPr="00A6137D" w:rsidTr="009979FE">
        <w:tc>
          <w:tcPr>
            <w:tcW w:w="903" w:type="pct"/>
            <w:shd w:val="clear" w:color="auto" w:fill="F2F2F2"/>
          </w:tcPr>
          <w:p w:rsidR="007246FA" w:rsidRPr="00C0630D" w:rsidRDefault="007246FA" w:rsidP="00F822B8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347" w:type="pct"/>
            <w:shd w:val="clear" w:color="auto" w:fill="F2F2F2"/>
          </w:tcPr>
          <w:p w:rsidR="007246FA" w:rsidRPr="00C0630D" w:rsidRDefault="007246FA" w:rsidP="00F822B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556" w:type="pct"/>
            <w:shd w:val="clear" w:color="auto" w:fill="F2F2F2"/>
          </w:tcPr>
          <w:p w:rsidR="007246FA" w:rsidRPr="00C0630D" w:rsidRDefault="007246FA" w:rsidP="00F822B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7246FA" w:rsidRPr="00C0630D" w:rsidRDefault="007246FA" w:rsidP="00F822B8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87" w:type="pct"/>
            <w:shd w:val="clear" w:color="auto" w:fill="F2F2F2"/>
          </w:tcPr>
          <w:p w:rsidR="007246FA" w:rsidRPr="00C0630D" w:rsidRDefault="007246FA" w:rsidP="00F822B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485" w:type="pct"/>
            <w:shd w:val="clear" w:color="auto" w:fill="F2F2F2"/>
          </w:tcPr>
          <w:p w:rsidR="007246FA" w:rsidRDefault="007246FA" w:rsidP="00F822B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7246FA" w:rsidRPr="00C0630D" w:rsidRDefault="007246FA" w:rsidP="00F822B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7246FA" w:rsidRPr="00C0630D" w:rsidRDefault="007246FA" w:rsidP="00F822B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556" w:type="pct"/>
            <w:shd w:val="clear" w:color="auto" w:fill="F2F2F2"/>
          </w:tcPr>
          <w:p w:rsidR="007246FA" w:rsidRPr="00C0630D" w:rsidRDefault="007246FA" w:rsidP="009979F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</w:t>
            </w:r>
            <w:r w:rsidR="009979FE">
              <w:rPr>
                <w:sz w:val="18"/>
                <w:szCs w:val="18"/>
              </w:rPr>
              <w:t>€</w:t>
            </w:r>
            <w:r>
              <w:rPr>
                <w:sz w:val="18"/>
                <w:szCs w:val="18"/>
              </w:rPr>
              <w:t xml:space="preserve"> </w:t>
            </w:r>
            <w:r w:rsidRPr="00C0630D">
              <w:rPr>
                <w:sz w:val="18"/>
                <w:szCs w:val="18"/>
              </w:rPr>
              <w:t>k 31.12.</w:t>
            </w:r>
          </w:p>
          <w:p w:rsidR="007246FA" w:rsidRPr="00C0630D" w:rsidRDefault="007246FA" w:rsidP="00F822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556" w:type="pct"/>
            <w:shd w:val="clear" w:color="auto" w:fill="F2F2F2"/>
          </w:tcPr>
          <w:p w:rsidR="007246FA" w:rsidRDefault="007246FA" w:rsidP="009979FE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  <w:r w:rsidR="009979FE">
              <w:rPr>
                <w:sz w:val="18"/>
                <w:szCs w:val="18"/>
              </w:rPr>
              <w:t xml:space="preserve"> </w:t>
            </w:r>
            <w:r w:rsidRPr="00C0630D">
              <w:rPr>
                <w:sz w:val="18"/>
                <w:szCs w:val="18"/>
              </w:rPr>
              <w:t xml:space="preserve">spoločnosti </w:t>
            </w:r>
            <w:r>
              <w:rPr>
                <w:sz w:val="18"/>
                <w:szCs w:val="18"/>
              </w:rPr>
              <w:t>v </w:t>
            </w:r>
            <w:r w:rsidR="009979FE">
              <w:rPr>
                <w:sz w:val="18"/>
                <w:szCs w:val="18"/>
              </w:rPr>
              <w:t xml:space="preserve">€ </w:t>
            </w:r>
            <w:r w:rsidRPr="00C0630D">
              <w:rPr>
                <w:sz w:val="18"/>
                <w:szCs w:val="18"/>
              </w:rPr>
              <w:t>k 31.12.</w:t>
            </w:r>
          </w:p>
          <w:p w:rsidR="007246FA" w:rsidRPr="00C0630D" w:rsidRDefault="007246FA" w:rsidP="00F822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556" w:type="pct"/>
            <w:shd w:val="clear" w:color="auto" w:fill="F2F2F2"/>
          </w:tcPr>
          <w:p w:rsidR="007246FA" w:rsidRPr="00C0630D" w:rsidRDefault="007246FA" w:rsidP="009979F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  <w:r w:rsidR="009979FE">
              <w:rPr>
                <w:sz w:val="18"/>
                <w:szCs w:val="18"/>
              </w:rPr>
              <w:t xml:space="preserve"> </w:t>
            </w:r>
            <w:r w:rsidRPr="00C0630D">
              <w:rPr>
                <w:sz w:val="18"/>
                <w:szCs w:val="18"/>
              </w:rPr>
              <w:t>k 31.12.</w:t>
            </w:r>
          </w:p>
          <w:p w:rsidR="009979FE" w:rsidRPr="00C0630D" w:rsidRDefault="007246FA" w:rsidP="009979F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</w:t>
            </w:r>
          </w:p>
        </w:tc>
        <w:tc>
          <w:tcPr>
            <w:tcW w:w="556" w:type="pct"/>
            <w:shd w:val="clear" w:color="auto" w:fill="F2F2F2"/>
          </w:tcPr>
          <w:p w:rsidR="007246FA" w:rsidRPr="00C0630D" w:rsidRDefault="007246FA" w:rsidP="009979F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  <w:r w:rsidR="009979FE">
              <w:rPr>
                <w:sz w:val="18"/>
                <w:szCs w:val="18"/>
              </w:rPr>
              <w:t xml:space="preserve"> </w:t>
            </w:r>
            <w:r w:rsidRPr="00C0630D">
              <w:rPr>
                <w:sz w:val="18"/>
                <w:szCs w:val="18"/>
              </w:rPr>
              <w:t>k 31.12.</w:t>
            </w:r>
          </w:p>
          <w:p w:rsidR="007246FA" w:rsidRPr="00C0630D" w:rsidRDefault="007246FA" w:rsidP="00F822B8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</w:tr>
      <w:tr w:rsidR="007246FA" w:rsidRPr="00A6137D" w:rsidTr="009979FE">
        <w:tc>
          <w:tcPr>
            <w:tcW w:w="903" w:type="pct"/>
          </w:tcPr>
          <w:p w:rsidR="007246FA" w:rsidRPr="00EC5A19" w:rsidRDefault="007246FA" w:rsidP="00F822B8"/>
        </w:tc>
        <w:tc>
          <w:tcPr>
            <w:tcW w:w="347" w:type="pct"/>
          </w:tcPr>
          <w:p w:rsidR="007246FA" w:rsidRPr="00EC5A19" w:rsidRDefault="007246FA" w:rsidP="00F822B8"/>
        </w:tc>
        <w:tc>
          <w:tcPr>
            <w:tcW w:w="556" w:type="pct"/>
          </w:tcPr>
          <w:p w:rsidR="007246FA" w:rsidRPr="00EC5A19" w:rsidRDefault="007246FA" w:rsidP="00F822B8"/>
        </w:tc>
        <w:tc>
          <w:tcPr>
            <w:tcW w:w="487" w:type="pct"/>
          </w:tcPr>
          <w:p w:rsidR="007246FA" w:rsidRPr="00EC5A19" w:rsidRDefault="007246FA" w:rsidP="00F822B8"/>
        </w:tc>
        <w:tc>
          <w:tcPr>
            <w:tcW w:w="485" w:type="pct"/>
          </w:tcPr>
          <w:p w:rsidR="007246FA" w:rsidRPr="00EC5A19" w:rsidRDefault="007246FA" w:rsidP="00F822B8"/>
        </w:tc>
        <w:tc>
          <w:tcPr>
            <w:tcW w:w="556" w:type="pct"/>
          </w:tcPr>
          <w:p w:rsidR="007246FA" w:rsidRPr="00EC5A19" w:rsidRDefault="007246FA" w:rsidP="00F822B8"/>
        </w:tc>
        <w:tc>
          <w:tcPr>
            <w:tcW w:w="556" w:type="pct"/>
          </w:tcPr>
          <w:p w:rsidR="007246FA" w:rsidRPr="00EC5A19" w:rsidRDefault="007246FA" w:rsidP="00F822B8"/>
        </w:tc>
        <w:tc>
          <w:tcPr>
            <w:tcW w:w="556" w:type="pct"/>
          </w:tcPr>
          <w:p w:rsidR="007246FA" w:rsidRPr="00EC5A19" w:rsidRDefault="007246FA" w:rsidP="00F822B8"/>
        </w:tc>
        <w:tc>
          <w:tcPr>
            <w:tcW w:w="556" w:type="pct"/>
          </w:tcPr>
          <w:p w:rsidR="007246FA" w:rsidRPr="00EC5A19" w:rsidRDefault="007246FA" w:rsidP="00F822B8"/>
        </w:tc>
      </w:tr>
    </w:tbl>
    <w:p w:rsidR="009979FE" w:rsidRDefault="009979FE" w:rsidP="009979FE">
      <w:pPr>
        <w:spacing w:after="0" w:line="240" w:lineRule="auto"/>
        <w:ind w:left="360"/>
        <w:jc w:val="both"/>
        <w:rPr>
          <w:b/>
        </w:rPr>
      </w:pPr>
    </w:p>
    <w:p w:rsidR="007246FA" w:rsidRPr="009979FE" w:rsidRDefault="007246FA" w:rsidP="009979FE">
      <w:pPr>
        <w:pStyle w:val="Odsekzoznamu"/>
        <w:numPr>
          <w:ilvl w:val="0"/>
          <w:numId w:val="5"/>
        </w:numPr>
        <w:spacing w:after="0" w:line="240" w:lineRule="auto"/>
        <w:jc w:val="both"/>
        <w:rPr>
          <w:b/>
        </w:rPr>
      </w:pPr>
      <w:r w:rsidRPr="009979FE">
        <w:rPr>
          <w:b/>
        </w:rPr>
        <w:t xml:space="preserve">Dlhové cenné papiere a realizovateľné cenné papiere, dlhodobé pôžičky a ostatný dlhodobý finančný majetok </w:t>
      </w:r>
    </w:p>
    <w:p w:rsidR="004A64A7" w:rsidRDefault="004A64A7" w:rsidP="004A64A7">
      <w:pPr>
        <w:spacing w:after="0" w:line="240" w:lineRule="auto"/>
        <w:ind w:left="284"/>
        <w:jc w:val="both"/>
        <w:rPr>
          <w:b/>
        </w:rPr>
      </w:pPr>
    </w:p>
    <w:p w:rsidR="007246FA" w:rsidRPr="006342B3" w:rsidRDefault="007246FA" w:rsidP="007246F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111"/>
        <w:gridCol w:w="1104"/>
        <w:gridCol w:w="807"/>
        <w:gridCol w:w="713"/>
        <w:gridCol w:w="1402"/>
        <w:gridCol w:w="1538"/>
        <w:gridCol w:w="1537"/>
      </w:tblGrid>
      <w:tr w:rsidR="007246FA" w:rsidRPr="00B04FB7" w:rsidTr="009979FE">
        <w:tc>
          <w:tcPr>
            <w:tcW w:w="1146" w:type="pct"/>
            <w:shd w:val="clear" w:color="auto" w:fill="F2F2F2"/>
          </w:tcPr>
          <w:p w:rsidR="007246FA" w:rsidRPr="00B04FB7" w:rsidRDefault="007246FA" w:rsidP="00F822B8">
            <w:pPr>
              <w:jc w:val="center"/>
              <w:rPr>
                <w:sz w:val="18"/>
                <w:szCs w:val="18"/>
              </w:rPr>
            </w:pPr>
            <w:r w:rsidRPr="00B04FB7">
              <w:rPr>
                <w:sz w:val="18"/>
                <w:szCs w:val="18"/>
              </w:rPr>
              <w:t>Názov emitenta</w:t>
            </w:r>
          </w:p>
        </w:tc>
        <w:tc>
          <w:tcPr>
            <w:tcW w:w="599" w:type="pct"/>
            <w:shd w:val="clear" w:color="auto" w:fill="F2F2F2"/>
          </w:tcPr>
          <w:p w:rsidR="007246FA" w:rsidRPr="00B04FB7" w:rsidRDefault="007246FA" w:rsidP="00F822B8">
            <w:pPr>
              <w:jc w:val="center"/>
              <w:rPr>
                <w:sz w:val="18"/>
                <w:szCs w:val="18"/>
              </w:rPr>
            </w:pPr>
            <w:r w:rsidRPr="00B04FB7">
              <w:rPr>
                <w:sz w:val="18"/>
                <w:szCs w:val="18"/>
              </w:rPr>
              <w:t>Druh cenného papiera</w:t>
            </w:r>
          </w:p>
        </w:tc>
        <w:tc>
          <w:tcPr>
            <w:tcW w:w="438" w:type="pct"/>
            <w:shd w:val="clear" w:color="auto" w:fill="F2F2F2"/>
          </w:tcPr>
          <w:p w:rsidR="00FC6200" w:rsidRDefault="007246FA" w:rsidP="00FC6200">
            <w:pPr>
              <w:rPr>
                <w:sz w:val="18"/>
                <w:szCs w:val="18"/>
              </w:rPr>
            </w:pPr>
            <w:r w:rsidRPr="00B04FB7">
              <w:rPr>
                <w:sz w:val="18"/>
                <w:szCs w:val="18"/>
              </w:rPr>
              <w:t>Mena</w:t>
            </w:r>
          </w:p>
          <w:p w:rsidR="007246FA" w:rsidRPr="00B04FB7" w:rsidRDefault="007246FA" w:rsidP="00FC6200">
            <w:pPr>
              <w:rPr>
                <w:sz w:val="18"/>
                <w:szCs w:val="18"/>
              </w:rPr>
            </w:pPr>
            <w:r w:rsidRPr="00B04FB7">
              <w:rPr>
                <w:sz w:val="18"/>
                <w:szCs w:val="18"/>
              </w:rPr>
              <w:t>cenného papiera</w:t>
            </w:r>
          </w:p>
        </w:tc>
        <w:tc>
          <w:tcPr>
            <w:tcW w:w="387" w:type="pct"/>
            <w:shd w:val="clear" w:color="auto" w:fill="F2F2F2"/>
          </w:tcPr>
          <w:p w:rsidR="007246FA" w:rsidRPr="00B04FB7" w:rsidRDefault="007246FA" w:rsidP="00F822B8">
            <w:pPr>
              <w:jc w:val="center"/>
              <w:rPr>
                <w:sz w:val="18"/>
                <w:szCs w:val="18"/>
              </w:rPr>
            </w:pPr>
            <w:r w:rsidRPr="00B04FB7">
              <w:rPr>
                <w:sz w:val="18"/>
                <w:szCs w:val="18"/>
              </w:rPr>
              <w:t>Výnos v %</w:t>
            </w:r>
          </w:p>
        </w:tc>
        <w:tc>
          <w:tcPr>
            <w:tcW w:w="761" w:type="pct"/>
            <w:shd w:val="clear" w:color="auto" w:fill="F2F2F2"/>
          </w:tcPr>
          <w:p w:rsidR="00FC6200" w:rsidRDefault="007246FA" w:rsidP="00F822B8">
            <w:pPr>
              <w:jc w:val="center"/>
              <w:rPr>
                <w:sz w:val="18"/>
                <w:szCs w:val="18"/>
              </w:rPr>
            </w:pPr>
            <w:r w:rsidRPr="00B04FB7">
              <w:rPr>
                <w:sz w:val="18"/>
                <w:szCs w:val="18"/>
              </w:rPr>
              <w:t xml:space="preserve">Dátum </w:t>
            </w:r>
          </w:p>
          <w:p w:rsidR="007246FA" w:rsidRPr="00B04FB7" w:rsidRDefault="007246FA" w:rsidP="00F822B8">
            <w:pPr>
              <w:jc w:val="center"/>
              <w:rPr>
                <w:sz w:val="18"/>
                <w:szCs w:val="18"/>
              </w:rPr>
            </w:pPr>
            <w:r w:rsidRPr="00B04FB7">
              <w:rPr>
                <w:sz w:val="18"/>
                <w:szCs w:val="18"/>
              </w:rPr>
              <w:t>splatnosti</w:t>
            </w:r>
          </w:p>
        </w:tc>
        <w:tc>
          <w:tcPr>
            <w:tcW w:w="835" w:type="pct"/>
            <w:shd w:val="clear" w:color="auto" w:fill="F2F2F2"/>
          </w:tcPr>
          <w:p w:rsidR="007246FA" w:rsidRPr="00FC6200" w:rsidRDefault="007246FA" w:rsidP="00F822B8">
            <w:pPr>
              <w:jc w:val="center"/>
              <w:rPr>
                <w:sz w:val="16"/>
                <w:szCs w:val="16"/>
              </w:rPr>
            </w:pPr>
            <w:r w:rsidRPr="00FC6200">
              <w:rPr>
                <w:sz w:val="16"/>
                <w:szCs w:val="16"/>
              </w:rPr>
              <w:t xml:space="preserve">Účtovná hodnota vykázaná v súvahe účtovnej jednotky </w:t>
            </w:r>
          </w:p>
          <w:p w:rsidR="007246FA" w:rsidRPr="00FC6200" w:rsidRDefault="007246FA" w:rsidP="00F822B8">
            <w:pPr>
              <w:jc w:val="center"/>
              <w:rPr>
                <w:sz w:val="16"/>
                <w:szCs w:val="16"/>
              </w:rPr>
            </w:pPr>
            <w:r w:rsidRPr="00FC6200">
              <w:rPr>
                <w:sz w:val="16"/>
                <w:szCs w:val="16"/>
              </w:rPr>
              <w:t>k 31.12. 2016</w:t>
            </w:r>
          </w:p>
        </w:tc>
        <w:tc>
          <w:tcPr>
            <w:tcW w:w="835" w:type="pct"/>
            <w:shd w:val="clear" w:color="auto" w:fill="F2F2F2"/>
          </w:tcPr>
          <w:p w:rsidR="007246FA" w:rsidRPr="00FC6200" w:rsidRDefault="007246FA" w:rsidP="00F822B8">
            <w:pPr>
              <w:jc w:val="center"/>
              <w:rPr>
                <w:sz w:val="16"/>
                <w:szCs w:val="16"/>
              </w:rPr>
            </w:pPr>
            <w:r w:rsidRPr="00FC6200">
              <w:rPr>
                <w:sz w:val="16"/>
                <w:szCs w:val="16"/>
              </w:rPr>
              <w:t xml:space="preserve">Účtovná hodnota vykázaná v súvahe účtovnej jednotky </w:t>
            </w:r>
          </w:p>
          <w:p w:rsidR="007246FA" w:rsidRPr="00FC6200" w:rsidRDefault="007246FA" w:rsidP="00F822B8">
            <w:pPr>
              <w:jc w:val="center"/>
              <w:rPr>
                <w:sz w:val="16"/>
                <w:szCs w:val="16"/>
              </w:rPr>
            </w:pPr>
            <w:r w:rsidRPr="00FC6200">
              <w:rPr>
                <w:sz w:val="16"/>
                <w:szCs w:val="16"/>
              </w:rPr>
              <w:t>k 31.12. 2015</w:t>
            </w:r>
          </w:p>
        </w:tc>
      </w:tr>
      <w:tr w:rsidR="00B04FB7" w:rsidRPr="00B04FB7" w:rsidTr="009979FE">
        <w:tc>
          <w:tcPr>
            <w:tcW w:w="1146" w:type="pct"/>
          </w:tcPr>
          <w:p w:rsidR="00B04FB7" w:rsidRPr="00FC6200" w:rsidRDefault="00B04FB7" w:rsidP="00F822B8">
            <w:pPr>
              <w:rPr>
                <w:sz w:val="20"/>
                <w:szCs w:val="20"/>
              </w:rPr>
            </w:pPr>
            <w:r w:rsidRPr="00FC6200">
              <w:rPr>
                <w:sz w:val="20"/>
                <w:szCs w:val="20"/>
              </w:rPr>
              <w:lastRenderedPageBreak/>
              <w:t>Západoslovenská vodárenská spoločnosť, a.s.</w:t>
            </w:r>
          </w:p>
        </w:tc>
        <w:tc>
          <w:tcPr>
            <w:tcW w:w="599" w:type="pct"/>
          </w:tcPr>
          <w:p w:rsidR="00B04FB7" w:rsidRPr="00FC6200" w:rsidRDefault="00B04FB7" w:rsidP="00D32827">
            <w:pPr>
              <w:rPr>
                <w:sz w:val="20"/>
                <w:szCs w:val="20"/>
              </w:rPr>
            </w:pPr>
            <w:r w:rsidRPr="00FC6200">
              <w:rPr>
                <w:sz w:val="20"/>
                <w:szCs w:val="20"/>
              </w:rPr>
              <w:t>akcia kmeňová</w:t>
            </w:r>
          </w:p>
        </w:tc>
        <w:tc>
          <w:tcPr>
            <w:tcW w:w="438" w:type="pct"/>
          </w:tcPr>
          <w:p w:rsidR="00B04FB7" w:rsidRPr="00FC6200" w:rsidRDefault="00B04FB7" w:rsidP="00D32827">
            <w:pPr>
              <w:jc w:val="center"/>
              <w:rPr>
                <w:sz w:val="20"/>
                <w:szCs w:val="20"/>
              </w:rPr>
            </w:pPr>
            <w:r w:rsidRPr="00FC6200">
              <w:rPr>
                <w:sz w:val="20"/>
                <w:szCs w:val="20"/>
              </w:rPr>
              <w:t>€</w:t>
            </w:r>
          </w:p>
        </w:tc>
        <w:tc>
          <w:tcPr>
            <w:tcW w:w="387" w:type="pct"/>
          </w:tcPr>
          <w:p w:rsidR="00B04FB7" w:rsidRPr="00FC6200" w:rsidRDefault="00B04FB7" w:rsidP="00D32827">
            <w:pPr>
              <w:jc w:val="center"/>
              <w:rPr>
                <w:sz w:val="20"/>
                <w:szCs w:val="20"/>
              </w:rPr>
            </w:pPr>
            <w:r w:rsidRPr="00FC6200">
              <w:rPr>
                <w:sz w:val="20"/>
                <w:szCs w:val="20"/>
              </w:rPr>
              <w:t>0,060</w:t>
            </w:r>
          </w:p>
        </w:tc>
        <w:tc>
          <w:tcPr>
            <w:tcW w:w="761" w:type="pct"/>
          </w:tcPr>
          <w:p w:rsidR="00B04FB7" w:rsidRPr="00FC6200" w:rsidRDefault="00B04FB7" w:rsidP="00D32827">
            <w:pPr>
              <w:rPr>
                <w:sz w:val="20"/>
                <w:szCs w:val="20"/>
              </w:rPr>
            </w:pPr>
            <w:r w:rsidRPr="00FC6200">
              <w:rPr>
                <w:sz w:val="20"/>
                <w:szCs w:val="20"/>
              </w:rPr>
              <w:t>voľne obchodova-teľná</w:t>
            </w:r>
          </w:p>
        </w:tc>
        <w:tc>
          <w:tcPr>
            <w:tcW w:w="835" w:type="pct"/>
          </w:tcPr>
          <w:p w:rsidR="00B04FB7" w:rsidRPr="00FC6200" w:rsidRDefault="00B04FB7" w:rsidP="00D32827">
            <w:pPr>
              <w:jc w:val="center"/>
              <w:rPr>
                <w:sz w:val="20"/>
                <w:szCs w:val="20"/>
              </w:rPr>
            </w:pPr>
          </w:p>
          <w:p w:rsidR="00B04FB7" w:rsidRPr="00FC6200" w:rsidRDefault="00B04FB7" w:rsidP="00D32827">
            <w:pPr>
              <w:jc w:val="center"/>
              <w:rPr>
                <w:sz w:val="20"/>
                <w:szCs w:val="20"/>
              </w:rPr>
            </w:pPr>
            <w:r w:rsidRPr="00FC6200">
              <w:rPr>
                <w:sz w:val="20"/>
                <w:szCs w:val="20"/>
              </w:rPr>
              <w:t>103 121,33</w:t>
            </w:r>
          </w:p>
        </w:tc>
        <w:tc>
          <w:tcPr>
            <w:tcW w:w="835" w:type="pct"/>
          </w:tcPr>
          <w:p w:rsidR="00B04FB7" w:rsidRPr="00FC6200" w:rsidRDefault="00B04FB7" w:rsidP="00D32827">
            <w:pPr>
              <w:jc w:val="center"/>
              <w:rPr>
                <w:sz w:val="20"/>
                <w:szCs w:val="20"/>
              </w:rPr>
            </w:pPr>
          </w:p>
          <w:p w:rsidR="00B04FB7" w:rsidRPr="00FC6200" w:rsidRDefault="00B04FB7" w:rsidP="00D32827">
            <w:pPr>
              <w:jc w:val="center"/>
              <w:rPr>
                <w:sz w:val="20"/>
                <w:szCs w:val="20"/>
              </w:rPr>
            </w:pPr>
            <w:r w:rsidRPr="00FC6200">
              <w:rPr>
                <w:sz w:val="20"/>
                <w:szCs w:val="20"/>
              </w:rPr>
              <w:t>103 121,33</w:t>
            </w:r>
          </w:p>
        </w:tc>
      </w:tr>
    </w:tbl>
    <w:p w:rsidR="007246FA" w:rsidRDefault="007246FA" w:rsidP="007246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246FA" w:rsidRPr="00E410EE" w:rsidRDefault="007246FA" w:rsidP="007246F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79"/>
        <w:gridCol w:w="788"/>
        <w:gridCol w:w="948"/>
        <w:gridCol w:w="1110"/>
        <w:gridCol w:w="1434"/>
        <w:gridCol w:w="1434"/>
        <w:gridCol w:w="1419"/>
      </w:tblGrid>
      <w:tr w:rsidR="007246FA" w:rsidRPr="006409A6" w:rsidTr="00FC6200">
        <w:tc>
          <w:tcPr>
            <w:tcW w:w="1140" w:type="pct"/>
            <w:shd w:val="clear" w:color="auto" w:fill="F2F2F2"/>
          </w:tcPr>
          <w:p w:rsidR="007246FA" w:rsidRPr="00BE6925" w:rsidRDefault="007246FA" w:rsidP="00F822B8">
            <w:pPr>
              <w:jc w:val="center"/>
            </w:pPr>
            <w:r w:rsidRPr="00BE6925">
              <w:t>Názov dlžníka</w:t>
            </w:r>
          </w:p>
        </w:tc>
        <w:tc>
          <w:tcPr>
            <w:tcW w:w="439" w:type="pct"/>
            <w:shd w:val="clear" w:color="auto" w:fill="F2F2F2"/>
          </w:tcPr>
          <w:p w:rsidR="007246FA" w:rsidRPr="00BE6925" w:rsidRDefault="007246FA" w:rsidP="00F822B8">
            <w:pPr>
              <w:jc w:val="center"/>
            </w:pPr>
            <w:r w:rsidRPr="00BE6925">
              <w:t xml:space="preserve">Výnos </w:t>
            </w:r>
          </w:p>
          <w:p w:rsidR="007246FA" w:rsidRPr="00BE6925" w:rsidRDefault="007246FA" w:rsidP="00F822B8">
            <w:pPr>
              <w:jc w:val="center"/>
            </w:pPr>
            <w:r w:rsidRPr="00BE6925">
              <w:t>v %</w:t>
            </w:r>
          </w:p>
        </w:tc>
        <w:tc>
          <w:tcPr>
            <w:tcW w:w="526" w:type="pct"/>
            <w:shd w:val="clear" w:color="auto" w:fill="F2F2F2"/>
          </w:tcPr>
          <w:p w:rsidR="007246FA" w:rsidRPr="00BE6925" w:rsidRDefault="007246FA" w:rsidP="00F822B8">
            <w:pPr>
              <w:jc w:val="center"/>
            </w:pPr>
            <w:r w:rsidRPr="00BE6925">
              <w:t>Mena</w:t>
            </w:r>
          </w:p>
        </w:tc>
        <w:tc>
          <w:tcPr>
            <w:tcW w:w="614" w:type="pct"/>
            <w:shd w:val="clear" w:color="auto" w:fill="F2F2F2"/>
          </w:tcPr>
          <w:p w:rsidR="007246FA" w:rsidRPr="00BE6925" w:rsidRDefault="007246FA" w:rsidP="00F822B8">
            <w:pPr>
              <w:jc w:val="center"/>
            </w:pPr>
            <w:r w:rsidRPr="00BE6925">
              <w:t>Dátum splatnosti</w:t>
            </w:r>
          </w:p>
        </w:tc>
        <w:tc>
          <w:tcPr>
            <w:tcW w:w="789" w:type="pct"/>
            <w:shd w:val="clear" w:color="auto" w:fill="F2F2F2"/>
          </w:tcPr>
          <w:p w:rsidR="007246FA" w:rsidRPr="00BE6925" w:rsidRDefault="007246FA" w:rsidP="00F822B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246FA" w:rsidRPr="00BE6925" w:rsidRDefault="007246FA" w:rsidP="00F822B8">
            <w:pPr>
              <w:jc w:val="center"/>
            </w:pPr>
            <w:r w:rsidRPr="00BE6925">
              <w:t xml:space="preserve">k 31.12. </w:t>
            </w:r>
            <w:r>
              <w:t>2016</w:t>
            </w:r>
          </w:p>
        </w:tc>
        <w:tc>
          <w:tcPr>
            <w:tcW w:w="789" w:type="pct"/>
            <w:shd w:val="clear" w:color="auto" w:fill="F2F2F2"/>
          </w:tcPr>
          <w:p w:rsidR="007246FA" w:rsidRPr="00BE6925" w:rsidRDefault="007246FA" w:rsidP="00F822B8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246FA" w:rsidRPr="00BE6925" w:rsidRDefault="007246FA" w:rsidP="00F822B8">
            <w:pPr>
              <w:jc w:val="center"/>
            </w:pPr>
            <w:r w:rsidRPr="00BE6925">
              <w:t xml:space="preserve">k 31.12. </w:t>
            </w:r>
            <w:r>
              <w:t>2015</w:t>
            </w:r>
          </w:p>
        </w:tc>
        <w:tc>
          <w:tcPr>
            <w:tcW w:w="702" w:type="pct"/>
            <w:shd w:val="clear" w:color="auto" w:fill="F2F2F2"/>
          </w:tcPr>
          <w:p w:rsidR="007246FA" w:rsidRPr="00BE6925" w:rsidRDefault="007246FA" w:rsidP="00F822B8">
            <w:pPr>
              <w:jc w:val="center"/>
            </w:pPr>
            <w:r w:rsidRPr="00BE6925">
              <w:t>Popis zabezpečenia pôžičky</w:t>
            </w:r>
          </w:p>
        </w:tc>
      </w:tr>
      <w:tr w:rsidR="007246FA" w:rsidRPr="00A6137D" w:rsidTr="00FC6200">
        <w:tc>
          <w:tcPr>
            <w:tcW w:w="1140" w:type="pct"/>
          </w:tcPr>
          <w:p w:rsidR="007246FA" w:rsidRPr="00BE6925" w:rsidRDefault="007246FA" w:rsidP="00F822B8"/>
        </w:tc>
        <w:tc>
          <w:tcPr>
            <w:tcW w:w="439" w:type="pct"/>
          </w:tcPr>
          <w:p w:rsidR="007246FA" w:rsidRPr="00BE6925" w:rsidRDefault="007246FA" w:rsidP="00F822B8"/>
        </w:tc>
        <w:tc>
          <w:tcPr>
            <w:tcW w:w="526" w:type="pct"/>
          </w:tcPr>
          <w:p w:rsidR="007246FA" w:rsidRPr="00BE6925" w:rsidRDefault="007246FA" w:rsidP="00F822B8"/>
        </w:tc>
        <w:tc>
          <w:tcPr>
            <w:tcW w:w="614" w:type="pct"/>
          </w:tcPr>
          <w:p w:rsidR="007246FA" w:rsidRPr="00BE6925" w:rsidRDefault="007246FA" w:rsidP="00F822B8"/>
        </w:tc>
        <w:tc>
          <w:tcPr>
            <w:tcW w:w="789" w:type="pct"/>
          </w:tcPr>
          <w:p w:rsidR="007246FA" w:rsidRPr="00BE6925" w:rsidRDefault="007246FA" w:rsidP="00F822B8"/>
        </w:tc>
        <w:tc>
          <w:tcPr>
            <w:tcW w:w="789" w:type="pct"/>
          </w:tcPr>
          <w:p w:rsidR="007246FA" w:rsidRPr="00BE6925" w:rsidRDefault="007246FA" w:rsidP="00F822B8"/>
        </w:tc>
        <w:tc>
          <w:tcPr>
            <w:tcW w:w="702" w:type="pct"/>
          </w:tcPr>
          <w:p w:rsidR="007246FA" w:rsidRPr="00BE6925" w:rsidRDefault="007246FA" w:rsidP="00F822B8"/>
        </w:tc>
      </w:tr>
    </w:tbl>
    <w:p w:rsidR="007246FA" w:rsidRPr="006B1179" w:rsidRDefault="007246FA" w:rsidP="007246FA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455"/>
        <w:gridCol w:w="2815"/>
        <w:gridCol w:w="2942"/>
      </w:tblGrid>
      <w:tr w:rsidR="007246FA" w:rsidRPr="00FC6200" w:rsidTr="00FC6200">
        <w:tc>
          <w:tcPr>
            <w:tcW w:w="1875" w:type="pct"/>
            <w:shd w:val="clear" w:color="auto" w:fill="F2F2F2"/>
          </w:tcPr>
          <w:p w:rsidR="007246FA" w:rsidRPr="00FC6200" w:rsidRDefault="007246FA" w:rsidP="00F822B8">
            <w:pPr>
              <w:jc w:val="center"/>
              <w:rPr>
                <w:sz w:val="22"/>
                <w:szCs w:val="22"/>
              </w:rPr>
            </w:pPr>
            <w:r w:rsidRPr="00FC6200">
              <w:rPr>
                <w:sz w:val="22"/>
                <w:szCs w:val="22"/>
              </w:rPr>
              <w:t>Významné položky ostatného DFM</w:t>
            </w:r>
          </w:p>
        </w:tc>
        <w:tc>
          <w:tcPr>
            <w:tcW w:w="1528" w:type="pct"/>
            <w:shd w:val="clear" w:color="auto" w:fill="F2F2F2"/>
          </w:tcPr>
          <w:p w:rsidR="007246FA" w:rsidRPr="00FC6200" w:rsidRDefault="007246FA" w:rsidP="00F822B8">
            <w:pPr>
              <w:jc w:val="center"/>
              <w:rPr>
                <w:sz w:val="22"/>
                <w:szCs w:val="22"/>
              </w:rPr>
            </w:pPr>
            <w:r w:rsidRPr="00FC6200">
              <w:rPr>
                <w:sz w:val="22"/>
                <w:szCs w:val="22"/>
              </w:rPr>
              <w:t>Hodnota k 31.12.2016</w:t>
            </w:r>
          </w:p>
        </w:tc>
        <w:tc>
          <w:tcPr>
            <w:tcW w:w="1597" w:type="pct"/>
            <w:shd w:val="clear" w:color="auto" w:fill="F2F2F2"/>
          </w:tcPr>
          <w:p w:rsidR="007246FA" w:rsidRPr="00FC6200" w:rsidRDefault="007246FA" w:rsidP="00F822B8">
            <w:pPr>
              <w:jc w:val="center"/>
              <w:rPr>
                <w:sz w:val="22"/>
                <w:szCs w:val="22"/>
              </w:rPr>
            </w:pPr>
            <w:r w:rsidRPr="00FC6200">
              <w:rPr>
                <w:sz w:val="22"/>
                <w:szCs w:val="22"/>
              </w:rPr>
              <w:t>Hodnota 31.12.2015</w:t>
            </w:r>
          </w:p>
        </w:tc>
      </w:tr>
      <w:tr w:rsidR="007246FA" w:rsidRPr="00FC6200" w:rsidTr="00FC6200">
        <w:tc>
          <w:tcPr>
            <w:tcW w:w="1875" w:type="pct"/>
          </w:tcPr>
          <w:p w:rsidR="007246FA" w:rsidRPr="00FC6200" w:rsidRDefault="007246FA" w:rsidP="00F822B8">
            <w:pPr>
              <w:rPr>
                <w:sz w:val="22"/>
                <w:szCs w:val="22"/>
              </w:rPr>
            </w:pPr>
          </w:p>
        </w:tc>
        <w:tc>
          <w:tcPr>
            <w:tcW w:w="1528" w:type="pct"/>
          </w:tcPr>
          <w:p w:rsidR="007246FA" w:rsidRPr="00FC6200" w:rsidRDefault="007246FA" w:rsidP="00F822B8">
            <w:pPr>
              <w:rPr>
                <w:sz w:val="22"/>
                <w:szCs w:val="22"/>
              </w:rPr>
            </w:pPr>
          </w:p>
        </w:tc>
        <w:tc>
          <w:tcPr>
            <w:tcW w:w="1597" w:type="pct"/>
          </w:tcPr>
          <w:p w:rsidR="007246FA" w:rsidRPr="00FC6200" w:rsidRDefault="007246FA" w:rsidP="00F822B8">
            <w:pPr>
              <w:rPr>
                <w:sz w:val="22"/>
                <w:szCs w:val="22"/>
              </w:rPr>
            </w:pPr>
          </w:p>
        </w:tc>
      </w:tr>
    </w:tbl>
    <w:p w:rsidR="007246FA" w:rsidRDefault="007246FA" w:rsidP="007246FA">
      <w:pPr>
        <w:ind w:left="2520" w:hanging="2520"/>
        <w:rPr>
          <w:b/>
        </w:rPr>
      </w:pPr>
    </w:p>
    <w:p w:rsidR="007246FA" w:rsidRDefault="007246FA" w:rsidP="007246FA">
      <w:pPr>
        <w:ind w:left="2520" w:hanging="2520"/>
        <w:rPr>
          <w:b/>
        </w:rPr>
      </w:pPr>
      <w:r w:rsidRPr="004538ED">
        <w:rPr>
          <w:b/>
        </w:rPr>
        <w:t xml:space="preserve">B </w:t>
      </w:r>
      <w:r>
        <w:rPr>
          <w:b/>
        </w:rPr>
        <w:t xml:space="preserve"> </w:t>
      </w:r>
      <w:r w:rsidRPr="004538ED">
        <w:rPr>
          <w:b/>
        </w:rPr>
        <w:t xml:space="preserve">Obežný majetok </w:t>
      </w:r>
    </w:p>
    <w:p w:rsidR="007246FA" w:rsidRDefault="007246FA" w:rsidP="007246FA">
      <w:pPr>
        <w:numPr>
          <w:ilvl w:val="0"/>
          <w:numId w:val="10"/>
        </w:numPr>
        <w:spacing w:after="0" w:line="240" w:lineRule="auto"/>
        <w:ind w:left="284" w:hanging="284"/>
        <w:rPr>
          <w:b/>
        </w:rPr>
      </w:pPr>
      <w:r>
        <w:rPr>
          <w:b/>
        </w:rPr>
        <w:t>Zásoby</w:t>
      </w:r>
    </w:p>
    <w:p w:rsidR="007246FA" w:rsidRPr="00B04FB7" w:rsidRDefault="007246FA" w:rsidP="007246FA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2"/>
          <w:szCs w:val="22"/>
        </w:rPr>
      </w:pPr>
      <w:r w:rsidRPr="00B04FB7">
        <w:rPr>
          <w:b w:val="0"/>
          <w:sz w:val="22"/>
          <w:szCs w:val="22"/>
        </w:rPr>
        <w:t xml:space="preserve">vývoj </w:t>
      </w:r>
      <w:r w:rsidRPr="00B04FB7">
        <w:rPr>
          <w:sz w:val="22"/>
          <w:szCs w:val="22"/>
        </w:rPr>
        <w:t>opravnej položky</w:t>
      </w:r>
      <w:r w:rsidRPr="00B04FB7">
        <w:rPr>
          <w:b w:val="0"/>
          <w:sz w:val="22"/>
          <w:szCs w:val="22"/>
        </w:rPr>
        <w:t xml:space="preserve"> k zásobám</w:t>
      </w:r>
      <w:r w:rsidRPr="00B04FB7">
        <w:rPr>
          <w:sz w:val="22"/>
          <w:szCs w:val="22"/>
        </w:rPr>
        <w:t xml:space="preserve"> </w:t>
      </w:r>
      <w:r w:rsidRPr="00B04FB7">
        <w:rPr>
          <w:b w:val="0"/>
          <w:sz w:val="22"/>
          <w:szCs w:val="22"/>
        </w:rPr>
        <w:t>- tabuľka č.2</w:t>
      </w:r>
    </w:p>
    <w:p w:rsidR="007246FA" w:rsidRPr="00B04FB7" w:rsidRDefault="007246FA" w:rsidP="007246FA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B04FB7">
        <w:rPr>
          <w:b w:val="0"/>
          <w:sz w:val="22"/>
          <w:szCs w:val="22"/>
        </w:rPr>
        <w:t>Textová časť k tabuľke č.2  ......................................................................................</w:t>
      </w:r>
    </w:p>
    <w:p w:rsidR="0065694C" w:rsidRPr="00CC4187" w:rsidRDefault="0065694C" w:rsidP="00724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7246FA" w:rsidRPr="00B271C7" w:rsidRDefault="007246FA" w:rsidP="007246F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7246FA" w:rsidRPr="00563E6B" w:rsidTr="00F822B8">
        <w:tc>
          <w:tcPr>
            <w:tcW w:w="3186" w:type="dxa"/>
            <w:shd w:val="clear" w:color="auto" w:fill="F2F2F2"/>
          </w:tcPr>
          <w:p w:rsidR="007246FA" w:rsidRPr="00EC5A19" w:rsidRDefault="007246FA" w:rsidP="00F822B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7246FA" w:rsidRPr="00EC5A19" w:rsidRDefault="007246FA" w:rsidP="00F822B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7246FA" w:rsidRPr="00EC5A19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7246FA" w:rsidRPr="00563E6B" w:rsidTr="00F822B8">
        <w:tc>
          <w:tcPr>
            <w:tcW w:w="3186" w:type="dxa"/>
          </w:tcPr>
          <w:p w:rsidR="007246FA" w:rsidRPr="00EC5A19" w:rsidRDefault="007246FA" w:rsidP="00F822B8">
            <w:pPr>
              <w:jc w:val="both"/>
            </w:pPr>
          </w:p>
        </w:tc>
        <w:tc>
          <w:tcPr>
            <w:tcW w:w="2084" w:type="dxa"/>
          </w:tcPr>
          <w:p w:rsidR="007246FA" w:rsidRPr="00EC5A19" w:rsidRDefault="007246FA" w:rsidP="00F822B8">
            <w:pPr>
              <w:jc w:val="both"/>
            </w:pPr>
          </w:p>
        </w:tc>
        <w:tc>
          <w:tcPr>
            <w:tcW w:w="4936" w:type="dxa"/>
          </w:tcPr>
          <w:p w:rsidR="007246FA" w:rsidRPr="00EC5A19" w:rsidRDefault="007246FA" w:rsidP="00F822B8">
            <w:pPr>
              <w:jc w:val="both"/>
            </w:pPr>
          </w:p>
        </w:tc>
      </w:tr>
    </w:tbl>
    <w:p w:rsidR="007246FA" w:rsidRDefault="007246FA" w:rsidP="007246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246FA" w:rsidRDefault="007246FA" w:rsidP="007246FA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246FA" w:rsidRPr="00563E6B" w:rsidTr="00F822B8">
        <w:tc>
          <w:tcPr>
            <w:tcW w:w="5220" w:type="dxa"/>
            <w:shd w:val="clear" w:color="auto" w:fill="F2F2F2"/>
          </w:tcPr>
          <w:p w:rsidR="007246FA" w:rsidRPr="00563E6B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7246FA" w:rsidRPr="00563E6B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7246FA" w:rsidRPr="003F1064" w:rsidTr="00F822B8">
        <w:tc>
          <w:tcPr>
            <w:tcW w:w="5220" w:type="dxa"/>
          </w:tcPr>
          <w:p w:rsidR="007246FA" w:rsidRPr="00664FF1" w:rsidRDefault="007246FA" w:rsidP="00F822B8">
            <w:r>
              <w:t>Záložné  právo k zásobám</w:t>
            </w:r>
          </w:p>
        </w:tc>
        <w:tc>
          <w:tcPr>
            <w:tcW w:w="4986" w:type="dxa"/>
          </w:tcPr>
          <w:p w:rsidR="007246FA" w:rsidRPr="00325EFC" w:rsidRDefault="007246FA" w:rsidP="00F822B8"/>
        </w:tc>
      </w:tr>
      <w:tr w:rsidR="007246FA" w:rsidRPr="003F1064" w:rsidTr="00F822B8">
        <w:tc>
          <w:tcPr>
            <w:tcW w:w="5220" w:type="dxa"/>
          </w:tcPr>
          <w:p w:rsidR="007246FA" w:rsidRPr="00664FF1" w:rsidRDefault="007246FA" w:rsidP="00F822B8">
            <w:r>
              <w:t>Obmedzené právo nakladať so zásobami</w:t>
            </w:r>
          </w:p>
        </w:tc>
        <w:tc>
          <w:tcPr>
            <w:tcW w:w="4986" w:type="dxa"/>
          </w:tcPr>
          <w:p w:rsidR="007246FA" w:rsidRPr="00325EFC" w:rsidRDefault="007246FA" w:rsidP="00F822B8"/>
        </w:tc>
      </w:tr>
    </w:tbl>
    <w:p w:rsidR="007246FA" w:rsidRDefault="007246FA" w:rsidP="007246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246FA" w:rsidRDefault="007246FA" w:rsidP="007246FA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7246FA" w:rsidRPr="00EC5A19" w:rsidTr="00F822B8">
        <w:tc>
          <w:tcPr>
            <w:tcW w:w="3186" w:type="dxa"/>
            <w:shd w:val="clear" w:color="auto" w:fill="F2F2F2"/>
          </w:tcPr>
          <w:p w:rsidR="007246FA" w:rsidRPr="00EC5A19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7246FA" w:rsidRPr="00EC5A19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7246FA" w:rsidRPr="00EC5A19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7246FA" w:rsidRPr="00EC5A19" w:rsidTr="00F822B8">
        <w:tc>
          <w:tcPr>
            <w:tcW w:w="3186" w:type="dxa"/>
          </w:tcPr>
          <w:p w:rsidR="007246FA" w:rsidRPr="00325EFC" w:rsidRDefault="000A09C4" w:rsidP="00F822B8">
            <w:r>
              <w:t xml:space="preserve">nadobudnuté bezodpl. </w:t>
            </w:r>
            <w:r>
              <w:lastRenderedPageBreak/>
              <w:t xml:space="preserve">prevodom v Materskej škole </w:t>
            </w:r>
          </w:p>
        </w:tc>
        <w:tc>
          <w:tcPr>
            <w:tcW w:w="3193" w:type="dxa"/>
          </w:tcPr>
          <w:p w:rsidR="007246FA" w:rsidRPr="00325EFC" w:rsidRDefault="000A09C4" w:rsidP="00F822B8">
            <w:r>
              <w:lastRenderedPageBreak/>
              <w:t xml:space="preserve">proti menovaným </w:t>
            </w:r>
            <w:r>
              <w:lastRenderedPageBreak/>
              <w:t>nebezpečenstvám</w:t>
            </w:r>
          </w:p>
        </w:tc>
        <w:tc>
          <w:tcPr>
            <w:tcW w:w="3827" w:type="dxa"/>
          </w:tcPr>
          <w:p w:rsidR="007246FA" w:rsidRPr="00325EFC" w:rsidRDefault="000A09C4" w:rsidP="00F822B8">
            <w:r>
              <w:lastRenderedPageBreak/>
              <w:t>súčasť skupinového poistenia</w:t>
            </w:r>
            <w:r w:rsidR="00802844">
              <w:t xml:space="preserve"> </w:t>
            </w:r>
            <w:r w:rsidR="00802844">
              <w:lastRenderedPageBreak/>
              <w:t>majetku</w:t>
            </w:r>
          </w:p>
        </w:tc>
      </w:tr>
    </w:tbl>
    <w:p w:rsidR="00CB6BBF" w:rsidRDefault="00CB6BBF" w:rsidP="00CB6BBF">
      <w:pPr>
        <w:spacing w:after="0" w:line="240" w:lineRule="auto"/>
        <w:ind w:left="360"/>
        <w:rPr>
          <w:b/>
        </w:rPr>
      </w:pPr>
    </w:p>
    <w:p w:rsidR="007246FA" w:rsidRPr="00980AB2" w:rsidRDefault="007246FA" w:rsidP="007246FA">
      <w:pPr>
        <w:numPr>
          <w:ilvl w:val="0"/>
          <w:numId w:val="10"/>
        </w:numPr>
        <w:spacing w:after="0" w:line="240" w:lineRule="auto"/>
        <w:ind w:left="284" w:hanging="284"/>
        <w:rPr>
          <w:b/>
        </w:rPr>
      </w:pPr>
      <w:r>
        <w:rPr>
          <w:b/>
        </w:rPr>
        <w:t>Pohľadávky</w:t>
      </w:r>
    </w:p>
    <w:p w:rsidR="007246FA" w:rsidRPr="00B53103" w:rsidRDefault="007246FA" w:rsidP="007246F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B53103" w:rsidRPr="00DC1390" w:rsidRDefault="00B53103" w:rsidP="00B5310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901"/>
        <w:gridCol w:w="887"/>
        <w:gridCol w:w="2069"/>
        <w:gridCol w:w="1087"/>
        <w:gridCol w:w="980"/>
        <w:gridCol w:w="2218"/>
      </w:tblGrid>
      <w:tr w:rsidR="00B53103" w:rsidRPr="00A6137D" w:rsidTr="00B53103">
        <w:tc>
          <w:tcPr>
            <w:tcW w:w="0" w:type="auto"/>
            <w:shd w:val="clear" w:color="auto" w:fill="F2F2F2"/>
            <w:vAlign w:val="center"/>
          </w:tcPr>
          <w:p w:rsidR="00B53103" w:rsidRPr="00104161" w:rsidRDefault="00B53103" w:rsidP="00B5310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B53103" w:rsidRDefault="00B53103" w:rsidP="00B5310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</w:t>
            </w:r>
          </w:p>
          <w:p w:rsidR="00B53103" w:rsidRPr="00104161" w:rsidRDefault="00B53103" w:rsidP="00B53103">
            <w:pPr>
              <w:jc w:val="center"/>
              <w:rPr>
                <w:b/>
              </w:rPr>
            </w:pPr>
            <w:r w:rsidRPr="00104161">
              <w:rPr>
                <w:b/>
              </w:rPr>
              <w:t>súvahy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B53103" w:rsidRPr="00104161" w:rsidRDefault="00B53103" w:rsidP="00B5310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B53103" w:rsidRPr="00104161" w:rsidRDefault="00B53103" w:rsidP="00B53103">
            <w:pPr>
              <w:jc w:val="center"/>
              <w:rPr>
                <w:b/>
              </w:rPr>
            </w:pPr>
            <w:r>
              <w:rPr>
                <w:b/>
              </w:rPr>
              <w:t>Korekcia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B53103" w:rsidRPr="00104161" w:rsidRDefault="00B53103" w:rsidP="00B53103">
            <w:pPr>
              <w:jc w:val="center"/>
              <w:rPr>
                <w:b/>
              </w:rPr>
            </w:pPr>
            <w:r>
              <w:rPr>
                <w:b/>
              </w:rPr>
              <w:t>Netto</w:t>
            </w:r>
          </w:p>
        </w:tc>
        <w:tc>
          <w:tcPr>
            <w:tcW w:w="0" w:type="auto"/>
            <w:shd w:val="clear" w:color="auto" w:fill="F2F2F2"/>
            <w:vAlign w:val="center"/>
          </w:tcPr>
          <w:p w:rsidR="00B53103" w:rsidRPr="00104161" w:rsidRDefault="00B53103" w:rsidP="00B5310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53103" w:rsidRPr="00A6137D" w:rsidTr="00B53103">
        <w:tc>
          <w:tcPr>
            <w:tcW w:w="0" w:type="auto"/>
          </w:tcPr>
          <w:p w:rsidR="00B53103" w:rsidRPr="00847ADA" w:rsidRDefault="00B53103" w:rsidP="00CB6BBF">
            <w:r w:rsidRPr="00847ADA">
              <w:t>nedaňové - poplatky</w:t>
            </w:r>
          </w:p>
        </w:tc>
        <w:tc>
          <w:tcPr>
            <w:tcW w:w="0" w:type="auto"/>
          </w:tcPr>
          <w:p w:rsidR="00B53103" w:rsidRPr="00847ADA" w:rsidRDefault="00B53103" w:rsidP="00CB6BBF">
            <w:pPr>
              <w:jc w:val="center"/>
            </w:pPr>
            <w:r w:rsidRPr="00847ADA">
              <w:t>068</w:t>
            </w:r>
          </w:p>
        </w:tc>
        <w:tc>
          <w:tcPr>
            <w:tcW w:w="0" w:type="auto"/>
          </w:tcPr>
          <w:p w:rsidR="00B53103" w:rsidRPr="00847ADA" w:rsidRDefault="00B53103" w:rsidP="00B53103">
            <w:pPr>
              <w:jc w:val="center"/>
            </w:pPr>
            <w:r w:rsidRPr="00847ADA">
              <w:t>4</w:t>
            </w:r>
            <w:r>
              <w:t> 878,93</w:t>
            </w:r>
          </w:p>
        </w:tc>
        <w:tc>
          <w:tcPr>
            <w:tcW w:w="0" w:type="auto"/>
          </w:tcPr>
          <w:p w:rsidR="00B53103" w:rsidRPr="00847ADA" w:rsidRDefault="00B53103" w:rsidP="00CB6BBF">
            <w:r>
              <w:t>1 457,91</w:t>
            </w:r>
          </w:p>
        </w:tc>
        <w:tc>
          <w:tcPr>
            <w:tcW w:w="0" w:type="auto"/>
          </w:tcPr>
          <w:p w:rsidR="00B53103" w:rsidRPr="00847ADA" w:rsidRDefault="00B53103" w:rsidP="00CB6BBF">
            <w:r>
              <w:t>3 421,02</w:t>
            </w:r>
          </w:p>
        </w:tc>
        <w:tc>
          <w:tcPr>
            <w:tcW w:w="0" w:type="auto"/>
          </w:tcPr>
          <w:p w:rsidR="00B53103" w:rsidRPr="00847ADA" w:rsidRDefault="00B53103" w:rsidP="00CB6BBF">
            <w:r w:rsidRPr="00847ADA">
              <w:t>nedoplatky na poplatkoch</w:t>
            </w:r>
          </w:p>
        </w:tc>
      </w:tr>
      <w:tr w:rsidR="00B53103" w:rsidRPr="00A6137D" w:rsidTr="00B53103">
        <w:tc>
          <w:tcPr>
            <w:tcW w:w="0" w:type="auto"/>
          </w:tcPr>
          <w:p w:rsidR="00B53103" w:rsidRPr="00847ADA" w:rsidRDefault="00B53103" w:rsidP="00CB6BBF">
            <w:r w:rsidRPr="00847ADA">
              <w:t>daňové</w:t>
            </w:r>
          </w:p>
        </w:tc>
        <w:tc>
          <w:tcPr>
            <w:tcW w:w="0" w:type="auto"/>
          </w:tcPr>
          <w:p w:rsidR="00B53103" w:rsidRPr="00847ADA" w:rsidRDefault="00B53103" w:rsidP="00CB6BBF">
            <w:pPr>
              <w:jc w:val="center"/>
            </w:pPr>
            <w:r w:rsidRPr="00847ADA">
              <w:t>069</w:t>
            </w:r>
          </w:p>
        </w:tc>
        <w:tc>
          <w:tcPr>
            <w:tcW w:w="0" w:type="auto"/>
          </w:tcPr>
          <w:p w:rsidR="00B53103" w:rsidRPr="00847ADA" w:rsidRDefault="00846425" w:rsidP="00CB6BBF">
            <w:pPr>
              <w:jc w:val="center"/>
            </w:pPr>
            <w:r>
              <w:t>7 00</w:t>
            </w:r>
            <w:r w:rsidR="00B53103">
              <w:t>6,66</w:t>
            </w:r>
          </w:p>
        </w:tc>
        <w:tc>
          <w:tcPr>
            <w:tcW w:w="0" w:type="auto"/>
          </w:tcPr>
          <w:p w:rsidR="00B53103" w:rsidRPr="00847ADA" w:rsidRDefault="00B53103" w:rsidP="00CB6BBF">
            <w:r>
              <w:t>1 781,80</w:t>
            </w:r>
          </w:p>
        </w:tc>
        <w:tc>
          <w:tcPr>
            <w:tcW w:w="0" w:type="auto"/>
          </w:tcPr>
          <w:p w:rsidR="00B53103" w:rsidRPr="00847ADA" w:rsidRDefault="00B53103" w:rsidP="00CB6BBF">
            <w:r>
              <w:t>5 221,86</w:t>
            </w:r>
          </w:p>
        </w:tc>
        <w:tc>
          <w:tcPr>
            <w:tcW w:w="0" w:type="auto"/>
          </w:tcPr>
          <w:p w:rsidR="00B53103" w:rsidRPr="00847ADA" w:rsidRDefault="00B53103" w:rsidP="00CB6BBF">
            <w:r w:rsidRPr="00847ADA">
              <w:t>nedoplatky na DZN</w:t>
            </w:r>
          </w:p>
        </w:tc>
      </w:tr>
      <w:tr w:rsidR="00B53103" w:rsidRPr="00A6137D" w:rsidTr="00B53103">
        <w:tc>
          <w:tcPr>
            <w:tcW w:w="0" w:type="auto"/>
          </w:tcPr>
          <w:p w:rsidR="00B53103" w:rsidRPr="003C2105" w:rsidRDefault="00846425" w:rsidP="00F822B8">
            <w:r>
              <w:t>odberatelia</w:t>
            </w:r>
          </w:p>
        </w:tc>
        <w:tc>
          <w:tcPr>
            <w:tcW w:w="0" w:type="auto"/>
          </w:tcPr>
          <w:p w:rsidR="00B53103" w:rsidRPr="003C2105" w:rsidRDefault="00846425" w:rsidP="00846425">
            <w:pPr>
              <w:jc w:val="center"/>
            </w:pPr>
            <w:r>
              <w:t>061</w:t>
            </w:r>
          </w:p>
        </w:tc>
        <w:tc>
          <w:tcPr>
            <w:tcW w:w="0" w:type="auto"/>
          </w:tcPr>
          <w:p w:rsidR="00B53103" w:rsidRPr="003C2105" w:rsidRDefault="00846425" w:rsidP="00846425">
            <w:pPr>
              <w:jc w:val="center"/>
            </w:pPr>
            <w:r>
              <w:t>1 499,40</w:t>
            </w:r>
          </w:p>
        </w:tc>
        <w:tc>
          <w:tcPr>
            <w:tcW w:w="0" w:type="auto"/>
          </w:tcPr>
          <w:p w:rsidR="00B53103" w:rsidRPr="003C2105" w:rsidRDefault="00B53103" w:rsidP="00F822B8">
            <w:pPr>
              <w:jc w:val="both"/>
            </w:pPr>
          </w:p>
        </w:tc>
        <w:tc>
          <w:tcPr>
            <w:tcW w:w="0" w:type="auto"/>
          </w:tcPr>
          <w:p w:rsidR="00B53103" w:rsidRPr="003C2105" w:rsidRDefault="00B53103" w:rsidP="00F822B8">
            <w:pPr>
              <w:jc w:val="both"/>
            </w:pPr>
          </w:p>
        </w:tc>
        <w:tc>
          <w:tcPr>
            <w:tcW w:w="0" w:type="auto"/>
          </w:tcPr>
          <w:p w:rsidR="00B53103" w:rsidRPr="003C2105" w:rsidRDefault="00846425" w:rsidP="00F822B8">
            <w:pPr>
              <w:jc w:val="both"/>
            </w:pPr>
            <w:r>
              <w:t>vystavená faktúra</w:t>
            </w:r>
          </w:p>
        </w:tc>
      </w:tr>
      <w:tr w:rsidR="00846425" w:rsidRPr="00A6137D" w:rsidTr="00B53103">
        <w:tc>
          <w:tcPr>
            <w:tcW w:w="0" w:type="auto"/>
          </w:tcPr>
          <w:p w:rsidR="00846425" w:rsidRDefault="00846425" w:rsidP="00F822B8">
            <w:r>
              <w:t>Celkom</w:t>
            </w:r>
          </w:p>
        </w:tc>
        <w:tc>
          <w:tcPr>
            <w:tcW w:w="0" w:type="auto"/>
          </w:tcPr>
          <w:p w:rsidR="00846425" w:rsidRDefault="00846425" w:rsidP="00846425">
            <w:pPr>
              <w:jc w:val="center"/>
            </w:pPr>
          </w:p>
        </w:tc>
        <w:tc>
          <w:tcPr>
            <w:tcW w:w="0" w:type="auto"/>
          </w:tcPr>
          <w:p w:rsidR="00846425" w:rsidRDefault="00846425" w:rsidP="00846425">
            <w:pPr>
              <w:jc w:val="center"/>
            </w:pPr>
            <w:r>
              <w:t>13 384,99</w:t>
            </w:r>
          </w:p>
        </w:tc>
        <w:tc>
          <w:tcPr>
            <w:tcW w:w="0" w:type="auto"/>
          </w:tcPr>
          <w:p w:rsidR="00846425" w:rsidRPr="003C2105" w:rsidRDefault="006767BD" w:rsidP="00F822B8">
            <w:pPr>
              <w:jc w:val="both"/>
            </w:pPr>
            <w:r>
              <w:t>3 239,71</w:t>
            </w:r>
          </w:p>
        </w:tc>
        <w:tc>
          <w:tcPr>
            <w:tcW w:w="0" w:type="auto"/>
          </w:tcPr>
          <w:p w:rsidR="00846425" w:rsidRPr="003C2105" w:rsidRDefault="00846425" w:rsidP="00F822B8">
            <w:pPr>
              <w:jc w:val="both"/>
            </w:pPr>
          </w:p>
        </w:tc>
        <w:tc>
          <w:tcPr>
            <w:tcW w:w="0" w:type="auto"/>
          </w:tcPr>
          <w:p w:rsidR="00846425" w:rsidRDefault="00846425" w:rsidP="00F822B8">
            <w:pPr>
              <w:jc w:val="both"/>
            </w:pPr>
          </w:p>
        </w:tc>
      </w:tr>
    </w:tbl>
    <w:p w:rsidR="007246FA" w:rsidRDefault="007246FA" w:rsidP="007246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246FA" w:rsidRPr="00490BB2" w:rsidRDefault="007246FA" w:rsidP="007246F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B53103" w:rsidRDefault="007246FA" w:rsidP="00724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7246FA" w:rsidRPr="009C727B" w:rsidRDefault="00B53103" w:rsidP="004F5EAA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  <w:r w:rsidRPr="009C727B">
        <w:rPr>
          <w:b w:val="0"/>
          <w:i/>
          <w:sz w:val="24"/>
          <w:szCs w:val="24"/>
        </w:rPr>
        <w:t>Opravné položky zostali na úrovni roku 2015, kedy sa prvýkrát tvorili</w:t>
      </w:r>
      <w:r w:rsidR="004F5EAA" w:rsidRPr="009C727B">
        <w:rPr>
          <w:b w:val="0"/>
          <w:i/>
          <w:sz w:val="24"/>
          <w:szCs w:val="24"/>
        </w:rPr>
        <w:t>.</w:t>
      </w:r>
    </w:p>
    <w:p w:rsidR="004F5EAA" w:rsidRPr="009C727B" w:rsidRDefault="004F5EAA" w:rsidP="004F5EAA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</w:rPr>
      </w:pPr>
    </w:p>
    <w:p w:rsidR="007246FA" w:rsidRDefault="007246FA" w:rsidP="007246F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7246FA" w:rsidRPr="00563E6B" w:rsidTr="00F822B8">
        <w:tc>
          <w:tcPr>
            <w:tcW w:w="3186" w:type="dxa"/>
            <w:shd w:val="clear" w:color="auto" w:fill="F2F2F2"/>
          </w:tcPr>
          <w:p w:rsidR="007246FA" w:rsidRPr="00EC5A19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7246FA" w:rsidRPr="00EC5A19" w:rsidRDefault="007246FA" w:rsidP="00F822B8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7246FA" w:rsidRPr="00EC5A19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7246FA" w:rsidRPr="00563E6B" w:rsidTr="00F822B8">
        <w:tc>
          <w:tcPr>
            <w:tcW w:w="3186" w:type="dxa"/>
          </w:tcPr>
          <w:p w:rsidR="007246FA" w:rsidRPr="00EC5A19" w:rsidRDefault="007246FA" w:rsidP="00F822B8">
            <w:pPr>
              <w:jc w:val="both"/>
            </w:pPr>
          </w:p>
        </w:tc>
        <w:tc>
          <w:tcPr>
            <w:tcW w:w="2084" w:type="dxa"/>
          </w:tcPr>
          <w:p w:rsidR="007246FA" w:rsidRPr="00EC5A19" w:rsidRDefault="007246FA" w:rsidP="00F822B8">
            <w:pPr>
              <w:jc w:val="both"/>
            </w:pPr>
          </w:p>
        </w:tc>
        <w:tc>
          <w:tcPr>
            <w:tcW w:w="4936" w:type="dxa"/>
          </w:tcPr>
          <w:p w:rsidR="007246FA" w:rsidRPr="00EC5A19" w:rsidRDefault="007246FA" w:rsidP="00F822B8">
            <w:pPr>
              <w:jc w:val="both"/>
            </w:pPr>
          </w:p>
        </w:tc>
      </w:tr>
    </w:tbl>
    <w:p w:rsidR="007246FA" w:rsidRDefault="007246FA" w:rsidP="007246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246FA" w:rsidRDefault="007246FA" w:rsidP="007246F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6767BD" w:rsidRDefault="007246FA" w:rsidP="00724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 w:rsidR="006767BD">
        <w:rPr>
          <w:b w:val="0"/>
          <w:sz w:val="24"/>
          <w:szCs w:val="24"/>
        </w:rPr>
        <w:t>:</w:t>
      </w:r>
    </w:p>
    <w:p w:rsidR="007246FA" w:rsidRDefault="007246FA" w:rsidP="00724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 </w:t>
      </w:r>
      <w:r w:rsidR="006767BD">
        <w:rPr>
          <w:b w:val="0"/>
          <w:sz w:val="24"/>
          <w:szCs w:val="24"/>
        </w:rPr>
        <w:t>Daň z nehnuteľnosti : do 1 r. 399,27€ a 129,51€, od 1 do 5 r. 596,52€, nad 5 r. 5 634,25€.</w:t>
      </w:r>
    </w:p>
    <w:p w:rsidR="006767BD" w:rsidRDefault="006767BD" w:rsidP="00724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Daň za psa : do 1 r. 56,00€ , od 1 do 5 r. 120,00€ , nad 5 r. 389,18€</w:t>
      </w:r>
    </w:p>
    <w:p w:rsidR="006767BD" w:rsidRPr="00CC4187" w:rsidRDefault="006767BD" w:rsidP="00724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Poplatok za KO a DS . do 1 r. 940,72 €, od 1 r. do 5 r. 1 515,77€ , nad 5 r. 2 104,37€.</w:t>
      </w:r>
    </w:p>
    <w:p w:rsidR="007246FA" w:rsidRDefault="007246FA" w:rsidP="007246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7246FA" w:rsidRDefault="007246FA" w:rsidP="007246F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7246FA" w:rsidRPr="00CC4187" w:rsidRDefault="007246FA" w:rsidP="00724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7246FA" w:rsidRDefault="007246FA" w:rsidP="007246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246FA" w:rsidRPr="006B1179" w:rsidRDefault="007246FA" w:rsidP="007246FA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7246FA" w:rsidRPr="00A6137D" w:rsidTr="00F822B8">
        <w:tc>
          <w:tcPr>
            <w:tcW w:w="5103" w:type="dxa"/>
            <w:shd w:val="clear" w:color="auto" w:fill="F2F2F2"/>
          </w:tcPr>
          <w:p w:rsidR="007246FA" w:rsidRPr="008D7CBA" w:rsidRDefault="007246FA" w:rsidP="00F822B8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7246FA" w:rsidRPr="008D7CBA" w:rsidRDefault="007246FA" w:rsidP="00F822B8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7246FA" w:rsidRPr="008D7CBA" w:rsidRDefault="007246FA" w:rsidP="00F822B8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7246FA" w:rsidRPr="00A6137D" w:rsidTr="00F822B8">
        <w:tc>
          <w:tcPr>
            <w:tcW w:w="5103" w:type="dxa"/>
          </w:tcPr>
          <w:p w:rsidR="007246FA" w:rsidRPr="00074670" w:rsidRDefault="007246FA" w:rsidP="00F822B8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7246FA" w:rsidRPr="00074670" w:rsidRDefault="007246FA" w:rsidP="00F822B8"/>
        </w:tc>
        <w:tc>
          <w:tcPr>
            <w:tcW w:w="2322" w:type="dxa"/>
          </w:tcPr>
          <w:p w:rsidR="007246FA" w:rsidRPr="00074670" w:rsidRDefault="007246FA" w:rsidP="00F822B8"/>
        </w:tc>
      </w:tr>
    </w:tbl>
    <w:p w:rsidR="007246FA" w:rsidRDefault="007246FA" w:rsidP="007246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246FA" w:rsidRPr="00522575" w:rsidRDefault="007246FA" w:rsidP="007246FA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809"/>
        <w:gridCol w:w="2333"/>
      </w:tblGrid>
      <w:tr w:rsidR="007246FA" w:rsidRPr="00A6137D" w:rsidTr="006A45AC">
        <w:tc>
          <w:tcPr>
            <w:tcW w:w="0" w:type="auto"/>
            <w:shd w:val="clear" w:color="auto" w:fill="F2F2F2"/>
          </w:tcPr>
          <w:p w:rsidR="007246FA" w:rsidRPr="00B04FB7" w:rsidRDefault="007246FA" w:rsidP="00F822B8">
            <w:pPr>
              <w:jc w:val="center"/>
              <w:rPr>
                <w:b/>
              </w:rPr>
            </w:pPr>
            <w:r w:rsidRPr="00B04FB7">
              <w:rPr>
                <w:b/>
              </w:rPr>
              <w:lastRenderedPageBreak/>
              <w:t xml:space="preserve">Druh pohľadávok </w:t>
            </w:r>
          </w:p>
        </w:tc>
        <w:tc>
          <w:tcPr>
            <w:tcW w:w="0" w:type="auto"/>
            <w:shd w:val="clear" w:color="auto" w:fill="F2F2F2"/>
          </w:tcPr>
          <w:p w:rsidR="007246FA" w:rsidRPr="00B04FB7" w:rsidRDefault="007246FA" w:rsidP="00F822B8">
            <w:pPr>
              <w:jc w:val="center"/>
              <w:rPr>
                <w:b/>
              </w:rPr>
            </w:pPr>
            <w:r w:rsidRPr="00B04FB7">
              <w:rPr>
                <w:b/>
              </w:rPr>
              <w:t xml:space="preserve">Hodnota pohľadávok </w:t>
            </w:r>
          </w:p>
        </w:tc>
      </w:tr>
      <w:tr w:rsidR="007246FA" w:rsidRPr="00A6137D" w:rsidTr="006A45AC">
        <w:tc>
          <w:tcPr>
            <w:tcW w:w="0" w:type="auto"/>
          </w:tcPr>
          <w:p w:rsidR="007246FA" w:rsidRPr="00B04FB7" w:rsidRDefault="007246FA" w:rsidP="00F822B8">
            <w:r w:rsidRPr="00B04FB7">
              <w:t>Hodnota pohľadávok, na ktoré sa zriadilo záložné právo</w:t>
            </w:r>
          </w:p>
        </w:tc>
        <w:tc>
          <w:tcPr>
            <w:tcW w:w="0" w:type="auto"/>
          </w:tcPr>
          <w:p w:rsidR="007246FA" w:rsidRPr="00B04FB7" w:rsidRDefault="007246FA" w:rsidP="00F822B8"/>
        </w:tc>
      </w:tr>
      <w:tr w:rsidR="007246FA" w:rsidRPr="00A6137D" w:rsidTr="006A45AC">
        <w:tc>
          <w:tcPr>
            <w:tcW w:w="0" w:type="auto"/>
          </w:tcPr>
          <w:p w:rsidR="007246FA" w:rsidRPr="00B04FB7" w:rsidRDefault="007246FA" w:rsidP="00F822B8">
            <w:r w:rsidRPr="00B04FB7">
              <w:t xml:space="preserve">Hodnota pohľadávok pri ktorých je obmedzené právo s nimi nakladať </w:t>
            </w:r>
          </w:p>
        </w:tc>
        <w:tc>
          <w:tcPr>
            <w:tcW w:w="0" w:type="auto"/>
          </w:tcPr>
          <w:p w:rsidR="007246FA" w:rsidRPr="00B04FB7" w:rsidRDefault="007246FA" w:rsidP="00F822B8"/>
        </w:tc>
      </w:tr>
    </w:tbl>
    <w:p w:rsidR="007246FA" w:rsidRDefault="007246FA" w:rsidP="007246FA">
      <w:pPr>
        <w:ind w:left="284"/>
        <w:rPr>
          <w:b/>
        </w:rPr>
      </w:pPr>
    </w:p>
    <w:p w:rsidR="007246FA" w:rsidRPr="00980AB2" w:rsidRDefault="007246FA" w:rsidP="007246FA">
      <w:pPr>
        <w:numPr>
          <w:ilvl w:val="0"/>
          <w:numId w:val="10"/>
        </w:numPr>
        <w:spacing w:after="0" w:line="240" w:lineRule="auto"/>
        <w:ind w:left="284" w:hanging="284"/>
        <w:rPr>
          <w:b/>
        </w:rPr>
      </w:pPr>
      <w:r>
        <w:rPr>
          <w:b/>
        </w:rPr>
        <w:t xml:space="preserve">Finančný majetok </w:t>
      </w:r>
    </w:p>
    <w:p w:rsidR="007246FA" w:rsidRPr="006B1179" w:rsidRDefault="007246FA" w:rsidP="007246F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79"/>
        <w:gridCol w:w="4733"/>
      </w:tblGrid>
      <w:tr w:rsidR="007246FA" w:rsidRPr="00A6137D" w:rsidTr="00FC6200">
        <w:tc>
          <w:tcPr>
            <w:tcW w:w="2431" w:type="pct"/>
            <w:shd w:val="clear" w:color="auto" w:fill="F2F2F2"/>
          </w:tcPr>
          <w:p w:rsidR="007246FA" w:rsidRPr="0095583D" w:rsidRDefault="007246FA" w:rsidP="00F822B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569" w:type="pct"/>
            <w:shd w:val="clear" w:color="auto" w:fill="F2F2F2"/>
          </w:tcPr>
          <w:p w:rsidR="007246FA" w:rsidRPr="0095583D" w:rsidRDefault="007246FA" w:rsidP="00F822B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</w:tr>
      <w:tr w:rsidR="007246FA" w:rsidRPr="00A6137D" w:rsidTr="00FC6200">
        <w:tc>
          <w:tcPr>
            <w:tcW w:w="2431" w:type="pct"/>
          </w:tcPr>
          <w:p w:rsidR="007246FA" w:rsidRPr="00254788" w:rsidRDefault="006A45AC" w:rsidP="00F822B8">
            <w:r>
              <w:t>Pokladnica</w:t>
            </w:r>
          </w:p>
        </w:tc>
        <w:tc>
          <w:tcPr>
            <w:tcW w:w="2569" w:type="pct"/>
          </w:tcPr>
          <w:p w:rsidR="007246FA" w:rsidRPr="00254788" w:rsidRDefault="0001291C" w:rsidP="0001291C">
            <w:pPr>
              <w:jc w:val="center"/>
            </w:pPr>
            <w:r>
              <w:t>0,00</w:t>
            </w:r>
          </w:p>
        </w:tc>
      </w:tr>
      <w:tr w:rsidR="007246FA" w:rsidRPr="00A6137D" w:rsidTr="00FC6200">
        <w:tc>
          <w:tcPr>
            <w:tcW w:w="2431" w:type="pct"/>
          </w:tcPr>
          <w:p w:rsidR="007246FA" w:rsidRPr="00254788" w:rsidRDefault="006A45AC" w:rsidP="00F822B8">
            <w:r>
              <w:t>Bankové účty</w:t>
            </w:r>
          </w:p>
        </w:tc>
        <w:tc>
          <w:tcPr>
            <w:tcW w:w="2569" w:type="pct"/>
          </w:tcPr>
          <w:p w:rsidR="007246FA" w:rsidRPr="00254788" w:rsidRDefault="0001291C" w:rsidP="0001291C">
            <w:pPr>
              <w:jc w:val="center"/>
            </w:pPr>
            <w:r>
              <w:t>413 615,28</w:t>
            </w:r>
          </w:p>
        </w:tc>
      </w:tr>
      <w:tr w:rsidR="007246FA" w:rsidRPr="00A6137D" w:rsidTr="00FC6200">
        <w:tc>
          <w:tcPr>
            <w:tcW w:w="2431" w:type="pct"/>
          </w:tcPr>
          <w:p w:rsidR="007246FA" w:rsidRPr="00254788" w:rsidRDefault="00CB6BBF" w:rsidP="00F822B8">
            <w:r>
              <w:t>Peniaze na ceste</w:t>
            </w:r>
          </w:p>
        </w:tc>
        <w:tc>
          <w:tcPr>
            <w:tcW w:w="2569" w:type="pct"/>
          </w:tcPr>
          <w:p w:rsidR="007246FA" w:rsidRPr="00254788" w:rsidRDefault="0001291C" w:rsidP="0001291C">
            <w:pPr>
              <w:jc w:val="center"/>
            </w:pPr>
            <w:r>
              <w:t>370,00</w:t>
            </w:r>
          </w:p>
        </w:tc>
      </w:tr>
    </w:tbl>
    <w:p w:rsidR="007246FA" w:rsidRDefault="007246FA" w:rsidP="007246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246FA" w:rsidRDefault="007246FA" w:rsidP="007246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246FA" w:rsidRDefault="007246FA" w:rsidP="007246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246FA" w:rsidRPr="00254788" w:rsidRDefault="007246FA" w:rsidP="007246FA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027"/>
        <w:gridCol w:w="3115"/>
      </w:tblGrid>
      <w:tr w:rsidR="007246FA" w:rsidRPr="00A6137D" w:rsidTr="00B04FB7">
        <w:tc>
          <w:tcPr>
            <w:tcW w:w="0" w:type="auto"/>
            <w:shd w:val="clear" w:color="auto" w:fill="F2F2F2"/>
          </w:tcPr>
          <w:p w:rsidR="007246FA" w:rsidRDefault="007246FA" w:rsidP="00F822B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7246FA" w:rsidRPr="0095583D" w:rsidRDefault="007246FA" w:rsidP="00F822B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0" w:type="auto"/>
            <w:shd w:val="clear" w:color="auto" w:fill="F2F2F2"/>
          </w:tcPr>
          <w:p w:rsidR="007246FA" w:rsidRDefault="007246FA" w:rsidP="00F822B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7246FA" w:rsidRPr="0095583D" w:rsidRDefault="007246FA" w:rsidP="00F822B8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7246FA" w:rsidRPr="00A6137D" w:rsidTr="00B04FB7">
        <w:tc>
          <w:tcPr>
            <w:tcW w:w="0" w:type="auto"/>
          </w:tcPr>
          <w:p w:rsidR="007246FA" w:rsidRPr="00074670" w:rsidRDefault="007246FA" w:rsidP="00F822B8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0" w:type="auto"/>
          </w:tcPr>
          <w:p w:rsidR="007246FA" w:rsidRPr="00074670" w:rsidRDefault="007246FA" w:rsidP="00F822B8"/>
        </w:tc>
      </w:tr>
      <w:tr w:rsidR="007246FA" w:rsidRPr="00A6137D" w:rsidTr="00B04FB7">
        <w:tc>
          <w:tcPr>
            <w:tcW w:w="0" w:type="auto"/>
          </w:tcPr>
          <w:p w:rsidR="007246FA" w:rsidRPr="00074670" w:rsidRDefault="007246FA" w:rsidP="00F822B8">
            <w:r>
              <w:t xml:space="preserve">Krátkodobý finančný majetok, pri ktorom je obmedzené právo s nám nakladať </w:t>
            </w:r>
          </w:p>
        </w:tc>
        <w:tc>
          <w:tcPr>
            <w:tcW w:w="0" w:type="auto"/>
          </w:tcPr>
          <w:p w:rsidR="007246FA" w:rsidRPr="00074670" w:rsidRDefault="007246FA" w:rsidP="00F822B8"/>
        </w:tc>
      </w:tr>
    </w:tbl>
    <w:p w:rsidR="007246FA" w:rsidRDefault="007246FA" w:rsidP="007246FA">
      <w:pPr>
        <w:ind w:left="360"/>
        <w:jc w:val="both"/>
        <w:rPr>
          <w:b/>
        </w:rPr>
      </w:pPr>
    </w:p>
    <w:p w:rsidR="007246FA" w:rsidRPr="00CB6BBF" w:rsidRDefault="007246FA" w:rsidP="007246FA">
      <w:pPr>
        <w:numPr>
          <w:ilvl w:val="0"/>
          <w:numId w:val="10"/>
        </w:numPr>
        <w:spacing w:after="0" w:line="240" w:lineRule="auto"/>
        <w:ind w:left="284" w:hanging="284"/>
        <w:rPr>
          <w:b/>
        </w:rPr>
      </w:pPr>
      <w:r>
        <w:rPr>
          <w:b/>
        </w:rPr>
        <w:t xml:space="preserve">Poskytnuté návratné finančné výpomoci </w:t>
      </w:r>
      <w:r w:rsidRPr="00ED2587">
        <w:t>(r</w:t>
      </w:r>
      <w: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t>098 a</w:t>
        </w:r>
      </w:smartTag>
      <w:r w:rsidRPr="006B1179">
        <w:t xml:space="preserve"> </w:t>
      </w:r>
      <w:r>
        <w:t>104</w:t>
      </w:r>
      <w:r w:rsidRPr="006B1179">
        <w:t xml:space="preserve"> súvahy</w:t>
      </w:r>
      <w:r>
        <w:t>)</w:t>
      </w:r>
      <w:r w:rsidRPr="006B1179">
        <w:t>:</w:t>
      </w:r>
      <w:r>
        <w:t xml:space="preserve">  </w:t>
      </w:r>
    </w:p>
    <w:p w:rsidR="007246FA" w:rsidRPr="00CB6BBF" w:rsidRDefault="007246FA" w:rsidP="00CB6BBF">
      <w:pPr>
        <w:spacing w:after="0" w:line="240" w:lineRule="auto"/>
        <w:jc w:val="both"/>
      </w:pPr>
      <w:r w:rsidRPr="00CB6BBF">
        <w:t xml:space="preserve">Popis a hodnota poskytnutých návratných finančných výpomoci podľa jednotlivých druhov výpomocí v členení na </w:t>
      </w:r>
      <w:r w:rsidRPr="00CB6BBF">
        <w:rPr>
          <w:b/>
        </w:rPr>
        <w:t>dlhodobé</w:t>
      </w:r>
      <w:r w:rsidRPr="00CB6BBF">
        <w:t xml:space="preserve"> návratné výpomoci a </w:t>
      </w:r>
      <w:r w:rsidRPr="00CB6BBF">
        <w:rPr>
          <w:b/>
        </w:rPr>
        <w:t>krátkodobé</w:t>
      </w:r>
      <w:r w:rsidRPr="00CB6BBF">
        <w:t xml:space="preserve"> návratné finančné výpomoci</w:t>
      </w:r>
    </w:p>
    <w:p w:rsidR="007246FA" w:rsidRPr="0001291C" w:rsidRDefault="007246FA" w:rsidP="00CB6BBF">
      <w:pPr>
        <w:spacing w:after="0" w:line="240" w:lineRule="auto"/>
        <w:jc w:val="both"/>
      </w:pPr>
      <w:r w:rsidRPr="00E20763">
        <w:rPr>
          <w:color w:val="FF0000"/>
        </w:rPr>
        <w:t xml:space="preserve"> </w:t>
      </w:r>
      <w:r w:rsidRPr="0001291C">
        <w:t xml:space="preserve">Obec poskytla </w:t>
      </w:r>
      <w:r w:rsidR="00DA7243">
        <w:t xml:space="preserve">v decembri </w:t>
      </w:r>
      <w:r w:rsidR="009C727B">
        <w:t xml:space="preserve">2016 </w:t>
      </w:r>
      <w:r w:rsidR="00DA7243">
        <w:t xml:space="preserve">krátkodobú </w:t>
      </w:r>
      <w:r w:rsidRPr="0001291C">
        <w:t>návratnú finančnú výpomoc</w:t>
      </w:r>
      <w:r w:rsidR="00DA7243">
        <w:t xml:space="preserve"> bez úrokov</w:t>
      </w:r>
      <w:r w:rsidRPr="0001291C">
        <w:t xml:space="preserve"> </w:t>
      </w:r>
      <w:r w:rsidR="0001291C" w:rsidRPr="0001291C">
        <w:t>pre soc. slabších obyvateľov obce</w:t>
      </w:r>
      <w:r w:rsidR="0001291C">
        <w:t>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38"/>
        <w:gridCol w:w="812"/>
        <w:gridCol w:w="812"/>
        <w:gridCol w:w="1299"/>
        <w:gridCol w:w="1931"/>
        <w:gridCol w:w="1920"/>
      </w:tblGrid>
      <w:tr w:rsidR="007246FA" w:rsidRPr="006409A6" w:rsidTr="00FC6200">
        <w:tc>
          <w:tcPr>
            <w:tcW w:w="1323" w:type="pct"/>
            <w:shd w:val="clear" w:color="auto" w:fill="F2F2F2"/>
          </w:tcPr>
          <w:p w:rsidR="007246FA" w:rsidRPr="00FA12D3" w:rsidRDefault="007246FA" w:rsidP="00F822B8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441" w:type="pct"/>
            <w:shd w:val="clear" w:color="auto" w:fill="F2F2F2"/>
          </w:tcPr>
          <w:p w:rsidR="007246FA" w:rsidRPr="00FA12D3" w:rsidRDefault="007246FA" w:rsidP="00F822B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246FA" w:rsidRPr="00FA12D3" w:rsidRDefault="007246FA" w:rsidP="00F822B8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441" w:type="pct"/>
            <w:shd w:val="clear" w:color="auto" w:fill="F2F2F2"/>
          </w:tcPr>
          <w:p w:rsidR="007246FA" w:rsidRPr="00FA12D3" w:rsidRDefault="007246FA" w:rsidP="00F822B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705" w:type="pct"/>
            <w:shd w:val="clear" w:color="auto" w:fill="F2F2F2"/>
          </w:tcPr>
          <w:p w:rsidR="007246FA" w:rsidRPr="00FA12D3" w:rsidRDefault="007246FA" w:rsidP="00F822B8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246FA" w:rsidRPr="00FA12D3" w:rsidRDefault="007246FA" w:rsidP="00F822B8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1048" w:type="pct"/>
            <w:shd w:val="clear" w:color="auto" w:fill="F2F2F2"/>
          </w:tcPr>
          <w:p w:rsidR="007246FA" w:rsidRPr="00146CDA" w:rsidRDefault="007246FA" w:rsidP="00F822B8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246FA" w:rsidRPr="00FA12D3" w:rsidRDefault="007246FA" w:rsidP="00F822B8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1042" w:type="pct"/>
            <w:shd w:val="clear" w:color="auto" w:fill="F2F2F2"/>
          </w:tcPr>
          <w:p w:rsidR="007246FA" w:rsidRPr="00146CDA" w:rsidRDefault="007246FA" w:rsidP="00F822B8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246FA" w:rsidRPr="00FA12D3" w:rsidRDefault="007246FA" w:rsidP="00F822B8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</w:tr>
      <w:tr w:rsidR="007246FA" w:rsidRPr="00A6137D" w:rsidTr="00FC6200">
        <w:tc>
          <w:tcPr>
            <w:tcW w:w="1323" w:type="pct"/>
          </w:tcPr>
          <w:p w:rsidR="007246FA" w:rsidRPr="00074670" w:rsidRDefault="0001291C" w:rsidP="00F822B8">
            <w:r>
              <w:lastRenderedPageBreak/>
              <w:t>Srnová Mária</w:t>
            </w:r>
          </w:p>
        </w:tc>
        <w:tc>
          <w:tcPr>
            <w:tcW w:w="441" w:type="pct"/>
          </w:tcPr>
          <w:p w:rsidR="007246FA" w:rsidRPr="00074670" w:rsidRDefault="00B41002" w:rsidP="00F822B8">
            <w:r>
              <w:t>0,00</w:t>
            </w:r>
          </w:p>
        </w:tc>
        <w:tc>
          <w:tcPr>
            <w:tcW w:w="441" w:type="pct"/>
          </w:tcPr>
          <w:p w:rsidR="007246FA" w:rsidRPr="00074670" w:rsidRDefault="00DA7243" w:rsidP="00F822B8">
            <w:r>
              <w:t>EUR</w:t>
            </w:r>
          </w:p>
        </w:tc>
        <w:tc>
          <w:tcPr>
            <w:tcW w:w="705" w:type="pct"/>
          </w:tcPr>
          <w:p w:rsidR="007246FA" w:rsidRPr="00074670" w:rsidRDefault="00DA7243" w:rsidP="00F822B8">
            <w:r>
              <w:t>31.03.2017</w:t>
            </w:r>
          </w:p>
        </w:tc>
        <w:tc>
          <w:tcPr>
            <w:tcW w:w="1048" w:type="pct"/>
          </w:tcPr>
          <w:p w:rsidR="007246FA" w:rsidRPr="00074670" w:rsidRDefault="00DA7243" w:rsidP="00A45B17">
            <w:pPr>
              <w:jc w:val="center"/>
            </w:pPr>
            <w:r>
              <w:t>60,00</w:t>
            </w:r>
          </w:p>
        </w:tc>
        <w:tc>
          <w:tcPr>
            <w:tcW w:w="1042" w:type="pct"/>
          </w:tcPr>
          <w:p w:rsidR="007246FA" w:rsidRPr="00074670" w:rsidRDefault="007246FA" w:rsidP="00F822B8"/>
        </w:tc>
      </w:tr>
      <w:tr w:rsidR="007246FA" w:rsidRPr="00A6137D" w:rsidTr="00FC6200">
        <w:tc>
          <w:tcPr>
            <w:tcW w:w="1323" w:type="pct"/>
          </w:tcPr>
          <w:p w:rsidR="007246FA" w:rsidRPr="00074670" w:rsidRDefault="00DA7243" w:rsidP="00F822B8">
            <w:r>
              <w:t>Oláhová Martina</w:t>
            </w:r>
          </w:p>
        </w:tc>
        <w:tc>
          <w:tcPr>
            <w:tcW w:w="441" w:type="pct"/>
          </w:tcPr>
          <w:p w:rsidR="007246FA" w:rsidRPr="00074670" w:rsidRDefault="00B41002" w:rsidP="00F822B8">
            <w:r>
              <w:t>0,00</w:t>
            </w:r>
          </w:p>
        </w:tc>
        <w:tc>
          <w:tcPr>
            <w:tcW w:w="441" w:type="pct"/>
          </w:tcPr>
          <w:p w:rsidR="007246FA" w:rsidRPr="00074670" w:rsidRDefault="00DA7243" w:rsidP="00F822B8">
            <w:r>
              <w:t>EUR</w:t>
            </w:r>
          </w:p>
        </w:tc>
        <w:tc>
          <w:tcPr>
            <w:tcW w:w="705" w:type="pct"/>
          </w:tcPr>
          <w:p w:rsidR="007246FA" w:rsidRPr="00074670" w:rsidRDefault="00DA7243" w:rsidP="00F822B8">
            <w:r>
              <w:t>31.03.2017</w:t>
            </w:r>
          </w:p>
        </w:tc>
        <w:tc>
          <w:tcPr>
            <w:tcW w:w="1048" w:type="pct"/>
          </w:tcPr>
          <w:p w:rsidR="007246FA" w:rsidRPr="00074670" w:rsidRDefault="00DA7243" w:rsidP="00A45B17">
            <w:pPr>
              <w:jc w:val="center"/>
            </w:pPr>
            <w:r>
              <w:t>50,00</w:t>
            </w:r>
          </w:p>
        </w:tc>
        <w:tc>
          <w:tcPr>
            <w:tcW w:w="1042" w:type="pct"/>
          </w:tcPr>
          <w:p w:rsidR="007246FA" w:rsidRPr="00074670" w:rsidRDefault="007246FA" w:rsidP="00F822B8"/>
        </w:tc>
      </w:tr>
    </w:tbl>
    <w:p w:rsidR="007246FA" w:rsidRDefault="007246FA" w:rsidP="00B41002">
      <w:pPr>
        <w:rPr>
          <w:b/>
        </w:rPr>
      </w:pPr>
    </w:p>
    <w:p w:rsidR="007246FA" w:rsidRDefault="007246FA" w:rsidP="007246FA">
      <w:pPr>
        <w:numPr>
          <w:ilvl w:val="0"/>
          <w:numId w:val="10"/>
        </w:numPr>
        <w:spacing w:after="0" w:line="240" w:lineRule="auto"/>
        <w:ind w:left="284" w:hanging="284"/>
        <w:rPr>
          <w:b/>
        </w:rPr>
      </w:pPr>
      <w:r>
        <w:rPr>
          <w:b/>
        </w:rPr>
        <w:t xml:space="preserve">Časové rozlíšenie </w:t>
      </w:r>
    </w:p>
    <w:p w:rsidR="007246FA" w:rsidRPr="00E74C03" w:rsidRDefault="007246FA" w:rsidP="00CB6BBF">
      <w:pPr>
        <w:spacing w:after="0" w:line="240" w:lineRule="auto"/>
        <w:jc w:val="both"/>
      </w:pPr>
      <w:r w:rsidRPr="00E74C03">
        <w:t xml:space="preserve">Významné položky časového rozlíšenia </w:t>
      </w:r>
      <w:r w:rsidRPr="00E74C03">
        <w:rPr>
          <w:b/>
        </w:rPr>
        <w:t>nákladov budúcich období</w:t>
      </w:r>
      <w:r w:rsidRPr="00E74C03">
        <w:t xml:space="preserve"> a </w:t>
      </w:r>
      <w:r w:rsidRPr="00E74C03">
        <w:rPr>
          <w:b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7246FA" w:rsidRPr="00E94F6D" w:rsidTr="00F822B8">
        <w:tc>
          <w:tcPr>
            <w:tcW w:w="5670" w:type="dxa"/>
            <w:shd w:val="clear" w:color="auto" w:fill="F2F2F2"/>
          </w:tcPr>
          <w:p w:rsidR="007246FA" w:rsidRPr="00E74C03" w:rsidRDefault="007246FA" w:rsidP="00F822B8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A45B17" w:rsidRDefault="007246FA" w:rsidP="00F822B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</w:t>
            </w:r>
          </w:p>
          <w:p w:rsidR="007246FA" w:rsidRPr="00E74C03" w:rsidRDefault="007246FA" w:rsidP="00F822B8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 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7246FA" w:rsidRPr="006A45AC" w:rsidRDefault="007246FA" w:rsidP="00F822B8">
            <w:pPr>
              <w:jc w:val="center"/>
              <w:rPr>
                <w:b/>
              </w:rPr>
            </w:pPr>
            <w:r w:rsidRPr="006A45AC">
              <w:rPr>
                <w:b/>
              </w:rPr>
              <w:t>Zostatok k 31.12.2015</w:t>
            </w:r>
          </w:p>
        </w:tc>
      </w:tr>
      <w:tr w:rsidR="007246FA" w:rsidRPr="00A6137D" w:rsidTr="00F822B8">
        <w:tc>
          <w:tcPr>
            <w:tcW w:w="5670" w:type="dxa"/>
          </w:tcPr>
          <w:p w:rsidR="007246FA" w:rsidRPr="00074670" w:rsidRDefault="007246FA" w:rsidP="00F822B8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7246FA" w:rsidRPr="00010F84" w:rsidRDefault="007246FA" w:rsidP="00F822B8"/>
        </w:tc>
        <w:tc>
          <w:tcPr>
            <w:tcW w:w="2126" w:type="dxa"/>
          </w:tcPr>
          <w:p w:rsidR="007246FA" w:rsidRPr="00010F84" w:rsidRDefault="007246FA" w:rsidP="00F822B8"/>
        </w:tc>
      </w:tr>
      <w:tr w:rsidR="007246FA" w:rsidRPr="00A6137D" w:rsidTr="00F822B8">
        <w:tc>
          <w:tcPr>
            <w:tcW w:w="5670" w:type="dxa"/>
          </w:tcPr>
          <w:p w:rsidR="007246FA" w:rsidRPr="00074670" w:rsidRDefault="007246FA" w:rsidP="00F822B8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7246FA" w:rsidRPr="00010F84" w:rsidRDefault="007246FA" w:rsidP="00F822B8"/>
        </w:tc>
        <w:tc>
          <w:tcPr>
            <w:tcW w:w="2126" w:type="dxa"/>
          </w:tcPr>
          <w:p w:rsidR="007246FA" w:rsidRPr="00010F84" w:rsidRDefault="007246FA" w:rsidP="00F822B8"/>
        </w:tc>
      </w:tr>
    </w:tbl>
    <w:p w:rsidR="007246FA" w:rsidRDefault="007246FA" w:rsidP="007246FA">
      <w:pPr>
        <w:jc w:val="center"/>
        <w:rPr>
          <w:b/>
        </w:rPr>
      </w:pPr>
    </w:p>
    <w:p w:rsidR="007246FA" w:rsidRPr="003C4B7A" w:rsidRDefault="007246FA" w:rsidP="007246FA">
      <w:pPr>
        <w:jc w:val="center"/>
        <w:rPr>
          <w:b/>
        </w:rPr>
      </w:pPr>
      <w:r w:rsidRPr="003C4B7A">
        <w:rPr>
          <w:b/>
        </w:rPr>
        <w:t>Čl. IV</w:t>
      </w:r>
    </w:p>
    <w:p w:rsidR="007246FA" w:rsidRPr="003C4B7A" w:rsidRDefault="007246FA" w:rsidP="007246FA">
      <w:pPr>
        <w:jc w:val="center"/>
        <w:rPr>
          <w:b/>
        </w:rPr>
      </w:pPr>
      <w:r w:rsidRPr="003C4B7A">
        <w:rPr>
          <w:b/>
        </w:rPr>
        <w:t>Informácie o údajoch na strane pasív súvahy</w:t>
      </w:r>
    </w:p>
    <w:p w:rsidR="007246FA" w:rsidRDefault="007246FA" w:rsidP="007246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246FA" w:rsidRDefault="007246FA" w:rsidP="007246FA">
      <w:pPr>
        <w:rPr>
          <w:b/>
        </w:rPr>
      </w:pPr>
      <w:r w:rsidRPr="003C4B7A">
        <w:rPr>
          <w:b/>
        </w:rPr>
        <w:t xml:space="preserve">A </w:t>
      </w:r>
      <w:r>
        <w:rPr>
          <w:b/>
        </w:rPr>
        <w:t xml:space="preserve"> </w:t>
      </w:r>
      <w:r w:rsidRPr="003C4B7A">
        <w:rPr>
          <w:b/>
        </w:rPr>
        <w:t xml:space="preserve">Vlastné imanie </w:t>
      </w:r>
      <w:r w:rsidRPr="00217F8C"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7246FA" w:rsidRPr="00A6137D" w:rsidTr="00F822B8">
        <w:tc>
          <w:tcPr>
            <w:tcW w:w="3544" w:type="dxa"/>
            <w:shd w:val="clear" w:color="auto" w:fill="F2F2F2"/>
          </w:tcPr>
          <w:p w:rsidR="007246FA" w:rsidRPr="00144874" w:rsidRDefault="007246FA" w:rsidP="00F822B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7246FA" w:rsidRDefault="007246FA" w:rsidP="00F822B8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7246FA" w:rsidRPr="00144874" w:rsidRDefault="007246FA" w:rsidP="00F822B8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7246FA" w:rsidRPr="00A6137D" w:rsidTr="00F822B8">
        <w:tc>
          <w:tcPr>
            <w:tcW w:w="3544" w:type="dxa"/>
          </w:tcPr>
          <w:p w:rsidR="007246FA" w:rsidRPr="00FA1A6F" w:rsidRDefault="007246FA" w:rsidP="00F822B8"/>
        </w:tc>
        <w:tc>
          <w:tcPr>
            <w:tcW w:w="6662" w:type="dxa"/>
          </w:tcPr>
          <w:p w:rsidR="007246FA" w:rsidRPr="00FA1A6F" w:rsidRDefault="007246FA" w:rsidP="00F822B8"/>
        </w:tc>
      </w:tr>
    </w:tbl>
    <w:p w:rsidR="007246FA" w:rsidRDefault="007246FA" w:rsidP="007246FA">
      <w:pPr>
        <w:rPr>
          <w:b/>
        </w:rPr>
      </w:pPr>
    </w:p>
    <w:p w:rsidR="007246FA" w:rsidRDefault="007246FA" w:rsidP="007246FA">
      <w:pPr>
        <w:rPr>
          <w:b/>
        </w:rPr>
      </w:pPr>
      <w:r w:rsidRPr="00217F8C">
        <w:rPr>
          <w:b/>
        </w:rPr>
        <w:t xml:space="preserve">B </w:t>
      </w:r>
      <w:r>
        <w:rPr>
          <w:b/>
        </w:rPr>
        <w:t xml:space="preserve"> </w:t>
      </w:r>
      <w:r w:rsidRPr="00217F8C">
        <w:rPr>
          <w:b/>
        </w:rPr>
        <w:t>Záväzky</w:t>
      </w:r>
    </w:p>
    <w:p w:rsidR="007246FA" w:rsidRPr="00CB6BBF" w:rsidRDefault="007246FA" w:rsidP="007246FA">
      <w:pPr>
        <w:numPr>
          <w:ilvl w:val="0"/>
          <w:numId w:val="13"/>
        </w:numPr>
        <w:spacing w:after="0" w:line="240" w:lineRule="auto"/>
        <w:ind w:left="284" w:hanging="284"/>
        <w:rPr>
          <w:b/>
        </w:rPr>
      </w:pPr>
      <w:r w:rsidRPr="00CB7800">
        <w:rPr>
          <w:b/>
        </w:rPr>
        <w:t xml:space="preserve">Rezervy </w:t>
      </w:r>
      <w:r w:rsidRPr="00CB7800">
        <w:t>- tabuľka č.6</w:t>
      </w:r>
      <w:r>
        <w:t xml:space="preserve">-7 </w:t>
      </w:r>
    </w:p>
    <w:p w:rsidR="00CB6BBF" w:rsidRPr="00CB7800" w:rsidRDefault="00CB6BBF" w:rsidP="00CB6BBF">
      <w:pPr>
        <w:spacing w:after="0" w:line="240" w:lineRule="auto"/>
        <w:ind w:left="284"/>
        <w:rPr>
          <w:b/>
        </w:rPr>
      </w:pPr>
    </w:p>
    <w:p w:rsidR="007246FA" w:rsidRDefault="007246FA" w:rsidP="007246F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7246FA" w:rsidRPr="00144874" w:rsidTr="00F822B8">
        <w:tc>
          <w:tcPr>
            <w:tcW w:w="7230" w:type="dxa"/>
            <w:shd w:val="clear" w:color="auto" w:fill="F2F2F2"/>
          </w:tcPr>
          <w:p w:rsidR="007246FA" w:rsidRPr="00144874" w:rsidRDefault="007246FA" w:rsidP="00F822B8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</w:t>
            </w:r>
            <w:r w:rsidRPr="00691D56">
              <w:rPr>
                <w:b/>
              </w:rPr>
              <w:t>/ Suma v €</w:t>
            </w:r>
            <w:r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7246FA" w:rsidRPr="00144874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D56" w:rsidRPr="00CA5280" w:rsidTr="00F822B8">
        <w:tc>
          <w:tcPr>
            <w:tcW w:w="7230" w:type="dxa"/>
          </w:tcPr>
          <w:p w:rsidR="00691D56" w:rsidRPr="00847ADA" w:rsidRDefault="00691D56" w:rsidP="00CB6BBF">
            <w:pPr>
              <w:spacing w:after="60" w:line="240" w:lineRule="auto"/>
            </w:pPr>
            <w:r w:rsidRPr="00847ADA">
              <w:t>Rezerva na overenie účtovnej závierky</w:t>
            </w:r>
          </w:p>
        </w:tc>
        <w:tc>
          <w:tcPr>
            <w:tcW w:w="2976" w:type="dxa"/>
          </w:tcPr>
          <w:p w:rsidR="00691D56" w:rsidRPr="00847ADA" w:rsidRDefault="00691D56" w:rsidP="00691D56">
            <w:pPr>
              <w:spacing w:after="60" w:line="240" w:lineRule="auto"/>
              <w:jc w:val="center"/>
            </w:pPr>
          </w:p>
        </w:tc>
      </w:tr>
      <w:tr w:rsidR="007246FA" w:rsidRPr="00CA5280" w:rsidTr="00F822B8">
        <w:tc>
          <w:tcPr>
            <w:tcW w:w="7230" w:type="dxa"/>
          </w:tcPr>
          <w:p w:rsidR="007246FA" w:rsidRPr="00CA5280" w:rsidRDefault="007246FA" w:rsidP="00F822B8"/>
        </w:tc>
        <w:tc>
          <w:tcPr>
            <w:tcW w:w="2976" w:type="dxa"/>
          </w:tcPr>
          <w:p w:rsidR="007246FA" w:rsidRPr="00CA5280" w:rsidRDefault="007246FA" w:rsidP="00F822B8">
            <w:pPr>
              <w:jc w:val="right"/>
            </w:pPr>
          </w:p>
        </w:tc>
      </w:tr>
    </w:tbl>
    <w:p w:rsidR="007246FA" w:rsidRDefault="007246FA" w:rsidP="007246FA">
      <w:pPr>
        <w:ind w:left="284"/>
        <w:rPr>
          <w:b/>
        </w:rPr>
      </w:pPr>
    </w:p>
    <w:p w:rsidR="007246FA" w:rsidRPr="00111B4C" w:rsidRDefault="007246FA" w:rsidP="007246FA">
      <w:pPr>
        <w:numPr>
          <w:ilvl w:val="0"/>
          <w:numId w:val="13"/>
        </w:numPr>
        <w:spacing w:after="0" w:line="240" w:lineRule="auto"/>
        <w:ind w:left="284" w:hanging="284"/>
        <w:rPr>
          <w:b/>
        </w:rPr>
      </w:pPr>
      <w:r w:rsidRPr="00111B4C">
        <w:rPr>
          <w:b/>
        </w:rPr>
        <w:t xml:space="preserve">Záväzky podľa doby splatnosti </w:t>
      </w:r>
    </w:p>
    <w:p w:rsidR="007246FA" w:rsidRPr="00111B4C" w:rsidRDefault="007246FA" w:rsidP="007246F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41002" w:rsidRDefault="007246FA" w:rsidP="00B4100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7246FA" w:rsidRDefault="00B41002" w:rsidP="00B4100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Do 1 r</w:t>
      </w:r>
      <w:r w:rsidR="00B63AF4">
        <w:rPr>
          <w:b w:val="0"/>
          <w:sz w:val="24"/>
          <w:szCs w:val="24"/>
        </w:rPr>
        <w:t xml:space="preserve">oku </w:t>
      </w:r>
      <w:r>
        <w:rPr>
          <w:b w:val="0"/>
          <w:sz w:val="24"/>
          <w:szCs w:val="24"/>
        </w:rPr>
        <w:t xml:space="preserve"> </w:t>
      </w:r>
      <w:r w:rsidRPr="00B63AF4">
        <w:rPr>
          <w:b w:val="0"/>
          <w:i/>
          <w:sz w:val="24"/>
          <w:szCs w:val="24"/>
        </w:rPr>
        <w:t>59 550,22 €</w:t>
      </w:r>
      <w:r>
        <w:rPr>
          <w:b w:val="0"/>
          <w:sz w:val="24"/>
          <w:szCs w:val="24"/>
        </w:rPr>
        <w:t xml:space="preserve"> predstavujú záväzky : mzdy za december 2016 vo výške 10 714,49€ , odvody na poistnom a mes. daň  celkom 9 885,86 €</w:t>
      </w:r>
      <w:r w:rsidR="00B63AF4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za december 2016 a do SP</w:t>
      </w:r>
      <w:r w:rsidR="00B63AF4">
        <w:rPr>
          <w:b w:val="0"/>
          <w:sz w:val="24"/>
          <w:szCs w:val="24"/>
        </w:rPr>
        <w:t xml:space="preserve"> aj </w:t>
      </w:r>
      <w:r>
        <w:rPr>
          <w:b w:val="0"/>
          <w:sz w:val="24"/>
          <w:szCs w:val="24"/>
        </w:rPr>
        <w:t xml:space="preserve"> za október 2016 (vo výške 2 626,97 €), nevyf.</w:t>
      </w:r>
      <w:r w:rsidR="00B63AF4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potraviny v ŠJ </w:t>
      </w:r>
      <w:r w:rsidR="00B63AF4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150,02 €, preddavok na stravné 46,20 </w:t>
      </w:r>
      <m:oMath>
        <m:r>
          <w:rPr>
            <w:rFonts w:ascii="Cambria Math" w:hAnsi="Cambria Math"/>
            <w:sz w:val="24"/>
            <w:szCs w:val="24"/>
          </w:rPr>
          <m:t>€</m:t>
        </m:r>
      </m:oMath>
      <w:r>
        <w:rPr>
          <w:b w:val="0"/>
          <w:sz w:val="24"/>
          <w:szCs w:val="24"/>
        </w:rPr>
        <w:t xml:space="preserve"> , dodavateľské záväzky vo výške 19 239,99</w:t>
      </w:r>
      <w:r w:rsidR="00B63AF4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 , zostatok lízingu cisterny 1 281,00</w:t>
      </w:r>
      <w:r w:rsidR="00B63AF4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 , nesplat. fin. výpomoci 2 648,16 €</w:t>
      </w:r>
      <w:r w:rsidR="00B63AF4">
        <w:rPr>
          <w:b w:val="0"/>
          <w:sz w:val="24"/>
          <w:szCs w:val="24"/>
        </w:rPr>
        <w:t xml:space="preserve"> ,</w:t>
      </w:r>
      <w:r w:rsidR="00F1530F">
        <w:rPr>
          <w:b w:val="0"/>
          <w:sz w:val="24"/>
          <w:szCs w:val="24"/>
        </w:rPr>
        <w:t> finančná zábezpeka na VO  projektu Technológia pre zberný dvor Nýrovce a poplatky na bežnom účte ŠJ, zatiaľ nerefundované – 70,80 €</w:t>
      </w:r>
      <w:r w:rsidR="00B63AF4">
        <w:rPr>
          <w:b w:val="0"/>
          <w:sz w:val="24"/>
          <w:szCs w:val="24"/>
        </w:rPr>
        <w:t>.</w:t>
      </w:r>
    </w:p>
    <w:p w:rsidR="00B63AF4" w:rsidRPr="00111B4C" w:rsidRDefault="00B63AF4" w:rsidP="00B63AF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Od 1 do 5 rokov  </w:t>
      </w:r>
      <w:r w:rsidRPr="00B63AF4">
        <w:rPr>
          <w:b w:val="0"/>
          <w:i/>
          <w:sz w:val="24"/>
          <w:szCs w:val="24"/>
        </w:rPr>
        <w:t>27 127,74</w:t>
      </w:r>
      <w:r>
        <w:rPr>
          <w:b w:val="0"/>
          <w:sz w:val="24"/>
          <w:szCs w:val="24"/>
        </w:rPr>
        <w:t xml:space="preserve"> €: sú to dodávateľské záväzky vo výške 22 145,24 € a nevyčerpaný sociálny fond 4 982,50 €.</w:t>
      </w:r>
    </w:p>
    <w:p w:rsidR="007246FA" w:rsidRPr="00111B4C" w:rsidRDefault="007246FA" w:rsidP="00B63AF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7246FA" w:rsidRPr="00111B4C" w:rsidRDefault="007246FA" w:rsidP="007246F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246FA" w:rsidRDefault="007246FA" w:rsidP="00B63AF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7246FA" w:rsidRDefault="007246FA" w:rsidP="007246FA">
      <w:pPr>
        <w:rPr>
          <w:b/>
        </w:rPr>
      </w:pPr>
    </w:p>
    <w:p w:rsidR="007246FA" w:rsidRDefault="007246FA" w:rsidP="007246FA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447849" w:rsidRPr="00104161" w:rsidRDefault="00447849" w:rsidP="0044784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25"/>
        <w:gridCol w:w="2113"/>
        <w:gridCol w:w="2113"/>
        <w:gridCol w:w="3091"/>
      </w:tblGrid>
      <w:tr w:rsidR="007246FA" w:rsidRPr="00A6137D" w:rsidTr="00447849">
        <w:tc>
          <w:tcPr>
            <w:tcW w:w="0" w:type="auto"/>
            <w:shd w:val="clear" w:color="auto" w:fill="F2F2F2"/>
          </w:tcPr>
          <w:p w:rsidR="007246FA" w:rsidRPr="00104161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0" w:type="auto"/>
            <w:shd w:val="clear" w:color="auto" w:fill="F2F2F2"/>
          </w:tcPr>
          <w:p w:rsidR="007246FA" w:rsidRPr="00104161" w:rsidRDefault="007246FA" w:rsidP="00F822B8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 xml:space="preserve">záväzku </w:t>
            </w:r>
            <w:r w:rsidRPr="006A45AC">
              <w:rPr>
                <w:b/>
              </w:rPr>
              <w:t>k 31.12.2016</w:t>
            </w:r>
            <w:r>
              <w:rPr>
                <w:b/>
              </w:rPr>
              <w:t xml:space="preserve"> v €</w:t>
            </w:r>
          </w:p>
        </w:tc>
        <w:tc>
          <w:tcPr>
            <w:tcW w:w="0" w:type="auto"/>
            <w:shd w:val="clear" w:color="auto" w:fill="F2F2F2"/>
          </w:tcPr>
          <w:p w:rsidR="007246FA" w:rsidRPr="006A45AC" w:rsidRDefault="007246FA" w:rsidP="00F822B8">
            <w:pPr>
              <w:jc w:val="center"/>
              <w:rPr>
                <w:b/>
              </w:rPr>
            </w:pPr>
            <w:r w:rsidRPr="006A45AC">
              <w:rPr>
                <w:b/>
              </w:rPr>
              <w:t>Hodnota záväzku k 31.12.2015 v €</w:t>
            </w:r>
          </w:p>
        </w:tc>
        <w:tc>
          <w:tcPr>
            <w:tcW w:w="0" w:type="auto"/>
            <w:shd w:val="clear" w:color="auto" w:fill="F2F2F2"/>
          </w:tcPr>
          <w:p w:rsidR="007246FA" w:rsidRPr="00104161" w:rsidRDefault="007246FA" w:rsidP="00F822B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246FA" w:rsidRPr="00A6137D" w:rsidTr="00447849">
        <w:tc>
          <w:tcPr>
            <w:tcW w:w="0" w:type="auto"/>
          </w:tcPr>
          <w:p w:rsidR="007246FA" w:rsidRPr="006A45AC" w:rsidRDefault="007246FA" w:rsidP="00F822B8">
            <w:r w:rsidRPr="006A45AC">
              <w:t xml:space="preserve">Úver zo ŠFRB </w:t>
            </w:r>
          </w:p>
        </w:tc>
        <w:tc>
          <w:tcPr>
            <w:tcW w:w="0" w:type="auto"/>
          </w:tcPr>
          <w:p w:rsidR="007246FA" w:rsidRPr="006A45AC" w:rsidRDefault="006A45AC" w:rsidP="00691D56">
            <w:pPr>
              <w:jc w:val="center"/>
            </w:pPr>
            <w:r>
              <w:t>413 000,00</w:t>
            </w:r>
          </w:p>
        </w:tc>
        <w:tc>
          <w:tcPr>
            <w:tcW w:w="0" w:type="auto"/>
          </w:tcPr>
          <w:p w:rsidR="007246FA" w:rsidRPr="006A45AC" w:rsidRDefault="007246FA" w:rsidP="00691D56">
            <w:pPr>
              <w:jc w:val="center"/>
            </w:pPr>
          </w:p>
        </w:tc>
        <w:tc>
          <w:tcPr>
            <w:tcW w:w="0" w:type="auto"/>
          </w:tcPr>
          <w:p w:rsidR="007246FA" w:rsidRPr="006A45AC" w:rsidRDefault="007246FA" w:rsidP="00CB6BBF">
            <w:r w:rsidRPr="006A45AC">
              <w:t xml:space="preserve">Úver bol prijatý na výstavbu </w:t>
            </w:r>
            <w:r w:rsidR="006A45AC">
              <w:t>12</w:t>
            </w:r>
            <w:r w:rsidRPr="006A45AC">
              <w:t xml:space="preserve">-bj  </w:t>
            </w:r>
          </w:p>
        </w:tc>
      </w:tr>
      <w:tr w:rsidR="00691D56" w:rsidRPr="00A6137D" w:rsidTr="00447849">
        <w:tc>
          <w:tcPr>
            <w:tcW w:w="0" w:type="auto"/>
          </w:tcPr>
          <w:p w:rsidR="00691D56" w:rsidRPr="00847ADA" w:rsidRDefault="00691D56" w:rsidP="00CB6BBF">
            <w:r w:rsidRPr="00847ADA">
              <w:t>Dodávatelia</w:t>
            </w:r>
          </w:p>
        </w:tc>
        <w:tc>
          <w:tcPr>
            <w:tcW w:w="0" w:type="auto"/>
          </w:tcPr>
          <w:p w:rsidR="00691D56" w:rsidRPr="00847ADA" w:rsidRDefault="00691D56" w:rsidP="00691D56">
            <w:pPr>
              <w:jc w:val="center"/>
            </w:pPr>
            <w:r>
              <w:t>41 385,23</w:t>
            </w:r>
          </w:p>
        </w:tc>
        <w:tc>
          <w:tcPr>
            <w:tcW w:w="0" w:type="auto"/>
          </w:tcPr>
          <w:p w:rsidR="00691D56" w:rsidRPr="00847ADA" w:rsidRDefault="00691D56" w:rsidP="00691D56">
            <w:pPr>
              <w:jc w:val="center"/>
            </w:pPr>
            <w:r w:rsidRPr="00847ADA">
              <w:t>22  037,03</w:t>
            </w:r>
          </w:p>
        </w:tc>
        <w:tc>
          <w:tcPr>
            <w:tcW w:w="0" w:type="auto"/>
          </w:tcPr>
          <w:p w:rsidR="00691D56" w:rsidRPr="005210D8" w:rsidRDefault="00691D56" w:rsidP="00F822B8">
            <w:pPr>
              <w:rPr>
                <w:color w:val="FF0000"/>
              </w:rPr>
            </w:pPr>
            <w:r w:rsidRPr="00847ADA">
              <w:t>Z obchodného styku</w:t>
            </w:r>
          </w:p>
        </w:tc>
      </w:tr>
      <w:tr w:rsidR="00691D56" w:rsidRPr="00A6137D" w:rsidTr="00447849">
        <w:tc>
          <w:tcPr>
            <w:tcW w:w="0" w:type="auto"/>
          </w:tcPr>
          <w:p w:rsidR="00691D56" w:rsidRPr="00847ADA" w:rsidRDefault="00691D56" w:rsidP="00CB6BBF">
            <w:r w:rsidRPr="00847ADA">
              <w:t xml:space="preserve">Záväzky z nájmu </w:t>
            </w:r>
          </w:p>
        </w:tc>
        <w:tc>
          <w:tcPr>
            <w:tcW w:w="0" w:type="auto"/>
          </w:tcPr>
          <w:p w:rsidR="00691D56" w:rsidRPr="00847ADA" w:rsidRDefault="00691D56" w:rsidP="00691D56">
            <w:pPr>
              <w:jc w:val="center"/>
            </w:pPr>
            <w:r>
              <w:t>1 281,00</w:t>
            </w:r>
          </w:p>
        </w:tc>
        <w:tc>
          <w:tcPr>
            <w:tcW w:w="0" w:type="auto"/>
          </w:tcPr>
          <w:p w:rsidR="00691D56" w:rsidRPr="00847ADA" w:rsidRDefault="00691D56" w:rsidP="00691D56">
            <w:pPr>
              <w:jc w:val="center"/>
            </w:pPr>
            <w:r w:rsidRPr="00847ADA">
              <w:t>3 603,00</w:t>
            </w:r>
          </w:p>
        </w:tc>
        <w:tc>
          <w:tcPr>
            <w:tcW w:w="0" w:type="auto"/>
          </w:tcPr>
          <w:p w:rsidR="00691D56" w:rsidRPr="00847ADA" w:rsidRDefault="00691D56" w:rsidP="00CB6BBF">
            <w:r w:rsidRPr="00847ADA">
              <w:t>Lízing</w:t>
            </w:r>
            <w:r w:rsidR="00A45B17">
              <w:t xml:space="preserve">  cisterny do 9.6.2017</w:t>
            </w:r>
          </w:p>
        </w:tc>
      </w:tr>
      <w:tr w:rsidR="00691D56" w:rsidRPr="00A6137D" w:rsidTr="00447849">
        <w:tc>
          <w:tcPr>
            <w:tcW w:w="0" w:type="auto"/>
          </w:tcPr>
          <w:p w:rsidR="00691D56" w:rsidRPr="003C2105" w:rsidRDefault="00691D56" w:rsidP="00F822B8">
            <w:r>
              <w:t>Záväzky zo sociálneho fondu</w:t>
            </w:r>
          </w:p>
        </w:tc>
        <w:tc>
          <w:tcPr>
            <w:tcW w:w="0" w:type="auto"/>
          </w:tcPr>
          <w:p w:rsidR="00691D56" w:rsidRPr="003C2105" w:rsidRDefault="00691D56" w:rsidP="00691D56">
            <w:pPr>
              <w:jc w:val="center"/>
            </w:pPr>
            <w:r>
              <w:t>4 952,50</w:t>
            </w:r>
          </w:p>
        </w:tc>
        <w:tc>
          <w:tcPr>
            <w:tcW w:w="0" w:type="auto"/>
          </w:tcPr>
          <w:p w:rsidR="00691D56" w:rsidRPr="003C2105" w:rsidRDefault="00691D56" w:rsidP="00691D56">
            <w:pPr>
              <w:jc w:val="center"/>
            </w:pPr>
            <w:r>
              <w:t>4</w:t>
            </w:r>
            <w:r w:rsidR="003C320B">
              <w:t> 352,03</w:t>
            </w:r>
          </w:p>
        </w:tc>
        <w:tc>
          <w:tcPr>
            <w:tcW w:w="0" w:type="auto"/>
          </w:tcPr>
          <w:p w:rsidR="00691D56" w:rsidRPr="003C2105" w:rsidRDefault="00A45B17" w:rsidP="00F822B8">
            <w:r>
              <w:t>Tvorba</w:t>
            </w:r>
          </w:p>
        </w:tc>
      </w:tr>
      <w:tr w:rsidR="00691D56" w:rsidRPr="00A6137D" w:rsidTr="00447849">
        <w:tc>
          <w:tcPr>
            <w:tcW w:w="0" w:type="auto"/>
          </w:tcPr>
          <w:p w:rsidR="00691D56" w:rsidRPr="003C2105" w:rsidRDefault="00E974D8" w:rsidP="00F822B8">
            <w:r>
              <w:t>Prijatá zábezpeka</w:t>
            </w:r>
          </w:p>
        </w:tc>
        <w:tc>
          <w:tcPr>
            <w:tcW w:w="0" w:type="auto"/>
          </w:tcPr>
          <w:p w:rsidR="00691D56" w:rsidRPr="00E974D8" w:rsidRDefault="00E974D8" w:rsidP="00691D56">
            <w:pPr>
              <w:jc w:val="center"/>
            </w:pPr>
            <w:r w:rsidRPr="00E974D8">
              <w:t>15 655,30</w:t>
            </w:r>
          </w:p>
        </w:tc>
        <w:tc>
          <w:tcPr>
            <w:tcW w:w="0" w:type="auto"/>
          </w:tcPr>
          <w:p w:rsidR="00691D56" w:rsidRPr="0046342A" w:rsidRDefault="00691D56" w:rsidP="00691D56">
            <w:pPr>
              <w:jc w:val="center"/>
              <w:rPr>
                <w:b/>
              </w:rPr>
            </w:pPr>
          </w:p>
        </w:tc>
        <w:tc>
          <w:tcPr>
            <w:tcW w:w="0" w:type="auto"/>
            <w:vAlign w:val="center"/>
          </w:tcPr>
          <w:p w:rsidR="00691D56" w:rsidRPr="00447849" w:rsidRDefault="00E974D8" w:rsidP="00447849">
            <w:r>
              <w:t xml:space="preserve">Zábezpeka </w:t>
            </w:r>
            <w:r w:rsidR="00447849">
              <w:t xml:space="preserve">uchádzača VO </w:t>
            </w:r>
            <w:r>
              <w:t>na projekt</w:t>
            </w:r>
            <w:r w:rsidR="00447849">
              <w:t xml:space="preserve"> „ Technológia pre </w:t>
            </w:r>
            <w:r>
              <w:t xml:space="preserve">Zberný dvor „ </w:t>
            </w:r>
          </w:p>
        </w:tc>
      </w:tr>
    </w:tbl>
    <w:p w:rsidR="007246FA" w:rsidRDefault="007246FA" w:rsidP="007246FA">
      <w:pPr>
        <w:rPr>
          <w:b/>
        </w:rPr>
      </w:pPr>
    </w:p>
    <w:p w:rsidR="007246FA" w:rsidRDefault="007246FA" w:rsidP="007246FA">
      <w:pPr>
        <w:numPr>
          <w:ilvl w:val="0"/>
          <w:numId w:val="13"/>
        </w:numPr>
        <w:spacing w:after="0" w:line="240" w:lineRule="auto"/>
        <w:ind w:left="284" w:hanging="284"/>
        <w:rPr>
          <w:b/>
        </w:rPr>
      </w:pPr>
      <w:r>
        <w:rPr>
          <w:b/>
        </w:rPr>
        <w:t xml:space="preserve">Bankové úvery a ostatné prijaté návratné finančné výpomoci </w:t>
      </w:r>
    </w:p>
    <w:p w:rsidR="00CB6BBF" w:rsidRDefault="00CB6BBF" w:rsidP="00CB6BBF">
      <w:pPr>
        <w:spacing w:after="0" w:line="240" w:lineRule="auto"/>
        <w:ind w:left="284"/>
        <w:rPr>
          <w:b/>
        </w:rPr>
      </w:pPr>
    </w:p>
    <w:p w:rsidR="007246FA" w:rsidRDefault="007246FA" w:rsidP="007246FA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447849">
        <w:rPr>
          <w:sz w:val="24"/>
          <w:szCs w:val="24"/>
        </w:rPr>
        <w:t>dlhodobé bankové úvery a krátkodobé bankové úvery</w:t>
      </w:r>
      <w:r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47849" w:rsidRDefault="00447849" w:rsidP="00447849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849" w:rsidRDefault="007246FA" w:rsidP="00CB6BB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CB6BBF">
        <w:rPr>
          <w:b w:val="0"/>
          <w:sz w:val="22"/>
          <w:szCs w:val="22"/>
        </w:rPr>
        <w:t xml:space="preserve">Textová časť k tabuľke č.9 </w:t>
      </w:r>
      <w:r w:rsidR="00CB6BBF">
        <w:rPr>
          <w:b w:val="0"/>
          <w:sz w:val="22"/>
          <w:szCs w:val="22"/>
        </w:rPr>
        <w:t xml:space="preserve"> :</w:t>
      </w:r>
    </w:p>
    <w:p w:rsidR="003C320B" w:rsidRPr="00CB6BBF" w:rsidRDefault="003C320B" w:rsidP="00CB6BB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CB6BBF">
        <w:rPr>
          <w:b w:val="0"/>
          <w:sz w:val="22"/>
          <w:szCs w:val="22"/>
        </w:rPr>
        <w:t>V decembri  2016 Obec prijala bankový úver zo ŠFRB na výstavbu obecných nájomných bytov vo výške 413 000,00 EUR</w:t>
      </w:r>
      <w:r w:rsidR="0063395B" w:rsidRPr="00CB6BBF">
        <w:rPr>
          <w:b w:val="0"/>
          <w:sz w:val="22"/>
          <w:szCs w:val="22"/>
        </w:rPr>
        <w:t xml:space="preserve"> </w:t>
      </w:r>
      <w:r w:rsidRPr="00CB6BBF">
        <w:rPr>
          <w:b w:val="0"/>
          <w:sz w:val="22"/>
          <w:szCs w:val="22"/>
        </w:rPr>
        <w:t>.</w:t>
      </w:r>
      <w:r w:rsidR="0063395B" w:rsidRPr="00CB6BBF">
        <w:rPr>
          <w:b w:val="0"/>
          <w:sz w:val="22"/>
          <w:szCs w:val="22"/>
        </w:rPr>
        <w:t xml:space="preserve"> OZ prijalo k tomuto uznesenie.</w:t>
      </w:r>
      <w:r w:rsidR="00A45B17" w:rsidRPr="00CB6BBF">
        <w:rPr>
          <w:b w:val="0"/>
          <w:sz w:val="22"/>
          <w:szCs w:val="22"/>
        </w:rPr>
        <w:t xml:space="preserve"> 1.splátka bude v januári 2017.</w:t>
      </w:r>
    </w:p>
    <w:p w:rsidR="003C320B" w:rsidRPr="00CB6BBF" w:rsidRDefault="003C320B" w:rsidP="00CB6BBF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CB6BBF">
        <w:rPr>
          <w:b w:val="0"/>
          <w:sz w:val="22"/>
          <w:szCs w:val="22"/>
        </w:rPr>
        <w:t xml:space="preserve">Zostatok bankového úveru poskytnutého </w:t>
      </w:r>
      <w:r w:rsidR="00A45B17" w:rsidRPr="00CB6BBF">
        <w:rPr>
          <w:b w:val="0"/>
          <w:sz w:val="22"/>
          <w:szCs w:val="22"/>
        </w:rPr>
        <w:t xml:space="preserve">zo </w:t>
      </w:r>
      <w:r w:rsidRPr="00CB6BBF">
        <w:rPr>
          <w:b w:val="0"/>
          <w:sz w:val="22"/>
          <w:szCs w:val="22"/>
        </w:rPr>
        <w:t xml:space="preserve">SZRB v roku 2015 je </w:t>
      </w:r>
      <w:r w:rsidR="00447849">
        <w:rPr>
          <w:b w:val="0"/>
          <w:sz w:val="22"/>
          <w:szCs w:val="22"/>
        </w:rPr>
        <w:t xml:space="preserve">k 31.12.2016 vo výške </w:t>
      </w:r>
      <w:r w:rsidRPr="00CB6BBF">
        <w:rPr>
          <w:b w:val="0"/>
          <w:sz w:val="22"/>
          <w:szCs w:val="22"/>
        </w:rPr>
        <w:t>112 364 EUR.</w:t>
      </w:r>
    </w:p>
    <w:p w:rsidR="007246FA" w:rsidRDefault="007246FA" w:rsidP="007246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246FA" w:rsidRPr="00447849" w:rsidRDefault="007246FA" w:rsidP="007246F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447849" w:rsidRDefault="00447849" w:rsidP="0044784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7246FA" w:rsidRPr="00144874" w:rsidTr="00F822B8">
        <w:tc>
          <w:tcPr>
            <w:tcW w:w="4500" w:type="dxa"/>
            <w:shd w:val="clear" w:color="auto" w:fill="F2F2F2"/>
          </w:tcPr>
          <w:p w:rsidR="007246FA" w:rsidRPr="001244F1" w:rsidRDefault="007246FA" w:rsidP="00F822B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7246FA" w:rsidRPr="00144874" w:rsidRDefault="007246FA" w:rsidP="00F822B8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7246FA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7246FA" w:rsidRPr="00144874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7246FA" w:rsidRPr="00CA5280" w:rsidTr="00F822B8">
        <w:tc>
          <w:tcPr>
            <w:tcW w:w="4500" w:type="dxa"/>
          </w:tcPr>
          <w:p w:rsidR="007246FA" w:rsidRPr="001244F1" w:rsidRDefault="003C320B" w:rsidP="00F822B8">
            <w:pPr>
              <w:jc w:val="both"/>
            </w:pPr>
            <w:r>
              <w:lastRenderedPageBreak/>
              <w:t>Dlhodobý</w:t>
            </w:r>
            <w:r w:rsidR="00A45B17">
              <w:t xml:space="preserve"> - SZRB</w:t>
            </w:r>
          </w:p>
        </w:tc>
        <w:tc>
          <w:tcPr>
            <w:tcW w:w="5848" w:type="dxa"/>
          </w:tcPr>
          <w:p w:rsidR="007246FA" w:rsidRPr="001244F1" w:rsidRDefault="003C320B" w:rsidP="00E974D8">
            <w:pPr>
              <w:jc w:val="both"/>
            </w:pPr>
            <w:r>
              <w:t>b</w:t>
            </w:r>
            <w:r w:rsidR="0063395B">
              <w:t>l</w:t>
            </w:r>
            <w:r>
              <w:t>ankozmenkou</w:t>
            </w:r>
          </w:p>
        </w:tc>
      </w:tr>
      <w:tr w:rsidR="007246FA" w:rsidRPr="00CA5280" w:rsidTr="00F822B8">
        <w:tc>
          <w:tcPr>
            <w:tcW w:w="4500" w:type="dxa"/>
          </w:tcPr>
          <w:p w:rsidR="007246FA" w:rsidRPr="001244F1" w:rsidRDefault="00A45B17" w:rsidP="00F822B8">
            <w:pPr>
              <w:jc w:val="both"/>
            </w:pPr>
            <w:r>
              <w:t>Dlhodobý - ŠFRB</w:t>
            </w:r>
          </w:p>
        </w:tc>
        <w:tc>
          <w:tcPr>
            <w:tcW w:w="5848" w:type="dxa"/>
          </w:tcPr>
          <w:p w:rsidR="007246FA" w:rsidRPr="001244F1" w:rsidRDefault="00A45B17" w:rsidP="00F822B8">
            <w:pPr>
              <w:jc w:val="both"/>
            </w:pPr>
            <w:r>
              <w:t xml:space="preserve">záložné právo </w:t>
            </w:r>
          </w:p>
        </w:tc>
      </w:tr>
    </w:tbl>
    <w:p w:rsidR="007246FA" w:rsidRDefault="007246FA" w:rsidP="007246FA">
      <w:pPr>
        <w:pStyle w:val="Pismenka"/>
        <w:tabs>
          <w:tab w:val="clear" w:pos="426"/>
        </w:tabs>
        <w:rPr>
          <w:sz w:val="24"/>
          <w:szCs w:val="24"/>
        </w:rPr>
      </w:pPr>
    </w:p>
    <w:p w:rsidR="007246FA" w:rsidRPr="00447849" w:rsidRDefault="007246FA" w:rsidP="007246F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447849" w:rsidRPr="00CA526F" w:rsidRDefault="00447849" w:rsidP="0044784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911"/>
        <w:gridCol w:w="1849"/>
        <w:gridCol w:w="1450"/>
        <w:gridCol w:w="1528"/>
        <w:gridCol w:w="1202"/>
        <w:gridCol w:w="1202"/>
      </w:tblGrid>
      <w:tr w:rsidR="007246FA" w:rsidRPr="00D06C00" w:rsidTr="00D06C00"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jc w:val="center"/>
              <w:rPr>
                <w:b/>
                <w:sz w:val="20"/>
                <w:szCs w:val="20"/>
              </w:rPr>
            </w:pPr>
            <w:r w:rsidRPr="00D06C00">
              <w:rPr>
                <w:b/>
                <w:sz w:val="20"/>
                <w:szCs w:val="20"/>
              </w:rPr>
              <w:t>Druh cenného papiera</w:t>
            </w:r>
          </w:p>
        </w:tc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jc w:val="center"/>
              <w:rPr>
                <w:b/>
                <w:sz w:val="20"/>
                <w:szCs w:val="20"/>
              </w:rPr>
            </w:pPr>
            <w:r w:rsidRPr="00D06C00">
              <w:rPr>
                <w:b/>
                <w:sz w:val="20"/>
                <w:szCs w:val="20"/>
              </w:rPr>
              <w:t>Mena, v ktorej sú</w:t>
            </w:r>
          </w:p>
          <w:p w:rsidR="007246FA" w:rsidRPr="00D06C00" w:rsidRDefault="007246FA" w:rsidP="00F822B8">
            <w:pPr>
              <w:jc w:val="center"/>
              <w:rPr>
                <w:b/>
                <w:sz w:val="20"/>
                <w:szCs w:val="20"/>
              </w:rPr>
            </w:pPr>
            <w:r w:rsidRPr="00D06C00">
              <w:rPr>
                <w:b/>
                <w:sz w:val="20"/>
                <w:szCs w:val="20"/>
              </w:rPr>
              <w:t>cenné papiere vydané</w:t>
            </w:r>
          </w:p>
        </w:tc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jc w:val="center"/>
              <w:rPr>
                <w:b/>
                <w:sz w:val="20"/>
                <w:szCs w:val="20"/>
              </w:rPr>
            </w:pPr>
            <w:r w:rsidRPr="00D06C00">
              <w:rPr>
                <w:b/>
                <w:sz w:val="20"/>
                <w:szCs w:val="20"/>
              </w:rPr>
              <w:t xml:space="preserve">Úroková sadzba </w:t>
            </w:r>
          </w:p>
          <w:p w:rsidR="007246FA" w:rsidRPr="00D06C00" w:rsidRDefault="007246FA" w:rsidP="00F822B8">
            <w:pPr>
              <w:jc w:val="center"/>
              <w:rPr>
                <w:b/>
                <w:sz w:val="20"/>
                <w:szCs w:val="20"/>
              </w:rPr>
            </w:pPr>
            <w:r w:rsidRPr="00D06C00">
              <w:rPr>
                <w:b/>
                <w:sz w:val="20"/>
                <w:szCs w:val="20"/>
              </w:rPr>
              <w:t>v %</w:t>
            </w:r>
          </w:p>
        </w:tc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jc w:val="center"/>
              <w:rPr>
                <w:b/>
                <w:sz w:val="20"/>
                <w:szCs w:val="20"/>
              </w:rPr>
            </w:pPr>
            <w:r w:rsidRPr="00D06C00">
              <w:rPr>
                <w:b/>
                <w:sz w:val="20"/>
                <w:szCs w:val="20"/>
              </w:rPr>
              <w:t>Dátum splatnosti</w:t>
            </w:r>
          </w:p>
        </w:tc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jc w:val="center"/>
              <w:rPr>
                <w:b/>
                <w:sz w:val="20"/>
                <w:szCs w:val="20"/>
              </w:rPr>
            </w:pPr>
            <w:r w:rsidRPr="00D06C00">
              <w:rPr>
                <w:b/>
                <w:sz w:val="20"/>
                <w:szCs w:val="20"/>
              </w:rPr>
              <w:t>Stav</w:t>
            </w:r>
          </w:p>
          <w:p w:rsidR="007246FA" w:rsidRPr="00D06C00" w:rsidRDefault="007246FA" w:rsidP="00F822B8">
            <w:pPr>
              <w:jc w:val="center"/>
              <w:rPr>
                <w:b/>
                <w:sz w:val="20"/>
                <w:szCs w:val="20"/>
              </w:rPr>
            </w:pPr>
            <w:r w:rsidRPr="00D06C00">
              <w:rPr>
                <w:b/>
                <w:sz w:val="20"/>
                <w:szCs w:val="20"/>
              </w:rPr>
              <w:t>k 31.12.2016</w:t>
            </w:r>
          </w:p>
        </w:tc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jc w:val="center"/>
              <w:rPr>
                <w:b/>
                <w:sz w:val="20"/>
                <w:szCs w:val="20"/>
              </w:rPr>
            </w:pPr>
            <w:r w:rsidRPr="00D06C00">
              <w:rPr>
                <w:b/>
                <w:sz w:val="20"/>
                <w:szCs w:val="20"/>
              </w:rPr>
              <w:t>Stav</w:t>
            </w:r>
          </w:p>
          <w:p w:rsidR="007246FA" w:rsidRPr="00D06C00" w:rsidRDefault="007246FA" w:rsidP="00F822B8">
            <w:pPr>
              <w:jc w:val="center"/>
              <w:rPr>
                <w:b/>
                <w:sz w:val="20"/>
                <w:szCs w:val="20"/>
              </w:rPr>
            </w:pPr>
            <w:r w:rsidRPr="00D06C00">
              <w:rPr>
                <w:b/>
                <w:sz w:val="20"/>
                <w:szCs w:val="20"/>
              </w:rPr>
              <w:t>k 31.12.2015</w:t>
            </w:r>
          </w:p>
        </w:tc>
      </w:tr>
      <w:tr w:rsidR="007246FA" w:rsidRPr="00D06C00" w:rsidTr="00D06C00">
        <w:tc>
          <w:tcPr>
            <w:tcW w:w="0" w:type="auto"/>
          </w:tcPr>
          <w:p w:rsidR="007246FA" w:rsidRPr="00D06C00" w:rsidRDefault="007246FA" w:rsidP="00F822B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20"/>
                <w:szCs w:val="20"/>
              </w:rPr>
            </w:pPr>
          </w:p>
        </w:tc>
      </w:tr>
    </w:tbl>
    <w:p w:rsidR="007246FA" w:rsidRDefault="007246FA" w:rsidP="00D06C0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246FA" w:rsidRDefault="007246FA" w:rsidP="007246FA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447849" w:rsidRPr="006B31B4" w:rsidRDefault="00447849" w:rsidP="00447849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65"/>
        <w:gridCol w:w="2001"/>
        <w:gridCol w:w="1510"/>
        <w:gridCol w:w="1983"/>
        <w:gridCol w:w="1983"/>
      </w:tblGrid>
      <w:tr w:rsidR="00292D22" w:rsidRPr="0000311D" w:rsidTr="00292D22">
        <w:tc>
          <w:tcPr>
            <w:tcW w:w="0" w:type="auto"/>
            <w:shd w:val="clear" w:color="auto" w:fill="F2F2F2"/>
          </w:tcPr>
          <w:p w:rsidR="00292D22" w:rsidRDefault="00292D22" w:rsidP="00F822B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292D22" w:rsidRPr="006B31B4" w:rsidRDefault="00292D22" w:rsidP="00F822B8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0" w:type="auto"/>
            <w:shd w:val="clear" w:color="auto" w:fill="F2F2F2"/>
          </w:tcPr>
          <w:p w:rsidR="00292D22" w:rsidRPr="006B31B4" w:rsidRDefault="00292D22" w:rsidP="00F822B8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292D22" w:rsidRPr="006B31B4" w:rsidRDefault="00292D22" w:rsidP="00F822B8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0" w:type="auto"/>
            <w:shd w:val="clear" w:color="auto" w:fill="F2F2F2"/>
          </w:tcPr>
          <w:p w:rsidR="00292D22" w:rsidRPr="006B31B4" w:rsidRDefault="00292D22" w:rsidP="00F822B8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292D22" w:rsidRPr="006B31B4" w:rsidRDefault="00292D22" w:rsidP="00F822B8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0" w:type="auto"/>
            <w:shd w:val="clear" w:color="auto" w:fill="F2F2F2"/>
          </w:tcPr>
          <w:p w:rsidR="00292D22" w:rsidRPr="006B31B4" w:rsidRDefault="00292D22" w:rsidP="00F822B8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92D22" w:rsidRPr="006B31B4" w:rsidRDefault="00292D22" w:rsidP="00F822B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0" w:type="auto"/>
            <w:shd w:val="clear" w:color="auto" w:fill="F2F2F2"/>
          </w:tcPr>
          <w:p w:rsidR="00292D22" w:rsidRPr="006B31B4" w:rsidRDefault="00292D22" w:rsidP="00F822B8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92D22" w:rsidRPr="006B31B4" w:rsidRDefault="00292D22" w:rsidP="00F822B8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2015</w:t>
            </w:r>
          </w:p>
        </w:tc>
      </w:tr>
      <w:tr w:rsidR="00292D22" w:rsidRPr="00A6137D" w:rsidTr="00292D22">
        <w:tc>
          <w:tcPr>
            <w:tcW w:w="0" w:type="auto"/>
          </w:tcPr>
          <w:p w:rsidR="00292D22" w:rsidRPr="00074670" w:rsidRDefault="00292D22" w:rsidP="00292D22">
            <w:pPr>
              <w:jc w:val="center"/>
            </w:pPr>
            <w:r>
              <w:t>FO</w:t>
            </w:r>
          </w:p>
        </w:tc>
        <w:tc>
          <w:tcPr>
            <w:tcW w:w="0" w:type="auto"/>
          </w:tcPr>
          <w:p w:rsidR="00292D22" w:rsidRPr="00074670" w:rsidRDefault="00292D22" w:rsidP="00292D22">
            <w:pPr>
              <w:jc w:val="center"/>
            </w:pPr>
            <w:r>
              <w:t>krátkodobá</w:t>
            </w:r>
          </w:p>
        </w:tc>
        <w:tc>
          <w:tcPr>
            <w:tcW w:w="0" w:type="auto"/>
          </w:tcPr>
          <w:p w:rsidR="00292D22" w:rsidRPr="00074670" w:rsidRDefault="00292D22" w:rsidP="00292D22">
            <w:pPr>
              <w:jc w:val="center"/>
            </w:pPr>
            <w:r>
              <w:t>zaplatenie záväzkov po LS</w:t>
            </w:r>
          </w:p>
        </w:tc>
        <w:tc>
          <w:tcPr>
            <w:tcW w:w="0" w:type="auto"/>
          </w:tcPr>
          <w:p w:rsidR="00292D22" w:rsidRPr="00074670" w:rsidRDefault="00292D22" w:rsidP="00292D22">
            <w:pPr>
              <w:jc w:val="center"/>
            </w:pPr>
            <w:r>
              <w:t>2 648,16</w:t>
            </w:r>
          </w:p>
        </w:tc>
        <w:tc>
          <w:tcPr>
            <w:tcW w:w="0" w:type="auto"/>
          </w:tcPr>
          <w:p w:rsidR="00292D22" w:rsidRPr="00074670" w:rsidRDefault="00292D22" w:rsidP="00292D22">
            <w:pPr>
              <w:jc w:val="center"/>
            </w:pPr>
            <w:r>
              <w:t>20 000,00</w:t>
            </w:r>
          </w:p>
        </w:tc>
      </w:tr>
    </w:tbl>
    <w:p w:rsidR="007246FA" w:rsidRDefault="007246FA" w:rsidP="007246FA">
      <w:pPr>
        <w:rPr>
          <w:b/>
        </w:rPr>
      </w:pPr>
    </w:p>
    <w:p w:rsidR="007246FA" w:rsidRDefault="007246FA" w:rsidP="007246FA">
      <w:pPr>
        <w:numPr>
          <w:ilvl w:val="0"/>
          <w:numId w:val="13"/>
        </w:numPr>
        <w:spacing w:after="0" w:line="240" w:lineRule="auto"/>
        <w:ind w:left="284" w:hanging="284"/>
        <w:rPr>
          <w:b/>
        </w:rPr>
      </w:pPr>
      <w:r>
        <w:rPr>
          <w:b/>
        </w:rPr>
        <w:t xml:space="preserve">Časové rozlíšenie </w:t>
      </w:r>
    </w:p>
    <w:p w:rsidR="00447849" w:rsidRDefault="00447849" w:rsidP="00447849">
      <w:pPr>
        <w:spacing w:after="0" w:line="240" w:lineRule="auto"/>
        <w:ind w:left="284"/>
        <w:rPr>
          <w:b/>
        </w:rPr>
      </w:pPr>
    </w:p>
    <w:p w:rsidR="007246FA" w:rsidRPr="00292D22" w:rsidRDefault="007246FA" w:rsidP="00292D22">
      <w:pPr>
        <w:pStyle w:val="Pismenka"/>
        <w:numPr>
          <w:ilvl w:val="0"/>
          <w:numId w:val="16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="00292D22">
        <w:rPr>
          <w:sz w:val="24"/>
          <w:szCs w:val="24"/>
        </w:rPr>
        <w:t>výnosov budúcich</w:t>
      </w:r>
      <w:r w:rsidRPr="00671D3A">
        <w:rPr>
          <w:sz w:val="24"/>
          <w:szCs w:val="24"/>
        </w:rPr>
        <w:t xml:space="preserve">  období </w:t>
      </w:r>
    </w:p>
    <w:p w:rsidR="00292D22" w:rsidRPr="00736743" w:rsidRDefault="00292D22" w:rsidP="00292D22">
      <w:pPr>
        <w:pStyle w:val="Pismenka"/>
        <w:tabs>
          <w:tab w:val="clear" w:pos="426"/>
        </w:tabs>
        <w:ind w:left="284" w:firstLine="0"/>
        <w:jc w:val="left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7246FA" w:rsidRPr="00074670" w:rsidTr="00F822B8">
        <w:tc>
          <w:tcPr>
            <w:tcW w:w="5529" w:type="dxa"/>
            <w:shd w:val="clear" w:color="auto" w:fill="F2F2F2"/>
          </w:tcPr>
          <w:p w:rsidR="007246FA" w:rsidRPr="00671D3A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7246FA" w:rsidRPr="00671D3A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7246FA" w:rsidRPr="00D06C00" w:rsidRDefault="007246FA" w:rsidP="00F822B8">
            <w:pPr>
              <w:jc w:val="center"/>
              <w:rPr>
                <w:b/>
              </w:rPr>
            </w:pPr>
            <w:r w:rsidRPr="00D06C00">
              <w:rPr>
                <w:b/>
              </w:rPr>
              <w:t>Zostatok  k 31.12.2015</w:t>
            </w:r>
          </w:p>
        </w:tc>
      </w:tr>
      <w:tr w:rsidR="007246FA" w:rsidRPr="00074670" w:rsidTr="00F822B8">
        <w:tc>
          <w:tcPr>
            <w:tcW w:w="5529" w:type="dxa"/>
          </w:tcPr>
          <w:p w:rsidR="007246FA" w:rsidRPr="00074670" w:rsidRDefault="007246FA" w:rsidP="00F822B8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7246FA" w:rsidRPr="00671D3A" w:rsidRDefault="007246FA" w:rsidP="00F822B8">
            <w:pPr>
              <w:rPr>
                <w:b/>
              </w:rPr>
            </w:pPr>
          </w:p>
        </w:tc>
        <w:tc>
          <w:tcPr>
            <w:tcW w:w="2410" w:type="dxa"/>
          </w:tcPr>
          <w:p w:rsidR="007246FA" w:rsidRPr="00671D3A" w:rsidRDefault="007246FA" w:rsidP="00F822B8">
            <w:pPr>
              <w:rPr>
                <w:b/>
              </w:rPr>
            </w:pPr>
          </w:p>
        </w:tc>
      </w:tr>
      <w:tr w:rsidR="007246FA" w:rsidRPr="00074670" w:rsidTr="00F822B8">
        <w:tc>
          <w:tcPr>
            <w:tcW w:w="5529" w:type="dxa"/>
          </w:tcPr>
          <w:p w:rsidR="007246FA" w:rsidRPr="00074670" w:rsidRDefault="007246FA" w:rsidP="00F822B8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7246FA" w:rsidRPr="00292D22" w:rsidRDefault="00292D22" w:rsidP="00292D22">
            <w:pPr>
              <w:jc w:val="center"/>
            </w:pPr>
            <w:r w:rsidRPr="00292D22">
              <w:t>424 101,56</w:t>
            </w:r>
          </w:p>
        </w:tc>
        <w:tc>
          <w:tcPr>
            <w:tcW w:w="2410" w:type="dxa"/>
          </w:tcPr>
          <w:p w:rsidR="007246FA" w:rsidRPr="00292D22" w:rsidRDefault="00292D22" w:rsidP="00292D22">
            <w:pPr>
              <w:jc w:val="center"/>
            </w:pPr>
            <w:r w:rsidRPr="00292D22">
              <w:t>476 200,12</w:t>
            </w:r>
          </w:p>
        </w:tc>
      </w:tr>
    </w:tbl>
    <w:p w:rsidR="007246FA" w:rsidRDefault="007246FA" w:rsidP="007246F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246FA" w:rsidRDefault="007246FA" w:rsidP="007246FA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292D22" w:rsidRPr="00736743" w:rsidRDefault="00292D22" w:rsidP="00292D2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7246FA" w:rsidRPr="00A6137D" w:rsidTr="00F822B8">
        <w:tc>
          <w:tcPr>
            <w:tcW w:w="5529" w:type="dxa"/>
            <w:shd w:val="clear" w:color="auto" w:fill="F2F2F2"/>
          </w:tcPr>
          <w:p w:rsidR="007246FA" w:rsidRPr="00671D3A" w:rsidRDefault="007246FA" w:rsidP="00F822B8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7246FA" w:rsidRPr="00D06C00" w:rsidRDefault="007246FA" w:rsidP="00F822B8">
            <w:pPr>
              <w:jc w:val="center"/>
              <w:rPr>
                <w:b/>
              </w:rPr>
            </w:pPr>
            <w:r w:rsidRPr="00D06C00">
              <w:rPr>
                <w:b/>
              </w:rPr>
              <w:t>Stav k 31.12.2016</w:t>
            </w:r>
          </w:p>
        </w:tc>
        <w:tc>
          <w:tcPr>
            <w:tcW w:w="2409" w:type="dxa"/>
            <w:shd w:val="clear" w:color="auto" w:fill="F2F2F2"/>
          </w:tcPr>
          <w:p w:rsidR="007246FA" w:rsidRPr="00D06C00" w:rsidRDefault="007246FA" w:rsidP="00F822B8">
            <w:pPr>
              <w:jc w:val="center"/>
              <w:rPr>
                <w:b/>
              </w:rPr>
            </w:pPr>
            <w:r w:rsidRPr="00D06C00">
              <w:rPr>
                <w:b/>
              </w:rPr>
              <w:t>Stav k 31.12.2015</w:t>
            </w:r>
          </w:p>
        </w:tc>
      </w:tr>
      <w:tr w:rsidR="007246FA" w:rsidRPr="00A6137D" w:rsidTr="00F822B8">
        <w:tc>
          <w:tcPr>
            <w:tcW w:w="5529" w:type="dxa"/>
          </w:tcPr>
          <w:p w:rsidR="007246FA" w:rsidRPr="00FD1969" w:rsidRDefault="007A781E" w:rsidP="007A781E">
            <w:r>
              <w:t>v roku 2016 nebol prijatý žiadny  kapitálový transfer</w:t>
            </w:r>
          </w:p>
        </w:tc>
        <w:tc>
          <w:tcPr>
            <w:tcW w:w="2409" w:type="dxa"/>
          </w:tcPr>
          <w:p w:rsidR="007246FA" w:rsidRPr="00FD1969" w:rsidRDefault="007246FA" w:rsidP="00F822B8"/>
        </w:tc>
        <w:tc>
          <w:tcPr>
            <w:tcW w:w="2409" w:type="dxa"/>
          </w:tcPr>
          <w:p w:rsidR="007246FA" w:rsidRPr="00FD1969" w:rsidRDefault="007246FA" w:rsidP="00F822B8"/>
        </w:tc>
      </w:tr>
    </w:tbl>
    <w:p w:rsidR="007246FA" w:rsidRDefault="007246FA" w:rsidP="00FC620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246FA" w:rsidRPr="003D6A70" w:rsidRDefault="007246FA" w:rsidP="007246FA">
      <w:pPr>
        <w:jc w:val="center"/>
        <w:rPr>
          <w:b/>
        </w:rPr>
      </w:pPr>
      <w:r w:rsidRPr="003D6A70">
        <w:rPr>
          <w:b/>
        </w:rPr>
        <w:t>Čl. V</w:t>
      </w:r>
    </w:p>
    <w:p w:rsidR="007246FA" w:rsidRPr="00FC435A" w:rsidRDefault="007246FA" w:rsidP="007246FA">
      <w:pPr>
        <w:jc w:val="center"/>
        <w:rPr>
          <w:b/>
        </w:rPr>
      </w:pPr>
      <w:r w:rsidRPr="003D6A70">
        <w:rPr>
          <w:b/>
        </w:rPr>
        <w:t>Informácie o výnosoch a nákladoch</w:t>
      </w:r>
      <w:r w:rsidRPr="00FC435A">
        <w:rPr>
          <w:b/>
        </w:rPr>
        <w:t xml:space="preserve"> </w:t>
      </w:r>
    </w:p>
    <w:p w:rsidR="007246FA" w:rsidRDefault="007246FA" w:rsidP="007246F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246FA" w:rsidRDefault="007246FA" w:rsidP="007246FA">
      <w:pPr>
        <w:numPr>
          <w:ilvl w:val="0"/>
          <w:numId w:val="17"/>
        </w:numPr>
        <w:spacing w:after="0" w:line="240" w:lineRule="auto"/>
        <w:ind w:left="284" w:hanging="284"/>
        <w:rPr>
          <w:b/>
        </w:rPr>
      </w:pPr>
      <w:r>
        <w:rPr>
          <w:b/>
        </w:rPr>
        <w:t>Výnosy - popis a výška významných položiek výnosov</w:t>
      </w:r>
    </w:p>
    <w:p w:rsidR="00447849" w:rsidRDefault="00447849" w:rsidP="00447849">
      <w:pPr>
        <w:spacing w:after="0" w:line="240" w:lineRule="auto"/>
        <w:ind w:left="284"/>
        <w:rPr>
          <w:b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818"/>
        <w:gridCol w:w="1697"/>
        <w:gridCol w:w="1697"/>
      </w:tblGrid>
      <w:tr w:rsidR="007246FA" w:rsidRPr="00A6137D" w:rsidTr="00640551">
        <w:tc>
          <w:tcPr>
            <w:tcW w:w="3158" w:type="pct"/>
            <w:shd w:val="clear" w:color="auto" w:fill="F2F2F2"/>
          </w:tcPr>
          <w:p w:rsidR="007246FA" w:rsidRPr="00074670" w:rsidRDefault="007246FA" w:rsidP="00D56778">
            <w:pPr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921" w:type="pct"/>
            <w:shd w:val="clear" w:color="auto" w:fill="F2F2F2"/>
          </w:tcPr>
          <w:p w:rsidR="007246FA" w:rsidRPr="00D06C00" w:rsidRDefault="007246FA" w:rsidP="00D56778">
            <w:pPr>
              <w:rPr>
                <w:b/>
              </w:rPr>
            </w:pPr>
            <w:r w:rsidRPr="00D06C00">
              <w:rPr>
                <w:b/>
              </w:rPr>
              <w:t>Suma k 31.12.2016</w:t>
            </w:r>
          </w:p>
        </w:tc>
        <w:tc>
          <w:tcPr>
            <w:tcW w:w="921" w:type="pct"/>
            <w:shd w:val="clear" w:color="auto" w:fill="F2F2F2"/>
          </w:tcPr>
          <w:p w:rsidR="007246FA" w:rsidRPr="00D06C00" w:rsidRDefault="007246FA" w:rsidP="00D56778">
            <w:pPr>
              <w:rPr>
                <w:b/>
              </w:rPr>
            </w:pPr>
            <w:r w:rsidRPr="00D06C00">
              <w:rPr>
                <w:b/>
              </w:rPr>
              <w:t>Suma k 31.12.2015</w:t>
            </w:r>
          </w:p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  <w:shd w:val="clear" w:color="auto" w:fill="F2F2F2"/>
          </w:tcPr>
          <w:p w:rsidR="007246FA" w:rsidRPr="00D56778" w:rsidRDefault="007246FA" w:rsidP="00D56778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 w:rsidRPr="00D56778">
              <w:rPr>
                <w:b/>
              </w:rPr>
              <w:t xml:space="preserve"> tržby za vlastné výkony  a tovar </w:t>
            </w:r>
          </w:p>
        </w:tc>
        <w:tc>
          <w:tcPr>
            <w:tcW w:w="921" w:type="pct"/>
          </w:tcPr>
          <w:p w:rsidR="007246FA" w:rsidRPr="00447849" w:rsidRDefault="007246FA" w:rsidP="00D56778"/>
        </w:tc>
        <w:tc>
          <w:tcPr>
            <w:tcW w:w="921" w:type="pct"/>
          </w:tcPr>
          <w:p w:rsidR="007246FA" w:rsidRPr="00447849" w:rsidRDefault="007246FA" w:rsidP="00D56778"/>
        </w:tc>
      </w:tr>
      <w:tr w:rsidR="007246FA" w:rsidRPr="00D56778" w:rsidTr="00E43483">
        <w:trPr>
          <w:trHeight w:val="525"/>
        </w:trPr>
        <w:tc>
          <w:tcPr>
            <w:tcW w:w="0" w:type="auto"/>
            <w:tcBorders>
              <w:left w:val="single" w:sz="4" w:space="0" w:color="auto"/>
            </w:tcBorders>
          </w:tcPr>
          <w:p w:rsidR="007246FA" w:rsidRPr="00D56778" w:rsidRDefault="00D06C00" w:rsidP="00FC6200">
            <w:r w:rsidRPr="00D56778">
              <w:t>602</w:t>
            </w:r>
            <w:r w:rsidR="007246FA" w:rsidRPr="00D56778">
              <w:t>- Tržby z predaja služieb</w:t>
            </w:r>
            <w:r w:rsidRPr="00D56778">
              <w:t xml:space="preserve"> </w:t>
            </w:r>
            <w:r w:rsidR="00E43483">
              <w:t>–</w:t>
            </w:r>
            <w:r w:rsidRPr="00D56778">
              <w:t xml:space="preserve"> </w:t>
            </w:r>
            <w:r w:rsidR="007246FA" w:rsidRPr="00D56778">
              <w:t>strava</w:t>
            </w:r>
            <w:r w:rsidR="00E43483">
              <w:t xml:space="preserve"> v ŠJ</w:t>
            </w:r>
          </w:p>
        </w:tc>
        <w:tc>
          <w:tcPr>
            <w:tcW w:w="921" w:type="pct"/>
          </w:tcPr>
          <w:p w:rsidR="00D06C00" w:rsidRPr="00447849" w:rsidRDefault="00447849" w:rsidP="00E43483">
            <w:pPr>
              <w:jc w:val="right"/>
            </w:pPr>
            <w:r w:rsidRPr="00447849">
              <w:t>1 659,63</w:t>
            </w:r>
          </w:p>
        </w:tc>
        <w:tc>
          <w:tcPr>
            <w:tcW w:w="921" w:type="pct"/>
          </w:tcPr>
          <w:p w:rsidR="007246FA" w:rsidRPr="00447849" w:rsidRDefault="006A45AC" w:rsidP="00E43483">
            <w:pPr>
              <w:jc w:val="right"/>
            </w:pPr>
            <w:r w:rsidRPr="00447849">
              <w:t>1 513,05</w:t>
            </w:r>
          </w:p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  <w:shd w:val="clear" w:color="auto" w:fill="F2F2F2"/>
          </w:tcPr>
          <w:p w:rsidR="007246FA" w:rsidRPr="00D56778" w:rsidRDefault="007246FA" w:rsidP="00D56778">
            <w:pPr>
              <w:numPr>
                <w:ilvl w:val="0"/>
                <w:numId w:val="34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t xml:space="preserve"> zmena stavu vnútroorganizačných zásob</w:t>
            </w:r>
          </w:p>
        </w:tc>
        <w:tc>
          <w:tcPr>
            <w:tcW w:w="921" w:type="pct"/>
          </w:tcPr>
          <w:p w:rsidR="007246FA" w:rsidRPr="00447849" w:rsidRDefault="007246FA" w:rsidP="00D56778"/>
        </w:tc>
        <w:tc>
          <w:tcPr>
            <w:tcW w:w="921" w:type="pct"/>
          </w:tcPr>
          <w:p w:rsidR="007246FA" w:rsidRPr="00447849" w:rsidRDefault="007246FA" w:rsidP="00D56778"/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  <w:shd w:val="clear" w:color="auto" w:fill="F2F2F2"/>
          </w:tcPr>
          <w:p w:rsidR="007246FA" w:rsidRPr="00D56778" w:rsidRDefault="007246FA" w:rsidP="00D56778">
            <w:pPr>
              <w:numPr>
                <w:ilvl w:val="0"/>
                <w:numId w:val="34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t xml:space="preserve"> aktivácia</w:t>
            </w:r>
          </w:p>
        </w:tc>
        <w:tc>
          <w:tcPr>
            <w:tcW w:w="921" w:type="pct"/>
          </w:tcPr>
          <w:p w:rsidR="007246FA" w:rsidRPr="00447849" w:rsidRDefault="007246FA" w:rsidP="00D56778"/>
        </w:tc>
        <w:tc>
          <w:tcPr>
            <w:tcW w:w="921" w:type="pct"/>
          </w:tcPr>
          <w:p w:rsidR="007246FA" w:rsidRPr="00447849" w:rsidRDefault="007246FA" w:rsidP="00D56778"/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7246FA" w:rsidP="00D56778">
            <w:r w:rsidRPr="00D56778">
              <w:t>624 - Aktivácia DHM</w:t>
            </w:r>
          </w:p>
        </w:tc>
        <w:tc>
          <w:tcPr>
            <w:tcW w:w="921" w:type="pct"/>
          </w:tcPr>
          <w:p w:rsidR="007246FA" w:rsidRPr="00447849" w:rsidRDefault="007246FA" w:rsidP="00D56778"/>
        </w:tc>
        <w:tc>
          <w:tcPr>
            <w:tcW w:w="921" w:type="pct"/>
          </w:tcPr>
          <w:p w:rsidR="007246FA" w:rsidRPr="00447849" w:rsidRDefault="007246FA" w:rsidP="00D56778"/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  <w:shd w:val="clear" w:color="auto" w:fill="F2F2F2"/>
          </w:tcPr>
          <w:p w:rsidR="007246FA" w:rsidRPr="00D56778" w:rsidRDefault="007246FA" w:rsidP="00D56778">
            <w:pPr>
              <w:numPr>
                <w:ilvl w:val="0"/>
                <w:numId w:val="34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t xml:space="preserve"> daňové a colné výnosy a výnosy z poplatkov</w:t>
            </w:r>
          </w:p>
        </w:tc>
        <w:tc>
          <w:tcPr>
            <w:tcW w:w="921" w:type="pct"/>
          </w:tcPr>
          <w:p w:rsidR="007246FA" w:rsidRPr="00447849" w:rsidRDefault="00FC6200" w:rsidP="00FC6200">
            <w:pPr>
              <w:jc w:val="right"/>
            </w:pPr>
            <w:r>
              <w:t>209 470,44</w:t>
            </w:r>
          </w:p>
        </w:tc>
        <w:tc>
          <w:tcPr>
            <w:tcW w:w="921" w:type="pct"/>
          </w:tcPr>
          <w:p w:rsidR="007246FA" w:rsidRPr="00447849" w:rsidRDefault="00FC6200" w:rsidP="00FC6200">
            <w:pPr>
              <w:jc w:val="right"/>
            </w:pPr>
            <w:r>
              <w:t>193 369,73</w:t>
            </w:r>
          </w:p>
        </w:tc>
      </w:tr>
      <w:tr w:rsidR="007246FA" w:rsidRPr="00D56778" w:rsidTr="00640551">
        <w:trPr>
          <w:trHeight w:val="1556"/>
        </w:trPr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277711" w:rsidP="00277711">
            <w:r>
              <w:t>632</w:t>
            </w:r>
            <w:r w:rsidR="007246FA" w:rsidRPr="00D56778">
              <w:t>- Daňové výnosy samosprávy</w:t>
            </w:r>
          </w:p>
          <w:p w:rsidR="007246FA" w:rsidRPr="00F03B5D" w:rsidRDefault="007246FA" w:rsidP="00D56778">
            <w:pPr>
              <w:numPr>
                <w:ilvl w:val="0"/>
                <w:numId w:val="26"/>
              </w:numPr>
              <w:spacing w:after="0" w:line="240" w:lineRule="auto"/>
              <w:rPr>
                <w:sz w:val="18"/>
                <w:szCs w:val="18"/>
              </w:rPr>
            </w:pPr>
            <w:r w:rsidRPr="00F03B5D">
              <w:rPr>
                <w:sz w:val="18"/>
                <w:szCs w:val="18"/>
              </w:rPr>
              <w:t>podielové dane</w:t>
            </w:r>
          </w:p>
          <w:p w:rsidR="007246FA" w:rsidRPr="00F03B5D" w:rsidRDefault="007246FA" w:rsidP="00277711">
            <w:pPr>
              <w:pStyle w:val="Odsekzoznamu"/>
              <w:numPr>
                <w:ilvl w:val="0"/>
                <w:numId w:val="26"/>
              </w:numPr>
              <w:spacing w:after="0" w:line="240" w:lineRule="auto"/>
              <w:rPr>
                <w:sz w:val="18"/>
                <w:szCs w:val="18"/>
              </w:rPr>
            </w:pPr>
            <w:r w:rsidRPr="00F03B5D">
              <w:rPr>
                <w:sz w:val="18"/>
                <w:szCs w:val="18"/>
              </w:rPr>
              <w:t xml:space="preserve">daň z nehnuteľností </w:t>
            </w:r>
          </w:p>
          <w:p w:rsidR="00F03B5D" w:rsidRPr="00F03B5D" w:rsidRDefault="007246FA" w:rsidP="00F03B5D">
            <w:pPr>
              <w:numPr>
                <w:ilvl w:val="0"/>
                <w:numId w:val="26"/>
              </w:numPr>
              <w:spacing w:after="0" w:line="240" w:lineRule="auto"/>
              <w:rPr>
                <w:sz w:val="18"/>
                <w:szCs w:val="18"/>
              </w:rPr>
            </w:pPr>
            <w:r w:rsidRPr="00F03B5D">
              <w:rPr>
                <w:sz w:val="18"/>
                <w:szCs w:val="18"/>
              </w:rPr>
              <w:t>daň za ps</w:t>
            </w:r>
            <w:r w:rsidR="00277711" w:rsidRPr="00F03B5D">
              <w:rPr>
                <w:sz w:val="18"/>
                <w:szCs w:val="18"/>
              </w:rPr>
              <w:t>a</w:t>
            </w:r>
          </w:p>
          <w:p w:rsidR="007246FA" w:rsidRPr="00DE05DC" w:rsidRDefault="00F03B5D" w:rsidP="00F03B5D">
            <w:pPr>
              <w:numPr>
                <w:ilvl w:val="0"/>
                <w:numId w:val="26"/>
              </w:numPr>
              <w:spacing w:after="0" w:line="240" w:lineRule="auto"/>
            </w:pPr>
            <w:r w:rsidRPr="00F03B5D">
              <w:rPr>
                <w:sz w:val="18"/>
                <w:szCs w:val="18"/>
              </w:rPr>
              <w:t xml:space="preserve"> KO a</w:t>
            </w:r>
            <w:r w:rsidR="00DE05DC">
              <w:rPr>
                <w:sz w:val="18"/>
                <w:szCs w:val="18"/>
              </w:rPr>
              <w:t> </w:t>
            </w:r>
            <w:r w:rsidRPr="00F03B5D">
              <w:rPr>
                <w:sz w:val="18"/>
                <w:szCs w:val="18"/>
              </w:rPr>
              <w:t>DSO</w:t>
            </w:r>
          </w:p>
          <w:p w:rsidR="00E43483" w:rsidRPr="00D56778" w:rsidRDefault="00DE05DC" w:rsidP="00E43483">
            <w:pPr>
              <w:numPr>
                <w:ilvl w:val="0"/>
                <w:numId w:val="26"/>
              </w:numPr>
              <w:spacing w:after="0" w:line="240" w:lineRule="auto"/>
            </w:pPr>
            <w:r>
              <w:rPr>
                <w:sz w:val="18"/>
                <w:szCs w:val="18"/>
              </w:rPr>
              <w:t>VHP</w:t>
            </w:r>
          </w:p>
        </w:tc>
        <w:tc>
          <w:tcPr>
            <w:tcW w:w="921" w:type="pct"/>
          </w:tcPr>
          <w:p w:rsidR="00447849" w:rsidRPr="00277711" w:rsidRDefault="00F03B5D" w:rsidP="00277711">
            <w:pPr>
              <w:pStyle w:val="Zkladntext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</w:t>
            </w:r>
            <w:r w:rsidR="00640551">
              <w:rPr>
                <w:sz w:val="22"/>
                <w:szCs w:val="22"/>
              </w:rPr>
              <w:t xml:space="preserve"> </w:t>
            </w:r>
            <w:r w:rsidR="003079A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979,54</w:t>
            </w:r>
          </w:p>
          <w:p w:rsidR="00277711" w:rsidRDefault="00277711" w:rsidP="00277711">
            <w:pPr>
              <w:pStyle w:val="Zkladntext"/>
              <w:jc w:val="right"/>
              <w:rPr>
                <w:sz w:val="22"/>
                <w:szCs w:val="22"/>
              </w:rPr>
            </w:pPr>
          </w:p>
          <w:p w:rsidR="00447849" w:rsidRDefault="00F03B5D" w:rsidP="00277711">
            <w:pPr>
              <w:pStyle w:val="Zkladntext"/>
              <w:jc w:val="right"/>
            </w:pPr>
            <w:r>
              <w:t>135 100,76</w:t>
            </w:r>
          </w:p>
          <w:p w:rsidR="00F03B5D" w:rsidRDefault="00F03B5D" w:rsidP="00277711">
            <w:pPr>
              <w:pStyle w:val="Zkladntext"/>
              <w:jc w:val="right"/>
            </w:pPr>
            <w:r>
              <w:t>61 486,64</w:t>
            </w:r>
          </w:p>
          <w:p w:rsidR="00F03B5D" w:rsidRDefault="00F03B5D" w:rsidP="00277711">
            <w:pPr>
              <w:pStyle w:val="Zkladntext"/>
              <w:jc w:val="right"/>
            </w:pPr>
            <w:r>
              <w:t>628,00</w:t>
            </w:r>
          </w:p>
          <w:p w:rsidR="00E43483" w:rsidRDefault="00E43483" w:rsidP="00277711">
            <w:pPr>
              <w:pStyle w:val="Zkladntext"/>
              <w:jc w:val="right"/>
            </w:pPr>
          </w:p>
          <w:p w:rsidR="00F03B5D" w:rsidRDefault="00F03B5D" w:rsidP="00277711">
            <w:pPr>
              <w:pStyle w:val="Zkladntext"/>
              <w:jc w:val="right"/>
            </w:pPr>
            <w:r>
              <w:t>7 764,14</w:t>
            </w:r>
          </w:p>
          <w:p w:rsidR="00DE05DC" w:rsidRPr="00447849" w:rsidRDefault="00DE05DC" w:rsidP="00DE05DC">
            <w:pPr>
              <w:pStyle w:val="Zkladntext"/>
              <w:jc w:val="right"/>
            </w:pPr>
          </w:p>
        </w:tc>
        <w:tc>
          <w:tcPr>
            <w:tcW w:w="921" w:type="pct"/>
          </w:tcPr>
          <w:p w:rsidR="00F03B5D" w:rsidRDefault="00640551" w:rsidP="00640551">
            <w:pPr>
              <w:jc w:val="right"/>
            </w:pPr>
            <w:r>
              <w:t>190 933,43</w:t>
            </w:r>
          </w:p>
          <w:p w:rsidR="00F03B5D" w:rsidRPr="00E43483" w:rsidRDefault="00F03B5D" w:rsidP="00F03B5D">
            <w:pPr>
              <w:pStyle w:val="Zkladntext"/>
              <w:jc w:val="right"/>
              <w:rPr>
                <w:szCs w:val="18"/>
              </w:rPr>
            </w:pPr>
            <w:r w:rsidRPr="00E43483">
              <w:rPr>
                <w:szCs w:val="18"/>
              </w:rPr>
              <w:t>118 555,88</w:t>
            </w:r>
          </w:p>
          <w:p w:rsidR="00F03B5D" w:rsidRPr="00E43483" w:rsidRDefault="00F03B5D" w:rsidP="00F03B5D">
            <w:pPr>
              <w:pStyle w:val="Zkladntext"/>
              <w:jc w:val="right"/>
              <w:rPr>
                <w:szCs w:val="18"/>
              </w:rPr>
            </w:pPr>
            <w:r w:rsidRPr="00E43483">
              <w:rPr>
                <w:szCs w:val="18"/>
              </w:rPr>
              <w:t>61 159,36</w:t>
            </w:r>
          </w:p>
          <w:p w:rsidR="00E43483" w:rsidRDefault="00F03B5D" w:rsidP="00E43483">
            <w:pPr>
              <w:jc w:val="right"/>
              <w:rPr>
                <w:sz w:val="18"/>
                <w:szCs w:val="18"/>
              </w:rPr>
            </w:pPr>
            <w:r w:rsidRPr="00E43483">
              <w:rPr>
                <w:sz w:val="18"/>
                <w:szCs w:val="18"/>
              </w:rPr>
              <w:t>538,33</w:t>
            </w:r>
          </w:p>
          <w:p w:rsidR="00DE05DC" w:rsidRDefault="00E43483" w:rsidP="00DE05D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FC6200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679,86</w:t>
            </w:r>
          </w:p>
          <w:p w:rsidR="00F03B5D" w:rsidRPr="00DE05DC" w:rsidRDefault="00DE05DC" w:rsidP="00DE05D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3  000,00</w:t>
            </w:r>
          </w:p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277711" w:rsidP="00D56778">
            <w:r>
              <w:t xml:space="preserve"> </w:t>
            </w:r>
            <w:r w:rsidR="007246FA" w:rsidRPr="00D56778">
              <w:t xml:space="preserve">633 - Výnosy z poplatkov </w:t>
            </w:r>
          </w:p>
          <w:p w:rsidR="007246FA" w:rsidRPr="00640551" w:rsidRDefault="007246FA" w:rsidP="00D56778">
            <w:pPr>
              <w:numPr>
                <w:ilvl w:val="0"/>
                <w:numId w:val="26"/>
              </w:numPr>
              <w:spacing w:after="0" w:line="240" w:lineRule="auto"/>
              <w:rPr>
                <w:sz w:val="18"/>
                <w:szCs w:val="18"/>
              </w:rPr>
            </w:pPr>
            <w:r w:rsidRPr="00640551">
              <w:rPr>
                <w:sz w:val="18"/>
                <w:szCs w:val="18"/>
              </w:rPr>
              <w:t xml:space="preserve">správne poplatky </w:t>
            </w:r>
          </w:p>
          <w:p w:rsidR="007246FA" w:rsidRPr="00D56778" w:rsidRDefault="00F03B5D" w:rsidP="00640551">
            <w:pPr>
              <w:numPr>
                <w:ilvl w:val="0"/>
                <w:numId w:val="26"/>
              </w:numPr>
              <w:spacing w:after="0" w:line="240" w:lineRule="auto"/>
            </w:pPr>
            <w:r w:rsidRPr="00640551">
              <w:rPr>
                <w:sz w:val="18"/>
                <w:szCs w:val="18"/>
              </w:rPr>
              <w:t>popl.za služby</w:t>
            </w:r>
          </w:p>
        </w:tc>
        <w:tc>
          <w:tcPr>
            <w:tcW w:w="921" w:type="pct"/>
          </w:tcPr>
          <w:p w:rsidR="007246FA" w:rsidRDefault="00277711" w:rsidP="00277711">
            <w:pPr>
              <w:jc w:val="right"/>
            </w:pPr>
            <w:r>
              <w:t>4 </w:t>
            </w:r>
            <w:r w:rsidRPr="00277711">
              <w:t>490</w:t>
            </w:r>
            <w:r>
              <w:t>,90</w:t>
            </w:r>
          </w:p>
          <w:p w:rsidR="00640551" w:rsidRPr="00640551" w:rsidRDefault="00640551" w:rsidP="00277711">
            <w:pPr>
              <w:jc w:val="right"/>
              <w:rPr>
                <w:sz w:val="18"/>
                <w:szCs w:val="18"/>
              </w:rPr>
            </w:pPr>
            <w:r w:rsidRPr="00640551">
              <w:rPr>
                <w:sz w:val="18"/>
                <w:szCs w:val="18"/>
              </w:rPr>
              <w:t>1 899,50</w:t>
            </w:r>
          </w:p>
          <w:p w:rsidR="00640551" w:rsidRPr="00447849" w:rsidRDefault="00640551" w:rsidP="00277711">
            <w:pPr>
              <w:jc w:val="right"/>
            </w:pPr>
            <w:r w:rsidRPr="00640551">
              <w:rPr>
                <w:sz w:val="18"/>
                <w:szCs w:val="18"/>
              </w:rPr>
              <w:t>2 591,40</w:t>
            </w:r>
          </w:p>
        </w:tc>
        <w:tc>
          <w:tcPr>
            <w:tcW w:w="921" w:type="pct"/>
          </w:tcPr>
          <w:p w:rsidR="007246FA" w:rsidRDefault="00640551" w:rsidP="00640551">
            <w:pPr>
              <w:jc w:val="right"/>
            </w:pPr>
            <w:r>
              <w:t>2 436,30</w:t>
            </w:r>
          </w:p>
          <w:p w:rsidR="00E43483" w:rsidRDefault="00E43483" w:rsidP="0064055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1 170,50</w:t>
            </w:r>
          </w:p>
          <w:p w:rsidR="00E43483" w:rsidRPr="00E43483" w:rsidRDefault="00E43483" w:rsidP="0064055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1 265,80</w:t>
            </w:r>
          </w:p>
        </w:tc>
      </w:tr>
      <w:tr w:rsidR="007246FA" w:rsidRPr="00D56778" w:rsidTr="00640551">
        <w:tc>
          <w:tcPr>
            <w:tcW w:w="3158" w:type="pct"/>
            <w:shd w:val="clear" w:color="auto" w:fill="F2F2F2"/>
          </w:tcPr>
          <w:p w:rsidR="007246FA" w:rsidRPr="00D56778" w:rsidRDefault="007246FA" w:rsidP="0027771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t xml:space="preserve"> finančné výnosy</w:t>
            </w:r>
          </w:p>
        </w:tc>
        <w:tc>
          <w:tcPr>
            <w:tcW w:w="921" w:type="pct"/>
          </w:tcPr>
          <w:p w:rsidR="007246FA" w:rsidRPr="00447849" w:rsidRDefault="003079A6" w:rsidP="003079A6">
            <w:pPr>
              <w:jc w:val="right"/>
            </w:pPr>
            <w:r>
              <w:t>0,04</w:t>
            </w:r>
          </w:p>
        </w:tc>
        <w:tc>
          <w:tcPr>
            <w:tcW w:w="921" w:type="pct"/>
          </w:tcPr>
          <w:p w:rsidR="007246FA" w:rsidRPr="00447849" w:rsidRDefault="003079A6" w:rsidP="003079A6">
            <w:pPr>
              <w:jc w:val="right"/>
            </w:pPr>
            <w:r>
              <w:t>0,24</w:t>
            </w:r>
          </w:p>
        </w:tc>
      </w:tr>
      <w:tr w:rsidR="007246FA" w:rsidRPr="00D56778" w:rsidTr="00640551">
        <w:tc>
          <w:tcPr>
            <w:tcW w:w="3158" w:type="pct"/>
          </w:tcPr>
          <w:p w:rsidR="007246FA" w:rsidRPr="00D56778" w:rsidRDefault="007246FA" w:rsidP="00277711">
            <w:r w:rsidRPr="00D56778">
              <w:t>661 - Tržby z predaja CP</w:t>
            </w:r>
          </w:p>
        </w:tc>
        <w:tc>
          <w:tcPr>
            <w:tcW w:w="921" w:type="pct"/>
          </w:tcPr>
          <w:p w:rsidR="007246FA" w:rsidRPr="00447849" w:rsidRDefault="007246FA" w:rsidP="00D56778"/>
        </w:tc>
        <w:tc>
          <w:tcPr>
            <w:tcW w:w="921" w:type="pct"/>
          </w:tcPr>
          <w:p w:rsidR="007246FA" w:rsidRPr="00447849" w:rsidRDefault="007246FA" w:rsidP="00D56778"/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7246FA" w:rsidP="00D56778">
            <w:r w:rsidRPr="00D56778">
              <w:t>662 - Úroky</w:t>
            </w:r>
          </w:p>
        </w:tc>
        <w:tc>
          <w:tcPr>
            <w:tcW w:w="921" w:type="pct"/>
          </w:tcPr>
          <w:p w:rsidR="007246FA" w:rsidRPr="00447849" w:rsidRDefault="00640551" w:rsidP="00640551">
            <w:pPr>
              <w:jc w:val="right"/>
            </w:pPr>
            <w:r>
              <w:t>0,04</w:t>
            </w:r>
          </w:p>
        </w:tc>
        <w:tc>
          <w:tcPr>
            <w:tcW w:w="921" w:type="pct"/>
          </w:tcPr>
          <w:p w:rsidR="007246FA" w:rsidRPr="00447849" w:rsidRDefault="00E43483" w:rsidP="00E43483">
            <w:pPr>
              <w:jc w:val="right"/>
            </w:pPr>
            <w:r>
              <w:t>0,24</w:t>
            </w:r>
          </w:p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7246FA" w:rsidP="00D56778">
            <w:r w:rsidRPr="00D56778">
              <w:t>668 - Ostatné finančné výnosy</w:t>
            </w:r>
          </w:p>
          <w:p w:rsidR="007246FA" w:rsidRPr="00D56778" w:rsidRDefault="007246FA" w:rsidP="00D56778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921" w:type="pct"/>
          </w:tcPr>
          <w:p w:rsidR="007246FA" w:rsidRPr="00447849" w:rsidRDefault="007246FA" w:rsidP="00D56778"/>
        </w:tc>
        <w:tc>
          <w:tcPr>
            <w:tcW w:w="921" w:type="pct"/>
          </w:tcPr>
          <w:p w:rsidR="007246FA" w:rsidRPr="00447849" w:rsidRDefault="007246FA" w:rsidP="00D56778"/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  <w:shd w:val="clear" w:color="auto" w:fill="F2F2F2"/>
          </w:tcPr>
          <w:p w:rsidR="007246FA" w:rsidRPr="00D56778" w:rsidRDefault="007246FA" w:rsidP="0027771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t>mimoriadne výnosy</w:t>
            </w:r>
          </w:p>
        </w:tc>
        <w:tc>
          <w:tcPr>
            <w:tcW w:w="921" w:type="pct"/>
          </w:tcPr>
          <w:p w:rsidR="007246FA" w:rsidRPr="00447849" w:rsidRDefault="007246FA" w:rsidP="00D56778"/>
        </w:tc>
        <w:tc>
          <w:tcPr>
            <w:tcW w:w="921" w:type="pct"/>
          </w:tcPr>
          <w:p w:rsidR="007246FA" w:rsidRPr="00447849" w:rsidRDefault="007246FA" w:rsidP="00D56778"/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7246FA" w:rsidP="00D56778">
            <w:r w:rsidRPr="00D56778">
              <w:t>672 - Náhrady škôd</w:t>
            </w:r>
          </w:p>
        </w:tc>
        <w:tc>
          <w:tcPr>
            <w:tcW w:w="921" w:type="pct"/>
          </w:tcPr>
          <w:p w:rsidR="007246FA" w:rsidRPr="00447849" w:rsidRDefault="007246FA" w:rsidP="00D56778"/>
        </w:tc>
        <w:tc>
          <w:tcPr>
            <w:tcW w:w="921" w:type="pct"/>
          </w:tcPr>
          <w:p w:rsidR="007246FA" w:rsidRPr="00447849" w:rsidRDefault="007246FA" w:rsidP="00D56778"/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  <w:shd w:val="clear" w:color="auto" w:fill="F2F2F2"/>
          </w:tcPr>
          <w:p w:rsidR="007246FA" w:rsidRPr="00D56778" w:rsidRDefault="007246FA" w:rsidP="0027771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t xml:space="preserve"> výnosy z transferov a rozpočtových príjmov v obciach, VÚC   a v RO a PO zriadených obcou </w:t>
            </w:r>
            <w:r w:rsidRPr="00D56778">
              <w:rPr>
                <w:b/>
              </w:rPr>
              <w:lastRenderedPageBreak/>
              <w:t xml:space="preserve">alebo VÚC                     </w:t>
            </w:r>
          </w:p>
        </w:tc>
        <w:tc>
          <w:tcPr>
            <w:tcW w:w="921" w:type="pct"/>
          </w:tcPr>
          <w:p w:rsidR="007246FA" w:rsidRPr="00447849" w:rsidRDefault="00FC6200" w:rsidP="00FC6200">
            <w:pPr>
              <w:jc w:val="right"/>
            </w:pPr>
            <w:r>
              <w:lastRenderedPageBreak/>
              <w:t>116 419,04</w:t>
            </w:r>
          </w:p>
        </w:tc>
        <w:tc>
          <w:tcPr>
            <w:tcW w:w="921" w:type="pct"/>
          </w:tcPr>
          <w:p w:rsidR="007246FA" w:rsidRPr="00447849" w:rsidRDefault="00FC6200" w:rsidP="006A27F4">
            <w:pPr>
              <w:jc w:val="right"/>
            </w:pPr>
            <w:r>
              <w:t>62 980,</w:t>
            </w:r>
            <w:r w:rsidR="006A27F4">
              <w:t>9</w:t>
            </w:r>
            <w:r>
              <w:t>4</w:t>
            </w:r>
          </w:p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7246FA" w:rsidP="00D56778">
            <w:r w:rsidRPr="00D56778">
              <w:lastRenderedPageBreak/>
              <w:t>691 - Výnosy z bežných transferov z rozpočtu obce, VÚC</w:t>
            </w:r>
          </w:p>
        </w:tc>
        <w:tc>
          <w:tcPr>
            <w:tcW w:w="921" w:type="pct"/>
          </w:tcPr>
          <w:p w:rsidR="007246FA" w:rsidRPr="00447849" w:rsidRDefault="007246FA" w:rsidP="00D56778"/>
        </w:tc>
        <w:tc>
          <w:tcPr>
            <w:tcW w:w="921" w:type="pct"/>
          </w:tcPr>
          <w:p w:rsidR="007246FA" w:rsidRPr="00447849" w:rsidRDefault="007246FA" w:rsidP="00D56778"/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7246FA" w:rsidP="00D56778">
            <w:r w:rsidRPr="00D56778">
              <w:t>692 - Výnosy z kapitálových transferov z rozpočtu obce, VÚC</w:t>
            </w:r>
          </w:p>
        </w:tc>
        <w:tc>
          <w:tcPr>
            <w:tcW w:w="921" w:type="pct"/>
          </w:tcPr>
          <w:p w:rsidR="007246FA" w:rsidRPr="00447849" w:rsidRDefault="007246FA" w:rsidP="00D56778"/>
        </w:tc>
        <w:tc>
          <w:tcPr>
            <w:tcW w:w="921" w:type="pct"/>
          </w:tcPr>
          <w:p w:rsidR="007246FA" w:rsidRPr="00447849" w:rsidRDefault="007246FA" w:rsidP="00D56778"/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7246FA" w:rsidP="00EA5742">
            <w:r w:rsidRPr="00D56778">
              <w:t>693 - Výnosy samosprávy z bežných transferov zo ŠR</w:t>
            </w:r>
          </w:p>
        </w:tc>
        <w:tc>
          <w:tcPr>
            <w:tcW w:w="921" w:type="pct"/>
          </w:tcPr>
          <w:p w:rsidR="007246FA" w:rsidRPr="00447849" w:rsidRDefault="00640551" w:rsidP="00E43483">
            <w:pPr>
              <w:jc w:val="right"/>
            </w:pPr>
            <w:r>
              <w:t>64 320,48</w:t>
            </w:r>
          </w:p>
        </w:tc>
        <w:tc>
          <w:tcPr>
            <w:tcW w:w="921" w:type="pct"/>
          </w:tcPr>
          <w:p w:rsidR="007246FA" w:rsidRPr="00447849" w:rsidRDefault="00640551" w:rsidP="00E43483">
            <w:pPr>
              <w:jc w:val="right"/>
            </w:pPr>
            <w:r>
              <w:t>3 519,27</w:t>
            </w:r>
          </w:p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7246FA" w:rsidP="00EA5742">
            <w:r w:rsidRPr="00D56778">
              <w:t>694 - Výnosy samosprávy z kapitálových transferov zo ŠR</w:t>
            </w:r>
          </w:p>
        </w:tc>
        <w:tc>
          <w:tcPr>
            <w:tcW w:w="921" w:type="pct"/>
          </w:tcPr>
          <w:p w:rsidR="007246FA" w:rsidRPr="00447849" w:rsidRDefault="00640551" w:rsidP="00E43483">
            <w:pPr>
              <w:jc w:val="right"/>
            </w:pPr>
            <w:r>
              <w:t>36 747,50</w:t>
            </w:r>
          </w:p>
        </w:tc>
        <w:tc>
          <w:tcPr>
            <w:tcW w:w="921" w:type="pct"/>
          </w:tcPr>
          <w:p w:rsidR="007246FA" w:rsidRPr="00447849" w:rsidRDefault="00640551" w:rsidP="00E43483">
            <w:pPr>
              <w:jc w:val="right"/>
            </w:pPr>
            <w:r>
              <w:t>46 790,59</w:t>
            </w:r>
          </w:p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7246FA" w:rsidP="00EA5742">
            <w:r w:rsidRPr="00D56778">
              <w:t>695 - Výnosy samosprávy z bežných transferov od EÚ</w:t>
            </w:r>
          </w:p>
        </w:tc>
        <w:tc>
          <w:tcPr>
            <w:tcW w:w="921" w:type="pct"/>
          </w:tcPr>
          <w:p w:rsidR="007246FA" w:rsidRPr="00447849" w:rsidRDefault="00640551" w:rsidP="00E43483">
            <w:pPr>
              <w:jc w:val="right"/>
            </w:pPr>
            <w:r>
              <w:t>15 351,06</w:t>
            </w:r>
          </w:p>
        </w:tc>
        <w:tc>
          <w:tcPr>
            <w:tcW w:w="921" w:type="pct"/>
          </w:tcPr>
          <w:p w:rsidR="007246FA" w:rsidRPr="00447849" w:rsidRDefault="00640551" w:rsidP="00E43483">
            <w:pPr>
              <w:jc w:val="right"/>
            </w:pPr>
            <w:r>
              <w:t>12 671,08</w:t>
            </w:r>
          </w:p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7246FA" w:rsidP="00EA5742">
            <w:r w:rsidRPr="00D56778">
              <w:t>696 - Výnosy samosprávy z kapitálových transferov od EÚ</w:t>
            </w:r>
          </w:p>
        </w:tc>
        <w:tc>
          <w:tcPr>
            <w:tcW w:w="921" w:type="pct"/>
          </w:tcPr>
          <w:p w:rsidR="007246FA" w:rsidRPr="00447849" w:rsidRDefault="007246FA" w:rsidP="00D56778"/>
        </w:tc>
        <w:tc>
          <w:tcPr>
            <w:tcW w:w="921" w:type="pct"/>
          </w:tcPr>
          <w:p w:rsidR="007246FA" w:rsidRPr="00447849" w:rsidRDefault="007246FA" w:rsidP="00D56778"/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7246FA" w:rsidP="00EA5742">
            <w:r w:rsidRPr="00D56778">
              <w:t>697 - Výnosy samosprávy z bežných transferov od ostatných subjektov mimo verejnej správy</w:t>
            </w:r>
          </w:p>
        </w:tc>
        <w:tc>
          <w:tcPr>
            <w:tcW w:w="921" w:type="pct"/>
          </w:tcPr>
          <w:p w:rsidR="007246FA" w:rsidRPr="00447849" w:rsidRDefault="007246FA" w:rsidP="00D56778"/>
        </w:tc>
        <w:tc>
          <w:tcPr>
            <w:tcW w:w="921" w:type="pct"/>
          </w:tcPr>
          <w:p w:rsidR="007246FA" w:rsidRPr="00447849" w:rsidRDefault="007246FA" w:rsidP="00D56778"/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7246FA" w:rsidP="00EA5742">
            <w:r w:rsidRPr="00D56778">
              <w:t>698 - Výnosy samosprávy z kapitálových transferov od ostatných subjektov mimo verejnej správy</w:t>
            </w:r>
          </w:p>
        </w:tc>
        <w:tc>
          <w:tcPr>
            <w:tcW w:w="921" w:type="pct"/>
          </w:tcPr>
          <w:p w:rsidR="007246FA" w:rsidRPr="00447849" w:rsidRDefault="007246FA" w:rsidP="00D56778"/>
        </w:tc>
        <w:tc>
          <w:tcPr>
            <w:tcW w:w="921" w:type="pct"/>
          </w:tcPr>
          <w:p w:rsidR="007246FA" w:rsidRPr="00447849" w:rsidRDefault="007246FA" w:rsidP="00D56778"/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7246FA" w:rsidP="00D56778">
            <w:r w:rsidRPr="00D56778">
              <w:t>699 - Výnosy samosprávy  z odvodu rozpočtových príjmov</w:t>
            </w:r>
          </w:p>
        </w:tc>
        <w:tc>
          <w:tcPr>
            <w:tcW w:w="921" w:type="pct"/>
          </w:tcPr>
          <w:p w:rsidR="007246FA" w:rsidRPr="00447849" w:rsidRDefault="007246FA" w:rsidP="00D56778"/>
        </w:tc>
        <w:tc>
          <w:tcPr>
            <w:tcW w:w="921" w:type="pct"/>
          </w:tcPr>
          <w:p w:rsidR="007246FA" w:rsidRPr="00447849" w:rsidRDefault="007246FA" w:rsidP="00D56778"/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  <w:shd w:val="clear" w:color="auto" w:fill="F2F2F2"/>
          </w:tcPr>
          <w:p w:rsidR="007246FA" w:rsidRPr="00D56778" w:rsidRDefault="007246FA" w:rsidP="0027771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t xml:space="preserve"> ostatné výnosy</w:t>
            </w:r>
          </w:p>
        </w:tc>
        <w:tc>
          <w:tcPr>
            <w:tcW w:w="921" w:type="pct"/>
          </w:tcPr>
          <w:p w:rsidR="007246FA" w:rsidRPr="00447849" w:rsidRDefault="00FC6200" w:rsidP="00FC6200">
            <w:pPr>
              <w:jc w:val="right"/>
            </w:pPr>
            <w:r>
              <w:t>8 386,32</w:t>
            </w:r>
          </w:p>
        </w:tc>
        <w:tc>
          <w:tcPr>
            <w:tcW w:w="921" w:type="pct"/>
          </w:tcPr>
          <w:p w:rsidR="007246FA" w:rsidRPr="00447849" w:rsidRDefault="00FC6200" w:rsidP="00FC6200">
            <w:pPr>
              <w:jc w:val="right"/>
            </w:pPr>
            <w:r>
              <w:t>2 557,55</w:t>
            </w:r>
          </w:p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E43483" w:rsidP="00D56778">
            <w:r>
              <w:t>641 – Tržby z predaja DHM</w:t>
            </w:r>
          </w:p>
        </w:tc>
        <w:tc>
          <w:tcPr>
            <w:tcW w:w="921" w:type="pct"/>
          </w:tcPr>
          <w:p w:rsidR="007246FA" w:rsidRPr="00447849" w:rsidRDefault="007246FA" w:rsidP="00D56778"/>
        </w:tc>
        <w:tc>
          <w:tcPr>
            <w:tcW w:w="921" w:type="pct"/>
          </w:tcPr>
          <w:p w:rsidR="007246FA" w:rsidRPr="00447849" w:rsidRDefault="00E43483" w:rsidP="00E43483">
            <w:pPr>
              <w:jc w:val="right"/>
            </w:pPr>
            <w:r>
              <w:t>898,00</w:t>
            </w:r>
          </w:p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E43483" w:rsidRDefault="00E43483" w:rsidP="00D56778">
            <w:r w:rsidRPr="00D56778">
              <w:t>644 - Zmluvné pokuty, penále a úroky z omeškania</w:t>
            </w:r>
          </w:p>
          <w:p w:rsidR="007246FA" w:rsidRPr="00D56778" w:rsidRDefault="007246FA" w:rsidP="00D56778">
            <w:r w:rsidRPr="00D56778">
              <w:t>645 - Ostatné pokuty, penále a úroky z omeškania</w:t>
            </w:r>
          </w:p>
        </w:tc>
        <w:tc>
          <w:tcPr>
            <w:tcW w:w="921" w:type="pct"/>
          </w:tcPr>
          <w:p w:rsidR="007246FA" w:rsidRPr="00447849" w:rsidRDefault="007246FA" w:rsidP="00D56778"/>
        </w:tc>
        <w:tc>
          <w:tcPr>
            <w:tcW w:w="921" w:type="pct"/>
          </w:tcPr>
          <w:p w:rsidR="007246FA" w:rsidRDefault="007246FA" w:rsidP="00D56778"/>
          <w:p w:rsidR="00E43483" w:rsidRPr="00447849" w:rsidRDefault="00E43483" w:rsidP="00E43483">
            <w:pPr>
              <w:jc w:val="right"/>
            </w:pPr>
            <w:r>
              <w:t>50,00</w:t>
            </w:r>
          </w:p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Default="007246FA" w:rsidP="00D56778">
            <w:r w:rsidRPr="00D56778">
              <w:t>648 - Ostatné výnosy</w:t>
            </w:r>
          </w:p>
          <w:p w:rsidR="00F03B5D" w:rsidRPr="00640551" w:rsidRDefault="00F03B5D" w:rsidP="00F03B5D">
            <w:pPr>
              <w:pStyle w:val="Odsekzoznamu"/>
              <w:numPr>
                <w:ilvl w:val="0"/>
                <w:numId w:val="36"/>
              </w:numPr>
              <w:rPr>
                <w:sz w:val="18"/>
                <w:szCs w:val="18"/>
              </w:rPr>
            </w:pPr>
            <w:r w:rsidRPr="00640551">
              <w:rPr>
                <w:sz w:val="18"/>
                <w:szCs w:val="18"/>
              </w:rPr>
              <w:t>relácia v MR</w:t>
            </w:r>
          </w:p>
          <w:p w:rsidR="00F03B5D" w:rsidRPr="00640551" w:rsidRDefault="00EA5742" w:rsidP="00F03B5D">
            <w:pPr>
              <w:pStyle w:val="Odsekzoznamu"/>
              <w:numPr>
                <w:ilvl w:val="0"/>
                <w:numId w:val="36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vratky : </w:t>
            </w:r>
            <w:r w:rsidR="00F03B5D" w:rsidRPr="00640551">
              <w:rPr>
                <w:sz w:val="18"/>
                <w:szCs w:val="18"/>
              </w:rPr>
              <w:t>nespotrebované poistné</w:t>
            </w:r>
            <w:r>
              <w:rPr>
                <w:sz w:val="18"/>
                <w:szCs w:val="18"/>
              </w:rPr>
              <w:t xml:space="preserve"> 2016- preplatok elektriky 2015</w:t>
            </w:r>
          </w:p>
          <w:p w:rsidR="00F03B5D" w:rsidRPr="00640551" w:rsidRDefault="00F03B5D" w:rsidP="00F03B5D">
            <w:pPr>
              <w:pStyle w:val="Odsekzoznamu"/>
              <w:numPr>
                <w:ilvl w:val="0"/>
                <w:numId w:val="36"/>
              </w:numPr>
              <w:rPr>
                <w:sz w:val="18"/>
                <w:szCs w:val="18"/>
              </w:rPr>
            </w:pPr>
            <w:r w:rsidRPr="00640551">
              <w:rPr>
                <w:sz w:val="18"/>
                <w:szCs w:val="18"/>
              </w:rPr>
              <w:t>čiast.</w:t>
            </w:r>
            <w:r w:rsidR="00640551" w:rsidRPr="00640551">
              <w:rPr>
                <w:sz w:val="18"/>
                <w:szCs w:val="18"/>
              </w:rPr>
              <w:t xml:space="preserve"> </w:t>
            </w:r>
            <w:r w:rsidRPr="00640551">
              <w:rPr>
                <w:sz w:val="18"/>
                <w:szCs w:val="18"/>
              </w:rPr>
              <w:t>úhr.</w:t>
            </w:r>
            <w:r w:rsidR="00640551" w:rsidRPr="00640551">
              <w:rPr>
                <w:sz w:val="18"/>
                <w:szCs w:val="18"/>
              </w:rPr>
              <w:t xml:space="preserve"> </w:t>
            </w:r>
            <w:r w:rsidRPr="00640551">
              <w:rPr>
                <w:sz w:val="18"/>
                <w:szCs w:val="18"/>
              </w:rPr>
              <w:t>výd. v MŠ</w:t>
            </w:r>
          </w:p>
          <w:p w:rsidR="00640551" w:rsidRPr="00EA5742" w:rsidRDefault="00EA5742" w:rsidP="00640551">
            <w:pPr>
              <w:pStyle w:val="Odsekzoznamu"/>
              <w:numPr>
                <w:ilvl w:val="0"/>
                <w:numId w:val="36"/>
              </w:numPr>
            </w:pPr>
            <w:r>
              <w:rPr>
                <w:sz w:val="18"/>
                <w:szCs w:val="18"/>
              </w:rPr>
              <w:t xml:space="preserve">zaplatené </w:t>
            </w:r>
            <w:r w:rsidR="00F03B5D" w:rsidRPr="00640551">
              <w:rPr>
                <w:sz w:val="18"/>
                <w:szCs w:val="18"/>
              </w:rPr>
              <w:t xml:space="preserve">DPH </w:t>
            </w:r>
            <w:r>
              <w:rPr>
                <w:sz w:val="18"/>
                <w:szCs w:val="18"/>
              </w:rPr>
              <w:t>rek.bud. ocÚ a altánok (proj.realiz. v 2015)</w:t>
            </w:r>
          </w:p>
          <w:p w:rsidR="00EA5742" w:rsidRPr="00EA5742" w:rsidRDefault="00EA5742" w:rsidP="00640551">
            <w:pPr>
              <w:pStyle w:val="Odsekzoznamu"/>
              <w:numPr>
                <w:ilvl w:val="0"/>
                <w:numId w:val="36"/>
              </w:numPr>
            </w:pPr>
          </w:p>
          <w:p w:rsidR="00EA5742" w:rsidRPr="00D56778" w:rsidRDefault="00EA5742" w:rsidP="00640551">
            <w:pPr>
              <w:pStyle w:val="Odsekzoznamu"/>
              <w:numPr>
                <w:ilvl w:val="0"/>
                <w:numId w:val="36"/>
              </w:numPr>
            </w:pPr>
            <w:r>
              <w:rPr>
                <w:sz w:val="18"/>
                <w:szCs w:val="18"/>
              </w:rPr>
              <w:t xml:space="preserve">refund. odmeny skladn. CO a ost. </w:t>
            </w:r>
          </w:p>
        </w:tc>
        <w:tc>
          <w:tcPr>
            <w:tcW w:w="0" w:type="auto"/>
          </w:tcPr>
          <w:p w:rsidR="00640551" w:rsidRDefault="00277711" w:rsidP="00640551">
            <w:pPr>
              <w:jc w:val="right"/>
            </w:pPr>
            <w:r>
              <w:t>8 386,32</w:t>
            </w:r>
          </w:p>
          <w:p w:rsidR="00640551" w:rsidRPr="00640551" w:rsidRDefault="00640551" w:rsidP="00640551">
            <w:pPr>
              <w:jc w:val="right"/>
              <w:rPr>
                <w:sz w:val="18"/>
                <w:szCs w:val="18"/>
              </w:rPr>
            </w:pPr>
            <w:r w:rsidRPr="00640551">
              <w:rPr>
                <w:sz w:val="18"/>
                <w:szCs w:val="18"/>
              </w:rPr>
              <w:t>92,80</w:t>
            </w:r>
          </w:p>
          <w:p w:rsidR="00640551" w:rsidRPr="00640551" w:rsidRDefault="00640551" w:rsidP="00640551">
            <w:pPr>
              <w:jc w:val="right"/>
              <w:rPr>
                <w:sz w:val="18"/>
                <w:szCs w:val="18"/>
              </w:rPr>
            </w:pPr>
            <w:r w:rsidRPr="00640551">
              <w:rPr>
                <w:sz w:val="18"/>
                <w:szCs w:val="18"/>
              </w:rPr>
              <w:t>12,35</w:t>
            </w:r>
          </w:p>
          <w:p w:rsidR="00640551" w:rsidRPr="00640551" w:rsidRDefault="00640551" w:rsidP="00640551">
            <w:pPr>
              <w:jc w:val="right"/>
              <w:rPr>
                <w:sz w:val="18"/>
                <w:szCs w:val="18"/>
              </w:rPr>
            </w:pPr>
            <w:r w:rsidRPr="00640551">
              <w:rPr>
                <w:sz w:val="18"/>
                <w:szCs w:val="18"/>
              </w:rPr>
              <w:t>58</w:t>
            </w:r>
            <w:r w:rsidR="00FC6200">
              <w:rPr>
                <w:sz w:val="18"/>
                <w:szCs w:val="18"/>
              </w:rPr>
              <w:t>2</w:t>
            </w:r>
            <w:r w:rsidRPr="00640551">
              <w:rPr>
                <w:sz w:val="18"/>
                <w:szCs w:val="18"/>
              </w:rPr>
              <w:t>,66</w:t>
            </w:r>
          </w:p>
          <w:p w:rsidR="00640551" w:rsidRPr="00447849" w:rsidRDefault="00640551" w:rsidP="00640551">
            <w:pPr>
              <w:jc w:val="right"/>
            </w:pPr>
            <w:r w:rsidRPr="00640551">
              <w:rPr>
                <w:sz w:val="18"/>
                <w:szCs w:val="18"/>
              </w:rPr>
              <w:t>7 698,51</w:t>
            </w:r>
          </w:p>
        </w:tc>
        <w:tc>
          <w:tcPr>
            <w:tcW w:w="921" w:type="pct"/>
          </w:tcPr>
          <w:p w:rsidR="007246FA" w:rsidRDefault="00E43483" w:rsidP="00E43483">
            <w:pPr>
              <w:jc w:val="right"/>
            </w:pPr>
            <w:r>
              <w:t>1 609,55</w:t>
            </w:r>
          </w:p>
          <w:p w:rsidR="00EA5742" w:rsidRDefault="00EA5742" w:rsidP="00E43483">
            <w:pPr>
              <w:jc w:val="right"/>
              <w:rPr>
                <w:sz w:val="18"/>
                <w:szCs w:val="18"/>
              </w:rPr>
            </w:pPr>
            <w:r w:rsidRPr="00EA5742">
              <w:rPr>
                <w:sz w:val="18"/>
                <w:szCs w:val="18"/>
              </w:rPr>
              <w:t>91,20</w:t>
            </w:r>
          </w:p>
          <w:p w:rsidR="00EA5742" w:rsidRDefault="00EA5742" w:rsidP="00E4348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1 005,04</w:t>
            </w:r>
          </w:p>
          <w:p w:rsidR="00EA5742" w:rsidRDefault="00EA5742" w:rsidP="00EA57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414,00</w:t>
            </w:r>
          </w:p>
          <w:p w:rsidR="00EA5742" w:rsidRPr="00EA5742" w:rsidRDefault="00EA5742" w:rsidP="00EA5742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99,31</w:t>
            </w:r>
          </w:p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  <w:shd w:val="clear" w:color="auto" w:fill="F2F2F2"/>
          </w:tcPr>
          <w:p w:rsidR="007246FA" w:rsidRPr="00D56778" w:rsidRDefault="007246FA" w:rsidP="00277711">
            <w:pPr>
              <w:numPr>
                <w:ilvl w:val="0"/>
                <w:numId w:val="35"/>
              </w:numPr>
              <w:spacing w:after="0" w:line="240" w:lineRule="auto"/>
              <w:ind w:left="185" w:hanging="185"/>
            </w:pPr>
            <w:r w:rsidRPr="00D5677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921" w:type="pct"/>
          </w:tcPr>
          <w:p w:rsidR="007246FA" w:rsidRPr="00447849" w:rsidRDefault="003079A6" w:rsidP="003079A6">
            <w:pPr>
              <w:jc w:val="right"/>
            </w:pPr>
            <w:r>
              <w:t>500,00</w:t>
            </w:r>
          </w:p>
        </w:tc>
        <w:tc>
          <w:tcPr>
            <w:tcW w:w="921" w:type="pct"/>
          </w:tcPr>
          <w:p w:rsidR="007246FA" w:rsidRPr="00447849" w:rsidRDefault="00A16DE0" w:rsidP="003079A6">
            <w:pPr>
              <w:jc w:val="right"/>
            </w:pPr>
            <w:r>
              <w:t>5 068,01</w:t>
            </w:r>
          </w:p>
        </w:tc>
      </w:tr>
      <w:tr w:rsidR="007246FA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7246FA" w:rsidRPr="00D56778" w:rsidRDefault="007246FA" w:rsidP="00E43483">
            <w:r w:rsidRPr="00D56778">
              <w:t>65</w:t>
            </w:r>
            <w:r w:rsidR="00E43483">
              <w:t>2</w:t>
            </w:r>
            <w:r w:rsidRPr="00D56778">
              <w:t xml:space="preserve"> </w:t>
            </w:r>
            <w:r w:rsidR="00FC6200">
              <w:t>–</w:t>
            </w:r>
            <w:r w:rsidRPr="00D56778">
              <w:t xml:space="preserve"> Zúčtovanie </w:t>
            </w:r>
            <w:r w:rsidR="00E43483">
              <w:t>zákonných</w:t>
            </w:r>
            <w:r w:rsidRPr="00D56778">
              <w:t xml:space="preserve"> rezerv z</w:t>
            </w:r>
            <w:r w:rsidR="00FC6200">
              <w:t> </w:t>
            </w:r>
            <w:r w:rsidRPr="00D56778">
              <w:t xml:space="preserve">prevádzkovej činnosti </w:t>
            </w:r>
          </w:p>
          <w:p w:rsidR="007246FA" w:rsidRPr="00D56778" w:rsidRDefault="007246FA" w:rsidP="00E43483">
            <w:r w:rsidRPr="00D56778">
              <w:t xml:space="preserve">658 </w:t>
            </w:r>
            <w:r w:rsidR="00FC6200">
              <w:t>–</w:t>
            </w:r>
            <w:r w:rsidRPr="00D56778">
              <w:t xml:space="preserve"> Zúčtovanie ostatných opravných položiek z</w:t>
            </w:r>
            <w:r w:rsidR="00FC6200">
              <w:t> </w:t>
            </w:r>
            <w:r w:rsidRPr="00D56778">
              <w:t>prevádzkovej činnosti</w:t>
            </w:r>
          </w:p>
        </w:tc>
        <w:tc>
          <w:tcPr>
            <w:tcW w:w="921" w:type="pct"/>
          </w:tcPr>
          <w:p w:rsidR="007246FA" w:rsidRPr="00447849" w:rsidRDefault="00FC6200" w:rsidP="00FC6200">
            <w:pPr>
              <w:jc w:val="right"/>
            </w:pPr>
            <w:r>
              <w:t>500,00</w:t>
            </w:r>
          </w:p>
        </w:tc>
        <w:tc>
          <w:tcPr>
            <w:tcW w:w="921" w:type="pct"/>
          </w:tcPr>
          <w:p w:rsidR="007246FA" w:rsidRDefault="00E43483" w:rsidP="00E43483">
            <w:pPr>
              <w:jc w:val="right"/>
            </w:pPr>
            <w:r>
              <w:t>5 068,00</w:t>
            </w:r>
          </w:p>
          <w:p w:rsidR="00A16DE0" w:rsidRDefault="00A16DE0" w:rsidP="00E43483">
            <w:pPr>
              <w:jc w:val="right"/>
            </w:pPr>
          </w:p>
          <w:p w:rsidR="00DE05DC" w:rsidRPr="00447849" w:rsidRDefault="00DE05DC" w:rsidP="00E43483">
            <w:pPr>
              <w:jc w:val="right"/>
            </w:pPr>
            <w:r>
              <w:t>0,01</w:t>
            </w:r>
          </w:p>
        </w:tc>
      </w:tr>
      <w:tr w:rsidR="00DE05DC" w:rsidRPr="00D56778" w:rsidTr="00640551">
        <w:tc>
          <w:tcPr>
            <w:tcW w:w="3158" w:type="pct"/>
            <w:tcBorders>
              <w:left w:val="single" w:sz="4" w:space="0" w:color="auto"/>
            </w:tcBorders>
          </w:tcPr>
          <w:p w:rsidR="00DE05DC" w:rsidRPr="00D56778" w:rsidRDefault="00A16DE0" w:rsidP="00E43483">
            <w:r>
              <w:t>S p o l u :</w:t>
            </w:r>
          </w:p>
        </w:tc>
        <w:tc>
          <w:tcPr>
            <w:tcW w:w="921" w:type="pct"/>
          </w:tcPr>
          <w:p w:rsidR="00DE05DC" w:rsidRPr="006A27F4" w:rsidRDefault="00FC6200" w:rsidP="00FC6200">
            <w:pPr>
              <w:jc w:val="right"/>
              <w:rPr>
                <w:b/>
              </w:rPr>
            </w:pPr>
            <w:r w:rsidRPr="006A27F4">
              <w:rPr>
                <w:b/>
              </w:rPr>
              <w:t>336 435,47</w:t>
            </w:r>
          </w:p>
        </w:tc>
        <w:tc>
          <w:tcPr>
            <w:tcW w:w="921" w:type="pct"/>
          </w:tcPr>
          <w:p w:rsidR="00DE05DC" w:rsidRPr="00A16DE0" w:rsidRDefault="00DE05DC" w:rsidP="00E43483">
            <w:pPr>
              <w:jc w:val="right"/>
              <w:rPr>
                <w:b/>
              </w:rPr>
            </w:pPr>
            <w:r w:rsidRPr="00A16DE0">
              <w:rPr>
                <w:b/>
              </w:rPr>
              <w:t>265 489,52</w:t>
            </w:r>
          </w:p>
        </w:tc>
      </w:tr>
    </w:tbl>
    <w:p w:rsidR="0061566A" w:rsidRPr="00D56778" w:rsidRDefault="0061566A" w:rsidP="002111AE">
      <w:pPr>
        <w:rPr>
          <w:b/>
        </w:rPr>
      </w:pPr>
    </w:p>
    <w:p w:rsidR="007246FA" w:rsidRPr="00D56778" w:rsidRDefault="007246FA" w:rsidP="007246FA">
      <w:pPr>
        <w:numPr>
          <w:ilvl w:val="0"/>
          <w:numId w:val="17"/>
        </w:numPr>
        <w:spacing w:after="0" w:line="240" w:lineRule="auto"/>
        <w:ind w:left="284" w:hanging="284"/>
        <w:rPr>
          <w:b/>
        </w:rPr>
      </w:pPr>
      <w:r w:rsidRPr="00D56778">
        <w:rPr>
          <w:b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7246FA" w:rsidRPr="00D56778" w:rsidTr="00F822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7246FA" w:rsidRPr="00D56778" w:rsidRDefault="007246FA" w:rsidP="00F822B8">
            <w:pPr>
              <w:jc w:val="center"/>
              <w:rPr>
                <w:b/>
              </w:rPr>
            </w:pPr>
            <w:r w:rsidRPr="00D56778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7246FA" w:rsidRPr="00D56778" w:rsidRDefault="007246FA" w:rsidP="00F822B8">
            <w:pPr>
              <w:jc w:val="center"/>
              <w:rPr>
                <w:b/>
              </w:rPr>
            </w:pPr>
            <w:r w:rsidRPr="00D56778">
              <w:rPr>
                <w:b/>
              </w:rPr>
              <w:t>Suma k 31.12.2016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7246FA" w:rsidRPr="00D56778" w:rsidRDefault="007246FA" w:rsidP="00F822B8">
            <w:pPr>
              <w:jc w:val="center"/>
              <w:rPr>
                <w:b/>
              </w:rPr>
            </w:pPr>
            <w:r w:rsidRPr="00D56778">
              <w:rPr>
                <w:b/>
              </w:rPr>
              <w:t>Suma k 31.12.2015</w:t>
            </w:r>
          </w:p>
        </w:tc>
      </w:tr>
      <w:tr w:rsidR="007246FA" w:rsidRPr="00D56778" w:rsidTr="00F822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46FA" w:rsidRPr="00D56778" w:rsidRDefault="007246FA" w:rsidP="007246F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6FA" w:rsidRPr="00D56778" w:rsidRDefault="0061566A" w:rsidP="00D56778">
            <w:pPr>
              <w:jc w:val="center"/>
            </w:pPr>
            <w:r w:rsidRPr="00D56778">
              <w:t>31 006,02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6FA" w:rsidRPr="00D56778" w:rsidRDefault="0061566A" w:rsidP="00D56778">
            <w:pPr>
              <w:jc w:val="center"/>
            </w:pPr>
            <w:r w:rsidRPr="00D56778">
              <w:t>32 085,15</w:t>
            </w:r>
          </w:p>
        </w:tc>
      </w:tr>
      <w:tr w:rsidR="0061566A" w:rsidRPr="00D56778" w:rsidTr="00F822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61566A" w:rsidRPr="00D56778" w:rsidRDefault="0061566A" w:rsidP="00F822B8">
            <w:r w:rsidRPr="00D56778"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566A" w:rsidRPr="00D56778" w:rsidRDefault="0061566A" w:rsidP="00D56778">
            <w:pPr>
              <w:jc w:val="center"/>
            </w:pPr>
            <w:r w:rsidRPr="00D56778">
              <w:t>27 392,46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61566A" w:rsidRPr="00D56778" w:rsidRDefault="0061566A" w:rsidP="00D56778">
            <w:pPr>
              <w:jc w:val="center"/>
            </w:pPr>
            <w:r w:rsidRPr="00D56778">
              <w:t>28 870,39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46FA" w:rsidRPr="00D56778" w:rsidRDefault="007246FA" w:rsidP="00F822B8">
            <w:r w:rsidRPr="00D56778">
              <w:t>502 - Spotreba energie</w:t>
            </w:r>
          </w:p>
          <w:p w:rsidR="007246FA" w:rsidRPr="00EA5742" w:rsidRDefault="007246FA" w:rsidP="007246FA">
            <w:pPr>
              <w:numPr>
                <w:ilvl w:val="0"/>
                <w:numId w:val="26"/>
              </w:numPr>
              <w:spacing w:after="0" w:line="240" w:lineRule="auto"/>
              <w:rPr>
                <w:sz w:val="18"/>
                <w:szCs w:val="18"/>
              </w:rPr>
            </w:pPr>
            <w:r w:rsidRPr="00EA5742">
              <w:rPr>
                <w:sz w:val="18"/>
                <w:szCs w:val="18"/>
              </w:rPr>
              <w:t>elektrická energia</w:t>
            </w:r>
          </w:p>
          <w:p w:rsidR="007246FA" w:rsidRPr="00EA5742" w:rsidRDefault="007246FA" w:rsidP="007246FA">
            <w:pPr>
              <w:numPr>
                <w:ilvl w:val="0"/>
                <w:numId w:val="26"/>
              </w:numPr>
              <w:spacing w:after="0" w:line="240" w:lineRule="auto"/>
              <w:rPr>
                <w:sz w:val="18"/>
                <w:szCs w:val="18"/>
              </w:rPr>
            </w:pPr>
            <w:r w:rsidRPr="00EA5742">
              <w:rPr>
                <w:sz w:val="18"/>
                <w:szCs w:val="18"/>
              </w:rPr>
              <w:t>voda</w:t>
            </w:r>
          </w:p>
          <w:p w:rsidR="007246FA" w:rsidRPr="00D56778" w:rsidRDefault="007246FA" w:rsidP="0061566A">
            <w:pPr>
              <w:spacing w:after="0" w:line="240" w:lineRule="auto"/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6FA" w:rsidRDefault="0061566A" w:rsidP="00D56778">
            <w:pPr>
              <w:jc w:val="center"/>
            </w:pPr>
            <w:r w:rsidRPr="00D56778">
              <w:t>3 613,56</w:t>
            </w:r>
          </w:p>
          <w:p w:rsidR="00EA5742" w:rsidRPr="00EA5742" w:rsidRDefault="00EA5742" w:rsidP="00D56778">
            <w:pPr>
              <w:jc w:val="center"/>
              <w:rPr>
                <w:sz w:val="18"/>
                <w:szCs w:val="18"/>
              </w:rPr>
            </w:pPr>
            <w:r w:rsidRPr="00EA5742">
              <w:rPr>
                <w:sz w:val="18"/>
                <w:szCs w:val="18"/>
              </w:rPr>
              <w:t>3 538,39</w:t>
            </w:r>
          </w:p>
          <w:p w:rsidR="00EA5742" w:rsidRPr="00D56778" w:rsidRDefault="00EA5742" w:rsidP="00D56778">
            <w:pPr>
              <w:jc w:val="center"/>
            </w:pPr>
            <w:r w:rsidRPr="00EA5742">
              <w:rPr>
                <w:sz w:val="18"/>
                <w:szCs w:val="18"/>
              </w:rPr>
              <w:t>75,17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6FA" w:rsidRDefault="0061566A" w:rsidP="00D56778">
            <w:pPr>
              <w:tabs>
                <w:tab w:val="left" w:pos="254"/>
              </w:tabs>
              <w:jc w:val="center"/>
            </w:pPr>
            <w:r w:rsidRPr="00D56778">
              <w:t>3 214,76</w:t>
            </w:r>
          </w:p>
          <w:p w:rsidR="00EA5742" w:rsidRPr="00EA5742" w:rsidRDefault="00EA5742" w:rsidP="00D56778">
            <w:pPr>
              <w:tabs>
                <w:tab w:val="left" w:pos="254"/>
              </w:tabs>
              <w:jc w:val="center"/>
              <w:rPr>
                <w:sz w:val="18"/>
                <w:szCs w:val="18"/>
              </w:rPr>
            </w:pPr>
            <w:r w:rsidRPr="00EA5742">
              <w:rPr>
                <w:sz w:val="18"/>
                <w:szCs w:val="18"/>
              </w:rPr>
              <w:t>3 152,56</w:t>
            </w:r>
          </w:p>
          <w:p w:rsidR="00EA5742" w:rsidRPr="00D56778" w:rsidRDefault="00EA5742" w:rsidP="00D56778">
            <w:pPr>
              <w:tabs>
                <w:tab w:val="left" w:pos="254"/>
              </w:tabs>
              <w:jc w:val="center"/>
            </w:pPr>
            <w:r w:rsidRPr="00EA5742">
              <w:rPr>
                <w:sz w:val="18"/>
                <w:szCs w:val="18"/>
              </w:rPr>
              <w:t>62,20</w:t>
            </w:r>
          </w:p>
        </w:tc>
      </w:tr>
      <w:tr w:rsidR="007246FA" w:rsidRPr="00D56778" w:rsidTr="00F822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46FA" w:rsidRPr="00D56778" w:rsidRDefault="007246FA" w:rsidP="007246F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6FA" w:rsidRPr="00D56778" w:rsidRDefault="0061566A" w:rsidP="00D56778">
            <w:pPr>
              <w:jc w:val="center"/>
            </w:pPr>
            <w:r w:rsidRPr="00D56778">
              <w:t>94 820,92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6FA" w:rsidRPr="00D56778" w:rsidRDefault="0061566A" w:rsidP="00D56778">
            <w:pPr>
              <w:tabs>
                <w:tab w:val="left" w:pos="325"/>
              </w:tabs>
              <w:jc w:val="center"/>
            </w:pPr>
            <w:r w:rsidRPr="00D56778">
              <w:t>31 470,99</w:t>
            </w:r>
          </w:p>
        </w:tc>
      </w:tr>
      <w:tr w:rsidR="007246FA" w:rsidRPr="00D56778" w:rsidTr="00F822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EA5742">
            <w:r w:rsidRPr="00D56778"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6FA" w:rsidRPr="00D56778" w:rsidRDefault="0061566A" w:rsidP="00D56778">
            <w:pPr>
              <w:jc w:val="center"/>
            </w:pPr>
            <w:r w:rsidRPr="00D56778">
              <w:t>55,00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6FA" w:rsidRPr="00D56778" w:rsidRDefault="0061566A" w:rsidP="00D56778">
            <w:pPr>
              <w:jc w:val="center"/>
            </w:pPr>
            <w:r w:rsidRPr="00D56778">
              <w:t>3 586,84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46FA" w:rsidRPr="00D56778" w:rsidRDefault="007246FA" w:rsidP="00F822B8">
            <w:r w:rsidRPr="00D56778"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</w:tr>
      <w:tr w:rsidR="007246FA" w:rsidRPr="00D56778" w:rsidTr="00F822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3F4C21">
            <w:r w:rsidRPr="00D56778"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</w:tr>
      <w:tr w:rsidR="007246FA" w:rsidRPr="00D56778" w:rsidTr="00F822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F822B8">
            <w:r w:rsidRPr="00D56778">
              <w:t xml:space="preserve">518 - Ostatné služby </w:t>
            </w:r>
          </w:p>
          <w:p w:rsidR="007246FA" w:rsidRPr="00D56778" w:rsidRDefault="007246FA" w:rsidP="007246FA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6FA" w:rsidRPr="00D56778" w:rsidRDefault="0061566A" w:rsidP="00D56778">
            <w:pPr>
              <w:jc w:val="center"/>
            </w:pPr>
            <w:r w:rsidRPr="00D56778">
              <w:t>94 765,92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6FA" w:rsidRPr="00D56778" w:rsidRDefault="0061566A" w:rsidP="00D56778">
            <w:pPr>
              <w:tabs>
                <w:tab w:val="left" w:pos="226"/>
              </w:tabs>
              <w:jc w:val="center"/>
            </w:pPr>
            <w:r w:rsidRPr="00D56778">
              <w:t>27 884,15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46FA" w:rsidRPr="00D56778" w:rsidRDefault="007246FA" w:rsidP="007246F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D56778" w:rsidP="00D56778">
            <w:pPr>
              <w:jc w:val="center"/>
            </w:pPr>
            <w:r w:rsidRPr="00D56778">
              <w:t>118 060,32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D56778" w:rsidP="00D56778">
            <w:pPr>
              <w:jc w:val="center"/>
            </w:pPr>
            <w:r w:rsidRPr="00D56778">
              <w:t>104 859,46</w:t>
            </w:r>
          </w:p>
        </w:tc>
      </w:tr>
      <w:tr w:rsidR="00D56778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6778" w:rsidRPr="00D56778" w:rsidRDefault="00D56778" w:rsidP="00F822B8">
            <w:r w:rsidRPr="00D56778"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6778" w:rsidRPr="00D56778" w:rsidRDefault="00D56778" w:rsidP="00D56778">
            <w:pPr>
              <w:jc w:val="center"/>
            </w:pPr>
            <w:r w:rsidRPr="00D56778">
              <w:t>88 027,66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56778" w:rsidRPr="00D56778" w:rsidRDefault="00D56778" w:rsidP="00D56778">
            <w:pPr>
              <w:jc w:val="center"/>
            </w:pPr>
            <w:r w:rsidRPr="00D56778">
              <w:t>78 191,00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F822B8">
            <w:r w:rsidRPr="00D56778"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29 448,40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26 152,45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F822B8">
            <w:r w:rsidRPr="00D56778"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584,26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516,01</w:t>
            </w:r>
          </w:p>
        </w:tc>
      </w:tr>
      <w:tr w:rsidR="007246FA" w:rsidRPr="00D56778" w:rsidTr="00F822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46FA" w:rsidRPr="00D56778" w:rsidRDefault="007246FA" w:rsidP="007246F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t xml:space="preserve"> 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6FA" w:rsidRPr="00D56778" w:rsidRDefault="003F0475" w:rsidP="00D56778">
            <w:pPr>
              <w:jc w:val="center"/>
            </w:pPr>
            <w:r>
              <w:t>142,96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6FA" w:rsidRPr="00D56778" w:rsidRDefault="003F0475" w:rsidP="00D56778">
            <w:pPr>
              <w:jc w:val="center"/>
            </w:pPr>
            <w:r>
              <w:t>400,82</w:t>
            </w:r>
          </w:p>
        </w:tc>
      </w:tr>
      <w:tr w:rsidR="007246FA" w:rsidRPr="00D56778" w:rsidTr="00F822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F822B8">
            <w:r w:rsidRPr="00D56778"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3F4C21">
            <w:r w:rsidRPr="00D56778"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142,96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400,82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46FA" w:rsidRPr="00D56778" w:rsidRDefault="007246FA" w:rsidP="007246F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0475" w:rsidP="003F0475">
            <w:pPr>
              <w:jc w:val="center"/>
            </w:pPr>
            <w:r>
              <w:t>67 641,34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0475" w:rsidP="00D56778">
            <w:pPr>
              <w:jc w:val="center"/>
            </w:pPr>
            <w:r>
              <w:t>79 354,64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F822B8">
            <w:r w:rsidRPr="00D56778">
              <w:t>551 - Odpisy  DNM a DHM</w:t>
            </w:r>
          </w:p>
          <w:p w:rsidR="007246FA" w:rsidRPr="00D56778" w:rsidRDefault="007246FA" w:rsidP="007246FA">
            <w:pPr>
              <w:numPr>
                <w:ilvl w:val="0"/>
                <w:numId w:val="26"/>
              </w:numPr>
              <w:spacing w:after="0" w:line="240" w:lineRule="auto"/>
            </w:pPr>
            <w:r w:rsidRPr="00D56778">
              <w:t>odpisy z vlastných zdrojov</w:t>
            </w:r>
          </w:p>
          <w:p w:rsidR="007246FA" w:rsidRPr="00D56778" w:rsidRDefault="007246FA" w:rsidP="007246FA">
            <w:pPr>
              <w:numPr>
                <w:ilvl w:val="0"/>
                <w:numId w:val="26"/>
              </w:numPr>
              <w:spacing w:after="0" w:line="240" w:lineRule="auto"/>
            </w:pPr>
            <w:r w:rsidRPr="00D56778"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3F0475">
            <w:pPr>
              <w:jc w:val="center"/>
            </w:pPr>
            <w:r>
              <w:t>67 641,34</w:t>
            </w:r>
          </w:p>
          <w:p w:rsidR="007246FA" w:rsidRPr="00D56778" w:rsidRDefault="007246FA" w:rsidP="00D56778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Default="003F4C21" w:rsidP="00D56778">
            <w:pPr>
              <w:jc w:val="center"/>
            </w:pPr>
            <w:r>
              <w:t>74 286,64</w:t>
            </w:r>
          </w:p>
          <w:p w:rsidR="00DE05DC" w:rsidRDefault="00DE05DC" w:rsidP="00D56778">
            <w:pPr>
              <w:jc w:val="center"/>
            </w:pPr>
            <w:r>
              <w:t>14 579,24</w:t>
            </w:r>
          </w:p>
          <w:p w:rsidR="00DE05DC" w:rsidRPr="00D56778" w:rsidRDefault="00DE05DC" w:rsidP="00D56778">
            <w:pPr>
              <w:jc w:val="center"/>
            </w:pPr>
            <w:r>
              <w:t>59 707,40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3F0475">
            <w:r w:rsidRPr="00D56778"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DE05DC" w:rsidP="00D56778">
            <w:pPr>
              <w:jc w:val="center"/>
            </w:pPr>
            <w:r>
              <w:t>5 068,00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F822B8">
            <w:r w:rsidRPr="00D56778">
              <w:t>558 - Tvorba ostatných opravných položiek</w:t>
            </w:r>
          </w:p>
          <w:p w:rsidR="007246FA" w:rsidRPr="00D56778" w:rsidRDefault="007246FA" w:rsidP="007246FA">
            <w:pPr>
              <w:numPr>
                <w:ilvl w:val="0"/>
                <w:numId w:val="26"/>
              </w:numPr>
              <w:spacing w:after="0" w:line="240" w:lineRule="auto"/>
            </w:pPr>
            <w:r w:rsidRPr="00D56778">
              <w:t>k daňovým pohľadávkam</w:t>
            </w:r>
          </w:p>
          <w:p w:rsidR="007246FA" w:rsidRPr="00D56778" w:rsidRDefault="007246FA" w:rsidP="007246FA">
            <w:pPr>
              <w:numPr>
                <w:ilvl w:val="0"/>
                <w:numId w:val="26"/>
              </w:numPr>
              <w:spacing w:after="0" w:line="240" w:lineRule="auto"/>
            </w:pPr>
            <w:r w:rsidRPr="00D56778">
              <w:lastRenderedPageBreak/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Default="003F0475" w:rsidP="00D56778">
            <w:pPr>
              <w:jc w:val="center"/>
            </w:pPr>
            <w:r>
              <w:t>1 781,80</w:t>
            </w:r>
          </w:p>
          <w:p w:rsidR="003F0475" w:rsidRPr="00D56778" w:rsidRDefault="003F0475" w:rsidP="00D56778">
            <w:pPr>
              <w:jc w:val="center"/>
            </w:pPr>
            <w:r>
              <w:lastRenderedPageBreak/>
              <w:t>1 457,91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46FA" w:rsidRPr="00D56778" w:rsidRDefault="007246FA" w:rsidP="007246F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lastRenderedPageBreak/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0475" w:rsidP="00D56778">
            <w:pPr>
              <w:jc w:val="center"/>
            </w:pPr>
            <w:r>
              <w:t>4 733,16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0475" w:rsidP="00D56778">
            <w:pPr>
              <w:jc w:val="center"/>
            </w:pPr>
            <w:r>
              <w:t>7 454,20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F822B8">
            <w:r w:rsidRPr="00D56778"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46FA" w:rsidRPr="00D56778" w:rsidRDefault="007246FA" w:rsidP="00F822B8">
            <w:r w:rsidRPr="00D56778"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3 198,70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5 075,17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F822B8">
            <w:r w:rsidRPr="00D56778">
              <w:t>568 - Ostatné finančné náklady</w:t>
            </w:r>
          </w:p>
          <w:p w:rsidR="007246FA" w:rsidRPr="00D56778" w:rsidRDefault="007246FA" w:rsidP="007246FA">
            <w:pPr>
              <w:numPr>
                <w:ilvl w:val="0"/>
                <w:numId w:val="26"/>
              </w:numPr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1 534,46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2 379,03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46FA" w:rsidRPr="00D56778" w:rsidRDefault="007246FA" w:rsidP="007246F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3F4C21">
            <w:r w:rsidRPr="00D56778">
              <w:t>57</w:t>
            </w:r>
            <w:r w:rsidR="003F4C21">
              <w:t>9</w:t>
            </w:r>
            <w:r w:rsidRPr="00D56778">
              <w:t xml:space="preserve"> </w:t>
            </w:r>
            <w:r w:rsidR="003F4C21">
              <w:t>–</w:t>
            </w:r>
            <w:r w:rsidRPr="00D56778">
              <w:t xml:space="preserve"> </w:t>
            </w:r>
            <w:r w:rsidR="003F4C21">
              <w:t>Tvorba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3 239,71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46FA" w:rsidRPr="00D56778" w:rsidRDefault="007246FA" w:rsidP="007246F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1 581,15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4 080,39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F822B8">
            <w:r w:rsidRPr="00D56778">
              <w:t>584 - Náklady na transfery z rozpočtu obce, VÚC do RO, PO zriadených obcou alebo VÚC</w:t>
            </w:r>
          </w:p>
          <w:p w:rsidR="007246FA" w:rsidRPr="00D56778" w:rsidRDefault="007246FA" w:rsidP="007246FA">
            <w:pPr>
              <w:numPr>
                <w:ilvl w:val="0"/>
                <w:numId w:val="26"/>
              </w:numPr>
              <w:spacing w:after="0" w:line="240" w:lineRule="auto"/>
            </w:pPr>
            <w:r w:rsidRPr="00D56778">
              <w:t>bežný transfer xxx</w:t>
            </w:r>
          </w:p>
          <w:p w:rsidR="007246FA" w:rsidRPr="00D56778" w:rsidRDefault="007246FA" w:rsidP="007246FA">
            <w:pPr>
              <w:numPr>
                <w:ilvl w:val="0"/>
                <w:numId w:val="26"/>
              </w:numPr>
              <w:spacing w:after="0" w:line="240" w:lineRule="auto"/>
            </w:pPr>
            <w:r w:rsidRPr="00D56778">
              <w:t>zúčtovanie kapitálového transferu u</w:t>
            </w:r>
            <w:r w:rsidR="003F4C21">
              <w:t> </w:t>
            </w:r>
            <w:r w:rsidRPr="00D56778">
              <w:t>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46FA" w:rsidRPr="00D56778" w:rsidRDefault="007246FA" w:rsidP="00F822B8">
            <w:r w:rsidRPr="00D56778">
              <w:t>585 - Náklady na transfery z rozpočtu obce, VÚC ostatným subjektov verejnej správy</w:t>
            </w:r>
          </w:p>
          <w:p w:rsidR="007246FA" w:rsidRPr="00D56778" w:rsidRDefault="007246FA" w:rsidP="007246FA">
            <w:pPr>
              <w:numPr>
                <w:ilvl w:val="0"/>
                <w:numId w:val="26"/>
              </w:numPr>
              <w:spacing w:after="0" w:line="240" w:lineRule="auto"/>
            </w:pPr>
            <w:r w:rsidRPr="00D56778"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617,88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1 488,26</w:t>
            </w:r>
          </w:p>
        </w:tc>
      </w:tr>
      <w:tr w:rsidR="007246FA" w:rsidRPr="00D56778" w:rsidTr="00F822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F822B8">
            <w:r w:rsidRPr="00D56778">
              <w:t>586 - Náklady na transfery z rozpočtu obce, VÚC subjektov mimo verejnej správy</w:t>
            </w:r>
          </w:p>
          <w:p w:rsidR="007246FA" w:rsidRPr="00D56778" w:rsidRDefault="007246FA" w:rsidP="007246FA">
            <w:pPr>
              <w:numPr>
                <w:ilvl w:val="0"/>
                <w:numId w:val="26"/>
              </w:numPr>
              <w:spacing w:after="0" w:line="240" w:lineRule="auto"/>
            </w:pPr>
            <w:r w:rsidRPr="00D56778"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869,19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1 962,85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F822B8">
            <w:r w:rsidRPr="00D56778">
              <w:t>587 - Náklady na ostatné transfery</w:t>
            </w:r>
          </w:p>
          <w:p w:rsidR="007246FA" w:rsidRPr="00D56778" w:rsidRDefault="007246FA" w:rsidP="007246FA">
            <w:pPr>
              <w:numPr>
                <w:ilvl w:val="0"/>
                <w:numId w:val="26"/>
              </w:numPr>
              <w:spacing w:after="0" w:line="240" w:lineRule="auto"/>
              <w:rPr>
                <w:b/>
              </w:rPr>
            </w:pPr>
            <w:r w:rsidRPr="00D56778"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94,08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629,28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F822B8">
            <w:r w:rsidRPr="00D56778">
              <w:t>588 - Náklady z odvodu príjmov</w:t>
            </w:r>
          </w:p>
          <w:p w:rsidR="007246FA" w:rsidRPr="00D56778" w:rsidRDefault="007246FA" w:rsidP="007246FA">
            <w:pPr>
              <w:numPr>
                <w:ilvl w:val="0"/>
                <w:numId w:val="26"/>
              </w:numPr>
              <w:spacing w:after="0" w:line="240" w:lineRule="auto"/>
            </w:pPr>
            <w:r w:rsidRPr="00D56778"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F822B8">
            <w:r w:rsidRPr="00D56778">
              <w:t>589 - Náklady z budúceho odvodu príjmov</w:t>
            </w:r>
          </w:p>
          <w:p w:rsidR="007246FA" w:rsidRPr="00D56778" w:rsidRDefault="007246FA" w:rsidP="007246FA">
            <w:pPr>
              <w:numPr>
                <w:ilvl w:val="0"/>
                <w:numId w:val="26"/>
              </w:numPr>
              <w:spacing w:after="0" w:line="240" w:lineRule="auto"/>
            </w:pPr>
            <w:r w:rsidRPr="00D56778"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46FA" w:rsidRPr="00D56778" w:rsidRDefault="007246FA" w:rsidP="007246F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0475" w:rsidP="00D56778">
            <w:pPr>
              <w:jc w:val="center"/>
            </w:pPr>
            <w:r>
              <w:t>252,81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0475" w:rsidP="00D56778">
            <w:pPr>
              <w:jc w:val="center"/>
            </w:pPr>
            <w:r>
              <w:t>2 179,60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F822B8">
            <w:r w:rsidRPr="00D56778"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F822B8">
            <w:r w:rsidRPr="00D56778"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21,49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455,31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F822B8">
            <w:r w:rsidRPr="00D56778"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210,92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1 266,73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46FA" w:rsidRPr="00D56778" w:rsidRDefault="007246FA" w:rsidP="003F0475">
            <w:r w:rsidRPr="00D56778"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240,00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46FA" w:rsidRPr="00D56778" w:rsidRDefault="007246FA" w:rsidP="003F0475">
            <w:r w:rsidRPr="00D56778"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20,40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46FA" w:rsidRPr="00D56778" w:rsidRDefault="003F4C21" w:rsidP="00D56778">
            <w:pPr>
              <w:jc w:val="center"/>
            </w:pPr>
            <w:r>
              <w:t>217,56</w:t>
            </w:r>
          </w:p>
        </w:tc>
      </w:tr>
      <w:tr w:rsidR="007246FA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3F0475">
            <w:r w:rsidRPr="00D56778">
              <w:lastRenderedPageBreak/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</w:tr>
      <w:tr w:rsidR="007246FA" w:rsidRPr="00D56778" w:rsidTr="00DE05D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46FA" w:rsidRPr="00D56778" w:rsidRDefault="007246FA" w:rsidP="007246FA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 w:rsidRPr="00D56778">
              <w:rPr>
                <w:b/>
              </w:rPr>
              <w:t>dane z príjmov</w:t>
            </w:r>
          </w:p>
          <w:p w:rsidR="007246FA" w:rsidRPr="00D56778" w:rsidRDefault="007246FA" w:rsidP="00F822B8">
            <w:r w:rsidRPr="00D56778"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46FA" w:rsidRPr="00D56778" w:rsidRDefault="007246FA" w:rsidP="00D56778">
            <w:pPr>
              <w:jc w:val="center"/>
            </w:pPr>
          </w:p>
        </w:tc>
      </w:tr>
      <w:tr w:rsidR="00DE05DC" w:rsidRPr="00D56778" w:rsidTr="00F822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E05DC" w:rsidRPr="00D56778" w:rsidRDefault="00DE05DC" w:rsidP="00834BCA">
            <w:pPr>
              <w:spacing w:after="0" w:line="240" w:lineRule="auto"/>
              <w:ind w:left="185"/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05DC" w:rsidRPr="00D56778" w:rsidRDefault="003F0475" w:rsidP="00D56778">
            <w:pPr>
              <w:jc w:val="center"/>
            </w:pPr>
            <w:r>
              <w:t>318 238,68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DE05DC" w:rsidRPr="00D56778" w:rsidRDefault="00DE05DC" w:rsidP="00D56778">
            <w:pPr>
              <w:jc w:val="center"/>
            </w:pPr>
            <w:r>
              <w:t>265 124,96</w:t>
            </w:r>
          </w:p>
        </w:tc>
      </w:tr>
    </w:tbl>
    <w:p w:rsidR="007246FA" w:rsidRDefault="007246FA" w:rsidP="00D56778">
      <w:pPr>
        <w:rPr>
          <w:b/>
        </w:rPr>
      </w:pPr>
    </w:p>
    <w:p w:rsidR="007246FA" w:rsidRDefault="007246FA" w:rsidP="007246FA">
      <w:pPr>
        <w:jc w:val="center"/>
        <w:rPr>
          <w:b/>
        </w:rPr>
      </w:pPr>
    </w:p>
    <w:p w:rsidR="007246FA" w:rsidRDefault="007246FA" w:rsidP="007246FA">
      <w:pPr>
        <w:numPr>
          <w:ilvl w:val="0"/>
          <w:numId w:val="17"/>
        </w:numPr>
        <w:spacing w:after="0" w:line="240" w:lineRule="auto"/>
        <w:ind w:left="284" w:hanging="284"/>
        <w:rPr>
          <w:b/>
        </w:rPr>
      </w:pPr>
      <w:r>
        <w:rPr>
          <w:b/>
        </w:rPr>
        <w:t xml:space="preserve">Tržby a výrobné náklady príspevkových organizácií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662"/>
        <w:gridCol w:w="4024"/>
        <w:gridCol w:w="834"/>
        <w:gridCol w:w="1811"/>
        <w:gridCol w:w="1811"/>
      </w:tblGrid>
      <w:tr w:rsidR="007246FA" w:rsidRPr="00A54DF9" w:rsidTr="00D06C00">
        <w:trPr>
          <w:trHeight w:hRule="exact" w:val="284"/>
        </w:trPr>
        <w:tc>
          <w:tcPr>
            <w:tcW w:w="0" w:type="auto"/>
            <w:shd w:val="clear" w:color="auto" w:fill="F2F2F2"/>
          </w:tcPr>
          <w:p w:rsidR="007246FA" w:rsidRPr="00A54DF9" w:rsidRDefault="007246FA" w:rsidP="00F822B8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7246FA" w:rsidRPr="00A54DF9" w:rsidRDefault="007246FA" w:rsidP="00F822B8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0" w:type="auto"/>
            <w:shd w:val="clear" w:color="auto" w:fill="F2F2F2"/>
          </w:tcPr>
          <w:p w:rsidR="007246FA" w:rsidRPr="00A54DF9" w:rsidRDefault="007246FA" w:rsidP="00F822B8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7246FA" w:rsidRPr="00A54DF9" w:rsidRDefault="007246FA" w:rsidP="00F822B8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0" w:type="auto"/>
            <w:shd w:val="clear" w:color="auto" w:fill="F2F2F2"/>
          </w:tcPr>
          <w:p w:rsidR="007246FA" w:rsidRPr="00A54DF9" w:rsidRDefault="007246FA" w:rsidP="00F822B8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7246FA" w:rsidRPr="00A54DF9" w:rsidRDefault="007246FA" w:rsidP="00F822B8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jc w:val="center"/>
              <w:rPr>
                <w:b/>
              </w:rPr>
            </w:pPr>
            <w:r w:rsidRPr="00D06C00">
              <w:rPr>
                <w:b/>
              </w:rPr>
              <w:t>Suma k 31.12.2016</w:t>
            </w:r>
          </w:p>
        </w:tc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jc w:val="center"/>
              <w:rPr>
                <w:b/>
              </w:rPr>
            </w:pPr>
            <w:r w:rsidRPr="00D06C00">
              <w:rPr>
                <w:b/>
              </w:rPr>
              <w:t>Suma k 31.12.2015</w:t>
            </w: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a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b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c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1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2</w:t>
            </w: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601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Tržby za vlastné výrobky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01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602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Tržby z predaja služieb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02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604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Tržby za tovar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03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504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 xml:space="preserve">Predaný tovar 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04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rPr>
                <w:b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rPr>
                <w:b/>
                <w:sz w:val="18"/>
                <w:szCs w:val="18"/>
              </w:rPr>
            </w:pPr>
            <w:r w:rsidRPr="00D06C00">
              <w:rPr>
                <w:b/>
                <w:sz w:val="18"/>
                <w:szCs w:val="18"/>
              </w:rPr>
              <w:t>Tržby celkom /01+02+03-04/</w:t>
            </w:r>
          </w:p>
        </w:tc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05</w:t>
            </w:r>
          </w:p>
        </w:tc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501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Spotreba materiálu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06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502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Spotreba energie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07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503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Spotreba ostatných neskladovateľných dodávok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08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511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Oprava a udržiavanie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09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512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Cestovné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10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513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 xml:space="preserve">Náklady na reprezentáciu 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11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518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Ostatné služby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12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521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Mzdové náklady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13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524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Zákonné sociálne poistenie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14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525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Ostatné sociálne poistenie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15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527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 xml:space="preserve">Zákonné sociálne náklady 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16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528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 xml:space="preserve">Ostané sociálne náklady 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17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531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Daň z motorových vozidiel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18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532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Daň z nehnuteľností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19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538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Ostatné dane a poplatky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20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551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 xml:space="preserve">Odpisy dlhodobého nehmotného majetku a dlhodobého hmotného majetku  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21</w:t>
            </w: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0" w:type="auto"/>
          </w:tcPr>
          <w:p w:rsidR="007246FA" w:rsidRPr="00D06C00" w:rsidRDefault="007246FA" w:rsidP="00F822B8">
            <w:pPr>
              <w:jc w:val="right"/>
              <w:rPr>
                <w:sz w:val="18"/>
                <w:szCs w:val="18"/>
              </w:rPr>
            </w:pPr>
          </w:p>
        </w:tc>
      </w:tr>
      <w:tr w:rsidR="007246FA" w:rsidRPr="00A54DF9" w:rsidTr="00D06C00">
        <w:trPr>
          <w:trHeight w:hRule="exact" w:val="284"/>
        </w:trPr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rPr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rPr>
                <w:b/>
                <w:sz w:val="18"/>
                <w:szCs w:val="18"/>
              </w:rPr>
            </w:pPr>
            <w:r w:rsidRPr="00D06C00">
              <w:rPr>
                <w:b/>
                <w:sz w:val="18"/>
                <w:szCs w:val="18"/>
              </w:rPr>
              <w:t>Výrobné náklady celkom /r.06 až r.21/</w:t>
            </w:r>
          </w:p>
        </w:tc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jc w:val="center"/>
              <w:rPr>
                <w:sz w:val="18"/>
                <w:szCs w:val="18"/>
              </w:rPr>
            </w:pPr>
            <w:r w:rsidRPr="00D06C00">
              <w:rPr>
                <w:sz w:val="18"/>
                <w:szCs w:val="18"/>
              </w:rPr>
              <w:t>22</w:t>
            </w:r>
          </w:p>
        </w:tc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F2F2F2"/>
          </w:tcPr>
          <w:p w:rsidR="007246FA" w:rsidRPr="00D06C00" w:rsidRDefault="007246FA" w:rsidP="00F822B8">
            <w:pPr>
              <w:jc w:val="right"/>
              <w:rPr>
                <w:b/>
                <w:sz w:val="18"/>
                <w:szCs w:val="18"/>
              </w:rPr>
            </w:pPr>
          </w:p>
        </w:tc>
      </w:tr>
    </w:tbl>
    <w:p w:rsidR="007246FA" w:rsidRPr="00A54DF9" w:rsidRDefault="007246FA" w:rsidP="007246FA">
      <w:pPr>
        <w:jc w:val="center"/>
        <w:rPr>
          <w:b/>
        </w:rPr>
      </w:pPr>
    </w:p>
    <w:p w:rsidR="007246FA" w:rsidRDefault="007246FA" w:rsidP="007246F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7246FA" w:rsidRPr="00D06C00" w:rsidRDefault="007246FA" w:rsidP="007246FA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 w:rsidRPr="00D06C00">
        <w:rPr>
          <w:b w:val="0"/>
          <w:sz w:val="20"/>
        </w:rPr>
        <w:t xml:space="preserve">Príspevková organizácia  spĺňa podmienky podľa § 21 ods. 2 zákona č.523/2004 Z.z. </w:t>
      </w:r>
      <w:r w:rsidRPr="00D06C00">
        <w:rPr>
          <w:b w:val="0"/>
          <w:bCs w:val="0"/>
          <w:sz w:val="20"/>
        </w:rPr>
        <w:t xml:space="preserve">o rozpočtových pravidlách verejnej správy a o zmene a doplnení niektorých zákonov                       </w:t>
      </w:r>
      <w:r w:rsidRPr="00D06C00">
        <w:rPr>
          <w:b w:val="0"/>
          <w:sz w:val="20"/>
        </w:rPr>
        <w:t xml:space="preserve">                   </w:t>
      </w:r>
    </w:p>
    <w:p w:rsidR="007246FA" w:rsidRPr="00813FE8" w:rsidRDefault="007246FA" w:rsidP="00724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151099" w:rsidRPr="00813FE8">
        <w:rPr>
          <w:rFonts w:cs="Tahoma"/>
          <w:b w:val="0"/>
          <w:bCs w:val="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 w:val="0"/>
          <w:sz w:val="22"/>
          <w:szCs w:val="22"/>
        </w:rPr>
        <w:instrText xml:space="preserve"> FORMCHECKBOX </w:instrText>
      </w:r>
      <w:r w:rsidR="00151099" w:rsidRPr="00813FE8">
        <w:rPr>
          <w:rFonts w:cs="Tahoma"/>
          <w:b w:val="0"/>
          <w:bCs w:val="0"/>
          <w:sz w:val="22"/>
          <w:szCs w:val="22"/>
        </w:rPr>
      </w:r>
      <w:r w:rsidR="00151099" w:rsidRPr="00813FE8">
        <w:rPr>
          <w:rFonts w:cs="Tahoma"/>
          <w:b w:val="0"/>
          <w:bCs w:val="0"/>
          <w:sz w:val="22"/>
          <w:szCs w:val="22"/>
        </w:rPr>
        <w:fldChar w:fldCharType="end"/>
      </w:r>
      <w:r w:rsidRPr="00813FE8">
        <w:rPr>
          <w:rFonts w:cs="Tahoma"/>
          <w:b w:val="0"/>
          <w:bCs w:val="0"/>
          <w:sz w:val="22"/>
          <w:szCs w:val="22"/>
        </w:rPr>
        <w:t xml:space="preserve">  áno            </w:t>
      </w:r>
      <w:r w:rsidR="00151099" w:rsidRPr="00813FE8">
        <w:rPr>
          <w:rFonts w:cs="Tahoma"/>
          <w:b w:val="0"/>
          <w:bCs w:val="0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 w:val="0"/>
          <w:sz w:val="22"/>
          <w:szCs w:val="22"/>
        </w:rPr>
        <w:instrText xml:space="preserve"> FORMCHECKBOX </w:instrText>
      </w:r>
      <w:r w:rsidR="00151099" w:rsidRPr="00813FE8">
        <w:rPr>
          <w:rFonts w:cs="Tahoma"/>
          <w:b w:val="0"/>
          <w:bCs w:val="0"/>
          <w:sz w:val="22"/>
          <w:szCs w:val="22"/>
        </w:rPr>
      </w:r>
      <w:r w:rsidR="00151099" w:rsidRPr="00813FE8">
        <w:rPr>
          <w:rFonts w:cs="Tahoma"/>
          <w:b w:val="0"/>
          <w:bCs w:val="0"/>
          <w:sz w:val="22"/>
          <w:szCs w:val="22"/>
        </w:rPr>
        <w:fldChar w:fldCharType="end"/>
      </w:r>
      <w:r w:rsidRPr="00813FE8">
        <w:rPr>
          <w:rFonts w:cs="Tahoma"/>
          <w:b w:val="0"/>
          <w:bCs w:val="0"/>
          <w:sz w:val="22"/>
          <w:szCs w:val="22"/>
        </w:rPr>
        <w:t xml:space="preserve">  nie</w:t>
      </w:r>
    </w:p>
    <w:p w:rsidR="007246FA" w:rsidRPr="00E224FD" w:rsidRDefault="007246FA" w:rsidP="007246FA">
      <w:pPr>
        <w:jc w:val="center"/>
      </w:pPr>
    </w:p>
    <w:p w:rsidR="007246FA" w:rsidRPr="00FC435A" w:rsidRDefault="007246FA" w:rsidP="007246FA">
      <w:pPr>
        <w:jc w:val="center"/>
        <w:rPr>
          <w:b/>
        </w:rPr>
      </w:pPr>
      <w:r>
        <w:rPr>
          <w:b/>
        </w:rPr>
        <w:t>Čl. VI</w:t>
      </w:r>
    </w:p>
    <w:p w:rsidR="007246FA" w:rsidRDefault="007246FA" w:rsidP="007246FA">
      <w:pPr>
        <w:jc w:val="center"/>
        <w:rPr>
          <w:b/>
        </w:rPr>
      </w:pPr>
      <w:r w:rsidRPr="00FC435A">
        <w:rPr>
          <w:b/>
        </w:rPr>
        <w:t>Informácie o údajoch na podsúvahových účtoch</w:t>
      </w:r>
    </w:p>
    <w:p w:rsidR="007246FA" w:rsidRPr="00FC435A" w:rsidRDefault="007246FA" w:rsidP="007246FA">
      <w:pPr>
        <w:jc w:val="center"/>
        <w:rPr>
          <w:b/>
        </w:rPr>
      </w:pPr>
    </w:p>
    <w:p w:rsidR="007246FA" w:rsidRDefault="007246FA" w:rsidP="007246FA">
      <w:pPr>
        <w:numPr>
          <w:ilvl w:val="0"/>
          <w:numId w:val="19"/>
        </w:numPr>
        <w:spacing w:after="0" w:line="240" w:lineRule="auto"/>
        <w:ind w:left="284" w:hanging="284"/>
        <w:rPr>
          <w:b/>
        </w:rPr>
      </w:pPr>
      <w:r>
        <w:rPr>
          <w:b/>
        </w:rPr>
        <w:lastRenderedPageBreak/>
        <w:t xml:space="preserve">Majetok a záväzky zabezpečené </w:t>
      </w:r>
      <w:r w:rsidRPr="00151F82">
        <w:rPr>
          <w:b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7246FA" w:rsidRPr="00A6137D" w:rsidTr="00F822B8">
        <w:tc>
          <w:tcPr>
            <w:tcW w:w="4140" w:type="dxa"/>
            <w:shd w:val="clear" w:color="auto" w:fill="F2F2F2"/>
          </w:tcPr>
          <w:p w:rsidR="007246FA" w:rsidRDefault="007246FA" w:rsidP="00F822B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7246FA" w:rsidRPr="00D36E89" w:rsidRDefault="007246FA" w:rsidP="00F822B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7246FA" w:rsidRPr="00D36E89" w:rsidRDefault="007246FA" w:rsidP="00F822B8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7246FA" w:rsidRPr="00D36E89" w:rsidRDefault="007246FA" w:rsidP="00F822B8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7246FA" w:rsidRPr="00A6137D" w:rsidTr="00F822B8">
        <w:tc>
          <w:tcPr>
            <w:tcW w:w="4140" w:type="dxa"/>
          </w:tcPr>
          <w:p w:rsidR="007246FA" w:rsidRPr="008A39F7" w:rsidRDefault="007246FA" w:rsidP="00F822B8"/>
        </w:tc>
        <w:tc>
          <w:tcPr>
            <w:tcW w:w="3060" w:type="dxa"/>
          </w:tcPr>
          <w:p w:rsidR="007246FA" w:rsidRPr="008A39F7" w:rsidRDefault="007246FA" w:rsidP="00F822B8"/>
        </w:tc>
        <w:tc>
          <w:tcPr>
            <w:tcW w:w="2880" w:type="dxa"/>
          </w:tcPr>
          <w:p w:rsidR="007246FA" w:rsidRPr="008A39F7" w:rsidRDefault="007246FA" w:rsidP="00F822B8"/>
        </w:tc>
      </w:tr>
    </w:tbl>
    <w:p w:rsidR="007246FA" w:rsidRDefault="007246FA" w:rsidP="00D06C00">
      <w:pPr>
        <w:rPr>
          <w:b/>
        </w:rPr>
      </w:pPr>
    </w:p>
    <w:p w:rsidR="007246FA" w:rsidRDefault="007246FA" w:rsidP="007246FA">
      <w:pPr>
        <w:numPr>
          <w:ilvl w:val="0"/>
          <w:numId w:val="19"/>
        </w:numPr>
        <w:spacing w:after="0" w:line="240" w:lineRule="auto"/>
        <w:ind w:left="284" w:hanging="284"/>
        <w:rPr>
          <w:b/>
        </w:rPr>
      </w:pPr>
      <w:r>
        <w:rPr>
          <w:b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7246FA" w:rsidRPr="00F813E7" w:rsidTr="00F822B8">
        <w:tc>
          <w:tcPr>
            <w:tcW w:w="4111" w:type="dxa"/>
            <w:shd w:val="clear" w:color="auto" w:fill="F2F2F2"/>
          </w:tcPr>
          <w:p w:rsidR="007246FA" w:rsidRPr="00F973D6" w:rsidRDefault="007246FA" w:rsidP="00F822B8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7246FA" w:rsidRPr="00F973D6" w:rsidRDefault="007246FA" w:rsidP="00F822B8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7246FA" w:rsidRPr="00F973D6" w:rsidRDefault="007246FA" w:rsidP="00F822B8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DE05DC" w:rsidRPr="00A6137D" w:rsidTr="00F822B8">
        <w:tc>
          <w:tcPr>
            <w:tcW w:w="4111" w:type="dxa"/>
          </w:tcPr>
          <w:p w:rsidR="00DE05DC" w:rsidRPr="00B352C8" w:rsidRDefault="00DE05DC" w:rsidP="00F822B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DE05DC" w:rsidRPr="00847ADA" w:rsidRDefault="00DE05DC" w:rsidP="004607B9">
            <w:pPr>
              <w:jc w:val="center"/>
              <w:rPr>
                <w:sz w:val="18"/>
                <w:szCs w:val="18"/>
              </w:rPr>
            </w:pPr>
            <w:r w:rsidRPr="00847ADA">
              <w:rPr>
                <w:sz w:val="18"/>
                <w:szCs w:val="18"/>
              </w:rPr>
              <w:t>8 774,40</w:t>
            </w:r>
          </w:p>
        </w:tc>
        <w:tc>
          <w:tcPr>
            <w:tcW w:w="2835" w:type="dxa"/>
          </w:tcPr>
          <w:p w:rsidR="00DE05DC" w:rsidRPr="00847ADA" w:rsidRDefault="00DE05DC" w:rsidP="00B63AF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lízing cisterny, </w:t>
            </w:r>
            <w:r w:rsidRPr="00847ADA">
              <w:rPr>
                <w:sz w:val="18"/>
                <w:szCs w:val="18"/>
              </w:rPr>
              <w:t xml:space="preserve">zostatok  </w:t>
            </w:r>
            <w:r w:rsidR="00B63AF4">
              <w:rPr>
                <w:sz w:val="18"/>
                <w:szCs w:val="18"/>
              </w:rPr>
              <w:t>1 281</w:t>
            </w:r>
            <w:r>
              <w:rPr>
                <w:sz w:val="18"/>
                <w:szCs w:val="18"/>
              </w:rPr>
              <w:t xml:space="preserve"> EUR </w:t>
            </w:r>
            <w:r w:rsidRPr="00847ADA">
              <w:rPr>
                <w:sz w:val="18"/>
                <w:szCs w:val="18"/>
              </w:rPr>
              <w:t xml:space="preserve"> na účte 474</w:t>
            </w:r>
          </w:p>
        </w:tc>
      </w:tr>
      <w:tr w:rsidR="00DE05DC" w:rsidRPr="00A6137D" w:rsidTr="00B63AF4">
        <w:trPr>
          <w:trHeight w:hRule="exact" w:val="284"/>
        </w:trPr>
        <w:tc>
          <w:tcPr>
            <w:tcW w:w="4111" w:type="dxa"/>
          </w:tcPr>
          <w:p w:rsidR="00DE05DC" w:rsidRPr="00B352C8" w:rsidRDefault="00DE05DC" w:rsidP="00F822B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DE05DC" w:rsidRPr="00170EDE" w:rsidRDefault="00DE05DC" w:rsidP="00F822B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E05DC" w:rsidRPr="00170EDE" w:rsidRDefault="00DE05DC" w:rsidP="00F822B8">
            <w:pPr>
              <w:rPr>
                <w:sz w:val="18"/>
                <w:szCs w:val="18"/>
              </w:rPr>
            </w:pPr>
          </w:p>
        </w:tc>
      </w:tr>
      <w:tr w:rsidR="00DE05DC" w:rsidRPr="00A6137D" w:rsidTr="00B63AF4">
        <w:trPr>
          <w:trHeight w:hRule="exact" w:val="284"/>
        </w:trPr>
        <w:tc>
          <w:tcPr>
            <w:tcW w:w="4111" w:type="dxa"/>
          </w:tcPr>
          <w:p w:rsidR="00DE05DC" w:rsidRPr="00B352C8" w:rsidRDefault="00DE05DC" w:rsidP="00F822B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DE05DC" w:rsidRPr="00170EDE" w:rsidRDefault="00DE05DC" w:rsidP="00F822B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E05DC" w:rsidRPr="00170EDE" w:rsidRDefault="00DE05DC" w:rsidP="00F822B8">
            <w:pPr>
              <w:rPr>
                <w:sz w:val="18"/>
                <w:szCs w:val="18"/>
              </w:rPr>
            </w:pPr>
          </w:p>
        </w:tc>
      </w:tr>
      <w:tr w:rsidR="00DE05DC" w:rsidRPr="00A6137D" w:rsidTr="00B63AF4">
        <w:trPr>
          <w:trHeight w:hRule="exact" w:val="284"/>
        </w:trPr>
        <w:tc>
          <w:tcPr>
            <w:tcW w:w="4111" w:type="dxa"/>
          </w:tcPr>
          <w:p w:rsidR="00DE05DC" w:rsidRPr="00B352C8" w:rsidRDefault="00DE05DC" w:rsidP="00F822B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DE05DC" w:rsidRPr="00170EDE" w:rsidRDefault="00DE05DC" w:rsidP="00F822B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E05DC" w:rsidRPr="00170EDE" w:rsidRDefault="00DE05DC" w:rsidP="00F822B8">
            <w:pPr>
              <w:rPr>
                <w:sz w:val="18"/>
                <w:szCs w:val="18"/>
              </w:rPr>
            </w:pPr>
          </w:p>
        </w:tc>
      </w:tr>
      <w:tr w:rsidR="00DE05DC" w:rsidRPr="00A6137D" w:rsidTr="00B63AF4">
        <w:trPr>
          <w:trHeight w:hRule="exact" w:val="284"/>
        </w:trPr>
        <w:tc>
          <w:tcPr>
            <w:tcW w:w="4111" w:type="dxa"/>
          </w:tcPr>
          <w:p w:rsidR="00DE05DC" w:rsidRPr="00B352C8" w:rsidRDefault="00DE05DC" w:rsidP="00F822B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DE05DC" w:rsidRPr="00170EDE" w:rsidRDefault="00DE05DC" w:rsidP="00F822B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E05DC" w:rsidRPr="00170EDE" w:rsidRDefault="00DE05DC" w:rsidP="00F822B8">
            <w:pPr>
              <w:rPr>
                <w:sz w:val="18"/>
                <w:szCs w:val="18"/>
              </w:rPr>
            </w:pPr>
          </w:p>
        </w:tc>
      </w:tr>
      <w:tr w:rsidR="00DE05DC" w:rsidRPr="00A6137D" w:rsidTr="00B63AF4">
        <w:trPr>
          <w:trHeight w:hRule="exact" w:val="284"/>
        </w:trPr>
        <w:tc>
          <w:tcPr>
            <w:tcW w:w="4111" w:type="dxa"/>
          </w:tcPr>
          <w:p w:rsidR="00DE05DC" w:rsidRPr="00B352C8" w:rsidRDefault="00DE05DC" w:rsidP="00F822B8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DE05DC" w:rsidRPr="00170EDE" w:rsidRDefault="00DE05DC" w:rsidP="00F822B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E05DC" w:rsidRPr="00170EDE" w:rsidRDefault="00DE05DC" w:rsidP="00F822B8">
            <w:pPr>
              <w:rPr>
                <w:sz w:val="18"/>
                <w:szCs w:val="18"/>
              </w:rPr>
            </w:pPr>
          </w:p>
        </w:tc>
      </w:tr>
      <w:tr w:rsidR="00DE05DC" w:rsidRPr="00A6137D" w:rsidTr="00B63AF4">
        <w:trPr>
          <w:trHeight w:hRule="exact" w:val="284"/>
        </w:trPr>
        <w:tc>
          <w:tcPr>
            <w:tcW w:w="4111" w:type="dxa"/>
          </w:tcPr>
          <w:p w:rsidR="00DE05DC" w:rsidRPr="00170EDE" w:rsidRDefault="00DE05DC" w:rsidP="00F822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DE05DC" w:rsidRPr="00170EDE" w:rsidRDefault="00DE05DC" w:rsidP="00F822B8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E05DC" w:rsidRPr="00170EDE" w:rsidRDefault="00DE05DC" w:rsidP="00F822B8">
            <w:pPr>
              <w:rPr>
                <w:sz w:val="18"/>
                <w:szCs w:val="18"/>
              </w:rPr>
            </w:pPr>
          </w:p>
        </w:tc>
      </w:tr>
    </w:tbl>
    <w:p w:rsidR="007246FA" w:rsidRDefault="007246FA" w:rsidP="007246FA">
      <w:pPr>
        <w:jc w:val="center"/>
        <w:rPr>
          <w:b/>
        </w:rPr>
      </w:pPr>
    </w:p>
    <w:p w:rsidR="007246FA" w:rsidRPr="000C38A4" w:rsidRDefault="007246FA" w:rsidP="007246FA">
      <w:pPr>
        <w:jc w:val="center"/>
        <w:rPr>
          <w:b/>
        </w:rPr>
      </w:pPr>
      <w:r w:rsidRPr="000C38A4">
        <w:rPr>
          <w:b/>
        </w:rPr>
        <w:t>Čl. VII</w:t>
      </w:r>
    </w:p>
    <w:p w:rsidR="007246FA" w:rsidRPr="00FC435A" w:rsidRDefault="007246FA" w:rsidP="007246FA">
      <w:pPr>
        <w:jc w:val="center"/>
        <w:rPr>
          <w:b/>
        </w:rPr>
      </w:pPr>
      <w:r w:rsidRPr="000C38A4">
        <w:rPr>
          <w:b/>
        </w:rPr>
        <w:t>Informácie o iných aktívach a iných pasívach</w:t>
      </w:r>
    </w:p>
    <w:p w:rsidR="007246FA" w:rsidRDefault="007246FA" w:rsidP="007246F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246FA" w:rsidRDefault="007246FA" w:rsidP="007246FA">
      <w:pPr>
        <w:numPr>
          <w:ilvl w:val="0"/>
          <w:numId w:val="20"/>
        </w:numPr>
        <w:spacing w:after="0" w:line="240" w:lineRule="auto"/>
        <w:ind w:left="284" w:hanging="284"/>
        <w:rPr>
          <w:b/>
        </w:rPr>
      </w:pPr>
      <w:r>
        <w:rPr>
          <w:b/>
        </w:rPr>
        <w:t xml:space="preserve">Iné aktíva a iné pasíva </w:t>
      </w:r>
    </w:p>
    <w:p w:rsidR="007246FA" w:rsidRDefault="007246FA" w:rsidP="007246F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7246FA" w:rsidRDefault="007246FA" w:rsidP="007246F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246FA" w:rsidRDefault="007246FA" w:rsidP="007246F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7246FA" w:rsidRDefault="007246FA" w:rsidP="007246FA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246FA" w:rsidRDefault="007246FA" w:rsidP="007246FA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246FA" w:rsidRDefault="007246FA" w:rsidP="007246FA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7246FA" w:rsidRDefault="007246FA" w:rsidP="007246FA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7246FA" w:rsidRPr="00A4699C" w:rsidRDefault="007246FA" w:rsidP="00D5677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</w:t>
      </w:r>
    </w:p>
    <w:p w:rsidR="007246FA" w:rsidRDefault="007246FA" w:rsidP="007246F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7246FA" w:rsidRDefault="007246FA" w:rsidP="007246FA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7246FA" w:rsidRDefault="007246FA" w:rsidP="007246FA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7246FA" w:rsidRDefault="007246FA" w:rsidP="007246FA">
      <w:pPr>
        <w:jc w:val="center"/>
        <w:rPr>
          <w:b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7246FA" w:rsidRPr="00D47786" w:rsidTr="00F822B8">
        <w:tc>
          <w:tcPr>
            <w:tcW w:w="2410" w:type="dxa"/>
            <w:shd w:val="clear" w:color="auto" w:fill="F2F2F2"/>
          </w:tcPr>
          <w:p w:rsidR="007246FA" w:rsidRPr="00D47786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7246FA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7246FA" w:rsidRPr="00D47786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7246FA" w:rsidRPr="00D47786" w:rsidRDefault="007246FA" w:rsidP="00F822B8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7246FA" w:rsidRPr="00170EDE" w:rsidTr="00F822B8">
        <w:tc>
          <w:tcPr>
            <w:tcW w:w="2410" w:type="dxa"/>
          </w:tcPr>
          <w:p w:rsidR="007246FA" w:rsidRPr="00170EDE" w:rsidRDefault="007246FA" w:rsidP="00F822B8">
            <w:r>
              <w:t>Iné aktíva</w:t>
            </w:r>
          </w:p>
        </w:tc>
        <w:tc>
          <w:tcPr>
            <w:tcW w:w="4536" w:type="dxa"/>
          </w:tcPr>
          <w:p w:rsidR="007246FA" w:rsidRPr="00170EDE" w:rsidRDefault="007246FA" w:rsidP="00F822B8"/>
        </w:tc>
        <w:tc>
          <w:tcPr>
            <w:tcW w:w="3119" w:type="dxa"/>
          </w:tcPr>
          <w:p w:rsidR="007246FA" w:rsidRPr="00170EDE" w:rsidRDefault="007246FA" w:rsidP="00F822B8"/>
        </w:tc>
      </w:tr>
      <w:tr w:rsidR="007246FA" w:rsidRPr="00170EDE" w:rsidTr="00F822B8">
        <w:tc>
          <w:tcPr>
            <w:tcW w:w="2410" w:type="dxa"/>
          </w:tcPr>
          <w:p w:rsidR="007246FA" w:rsidRPr="00170EDE" w:rsidRDefault="007246FA" w:rsidP="00F822B8">
            <w:r>
              <w:t>Iné pasíva</w:t>
            </w:r>
          </w:p>
        </w:tc>
        <w:tc>
          <w:tcPr>
            <w:tcW w:w="4536" w:type="dxa"/>
          </w:tcPr>
          <w:p w:rsidR="007246FA" w:rsidRPr="00170EDE" w:rsidRDefault="007246FA" w:rsidP="00F822B8"/>
        </w:tc>
        <w:tc>
          <w:tcPr>
            <w:tcW w:w="3119" w:type="dxa"/>
          </w:tcPr>
          <w:p w:rsidR="007246FA" w:rsidRPr="00170EDE" w:rsidRDefault="007246FA" w:rsidP="00F822B8"/>
        </w:tc>
      </w:tr>
    </w:tbl>
    <w:p w:rsidR="007246FA" w:rsidRDefault="007246FA" w:rsidP="007246FA">
      <w:pPr>
        <w:rPr>
          <w:b/>
        </w:rPr>
      </w:pPr>
    </w:p>
    <w:p w:rsidR="007246FA" w:rsidRDefault="007246FA" w:rsidP="007246FA">
      <w:pPr>
        <w:numPr>
          <w:ilvl w:val="0"/>
          <w:numId w:val="20"/>
        </w:numPr>
        <w:spacing w:after="0" w:line="240" w:lineRule="auto"/>
        <w:ind w:left="284" w:hanging="284"/>
        <w:rPr>
          <w:b/>
        </w:rPr>
      </w:pPr>
      <w:r>
        <w:rPr>
          <w:b/>
        </w:rPr>
        <w:t xml:space="preserve">Ostatné finančné povinnosti - </w:t>
      </w:r>
      <w:r w:rsidRPr="008C7CD8">
        <w:t>tabuľka č.1</w:t>
      </w:r>
      <w:r>
        <w:t>0</w:t>
      </w:r>
    </w:p>
    <w:p w:rsidR="007246FA" w:rsidRDefault="007246FA" w:rsidP="007246FA">
      <w:r w:rsidRPr="009C632E">
        <w:t xml:space="preserve">Významné položky ostatných finančných povinností, ktoré sa nevykazujú </w:t>
      </w:r>
      <w:r>
        <w:t xml:space="preserve">v účtovných výkazoch. </w:t>
      </w:r>
    </w:p>
    <w:p w:rsidR="007246FA" w:rsidRPr="00CC4187" w:rsidRDefault="007246FA" w:rsidP="00724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246FA" w:rsidRDefault="007246FA" w:rsidP="007246F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246FA" w:rsidRPr="000C6B6E" w:rsidRDefault="007246FA" w:rsidP="007246FA">
      <w:pPr>
        <w:jc w:val="center"/>
        <w:rPr>
          <w:b/>
        </w:rPr>
      </w:pPr>
      <w:r w:rsidRPr="000C6B6E">
        <w:rPr>
          <w:b/>
        </w:rPr>
        <w:t>Čl. VIII</w:t>
      </w:r>
    </w:p>
    <w:p w:rsidR="007246FA" w:rsidRPr="000C6B6E" w:rsidRDefault="007246FA" w:rsidP="00A2302A">
      <w:pPr>
        <w:spacing w:after="120" w:line="240" w:lineRule="auto"/>
        <w:jc w:val="center"/>
        <w:rPr>
          <w:b/>
        </w:rPr>
      </w:pPr>
      <w:r w:rsidRPr="000C6B6E">
        <w:rPr>
          <w:b/>
        </w:rPr>
        <w:t xml:space="preserve">Informácie o spriaznených osobách a o ekonomických vzťahoch </w:t>
      </w:r>
    </w:p>
    <w:p w:rsidR="007246FA" w:rsidRPr="00FC435A" w:rsidRDefault="007246FA" w:rsidP="00A2302A">
      <w:pPr>
        <w:spacing w:after="120" w:line="240" w:lineRule="auto"/>
        <w:jc w:val="center"/>
        <w:rPr>
          <w:b/>
        </w:rPr>
      </w:pPr>
      <w:r w:rsidRPr="000C6B6E">
        <w:rPr>
          <w:b/>
        </w:rPr>
        <w:t>účtovnej jednotky a spriaznených osôb</w:t>
      </w:r>
      <w:r w:rsidRPr="00FC435A">
        <w:rPr>
          <w:b/>
        </w:rPr>
        <w:t xml:space="preserve"> </w:t>
      </w:r>
    </w:p>
    <w:p w:rsidR="007246FA" w:rsidRDefault="007246FA" w:rsidP="007246FA">
      <w:pPr>
        <w:numPr>
          <w:ilvl w:val="0"/>
          <w:numId w:val="23"/>
        </w:numPr>
        <w:spacing w:after="0" w:line="240" w:lineRule="auto"/>
        <w:ind w:left="284" w:hanging="284"/>
        <w:rPr>
          <w:b/>
        </w:rPr>
      </w:pPr>
      <w:r w:rsidRPr="00E51337">
        <w:rPr>
          <w:b/>
        </w:rPr>
        <w:t>Informácie o</w:t>
      </w:r>
      <w:r>
        <w:rPr>
          <w:b/>
        </w:rPr>
        <w:t xml:space="preserve"> spriaznených osobách a o ekonomických vzťahoch účtovnej jednotky a spriaznených osôb </w:t>
      </w:r>
    </w:p>
    <w:p w:rsidR="007246FA" w:rsidRDefault="007246FA" w:rsidP="007246FA">
      <w:pPr>
        <w:numPr>
          <w:ilvl w:val="0"/>
          <w:numId w:val="33"/>
        </w:numPr>
        <w:spacing w:after="0" w:line="240" w:lineRule="auto"/>
        <w:ind w:left="284" w:hanging="284"/>
        <w:rPr>
          <w:b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7246FA" w:rsidRPr="00F51D43" w:rsidTr="00F822B8">
        <w:tc>
          <w:tcPr>
            <w:tcW w:w="2127" w:type="dxa"/>
            <w:shd w:val="clear" w:color="auto" w:fill="F2F2F2"/>
          </w:tcPr>
          <w:p w:rsidR="007246FA" w:rsidRPr="00DE04DB" w:rsidRDefault="007246FA" w:rsidP="00F822B8">
            <w:pPr>
              <w:jc w:val="center"/>
              <w:rPr>
                <w:b/>
                <w:sz w:val="20"/>
                <w:szCs w:val="20"/>
              </w:rPr>
            </w:pPr>
          </w:p>
          <w:p w:rsidR="007246FA" w:rsidRPr="00DE04DB" w:rsidRDefault="007246FA" w:rsidP="00F822B8">
            <w:pPr>
              <w:jc w:val="center"/>
              <w:rPr>
                <w:b/>
                <w:sz w:val="20"/>
                <w:szCs w:val="20"/>
              </w:rPr>
            </w:pPr>
          </w:p>
          <w:p w:rsidR="007246FA" w:rsidRPr="00DE04DB" w:rsidRDefault="007246FA" w:rsidP="00F822B8">
            <w:pPr>
              <w:jc w:val="center"/>
              <w:rPr>
                <w:b/>
                <w:sz w:val="20"/>
                <w:szCs w:val="20"/>
              </w:rPr>
            </w:pPr>
          </w:p>
          <w:p w:rsidR="007246FA" w:rsidRPr="00DE04DB" w:rsidRDefault="007246FA" w:rsidP="00F822B8">
            <w:pPr>
              <w:jc w:val="center"/>
              <w:rPr>
                <w:b/>
                <w:sz w:val="20"/>
                <w:szCs w:val="20"/>
              </w:rPr>
            </w:pPr>
            <w:r w:rsidRPr="00DE04DB">
              <w:rPr>
                <w:b/>
                <w:sz w:val="20"/>
                <w:szCs w:val="20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7246FA" w:rsidRPr="00DE04DB" w:rsidRDefault="007246FA" w:rsidP="00F822B8">
            <w:pPr>
              <w:jc w:val="center"/>
              <w:rPr>
                <w:b/>
                <w:sz w:val="20"/>
                <w:szCs w:val="20"/>
              </w:rPr>
            </w:pPr>
          </w:p>
          <w:p w:rsidR="007246FA" w:rsidRPr="00DE04DB" w:rsidRDefault="007246FA" w:rsidP="00F822B8">
            <w:pPr>
              <w:jc w:val="center"/>
              <w:rPr>
                <w:b/>
                <w:sz w:val="20"/>
                <w:szCs w:val="20"/>
              </w:rPr>
            </w:pPr>
          </w:p>
          <w:p w:rsidR="007246FA" w:rsidRPr="00DE04DB" w:rsidRDefault="007246FA" w:rsidP="00F822B8">
            <w:pPr>
              <w:jc w:val="center"/>
              <w:rPr>
                <w:b/>
                <w:sz w:val="20"/>
                <w:szCs w:val="20"/>
              </w:rPr>
            </w:pPr>
          </w:p>
          <w:p w:rsidR="007246FA" w:rsidRPr="00DE04DB" w:rsidRDefault="007246FA" w:rsidP="00F822B8">
            <w:pPr>
              <w:jc w:val="center"/>
              <w:rPr>
                <w:b/>
                <w:sz w:val="20"/>
                <w:szCs w:val="20"/>
              </w:rPr>
            </w:pPr>
            <w:r w:rsidRPr="00DE04DB">
              <w:rPr>
                <w:b/>
                <w:sz w:val="20"/>
                <w:szCs w:val="20"/>
              </w:rPr>
              <w:t>Druh obchodu/</w:t>
            </w:r>
          </w:p>
          <w:p w:rsidR="007246FA" w:rsidRPr="00DE04DB" w:rsidRDefault="007246FA" w:rsidP="00F822B8">
            <w:pPr>
              <w:jc w:val="center"/>
              <w:rPr>
                <w:b/>
                <w:sz w:val="20"/>
                <w:szCs w:val="20"/>
              </w:rPr>
            </w:pPr>
            <w:r w:rsidRPr="00DE04DB">
              <w:rPr>
                <w:b/>
                <w:sz w:val="20"/>
                <w:szCs w:val="20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7246FA" w:rsidRPr="00DE04DB" w:rsidRDefault="007246FA" w:rsidP="00F822B8">
            <w:pPr>
              <w:jc w:val="center"/>
              <w:rPr>
                <w:sz w:val="20"/>
                <w:szCs w:val="20"/>
              </w:rPr>
            </w:pPr>
            <w:r w:rsidRPr="00DE04DB">
              <w:rPr>
                <w:sz w:val="20"/>
                <w:szCs w:val="20"/>
              </w:rPr>
              <w:t xml:space="preserve">Hodnotové vyjadrenie obchodu/transakcie </w:t>
            </w:r>
          </w:p>
          <w:p w:rsidR="007246FA" w:rsidRPr="00DE04DB" w:rsidRDefault="007246FA" w:rsidP="00F822B8">
            <w:pPr>
              <w:jc w:val="center"/>
              <w:rPr>
                <w:sz w:val="20"/>
                <w:szCs w:val="20"/>
              </w:rPr>
            </w:pPr>
            <w:r w:rsidRPr="00DE04DB">
              <w:rPr>
                <w:sz w:val="20"/>
                <w:szCs w:val="20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shd w:val="clear" w:color="auto" w:fill="F2F2F2"/>
          </w:tcPr>
          <w:p w:rsidR="007246FA" w:rsidRPr="00DE04DB" w:rsidRDefault="007246FA" w:rsidP="00F822B8">
            <w:pPr>
              <w:jc w:val="center"/>
              <w:rPr>
                <w:sz w:val="20"/>
                <w:szCs w:val="20"/>
              </w:rPr>
            </w:pPr>
            <w:r w:rsidRPr="00DE04DB">
              <w:rPr>
                <w:sz w:val="20"/>
                <w:szCs w:val="20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:rsidR="007246FA" w:rsidRPr="00DE04DB" w:rsidRDefault="007246FA" w:rsidP="00F822B8">
            <w:pPr>
              <w:jc w:val="center"/>
              <w:rPr>
                <w:sz w:val="20"/>
                <w:szCs w:val="20"/>
              </w:rPr>
            </w:pPr>
            <w:r w:rsidRPr="00DE04DB">
              <w:rPr>
                <w:sz w:val="20"/>
                <w:szCs w:val="20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7246FA" w:rsidRPr="00F51D43" w:rsidTr="00F822B8">
        <w:tc>
          <w:tcPr>
            <w:tcW w:w="2127" w:type="dxa"/>
          </w:tcPr>
          <w:p w:rsidR="007246FA" w:rsidRPr="000C6B6E" w:rsidRDefault="007246FA" w:rsidP="00F822B8"/>
        </w:tc>
        <w:tc>
          <w:tcPr>
            <w:tcW w:w="1701" w:type="dxa"/>
          </w:tcPr>
          <w:p w:rsidR="007246FA" w:rsidRPr="000C6B6E" w:rsidRDefault="007246FA" w:rsidP="00F822B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0C6B6E" w:rsidRDefault="007246FA" w:rsidP="00F822B8"/>
        </w:tc>
        <w:tc>
          <w:tcPr>
            <w:tcW w:w="1701" w:type="dxa"/>
          </w:tcPr>
          <w:p w:rsidR="007246FA" w:rsidRPr="000C6B6E" w:rsidRDefault="007246FA" w:rsidP="00F822B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0C6B6E" w:rsidRDefault="007246FA" w:rsidP="00F822B8"/>
        </w:tc>
        <w:tc>
          <w:tcPr>
            <w:tcW w:w="1701" w:type="dxa"/>
          </w:tcPr>
          <w:p w:rsidR="007246FA" w:rsidRPr="000C6B6E" w:rsidRDefault="007246FA" w:rsidP="00F822B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0C6B6E" w:rsidRDefault="007246FA" w:rsidP="00F822B8"/>
        </w:tc>
        <w:tc>
          <w:tcPr>
            <w:tcW w:w="1701" w:type="dxa"/>
          </w:tcPr>
          <w:p w:rsidR="007246FA" w:rsidRPr="000C6B6E" w:rsidRDefault="007246FA" w:rsidP="00F822B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0C6B6E" w:rsidRDefault="007246FA" w:rsidP="00F822B8"/>
        </w:tc>
        <w:tc>
          <w:tcPr>
            <w:tcW w:w="1701" w:type="dxa"/>
          </w:tcPr>
          <w:p w:rsidR="007246FA" w:rsidRPr="000C6B6E" w:rsidRDefault="007246FA" w:rsidP="00F822B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0C6B6E" w:rsidRDefault="007246FA" w:rsidP="00F822B8"/>
        </w:tc>
        <w:tc>
          <w:tcPr>
            <w:tcW w:w="1701" w:type="dxa"/>
          </w:tcPr>
          <w:p w:rsidR="007246FA" w:rsidRPr="000C6B6E" w:rsidRDefault="00447849" w:rsidP="00F822B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Transfery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0C6B6E" w:rsidRDefault="007246FA" w:rsidP="00F822B8"/>
        </w:tc>
        <w:tc>
          <w:tcPr>
            <w:tcW w:w="1701" w:type="dxa"/>
          </w:tcPr>
          <w:p w:rsidR="007246FA" w:rsidRPr="000C6B6E" w:rsidRDefault="007246FA" w:rsidP="00F822B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0C6B6E" w:rsidRDefault="007246FA" w:rsidP="00F822B8"/>
        </w:tc>
        <w:tc>
          <w:tcPr>
            <w:tcW w:w="1701" w:type="dxa"/>
          </w:tcPr>
          <w:p w:rsidR="007246FA" w:rsidRPr="000C6B6E" w:rsidRDefault="007246FA" w:rsidP="00F822B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0C6B6E" w:rsidRDefault="007246FA" w:rsidP="00F822B8"/>
        </w:tc>
        <w:tc>
          <w:tcPr>
            <w:tcW w:w="1701" w:type="dxa"/>
          </w:tcPr>
          <w:p w:rsidR="007246FA" w:rsidRPr="000C6B6E" w:rsidRDefault="007246FA" w:rsidP="00F822B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0C6B6E" w:rsidRDefault="007246FA" w:rsidP="00F822B8"/>
        </w:tc>
        <w:tc>
          <w:tcPr>
            <w:tcW w:w="1701" w:type="dxa"/>
          </w:tcPr>
          <w:p w:rsidR="007246FA" w:rsidRPr="000C6B6E" w:rsidRDefault="007246FA" w:rsidP="00F822B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0C6B6E" w:rsidRDefault="007246FA" w:rsidP="00F822B8"/>
        </w:tc>
        <w:tc>
          <w:tcPr>
            <w:tcW w:w="1701" w:type="dxa"/>
          </w:tcPr>
          <w:p w:rsidR="007246FA" w:rsidRPr="000C6B6E" w:rsidRDefault="007246FA" w:rsidP="00F822B8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E133D0" w:rsidRDefault="007246FA" w:rsidP="00F822B8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7246FA" w:rsidRPr="000C6B6E" w:rsidRDefault="007246FA" w:rsidP="00F822B8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0C6B6E" w:rsidRDefault="007246FA" w:rsidP="00F822B8">
            <w:r>
              <w:t>OS XXX</w:t>
            </w:r>
          </w:p>
        </w:tc>
        <w:tc>
          <w:tcPr>
            <w:tcW w:w="1701" w:type="dxa"/>
          </w:tcPr>
          <w:p w:rsidR="007246FA" w:rsidRDefault="007246FA" w:rsidP="00F822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0C6B6E" w:rsidRDefault="007246FA" w:rsidP="00F822B8">
            <w:r>
              <w:t>OS XXX</w:t>
            </w:r>
          </w:p>
        </w:tc>
        <w:tc>
          <w:tcPr>
            <w:tcW w:w="1701" w:type="dxa"/>
          </w:tcPr>
          <w:p w:rsidR="007246FA" w:rsidRDefault="007246FA" w:rsidP="00F822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0C6B6E" w:rsidRDefault="007246FA" w:rsidP="00F822B8">
            <w:r>
              <w:t>OS XXX</w:t>
            </w:r>
          </w:p>
        </w:tc>
        <w:tc>
          <w:tcPr>
            <w:tcW w:w="1701" w:type="dxa"/>
          </w:tcPr>
          <w:p w:rsidR="007246FA" w:rsidRDefault="007246FA" w:rsidP="00F822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0C6B6E" w:rsidRDefault="007246FA" w:rsidP="00F822B8">
            <w:r>
              <w:t>OS XXX</w:t>
            </w:r>
          </w:p>
        </w:tc>
        <w:tc>
          <w:tcPr>
            <w:tcW w:w="1701" w:type="dxa"/>
          </w:tcPr>
          <w:p w:rsidR="007246FA" w:rsidRDefault="007246FA" w:rsidP="00F822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24505C" w:rsidRDefault="007246FA" w:rsidP="00F822B8">
            <w:r>
              <w:t>OS XXX</w:t>
            </w:r>
          </w:p>
        </w:tc>
        <w:tc>
          <w:tcPr>
            <w:tcW w:w="1701" w:type="dxa"/>
          </w:tcPr>
          <w:p w:rsidR="007246FA" w:rsidRDefault="007246FA" w:rsidP="00F822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  <w:tr w:rsidR="007246FA" w:rsidRPr="00F51D43" w:rsidTr="00F822B8">
        <w:tc>
          <w:tcPr>
            <w:tcW w:w="2127" w:type="dxa"/>
          </w:tcPr>
          <w:p w:rsidR="007246FA" w:rsidRPr="000C6B6E" w:rsidRDefault="007246FA" w:rsidP="00F822B8"/>
        </w:tc>
        <w:tc>
          <w:tcPr>
            <w:tcW w:w="1701" w:type="dxa"/>
          </w:tcPr>
          <w:p w:rsidR="007246FA" w:rsidRDefault="007246FA" w:rsidP="00F822B8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7246FA" w:rsidRPr="000C6B6E" w:rsidRDefault="007246FA" w:rsidP="00F822B8"/>
        </w:tc>
        <w:tc>
          <w:tcPr>
            <w:tcW w:w="2268" w:type="dxa"/>
          </w:tcPr>
          <w:p w:rsidR="007246FA" w:rsidRPr="000C6B6E" w:rsidRDefault="007246FA" w:rsidP="00F822B8"/>
        </w:tc>
        <w:tc>
          <w:tcPr>
            <w:tcW w:w="1984" w:type="dxa"/>
          </w:tcPr>
          <w:p w:rsidR="007246FA" w:rsidRPr="000C6B6E" w:rsidRDefault="007246FA" w:rsidP="00F822B8"/>
        </w:tc>
      </w:tr>
    </w:tbl>
    <w:p w:rsidR="007246FA" w:rsidRDefault="007246FA" w:rsidP="007246FA">
      <w:pPr>
        <w:ind w:left="284"/>
        <w:jc w:val="both"/>
      </w:pPr>
    </w:p>
    <w:p w:rsidR="007246FA" w:rsidRPr="008D4591" w:rsidRDefault="007246FA" w:rsidP="007246FA">
      <w:pPr>
        <w:numPr>
          <w:ilvl w:val="0"/>
          <w:numId w:val="33"/>
        </w:numPr>
        <w:spacing w:after="0" w:line="240" w:lineRule="auto"/>
        <w:ind w:left="284" w:hanging="284"/>
        <w:rPr>
          <w:b/>
        </w:rPr>
      </w:pPr>
      <w:r w:rsidRPr="008D4591"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7246FA" w:rsidRPr="000C6B6E" w:rsidTr="00F822B8">
        <w:tc>
          <w:tcPr>
            <w:tcW w:w="3684" w:type="dxa"/>
            <w:shd w:val="clear" w:color="auto" w:fill="F2F2F2"/>
          </w:tcPr>
          <w:p w:rsidR="007246FA" w:rsidRPr="000C6B6E" w:rsidRDefault="007246FA" w:rsidP="00F822B8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7246FA" w:rsidRPr="000C6B6E" w:rsidRDefault="007246FA" w:rsidP="00F822B8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7246FA" w:rsidRPr="002A72BB" w:rsidRDefault="007246FA" w:rsidP="00F822B8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7246FA" w:rsidRPr="000C6B6E" w:rsidTr="00F822B8">
        <w:tc>
          <w:tcPr>
            <w:tcW w:w="3684" w:type="dxa"/>
          </w:tcPr>
          <w:p w:rsidR="007246FA" w:rsidRPr="00CD3D41" w:rsidRDefault="007246FA" w:rsidP="00F822B8"/>
        </w:tc>
        <w:tc>
          <w:tcPr>
            <w:tcW w:w="2945" w:type="dxa"/>
          </w:tcPr>
          <w:p w:rsidR="007246FA" w:rsidRPr="00CD3D41" w:rsidRDefault="007246FA" w:rsidP="00F822B8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7246FA" w:rsidRPr="00CD3D41" w:rsidRDefault="007246FA" w:rsidP="00F822B8"/>
        </w:tc>
      </w:tr>
    </w:tbl>
    <w:p w:rsidR="007246FA" w:rsidRDefault="007246FA" w:rsidP="007246FA">
      <w:pPr>
        <w:jc w:val="center"/>
        <w:rPr>
          <w:b/>
        </w:rPr>
      </w:pPr>
    </w:p>
    <w:p w:rsidR="007246FA" w:rsidRPr="00FC435A" w:rsidRDefault="007246FA" w:rsidP="007246FA">
      <w:pPr>
        <w:jc w:val="center"/>
        <w:rPr>
          <w:b/>
        </w:rPr>
      </w:pPr>
      <w:r>
        <w:rPr>
          <w:b/>
        </w:rPr>
        <w:t xml:space="preserve">Čl. </w:t>
      </w:r>
      <w:r w:rsidRPr="00FC435A">
        <w:rPr>
          <w:b/>
        </w:rPr>
        <w:t>I</w:t>
      </w:r>
      <w:r>
        <w:rPr>
          <w:b/>
        </w:rPr>
        <w:t>X</w:t>
      </w:r>
    </w:p>
    <w:p w:rsidR="007246FA" w:rsidRPr="00FC435A" w:rsidRDefault="007246FA" w:rsidP="007246FA">
      <w:pPr>
        <w:jc w:val="center"/>
        <w:rPr>
          <w:b/>
        </w:rPr>
      </w:pPr>
      <w:r w:rsidRPr="00FC435A">
        <w:rPr>
          <w:b/>
        </w:rPr>
        <w:t xml:space="preserve">Informácie o rozpočte a hodnotenie plnenia rozpočtu </w:t>
      </w:r>
    </w:p>
    <w:p w:rsidR="007246FA" w:rsidRDefault="007246FA" w:rsidP="007246FA">
      <w:pPr>
        <w:jc w:val="center"/>
        <w:rPr>
          <w:b/>
        </w:rPr>
      </w:pPr>
    </w:p>
    <w:p w:rsidR="007246FA" w:rsidRPr="009F0666" w:rsidRDefault="007246FA" w:rsidP="007246FA">
      <w:pPr>
        <w:jc w:val="both"/>
        <w:rPr>
          <w:b/>
        </w:rPr>
      </w:pPr>
      <w:r w:rsidRPr="009F0666">
        <w:rPr>
          <w:b/>
        </w:rPr>
        <w:t xml:space="preserve">Informácie o rozpočte a hodnotenie plnenia rozpočtu </w:t>
      </w:r>
      <w:r>
        <w:rPr>
          <w:b/>
        </w:rPr>
        <w:t xml:space="preserve">- </w:t>
      </w:r>
      <w:r>
        <w:t>tabuľka č.12-14</w:t>
      </w:r>
    </w:p>
    <w:p w:rsidR="007246FA" w:rsidRPr="00CE5477" w:rsidRDefault="007246FA" w:rsidP="007246F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7246FA" w:rsidRPr="007516D1" w:rsidRDefault="007246FA" w:rsidP="007246FA">
      <w:pPr>
        <w:jc w:val="both"/>
      </w:pPr>
      <w:r w:rsidRPr="007516D1">
        <w:t xml:space="preserve">Rozpočet obce bol schválený obecným zastupiteľstvom dňa </w:t>
      </w:r>
      <w:r w:rsidR="00AC6D7F">
        <w:t>21.12.2015</w:t>
      </w:r>
      <w:r w:rsidRPr="007516D1">
        <w:t xml:space="preserve">  uznesením č</w:t>
      </w:r>
      <w:r w:rsidR="00AC6D7F">
        <w:t>. 21/2015</w:t>
      </w:r>
    </w:p>
    <w:p w:rsidR="007246FA" w:rsidRPr="00CE5477" w:rsidRDefault="007246FA" w:rsidP="007246FA">
      <w:pPr>
        <w:jc w:val="both"/>
      </w:pPr>
      <w:r>
        <w:t xml:space="preserve">Zmeny rozpočtu: </w:t>
      </w:r>
    </w:p>
    <w:p w:rsidR="007246FA" w:rsidRPr="00CE5477" w:rsidRDefault="007246FA" w:rsidP="007246FA">
      <w:pPr>
        <w:numPr>
          <w:ilvl w:val="0"/>
          <w:numId w:val="2"/>
        </w:numPr>
        <w:spacing w:after="0" w:line="240" w:lineRule="auto"/>
        <w:jc w:val="both"/>
      </w:pPr>
      <w:r w:rsidRPr="00CE5477">
        <w:lastRenderedPageBreak/>
        <w:t xml:space="preserve">prvá </w:t>
      </w:r>
      <w:r>
        <w:t xml:space="preserve"> </w:t>
      </w:r>
      <w:r w:rsidR="00AC6D7F">
        <w:t>zmena  schválená dňa 13.01.2016</w:t>
      </w:r>
      <w:r w:rsidRPr="00CE5477">
        <w:t xml:space="preserve"> uznesením č. </w:t>
      </w:r>
      <w:r w:rsidR="00AC6D7F">
        <w:t>4/2016</w:t>
      </w:r>
    </w:p>
    <w:p w:rsidR="007246FA" w:rsidRDefault="007246FA" w:rsidP="00CF42CF">
      <w:pPr>
        <w:numPr>
          <w:ilvl w:val="0"/>
          <w:numId w:val="2"/>
        </w:numPr>
        <w:spacing w:after="0" w:line="240" w:lineRule="auto"/>
        <w:jc w:val="both"/>
      </w:pPr>
      <w:r w:rsidRPr="00CE5477">
        <w:t xml:space="preserve">druhá zmena schválená dňa </w:t>
      </w:r>
      <w:r w:rsidR="00CF42CF">
        <w:t>16.12.2016</w:t>
      </w:r>
      <w:r w:rsidRPr="00CE5477">
        <w:t xml:space="preserve"> uznesením č. </w:t>
      </w:r>
      <w:r w:rsidR="00CF42CF">
        <w:t>13/2016</w:t>
      </w:r>
    </w:p>
    <w:p w:rsidR="00CF42CF" w:rsidRPr="00CF42CF" w:rsidRDefault="00CF42CF" w:rsidP="00CF42CF">
      <w:pPr>
        <w:numPr>
          <w:ilvl w:val="0"/>
          <w:numId w:val="2"/>
        </w:numPr>
        <w:spacing w:after="0" w:line="240" w:lineRule="auto"/>
        <w:jc w:val="both"/>
      </w:pPr>
    </w:p>
    <w:p w:rsidR="007246FA" w:rsidRDefault="007246FA" w:rsidP="007246FA">
      <w:pPr>
        <w:jc w:val="both"/>
      </w:pPr>
      <w:r w:rsidRPr="009163C5">
        <w:rPr>
          <w:b/>
        </w:rPr>
        <w:t>Výška dlhu</w:t>
      </w:r>
      <w:r w:rsidRPr="009163C5">
        <w:t xml:space="preserve"> podľa </w:t>
      </w:r>
      <w:r>
        <w:t xml:space="preserve">§ 17 </w:t>
      </w:r>
      <w:r w:rsidRPr="008C5B46">
        <w:t>ods. 7 -8 zákona</w:t>
      </w:r>
      <w:r>
        <w:t xml:space="preserve"> č.583/2004 Z.z. o rozpočtových pravidlách územnej samosprávy a o zmene a doplnení niektorých zákonov v z.n.p.</w:t>
      </w:r>
      <w:r w:rsidRPr="009163C5">
        <w:t xml:space="preserve"> za bežné účtovné obdobie a bezprostredne p</w:t>
      </w:r>
      <w:r>
        <w:t>redchádzajúce účtovné obdobie - tabuľka č.15.</w:t>
      </w:r>
    </w:p>
    <w:p w:rsidR="007246FA" w:rsidRPr="009163C5" w:rsidRDefault="007246FA" w:rsidP="007246FA">
      <w:pPr>
        <w:jc w:val="both"/>
      </w:pPr>
    </w:p>
    <w:p w:rsidR="007246FA" w:rsidRPr="00FC435A" w:rsidRDefault="007246FA" w:rsidP="007246FA">
      <w:pPr>
        <w:jc w:val="center"/>
        <w:rPr>
          <w:b/>
        </w:rPr>
      </w:pPr>
      <w:r>
        <w:rPr>
          <w:b/>
        </w:rPr>
        <w:t>Čl. X</w:t>
      </w:r>
    </w:p>
    <w:p w:rsidR="007246FA" w:rsidRPr="00FC435A" w:rsidRDefault="007246FA" w:rsidP="00CF42CF">
      <w:pPr>
        <w:spacing w:after="120" w:line="240" w:lineRule="auto"/>
        <w:jc w:val="center"/>
        <w:rPr>
          <w:b/>
        </w:rPr>
      </w:pPr>
      <w:r w:rsidRPr="00FC435A">
        <w:rPr>
          <w:b/>
        </w:rPr>
        <w:t>Informácie o skutočnostiach, ktoré nastali po dni, ku ktorému sa zostavuje účtovná závierka do dňa zostavenia účtovnej závierky</w:t>
      </w:r>
    </w:p>
    <w:p w:rsidR="007246FA" w:rsidRDefault="007246FA" w:rsidP="007246FA">
      <w:pPr>
        <w:jc w:val="center"/>
        <w:rPr>
          <w:b/>
          <w:sz w:val="28"/>
        </w:rPr>
      </w:pPr>
    </w:p>
    <w:p w:rsidR="007246FA" w:rsidRPr="00E465E9" w:rsidRDefault="007246FA" w:rsidP="007246FA">
      <w:pPr>
        <w:jc w:val="both"/>
      </w:pPr>
      <w:r w:rsidRPr="00E465E9">
        <w:t>Informácie o skutočnostiach, ktoré nastali po dni, ku ktorému sa zostavuje účtovná závierka do dňa zostavenia účtovnej závierky</w:t>
      </w:r>
    </w:p>
    <w:p w:rsidR="007246FA" w:rsidRDefault="007246FA" w:rsidP="007246F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7246FA" w:rsidRPr="00A639A3" w:rsidRDefault="007246FA" w:rsidP="007246F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7246FA" w:rsidRDefault="007246FA" w:rsidP="007246F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7246FA" w:rsidRDefault="007246FA" w:rsidP="007246F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7246FA" w:rsidRDefault="007246FA" w:rsidP="007246F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7246FA" w:rsidRDefault="007246FA" w:rsidP="007246FA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7246FA" w:rsidRPr="007516D1" w:rsidRDefault="007246FA" w:rsidP="007246FA">
      <w:pPr>
        <w:pStyle w:val="Pismenka"/>
        <w:numPr>
          <w:ilvl w:val="0"/>
          <w:numId w:val="25"/>
        </w:numPr>
        <w:ind w:left="284" w:hanging="284"/>
        <w:rPr>
          <w:i/>
          <w:sz w:val="24"/>
          <w:szCs w:val="24"/>
        </w:rPr>
      </w:pPr>
      <w:r w:rsidRPr="007516D1">
        <w:rPr>
          <w:i/>
          <w:sz w:val="24"/>
          <w:szCs w:val="24"/>
        </w:rPr>
        <w:t>iné mimoriadne skutočnosti</w:t>
      </w:r>
    </w:p>
    <w:p w:rsidR="007246FA" w:rsidRDefault="007246FA" w:rsidP="007246F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246FA" w:rsidRDefault="007246FA" w:rsidP="007246FA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4C19D6" w:rsidRDefault="004C19D6" w:rsidP="007246F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4C19D6" w:rsidRPr="004C19D6" w:rsidRDefault="007B3099" w:rsidP="004C19D6">
      <w:pPr>
        <w:spacing w:after="0" w:line="240" w:lineRule="auto"/>
        <w:jc w:val="both"/>
        <w:rPr>
          <w:sz w:val="22"/>
        </w:rPr>
      </w:pPr>
      <w:r w:rsidRPr="004C19D6">
        <w:rPr>
          <w:color w:val="auto"/>
          <w:sz w:val="22"/>
        </w:rPr>
        <w:t>Dňa</w:t>
      </w:r>
      <w:r w:rsidRPr="004C19D6">
        <w:rPr>
          <w:sz w:val="22"/>
        </w:rPr>
        <w:t xml:space="preserve"> 23.12.2016 obec prijala od ŠFRB úver ma </w:t>
      </w:r>
      <w:r w:rsidR="004C19D6" w:rsidRPr="004C19D6">
        <w:rPr>
          <w:sz w:val="22"/>
        </w:rPr>
        <w:t>kúpu</w:t>
      </w:r>
      <w:r w:rsidRPr="004C19D6">
        <w:rPr>
          <w:sz w:val="22"/>
        </w:rPr>
        <w:t xml:space="preserve"> 12 b.j. obecných nájomných bytov vo výške 413 000 €. Tento úver sa čerpal v tomto období na úhradu faktúry dodávateľ</w:t>
      </w:r>
      <w:r w:rsidR="004C19D6" w:rsidRPr="004C19D6">
        <w:rPr>
          <w:sz w:val="22"/>
        </w:rPr>
        <w:t>ovi</w:t>
      </w:r>
      <w:r w:rsidRPr="004C19D6">
        <w:rPr>
          <w:sz w:val="22"/>
        </w:rPr>
        <w:t xml:space="preserve"> </w:t>
      </w:r>
      <w:r w:rsidR="00AE1B69" w:rsidRPr="004C19D6">
        <w:rPr>
          <w:sz w:val="22"/>
        </w:rPr>
        <w:t>LK real Building, s.r.o.</w:t>
      </w:r>
      <w:r w:rsidR="004C19D6" w:rsidRPr="004C19D6">
        <w:rPr>
          <w:sz w:val="22"/>
        </w:rPr>
        <w:t xml:space="preserve"> so splatnosťou 15.1.2017.</w:t>
      </w:r>
    </w:p>
    <w:p w:rsidR="004C19D6" w:rsidRPr="004C19D6" w:rsidRDefault="004C19D6" w:rsidP="004C19D6">
      <w:pPr>
        <w:spacing w:after="0" w:line="240" w:lineRule="auto"/>
        <w:jc w:val="both"/>
        <w:rPr>
          <w:sz w:val="22"/>
        </w:rPr>
      </w:pPr>
      <w:r w:rsidRPr="004C19D6">
        <w:rPr>
          <w:sz w:val="22"/>
        </w:rPr>
        <w:t xml:space="preserve">Tento fakt sa v roku 2016 nezaznamenal v účtovníctve. Úver </w:t>
      </w:r>
      <w:r>
        <w:rPr>
          <w:sz w:val="22"/>
        </w:rPr>
        <w:t>zostal</w:t>
      </w:r>
      <w:r w:rsidRPr="004C19D6">
        <w:rPr>
          <w:sz w:val="22"/>
        </w:rPr>
        <w:t xml:space="preserve"> na analytickom účte 221.</w:t>
      </w:r>
    </w:p>
    <w:p w:rsidR="007B3099" w:rsidRPr="004C19D6" w:rsidRDefault="004C19D6" w:rsidP="004C19D6">
      <w:pPr>
        <w:spacing w:after="0" w:line="240" w:lineRule="auto"/>
        <w:jc w:val="both"/>
        <w:rPr>
          <w:color w:val="auto"/>
          <w:sz w:val="22"/>
        </w:rPr>
      </w:pPr>
      <w:r w:rsidRPr="004C19D6">
        <w:rPr>
          <w:sz w:val="22"/>
        </w:rPr>
        <w:t xml:space="preserve">Po konzultácii s príslušnými nadriadenými orgánmi z ministerstva </w:t>
      </w:r>
      <w:r>
        <w:rPr>
          <w:sz w:val="22"/>
        </w:rPr>
        <w:t>z</w:t>
      </w:r>
      <w:r w:rsidRPr="004C19D6">
        <w:rPr>
          <w:sz w:val="22"/>
        </w:rPr>
        <w:t>ber výkazov obce sa už vtedy nemohol otvoriť v RIS SAM-e</w:t>
      </w:r>
      <w:r>
        <w:rPr>
          <w:sz w:val="22"/>
        </w:rPr>
        <w:t xml:space="preserve"> a  </w:t>
      </w:r>
      <w:r w:rsidRPr="004C19D6">
        <w:rPr>
          <w:sz w:val="22"/>
        </w:rPr>
        <w:t xml:space="preserve">bolo </w:t>
      </w:r>
      <w:r>
        <w:rPr>
          <w:sz w:val="22"/>
        </w:rPr>
        <w:t xml:space="preserve">nám </w:t>
      </w:r>
      <w:r w:rsidRPr="004C19D6">
        <w:rPr>
          <w:sz w:val="22"/>
        </w:rPr>
        <w:t xml:space="preserve">doporučené, aby sme </w:t>
      </w:r>
      <w:r>
        <w:rPr>
          <w:sz w:val="22"/>
        </w:rPr>
        <w:t>túto skutočnosť</w:t>
      </w:r>
      <w:r w:rsidRPr="004C19D6">
        <w:rPr>
          <w:sz w:val="22"/>
        </w:rPr>
        <w:t xml:space="preserve"> </w:t>
      </w:r>
      <w:r>
        <w:rPr>
          <w:sz w:val="22"/>
        </w:rPr>
        <w:t>zaúčtovali</w:t>
      </w:r>
      <w:r w:rsidRPr="004C19D6">
        <w:rPr>
          <w:sz w:val="22"/>
        </w:rPr>
        <w:t xml:space="preserve"> v účtovníctve </w:t>
      </w:r>
      <w:r>
        <w:rPr>
          <w:sz w:val="22"/>
        </w:rPr>
        <w:t xml:space="preserve">dňom 1.1.2017 a </w:t>
      </w:r>
      <w:r w:rsidRPr="004C19D6">
        <w:rPr>
          <w:sz w:val="22"/>
        </w:rPr>
        <w:t xml:space="preserve">v RK </w:t>
      </w:r>
      <w:r>
        <w:rPr>
          <w:sz w:val="22"/>
        </w:rPr>
        <w:t xml:space="preserve">použili </w:t>
      </w:r>
      <w:r w:rsidRPr="004C19D6">
        <w:rPr>
          <w:sz w:val="22"/>
        </w:rPr>
        <w:t xml:space="preserve"> zdroj minulých rokov. </w:t>
      </w:r>
    </w:p>
    <w:p w:rsidR="00D9209F" w:rsidRDefault="00D9209F"/>
    <w:sectPr w:rsidR="00D9209F" w:rsidSect="007460E6">
      <w:footerReference w:type="default" r:id="rId8"/>
      <w:foot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71D8" w:rsidRDefault="00A671D8" w:rsidP="00C612BF">
      <w:pPr>
        <w:spacing w:after="0" w:line="240" w:lineRule="auto"/>
      </w:pPr>
      <w:r>
        <w:separator/>
      </w:r>
    </w:p>
  </w:endnote>
  <w:endnote w:type="continuationSeparator" w:id="1">
    <w:p w:rsidR="00A671D8" w:rsidRDefault="00A671D8" w:rsidP="00C612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243706"/>
      <w:docPartObj>
        <w:docPartGallery w:val="Page Numbers (Bottom of Page)"/>
        <w:docPartUnique/>
      </w:docPartObj>
    </w:sdtPr>
    <w:sdtContent>
      <w:p w:rsidR="007460E6" w:rsidRDefault="007460E6" w:rsidP="007460E6">
        <w:pPr>
          <w:pStyle w:val="Pta"/>
          <w:jc w:val="center"/>
        </w:pPr>
        <w:fldSimple w:instr=" PAGE   \* MERGEFORMAT ">
          <w:r w:rsidR="00A16DE0">
            <w:rPr>
              <w:noProof/>
            </w:rPr>
            <w:t>14</w:t>
          </w:r>
        </w:fldSimple>
      </w:p>
    </w:sdtContent>
  </w:sdt>
  <w:p w:rsidR="00C612BF" w:rsidRDefault="00C612B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243700"/>
      <w:docPartObj>
        <w:docPartGallery w:val="Page Numbers (Bottom of Page)"/>
        <w:docPartUnique/>
      </w:docPartObj>
    </w:sdtPr>
    <w:sdtContent>
      <w:p w:rsidR="007460E6" w:rsidRDefault="007460E6">
        <w:pPr>
          <w:pStyle w:val="Pta"/>
          <w:jc w:val="center"/>
        </w:pPr>
        <w:fldSimple w:instr=" PAGE   \* MERGEFORMAT ">
          <w:r w:rsidR="009979FE">
            <w:rPr>
              <w:noProof/>
            </w:rPr>
            <w:t>1</w:t>
          </w:r>
        </w:fldSimple>
      </w:p>
    </w:sdtContent>
  </w:sdt>
  <w:p w:rsidR="007460E6" w:rsidRDefault="007460E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71D8" w:rsidRDefault="00A671D8" w:rsidP="00C612BF">
      <w:pPr>
        <w:spacing w:after="0" w:line="240" w:lineRule="auto"/>
      </w:pPr>
      <w:r>
        <w:separator/>
      </w:r>
    </w:p>
  </w:footnote>
  <w:footnote w:type="continuationSeparator" w:id="1">
    <w:p w:rsidR="00A671D8" w:rsidRDefault="00A671D8" w:rsidP="00C612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6D36EFB"/>
    <w:multiLevelType w:val="hybridMultilevel"/>
    <w:tmpl w:val="A8E4C06A"/>
    <w:lvl w:ilvl="0" w:tplc="C2D295A6">
      <w:start w:val="63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813C3B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58229D6"/>
    <w:multiLevelType w:val="hybridMultilevel"/>
    <w:tmpl w:val="4B903BC0"/>
    <w:lvl w:ilvl="0" w:tplc="9F18C1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860227F"/>
    <w:multiLevelType w:val="hybridMultilevel"/>
    <w:tmpl w:val="20746CDE"/>
    <w:lvl w:ilvl="0" w:tplc="ABDCB256">
      <w:start w:val="6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8"/>
  </w:num>
  <w:num w:numId="3">
    <w:abstractNumId w:val="4"/>
  </w:num>
  <w:num w:numId="4">
    <w:abstractNumId w:val="16"/>
  </w:num>
  <w:num w:numId="5">
    <w:abstractNumId w:val="19"/>
  </w:num>
  <w:num w:numId="6">
    <w:abstractNumId w:val="33"/>
  </w:num>
  <w:num w:numId="7">
    <w:abstractNumId w:val="23"/>
  </w:num>
  <w:num w:numId="8">
    <w:abstractNumId w:val="24"/>
  </w:num>
  <w:num w:numId="9">
    <w:abstractNumId w:val="7"/>
  </w:num>
  <w:num w:numId="10">
    <w:abstractNumId w:val="20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7"/>
  </w:num>
  <w:num w:numId="17">
    <w:abstractNumId w:val="30"/>
  </w:num>
  <w:num w:numId="18">
    <w:abstractNumId w:val="21"/>
  </w:num>
  <w:num w:numId="19">
    <w:abstractNumId w:val="15"/>
  </w:num>
  <w:num w:numId="20">
    <w:abstractNumId w:val="1"/>
  </w:num>
  <w:num w:numId="21">
    <w:abstractNumId w:val="22"/>
  </w:num>
  <w:num w:numId="22">
    <w:abstractNumId w:val="34"/>
  </w:num>
  <w:num w:numId="23">
    <w:abstractNumId w:val="12"/>
  </w:num>
  <w:num w:numId="24">
    <w:abstractNumId w:val="6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6"/>
  </w:num>
  <w:num w:numId="30">
    <w:abstractNumId w:val="11"/>
  </w:num>
  <w:num w:numId="31">
    <w:abstractNumId w:val="10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7"/>
  </w:num>
  <w:num w:numId="35">
    <w:abstractNumId w:val="5"/>
  </w:num>
  <w:num w:numId="36">
    <w:abstractNumId w:val="2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1024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7246FA"/>
    <w:rsid w:val="0001291C"/>
    <w:rsid w:val="000A09C4"/>
    <w:rsid w:val="00151099"/>
    <w:rsid w:val="001B216F"/>
    <w:rsid w:val="002111AE"/>
    <w:rsid w:val="00277711"/>
    <w:rsid w:val="00292D22"/>
    <w:rsid w:val="003079A6"/>
    <w:rsid w:val="003C320B"/>
    <w:rsid w:val="003F0475"/>
    <w:rsid w:val="003F4C21"/>
    <w:rsid w:val="004271C8"/>
    <w:rsid w:val="00427C90"/>
    <w:rsid w:val="00440232"/>
    <w:rsid w:val="00447849"/>
    <w:rsid w:val="004607B9"/>
    <w:rsid w:val="00482153"/>
    <w:rsid w:val="004A64A7"/>
    <w:rsid w:val="004C19D6"/>
    <w:rsid w:val="004F5EAA"/>
    <w:rsid w:val="00614B08"/>
    <w:rsid w:val="0061566A"/>
    <w:rsid w:val="006325C5"/>
    <w:rsid w:val="0063395B"/>
    <w:rsid w:val="00640551"/>
    <w:rsid w:val="00646722"/>
    <w:rsid w:val="0065694C"/>
    <w:rsid w:val="00656F2C"/>
    <w:rsid w:val="006767BD"/>
    <w:rsid w:val="00691D56"/>
    <w:rsid w:val="006A27F4"/>
    <w:rsid w:val="006A45AC"/>
    <w:rsid w:val="006D1870"/>
    <w:rsid w:val="006F65F8"/>
    <w:rsid w:val="007246FA"/>
    <w:rsid w:val="00734C2A"/>
    <w:rsid w:val="007460E6"/>
    <w:rsid w:val="007516D1"/>
    <w:rsid w:val="007A781E"/>
    <w:rsid w:val="007B3099"/>
    <w:rsid w:val="007D4D58"/>
    <w:rsid w:val="00802844"/>
    <w:rsid w:val="00834BCA"/>
    <w:rsid w:val="0084055D"/>
    <w:rsid w:val="00846425"/>
    <w:rsid w:val="009979FE"/>
    <w:rsid w:val="009C727B"/>
    <w:rsid w:val="00A16DE0"/>
    <w:rsid w:val="00A2302A"/>
    <w:rsid w:val="00A45B17"/>
    <w:rsid w:val="00A671D8"/>
    <w:rsid w:val="00AC6D7F"/>
    <w:rsid w:val="00AE1B69"/>
    <w:rsid w:val="00B04FB7"/>
    <w:rsid w:val="00B41002"/>
    <w:rsid w:val="00B53103"/>
    <w:rsid w:val="00B63AF4"/>
    <w:rsid w:val="00C3586E"/>
    <w:rsid w:val="00C612BF"/>
    <w:rsid w:val="00CB6BBF"/>
    <w:rsid w:val="00CF42CF"/>
    <w:rsid w:val="00D06C00"/>
    <w:rsid w:val="00D32827"/>
    <w:rsid w:val="00D56778"/>
    <w:rsid w:val="00D75F34"/>
    <w:rsid w:val="00D9209F"/>
    <w:rsid w:val="00DA7243"/>
    <w:rsid w:val="00DE04DB"/>
    <w:rsid w:val="00DE05DC"/>
    <w:rsid w:val="00DE7DB5"/>
    <w:rsid w:val="00DF42F2"/>
    <w:rsid w:val="00E43483"/>
    <w:rsid w:val="00E974D8"/>
    <w:rsid w:val="00EA5742"/>
    <w:rsid w:val="00EB33F5"/>
    <w:rsid w:val="00F03B5D"/>
    <w:rsid w:val="00F1530F"/>
    <w:rsid w:val="00F822B8"/>
    <w:rsid w:val="00FC62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bCs/>
        <w:color w:val="000000"/>
        <w:sz w:val="24"/>
        <w:szCs w:val="24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02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7246FA"/>
    <w:pPr>
      <w:spacing w:after="0" w:line="240" w:lineRule="auto"/>
    </w:pPr>
    <w:rPr>
      <w:rFonts w:eastAsia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46FA"/>
    <w:pPr>
      <w:tabs>
        <w:tab w:val="center" w:pos="4536"/>
        <w:tab w:val="right" w:pos="9072"/>
      </w:tabs>
      <w:spacing w:after="0" w:line="240" w:lineRule="auto"/>
    </w:pPr>
    <w:rPr>
      <w:rFonts w:eastAsia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rsid w:val="007246FA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semiHidden/>
    <w:rsid w:val="007246FA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7246FA"/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7246FA"/>
  </w:style>
  <w:style w:type="paragraph" w:customStyle="1" w:styleId="Zkladntext1">
    <w:name w:val="Základní text1"/>
    <w:rsid w:val="007246FA"/>
    <w:pPr>
      <w:spacing w:before="144" w:after="144" w:line="240" w:lineRule="auto"/>
      <w:ind w:firstLine="709"/>
      <w:jc w:val="both"/>
    </w:pPr>
    <w:rPr>
      <w:rFonts w:eastAsia="Times New Roman"/>
    </w:rPr>
  </w:style>
  <w:style w:type="paragraph" w:styleId="Zkladntext">
    <w:name w:val="Body Text"/>
    <w:basedOn w:val="Normlny"/>
    <w:link w:val="ZkladntextChar"/>
    <w:rsid w:val="007246FA"/>
    <w:pPr>
      <w:spacing w:after="0" w:line="240" w:lineRule="auto"/>
      <w:ind w:left="426"/>
      <w:jc w:val="both"/>
    </w:pPr>
    <w:rPr>
      <w:rFonts w:eastAsia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7246FA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7246F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7246FA"/>
    <w:pPr>
      <w:tabs>
        <w:tab w:val="center" w:pos="4536"/>
        <w:tab w:val="right" w:pos="9072"/>
      </w:tabs>
      <w:spacing w:after="0" w:line="240" w:lineRule="auto"/>
    </w:pPr>
    <w:rPr>
      <w:rFonts w:eastAsia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uiPriority w:val="99"/>
    <w:rsid w:val="007246FA"/>
    <w:rPr>
      <w:rFonts w:ascii="Times New Roman" w:eastAsia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rsid w:val="007246FA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7246FA"/>
    <w:pPr>
      <w:spacing w:after="0" w:line="240" w:lineRule="auto"/>
      <w:ind w:right="-79"/>
      <w:jc w:val="both"/>
    </w:pPr>
    <w:rPr>
      <w:rFonts w:eastAsia="Times New Roman"/>
    </w:rPr>
  </w:style>
  <w:style w:type="paragraph" w:styleId="Normlnywebov">
    <w:name w:val="Normal (Web)"/>
    <w:basedOn w:val="Normlny"/>
    <w:uiPriority w:val="99"/>
    <w:unhideWhenUsed/>
    <w:rsid w:val="00F822B8"/>
    <w:pPr>
      <w:spacing w:before="100" w:beforeAutospacing="1" w:after="100" w:afterAutospacing="1" w:line="240" w:lineRule="auto"/>
    </w:pPr>
    <w:rPr>
      <w:rFonts w:eastAsia="Times New Roman"/>
    </w:rPr>
  </w:style>
  <w:style w:type="paragraph" w:styleId="Odsekzoznamu">
    <w:name w:val="List Paragraph"/>
    <w:basedOn w:val="Normlny"/>
    <w:uiPriority w:val="34"/>
    <w:qFormat/>
    <w:rsid w:val="00D06C00"/>
    <w:pPr>
      <w:ind w:left="720"/>
      <w:contextualSpacing/>
    </w:pPr>
  </w:style>
  <w:style w:type="character" w:styleId="Textzstupnhosymbolu">
    <w:name w:val="Placeholder Text"/>
    <w:basedOn w:val="Predvolenpsmoodseku"/>
    <w:uiPriority w:val="99"/>
    <w:semiHidden/>
    <w:rsid w:val="00B41002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55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463EC"/>
    <w:rsid w:val="001D4095"/>
    <w:rsid w:val="00E463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E463EC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DCD5CA-BEE1-4E10-B0BB-BB5EC3FA22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764</TotalTime>
  <Pages>21</Pages>
  <Words>4721</Words>
  <Characters>26915</Characters>
  <Application>Microsoft Office Word</Application>
  <DocSecurity>0</DocSecurity>
  <Lines>224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32</cp:revision>
  <cp:lastPrinted>2017-04-21T09:23:00Z</cp:lastPrinted>
  <dcterms:created xsi:type="dcterms:W3CDTF">2017-04-10T10:34:00Z</dcterms:created>
  <dcterms:modified xsi:type="dcterms:W3CDTF">2017-04-21T09:37:00Z</dcterms:modified>
</cp:coreProperties>
</file>