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DC14FD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KCH accounting,s.r.o.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8295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65113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DC14F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31.12.2016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01.07.2016 do 31.12.2016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DC14FD">
        <w:rPr>
          <w:rFonts w:ascii="Arial" w:hAnsi="Arial" w:cs="Arial"/>
          <w:sz w:val="22"/>
          <w:szCs w:val="22"/>
        </w:rPr>
        <w:t>2016 nenadobudla žiadny DHM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28295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DC14FD">
        <w:rPr>
          <w:rFonts w:ascii="Arial" w:hAnsi="Arial" w:cs="Arial"/>
          <w:sz w:val="22"/>
          <w:szCs w:val="22"/>
        </w:rPr>
        <w:t>2016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282955">
        <w:rPr>
          <w:rFonts w:ascii="Arial" w:hAnsi="Arial" w:cs="Arial"/>
          <w:sz w:val="22"/>
          <w:szCs w:val="22"/>
        </w:rPr>
        <w:t>sy len a </w:t>
      </w:r>
      <w:r w:rsidR="00DC14FD">
        <w:rPr>
          <w:rFonts w:ascii="Arial" w:hAnsi="Arial" w:cs="Arial"/>
          <w:sz w:val="22"/>
          <w:szCs w:val="22"/>
        </w:rPr>
        <w:t>len z účtovných služieb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</w:p>
    <w:p w:rsidR="00282955" w:rsidRDefault="00DC14FD" w:rsidP="00DC14FD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693</w:t>
      </w:r>
      <w:r w:rsidR="00282955">
        <w:rPr>
          <w:rFonts w:ascii="Arial" w:hAnsi="Arial" w:cs="Arial"/>
          <w:sz w:val="22"/>
          <w:szCs w:val="22"/>
        </w:rPr>
        <w:t xml:space="preserve"> €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DC14FD">
        <w:rPr>
          <w:rFonts w:ascii="Arial" w:hAnsi="Arial" w:cs="Arial"/>
          <w:sz w:val="22"/>
          <w:szCs w:val="22"/>
        </w:rPr>
        <w:t xml:space="preserve"> 2016 </w:t>
      </w:r>
      <w:r>
        <w:rPr>
          <w:rFonts w:ascii="Arial" w:hAnsi="Arial" w:cs="Arial"/>
          <w:sz w:val="22"/>
          <w:szCs w:val="22"/>
        </w:rPr>
        <w:t>tvoria prevažne nájomné</w:t>
      </w:r>
      <w:r w:rsidR="00865113">
        <w:rPr>
          <w:rFonts w:ascii="Arial" w:hAnsi="Arial" w:cs="Arial"/>
          <w:sz w:val="22"/>
          <w:szCs w:val="22"/>
        </w:rPr>
        <w:t xml:space="preserve"> kancelárie</w:t>
      </w:r>
      <w:r w:rsidR="00F31DF6">
        <w:rPr>
          <w:rFonts w:ascii="Arial" w:hAnsi="Arial" w:cs="Arial"/>
          <w:sz w:val="22"/>
          <w:szCs w:val="22"/>
        </w:rPr>
        <w:t xml:space="preserve">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DC14FD">
        <w:rPr>
          <w:rFonts w:ascii="Arial" w:hAnsi="Arial" w:cs="Arial"/>
          <w:sz w:val="22"/>
          <w:szCs w:val="22"/>
        </w:rPr>
        <w:t>zdy spoločníka, obstaranie krátkodobého hmotného majetku s dobou použiteľnosti do 1 roka,</w:t>
      </w:r>
      <w:r>
        <w:rPr>
          <w:rFonts w:ascii="Arial" w:hAnsi="Arial" w:cs="Arial"/>
          <w:sz w:val="22"/>
          <w:szCs w:val="22"/>
        </w:rPr>
        <w:t xml:space="preserve">  </w:t>
      </w:r>
      <w:r w:rsidR="00DC14FD">
        <w:rPr>
          <w:rFonts w:ascii="Arial" w:hAnsi="Arial" w:cs="Arial"/>
          <w:sz w:val="22"/>
          <w:szCs w:val="22"/>
        </w:rPr>
        <w:t>náklady na telefón a internet a zákonné sociálne a zdravotné odvody.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DC14FD">
        <w:rPr>
          <w:rFonts w:ascii="Arial" w:hAnsi="Arial" w:cs="Arial"/>
          <w:sz w:val="22"/>
          <w:szCs w:val="22"/>
        </w:rPr>
        <w:t>poločnosť neeviduje k 31.12.2016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DC14F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768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B71D5" w:rsidP="00DC14FD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DC14F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DC14FD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768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DC14FD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699" w:type="dxa"/>
          </w:tcPr>
          <w:p w:rsidR="008B60DA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65113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DC14FD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DC14FD">
        <w:rPr>
          <w:rFonts w:ascii="Arial" w:hAnsi="Arial" w:cs="Arial"/>
          <w:b/>
          <w:sz w:val="22"/>
          <w:szCs w:val="22"/>
        </w:rPr>
        <w:t>nastali po 31.12.2016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A16" w:rsidRDefault="00B66A16">
      <w:r>
        <w:separator/>
      </w:r>
    </w:p>
  </w:endnote>
  <w:endnote w:type="continuationSeparator" w:id="1">
    <w:p w:rsidR="00B66A16" w:rsidRDefault="00B66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24DEE">
    <w:pPr>
      <w:spacing w:line="200" w:lineRule="exact"/>
      <w:rPr>
        <w:sz w:val="20"/>
        <w:szCs w:val="20"/>
      </w:rPr>
    </w:pPr>
    <w:r w:rsidRPr="00E24DE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DC14FD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A16" w:rsidRDefault="00B66A16">
      <w:r>
        <w:separator/>
      </w:r>
    </w:p>
  </w:footnote>
  <w:footnote w:type="continuationSeparator" w:id="1">
    <w:p w:rsidR="00B66A16" w:rsidRDefault="00B66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9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5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4"/>
  </w:num>
  <w:num w:numId="5">
    <w:abstractNumId w:val="11"/>
  </w:num>
  <w:num w:numId="6">
    <w:abstractNumId w:val="7"/>
  </w:num>
  <w:num w:numId="7">
    <w:abstractNumId w:val="9"/>
  </w:num>
  <w:num w:numId="8">
    <w:abstractNumId w:val="5"/>
  </w:num>
  <w:num w:numId="9">
    <w:abstractNumId w:val="14"/>
  </w:num>
  <w:num w:numId="10">
    <w:abstractNumId w:val="15"/>
  </w:num>
  <w:num w:numId="11">
    <w:abstractNumId w:val="6"/>
  </w:num>
  <w:num w:numId="12">
    <w:abstractNumId w:val="8"/>
  </w:num>
  <w:num w:numId="13">
    <w:abstractNumId w:val="0"/>
  </w:num>
  <w:num w:numId="14">
    <w:abstractNumId w:val="2"/>
  </w:num>
  <w:num w:numId="15">
    <w:abstractNumId w:val="1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82955"/>
    <w:rsid w:val="002C12B4"/>
    <w:rsid w:val="002D7E6D"/>
    <w:rsid w:val="003154B8"/>
    <w:rsid w:val="00316DBD"/>
    <w:rsid w:val="00320AAB"/>
    <w:rsid w:val="003657F5"/>
    <w:rsid w:val="00373635"/>
    <w:rsid w:val="003A2B4C"/>
    <w:rsid w:val="003D056F"/>
    <w:rsid w:val="00401155"/>
    <w:rsid w:val="00455993"/>
    <w:rsid w:val="004A2BF3"/>
    <w:rsid w:val="00507724"/>
    <w:rsid w:val="005103D3"/>
    <w:rsid w:val="00552E38"/>
    <w:rsid w:val="0055784D"/>
    <w:rsid w:val="005E3069"/>
    <w:rsid w:val="00612181"/>
    <w:rsid w:val="00623868"/>
    <w:rsid w:val="00630C77"/>
    <w:rsid w:val="00637F73"/>
    <w:rsid w:val="00676DB4"/>
    <w:rsid w:val="00726405"/>
    <w:rsid w:val="00844CDE"/>
    <w:rsid w:val="00845761"/>
    <w:rsid w:val="00865113"/>
    <w:rsid w:val="008771A6"/>
    <w:rsid w:val="008B60DA"/>
    <w:rsid w:val="00913435"/>
    <w:rsid w:val="00916772"/>
    <w:rsid w:val="009602E8"/>
    <w:rsid w:val="009609E7"/>
    <w:rsid w:val="009A27D0"/>
    <w:rsid w:val="009D5C84"/>
    <w:rsid w:val="00A55E63"/>
    <w:rsid w:val="00A56AD3"/>
    <w:rsid w:val="00AD6C8A"/>
    <w:rsid w:val="00AD749D"/>
    <w:rsid w:val="00B0094D"/>
    <w:rsid w:val="00B1069B"/>
    <w:rsid w:val="00B15261"/>
    <w:rsid w:val="00B15E67"/>
    <w:rsid w:val="00B66A16"/>
    <w:rsid w:val="00B7440A"/>
    <w:rsid w:val="00C01CB7"/>
    <w:rsid w:val="00C5173E"/>
    <w:rsid w:val="00CC3205"/>
    <w:rsid w:val="00CD1522"/>
    <w:rsid w:val="00CD545D"/>
    <w:rsid w:val="00DC14FD"/>
    <w:rsid w:val="00E20E82"/>
    <w:rsid w:val="00E24DEE"/>
    <w:rsid w:val="00E462D8"/>
    <w:rsid w:val="00EB4798"/>
    <w:rsid w:val="00EB55FA"/>
    <w:rsid w:val="00EB71D5"/>
    <w:rsid w:val="00EE5474"/>
    <w:rsid w:val="00F31DF6"/>
    <w:rsid w:val="00F404E8"/>
    <w:rsid w:val="00F67FA4"/>
    <w:rsid w:val="00F817B0"/>
    <w:rsid w:val="00F92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1241</Words>
  <Characters>7074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2015-02-26T16:46:00Z</cp:lastPrinted>
  <dcterms:created xsi:type="dcterms:W3CDTF">2017-05-05T11:07:00Z</dcterms:created>
  <dcterms:modified xsi:type="dcterms:W3CDTF">2017-05-05T11:14:00Z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