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2F2B" w:rsidRDefault="00DD2F2B" w:rsidP="00DD2F2B">
      <w:pPr>
        <w:spacing w:after="0" w:line="240" w:lineRule="auto"/>
        <w:rPr>
          <w:szCs w:val="22"/>
        </w:rPr>
      </w:pPr>
    </w:p>
    <w:p w:rsidR="00DD2F2B" w:rsidRDefault="00DD2F2B" w:rsidP="00DD2F2B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DD2F2B" w:rsidRDefault="00DD2F2B" w:rsidP="00DD2F2B">
      <w:pPr>
        <w:spacing w:after="0" w:line="240" w:lineRule="auto"/>
        <w:rPr>
          <w:szCs w:val="22"/>
        </w:rPr>
      </w:pPr>
    </w:p>
    <w:p w:rsidR="00DD2F2B" w:rsidRDefault="00DD2F2B" w:rsidP="00DD2F2B">
      <w:pPr>
        <w:spacing w:after="0" w:line="240" w:lineRule="auto"/>
        <w:rPr>
          <w:szCs w:val="22"/>
        </w:rPr>
      </w:pPr>
    </w:p>
    <w:p w:rsidR="00DD2F2B" w:rsidRDefault="00DD2F2B" w:rsidP="00DD2F2B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31.12.2016</w:t>
      </w:r>
    </w:p>
    <w:p w:rsidR="00DD2F2B" w:rsidRDefault="00DD2F2B" w:rsidP="00DD2F2B">
      <w:pPr>
        <w:spacing w:after="0" w:line="240" w:lineRule="auto"/>
        <w:rPr>
          <w:szCs w:val="22"/>
        </w:rPr>
      </w:pPr>
    </w:p>
    <w:p w:rsidR="00DD2F2B" w:rsidRPr="00A53E2A" w:rsidRDefault="00DD2F2B" w:rsidP="00DD2F2B">
      <w:pPr>
        <w:spacing w:after="0" w:line="240" w:lineRule="auto"/>
        <w:rPr>
          <w:b/>
          <w:szCs w:val="22"/>
        </w:rPr>
      </w:pPr>
      <w:r w:rsidRPr="00A53E2A">
        <w:rPr>
          <w:b/>
          <w:szCs w:val="22"/>
        </w:rPr>
        <w:t>Obchodné meno a sídlo:</w:t>
      </w:r>
    </w:p>
    <w:p w:rsidR="00DD2F2B" w:rsidRPr="00A53E2A" w:rsidRDefault="00DD2F2B" w:rsidP="00DD2F2B">
      <w:pPr>
        <w:spacing w:after="0" w:line="240" w:lineRule="auto"/>
        <w:rPr>
          <w:szCs w:val="22"/>
          <w:lang w:eastAsia="sk-SK"/>
        </w:rPr>
      </w:pPr>
      <w:proofErr w:type="spellStart"/>
      <w:r w:rsidRPr="00A53E2A">
        <w:rPr>
          <w:color w:val="000000"/>
          <w:szCs w:val="22"/>
          <w:shd w:val="clear" w:color="auto" w:fill="FFFFFF"/>
          <w:lang w:eastAsia="sk-SK"/>
        </w:rPr>
        <w:t>FriTom</w:t>
      </w:r>
      <w:proofErr w:type="spellEnd"/>
      <w:r w:rsidRPr="00A53E2A">
        <w:rPr>
          <w:color w:val="000000"/>
          <w:szCs w:val="22"/>
          <w:shd w:val="clear" w:color="auto" w:fill="FFFFFF"/>
          <w:lang w:eastAsia="sk-SK"/>
        </w:rPr>
        <w:t xml:space="preserve"> </w:t>
      </w:r>
      <w:proofErr w:type="spellStart"/>
      <w:r w:rsidRPr="00A53E2A">
        <w:rPr>
          <w:color w:val="000000"/>
          <w:szCs w:val="22"/>
          <w:shd w:val="clear" w:color="auto" w:fill="FFFFFF"/>
          <w:lang w:eastAsia="sk-SK"/>
        </w:rPr>
        <w:t>Media</w:t>
      </w:r>
      <w:proofErr w:type="spellEnd"/>
      <w:r w:rsidRPr="00A53E2A">
        <w:rPr>
          <w:color w:val="000000"/>
          <w:szCs w:val="22"/>
          <w:shd w:val="clear" w:color="auto" w:fill="FFFFFF"/>
          <w:lang w:eastAsia="sk-SK"/>
        </w:rPr>
        <w:t xml:space="preserve"> s.r.o.</w:t>
      </w:r>
      <w:r w:rsidRPr="00A53E2A">
        <w:rPr>
          <w:color w:val="000000"/>
          <w:szCs w:val="22"/>
          <w:lang w:eastAsia="sk-SK"/>
        </w:rPr>
        <w:t xml:space="preserve"> (Dátum od: 15.4.2015)</w:t>
      </w:r>
    </w:p>
    <w:p w:rsidR="00DD2F2B" w:rsidRPr="00A53E2A" w:rsidRDefault="00DD2F2B" w:rsidP="00DD2F2B">
      <w:pPr>
        <w:spacing w:after="0" w:line="240" w:lineRule="auto"/>
        <w:rPr>
          <w:szCs w:val="22"/>
        </w:rPr>
      </w:pPr>
    </w:p>
    <w:p w:rsidR="00DD2F2B" w:rsidRPr="00A53E2A" w:rsidRDefault="00DD2F2B" w:rsidP="00DD2F2B">
      <w:pPr>
        <w:shd w:val="clear" w:color="auto" w:fill="FFFFFF"/>
        <w:spacing w:after="0" w:line="271" w:lineRule="atLeast"/>
        <w:rPr>
          <w:rFonts w:cs="Arial"/>
          <w:b/>
          <w:bCs/>
          <w:szCs w:val="22"/>
          <w:lang w:eastAsia="sk-SK"/>
        </w:rPr>
      </w:pPr>
      <w:r w:rsidRPr="00A53E2A">
        <w:rPr>
          <w:rFonts w:cs="Arial"/>
          <w:b/>
          <w:bCs/>
          <w:szCs w:val="22"/>
          <w:lang w:eastAsia="sk-SK"/>
        </w:rPr>
        <w:t>Dátum vzniku:</w:t>
      </w:r>
    </w:p>
    <w:p w:rsidR="00DD2F2B" w:rsidRPr="00A53E2A" w:rsidRDefault="00DD2F2B" w:rsidP="00DD2F2B">
      <w:pPr>
        <w:shd w:val="clear" w:color="auto" w:fill="FFFFFF"/>
        <w:spacing w:after="0" w:line="271" w:lineRule="atLeast"/>
        <w:ind w:left="720"/>
        <w:rPr>
          <w:rFonts w:cs="Arial"/>
          <w:szCs w:val="22"/>
          <w:lang w:eastAsia="sk-SK"/>
        </w:rPr>
      </w:pPr>
      <w:r w:rsidRPr="00A53E2A">
        <w:rPr>
          <w:rFonts w:cs="Arial"/>
          <w:szCs w:val="22"/>
          <w:lang w:eastAsia="sk-SK"/>
        </w:rPr>
        <w:t xml:space="preserve">1. júla 2011 Zapísaná na </w:t>
      </w:r>
      <w:proofErr w:type="spellStart"/>
      <w:r w:rsidRPr="00A53E2A">
        <w:rPr>
          <w:rFonts w:cs="Arial"/>
          <w:szCs w:val="22"/>
          <w:lang w:eastAsia="sk-SK"/>
        </w:rPr>
        <w:t>Okr</w:t>
      </w:r>
      <w:proofErr w:type="spellEnd"/>
      <w:r w:rsidRPr="00A53E2A">
        <w:rPr>
          <w:rFonts w:cs="Arial"/>
          <w:szCs w:val="22"/>
          <w:lang w:eastAsia="sk-SK"/>
        </w:rPr>
        <w:t xml:space="preserve">. súde Trnava, odd. </w:t>
      </w:r>
      <w:proofErr w:type="spellStart"/>
      <w:r w:rsidRPr="00A53E2A">
        <w:rPr>
          <w:rFonts w:cs="Arial"/>
          <w:szCs w:val="22"/>
          <w:lang w:eastAsia="sk-SK"/>
        </w:rPr>
        <w:t>Sro</w:t>
      </w:r>
      <w:proofErr w:type="spellEnd"/>
      <w:r w:rsidRPr="00A53E2A">
        <w:rPr>
          <w:rFonts w:cs="Arial"/>
          <w:szCs w:val="22"/>
          <w:lang w:eastAsia="sk-SK"/>
        </w:rPr>
        <w:t>, vl.č.35867/T</w:t>
      </w:r>
    </w:p>
    <w:p w:rsidR="00DD2F2B" w:rsidRPr="00A53E2A" w:rsidRDefault="00DD2F2B" w:rsidP="00DD2F2B">
      <w:pPr>
        <w:spacing w:after="0" w:line="240" w:lineRule="auto"/>
        <w:rPr>
          <w:szCs w:val="22"/>
        </w:rPr>
      </w:pPr>
    </w:p>
    <w:p w:rsidR="00DD2F2B" w:rsidRPr="00A53E2A" w:rsidRDefault="00DD2F2B" w:rsidP="00DD2F2B">
      <w:pPr>
        <w:pStyle w:val="Nadpis4"/>
        <w:shd w:val="clear" w:color="auto" w:fill="FFFFFF"/>
        <w:rPr>
          <w:color w:val="000000"/>
          <w:sz w:val="22"/>
          <w:szCs w:val="22"/>
        </w:rPr>
      </w:pPr>
      <w:r w:rsidRPr="00A53E2A">
        <w:rPr>
          <w:color w:val="000000"/>
          <w:sz w:val="22"/>
          <w:szCs w:val="22"/>
        </w:rPr>
        <w:t>Predmety podnikania</w:t>
      </w:r>
    </w:p>
    <w:p w:rsidR="00DD2F2B" w:rsidRPr="00A53E2A" w:rsidRDefault="00DD2F2B" w:rsidP="00DD2F2B">
      <w:pPr>
        <w:pStyle w:val="Normlnywebov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Kúpa tovaru na účely jeho predaja konečnému spotrebiteľovi (maloobchod) alebo iným prevádzkovateľom živnosti (veľkoobchod)</w:t>
      </w:r>
    </w:p>
    <w:p w:rsidR="00DD2F2B" w:rsidRPr="00A53E2A" w:rsidRDefault="00DD2F2B" w:rsidP="00DD2F2B">
      <w:pPr>
        <w:pStyle w:val="Normlnywebov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Sprostredkovateľská činnosť v oblasti obchodu</w:t>
      </w:r>
    </w:p>
    <w:p w:rsidR="00DD2F2B" w:rsidRPr="00A53E2A" w:rsidRDefault="00DD2F2B" w:rsidP="00DD2F2B">
      <w:pPr>
        <w:pStyle w:val="Normlnywebov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Sprostredkovateľská činnosť v oblasti služieb</w:t>
      </w:r>
    </w:p>
    <w:p w:rsidR="00DD2F2B" w:rsidRPr="00A53E2A" w:rsidRDefault="00DD2F2B" w:rsidP="00DD2F2B">
      <w:pPr>
        <w:pStyle w:val="Normlnywebov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Činnosť podnikateľských, organizačných a ekonomických poradcov</w:t>
      </w:r>
    </w:p>
    <w:p w:rsidR="00DD2F2B" w:rsidRPr="00A53E2A" w:rsidRDefault="00DD2F2B" w:rsidP="00DD2F2B">
      <w:pPr>
        <w:pStyle w:val="Normlnywebov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Čistiace a upratovacie služby</w:t>
      </w:r>
    </w:p>
    <w:p w:rsidR="00DD2F2B" w:rsidRPr="00A53E2A" w:rsidRDefault="00DD2F2B" w:rsidP="00DD2F2B">
      <w:pPr>
        <w:pStyle w:val="Normlnywebov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Prevádzkovanie zariadení slúžiacich na regeneráciu a rekondíciu</w:t>
      </w:r>
    </w:p>
    <w:p w:rsidR="00DD2F2B" w:rsidRPr="00A53E2A" w:rsidRDefault="00DD2F2B" w:rsidP="00DD2F2B">
      <w:pPr>
        <w:pStyle w:val="Normlnywebov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Reklamné a marketingové služby</w:t>
      </w:r>
    </w:p>
    <w:p w:rsidR="00DD2F2B" w:rsidRPr="00A53E2A" w:rsidRDefault="00DD2F2B" w:rsidP="00DD2F2B">
      <w:pPr>
        <w:pStyle w:val="Normlnywebov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Prieskum trhu a verejnej mienky</w:t>
      </w:r>
    </w:p>
    <w:p w:rsidR="00DD2F2B" w:rsidRPr="00A53E2A" w:rsidRDefault="00DD2F2B" w:rsidP="00DD2F2B">
      <w:pPr>
        <w:pStyle w:val="Normlnywebov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Vydavateľská činnosť</w:t>
      </w:r>
    </w:p>
    <w:p w:rsidR="00DD2F2B" w:rsidRPr="00A53E2A" w:rsidRDefault="00DD2F2B" w:rsidP="00DD2F2B">
      <w:pPr>
        <w:pStyle w:val="Normlnywebov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Prenájom hnuteľných vecí</w:t>
      </w:r>
    </w:p>
    <w:p w:rsidR="00DD2F2B" w:rsidRPr="00A53E2A" w:rsidRDefault="00DD2F2B" w:rsidP="00DD2F2B">
      <w:pPr>
        <w:pStyle w:val="Normlnywebov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Prenájom nehnuteľností spojený s poskytovaním iných než základných služieb spojených s prenájmom</w:t>
      </w:r>
    </w:p>
    <w:p w:rsidR="00DD2F2B" w:rsidRDefault="00DD2F2B" w:rsidP="00DD2F2B">
      <w:pPr>
        <w:pStyle w:val="Odsekzoznamu"/>
        <w:spacing w:after="0" w:line="240" w:lineRule="auto"/>
        <w:rPr>
          <w:szCs w:val="22"/>
        </w:rPr>
      </w:pPr>
    </w:p>
    <w:p w:rsidR="00DD2F2B" w:rsidRDefault="00DD2F2B" w:rsidP="00DD2F2B">
      <w:pPr>
        <w:pStyle w:val="Odsekzoznamu"/>
        <w:spacing w:after="0" w:line="240" w:lineRule="auto"/>
        <w:rPr>
          <w:szCs w:val="22"/>
        </w:rPr>
      </w:pPr>
    </w:p>
    <w:p w:rsidR="00DD2F2B" w:rsidRPr="00DE442C" w:rsidRDefault="00DD2F2B" w:rsidP="00DD2F2B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53AF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53AF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53AF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53AF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353AF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353AF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DNM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="0003344F" w:rsidRPr="003F477D">
              <w:rPr>
                <w:b/>
                <w:bCs/>
                <w:szCs w:val="22"/>
              </w:rPr>
              <w:t>DNM</w:t>
            </w:r>
            <w:proofErr w:type="spellEnd"/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</w:t>
            </w:r>
            <w:proofErr w:type="spellStart"/>
            <w:r w:rsidRPr="003F477D">
              <w:rPr>
                <w:b/>
                <w:bCs/>
                <w:szCs w:val="22"/>
              </w:rPr>
              <w:t>DNM</w:t>
            </w:r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53A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22712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53A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22712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53A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DNM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DNM</w:t>
            </w:r>
            <w:proofErr w:type="spellEnd"/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</w:t>
            </w:r>
            <w:proofErr w:type="spellStart"/>
            <w:r w:rsidRPr="003F477D">
              <w:rPr>
                <w:b/>
                <w:bCs/>
                <w:szCs w:val="22"/>
              </w:rPr>
              <w:t>DNM</w:t>
            </w:r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53A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22712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353A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22712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53A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353A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DHM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="0003344F" w:rsidRPr="003F477D">
              <w:rPr>
                <w:b/>
                <w:bCs/>
                <w:szCs w:val="22"/>
              </w:rPr>
              <w:t>DHM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DHM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53E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53E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53E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53E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53E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53E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53E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53E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53E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53E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DHM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DHM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DHM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proofErr w:type="spellStart"/>
            <w:r w:rsidRPr="003F477D">
              <w:t>CP</w:t>
            </w:r>
            <w:proofErr w:type="spellEnd"/>
            <w:r w:rsidRPr="003F477D">
              <w:t xml:space="preserve"> a podiely v </w:t>
            </w:r>
            <w:proofErr w:type="spellStart"/>
            <w:r w:rsidRPr="003F477D">
              <w:t>DÚJ</w:t>
            </w:r>
            <w:proofErr w:type="spellEnd"/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</w:r>
            <w:proofErr w:type="spellStart"/>
            <w:r w:rsidRPr="003F477D">
              <w:t>CP</w:t>
            </w:r>
            <w:proofErr w:type="spellEnd"/>
            <w:r w:rsidRPr="003F477D">
              <w:t xml:space="preserve">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 xml:space="preserve">Ostatné dlhodobé </w:t>
            </w:r>
            <w:proofErr w:type="spellStart"/>
            <w:r w:rsidRPr="003F477D">
              <w:t>CP</w:t>
            </w:r>
            <w:proofErr w:type="spellEnd"/>
            <w:r w:rsidRPr="003F477D">
              <w:t xml:space="preserve">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</w:t>
            </w:r>
            <w:proofErr w:type="spellStart"/>
            <w:r w:rsidRPr="003F477D">
              <w:t>ÚJ</w:t>
            </w:r>
            <w:proofErr w:type="spellEnd"/>
            <w:r w:rsidRPr="003F477D">
              <w:t xml:space="preserve">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DFM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</w:r>
            <w:proofErr w:type="spellStart"/>
            <w:r w:rsidRPr="003F477D">
              <w:t>DFM</w:t>
            </w:r>
            <w:proofErr w:type="spellEnd"/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DFM</w:t>
            </w:r>
            <w:proofErr w:type="spellEnd"/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proofErr w:type="spellStart"/>
            <w:r w:rsidRPr="003F477D">
              <w:t>CP</w:t>
            </w:r>
            <w:proofErr w:type="spellEnd"/>
            <w:r w:rsidRPr="003F477D">
              <w:t xml:space="preserve"> a podiely v </w:t>
            </w:r>
            <w:proofErr w:type="spellStart"/>
            <w:r w:rsidRPr="003F477D">
              <w:t>DÚJ</w:t>
            </w:r>
            <w:proofErr w:type="spellEnd"/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</w:r>
            <w:proofErr w:type="spellStart"/>
            <w:r w:rsidRPr="003F477D">
              <w:t>CP</w:t>
            </w:r>
            <w:proofErr w:type="spellEnd"/>
            <w:r w:rsidRPr="003F477D">
              <w:t xml:space="preserve">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Ostatné dlhodobé </w:t>
            </w:r>
            <w:proofErr w:type="spellStart"/>
            <w:r w:rsidRPr="003F477D">
              <w:t>CP</w:t>
            </w:r>
            <w:proofErr w:type="spellEnd"/>
            <w:r w:rsidRPr="003F477D">
              <w:t xml:space="preserve">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</w:t>
            </w:r>
            <w:proofErr w:type="spellStart"/>
            <w:r w:rsidRPr="003F477D">
              <w:t>ÚJ</w:t>
            </w:r>
            <w:proofErr w:type="spellEnd"/>
            <w:r w:rsidRPr="003F477D">
              <w:t xml:space="preserve">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DFM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</w:r>
            <w:proofErr w:type="spellStart"/>
            <w:r w:rsidRPr="003F477D">
              <w:t>DFM</w:t>
            </w:r>
            <w:proofErr w:type="spellEnd"/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DFM</w:t>
            </w:r>
            <w:proofErr w:type="spellEnd"/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 xml:space="preserve">a sídlo spoločnosti, v ktorej má </w:t>
            </w:r>
            <w:proofErr w:type="spellStart"/>
            <w:r w:rsidRPr="003F477D">
              <w:t>ÚJ</w:t>
            </w:r>
            <w:proofErr w:type="spellEnd"/>
            <w:r w:rsidRPr="003F477D">
              <w:t xml:space="preserve"> umiestnený </w:t>
            </w:r>
            <w:proofErr w:type="spellStart"/>
            <w:r w:rsidRPr="003F477D">
              <w:t>DFM</w:t>
            </w:r>
            <w:proofErr w:type="spellEnd"/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</w:t>
            </w:r>
            <w:proofErr w:type="spellStart"/>
            <w:r w:rsidRPr="003F477D">
              <w:t>ÚJ</w:t>
            </w:r>
            <w:proofErr w:type="spellEnd"/>
            <w:r w:rsidRPr="003F477D">
              <w:t xml:space="preserve"> na </w:t>
            </w:r>
            <w:proofErr w:type="spellStart"/>
            <w:r w:rsidRPr="003F477D">
              <w:t>ZI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</w:t>
            </w:r>
            <w:proofErr w:type="spellStart"/>
            <w:r w:rsidRPr="003F477D">
              <w:t>ÚJ</w:t>
            </w:r>
            <w:proofErr w:type="spellEnd"/>
            <w:r w:rsidRPr="003F477D">
              <w:t xml:space="preserve">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</w:t>
            </w:r>
            <w:proofErr w:type="spellStart"/>
            <w:r w:rsidR="00E109E2" w:rsidRPr="003F477D">
              <w:t>ÚJ</w:t>
            </w:r>
            <w:proofErr w:type="spellEnd"/>
            <w:r w:rsidR="00E109E2" w:rsidRPr="003F477D">
              <w:t xml:space="preserve">, v ktorej má </w:t>
            </w:r>
            <w:proofErr w:type="spellStart"/>
            <w:r w:rsidR="00E109E2" w:rsidRPr="003F477D">
              <w:t>ÚJ</w:t>
            </w:r>
            <w:proofErr w:type="spellEnd"/>
            <w:r w:rsidR="00E109E2" w:rsidRPr="003F477D">
              <w:t xml:space="preserve"> u</w:t>
            </w:r>
            <w:r w:rsidRPr="003F477D">
              <w:t xml:space="preserve">miestnený </w:t>
            </w:r>
            <w:proofErr w:type="spellStart"/>
            <w:r w:rsidRPr="003F477D">
              <w:t>DFM</w:t>
            </w:r>
            <w:proofErr w:type="spellEnd"/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 </w:t>
            </w:r>
            <w:proofErr w:type="spellStart"/>
            <w:r w:rsidRPr="003F477D">
              <w:t>ÚJ</w:t>
            </w:r>
            <w:proofErr w:type="spellEnd"/>
            <w:r w:rsidRPr="003F477D">
              <w:t xml:space="preserve">, v ktorej má </w:t>
            </w:r>
            <w:proofErr w:type="spellStart"/>
            <w:r w:rsidRPr="003F477D">
              <w:t>ÚJ</w:t>
            </w:r>
            <w:proofErr w:type="spellEnd"/>
            <w:r w:rsidRPr="003F477D">
              <w:t xml:space="preserve"> umiestnený </w:t>
            </w:r>
            <w:proofErr w:type="spellStart"/>
            <w:r w:rsidRPr="003F477D">
              <w:t>DFM</w:t>
            </w:r>
            <w:proofErr w:type="spellEnd"/>
            <w:r w:rsidRPr="003F477D">
              <w:t xml:space="preserve">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proofErr w:type="spellStart"/>
            <w:r w:rsidRPr="003F477D">
              <w:t>DFM</w:t>
            </w:r>
            <w:proofErr w:type="spellEnd"/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</w:t>
            </w:r>
            <w:proofErr w:type="spellStart"/>
            <w:r w:rsidRPr="003F477D">
              <w:rPr>
                <w:b/>
                <w:szCs w:val="22"/>
              </w:rPr>
              <w:t>CP</w:t>
            </w:r>
            <w:proofErr w:type="spellEnd"/>
            <w:r w:rsidRPr="003F477D">
              <w:rPr>
                <w:b/>
                <w:szCs w:val="22"/>
              </w:rPr>
              <w:t xml:space="preserve">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Obstarávaný </w:t>
            </w:r>
            <w:proofErr w:type="spellStart"/>
            <w:r w:rsidRPr="003F477D">
              <w:rPr>
                <w:b/>
                <w:szCs w:val="22"/>
              </w:rPr>
              <w:t>DFM</w:t>
            </w:r>
            <w:proofErr w:type="spellEnd"/>
            <w:r w:rsidRPr="003F477D">
              <w:rPr>
                <w:b/>
                <w:szCs w:val="22"/>
              </w:rPr>
              <w:t xml:space="preserve"> na účely vykonania vplyvu v inej </w:t>
            </w:r>
            <w:proofErr w:type="spellStart"/>
            <w:r w:rsidRPr="003F477D">
              <w:rPr>
                <w:b/>
                <w:szCs w:val="22"/>
              </w:rPr>
              <w:t>ÚJ</w:t>
            </w:r>
            <w:proofErr w:type="spellEnd"/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proofErr w:type="spellStart"/>
            <w:r w:rsidRPr="003F477D">
              <w:rPr>
                <w:b/>
                <w:szCs w:val="22"/>
              </w:rPr>
              <w:t>DFM</w:t>
            </w:r>
            <w:proofErr w:type="spellEnd"/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</w:t>
      </w:r>
      <w:proofErr w:type="spellStart"/>
      <w:r w:rsidRPr="003F477D">
        <w:rPr>
          <w:szCs w:val="22"/>
        </w:rPr>
        <w:t>CP</w:t>
      </w:r>
      <w:proofErr w:type="spellEnd"/>
      <w:r w:rsidRPr="003F477D">
        <w:rPr>
          <w:szCs w:val="22"/>
        </w:rPr>
        <w:t xml:space="preserve">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Dlhové </w:t>
            </w:r>
            <w:proofErr w:type="spellStart"/>
            <w:r w:rsidRPr="003F477D">
              <w:t>CP</w:t>
            </w:r>
            <w:proofErr w:type="spellEnd"/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Druh </w:t>
            </w:r>
            <w:proofErr w:type="spellStart"/>
            <w:r w:rsidRPr="003F477D">
              <w:t>CP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</w:t>
            </w:r>
            <w:proofErr w:type="spellStart"/>
            <w:r w:rsidRPr="003F477D">
              <w:t>CP</w:t>
            </w:r>
            <w:proofErr w:type="spellEnd"/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Dlhové </w:t>
            </w:r>
            <w:proofErr w:type="spellStart"/>
            <w:r w:rsidRPr="003F477D">
              <w:rPr>
                <w:b/>
                <w:szCs w:val="22"/>
              </w:rPr>
              <w:t>CP</w:t>
            </w:r>
            <w:proofErr w:type="spellEnd"/>
            <w:r w:rsidRPr="003F477D">
              <w:rPr>
                <w:b/>
                <w:szCs w:val="22"/>
              </w:rPr>
              <w:t xml:space="preserve">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  </w:t>
            </w:r>
            <w:proofErr w:type="spellStart"/>
            <w:r w:rsidRPr="003F477D">
              <w:t>OP</w:t>
            </w:r>
            <w:proofErr w:type="spellEnd"/>
            <w:r w:rsidRPr="003F477D">
              <w:t xml:space="preserve">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OP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Zúčtovanie </w:t>
            </w:r>
            <w:proofErr w:type="spellStart"/>
            <w:r w:rsidRPr="003F477D">
              <w:t>OP</w:t>
            </w:r>
            <w:proofErr w:type="spellEnd"/>
            <w:r w:rsidRPr="003F477D">
              <w:t xml:space="preserve">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proofErr w:type="spellStart"/>
            <w:r w:rsidRPr="003F477D">
              <w:t>OP</w:t>
            </w:r>
            <w:proofErr w:type="spellEnd"/>
            <w:r w:rsidRPr="003F477D">
              <w:t xml:space="preserve">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proofErr w:type="spellStart"/>
            <w:r w:rsidRPr="003F477D">
              <w:t>OP</w:t>
            </w:r>
            <w:proofErr w:type="spellEnd"/>
            <w:r w:rsidRPr="003F477D">
              <w:t xml:space="preserve">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proofErr w:type="spellStart"/>
            <w:r w:rsidRPr="003F477D">
              <w:t>OP</w:t>
            </w:r>
            <w:proofErr w:type="spellEnd"/>
            <w:r w:rsidRPr="003F477D">
              <w:t xml:space="preserve">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OP</w:t>
            </w:r>
            <w:proofErr w:type="spellEnd"/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</w:t>
            </w:r>
            <w:proofErr w:type="spellStart"/>
            <w:r w:rsidRPr="003F477D">
              <w:t>OP</w:t>
            </w:r>
            <w:proofErr w:type="spellEnd"/>
            <w:r w:rsidRPr="003F477D">
              <w:t xml:space="preserve">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proofErr w:type="spellStart"/>
            <w:r w:rsidRPr="003F477D">
              <w:t>OP</w:t>
            </w:r>
            <w:proofErr w:type="spellEnd"/>
            <w:r w:rsidRPr="003F477D">
              <w:t xml:space="preserve">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proofErr w:type="spellStart"/>
            <w:r w:rsidRPr="003F477D">
              <w:t>OP</w:t>
            </w:r>
            <w:proofErr w:type="spellEnd"/>
            <w:r w:rsidRPr="003F477D">
              <w:t xml:space="preserve">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proofErr w:type="spellStart"/>
            <w:r w:rsidR="00DB1EA0" w:rsidRPr="003F477D">
              <w:rPr>
                <w:szCs w:val="22"/>
              </w:rPr>
              <w:t>DÚJ</w:t>
            </w:r>
            <w:proofErr w:type="spellEnd"/>
            <w:r w:rsidRPr="003F477D">
              <w:rPr>
                <w:szCs w:val="22"/>
              </w:rPr>
              <w:t xml:space="preserve"> a </w:t>
            </w:r>
            <w:proofErr w:type="spellStart"/>
            <w:r w:rsidR="00DB1EA0" w:rsidRPr="003F477D">
              <w:rPr>
                <w:szCs w:val="22"/>
              </w:rPr>
              <w:t>MÚJ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</w:t>
            </w:r>
            <w:proofErr w:type="spellStart"/>
            <w:r w:rsidR="004304FF" w:rsidRPr="003F477D">
              <w:rPr>
                <w:szCs w:val="22"/>
              </w:rPr>
              <w:t>DÚJ</w:t>
            </w:r>
            <w:proofErr w:type="spellEnd"/>
            <w:r w:rsidR="004304FF" w:rsidRPr="003F477D">
              <w:rPr>
                <w:szCs w:val="22"/>
              </w:rPr>
              <w:t xml:space="preserve"> a</w:t>
            </w:r>
            <w:r w:rsidR="00DB1EA0" w:rsidRPr="003F477D">
              <w:rPr>
                <w:szCs w:val="22"/>
              </w:rPr>
              <w:t xml:space="preserve"> </w:t>
            </w:r>
            <w:proofErr w:type="spellStart"/>
            <w:r w:rsidR="00DB1EA0" w:rsidRPr="003F477D">
              <w:rPr>
                <w:szCs w:val="22"/>
              </w:rPr>
              <w:t>MÚJ</w:t>
            </w:r>
            <w:proofErr w:type="spellEnd"/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proofErr w:type="spellStart"/>
            <w:r w:rsidR="00DB1EA0" w:rsidRPr="003F477D">
              <w:rPr>
                <w:szCs w:val="22"/>
              </w:rPr>
              <w:t>DÚJ</w:t>
            </w:r>
            <w:proofErr w:type="spellEnd"/>
            <w:r w:rsidR="00DB1EA0" w:rsidRPr="003F477D">
              <w:rPr>
                <w:szCs w:val="22"/>
              </w:rPr>
              <w:t xml:space="preserve"> a </w:t>
            </w:r>
            <w:proofErr w:type="spellStart"/>
            <w:r w:rsidR="00DB1EA0" w:rsidRPr="003F477D">
              <w:rPr>
                <w:szCs w:val="22"/>
              </w:rPr>
              <w:t>MÚJ</w:t>
            </w:r>
            <w:proofErr w:type="spellEnd"/>
            <w:r w:rsidR="00DB1EA0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737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737F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7800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737F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737F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577</w:t>
            </w:r>
          </w:p>
        </w:tc>
        <w:tc>
          <w:tcPr>
            <w:tcW w:w="2405" w:type="dxa"/>
            <w:vAlign w:val="center"/>
          </w:tcPr>
          <w:p w:rsidR="0003344F" w:rsidRPr="003F477D" w:rsidRDefault="00A737F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1473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737F1" w:rsidP="00C22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737F1" w:rsidP="00C22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2751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Majetkové </w:t>
            </w:r>
            <w:proofErr w:type="spellStart"/>
            <w:r w:rsidRPr="003F477D">
              <w:rPr>
                <w:szCs w:val="22"/>
              </w:rPr>
              <w:t>CP</w:t>
            </w:r>
            <w:proofErr w:type="spellEnd"/>
            <w:r w:rsidRPr="003F477D">
              <w:rPr>
                <w:szCs w:val="22"/>
              </w:rPr>
              <w:t xml:space="preserve">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</w:t>
            </w:r>
            <w:proofErr w:type="spellStart"/>
            <w:r w:rsidRPr="003F477D">
              <w:rPr>
                <w:szCs w:val="22"/>
              </w:rPr>
              <w:t>CP</w:t>
            </w:r>
            <w:proofErr w:type="spellEnd"/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</w:t>
            </w:r>
            <w:proofErr w:type="spellStart"/>
            <w:r w:rsidRPr="003F477D">
              <w:rPr>
                <w:szCs w:val="22"/>
              </w:rPr>
              <w:t>CP</w:t>
            </w:r>
            <w:proofErr w:type="spellEnd"/>
            <w:r w:rsidRPr="003F477D">
              <w:rPr>
                <w:szCs w:val="22"/>
              </w:rPr>
              <w:t xml:space="preserve">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realizovateľné </w:t>
            </w:r>
            <w:proofErr w:type="spellStart"/>
            <w:r w:rsidRPr="003F477D">
              <w:rPr>
                <w:szCs w:val="22"/>
              </w:rPr>
              <w:t>CP</w:t>
            </w:r>
            <w:proofErr w:type="spellEnd"/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</w:t>
            </w:r>
            <w:proofErr w:type="spellStart"/>
            <w:r w:rsidRPr="003F477D">
              <w:t>OP</w:t>
            </w:r>
            <w:proofErr w:type="spellEnd"/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proofErr w:type="spellStart"/>
            <w:r w:rsidRPr="003F477D">
              <w:t>OP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proofErr w:type="spellStart"/>
            <w:r w:rsidRPr="003F477D">
              <w:t>OP</w:t>
            </w:r>
            <w:proofErr w:type="spellEnd"/>
            <w:r w:rsidRPr="003F477D">
              <w:t xml:space="preserve">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proofErr w:type="spellStart"/>
            <w:r w:rsidRPr="003F477D">
              <w:t>OP</w:t>
            </w:r>
            <w:proofErr w:type="spellEnd"/>
            <w:r w:rsidRPr="003F477D">
              <w:t xml:space="preserve">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  </w:t>
            </w:r>
            <w:proofErr w:type="spellStart"/>
            <w:r w:rsidRPr="003F477D">
              <w:t>OP</w:t>
            </w:r>
            <w:proofErr w:type="spellEnd"/>
            <w:r w:rsidRPr="003F477D">
              <w:t xml:space="preserve">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realizovateľné </w:t>
            </w:r>
            <w:proofErr w:type="spellStart"/>
            <w:r w:rsidRPr="003F477D">
              <w:rPr>
                <w:szCs w:val="22"/>
              </w:rPr>
              <w:t>CP</w:t>
            </w:r>
            <w:proofErr w:type="spellEnd"/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Majetkové </w:t>
            </w:r>
            <w:proofErr w:type="spellStart"/>
            <w:r w:rsidRPr="003F477D">
              <w:rPr>
                <w:szCs w:val="22"/>
              </w:rPr>
              <w:t>CP</w:t>
            </w:r>
            <w:proofErr w:type="spellEnd"/>
            <w:r w:rsidRPr="003F477D">
              <w:rPr>
                <w:szCs w:val="22"/>
              </w:rPr>
              <w:t xml:space="preserve">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</w:t>
            </w:r>
            <w:proofErr w:type="spellStart"/>
            <w:r w:rsidRPr="003F477D">
              <w:rPr>
                <w:szCs w:val="22"/>
              </w:rPr>
              <w:t>CP</w:t>
            </w:r>
            <w:proofErr w:type="spellEnd"/>
            <w:r w:rsidRPr="003F477D">
              <w:rPr>
                <w:szCs w:val="22"/>
              </w:rPr>
              <w:t xml:space="preserve">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realizovateľné </w:t>
            </w:r>
            <w:proofErr w:type="spellStart"/>
            <w:r w:rsidRPr="003F477D">
              <w:rPr>
                <w:szCs w:val="22"/>
              </w:rPr>
              <w:t>CP</w:t>
            </w:r>
            <w:proofErr w:type="spellEnd"/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A737F1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37F1">
              <w:rPr>
                <w:szCs w:val="22"/>
              </w:rPr>
              <w:t>22488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22E9A" w:rsidRDefault="005E3B59" w:rsidP="00A737F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737F1">
              <w:rPr>
                <w:bCs/>
                <w:szCs w:val="22"/>
              </w:rPr>
              <w:t>14692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737F1">
              <w:rPr>
                <w:b/>
                <w:bCs/>
                <w:szCs w:val="22"/>
              </w:rPr>
              <w:t>22488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37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37F1">
              <w:rPr>
                <w:szCs w:val="22"/>
              </w:rPr>
              <w:t>8658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2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737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37F1">
              <w:rPr>
                <w:szCs w:val="22"/>
              </w:rPr>
              <w:t>12916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37F1">
              <w:rPr>
                <w:szCs w:val="22"/>
              </w:rPr>
              <w:t>8658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737F1" w:rsidP="00A53E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737F1" w:rsidP="00A53E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737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737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737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737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3E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7226B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7226B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položky </w:t>
            </w:r>
            <w:r w:rsidRPr="003F477D">
              <w:rPr>
                <w:szCs w:val="22"/>
              </w:rPr>
              <w:lastRenderedPageBreak/>
              <w:t>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FE2A70" w:rsidRDefault="00FE2A70" w:rsidP="00FE2A70">
      <w:pPr>
        <w:pStyle w:val="Nzov"/>
        <w:numPr>
          <w:ilvl w:val="0"/>
          <w:numId w:val="15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:rsidR="00FE2A70" w:rsidRDefault="00FE2A70" w:rsidP="00FE2A7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FE2A70" w:rsidTr="00FE2A7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FE2A70" w:rsidTr="00FE2A7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E2A70" w:rsidTr="00FE2A7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FE2A70" w:rsidRDefault="00FE2A70" w:rsidP="00FE2A70">
      <w:pPr>
        <w:tabs>
          <w:tab w:val="left" w:pos="1276"/>
        </w:tabs>
        <w:spacing w:after="0" w:line="240" w:lineRule="auto"/>
        <w:rPr>
          <w:szCs w:val="22"/>
        </w:rPr>
      </w:pPr>
    </w:p>
    <w:p w:rsidR="00FE2A70" w:rsidRDefault="00FE2A70" w:rsidP="00FE2A70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FE2A70" w:rsidTr="00FE2A7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FE2A70" w:rsidTr="00FE2A7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E2A70" w:rsidTr="00FE2A7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DE442C" w:rsidRDefault="00FE2A70" w:rsidP="0003344F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A737F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31.12.2016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Pr="00A53E2A" w:rsidRDefault="009F3133" w:rsidP="0003344F">
      <w:pPr>
        <w:spacing w:after="0" w:line="240" w:lineRule="auto"/>
        <w:rPr>
          <w:b/>
          <w:szCs w:val="22"/>
        </w:rPr>
      </w:pPr>
      <w:r w:rsidRPr="00A53E2A">
        <w:rPr>
          <w:b/>
          <w:szCs w:val="22"/>
        </w:rPr>
        <w:t>Obchodné meno a sídlo:</w:t>
      </w:r>
    </w:p>
    <w:p w:rsidR="00A53E2A" w:rsidRPr="00A53E2A" w:rsidRDefault="00A53E2A" w:rsidP="00A53E2A">
      <w:pPr>
        <w:spacing w:after="0" w:line="240" w:lineRule="auto"/>
        <w:rPr>
          <w:szCs w:val="22"/>
          <w:lang w:eastAsia="sk-SK"/>
        </w:rPr>
      </w:pPr>
      <w:proofErr w:type="spellStart"/>
      <w:r w:rsidRPr="00A53E2A">
        <w:rPr>
          <w:color w:val="000000"/>
          <w:szCs w:val="22"/>
          <w:shd w:val="clear" w:color="auto" w:fill="FFFFFF"/>
          <w:lang w:eastAsia="sk-SK"/>
        </w:rPr>
        <w:t>FriTom</w:t>
      </w:r>
      <w:proofErr w:type="spellEnd"/>
      <w:r w:rsidRPr="00A53E2A">
        <w:rPr>
          <w:color w:val="000000"/>
          <w:szCs w:val="22"/>
          <w:shd w:val="clear" w:color="auto" w:fill="FFFFFF"/>
          <w:lang w:eastAsia="sk-SK"/>
        </w:rPr>
        <w:t xml:space="preserve"> </w:t>
      </w:r>
      <w:proofErr w:type="spellStart"/>
      <w:r w:rsidRPr="00A53E2A">
        <w:rPr>
          <w:color w:val="000000"/>
          <w:szCs w:val="22"/>
          <w:shd w:val="clear" w:color="auto" w:fill="FFFFFF"/>
          <w:lang w:eastAsia="sk-SK"/>
        </w:rPr>
        <w:t>Media</w:t>
      </w:r>
      <w:proofErr w:type="spellEnd"/>
      <w:r w:rsidRPr="00A53E2A">
        <w:rPr>
          <w:color w:val="000000"/>
          <w:szCs w:val="22"/>
          <w:shd w:val="clear" w:color="auto" w:fill="FFFFFF"/>
          <w:lang w:eastAsia="sk-SK"/>
        </w:rPr>
        <w:t xml:space="preserve"> s.r.o.</w:t>
      </w:r>
      <w:r w:rsidRPr="00A53E2A">
        <w:rPr>
          <w:color w:val="000000"/>
          <w:szCs w:val="22"/>
          <w:lang w:eastAsia="sk-SK"/>
        </w:rPr>
        <w:t xml:space="preserve"> (Dátum od: 15.4.2015)</w:t>
      </w:r>
    </w:p>
    <w:p w:rsidR="009F3133" w:rsidRPr="00A53E2A" w:rsidRDefault="009F3133" w:rsidP="0003344F">
      <w:pPr>
        <w:spacing w:after="0" w:line="240" w:lineRule="auto"/>
        <w:rPr>
          <w:szCs w:val="22"/>
        </w:rPr>
      </w:pPr>
    </w:p>
    <w:p w:rsidR="00A53E2A" w:rsidRPr="00A53E2A" w:rsidRDefault="00A53E2A" w:rsidP="00A53E2A">
      <w:pPr>
        <w:shd w:val="clear" w:color="auto" w:fill="FFFFFF"/>
        <w:spacing w:after="0" w:line="271" w:lineRule="atLeast"/>
        <w:rPr>
          <w:rFonts w:cs="Arial"/>
          <w:b/>
          <w:bCs/>
          <w:szCs w:val="22"/>
          <w:lang w:eastAsia="sk-SK"/>
        </w:rPr>
      </w:pPr>
      <w:r w:rsidRPr="00A53E2A">
        <w:rPr>
          <w:rFonts w:cs="Arial"/>
          <w:b/>
          <w:bCs/>
          <w:szCs w:val="22"/>
          <w:lang w:eastAsia="sk-SK"/>
        </w:rPr>
        <w:t>Dátum vzniku:</w:t>
      </w:r>
    </w:p>
    <w:p w:rsidR="00A53E2A" w:rsidRPr="00A53E2A" w:rsidRDefault="00A53E2A" w:rsidP="00A53E2A">
      <w:pPr>
        <w:shd w:val="clear" w:color="auto" w:fill="FFFFFF"/>
        <w:spacing w:after="0" w:line="271" w:lineRule="atLeast"/>
        <w:ind w:left="720"/>
        <w:rPr>
          <w:rFonts w:cs="Arial"/>
          <w:szCs w:val="22"/>
          <w:lang w:eastAsia="sk-SK"/>
        </w:rPr>
      </w:pPr>
      <w:r w:rsidRPr="00A53E2A">
        <w:rPr>
          <w:rFonts w:cs="Arial"/>
          <w:szCs w:val="22"/>
          <w:lang w:eastAsia="sk-SK"/>
        </w:rPr>
        <w:t xml:space="preserve">1. júla 2011 Zapísaná na </w:t>
      </w:r>
      <w:proofErr w:type="spellStart"/>
      <w:r w:rsidRPr="00A53E2A">
        <w:rPr>
          <w:rFonts w:cs="Arial"/>
          <w:szCs w:val="22"/>
          <w:lang w:eastAsia="sk-SK"/>
        </w:rPr>
        <w:t>Okr</w:t>
      </w:r>
      <w:proofErr w:type="spellEnd"/>
      <w:r w:rsidRPr="00A53E2A">
        <w:rPr>
          <w:rFonts w:cs="Arial"/>
          <w:szCs w:val="22"/>
          <w:lang w:eastAsia="sk-SK"/>
        </w:rPr>
        <w:t xml:space="preserve">. súde Trnava, odd. </w:t>
      </w:r>
      <w:proofErr w:type="spellStart"/>
      <w:r w:rsidRPr="00A53E2A">
        <w:rPr>
          <w:rFonts w:cs="Arial"/>
          <w:szCs w:val="22"/>
          <w:lang w:eastAsia="sk-SK"/>
        </w:rPr>
        <w:t>Sro</w:t>
      </w:r>
      <w:proofErr w:type="spellEnd"/>
      <w:r w:rsidRPr="00A53E2A">
        <w:rPr>
          <w:rFonts w:cs="Arial"/>
          <w:szCs w:val="22"/>
          <w:lang w:eastAsia="sk-SK"/>
        </w:rPr>
        <w:t>, vl.č.35867/T</w:t>
      </w:r>
    </w:p>
    <w:p w:rsidR="009F3133" w:rsidRPr="00A53E2A" w:rsidRDefault="009F3133" w:rsidP="0003344F">
      <w:pPr>
        <w:spacing w:after="0" w:line="240" w:lineRule="auto"/>
        <w:rPr>
          <w:szCs w:val="22"/>
        </w:rPr>
      </w:pPr>
    </w:p>
    <w:p w:rsidR="00A53E2A" w:rsidRPr="00A53E2A" w:rsidRDefault="00A53E2A" w:rsidP="00A53E2A">
      <w:pPr>
        <w:pStyle w:val="Nadpis4"/>
        <w:shd w:val="clear" w:color="auto" w:fill="FFFFFF"/>
        <w:rPr>
          <w:color w:val="000000"/>
          <w:sz w:val="22"/>
          <w:szCs w:val="22"/>
        </w:rPr>
      </w:pPr>
      <w:r w:rsidRPr="00A53E2A">
        <w:rPr>
          <w:color w:val="000000"/>
          <w:sz w:val="22"/>
          <w:szCs w:val="22"/>
        </w:rPr>
        <w:t>Predmety podnikania</w:t>
      </w:r>
    </w:p>
    <w:p w:rsidR="00A53E2A" w:rsidRPr="00A53E2A" w:rsidRDefault="00A53E2A" w:rsidP="00A53E2A">
      <w:pPr>
        <w:pStyle w:val="Normlnywebov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Kúpa tovaru na účely jeho predaja konečnému spotrebiteľovi (maloobchod) alebo iným prevádzkovateľom živnosti (veľkoobchod)</w:t>
      </w:r>
    </w:p>
    <w:p w:rsidR="00A53E2A" w:rsidRPr="00A53E2A" w:rsidRDefault="00A53E2A" w:rsidP="00A53E2A">
      <w:pPr>
        <w:pStyle w:val="Normlnywebov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Sprostredkovateľská činnosť v oblasti obchodu</w:t>
      </w:r>
    </w:p>
    <w:p w:rsidR="00A53E2A" w:rsidRPr="00A53E2A" w:rsidRDefault="00A53E2A" w:rsidP="00A53E2A">
      <w:pPr>
        <w:pStyle w:val="Normlnywebov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Sprostredkovateľská činnosť v oblasti služieb</w:t>
      </w:r>
    </w:p>
    <w:p w:rsidR="00A53E2A" w:rsidRPr="00A53E2A" w:rsidRDefault="00A53E2A" w:rsidP="00A53E2A">
      <w:pPr>
        <w:pStyle w:val="Normlnywebov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Činnosť podnikateľských, organizačných a ekonomických poradcov</w:t>
      </w:r>
    </w:p>
    <w:p w:rsidR="00A53E2A" w:rsidRPr="00A53E2A" w:rsidRDefault="00A53E2A" w:rsidP="00A53E2A">
      <w:pPr>
        <w:pStyle w:val="Normlnywebov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Čistiace a upratovacie služby</w:t>
      </w:r>
    </w:p>
    <w:p w:rsidR="00A53E2A" w:rsidRPr="00A53E2A" w:rsidRDefault="00A53E2A" w:rsidP="00A53E2A">
      <w:pPr>
        <w:pStyle w:val="Normlnywebov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Prevádzkovanie zariadení slúžiacich na regeneráciu a rekondíciu</w:t>
      </w:r>
    </w:p>
    <w:p w:rsidR="00A53E2A" w:rsidRPr="00A53E2A" w:rsidRDefault="00A53E2A" w:rsidP="00A53E2A">
      <w:pPr>
        <w:pStyle w:val="Normlnywebov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Reklamné a marketingové služby</w:t>
      </w:r>
    </w:p>
    <w:p w:rsidR="00A53E2A" w:rsidRPr="00A53E2A" w:rsidRDefault="00A53E2A" w:rsidP="00A53E2A">
      <w:pPr>
        <w:pStyle w:val="Normlnywebov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Prieskum trhu a verejnej mienky</w:t>
      </w:r>
    </w:p>
    <w:p w:rsidR="00A53E2A" w:rsidRPr="00A53E2A" w:rsidRDefault="00A53E2A" w:rsidP="00A53E2A">
      <w:pPr>
        <w:pStyle w:val="Normlnywebov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Vydavateľská činnosť</w:t>
      </w:r>
    </w:p>
    <w:p w:rsidR="00A53E2A" w:rsidRPr="00A53E2A" w:rsidRDefault="00A53E2A" w:rsidP="00A53E2A">
      <w:pPr>
        <w:pStyle w:val="Normlnywebov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Prenájom hnuteľných vecí</w:t>
      </w:r>
    </w:p>
    <w:p w:rsidR="00A53E2A" w:rsidRPr="00A53E2A" w:rsidRDefault="00A53E2A" w:rsidP="00A53E2A">
      <w:pPr>
        <w:pStyle w:val="Normlnywebov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Prenájom nehnuteľností spojený s poskytovaním iných než základných služieb spojených s prenájmom</w:t>
      </w:r>
    </w:p>
    <w:p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:rsidR="00D24571" w:rsidRDefault="00D24571" w:rsidP="009F3133">
      <w:pPr>
        <w:pStyle w:val="Odsekzoznamu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41A4" w:rsidRDefault="00F841A4" w:rsidP="00107589">
      <w:pPr>
        <w:spacing w:after="0" w:line="240" w:lineRule="auto"/>
      </w:pPr>
      <w:r>
        <w:separator/>
      </w:r>
    </w:p>
  </w:endnote>
  <w:endnote w:type="continuationSeparator" w:id="0">
    <w:p w:rsidR="00F841A4" w:rsidRDefault="00F841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41A4" w:rsidRDefault="00F841A4" w:rsidP="00107589">
      <w:pPr>
        <w:spacing w:after="0" w:line="240" w:lineRule="auto"/>
      </w:pPr>
      <w:r>
        <w:separator/>
      </w:r>
    </w:p>
  </w:footnote>
  <w:footnote w:type="continuationSeparator" w:id="0">
    <w:p w:rsidR="00F841A4" w:rsidRDefault="00F841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3AFD" w:rsidRPr="004268D2" w:rsidRDefault="00353AF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C6C5580"/>
    <w:multiLevelType w:val="multilevel"/>
    <w:tmpl w:val="C2F25F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13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755A2"/>
    <w:rsid w:val="00186CFF"/>
    <w:rsid w:val="001923C8"/>
    <w:rsid w:val="001953AD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862B0"/>
    <w:rsid w:val="00290DD6"/>
    <w:rsid w:val="002A30A7"/>
    <w:rsid w:val="002A416F"/>
    <w:rsid w:val="002B61EE"/>
    <w:rsid w:val="002B7B1D"/>
    <w:rsid w:val="002D0376"/>
    <w:rsid w:val="002D372A"/>
    <w:rsid w:val="00302524"/>
    <w:rsid w:val="003071BE"/>
    <w:rsid w:val="00311795"/>
    <w:rsid w:val="0031386A"/>
    <w:rsid w:val="00321FCD"/>
    <w:rsid w:val="00326AA0"/>
    <w:rsid w:val="003325F7"/>
    <w:rsid w:val="00344DB4"/>
    <w:rsid w:val="00353AFD"/>
    <w:rsid w:val="003609F2"/>
    <w:rsid w:val="00363F47"/>
    <w:rsid w:val="003732F4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187E"/>
    <w:rsid w:val="00512E8A"/>
    <w:rsid w:val="00537F98"/>
    <w:rsid w:val="0054020D"/>
    <w:rsid w:val="00544F4D"/>
    <w:rsid w:val="005649E2"/>
    <w:rsid w:val="005852EB"/>
    <w:rsid w:val="005922FF"/>
    <w:rsid w:val="005A765F"/>
    <w:rsid w:val="005C4957"/>
    <w:rsid w:val="005C4DA9"/>
    <w:rsid w:val="005D2F62"/>
    <w:rsid w:val="005D6688"/>
    <w:rsid w:val="005E3B59"/>
    <w:rsid w:val="005E7DCB"/>
    <w:rsid w:val="00645466"/>
    <w:rsid w:val="00687B87"/>
    <w:rsid w:val="006A02CE"/>
    <w:rsid w:val="006A4709"/>
    <w:rsid w:val="006A5428"/>
    <w:rsid w:val="006B42EC"/>
    <w:rsid w:val="006B5F4E"/>
    <w:rsid w:val="006C695D"/>
    <w:rsid w:val="006E4959"/>
    <w:rsid w:val="006E5B26"/>
    <w:rsid w:val="00704155"/>
    <w:rsid w:val="007226B7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B4947"/>
    <w:rsid w:val="008C0E76"/>
    <w:rsid w:val="008D37CE"/>
    <w:rsid w:val="008E284C"/>
    <w:rsid w:val="008E4928"/>
    <w:rsid w:val="00900BE9"/>
    <w:rsid w:val="009070F2"/>
    <w:rsid w:val="00912D01"/>
    <w:rsid w:val="00927F13"/>
    <w:rsid w:val="00934878"/>
    <w:rsid w:val="009463F6"/>
    <w:rsid w:val="0097219D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9F7F86"/>
    <w:rsid w:val="00A154B6"/>
    <w:rsid w:val="00A533B1"/>
    <w:rsid w:val="00A53E2A"/>
    <w:rsid w:val="00A62542"/>
    <w:rsid w:val="00A657E1"/>
    <w:rsid w:val="00A737F1"/>
    <w:rsid w:val="00A8025E"/>
    <w:rsid w:val="00AA1BE2"/>
    <w:rsid w:val="00AA7807"/>
    <w:rsid w:val="00AB03FB"/>
    <w:rsid w:val="00B01CFD"/>
    <w:rsid w:val="00B11363"/>
    <w:rsid w:val="00B514E9"/>
    <w:rsid w:val="00B5583E"/>
    <w:rsid w:val="00B6221B"/>
    <w:rsid w:val="00B6262B"/>
    <w:rsid w:val="00B65A6D"/>
    <w:rsid w:val="00B7696D"/>
    <w:rsid w:val="00B80DB6"/>
    <w:rsid w:val="00B86FC2"/>
    <w:rsid w:val="00C04782"/>
    <w:rsid w:val="00C13B7E"/>
    <w:rsid w:val="00C22E9A"/>
    <w:rsid w:val="00C270D3"/>
    <w:rsid w:val="00C56862"/>
    <w:rsid w:val="00C6795C"/>
    <w:rsid w:val="00C75926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4571"/>
    <w:rsid w:val="00D320F3"/>
    <w:rsid w:val="00D3362A"/>
    <w:rsid w:val="00D615E8"/>
    <w:rsid w:val="00D63D82"/>
    <w:rsid w:val="00D9007D"/>
    <w:rsid w:val="00D9514C"/>
    <w:rsid w:val="00DB1EA0"/>
    <w:rsid w:val="00DC066D"/>
    <w:rsid w:val="00DD0855"/>
    <w:rsid w:val="00DD2F2B"/>
    <w:rsid w:val="00DD6981"/>
    <w:rsid w:val="00DE0D81"/>
    <w:rsid w:val="00DE3612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6C27"/>
    <w:rsid w:val="00E523A5"/>
    <w:rsid w:val="00E66ECB"/>
    <w:rsid w:val="00E7732E"/>
    <w:rsid w:val="00E82B64"/>
    <w:rsid w:val="00E916CF"/>
    <w:rsid w:val="00E94D7D"/>
    <w:rsid w:val="00EA0E90"/>
    <w:rsid w:val="00EA41E2"/>
    <w:rsid w:val="00EB51C5"/>
    <w:rsid w:val="00EB5202"/>
    <w:rsid w:val="00EC561A"/>
    <w:rsid w:val="00EC5E54"/>
    <w:rsid w:val="00EE7DA7"/>
    <w:rsid w:val="00EF276E"/>
    <w:rsid w:val="00EF5677"/>
    <w:rsid w:val="00EF63EA"/>
    <w:rsid w:val="00F007D1"/>
    <w:rsid w:val="00F0763C"/>
    <w:rsid w:val="00F15121"/>
    <w:rsid w:val="00F16363"/>
    <w:rsid w:val="00F342AD"/>
    <w:rsid w:val="00F34735"/>
    <w:rsid w:val="00F44A24"/>
    <w:rsid w:val="00F47885"/>
    <w:rsid w:val="00F5201C"/>
    <w:rsid w:val="00F54CD1"/>
    <w:rsid w:val="00F732EB"/>
    <w:rsid w:val="00F80C95"/>
    <w:rsid w:val="00F841A4"/>
    <w:rsid w:val="00FB290D"/>
    <w:rsid w:val="00FC1ACF"/>
    <w:rsid w:val="00FD1740"/>
    <w:rsid w:val="00FD5399"/>
    <w:rsid w:val="00FE2A70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customStyle="1" w:styleId="neaktivny">
    <w:name w:val="neaktivny"/>
    <w:basedOn w:val="Predvolenpsmoodseku"/>
    <w:rsid w:val="00A53E2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45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8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135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252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608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461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6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21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68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117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102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69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1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8B5962-D9F7-4FB1-8AD7-53E0239AC4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27</Pages>
  <Words>4517</Words>
  <Characters>25751</Characters>
  <Application>Microsoft Office Word</Application>
  <DocSecurity>0</DocSecurity>
  <Lines>214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2015-03-27T13:18:00Z</cp:lastPrinted>
  <dcterms:created xsi:type="dcterms:W3CDTF">2017-05-10T13:16:00Z</dcterms:created>
  <dcterms:modified xsi:type="dcterms:W3CDTF">2017-05-10T13:32:00Z</dcterms:modified>
</cp:coreProperties>
</file>