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1E7" w:rsidRDefault="008B61E7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P O Z N Á M K Y  k účtovnej závierke za rok 2016</w:t>
      </w:r>
    </w:p>
    <w:p w:rsidR="00555036" w:rsidRDefault="00555036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>MUDr. Vlasatá, s.r.o.                                 IČO: 36514373   DIČ: 2022156686</w:t>
      </w:r>
    </w:p>
    <w:p w:rsidR="00555036" w:rsidRPr="008B61E7" w:rsidRDefault="00555036" w:rsidP="009635D3">
      <w:pPr>
        <w:rPr>
          <w:b/>
          <w:sz w:val="20"/>
          <w:szCs w:val="20"/>
        </w:rPr>
      </w:pPr>
      <w:r w:rsidRPr="008B61E7">
        <w:rPr>
          <w:b/>
          <w:sz w:val="20"/>
          <w:szCs w:val="20"/>
        </w:rPr>
        <w:t>Strojárska 524, 06901 Snina</w:t>
      </w:r>
    </w:p>
    <w:p w:rsidR="00555036" w:rsidRDefault="00555036" w:rsidP="009635D3">
      <w:pPr>
        <w:rPr>
          <w:b/>
          <w:sz w:val="28"/>
          <w:szCs w:val="28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MUDr. Vlasatá, s.r.o., so sídlom Strojárska 524, 069 01  Snina je svojou činnosťou zameraná na prevádzkovanie zdravotníckeho zariadenia – špecializovaná ambulancia v odbore stomatológia.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9635D3" w:rsidTr="006130BF">
        <w:tc>
          <w:tcPr>
            <w:tcW w:w="3924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9635D3" w:rsidRDefault="00DE3DD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9635D3" w:rsidRDefault="00DE3DDD" w:rsidP="00DE3DD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9635D3" w:rsidRDefault="00DE3DDD" w:rsidP="00DE3DD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9635D3" w:rsidRDefault="00DE3DDD" w:rsidP="00DE3DD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9635D3" w:rsidRDefault="00DE3DDD" w:rsidP="00DE3DD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9635D3" w:rsidRDefault="00DE3DD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MUDr. Vlasatá,   s.r.o. tvorí jeden spoločník, ktorý je zároveň aj konateľom spoločnosti.</w:t>
      </w:r>
    </w:p>
    <w:p w:rsidR="009635D3" w:rsidRDefault="009635D3" w:rsidP="009635D3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13545">
        <w:rPr>
          <w:sz w:val="24"/>
          <w:szCs w:val="24"/>
        </w:rPr>
        <w:t xml:space="preserve"> MUDR. </w:t>
      </w:r>
      <w:r>
        <w:rPr>
          <w:sz w:val="24"/>
          <w:szCs w:val="24"/>
        </w:rPr>
        <w:t xml:space="preserve">Katarína Vlasatá, bytom </w:t>
      </w:r>
      <w:proofErr w:type="spellStart"/>
      <w:r>
        <w:rPr>
          <w:sz w:val="24"/>
          <w:szCs w:val="24"/>
        </w:rPr>
        <w:t>Starinská</w:t>
      </w:r>
      <w:proofErr w:type="spellEnd"/>
      <w:r>
        <w:rPr>
          <w:sz w:val="24"/>
          <w:szCs w:val="24"/>
        </w:rPr>
        <w:t xml:space="preserve"> 2997/2, 066 01  Humenné</w:t>
      </w:r>
    </w:p>
    <w:p w:rsidR="009635D3" w:rsidRPr="00313545" w:rsidRDefault="009635D3" w:rsidP="009635D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9635D3" w:rsidRDefault="009635D3" w:rsidP="009635D3">
      <w:pPr>
        <w:pStyle w:val="Odsekzoznamu"/>
        <w:rPr>
          <w:sz w:val="24"/>
          <w:szCs w:val="24"/>
        </w:rPr>
      </w:pP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9635D3" w:rsidTr="006130BF">
        <w:trPr>
          <w:trHeight w:val="255"/>
        </w:trPr>
        <w:tc>
          <w:tcPr>
            <w:tcW w:w="2660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9635D3" w:rsidTr="006130BF">
        <w:trPr>
          <w:trHeight w:val="630"/>
        </w:trPr>
        <w:tc>
          <w:tcPr>
            <w:tcW w:w="266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Mudr</w:t>
            </w:r>
            <w:proofErr w:type="spellEnd"/>
            <w:r>
              <w:rPr>
                <w:szCs w:val="24"/>
              </w:rPr>
              <w:t>. Vlasatá Katarína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Spoločnosť MUDr. Vlasatá,  s.r.o. na strane aktív má k dispozícii k uzávierke ku dňu 31. 12. 201</w:t>
      </w:r>
      <w:r w:rsidR="009415B8">
        <w:rPr>
          <w:sz w:val="24"/>
          <w:szCs w:val="24"/>
        </w:rPr>
        <w:t>6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zdravotným poisťovniam. 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9635D3" w:rsidTr="006130BF">
        <w:trPr>
          <w:trHeight w:val="270"/>
        </w:trPr>
        <w:tc>
          <w:tcPr>
            <w:tcW w:w="309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615"/>
        </w:trPr>
        <w:tc>
          <w:tcPr>
            <w:tcW w:w="309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9635D3" w:rsidRDefault="00555036" w:rsidP="00555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9635D3" w:rsidRDefault="00DE3DD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1294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1294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513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513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Krátkodobé pohľadávky </w:t>
            </w:r>
            <w:r w:rsidRPr="00BF7D67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226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3807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3807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736,78</w:t>
            </w:r>
          </w:p>
        </w:tc>
        <w:tc>
          <w:tcPr>
            <w:tcW w:w="215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1.886,82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1.114,73</w:t>
            </w:r>
          </w:p>
        </w:tc>
        <w:tc>
          <w:tcPr>
            <w:tcW w:w="215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970,18</w:t>
            </w:r>
          </w:p>
        </w:tc>
      </w:tr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1.851,51</w:t>
            </w:r>
          </w:p>
        </w:tc>
        <w:tc>
          <w:tcPr>
            <w:tcW w:w="2158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2.857,00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9635D3" w:rsidTr="006130BF">
        <w:tc>
          <w:tcPr>
            <w:tcW w:w="3794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79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</w:t>
            </w:r>
          </w:p>
        </w:tc>
        <w:tc>
          <w:tcPr>
            <w:tcW w:w="2583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1.295</w:t>
            </w:r>
          </w:p>
        </w:tc>
      </w:tr>
      <w:tr w:rsidR="009635D3" w:rsidTr="006130BF">
        <w:tc>
          <w:tcPr>
            <w:tcW w:w="3794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</w:t>
            </w:r>
          </w:p>
        </w:tc>
        <w:tc>
          <w:tcPr>
            <w:tcW w:w="2583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1.295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9635D3" w:rsidTr="006130BF">
        <w:trPr>
          <w:trHeight w:val="615"/>
        </w:trPr>
        <w:tc>
          <w:tcPr>
            <w:tcW w:w="351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9635D3" w:rsidTr="006130BF">
        <w:trPr>
          <w:trHeight w:val="270"/>
        </w:trPr>
        <w:tc>
          <w:tcPr>
            <w:tcW w:w="351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B61E7">
              <w:rPr>
                <w:sz w:val="24"/>
                <w:szCs w:val="24"/>
              </w:rPr>
              <w:t>2594</w:t>
            </w:r>
          </w:p>
        </w:tc>
        <w:tc>
          <w:tcPr>
            <w:tcW w:w="300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30016</w:t>
            </w:r>
          </w:p>
        </w:tc>
      </w:tr>
      <w:tr w:rsidR="009635D3" w:rsidTr="006130BF">
        <w:tc>
          <w:tcPr>
            <w:tcW w:w="3510" w:type="dxa"/>
          </w:tcPr>
          <w:p w:rsidR="009635D3" w:rsidRPr="00E344A1" w:rsidRDefault="009635D3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B61E7">
              <w:rPr>
                <w:sz w:val="24"/>
                <w:szCs w:val="24"/>
              </w:rPr>
              <w:t>2594</w:t>
            </w:r>
          </w:p>
        </w:tc>
        <w:tc>
          <w:tcPr>
            <w:tcW w:w="300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30016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9635D3" w:rsidTr="006130BF">
        <w:tc>
          <w:tcPr>
            <w:tcW w:w="4503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9635D3" w:rsidRDefault="008B61E7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7688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</w:t>
            </w:r>
          </w:p>
        </w:tc>
      </w:tr>
      <w:tr w:rsidR="009635D3" w:rsidTr="006130BF">
        <w:tc>
          <w:tcPr>
            <w:tcW w:w="478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</w:tr>
      <w:tr w:rsidR="009635D3" w:rsidTr="006130BF">
        <w:tc>
          <w:tcPr>
            <w:tcW w:w="4786" w:type="dxa"/>
          </w:tcPr>
          <w:p w:rsidR="009635D3" w:rsidRPr="00B61DE1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7308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7201</w:t>
            </w: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9635D3" w:rsidTr="006130BF">
        <w:trPr>
          <w:trHeight w:val="465"/>
        </w:trPr>
        <w:tc>
          <w:tcPr>
            <w:tcW w:w="2093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405"/>
        </w:trPr>
        <w:tc>
          <w:tcPr>
            <w:tcW w:w="209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1281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9635D3" w:rsidRDefault="008B61E7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1162</w:t>
            </w:r>
          </w:p>
        </w:tc>
        <w:tc>
          <w:tcPr>
            <w:tcW w:w="141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761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</w:p>
        </w:tc>
        <w:tc>
          <w:tcPr>
            <w:tcW w:w="882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761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882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761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882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635D3" w:rsidRDefault="009415B8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</w:t>
      </w:r>
      <w:r w:rsidR="009635D3" w:rsidRPr="005F6690">
        <w:rPr>
          <w:b/>
          <w:sz w:val="28"/>
          <w:szCs w:val="28"/>
        </w:rPr>
        <w:t>rehľad zmien vlastného imania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9635D3" w:rsidTr="006130BF">
        <w:trPr>
          <w:trHeight w:val="450"/>
        </w:trPr>
        <w:tc>
          <w:tcPr>
            <w:tcW w:w="1535" w:type="dxa"/>
            <w:vMerge w:val="restart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7776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9635D3" w:rsidRPr="00A97776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1005"/>
        </w:trPr>
        <w:tc>
          <w:tcPr>
            <w:tcW w:w="1535" w:type="dxa"/>
            <w:vMerge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635D3" w:rsidTr="006130BF"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635D3" w:rsidTr="006130BF"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9635D3" w:rsidRDefault="008B61E7" w:rsidP="008B61E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10717</w:t>
            </w:r>
          </w:p>
        </w:tc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635D3" w:rsidRDefault="008B61E7" w:rsidP="008B61E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10717</w:t>
            </w: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22594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-80</w:t>
            </w:r>
            <w:r w:rsidR="008B61E7">
              <w:rPr>
                <w:sz w:val="24"/>
                <w:szCs w:val="24"/>
              </w:rPr>
              <w:t>36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B61E7">
              <w:rPr>
                <w:sz w:val="24"/>
                <w:szCs w:val="24"/>
              </w:rPr>
              <w:t>3953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B61E7">
              <w:rPr>
                <w:sz w:val="24"/>
                <w:szCs w:val="24"/>
              </w:rPr>
              <w:t>9836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B61E7">
              <w:rPr>
                <w:sz w:val="24"/>
                <w:szCs w:val="24"/>
              </w:rPr>
              <w:t>66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9635D3" w:rsidRDefault="009635D3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B61E7">
              <w:rPr>
                <w:sz w:val="24"/>
                <w:szCs w:val="24"/>
              </w:rPr>
              <w:t>615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-1005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9635D3" w:rsidRDefault="008B61E7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2857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8B61E7" w:rsidP="009635D3">
      <w:pPr>
        <w:rPr>
          <w:sz w:val="24"/>
          <w:szCs w:val="24"/>
        </w:rPr>
      </w:pPr>
      <w:r>
        <w:rPr>
          <w:sz w:val="24"/>
          <w:szCs w:val="24"/>
        </w:rPr>
        <w:t>Snina, dňa 05.05.2017</w:t>
      </w:r>
    </w:p>
    <w:p w:rsidR="009635D3" w:rsidRPr="001C20F4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ind w:left="360"/>
        <w:rPr>
          <w:sz w:val="24"/>
          <w:szCs w:val="24"/>
        </w:rPr>
      </w:pPr>
    </w:p>
    <w:p w:rsidR="009635D3" w:rsidRDefault="009635D3" w:rsidP="009635D3"/>
    <w:p w:rsidR="009635D3" w:rsidRDefault="009635D3" w:rsidP="009635D3"/>
    <w:p w:rsidR="009635D3" w:rsidRDefault="009635D3" w:rsidP="009635D3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5D3"/>
    <w:rsid w:val="000B0D43"/>
    <w:rsid w:val="001B72FE"/>
    <w:rsid w:val="00555036"/>
    <w:rsid w:val="008B5DEE"/>
    <w:rsid w:val="008B61E7"/>
    <w:rsid w:val="009415B8"/>
    <w:rsid w:val="009635D3"/>
    <w:rsid w:val="00B232B2"/>
    <w:rsid w:val="00DE3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5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5D3"/>
    <w:pPr>
      <w:ind w:left="720"/>
      <w:contextualSpacing/>
    </w:pPr>
  </w:style>
  <w:style w:type="table" w:styleId="Mriekatabuky">
    <w:name w:val="Table Grid"/>
    <w:basedOn w:val="Normlnatabuka"/>
    <w:uiPriority w:val="59"/>
    <w:rsid w:val="009635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953</Words>
  <Characters>5437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2017-05-14T08:53:00Z</cp:lastPrinted>
  <dcterms:created xsi:type="dcterms:W3CDTF">2017-05-14T08:16:00Z</dcterms:created>
  <dcterms:modified xsi:type="dcterms:W3CDTF">2017-05-14T08:54:00Z</dcterms:modified>
</cp:coreProperties>
</file>