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A10D9E">
        <w:rPr>
          <w:b/>
          <w:sz w:val="28"/>
          <w:szCs w:val="28"/>
        </w:rPr>
        <w:t>2016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D42EB1">
        <w:t>DreamGardens</w:t>
      </w:r>
      <w:proofErr w:type="spellEnd"/>
      <w:r w:rsidR="00D42EB1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D42EB1">
        <w:t xml:space="preserve">Komenského 1090/2,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A10D9E">
            <w:pPr>
              <w:rPr>
                <w:b/>
              </w:rPr>
            </w:pPr>
            <w:r>
              <w:rPr>
                <w:b/>
              </w:rPr>
              <w:t>29876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A10D9E">
            <w:pPr>
              <w:rPr>
                <w:b/>
              </w:rPr>
            </w:pPr>
            <w:r>
              <w:rPr>
                <w:b/>
              </w:rPr>
              <w:t>3068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A10D9E">
            <w:pPr>
              <w:rPr>
                <w:b/>
              </w:rPr>
            </w:pPr>
            <w:r>
              <w:rPr>
                <w:b/>
              </w:rPr>
              <w:t>3328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A10D9E">
            <w:pPr>
              <w:rPr>
                <w:b/>
              </w:rPr>
            </w:pPr>
            <w:r>
              <w:rPr>
                <w:b/>
              </w:rPr>
              <w:t>957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A10D9E">
            <w:pPr>
              <w:rPr>
                <w:b/>
              </w:rPr>
            </w:pPr>
            <w:r>
              <w:rPr>
                <w:b/>
              </w:rPr>
              <w:t>8741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A10D9E">
            <w:r>
              <w:t>4559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A10D9E">
            <w:r>
              <w:t>32265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8C1D76">
        <w:t>0</w:t>
      </w:r>
      <w:bookmarkStart w:id="0" w:name="_GoBack"/>
      <w:bookmarkEnd w:id="0"/>
    </w:p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322BA">
      <w:r>
        <w:t>Gabriel Rybár</w:t>
      </w:r>
    </w:p>
    <w:p w:rsidR="00F322BA" w:rsidRDefault="00F322BA">
      <w:r>
        <w:t>Martin Priateľ</w:t>
      </w:r>
    </w:p>
    <w:p w:rsidR="00F322BA" w:rsidRDefault="00F322BA">
      <w:r>
        <w:t>Juraj Pilník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E255CC" w:rsidRPr="00E255CC" w:rsidRDefault="008C1D76">
      <w:r>
        <w:t xml:space="preserve">Konatelia </w:t>
      </w:r>
      <w:r w:rsidR="00F322BA">
        <w:t xml:space="preserve">  </w:t>
      </w:r>
      <w:r>
        <w:t xml:space="preserve">dali </w:t>
      </w:r>
      <w:r w:rsidR="00F322BA">
        <w:t xml:space="preserve"> </w:t>
      </w:r>
      <w:r w:rsidR="00F91B63">
        <w:t xml:space="preserve"> spoločnosti bezúročnú pôžičku vo výške </w:t>
      </w:r>
      <w:r w:rsidR="00F322BA">
        <w:t xml:space="preserve"> </w:t>
      </w:r>
      <w:r w:rsidR="00A10D9E">
        <w:t>47430€.</w:t>
      </w: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174C9E"/>
    <w:rsid w:val="0033438C"/>
    <w:rsid w:val="0044281B"/>
    <w:rsid w:val="00732565"/>
    <w:rsid w:val="008C1D76"/>
    <w:rsid w:val="009A5C9A"/>
    <w:rsid w:val="00A10D9E"/>
    <w:rsid w:val="00B4420E"/>
    <w:rsid w:val="00BA657E"/>
    <w:rsid w:val="00D42EB1"/>
    <w:rsid w:val="00DE2867"/>
    <w:rsid w:val="00E17547"/>
    <w:rsid w:val="00E177EC"/>
    <w:rsid w:val="00E255CC"/>
    <w:rsid w:val="00E9776C"/>
    <w:rsid w:val="00F322B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14</cp:revision>
  <dcterms:created xsi:type="dcterms:W3CDTF">2015-03-02T18:33:00Z</dcterms:created>
  <dcterms:modified xsi:type="dcterms:W3CDTF">2017-05-16T19:04:00Z</dcterms:modified>
</cp:coreProperties>
</file>