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6575F">
              <w:rPr>
                <w:rFonts w:ascii="Arial" w:hAnsi="Arial" w:cs="Arial"/>
                <w:sz w:val="20"/>
                <w:szCs w:val="22"/>
              </w:rPr>
              <w:t xml:space="preserve">W.OW. </w:t>
            </w:r>
            <w:proofErr w:type="spellStart"/>
            <w:r w:rsidR="0066575F">
              <w:rPr>
                <w:rFonts w:ascii="Arial" w:hAnsi="Arial" w:cs="Arial"/>
                <w:sz w:val="20"/>
                <w:szCs w:val="22"/>
              </w:rPr>
              <w:t>Build</w:t>
            </w:r>
            <w:proofErr w:type="spellEnd"/>
            <w:r w:rsidR="0066575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6575F" w:rsidP="0066575F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Mája 6, 900 91 Limbach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575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66575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66575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66575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66575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66575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657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BB0CD4" w:rsidRDefault="006657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6657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6657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prechod 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mikro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UJ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6657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nové pracovné miesto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66575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1728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32427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6575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6575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0FC644D"/>
    <w:multiLevelType w:val="hybridMultilevel"/>
    <w:tmpl w:val="1B3C19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7"/>
  </w:num>
  <w:num w:numId="10">
    <w:abstractNumId w:val="45"/>
  </w:num>
  <w:num w:numId="11">
    <w:abstractNumId w:val="14"/>
  </w:num>
  <w:num w:numId="12">
    <w:abstractNumId w:val="44"/>
  </w:num>
  <w:num w:numId="13">
    <w:abstractNumId w:val="17"/>
  </w:num>
  <w:num w:numId="14">
    <w:abstractNumId w:val="32"/>
  </w:num>
  <w:num w:numId="15">
    <w:abstractNumId w:val="18"/>
  </w:num>
  <w:num w:numId="16">
    <w:abstractNumId w:val="11"/>
  </w:num>
  <w:num w:numId="17">
    <w:abstractNumId w:val="19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2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2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242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575F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1503</Words>
  <Characters>8571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2016-12-18T15:02:00Z</cp:lastPrinted>
  <dcterms:created xsi:type="dcterms:W3CDTF">2017-05-17T11:39:00Z</dcterms:created>
  <dcterms:modified xsi:type="dcterms:W3CDTF">2017-05-17T11:39:00Z</dcterms:modified>
</cp:coreProperties>
</file>