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B11102">
        <w:rPr>
          <w:rFonts w:ascii="Times New Roman" w:hAnsi="Times New Roman"/>
          <w:b/>
        </w:rPr>
        <w:t xml:space="preserve"> k účtovnej závierke za rok 2016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6C0C8E" w:rsidRDefault="00262EED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MEDITECHNOLOGY SK,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6C0C8E" w:rsidRDefault="00262EED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62EED">
              <w:rPr>
                <w:rFonts w:ascii="Times New Roman" w:hAnsi="Times New Roman"/>
                <w:sz w:val="20"/>
              </w:rPr>
              <w:t>Spoločnosť s 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6C0C8E" w:rsidRDefault="00262EED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Digital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Park II, Einsteinova 23, 851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262EED" w:rsidRDefault="009B73B7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9B73B7">
              <w:rPr>
                <w:rFonts w:ascii="Times New Roman" w:hAnsi="Times New Roman"/>
                <w:sz w:val="20"/>
              </w:rPr>
              <w:t>Ostatné služby týkajúce sa informačných technológií a počítačov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262EED" w:rsidRPr="00262EED" w:rsidRDefault="00262EED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Účtovná závierka zostavená k 31.12.2015 bola schválená dňa </w:t>
      </w:r>
      <w:r w:rsidR="00FF0C58">
        <w:rPr>
          <w:rFonts w:ascii="Times New Roman" w:hAnsi="Times New Roman"/>
          <w:b/>
          <w:bCs/>
          <w:sz w:val="20"/>
        </w:rPr>
        <w:t>18.04.</w:t>
      </w:r>
      <w:r>
        <w:rPr>
          <w:rFonts w:ascii="Times New Roman" w:hAnsi="Times New Roman"/>
          <w:b/>
          <w:bCs/>
          <w:sz w:val="20"/>
        </w:rPr>
        <w:t>2016.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6C0C8E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DA6FFF"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 w:rsidR="00DA6FFF">
        <w:rPr>
          <w:rFonts w:ascii="Times New Roman" w:hAnsi="Times New Roman"/>
          <w:b/>
          <w:sz w:val="20"/>
        </w:rPr>
        <w:t>01.01. 2016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 w:rsidR="00DA6FFF">
        <w:rPr>
          <w:rFonts w:ascii="Times New Roman" w:hAnsi="Times New Roman"/>
          <w:b/>
          <w:sz w:val="20"/>
        </w:rPr>
        <w:t>6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4F635D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 w:rsidR="00D534D9">
        <w:rPr>
          <w:rFonts w:ascii="Times New Roman" w:hAnsi="Times New Roman"/>
          <w:sz w:val="20"/>
          <w:szCs w:val="20"/>
        </w:rPr>
        <w:t>dpisov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0820C4" w:rsidRPr="00FF0C58" w:rsidRDefault="00FF0C58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6C0C8E" w:rsidTr="00D842BF">
        <w:trPr>
          <w:jc w:val="center"/>
        </w:trPr>
        <w:tc>
          <w:tcPr>
            <w:tcW w:w="3681" w:type="dxa"/>
            <w:vAlign w:val="center"/>
          </w:tcPr>
          <w:p w:rsidR="00D842BF" w:rsidRPr="006C0C8E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6C0C8E" w:rsidRDefault="00F74044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6C0C8E" w:rsidRDefault="00F74044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0820C4" w:rsidRPr="006C0C8E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D534D9" w:rsidRDefault="00D534D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14798B" w:rsidRPr="0014798B" w:rsidRDefault="0014798B" w:rsidP="0014798B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sz w:val="20"/>
        </w:rPr>
      </w:pPr>
      <w:r w:rsidRPr="0014798B">
        <w:rPr>
          <w:rFonts w:ascii="Times New Roman" w:hAnsi="Times New Roman"/>
          <w:b/>
          <w:sz w:val="20"/>
        </w:rPr>
        <w:t>P</w:t>
      </w:r>
      <w:r w:rsidR="00262EED">
        <w:rPr>
          <w:rFonts w:ascii="Times New Roman" w:hAnsi="Times New Roman"/>
          <w:b/>
          <w:sz w:val="20"/>
        </w:rPr>
        <w:t>oskytnutá p</w:t>
      </w:r>
      <w:r w:rsidRPr="0014798B">
        <w:rPr>
          <w:rFonts w:ascii="Times New Roman" w:hAnsi="Times New Roman"/>
          <w:b/>
          <w:sz w:val="20"/>
        </w:rPr>
        <w:t xml:space="preserve">ôžička voči </w:t>
      </w:r>
      <w:r w:rsidR="00262EED">
        <w:rPr>
          <w:rFonts w:ascii="Times New Roman" w:hAnsi="Times New Roman"/>
          <w:b/>
          <w:sz w:val="20"/>
        </w:rPr>
        <w:t>konateľovi</w:t>
      </w:r>
      <w:r w:rsidRPr="0014798B">
        <w:rPr>
          <w:rFonts w:ascii="Times New Roman" w:hAnsi="Times New Roman"/>
          <w:b/>
          <w:sz w:val="20"/>
        </w:rPr>
        <w:t xml:space="preserve"> vo výške </w:t>
      </w:r>
      <w:r w:rsidR="00262EED">
        <w:rPr>
          <w:rFonts w:ascii="Times New Roman" w:hAnsi="Times New Roman"/>
          <w:b/>
          <w:sz w:val="20"/>
        </w:rPr>
        <w:t xml:space="preserve">522.000,- </w:t>
      </w:r>
      <w:r w:rsidR="00B33101">
        <w:rPr>
          <w:rFonts w:ascii="Times New Roman" w:hAnsi="Times New Roman"/>
          <w:b/>
          <w:sz w:val="20"/>
        </w:rPr>
        <w:t xml:space="preserve"> </w:t>
      </w:r>
      <w:r w:rsidRPr="0014798B">
        <w:rPr>
          <w:rFonts w:ascii="Times New Roman" w:hAnsi="Times New Roman"/>
          <w:b/>
          <w:sz w:val="20"/>
        </w:rPr>
        <w:t>€</w:t>
      </w:r>
      <w:r w:rsidR="00FF0C58">
        <w:rPr>
          <w:rFonts w:ascii="Times New Roman" w:hAnsi="Times New Roman"/>
          <w:b/>
          <w:sz w:val="20"/>
        </w:rPr>
        <w:t>, úroky 23.885,91 €</w:t>
      </w:r>
      <w:bookmarkStart w:id="0" w:name="_GoBack"/>
      <w:bookmarkEnd w:id="0"/>
      <w:r w:rsidRPr="0014798B">
        <w:rPr>
          <w:rFonts w:ascii="Times New Roman" w:hAnsi="Times New Roman"/>
          <w:b/>
          <w:sz w:val="20"/>
        </w:rPr>
        <w:t xml:space="preserve"> k 3</w:t>
      </w:r>
      <w:r w:rsidR="00B33101">
        <w:rPr>
          <w:rFonts w:ascii="Times New Roman" w:hAnsi="Times New Roman"/>
          <w:b/>
          <w:sz w:val="20"/>
        </w:rPr>
        <w:t>1</w:t>
      </w:r>
      <w:r w:rsidRPr="0014798B">
        <w:rPr>
          <w:rFonts w:ascii="Times New Roman" w:hAnsi="Times New Roman"/>
          <w:b/>
          <w:sz w:val="20"/>
        </w:rPr>
        <w:t>.12.2016 .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6C0C8E" w:rsidRDefault="006C0C8E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393C7E" w:rsidRDefault="00393C7E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393C7E" w:rsidRDefault="00393C7E" w:rsidP="00393C7E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2A5EBB">
        <w:rPr>
          <w:rFonts w:ascii="Times New Roman" w:hAnsi="Times New Roman"/>
          <w:b/>
          <w:sz w:val="20"/>
          <w:szCs w:val="20"/>
        </w:rPr>
        <w:t>Orgány spoločnosti</w:t>
      </w:r>
      <w:r w:rsidRPr="00724234">
        <w:rPr>
          <w:rFonts w:ascii="Times New Roman" w:hAnsi="Times New Roman"/>
          <w:b/>
          <w:sz w:val="20"/>
          <w:szCs w:val="20"/>
        </w:rPr>
        <w:t xml:space="preserve"> : 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393C7E" w:rsidRPr="00393C7E" w:rsidRDefault="00262EED" w:rsidP="00393C7E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konateľ</w:t>
      </w:r>
      <w:r w:rsidR="00393C7E" w:rsidRPr="00393C7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Ján </w:t>
      </w:r>
      <w:proofErr w:type="spellStart"/>
      <w:r>
        <w:rPr>
          <w:rFonts w:ascii="Times New Roman" w:hAnsi="Times New Roman"/>
          <w:sz w:val="20"/>
          <w:szCs w:val="20"/>
        </w:rPr>
        <w:t>Baliak</w:t>
      </w:r>
      <w:proofErr w:type="spellEnd"/>
      <w:r w:rsidR="00393C7E" w:rsidRPr="00393C7E">
        <w:rPr>
          <w:rFonts w:ascii="Times New Roman" w:hAnsi="Times New Roman"/>
          <w:sz w:val="20"/>
          <w:szCs w:val="20"/>
        </w:rPr>
        <w:t xml:space="preserve">, </w:t>
      </w:r>
      <w:r w:rsidR="000A1E09" w:rsidRPr="000A1E09">
        <w:rPr>
          <w:rFonts w:ascii="Times New Roman" w:hAnsi="Times New Roman"/>
          <w:sz w:val="20"/>
          <w:szCs w:val="20"/>
        </w:rPr>
        <w:t>Gašparovo 193, Beňuš 976 64</w:t>
      </w:r>
      <w:r w:rsidR="000A1E09">
        <w:rPr>
          <w:rStyle w:val="ra"/>
        </w:rPr>
        <w:t xml:space="preserve"> </w:t>
      </w:r>
    </w:p>
    <w:p w:rsidR="00393C7E" w:rsidRPr="006C0C8E" w:rsidRDefault="00393C7E" w:rsidP="006C0C8E">
      <w:pPr>
        <w:spacing w:after="0" w:line="240" w:lineRule="auto"/>
        <w:jc w:val="both"/>
        <w:rPr>
          <w:b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Pr="006C0C8E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D842BF" w:rsidRPr="006C0C8E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DA6FFF">
        <w:rPr>
          <w:rFonts w:ascii="Times New Roman" w:hAnsi="Times New Roman"/>
          <w:b/>
          <w:sz w:val="20"/>
        </w:rPr>
        <w:t>6</w:t>
      </w:r>
      <w:r w:rsidR="00D842BF"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6C0C8E" w:rsidRPr="006C0C8E" w:rsidRDefault="006C0C8E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D534D9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 w:rsidR="00D534D9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393C7E" w:rsidRDefault="001B5EAD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AA2C87"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393C7E" w:rsidRPr="007653AA" w:rsidRDefault="00393C7E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256DB" w:rsidRPr="00393C7E" w:rsidRDefault="000820C4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393C7E" w:rsidRPr="00393C7E" w:rsidRDefault="00393C7E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93C7E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393C7E" w:rsidRPr="007653AA" w:rsidRDefault="00393C7E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F3124D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F3124D" w:rsidRPr="00F3124D" w:rsidRDefault="00F3124D" w:rsidP="00F3124D">
      <w:pPr>
        <w:pStyle w:val="Odsekzoznamu"/>
        <w:spacing w:after="0" w:line="240" w:lineRule="auto"/>
        <w:ind w:left="502"/>
        <w:jc w:val="both"/>
        <w:rPr>
          <w:b/>
          <w:sz w:val="20"/>
          <w:szCs w:val="20"/>
        </w:rPr>
      </w:pPr>
      <w:r w:rsidRPr="00F3124D">
        <w:rPr>
          <w:b/>
          <w:sz w:val="20"/>
          <w:szCs w:val="20"/>
        </w:rPr>
        <w:t>Netýka sa účtovnej jednotky</w:t>
      </w:r>
    </w:p>
    <w:p w:rsidR="00F3124D" w:rsidRPr="00832582" w:rsidRDefault="00F3124D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347857" w:rsidRPr="00347857" w:rsidRDefault="00347857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lastRenderedPageBreak/>
        <w:t>Netýka sa účtovnej jednotky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BC1988" w:rsidP="00AA2C87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Účtovnej jednotke bol poskytnutý úver na základe Zmluvy o revolvingovom splátkovom úvere č. S01098/2016 zo dňa 06.06.2016, splatný 31.05.2017, do výšky úveru 3.000.000,- €, na základe ktorej bola zabezpečená celková pohľadávky Zmluvou o záložnom práve k pohľadávkam.</w:t>
      </w: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Default="00AA2C87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A2C87" w:rsidRPr="007653AA" w:rsidRDefault="00AA2C87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0820C4" w:rsidRDefault="00347857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347857" w:rsidRPr="007653AA" w:rsidRDefault="00347857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347857" w:rsidRPr="007653AA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347857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Pr="00347857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F5285" w:rsidRPr="00347857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</w:t>
      </w:r>
      <w:r w:rsidR="00832582" w:rsidRPr="00347857">
        <w:rPr>
          <w:rFonts w:ascii="Times New Roman" w:hAnsi="Times New Roman"/>
          <w:b/>
          <w:sz w:val="20"/>
          <w:lang w:val="cs-CZ"/>
        </w:rPr>
        <w:t>y</w:t>
      </w:r>
      <w:proofErr w:type="spellEnd"/>
      <w:r w:rsidR="00832582"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="00832582"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="00832582"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DA6FFF">
        <w:rPr>
          <w:rFonts w:ascii="Times New Roman" w:hAnsi="Times New Roman"/>
          <w:b/>
          <w:sz w:val="20"/>
          <w:lang w:val="cs-CZ"/>
        </w:rPr>
        <w:t>6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 w:rsidR="00D534D9">
        <w:rPr>
          <w:rFonts w:ascii="Times New Roman" w:hAnsi="Times New Roman"/>
          <w:b/>
          <w:sz w:val="20"/>
          <w:lang w:val="cs-CZ"/>
        </w:rPr>
        <w:t>namým</w:t>
      </w:r>
      <w:proofErr w:type="spellEnd"/>
      <w:r w:rsidR="00D534D9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D534D9">
        <w:rPr>
          <w:rFonts w:ascii="Times New Roman" w:hAnsi="Times New Roman"/>
          <w:b/>
          <w:sz w:val="20"/>
          <w:lang w:val="cs-CZ"/>
        </w:rPr>
        <w:t>spôsobom</w:t>
      </w:r>
      <w:proofErr w:type="spellEnd"/>
      <w:r w:rsidR="00D534D9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D534D9"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 w:rsidR="00D534D9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D534D9">
        <w:rPr>
          <w:rFonts w:ascii="Times New Roman" w:hAnsi="Times New Roman"/>
          <w:b/>
          <w:sz w:val="20"/>
          <w:lang w:val="cs-CZ"/>
        </w:rPr>
        <w:t>majeto</w:t>
      </w:r>
      <w:r w:rsidR="00832582"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="00832582"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="00832582"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="00832582"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832582"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="00832582"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="00832582"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="00832582"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="00832582"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="00832582" w:rsidRPr="00347857">
        <w:rPr>
          <w:rFonts w:ascii="Times New Roman" w:hAnsi="Times New Roman"/>
          <w:b/>
          <w:sz w:val="20"/>
          <w:lang w:val="cs-CZ"/>
        </w:rPr>
        <w:t>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347857" w:rsidRPr="001B5EAD" w:rsidRDefault="00347857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347857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AC8" w:rsidRDefault="00765AC8" w:rsidP="000820C4">
      <w:pPr>
        <w:spacing w:after="0" w:line="240" w:lineRule="auto"/>
      </w:pPr>
      <w:r>
        <w:separator/>
      </w:r>
    </w:p>
  </w:endnote>
  <w:endnote w:type="continuationSeparator" w:id="0">
    <w:p w:rsidR="00765AC8" w:rsidRDefault="00765AC8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FF0C58">
          <w:rPr>
            <w:noProof/>
          </w:rPr>
          <w:t>4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AC8" w:rsidRDefault="00765AC8" w:rsidP="000820C4">
      <w:pPr>
        <w:spacing w:after="0" w:line="240" w:lineRule="auto"/>
      </w:pPr>
      <w:r>
        <w:separator/>
      </w:r>
    </w:p>
  </w:footnote>
  <w:footnote w:type="continuationSeparator" w:id="0">
    <w:p w:rsidR="00765AC8" w:rsidRDefault="00765AC8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FF0C58">
      <w:rPr>
        <w:szCs w:val="22"/>
        <w:bdr w:val="single" w:sz="4" w:space="0" w:color="auto"/>
      </w:rPr>
      <w:t>44300883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FF0C58">
      <w:rPr>
        <w:szCs w:val="22"/>
        <w:bdr w:val="single" w:sz="4" w:space="0" w:color="auto"/>
      </w:rPr>
      <w:t>2022655844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C4"/>
    <w:rsid w:val="000256DB"/>
    <w:rsid w:val="000820C4"/>
    <w:rsid w:val="000A1E09"/>
    <w:rsid w:val="000F5285"/>
    <w:rsid w:val="0014798B"/>
    <w:rsid w:val="001A35C6"/>
    <w:rsid w:val="001B5EAD"/>
    <w:rsid w:val="001F191B"/>
    <w:rsid w:val="001F6337"/>
    <w:rsid w:val="00262EED"/>
    <w:rsid w:val="002952CF"/>
    <w:rsid w:val="00306719"/>
    <w:rsid w:val="00333464"/>
    <w:rsid w:val="00336E56"/>
    <w:rsid w:val="00347857"/>
    <w:rsid w:val="00393C7E"/>
    <w:rsid w:val="003A1784"/>
    <w:rsid w:val="003B5B3E"/>
    <w:rsid w:val="00465F6A"/>
    <w:rsid w:val="004D66C5"/>
    <w:rsid w:val="004F635D"/>
    <w:rsid w:val="005347F2"/>
    <w:rsid w:val="005A3D69"/>
    <w:rsid w:val="0067320F"/>
    <w:rsid w:val="006C038A"/>
    <w:rsid w:val="006C0C8E"/>
    <w:rsid w:val="006D58A4"/>
    <w:rsid w:val="00710FEB"/>
    <w:rsid w:val="00714127"/>
    <w:rsid w:val="0075657B"/>
    <w:rsid w:val="00765AC8"/>
    <w:rsid w:val="007A48DB"/>
    <w:rsid w:val="007A7F6F"/>
    <w:rsid w:val="007B22EF"/>
    <w:rsid w:val="008210A8"/>
    <w:rsid w:val="00832582"/>
    <w:rsid w:val="0086261E"/>
    <w:rsid w:val="008B6D67"/>
    <w:rsid w:val="008E3598"/>
    <w:rsid w:val="008E5EEC"/>
    <w:rsid w:val="0090251E"/>
    <w:rsid w:val="009863ED"/>
    <w:rsid w:val="009B73B7"/>
    <w:rsid w:val="00A53ACC"/>
    <w:rsid w:val="00A830B9"/>
    <w:rsid w:val="00AA2C87"/>
    <w:rsid w:val="00AD0A0B"/>
    <w:rsid w:val="00AF7709"/>
    <w:rsid w:val="00B11102"/>
    <w:rsid w:val="00B33101"/>
    <w:rsid w:val="00B7031C"/>
    <w:rsid w:val="00BC1988"/>
    <w:rsid w:val="00C60E89"/>
    <w:rsid w:val="00C76B78"/>
    <w:rsid w:val="00CD21AD"/>
    <w:rsid w:val="00D025C6"/>
    <w:rsid w:val="00D10067"/>
    <w:rsid w:val="00D215B9"/>
    <w:rsid w:val="00D36715"/>
    <w:rsid w:val="00D534D9"/>
    <w:rsid w:val="00D842BF"/>
    <w:rsid w:val="00DA6FFF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25455-9C52-4252-AC84-AC3BB46C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ra">
    <w:name w:val="ra"/>
    <w:basedOn w:val="Predvolenpsmoodseku"/>
    <w:rsid w:val="004F6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Lenovo</cp:lastModifiedBy>
  <cp:revision>12</cp:revision>
  <dcterms:created xsi:type="dcterms:W3CDTF">2017-03-26T10:36:00Z</dcterms:created>
  <dcterms:modified xsi:type="dcterms:W3CDTF">2017-05-24T13:29:00Z</dcterms:modified>
</cp:coreProperties>
</file>