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6A53DA">
        <w:rPr>
          <w:rFonts w:ascii="Arial Narrow" w:hAnsi="Arial Narrow"/>
          <w:bCs/>
          <w:sz w:val="20"/>
          <w:szCs w:val="22"/>
        </w:rPr>
        <w:t xml:space="preserve">GELINGES </w:t>
      </w:r>
      <w:proofErr w:type="spellStart"/>
      <w:r w:rsidR="006A53DA">
        <w:rPr>
          <w:rFonts w:ascii="Arial Narrow" w:hAnsi="Arial Narrow"/>
          <w:bCs/>
          <w:sz w:val="20"/>
          <w:szCs w:val="22"/>
        </w:rPr>
        <w:t>Personaldienstleistung</w:t>
      </w:r>
      <w:proofErr w:type="spellEnd"/>
      <w:r w:rsidR="00ED1CD2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proofErr w:type="spellStart"/>
      <w:r w:rsidR="006A53DA">
        <w:rPr>
          <w:rFonts w:ascii="Arial Narrow" w:hAnsi="Arial Narrow"/>
          <w:bCs/>
          <w:sz w:val="20"/>
          <w:szCs w:val="22"/>
        </w:rPr>
        <w:t>Bancíkovej</w:t>
      </w:r>
      <w:proofErr w:type="spellEnd"/>
      <w:r w:rsidR="006A53DA">
        <w:rPr>
          <w:rFonts w:ascii="Arial Narrow" w:hAnsi="Arial Narrow"/>
          <w:bCs/>
          <w:sz w:val="20"/>
          <w:szCs w:val="22"/>
        </w:rPr>
        <w:t xml:space="preserve"> 1/A</w:t>
      </w:r>
      <w:r w:rsidR="00711CA1">
        <w:rPr>
          <w:rFonts w:ascii="Arial Narrow" w:hAnsi="Arial Narrow"/>
          <w:bCs/>
          <w:sz w:val="20"/>
          <w:szCs w:val="22"/>
        </w:rPr>
        <w:t>, 821</w:t>
      </w:r>
      <w:r w:rsidR="00573DA4">
        <w:rPr>
          <w:rFonts w:ascii="Arial Narrow" w:hAnsi="Arial Narrow"/>
          <w:bCs/>
          <w:sz w:val="20"/>
          <w:szCs w:val="22"/>
        </w:rPr>
        <w:t xml:space="preserve"> </w:t>
      </w:r>
      <w:r w:rsidR="00711CA1">
        <w:rPr>
          <w:rFonts w:ascii="Arial Narrow" w:hAnsi="Arial Narrow"/>
          <w:bCs/>
          <w:sz w:val="20"/>
          <w:szCs w:val="22"/>
        </w:rPr>
        <w:t>0</w:t>
      </w:r>
      <w:r w:rsidR="006A53DA">
        <w:rPr>
          <w:rFonts w:ascii="Arial Narrow" w:hAnsi="Arial Narrow"/>
          <w:bCs/>
          <w:sz w:val="20"/>
          <w:szCs w:val="22"/>
        </w:rPr>
        <w:t>3</w:t>
      </w:r>
      <w:r w:rsidR="00711CA1">
        <w:rPr>
          <w:rFonts w:ascii="Arial Narrow" w:hAnsi="Arial Narrow"/>
          <w:bCs/>
          <w:sz w:val="20"/>
          <w:szCs w:val="22"/>
        </w:rPr>
        <w:t xml:space="preserve"> </w:t>
      </w:r>
      <w:r w:rsidR="00573DA4">
        <w:rPr>
          <w:rFonts w:ascii="Arial Narrow" w:hAnsi="Arial Narrow"/>
          <w:bCs/>
          <w:sz w:val="20"/>
          <w:szCs w:val="22"/>
        </w:rPr>
        <w:t xml:space="preserve"> </w:t>
      </w:r>
      <w:r w:rsidR="00711CA1">
        <w:rPr>
          <w:rFonts w:ascii="Arial Narrow" w:hAnsi="Arial Narrow"/>
          <w:bCs/>
          <w:sz w:val="20"/>
          <w:szCs w:val="22"/>
        </w:rPr>
        <w:t>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6A53DA">
        <w:rPr>
          <w:rFonts w:ascii="Arial Narrow" w:hAnsi="Arial Narrow"/>
          <w:bCs/>
          <w:sz w:val="20"/>
          <w:szCs w:val="22"/>
        </w:rPr>
        <w:t>01</w:t>
      </w:r>
      <w:r w:rsidR="00711CA1">
        <w:rPr>
          <w:rFonts w:ascii="Arial Narrow" w:hAnsi="Arial Narrow"/>
          <w:bCs/>
          <w:sz w:val="20"/>
          <w:szCs w:val="22"/>
        </w:rPr>
        <w:t>.</w:t>
      </w:r>
      <w:r w:rsidR="006A53DA">
        <w:rPr>
          <w:rFonts w:ascii="Arial Narrow" w:hAnsi="Arial Narrow"/>
          <w:bCs/>
          <w:sz w:val="20"/>
          <w:szCs w:val="22"/>
        </w:rPr>
        <w:t>06</w:t>
      </w:r>
      <w:r w:rsidR="00ED1CD2">
        <w:rPr>
          <w:rFonts w:ascii="Arial Narrow" w:hAnsi="Arial Narrow"/>
          <w:bCs/>
          <w:sz w:val="20"/>
          <w:szCs w:val="22"/>
        </w:rPr>
        <w:t>.2016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>, vložka číslo:</w:t>
      </w:r>
      <w:r w:rsidR="006A53DA" w:rsidRPr="006A53DA">
        <w:rPr>
          <w:rStyle w:val="Nadpis1Char"/>
          <w:rFonts w:ascii="Arial CE" w:hAnsi="Arial CE" w:cs="Arial CE"/>
          <w:b w:val="0"/>
          <w:bCs w:val="0"/>
          <w:sz w:val="20"/>
          <w:szCs w:val="20"/>
        </w:rPr>
        <w:t xml:space="preserve"> </w:t>
      </w:r>
      <w:r w:rsidR="006A53DA" w:rsidRPr="006A53DA">
        <w:rPr>
          <w:rStyle w:val="tl"/>
          <w:rFonts w:ascii="Arial Narrow" w:hAnsi="Arial Narrow" w:cs="Arial CE"/>
          <w:bCs/>
          <w:sz w:val="20"/>
          <w:szCs w:val="20"/>
        </w:rPr>
        <w:t>Vložka číslo: </w:t>
      </w:r>
      <w:r w:rsidR="006A53DA" w:rsidRPr="006A53DA">
        <w:rPr>
          <w:rStyle w:val="apple-converted-space"/>
          <w:rFonts w:ascii="Arial Narrow" w:hAnsi="Arial Narrow"/>
        </w:rPr>
        <w:t> </w:t>
      </w:r>
      <w:r w:rsidR="006A53DA" w:rsidRPr="006A53DA">
        <w:rPr>
          <w:rStyle w:val="ra"/>
          <w:rFonts w:ascii="Arial Narrow" w:hAnsi="Arial Narrow" w:cs="Arial CE"/>
          <w:bCs/>
          <w:sz w:val="20"/>
          <w:szCs w:val="20"/>
        </w:rPr>
        <w:t>117282/B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výroby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rHeight w:val="611"/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Sťahovacie služby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služby vedenia cudzieho motorového vozidla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Kuriérske služby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Skladovanie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Baliace činnosti, manipulácia s tovarom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Finančný leasing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pre rodinu a domácnosť </w:t>
            </w:r>
          </w:p>
        </w:tc>
        <w:tc>
          <w:tcPr>
            <w:tcW w:w="1650" w:type="pct"/>
            <w:shd w:val="clear" w:color="auto" w:fill="FFFFFF"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A53DA" w:rsidRPr="006A53DA" w:rsidRDefault="006A53DA" w:rsidP="006A53D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6A53DA" w:rsidRPr="006A53DA" w:rsidTr="006A53D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53DA" w:rsidRPr="006A53DA" w:rsidRDefault="006A53DA" w:rsidP="006A53D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6A53DA">
              <w:rPr>
                <w:rFonts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 </w:t>
            </w:r>
          </w:p>
        </w:tc>
      </w:tr>
    </w:tbl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 xml:space="preserve">Odpisy dlhodobého hmotného majetku sú stanovené vychádzajúc z predpokladanej doby jeho používania a predpokladaného priebehu jeho opotrebenia. Odpisovať sa začína v mesiaci uvedenia dlhodobého majetku do používania. Drobný dlhodobý </w:t>
      </w:r>
      <w:r w:rsidRPr="00213E51">
        <w:rPr>
          <w:rFonts w:ascii="Arial Narrow" w:hAnsi="Arial Narrow"/>
          <w:sz w:val="20"/>
          <w:szCs w:val="22"/>
        </w:rPr>
        <w:lastRenderedPageBreak/>
        <w:t>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C91969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 w:rsidR="00573DA4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tvorila </w:t>
      </w:r>
      <w:r w:rsidR="00573DA4">
        <w:rPr>
          <w:rFonts w:ascii="Arial Narrow" w:hAnsi="Arial Narrow"/>
          <w:sz w:val="20"/>
          <w:szCs w:val="22"/>
        </w:rPr>
        <w:t xml:space="preserve">žiadnu </w:t>
      </w:r>
      <w:r w:rsidRPr="00251817">
        <w:rPr>
          <w:rFonts w:ascii="Arial Narrow" w:hAnsi="Arial Narrow"/>
          <w:sz w:val="20"/>
          <w:szCs w:val="22"/>
        </w:rPr>
        <w:t>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573DA4" w:rsidRPr="00213E51" w:rsidRDefault="00573DA4" w:rsidP="00835259">
      <w:pPr>
        <w:pStyle w:val="Default"/>
        <w:rPr>
          <w:rFonts w:ascii="Arial Narrow" w:hAnsi="Arial Narrow"/>
          <w:sz w:val="20"/>
          <w:szCs w:val="22"/>
        </w:rPr>
      </w:pPr>
    </w:p>
    <w:sectPr w:rsidR="00573DA4" w:rsidRPr="00213E51" w:rsidSect="009905B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2EDD" w:rsidRDefault="00622EDD" w:rsidP="00107589">
      <w:pPr>
        <w:spacing w:after="0" w:line="240" w:lineRule="auto"/>
      </w:pPr>
      <w:r>
        <w:separator/>
      </w:r>
    </w:p>
  </w:endnote>
  <w:endnote w:type="continuationSeparator" w:id="0">
    <w:p w:rsidR="00622EDD" w:rsidRDefault="00622E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79F3" w:rsidRDefault="00F479F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F479F3">
      <w:rPr>
        <w:noProof/>
        <w:sz w:val="18"/>
        <w:szCs w:val="22"/>
      </w:rPr>
      <w:t>6</w:t>
    </w:r>
    <w:r w:rsidRPr="009905B6">
      <w:rPr>
        <w:sz w:val="18"/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79F3" w:rsidRDefault="00F479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2EDD" w:rsidRDefault="00622EDD" w:rsidP="00107589">
      <w:pPr>
        <w:spacing w:after="0" w:line="240" w:lineRule="auto"/>
      </w:pPr>
      <w:r>
        <w:separator/>
      </w:r>
    </w:p>
  </w:footnote>
  <w:footnote w:type="continuationSeparator" w:id="0">
    <w:p w:rsidR="00622EDD" w:rsidRDefault="00622E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79F3" w:rsidRDefault="00F479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AE067A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B21866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B21866">
            <w:rPr>
              <w:color w:val="000000"/>
              <w:sz w:val="20"/>
              <w:szCs w:val="22"/>
              <w:lang w:eastAsia="sk-SK"/>
            </w:rPr>
            <w:t>MÚJ</w:t>
          </w:r>
          <w:r w:rsidRPr="00041A32">
            <w:rPr>
              <w:color w:val="000000"/>
              <w:sz w:val="20"/>
              <w:szCs w:val="22"/>
              <w:lang w:eastAsia="sk-SK"/>
            </w:rPr>
            <w:t xml:space="preserve"> 3 - 01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479F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AE067A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479F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479F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479F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AE067A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AE067A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479F3" w:rsidP="00ED1CD2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AE067A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AE067A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AE067A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AE067A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AE067A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AE067A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479F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AE067A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479F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479F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479F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  <w:bookmarkStart w:id="0" w:name="_GoBack"/>
          <w:bookmarkEnd w:id="0"/>
        </w:p>
      </w:tc>
    </w:tr>
  </w:tbl>
  <w:p w:rsidR="00904610" w:rsidRPr="004268D2" w:rsidRDefault="00904610" w:rsidP="00E04DF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79F3" w:rsidRDefault="00F479F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1A5BAE"/>
    <w:multiLevelType w:val="hybridMultilevel"/>
    <w:tmpl w:val="5DCE379E"/>
    <w:lvl w:ilvl="0" w:tplc="7AB878C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30"/>
  </w:num>
  <w:num w:numId="7">
    <w:abstractNumId w:val="7"/>
  </w:num>
  <w:num w:numId="8">
    <w:abstractNumId w:val="4"/>
  </w:num>
  <w:num w:numId="9">
    <w:abstractNumId w:val="34"/>
  </w:num>
  <w:num w:numId="10">
    <w:abstractNumId w:val="18"/>
  </w:num>
  <w:num w:numId="11">
    <w:abstractNumId w:val="32"/>
  </w:num>
  <w:num w:numId="12">
    <w:abstractNumId w:val="17"/>
  </w:num>
  <w:num w:numId="13">
    <w:abstractNumId w:val="31"/>
  </w:num>
  <w:num w:numId="14">
    <w:abstractNumId w:val="21"/>
  </w:num>
  <w:num w:numId="15">
    <w:abstractNumId w:val="15"/>
  </w:num>
  <w:num w:numId="16">
    <w:abstractNumId w:val="20"/>
  </w:num>
  <w:num w:numId="17">
    <w:abstractNumId w:val="33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649F6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7BFF"/>
    <w:rsid w:val="00344DB4"/>
    <w:rsid w:val="00350C04"/>
    <w:rsid w:val="0035169C"/>
    <w:rsid w:val="003615A5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73DA4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2EDD"/>
    <w:rsid w:val="00625BD8"/>
    <w:rsid w:val="0063201B"/>
    <w:rsid w:val="00645466"/>
    <w:rsid w:val="00667C1A"/>
    <w:rsid w:val="00687B87"/>
    <w:rsid w:val="0069728E"/>
    <w:rsid w:val="006A4709"/>
    <w:rsid w:val="006A53DA"/>
    <w:rsid w:val="006A5428"/>
    <w:rsid w:val="006A7D75"/>
    <w:rsid w:val="006B42EC"/>
    <w:rsid w:val="006B54CD"/>
    <w:rsid w:val="006B5F4E"/>
    <w:rsid w:val="006C695D"/>
    <w:rsid w:val="006E4959"/>
    <w:rsid w:val="006E5B26"/>
    <w:rsid w:val="00703062"/>
    <w:rsid w:val="00704155"/>
    <w:rsid w:val="00711148"/>
    <w:rsid w:val="00711CA1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35A9F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4610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E067A"/>
    <w:rsid w:val="00AF1C15"/>
    <w:rsid w:val="00B0294D"/>
    <w:rsid w:val="00B21866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1969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B1EA0"/>
    <w:rsid w:val="00DB5742"/>
    <w:rsid w:val="00DC066D"/>
    <w:rsid w:val="00DC2488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66ECB"/>
    <w:rsid w:val="00E7474B"/>
    <w:rsid w:val="00E7732E"/>
    <w:rsid w:val="00E82174"/>
    <w:rsid w:val="00E83BCF"/>
    <w:rsid w:val="00E916CF"/>
    <w:rsid w:val="00E94D7D"/>
    <w:rsid w:val="00EA0E90"/>
    <w:rsid w:val="00EA41E2"/>
    <w:rsid w:val="00EB51C5"/>
    <w:rsid w:val="00EB5202"/>
    <w:rsid w:val="00EC0203"/>
    <w:rsid w:val="00EC561A"/>
    <w:rsid w:val="00ED1CD2"/>
    <w:rsid w:val="00EE7DA7"/>
    <w:rsid w:val="00EF276E"/>
    <w:rsid w:val="00EF5677"/>
    <w:rsid w:val="00EF63EA"/>
    <w:rsid w:val="00F007D1"/>
    <w:rsid w:val="00F009E9"/>
    <w:rsid w:val="00F11201"/>
    <w:rsid w:val="00F15121"/>
    <w:rsid w:val="00F16363"/>
    <w:rsid w:val="00F342AD"/>
    <w:rsid w:val="00F44A24"/>
    <w:rsid w:val="00F44C91"/>
    <w:rsid w:val="00F47885"/>
    <w:rsid w:val="00F479F3"/>
    <w:rsid w:val="00F54CD1"/>
    <w:rsid w:val="00F55D08"/>
    <w:rsid w:val="00F63109"/>
    <w:rsid w:val="00F732EB"/>
    <w:rsid w:val="00F93D26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  <w:style w:type="character" w:customStyle="1" w:styleId="tl">
    <w:name w:val="tl"/>
    <w:basedOn w:val="Predvolenpsmoodseku"/>
    <w:rsid w:val="006A53DA"/>
  </w:style>
  <w:style w:type="character" w:customStyle="1" w:styleId="ra">
    <w:name w:val="ra"/>
    <w:basedOn w:val="Predvolenpsmoodseku"/>
    <w:rsid w:val="006A53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  <w:style w:type="character" w:customStyle="1" w:styleId="tl">
    <w:name w:val="tl"/>
    <w:basedOn w:val="Predvolenpsmoodseku"/>
    <w:rsid w:val="006A53DA"/>
  </w:style>
  <w:style w:type="character" w:customStyle="1" w:styleId="ra">
    <w:name w:val="ra"/>
    <w:basedOn w:val="Predvolenpsmoodseku"/>
    <w:rsid w:val="006A53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1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384ED4-74E2-4FD3-9A1D-6CA6FCE97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557</Words>
  <Characters>3799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Lenka</cp:lastModifiedBy>
  <cp:revision>4</cp:revision>
  <cp:lastPrinted>2017-02-15T15:14:00Z</cp:lastPrinted>
  <dcterms:created xsi:type="dcterms:W3CDTF">2017-05-26T13:17:00Z</dcterms:created>
  <dcterms:modified xsi:type="dcterms:W3CDTF">2017-05-26T13:24:00Z</dcterms:modified>
</cp:coreProperties>
</file>