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05240" w:rsidRPr="009B7821" w:rsidRDefault="00305240" w:rsidP="00305240">
      <w:r w:rsidRPr="009B7821">
        <w:t xml:space="preserve">Poznámky </w:t>
      </w:r>
      <w:proofErr w:type="spellStart"/>
      <w:r w:rsidRPr="009B7821">
        <w:t>Úč</w:t>
      </w:r>
      <w:proofErr w:type="spellEnd"/>
      <w:r w:rsidRPr="009B7821">
        <w:t xml:space="preserve"> MÚJ 3 – 01</w:t>
      </w:r>
    </w:p>
    <w:p w:rsidR="00305240" w:rsidRPr="009B7821" w:rsidRDefault="00305240" w:rsidP="00305240">
      <w:r w:rsidRPr="009B7821">
        <w:t xml:space="preserve">IČO: </w:t>
      </w:r>
      <w:r w:rsidR="009B7821" w:rsidRPr="009B7821">
        <w:rPr>
          <w:b/>
        </w:rPr>
        <w:t>47318058</w:t>
      </w:r>
    </w:p>
    <w:p w:rsidR="00305240" w:rsidRPr="009B7821" w:rsidRDefault="00305240" w:rsidP="00305240">
      <w:r w:rsidRPr="009B7821">
        <w:t xml:space="preserve">DIČ: </w:t>
      </w:r>
      <w:r w:rsidR="009B7821" w:rsidRPr="009B7821">
        <w:rPr>
          <w:b/>
        </w:rPr>
        <w:t>2023815024</w:t>
      </w:r>
    </w:p>
    <w:p w:rsidR="00305240" w:rsidRPr="009B7821" w:rsidRDefault="00305240" w:rsidP="00305240"/>
    <w:p w:rsidR="00305240" w:rsidRPr="009B7821" w:rsidRDefault="00305240" w:rsidP="00305240">
      <w:pPr>
        <w:jc w:val="center"/>
        <w:rPr>
          <w:b/>
        </w:rPr>
      </w:pPr>
      <w:r w:rsidRPr="009B7821">
        <w:rPr>
          <w:b/>
        </w:rPr>
        <w:t>Čl. I Všeobecné údaje</w:t>
      </w:r>
    </w:p>
    <w:p w:rsidR="00305240" w:rsidRPr="009B7821" w:rsidRDefault="00305240" w:rsidP="00305240">
      <w:pPr>
        <w:pStyle w:val="Odsekzoznamu"/>
        <w:numPr>
          <w:ilvl w:val="0"/>
          <w:numId w:val="2"/>
        </w:numPr>
        <w:ind w:left="426"/>
      </w:pPr>
      <w:r w:rsidRPr="009B7821">
        <w:t xml:space="preserve">Názov právnickej osoby a jej sídlo alebo meno a priezvisko fyzickej osoby. </w:t>
      </w:r>
    </w:p>
    <w:p w:rsidR="00305240" w:rsidRPr="009B7821" w:rsidRDefault="009B7821" w:rsidP="00305240">
      <w:pPr>
        <w:pStyle w:val="Odsekzoznamu"/>
        <w:ind w:left="426"/>
      </w:pPr>
      <w:r w:rsidRPr="009B7821">
        <w:rPr>
          <w:b/>
        </w:rPr>
        <w:t xml:space="preserve">PROGRESS STAV </w:t>
      </w:r>
      <w:proofErr w:type="spellStart"/>
      <w:r w:rsidRPr="009B7821">
        <w:rPr>
          <w:b/>
        </w:rPr>
        <w:t>s.r.o</w:t>
      </w:r>
      <w:proofErr w:type="spellEnd"/>
      <w:r w:rsidRPr="009B7821">
        <w:rPr>
          <w:b/>
        </w:rPr>
        <w:t>.</w:t>
      </w:r>
    </w:p>
    <w:p w:rsidR="00305240" w:rsidRPr="009B7821" w:rsidRDefault="00305240" w:rsidP="00305240">
      <w:pPr>
        <w:pStyle w:val="Odsekzoznamu"/>
        <w:numPr>
          <w:ilvl w:val="0"/>
          <w:numId w:val="2"/>
        </w:numPr>
        <w:ind w:left="426"/>
      </w:pPr>
      <w:r w:rsidRPr="009B7821">
        <w:t xml:space="preserve">Údaje o konsolidovanom celku, a to </w:t>
      </w:r>
    </w:p>
    <w:p w:rsidR="00305240" w:rsidRPr="009B7821" w:rsidRDefault="00305240" w:rsidP="00305240">
      <w:pPr>
        <w:pStyle w:val="Odsekzoznamu"/>
        <w:numPr>
          <w:ilvl w:val="0"/>
          <w:numId w:val="4"/>
        </w:numPr>
      </w:pPr>
      <w:r w:rsidRPr="009B7821">
        <w:t xml:space="preserve">obchodné meno a sídlo konsolidujúcej účtovnej jednotky, ktorá zostavuje konsolidovanú účtovnú závierku za tú skupinu účtovných jednotiek konsolidovaného celku, ktorého súčasťou je aj účtovná jednotka; uvádza sa aj obchodné meno a sídlo účtovnej jednotky, ktorá je bezprostredne konsolidujúcou účtovnou jednotkou, </w:t>
      </w:r>
    </w:p>
    <w:p w:rsidR="00305240" w:rsidRPr="009B7821" w:rsidRDefault="00305240" w:rsidP="00305240">
      <w:pPr>
        <w:pStyle w:val="Odsekzoznamu"/>
        <w:numPr>
          <w:ilvl w:val="0"/>
          <w:numId w:val="4"/>
        </w:numPr>
      </w:pPr>
      <w:r w:rsidRPr="009B7821">
        <w:t xml:space="preserve">údaj, či účtovná jednotka je materskou účtovnou jednotkou a údaj, či je oslobodená od povinnosti zostaviť konsolidovanú účtovnú závierku a konsolidovanú výročnú správu podľa § 22 zákona, pričom sa uvádzajú </w:t>
      </w:r>
    </w:p>
    <w:p w:rsidR="00305240" w:rsidRPr="009B7821" w:rsidRDefault="00305240" w:rsidP="00305240">
      <w:pPr>
        <w:pStyle w:val="Odsekzoznamu"/>
        <w:numPr>
          <w:ilvl w:val="0"/>
          <w:numId w:val="5"/>
        </w:numPr>
      </w:pPr>
      <w:r w:rsidRPr="009B7821">
        <w:t xml:space="preserve">pri oslobodení podľa § 22 ods. 8 zákona obchodné meno a sídlo materskej účtovnej jednotky zostavujúcej konsolidovanú účtovnú závierku podľa osobitných predpisov,4) </w:t>
      </w:r>
    </w:p>
    <w:p w:rsidR="00305240" w:rsidRPr="009B7821" w:rsidRDefault="00305240" w:rsidP="00825D27">
      <w:pPr>
        <w:pStyle w:val="Odsekzoznamu"/>
        <w:numPr>
          <w:ilvl w:val="0"/>
          <w:numId w:val="5"/>
        </w:numPr>
        <w:rPr>
          <w:b/>
        </w:rPr>
      </w:pPr>
      <w:r w:rsidRPr="009B7821">
        <w:t xml:space="preserve">pri oslobodení podľa § 22 ods. 12 zákona obchodné meno a sídlo dcérskych účtovných jednotiek. </w:t>
      </w:r>
    </w:p>
    <w:p w:rsidR="00305240" w:rsidRPr="009B7821" w:rsidRDefault="00305240" w:rsidP="00305240">
      <w:pPr>
        <w:ind w:firstLine="426"/>
        <w:rPr>
          <w:b/>
        </w:rPr>
      </w:pPr>
      <w:r w:rsidRPr="009B7821">
        <w:rPr>
          <w:b/>
        </w:rPr>
        <w:t>Nie je súčasťou konsolidovaného celku</w:t>
      </w:r>
    </w:p>
    <w:p w:rsidR="0078094F" w:rsidRPr="009B7821" w:rsidRDefault="00305240" w:rsidP="00305240">
      <w:pPr>
        <w:pStyle w:val="Odsekzoznamu"/>
        <w:numPr>
          <w:ilvl w:val="0"/>
          <w:numId w:val="2"/>
        </w:numPr>
        <w:ind w:left="426"/>
      </w:pPr>
      <w:r w:rsidRPr="009B7821">
        <w:t>Priemerný prepočítaný počet zamestnancov.</w:t>
      </w:r>
    </w:p>
    <w:p w:rsidR="00146F06" w:rsidRPr="009B7821" w:rsidRDefault="009B7821" w:rsidP="00146F06">
      <w:pPr>
        <w:pStyle w:val="Odsekzoznamu"/>
        <w:ind w:left="426"/>
      </w:pPr>
      <w:r w:rsidRPr="009B7821">
        <w:rPr>
          <w:b/>
        </w:rPr>
        <w:t>0</w:t>
      </w:r>
    </w:p>
    <w:p w:rsidR="00305240" w:rsidRPr="009B7821" w:rsidRDefault="00305240" w:rsidP="00305240"/>
    <w:p w:rsidR="00305240" w:rsidRPr="009B7821" w:rsidRDefault="00305240" w:rsidP="00305240">
      <w:pPr>
        <w:jc w:val="center"/>
        <w:rPr>
          <w:b/>
        </w:rPr>
      </w:pPr>
      <w:r w:rsidRPr="009B7821">
        <w:rPr>
          <w:b/>
        </w:rPr>
        <w:t>Čl. II Informácie o prijatých postupoch</w:t>
      </w:r>
    </w:p>
    <w:p w:rsidR="00305240" w:rsidRPr="009B7821" w:rsidRDefault="00305240" w:rsidP="00305240">
      <w:pPr>
        <w:pStyle w:val="Odsekzoznamu"/>
        <w:numPr>
          <w:ilvl w:val="0"/>
          <w:numId w:val="7"/>
        </w:numPr>
        <w:ind w:left="426"/>
      </w:pPr>
      <w:r w:rsidRPr="009B7821">
        <w:t xml:space="preserve">Informácia, či je účtovná závierka zostavená za splnenia predpokladu, že účtovná jednotka bude nepretržite pokračovať vo svojej činnosti. </w:t>
      </w:r>
    </w:p>
    <w:p w:rsidR="00305240" w:rsidRPr="009B7821" w:rsidRDefault="009B7821" w:rsidP="00305240">
      <w:pPr>
        <w:pStyle w:val="Odsekzoznamu"/>
        <w:ind w:left="426"/>
      </w:pPr>
      <w:r w:rsidRPr="009B7821">
        <w:rPr>
          <w:b/>
        </w:rPr>
        <w:t>Áno</w:t>
      </w:r>
    </w:p>
    <w:p w:rsidR="00305240" w:rsidRPr="009B7821" w:rsidRDefault="00305240" w:rsidP="00305240">
      <w:pPr>
        <w:pStyle w:val="Odsekzoznamu"/>
        <w:numPr>
          <w:ilvl w:val="0"/>
          <w:numId w:val="7"/>
        </w:numPr>
        <w:ind w:left="426"/>
      </w:pPr>
      <w:r w:rsidRPr="009B7821">
        <w:t xml:space="preserve">Spôsob oceňovania jednotlivých položiek majetku a záväzkov, a to </w:t>
      </w:r>
    </w:p>
    <w:p w:rsidR="00305240" w:rsidRPr="009B7821" w:rsidRDefault="00305240" w:rsidP="00305240">
      <w:pPr>
        <w:pStyle w:val="Odsekzoznamu"/>
        <w:numPr>
          <w:ilvl w:val="0"/>
          <w:numId w:val="9"/>
        </w:numPr>
      </w:pPr>
      <w:r w:rsidRPr="009B7821">
        <w:t>dlhodobého nehmotného majetku, dlhodobého hmotného majetku a</w:t>
      </w:r>
      <w:r w:rsidR="00146F06" w:rsidRPr="009B7821">
        <w:t xml:space="preserve"> dlhodobého finančného majetku: </w:t>
      </w:r>
      <w:r w:rsidR="00146F06" w:rsidRPr="009B7821">
        <w:rPr>
          <w:b/>
        </w:rPr>
        <w:t>obstarávacou cenou</w:t>
      </w:r>
    </w:p>
    <w:p w:rsidR="00146F06" w:rsidRPr="009B7821" w:rsidRDefault="00146F06" w:rsidP="00305240">
      <w:pPr>
        <w:pStyle w:val="Odsekzoznamu"/>
        <w:numPr>
          <w:ilvl w:val="0"/>
          <w:numId w:val="9"/>
        </w:numPr>
      </w:pPr>
      <w:r w:rsidRPr="009B7821">
        <w:t xml:space="preserve">zásob obstaraných kúpou: </w:t>
      </w:r>
      <w:r w:rsidRPr="009B7821">
        <w:rPr>
          <w:b/>
        </w:rPr>
        <w:t>obstarávacou cenou</w:t>
      </w:r>
    </w:p>
    <w:p w:rsidR="00305240" w:rsidRPr="009B7821" w:rsidRDefault="00305240" w:rsidP="00305240">
      <w:pPr>
        <w:pStyle w:val="Odsekzoznamu"/>
        <w:numPr>
          <w:ilvl w:val="0"/>
          <w:numId w:val="9"/>
        </w:numPr>
      </w:pPr>
      <w:r w:rsidRPr="009B7821">
        <w:t xml:space="preserve">zásob </w:t>
      </w:r>
      <w:r w:rsidR="00146F06" w:rsidRPr="009B7821">
        <w:t xml:space="preserve">vytvorených vlastnou činnosťou: </w:t>
      </w:r>
      <w:r w:rsidR="00146F06" w:rsidRPr="009B7821">
        <w:rPr>
          <w:b/>
        </w:rPr>
        <w:t>vlastnými nákladmi</w:t>
      </w:r>
    </w:p>
    <w:p w:rsidR="00305240" w:rsidRPr="009B7821" w:rsidRDefault="00146F06" w:rsidP="00305240">
      <w:pPr>
        <w:pStyle w:val="Odsekzoznamu"/>
        <w:numPr>
          <w:ilvl w:val="0"/>
          <w:numId w:val="9"/>
        </w:numPr>
      </w:pPr>
      <w:r w:rsidRPr="009B7821">
        <w:t xml:space="preserve">pohľadávok: </w:t>
      </w:r>
      <w:r w:rsidRPr="009B7821">
        <w:rPr>
          <w:b/>
        </w:rPr>
        <w:t>menovitou hodnotou</w:t>
      </w:r>
    </w:p>
    <w:p w:rsidR="00305240" w:rsidRPr="009B7821" w:rsidRDefault="00305240" w:rsidP="00305240">
      <w:pPr>
        <w:pStyle w:val="Odsekzoznamu"/>
        <w:numPr>
          <w:ilvl w:val="0"/>
          <w:numId w:val="9"/>
        </w:numPr>
      </w:pPr>
      <w:r w:rsidRPr="009B7821">
        <w:t>krátk</w:t>
      </w:r>
      <w:r w:rsidR="00146F06" w:rsidRPr="009B7821">
        <w:t xml:space="preserve">odobého finančného majetku: </w:t>
      </w:r>
      <w:r w:rsidR="00146F06" w:rsidRPr="009B7821">
        <w:rPr>
          <w:b/>
        </w:rPr>
        <w:t>obstarávacou cenou</w:t>
      </w:r>
    </w:p>
    <w:p w:rsidR="00305240" w:rsidRPr="009B7821" w:rsidRDefault="00305240" w:rsidP="00305240">
      <w:pPr>
        <w:pStyle w:val="Odsekzoznamu"/>
        <w:numPr>
          <w:ilvl w:val="0"/>
          <w:numId w:val="9"/>
        </w:numPr>
      </w:pPr>
      <w:r w:rsidRPr="009B7821">
        <w:t>záväzkov vrátane rezerv</w:t>
      </w:r>
      <w:r w:rsidR="00FA1DFF" w:rsidRPr="009B7821">
        <w:t xml:space="preserve">, dlhopisov, pôžičiek a úverov: </w:t>
      </w:r>
      <w:r w:rsidR="00FA1DFF" w:rsidRPr="009B7821">
        <w:rPr>
          <w:b/>
        </w:rPr>
        <w:t>menovitou hodnotou</w:t>
      </w:r>
    </w:p>
    <w:p w:rsidR="00305240" w:rsidRPr="009B7821" w:rsidRDefault="00305240" w:rsidP="00305240">
      <w:pPr>
        <w:pStyle w:val="Odsekzoznamu"/>
        <w:numPr>
          <w:ilvl w:val="0"/>
          <w:numId w:val="7"/>
        </w:numPr>
        <w:ind w:left="426"/>
      </w:pPr>
      <w:r w:rsidRPr="009B7821">
        <w:t>Spôsob zostavenia odpisového plánu pre jednotlivé druhy dlhodobého hmotného majetku a dlhodobého nehmotného majetku, pričom sa uvádza doba odpisovania, použité sadzby odpisov a odpisové metódy pri určení odpisov.</w:t>
      </w:r>
    </w:p>
    <w:p w:rsidR="00FA1DFF" w:rsidRPr="009B7821" w:rsidRDefault="00FA1DFF" w:rsidP="00FA1DFF">
      <w:pPr>
        <w:pStyle w:val="Odsekzoznamu"/>
        <w:ind w:left="426"/>
        <w:rPr>
          <w:b/>
        </w:rPr>
      </w:pPr>
      <w:r w:rsidRPr="009B7821">
        <w:rPr>
          <w:b/>
        </w:rPr>
        <w:t>životnosť podľa daňových odpisov, rovnomerná metóda</w:t>
      </w:r>
    </w:p>
    <w:p w:rsidR="00305240" w:rsidRPr="009B7821" w:rsidRDefault="00305240" w:rsidP="00305240">
      <w:pPr>
        <w:pStyle w:val="Odsekzoznamu"/>
        <w:numPr>
          <w:ilvl w:val="0"/>
          <w:numId w:val="7"/>
        </w:numPr>
        <w:ind w:left="426"/>
      </w:pPr>
      <w:r w:rsidRPr="009B7821">
        <w:t xml:space="preserve">Zmeny účtovných zásad a zmeny účtovných metód s uvedením dôvodu týchto zmien a vyčíslením ich vplyvu na finančnú hodnotu majetku, záväzkov, základného imania a výsledku hospodárenia účtovnej jednotky. </w:t>
      </w:r>
    </w:p>
    <w:p w:rsidR="00FA1DFF" w:rsidRPr="009B7821" w:rsidRDefault="00FA1DFF" w:rsidP="00FA1DFF">
      <w:pPr>
        <w:pStyle w:val="Odsekzoznamu"/>
        <w:ind w:left="426"/>
        <w:rPr>
          <w:b/>
        </w:rPr>
      </w:pPr>
      <w:r w:rsidRPr="009B7821">
        <w:rPr>
          <w:b/>
        </w:rPr>
        <w:lastRenderedPageBreak/>
        <w:t>bez zmien</w:t>
      </w:r>
    </w:p>
    <w:p w:rsidR="00305240" w:rsidRPr="009B7821" w:rsidRDefault="00305240" w:rsidP="00305240">
      <w:pPr>
        <w:pStyle w:val="Odsekzoznamu"/>
        <w:numPr>
          <w:ilvl w:val="0"/>
          <w:numId w:val="7"/>
        </w:numPr>
        <w:ind w:left="426"/>
      </w:pPr>
      <w:r w:rsidRPr="009B7821">
        <w:t xml:space="preserve">Informácie o dotáciách a ich oceňovanie v účtovníctve. </w:t>
      </w:r>
    </w:p>
    <w:p w:rsidR="00FA1DFF" w:rsidRPr="009B7821" w:rsidRDefault="00FA1DFF" w:rsidP="00FA1DFF">
      <w:pPr>
        <w:pStyle w:val="Odsekzoznamu"/>
        <w:ind w:left="426"/>
        <w:rPr>
          <w:b/>
        </w:rPr>
      </w:pPr>
      <w:r w:rsidRPr="009B7821">
        <w:rPr>
          <w:b/>
        </w:rPr>
        <w:t>Nie sú</w:t>
      </w:r>
    </w:p>
    <w:p w:rsidR="00305240" w:rsidRPr="009B7821" w:rsidRDefault="00305240" w:rsidP="00305240">
      <w:pPr>
        <w:pStyle w:val="Odsekzoznamu"/>
        <w:numPr>
          <w:ilvl w:val="0"/>
          <w:numId w:val="7"/>
        </w:numPr>
        <w:ind w:left="426"/>
      </w:pPr>
      <w:r w:rsidRPr="009B7821">
        <w:t xml:space="preserve">Informácie o účtovaní významných opráv chýb minulých účtovných období v bežnom účtovnom období s uvedením vplyvu na nerozdelený zisk minulých rokov alebo neuhradenú stratu minulých rokov; súčasne sa môže uviesť aj účtovanie nevýznamných chýb minulých účtovných období v bežnom účtovnom období s uvedením vplyvu na výsledok hospodárenia bežného účtovného obdobia. </w:t>
      </w:r>
    </w:p>
    <w:p w:rsidR="00FA1DFF" w:rsidRPr="009B7821" w:rsidRDefault="00FA1DFF" w:rsidP="00FA1DFF">
      <w:pPr>
        <w:pStyle w:val="Odsekzoznamu"/>
        <w:ind w:left="426"/>
      </w:pPr>
      <w:r w:rsidRPr="009B7821">
        <w:rPr>
          <w:b/>
        </w:rPr>
        <w:t>Nie sú</w:t>
      </w:r>
    </w:p>
    <w:p w:rsidR="00305240" w:rsidRPr="009B7821" w:rsidRDefault="00305240" w:rsidP="00305240"/>
    <w:p w:rsidR="00305240" w:rsidRPr="009B7821" w:rsidRDefault="00305240" w:rsidP="00FA1DFF">
      <w:pPr>
        <w:jc w:val="center"/>
        <w:rPr>
          <w:b/>
        </w:rPr>
      </w:pPr>
      <w:r w:rsidRPr="009B7821">
        <w:rPr>
          <w:b/>
        </w:rPr>
        <w:t>Čl. III Informácie, ktoré vysvetľujú a dopĺňajú súvahu a výkaz ziskov a strát</w:t>
      </w:r>
    </w:p>
    <w:p w:rsidR="00305240" w:rsidRPr="009B7821" w:rsidRDefault="00305240" w:rsidP="00FA1DFF">
      <w:pPr>
        <w:pStyle w:val="Odsekzoznamu"/>
        <w:numPr>
          <w:ilvl w:val="0"/>
          <w:numId w:val="11"/>
        </w:numPr>
        <w:ind w:left="426"/>
      </w:pPr>
      <w:r w:rsidRPr="009B7821">
        <w:t xml:space="preserve">Informácie o záväzkoch, a to </w:t>
      </w:r>
    </w:p>
    <w:p w:rsidR="00305240" w:rsidRPr="009B7821" w:rsidRDefault="00305240" w:rsidP="00FA1DFF">
      <w:pPr>
        <w:pStyle w:val="Odsekzoznamu"/>
        <w:numPr>
          <w:ilvl w:val="0"/>
          <w:numId w:val="13"/>
        </w:numPr>
      </w:pPr>
      <w:r w:rsidRPr="009B7821">
        <w:t xml:space="preserve">celkovej sume záväzkov so zostatkovou dobou splatnosti dlhšou ako päť rokov, </w:t>
      </w:r>
    </w:p>
    <w:p w:rsidR="00FA1DFF" w:rsidRPr="009B7821" w:rsidRDefault="00FA1DFF" w:rsidP="00FA1DFF">
      <w:pPr>
        <w:ind w:left="360"/>
      </w:pPr>
      <w:r w:rsidRPr="009B7821">
        <w:rPr>
          <w:b/>
        </w:rPr>
        <w:t>Nie sú</w:t>
      </w:r>
    </w:p>
    <w:p w:rsidR="00305240" w:rsidRPr="009B7821" w:rsidRDefault="00305240" w:rsidP="00FA1DFF">
      <w:pPr>
        <w:pStyle w:val="Odsekzoznamu"/>
        <w:numPr>
          <w:ilvl w:val="0"/>
          <w:numId w:val="13"/>
        </w:numPr>
      </w:pPr>
      <w:r w:rsidRPr="009B7821">
        <w:t xml:space="preserve">celkovej sume zabezpečených záväzkov, opis a spôsoby zabezpečenia záväzkov. </w:t>
      </w:r>
    </w:p>
    <w:p w:rsidR="00FA1DFF" w:rsidRPr="009B7821" w:rsidRDefault="00FA1DFF" w:rsidP="00FA1DFF">
      <w:pPr>
        <w:ind w:left="360"/>
      </w:pPr>
      <w:r w:rsidRPr="009B7821">
        <w:rPr>
          <w:b/>
        </w:rPr>
        <w:t>Nie sú</w:t>
      </w:r>
    </w:p>
    <w:p w:rsidR="00305240" w:rsidRPr="009B7821" w:rsidRDefault="00305240" w:rsidP="00FA1DFF">
      <w:pPr>
        <w:pStyle w:val="Odsekzoznamu"/>
        <w:numPr>
          <w:ilvl w:val="0"/>
          <w:numId w:val="11"/>
        </w:numPr>
        <w:ind w:left="426"/>
      </w:pPr>
      <w:r w:rsidRPr="009B7821">
        <w:t xml:space="preserve">Informácie o vlastných akciách, a to </w:t>
      </w:r>
    </w:p>
    <w:p w:rsidR="00305240" w:rsidRPr="009B7821" w:rsidRDefault="00305240" w:rsidP="00FA1DFF">
      <w:pPr>
        <w:pStyle w:val="Odsekzoznamu"/>
        <w:numPr>
          <w:ilvl w:val="0"/>
          <w:numId w:val="14"/>
        </w:numPr>
      </w:pPr>
      <w:r w:rsidRPr="009B7821">
        <w:t xml:space="preserve">dôvode nadobudnutia vlastných akcií počas účtovného obdobia, </w:t>
      </w:r>
    </w:p>
    <w:p w:rsidR="00305240" w:rsidRPr="009B7821" w:rsidRDefault="00305240" w:rsidP="00FA1DFF">
      <w:pPr>
        <w:pStyle w:val="Odsekzoznamu"/>
        <w:numPr>
          <w:ilvl w:val="0"/>
          <w:numId w:val="14"/>
        </w:numPr>
      </w:pPr>
      <w:r w:rsidRPr="009B7821">
        <w:t xml:space="preserve">informáciách, ktorými sú 1. počet a menovitá hodnota nadobudnutých vlastných akcií počas účtovného obdobia a počet a menovitá hodnota prevedených vlastných akcií počas účtovného obdobia, pričom sa uvádza percentuálna hodnota týchto vlastných akcií na upísanom základnom imaní, 2. počet a hodnota, za ktorú sa vlastné akcie počas účtovného obdobia nadobudli a počet a hodnota, za ktorú sa vlastné akcie počas účtovného obdobia previedli na inú osobu, </w:t>
      </w:r>
    </w:p>
    <w:p w:rsidR="00305240" w:rsidRPr="009B7821" w:rsidRDefault="00305240" w:rsidP="00FA1DFF">
      <w:pPr>
        <w:pStyle w:val="Odsekzoznamu"/>
        <w:numPr>
          <w:ilvl w:val="0"/>
          <w:numId w:val="14"/>
        </w:numPr>
      </w:pPr>
      <w:r w:rsidRPr="009B7821">
        <w:t xml:space="preserve">počte, menovitej hodnote a hodnote, za ktorú sa vlastné akcie nadobudli a ktoré účtovná jednotka má v držbe k poslednému dňu účtovného obdobia; uvádza sa aj ich percentuálny podiel na upísanom základnom imaní. </w:t>
      </w:r>
    </w:p>
    <w:p w:rsidR="00FA1DFF" w:rsidRPr="009B7821" w:rsidRDefault="00FA1DFF" w:rsidP="00FA1DFF">
      <w:pPr>
        <w:ind w:left="360"/>
      </w:pPr>
      <w:r w:rsidRPr="009B7821">
        <w:rPr>
          <w:b/>
        </w:rPr>
        <w:t>Nie sú</w:t>
      </w:r>
      <w:r w:rsidRPr="009B7821">
        <w:t xml:space="preserve"> </w:t>
      </w:r>
    </w:p>
    <w:p w:rsidR="00305240" w:rsidRPr="009B7821" w:rsidRDefault="00305240" w:rsidP="00FA1DFF">
      <w:pPr>
        <w:pStyle w:val="Odsekzoznamu"/>
        <w:numPr>
          <w:ilvl w:val="0"/>
          <w:numId w:val="11"/>
        </w:numPr>
        <w:ind w:left="426"/>
      </w:pPr>
      <w:r w:rsidRPr="009B7821">
        <w:t xml:space="preserve">Informácie o orgánoch účtovnej jednotky, a to </w:t>
      </w:r>
    </w:p>
    <w:p w:rsidR="00305240" w:rsidRPr="009B7821" w:rsidRDefault="00305240" w:rsidP="00FA1DFF">
      <w:pPr>
        <w:pStyle w:val="Odsekzoznamu"/>
        <w:numPr>
          <w:ilvl w:val="0"/>
          <w:numId w:val="15"/>
        </w:numPr>
      </w:pPr>
      <w:r w:rsidRPr="009B7821">
        <w:t xml:space="preserve">výške jednotlivých druhov záruk alebo iných zabezpečení poskytnutých pre členov štatutárneho orgánu, dozorného orgánu a iného orgánu účtovnej jednotky, a to v členení za jednotlivé orgány, </w:t>
      </w:r>
    </w:p>
    <w:p w:rsidR="00E63C96" w:rsidRPr="009B7821" w:rsidRDefault="00E63C96" w:rsidP="00E63C96">
      <w:pPr>
        <w:pStyle w:val="Odsekzoznamu"/>
      </w:pPr>
      <w:r w:rsidRPr="009B7821">
        <w:rPr>
          <w:b/>
        </w:rPr>
        <w:t>Nie sú</w:t>
      </w:r>
    </w:p>
    <w:p w:rsidR="00305240" w:rsidRPr="009B7821" w:rsidRDefault="00305240" w:rsidP="00FA1DFF">
      <w:pPr>
        <w:pStyle w:val="Odsekzoznamu"/>
        <w:numPr>
          <w:ilvl w:val="0"/>
          <w:numId w:val="15"/>
        </w:numPr>
      </w:pPr>
      <w:r w:rsidRPr="009B7821">
        <w:t xml:space="preserve">pôžičkách poskytnutých členom štatutárneho orgánu, dozorného orgánu a iného orgánu účtovnej jednotky a to </w:t>
      </w:r>
    </w:p>
    <w:p w:rsidR="00305240" w:rsidRPr="009B7821" w:rsidRDefault="00305240" w:rsidP="00FA1DFF">
      <w:pPr>
        <w:pStyle w:val="Odsekzoznamu"/>
        <w:numPr>
          <w:ilvl w:val="0"/>
          <w:numId w:val="16"/>
        </w:numPr>
      </w:pPr>
      <w:r w:rsidRPr="009B7821">
        <w:t xml:space="preserve">celková suma poskytnutých pôžičiek k poslednému dňu účtovného obdobia v členení za jednotlivé orgány, </w:t>
      </w:r>
    </w:p>
    <w:p w:rsidR="00E63C96" w:rsidRPr="009B7821" w:rsidRDefault="009B7821" w:rsidP="00E63C96">
      <w:pPr>
        <w:pStyle w:val="Odsekzoznamu"/>
        <w:ind w:left="1068"/>
        <w:rPr>
          <w:b/>
        </w:rPr>
      </w:pPr>
      <w:proofErr w:type="spellStart"/>
      <w:r w:rsidRPr="009B7821">
        <w:rPr>
          <w:b/>
        </w:rPr>
        <w:t>Budai</w:t>
      </w:r>
      <w:proofErr w:type="spellEnd"/>
      <w:r w:rsidRPr="009B7821">
        <w:rPr>
          <w:b/>
        </w:rPr>
        <w:t xml:space="preserve"> </w:t>
      </w:r>
      <w:proofErr w:type="spellStart"/>
      <w:r w:rsidRPr="009B7821">
        <w:rPr>
          <w:b/>
        </w:rPr>
        <w:t>Erich</w:t>
      </w:r>
      <w:proofErr w:type="spellEnd"/>
      <w:r w:rsidRPr="009B7821">
        <w:rPr>
          <w:b/>
        </w:rPr>
        <w:tab/>
      </w:r>
      <w:r w:rsidRPr="009B7821">
        <w:rPr>
          <w:b/>
        </w:rPr>
        <w:tab/>
      </w:r>
      <w:r w:rsidRPr="009B7821">
        <w:rPr>
          <w:b/>
        </w:rPr>
        <w:tab/>
      </w:r>
      <w:r w:rsidRPr="009B7821">
        <w:rPr>
          <w:b/>
        </w:rPr>
        <w:tab/>
        <w:t>52.279 EUR</w:t>
      </w:r>
    </w:p>
    <w:p w:rsidR="00305240" w:rsidRPr="009B7821" w:rsidRDefault="00305240" w:rsidP="00FA1DFF">
      <w:pPr>
        <w:pStyle w:val="Odsekzoznamu"/>
        <w:numPr>
          <w:ilvl w:val="0"/>
          <w:numId w:val="16"/>
        </w:numPr>
      </w:pPr>
      <w:r w:rsidRPr="009B7821">
        <w:t>celková suma splatených pôžičiek k poslednému dňu účtovného obdobia v členení za jednotlivé orgány,</w:t>
      </w:r>
    </w:p>
    <w:p w:rsidR="00E63C96" w:rsidRPr="009B7821" w:rsidRDefault="009B7821" w:rsidP="00E63C96">
      <w:pPr>
        <w:pStyle w:val="Odsekzoznamu"/>
        <w:ind w:left="1068"/>
        <w:rPr>
          <w:b/>
        </w:rPr>
      </w:pPr>
      <w:proofErr w:type="spellStart"/>
      <w:r w:rsidRPr="009B7821">
        <w:rPr>
          <w:b/>
        </w:rPr>
        <w:t>Budai</w:t>
      </w:r>
      <w:proofErr w:type="spellEnd"/>
      <w:r w:rsidRPr="009B7821">
        <w:rPr>
          <w:b/>
        </w:rPr>
        <w:t xml:space="preserve"> </w:t>
      </w:r>
      <w:proofErr w:type="spellStart"/>
      <w:r w:rsidRPr="009B7821">
        <w:rPr>
          <w:b/>
        </w:rPr>
        <w:t>Erich</w:t>
      </w:r>
      <w:proofErr w:type="spellEnd"/>
      <w:r w:rsidRPr="009B7821">
        <w:rPr>
          <w:b/>
        </w:rPr>
        <w:tab/>
      </w:r>
      <w:r w:rsidRPr="009B7821">
        <w:rPr>
          <w:b/>
        </w:rPr>
        <w:tab/>
      </w:r>
      <w:r w:rsidRPr="009B7821">
        <w:rPr>
          <w:b/>
        </w:rPr>
        <w:tab/>
      </w:r>
      <w:r w:rsidRPr="009B7821">
        <w:rPr>
          <w:b/>
        </w:rPr>
        <w:tab/>
        <w:t>32.721 EUR</w:t>
      </w:r>
    </w:p>
    <w:p w:rsidR="00305240" w:rsidRPr="009B7821" w:rsidRDefault="00305240" w:rsidP="00FA1DFF">
      <w:pPr>
        <w:pStyle w:val="Odsekzoznamu"/>
        <w:numPr>
          <w:ilvl w:val="0"/>
          <w:numId w:val="16"/>
        </w:numPr>
      </w:pPr>
      <w:r w:rsidRPr="009B7821">
        <w:t xml:space="preserve">celková suma odpustených pôžičiek a odpísaných pôžičiek k poslednému dňu účtovného obdobia v členení za jednotlivé orgány, </w:t>
      </w:r>
    </w:p>
    <w:p w:rsidR="00E63C96" w:rsidRPr="009B7821" w:rsidRDefault="00E63C96" w:rsidP="00E63C96">
      <w:pPr>
        <w:pStyle w:val="Odsekzoznamu"/>
        <w:ind w:left="1068"/>
      </w:pPr>
      <w:r w:rsidRPr="009B7821">
        <w:rPr>
          <w:b/>
        </w:rPr>
        <w:t>Nie sú</w:t>
      </w:r>
    </w:p>
    <w:p w:rsidR="00305240" w:rsidRPr="009B7821" w:rsidRDefault="00305240" w:rsidP="00FA1DFF">
      <w:pPr>
        <w:pStyle w:val="Odsekzoznamu"/>
        <w:numPr>
          <w:ilvl w:val="0"/>
          <w:numId w:val="15"/>
        </w:numPr>
      </w:pPr>
      <w:r w:rsidRPr="009B7821">
        <w:t xml:space="preserve">hlavných podmienkach, na základe ktorých im boli záruky alebo iné zabezpečenie a pôžičky poskytnuté; pri pôžičkách sa uvádzajú úrokové sadzby, </w:t>
      </w:r>
    </w:p>
    <w:p w:rsidR="00E63C96" w:rsidRPr="009B7821" w:rsidRDefault="009B7821" w:rsidP="00E63C96">
      <w:pPr>
        <w:pStyle w:val="Odsekzoznamu"/>
        <w:rPr>
          <w:b/>
        </w:rPr>
      </w:pPr>
      <w:proofErr w:type="spellStart"/>
      <w:r w:rsidRPr="009B7821">
        <w:rPr>
          <w:b/>
        </w:rPr>
        <w:t>Budai</w:t>
      </w:r>
      <w:proofErr w:type="spellEnd"/>
      <w:r w:rsidRPr="009B7821">
        <w:rPr>
          <w:b/>
        </w:rPr>
        <w:t xml:space="preserve"> </w:t>
      </w:r>
      <w:proofErr w:type="spellStart"/>
      <w:r w:rsidRPr="009B7821">
        <w:rPr>
          <w:b/>
        </w:rPr>
        <w:t>Erich</w:t>
      </w:r>
      <w:proofErr w:type="spellEnd"/>
      <w:r w:rsidRPr="009B7821">
        <w:rPr>
          <w:b/>
        </w:rPr>
        <w:tab/>
      </w:r>
      <w:r w:rsidRPr="009B7821">
        <w:rPr>
          <w:b/>
        </w:rPr>
        <w:tab/>
      </w:r>
      <w:r w:rsidRPr="009B7821">
        <w:rPr>
          <w:b/>
        </w:rPr>
        <w:tab/>
      </w:r>
      <w:r w:rsidRPr="009B7821">
        <w:rPr>
          <w:b/>
        </w:rPr>
        <w:tab/>
        <w:t>2 %</w:t>
      </w:r>
    </w:p>
    <w:p w:rsidR="00305240" w:rsidRPr="009B7821" w:rsidRDefault="00305240" w:rsidP="00FA1DFF">
      <w:pPr>
        <w:pStyle w:val="Odsekzoznamu"/>
        <w:numPr>
          <w:ilvl w:val="0"/>
          <w:numId w:val="15"/>
        </w:numPr>
      </w:pPr>
      <w:r w:rsidRPr="009B7821">
        <w:t xml:space="preserve">celkovej sume použitých finančných prostriedkov alebo iného plnenia na súkromné účely členmi štatutárneho orgánu, dozorného orgánu a iného orgánu účtovnej jednotky, ktoré je potrebné vyúčtovať. </w:t>
      </w:r>
    </w:p>
    <w:p w:rsidR="00E63C96" w:rsidRPr="009B7821" w:rsidRDefault="00E63C96" w:rsidP="00E63C96">
      <w:pPr>
        <w:pStyle w:val="Odsekzoznamu"/>
      </w:pPr>
      <w:r w:rsidRPr="009B7821">
        <w:rPr>
          <w:b/>
        </w:rPr>
        <w:t>Nie sú</w:t>
      </w:r>
    </w:p>
    <w:p w:rsidR="00305240" w:rsidRPr="009B7821" w:rsidRDefault="00305240" w:rsidP="00FA1DFF">
      <w:pPr>
        <w:pStyle w:val="Odsekzoznamu"/>
        <w:numPr>
          <w:ilvl w:val="0"/>
          <w:numId w:val="11"/>
        </w:numPr>
        <w:ind w:left="426"/>
      </w:pPr>
      <w:r w:rsidRPr="009B7821">
        <w:t xml:space="preserve">Informácie o povinnostiach účtovnej jednotky, a to </w:t>
      </w:r>
    </w:p>
    <w:p w:rsidR="00305240" w:rsidRPr="009B7821" w:rsidRDefault="00305240" w:rsidP="00E63C96">
      <w:pPr>
        <w:pStyle w:val="Odsekzoznamu"/>
        <w:numPr>
          <w:ilvl w:val="0"/>
          <w:numId w:val="17"/>
        </w:numPr>
      </w:pPr>
      <w:r w:rsidRPr="009B7821">
        <w:t xml:space="preserve">celkovej sume finančných povinností, ktoré sa nevykazujú v súvahe, ale sú významné na posúdenie finančnej situácie účtovnej jednotky, napríklad povinnosti nájomcu vyplývajúce z operatívneho prenájmu, z uzatvorených zmlúv na poskytnutie úveru alebo pôžičky, ktoré ešte neboli poskytnuté, finančné povinnosti vyplývajúce z licenčných a koncesionárskych zmlúv s uvedením sumy poplatku za celé zostávajúce obdobie platnosti zmluvy, </w:t>
      </w:r>
    </w:p>
    <w:p w:rsidR="00E63C96" w:rsidRPr="009B7821" w:rsidRDefault="00E63C96" w:rsidP="00E63C96">
      <w:pPr>
        <w:pStyle w:val="Odsekzoznamu"/>
      </w:pPr>
      <w:r w:rsidRPr="009B7821">
        <w:rPr>
          <w:b/>
        </w:rPr>
        <w:t>Nie sú</w:t>
      </w:r>
      <w:r w:rsidRPr="009B7821">
        <w:t xml:space="preserve"> </w:t>
      </w:r>
    </w:p>
    <w:p w:rsidR="00305240" w:rsidRPr="009B7821" w:rsidRDefault="00305240" w:rsidP="00E63C96">
      <w:pPr>
        <w:pStyle w:val="Odsekzoznamu"/>
        <w:numPr>
          <w:ilvl w:val="0"/>
          <w:numId w:val="17"/>
        </w:numPr>
      </w:pPr>
      <w:r w:rsidRPr="009B7821">
        <w:t xml:space="preserve">celkovej sume významných podmienených záväzkov, ktorými sa rozumie </w:t>
      </w:r>
    </w:p>
    <w:p w:rsidR="00305240" w:rsidRPr="009B7821" w:rsidRDefault="00305240" w:rsidP="00E63C96">
      <w:pPr>
        <w:pStyle w:val="Odsekzoznamu"/>
        <w:numPr>
          <w:ilvl w:val="0"/>
          <w:numId w:val="19"/>
        </w:numPr>
        <w:ind w:left="1068"/>
      </w:pPr>
      <w:r w:rsidRPr="009B7821">
        <w:t xml:space="preserve">možná povinnosť, ktorá vznikla ako dôsledok minulej udalosti a ktorej existencia závisí od toho, či nastane alebo nenastane jedna alebo viac neistých udalostí v budúcnosti, ktorých vznik nezávisí od účtovnej jednotky, alebo </w:t>
      </w:r>
    </w:p>
    <w:p w:rsidR="00305240" w:rsidRPr="009B7821" w:rsidRDefault="00305240" w:rsidP="00E63C96">
      <w:pPr>
        <w:pStyle w:val="Odsekzoznamu"/>
        <w:numPr>
          <w:ilvl w:val="0"/>
          <w:numId w:val="19"/>
        </w:numPr>
        <w:ind w:left="1068"/>
      </w:pPr>
      <w:r w:rsidRPr="009B7821">
        <w:t xml:space="preserve">existujúca povinnosť, ktorá vznikla ako dôsledok minulej udalosti, ale ktorá sa nevykazuje v súvahe, pretože </w:t>
      </w:r>
    </w:p>
    <w:p w:rsidR="00305240" w:rsidRPr="009B7821" w:rsidRDefault="00305240" w:rsidP="00E63C96">
      <w:pPr>
        <w:pStyle w:val="Odsekzoznamu"/>
        <w:ind w:left="1068"/>
      </w:pPr>
      <w:r w:rsidRPr="009B7821">
        <w:t xml:space="preserve">2a. nie je pravdepodobné, že na splnenie tejto povinnosti bude potrebný úbytok ekonomických úžitkov, alebo </w:t>
      </w:r>
    </w:p>
    <w:p w:rsidR="00305240" w:rsidRPr="009B7821" w:rsidRDefault="00305240" w:rsidP="00E63C96">
      <w:pPr>
        <w:pStyle w:val="Odsekzoznamu"/>
        <w:ind w:left="1068"/>
      </w:pPr>
      <w:r w:rsidRPr="009B7821">
        <w:t xml:space="preserve">2b. výška tejto povinnosti sa nedá spoľahlivo oceniť, </w:t>
      </w:r>
    </w:p>
    <w:p w:rsidR="00E63C96" w:rsidRPr="009B7821" w:rsidRDefault="00E63C96" w:rsidP="00E63C96">
      <w:r w:rsidRPr="009B7821">
        <w:tab/>
      </w:r>
      <w:r w:rsidRPr="009B7821">
        <w:rPr>
          <w:b/>
        </w:rPr>
        <w:t>Nie sú</w:t>
      </w:r>
      <w:r w:rsidRPr="009B7821">
        <w:t xml:space="preserve"> </w:t>
      </w:r>
    </w:p>
    <w:p w:rsidR="00305240" w:rsidRPr="009B7821" w:rsidRDefault="00305240" w:rsidP="00E63C96">
      <w:pPr>
        <w:pStyle w:val="Odsekzoznamu"/>
        <w:numPr>
          <w:ilvl w:val="0"/>
          <w:numId w:val="17"/>
        </w:numPr>
      </w:pPr>
      <w:r w:rsidRPr="009B7821">
        <w:t xml:space="preserve">opise významných finančných povinností a významných podmienených záväzkov, </w:t>
      </w:r>
    </w:p>
    <w:p w:rsidR="00E63C96" w:rsidRPr="009B7821" w:rsidRDefault="00E63C96" w:rsidP="00E63C96">
      <w:pPr>
        <w:pStyle w:val="Odsekzoznamu"/>
      </w:pPr>
      <w:r w:rsidRPr="009B7821">
        <w:rPr>
          <w:b/>
        </w:rPr>
        <w:t>Nie sú</w:t>
      </w:r>
      <w:r w:rsidRPr="009B7821">
        <w:t xml:space="preserve"> </w:t>
      </w:r>
    </w:p>
    <w:p w:rsidR="00305240" w:rsidRPr="009B7821" w:rsidRDefault="00305240" w:rsidP="00E63C96">
      <w:pPr>
        <w:pStyle w:val="Odsekzoznamu"/>
        <w:numPr>
          <w:ilvl w:val="0"/>
          <w:numId w:val="17"/>
        </w:numPr>
      </w:pPr>
      <w:r w:rsidRPr="009B7821">
        <w:t xml:space="preserve">celkovej sume významných finančných povinností a významných podmienených záväzkoch voči dcérskej účtovnej jednotke a účtovnej jednotke s podstatným vplyvom, </w:t>
      </w:r>
    </w:p>
    <w:p w:rsidR="00E63C96" w:rsidRPr="009B7821" w:rsidRDefault="009B7821" w:rsidP="00E63C96">
      <w:pPr>
        <w:pStyle w:val="Odsekzoznamu"/>
      </w:pPr>
      <w:r w:rsidRPr="009B7821">
        <w:rPr>
          <w:b/>
        </w:rPr>
        <w:t>Nie sú</w:t>
      </w:r>
    </w:p>
    <w:p w:rsidR="00305240" w:rsidRPr="009B7821" w:rsidRDefault="00305240" w:rsidP="00E63C96">
      <w:pPr>
        <w:pStyle w:val="Odsekzoznamu"/>
        <w:numPr>
          <w:ilvl w:val="0"/>
          <w:numId w:val="17"/>
        </w:numPr>
      </w:pPr>
      <w:r w:rsidRPr="009B7821">
        <w:t xml:space="preserve">opise významných povinností účtovnej jednotky vyplývajúcich z dôchodkových programov pre zamestnancov. </w:t>
      </w:r>
    </w:p>
    <w:p w:rsidR="00E63C96" w:rsidRPr="009B7821" w:rsidRDefault="00E63C96" w:rsidP="00E63C96">
      <w:pPr>
        <w:pStyle w:val="Odsekzoznamu"/>
        <w:rPr>
          <w:b/>
        </w:rPr>
      </w:pPr>
      <w:r w:rsidRPr="009B7821">
        <w:rPr>
          <w:b/>
        </w:rPr>
        <w:t>Nie sú</w:t>
      </w:r>
    </w:p>
    <w:p w:rsidR="00305240" w:rsidRPr="009B7821" w:rsidRDefault="00305240" w:rsidP="00FA1DFF">
      <w:pPr>
        <w:pStyle w:val="Odsekzoznamu"/>
        <w:numPr>
          <w:ilvl w:val="0"/>
          <w:numId w:val="11"/>
        </w:numPr>
        <w:ind w:left="426"/>
      </w:pPr>
      <w:r w:rsidRPr="009B7821">
        <w:t xml:space="preserve">Informácie o udelení výlučného práva alebo osobitného práva, ktorým sa udelilo právo poskytovať služby vo verejnom záujme, pričom sa uvádza náhrada za túto činnosť v akejkoľvek forme, a ak sa zároveň vykonávajú aj iné činnosti, uvádzajú sa aj informácie o </w:t>
      </w:r>
    </w:p>
    <w:p w:rsidR="00305240" w:rsidRPr="009B7821" w:rsidRDefault="00305240" w:rsidP="00E63C96">
      <w:pPr>
        <w:pStyle w:val="Odsekzoznamu"/>
        <w:numPr>
          <w:ilvl w:val="0"/>
          <w:numId w:val="18"/>
        </w:numPr>
      </w:pPr>
      <w:r w:rsidRPr="009B7821">
        <w:t xml:space="preserve">všetkých formách prijatej náhrady, </w:t>
      </w:r>
    </w:p>
    <w:p w:rsidR="00305240" w:rsidRPr="009B7821" w:rsidRDefault="00305240" w:rsidP="00E63C96">
      <w:pPr>
        <w:pStyle w:val="Odsekzoznamu"/>
        <w:numPr>
          <w:ilvl w:val="0"/>
          <w:numId w:val="18"/>
        </w:numPr>
      </w:pPr>
      <w:r w:rsidRPr="009B7821">
        <w:t xml:space="preserve">účtovných zásadách použitých pri prideľovaní nákladov a výnosov, </w:t>
      </w:r>
    </w:p>
    <w:p w:rsidR="00305240" w:rsidRPr="009B7821" w:rsidRDefault="00305240" w:rsidP="00E63C96">
      <w:pPr>
        <w:pStyle w:val="Odsekzoznamu"/>
        <w:numPr>
          <w:ilvl w:val="0"/>
          <w:numId w:val="18"/>
        </w:numPr>
      </w:pPr>
      <w:r w:rsidRPr="009B7821">
        <w:t>všetkých druhoch činností účtovnej jednotky.</w:t>
      </w:r>
    </w:p>
    <w:p w:rsidR="00E63C96" w:rsidRPr="00E63C96" w:rsidRDefault="00E63C96" w:rsidP="00E63C96">
      <w:pPr>
        <w:pStyle w:val="Odsekzoznamu"/>
        <w:rPr>
          <w:b/>
        </w:rPr>
      </w:pPr>
      <w:r w:rsidRPr="009B7821">
        <w:rPr>
          <w:b/>
        </w:rPr>
        <w:t>Nie sú</w:t>
      </w:r>
      <w:bookmarkStart w:id="0" w:name="_GoBack"/>
      <w:bookmarkEnd w:id="0"/>
    </w:p>
    <w:sectPr w:rsidR="00E63C96" w:rsidRPr="00E63C9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D4152F"/>
    <w:multiLevelType w:val="hybridMultilevel"/>
    <w:tmpl w:val="DB388FAE"/>
    <w:lvl w:ilvl="0" w:tplc="9B6CEF4A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7125FA8"/>
    <w:multiLevelType w:val="hybridMultilevel"/>
    <w:tmpl w:val="AA36479C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F1D0C75"/>
    <w:multiLevelType w:val="hybridMultilevel"/>
    <w:tmpl w:val="0B2CEEFA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27675AA"/>
    <w:multiLevelType w:val="hybridMultilevel"/>
    <w:tmpl w:val="7E6090AC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80831A5"/>
    <w:multiLevelType w:val="hybridMultilevel"/>
    <w:tmpl w:val="7E4A69DE"/>
    <w:lvl w:ilvl="0" w:tplc="041B000F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788" w:hanging="360"/>
      </w:pPr>
    </w:lvl>
    <w:lvl w:ilvl="2" w:tplc="041B001B" w:tentative="1">
      <w:start w:val="1"/>
      <w:numFmt w:val="lowerRoman"/>
      <w:lvlText w:val="%3."/>
      <w:lvlJc w:val="right"/>
      <w:pPr>
        <w:ind w:left="2508" w:hanging="180"/>
      </w:pPr>
    </w:lvl>
    <w:lvl w:ilvl="3" w:tplc="041B000F" w:tentative="1">
      <w:start w:val="1"/>
      <w:numFmt w:val="decimal"/>
      <w:lvlText w:val="%4."/>
      <w:lvlJc w:val="left"/>
      <w:pPr>
        <w:ind w:left="3228" w:hanging="360"/>
      </w:pPr>
    </w:lvl>
    <w:lvl w:ilvl="4" w:tplc="041B0019" w:tentative="1">
      <w:start w:val="1"/>
      <w:numFmt w:val="lowerLetter"/>
      <w:lvlText w:val="%5."/>
      <w:lvlJc w:val="left"/>
      <w:pPr>
        <w:ind w:left="3948" w:hanging="360"/>
      </w:pPr>
    </w:lvl>
    <w:lvl w:ilvl="5" w:tplc="041B001B" w:tentative="1">
      <w:start w:val="1"/>
      <w:numFmt w:val="lowerRoman"/>
      <w:lvlText w:val="%6."/>
      <w:lvlJc w:val="right"/>
      <w:pPr>
        <w:ind w:left="4668" w:hanging="180"/>
      </w:pPr>
    </w:lvl>
    <w:lvl w:ilvl="6" w:tplc="041B000F" w:tentative="1">
      <w:start w:val="1"/>
      <w:numFmt w:val="decimal"/>
      <w:lvlText w:val="%7."/>
      <w:lvlJc w:val="left"/>
      <w:pPr>
        <w:ind w:left="5388" w:hanging="360"/>
      </w:pPr>
    </w:lvl>
    <w:lvl w:ilvl="7" w:tplc="041B0019" w:tentative="1">
      <w:start w:val="1"/>
      <w:numFmt w:val="lowerLetter"/>
      <w:lvlText w:val="%8."/>
      <w:lvlJc w:val="left"/>
      <w:pPr>
        <w:ind w:left="6108" w:hanging="360"/>
      </w:pPr>
    </w:lvl>
    <w:lvl w:ilvl="8" w:tplc="041B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" w15:restartNumberingAfterBreak="0">
    <w:nsid w:val="180F36FE"/>
    <w:multiLevelType w:val="hybridMultilevel"/>
    <w:tmpl w:val="BD72600E"/>
    <w:lvl w:ilvl="0" w:tplc="9B6CEF4A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7C27418"/>
    <w:multiLevelType w:val="hybridMultilevel"/>
    <w:tmpl w:val="2A600162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1FC4FEB"/>
    <w:multiLevelType w:val="hybridMultilevel"/>
    <w:tmpl w:val="5F6C4100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67321BB"/>
    <w:multiLevelType w:val="hybridMultilevel"/>
    <w:tmpl w:val="20A83684"/>
    <w:lvl w:ilvl="0" w:tplc="9B6CEF4A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BBB348A"/>
    <w:multiLevelType w:val="hybridMultilevel"/>
    <w:tmpl w:val="BACE1BCA"/>
    <w:lvl w:ilvl="0" w:tplc="71D44C74">
      <w:start w:val="1"/>
      <w:numFmt w:val="decimal"/>
      <w:lvlText w:val="%1."/>
      <w:lvlJc w:val="left"/>
      <w:pPr>
        <w:ind w:left="1068" w:hanging="360"/>
      </w:pPr>
      <w:rPr>
        <w:rFonts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ind w:left="1788" w:hanging="360"/>
      </w:pPr>
    </w:lvl>
    <w:lvl w:ilvl="2" w:tplc="041B001B" w:tentative="1">
      <w:start w:val="1"/>
      <w:numFmt w:val="lowerRoman"/>
      <w:lvlText w:val="%3."/>
      <w:lvlJc w:val="right"/>
      <w:pPr>
        <w:ind w:left="2508" w:hanging="180"/>
      </w:pPr>
    </w:lvl>
    <w:lvl w:ilvl="3" w:tplc="041B000F" w:tentative="1">
      <w:start w:val="1"/>
      <w:numFmt w:val="decimal"/>
      <w:lvlText w:val="%4."/>
      <w:lvlJc w:val="left"/>
      <w:pPr>
        <w:ind w:left="3228" w:hanging="360"/>
      </w:pPr>
    </w:lvl>
    <w:lvl w:ilvl="4" w:tplc="041B0019" w:tentative="1">
      <w:start w:val="1"/>
      <w:numFmt w:val="lowerLetter"/>
      <w:lvlText w:val="%5."/>
      <w:lvlJc w:val="left"/>
      <w:pPr>
        <w:ind w:left="3948" w:hanging="360"/>
      </w:pPr>
    </w:lvl>
    <w:lvl w:ilvl="5" w:tplc="041B001B" w:tentative="1">
      <w:start w:val="1"/>
      <w:numFmt w:val="lowerRoman"/>
      <w:lvlText w:val="%6."/>
      <w:lvlJc w:val="right"/>
      <w:pPr>
        <w:ind w:left="4668" w:hanging="180"/>
      </w:pPr>
    </w:lvl>
    <w:lvl w:ilvl="6" w:tplc="041B000F" w:tentative="1">
      <w:start w:val="1"/>
      <w:numFmt w:val="decimal"/>
      <w:lvlText w:val="%7."/>
      <w:lvlJc w:val="left"/>
      <w:pPr>
        <w:ind w:left="5388" w:hanging="360"/>
      </w:pPr>
    </w:lvl>
    <w:lvl w:ilvl="7" w:tplc="041B0019" w:tentative="1">
      <w:start w:val="1"/>
      <w:numFmt w:val="lowerLetter"/>
      <w:lvlText w:val="%8."/>
      <w:lvlJc w:val="left"/>
      <w:pPr>
        <w:ind w:left="6108" w:hanging="360"/>
      </w:pPr>
    </w:lvl>
    <w:lvl w:ilvl="8" w:tplc="041B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0" w15:restartNumberingAfterBreak="0">
    <w:nsid w:val="3EED4E0A"/>
    <w:multiLevelType w:val="hybridMultilevel"/>
    <w:tmpl w:val="030C47E6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E3A3E74"/>
    <w:multiLevelType w:val="hybridMultilevel"/>
    <w:tmpl w:val="EBAE0172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5B26078"/>
    <w:multiLevelType w:val="hybridMultilevel"/>
    <w:tmpl w:val="81EE28FA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BF51703"/>
    <w:multiLevelType w:val="hybridMultilevel"/>
    <w:tmpl w:val="CA804766"/>
    <w:lvl w:ilvl="0" w:tplc="9B6CEF4A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8FF5513"/>
    <w:multiLevelType w:val="hybridMultilevel"/>
    <w:tmpl w:val="15E8D51C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17309F9"/>
    <w:multiLevelType w:val="hybridMultilevel"/>
    <w:tmpl w:val="A5D2FD0E"/>
    <w:lvl w:ilvl="0" w:tplc="041B0017">
      <w:start w:val="1"/>
      <w:numFmt w:val="lowerLetter"/>
      <w:lvlText w:val="%1)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1F633D0"/>
    <w:multiLevelType w:val="hybridMultilevel"/>
    <w:tmpl w:val="61126B4E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7AA7C2F"/>
    <w:multiLevelType w:val="hybridMultilevel"/>
    <w:tmpl w:val="66BA8592"/>
    <w:lvl w:ilvl="0" w:tplc="9B6CEF4A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90473A1"/>
    <w:multiLevelType w:val="hybridMultilevel"/>
    <w:tmpl w:val="1B1434DE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8"/>
  </w:num>
  <w:num w:numId="3">
    <w:abstractNumId w:val="2"/>
  </w:num>
  <w:num w:numId="4">
    <w:abstractNumId w:val="18"/>
  </w:num>
  <w:num w:numId="5">
    <w:abstractNumId w:val="9"/>
  </w:num>
  <w:num w:numId="6">
    <w:abstractNumId w:val="7"/>
  </w:num>
  <w:num w:numId="7">
    <w:abstractNumId w:val="17"/>
  </w:num>
  <w:num w:numId="8">
    <w:abstractNumId w:val="0"/>
  </w:num>
  <w:num w:numId="9">
    <w:abstractNumId w:val="11"/>
  </w:num>
  <w:num w:numId="10">
    <w:abstractNumId w:val="15"/>
  </w:num>
  <w:num w:numId="11">
    <w:abstractNumId w:val="13"/>
  </w:num>
  <w:num w:numId="12">
    <w:abstractNumId w:val="5"/>
  </w:num>
  <w:num w:numId="13">
    <w:abstractNumId w:val="3"/>
  </w:num>
  <w:num w:numId="14">
    <w:abstractNumId w:val="12"/>
  </w:num>
  <w:num w:numId="15">
    <w:abstractNumId w:val="16"/>
  </w:num>
  <w:num w:numId="16">
    <w:abstractNumId w:val="4"/>
  </w:num>
  <w:num w:numId="17">
    <w:abstractNumId w:val="14"/>
  </w:num>
  <w:num w:numId="18">
    <w:abstractNumId w:val="10"/>
  </w:num>
  <w:num w:numId="1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05240"/>
    <w:rsid w:val="00146F06"/>
    <w:rsid w:val="00305240"/>
    <w:rsid w:val="0078094F"/>
    <w:rsid w:val="009B7821"/>
    <w:rsid w:val="00E63C96"/>
    <w:rsid w:val="00FA1D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86E5CF"/>
  <w15:chartTrackingRefBased/>
  <w15:docId w15:val="{2109D633-D8D1-4AA7-B3A5-E79CEC3FA2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Odsekzoznamu">
    <w:name w:val="List Paragraph"/>
    <w:basedOn w:val="Normlny"/>
    <w:uiPriority w:val="34"/>
    <w:qFormat/>
    <w:rsid w:val="0030524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3</Pages>
  <Words>983</Words>
  <Characters>5604</Characters>
  <Application>Microsoft Office Word</Application>
  <DocSecurity>0</DocSecurity>
  <Lines>46</Lines>
  <Paragraphs>13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Juraj Krajniak</dc:creator>
  <cp:keywords/>
  <dc:description/>
  <cp:lastModifiedBy>Alžbeta  Jakubcová</cp:lastModifiedBy>
  <cp:revision>3</cp:revision>
  <dcterms:created xsi:type="dcterms:W3CDTF">2015-02-10T15:43:00Z</dcterms:created>
  <dcterms:modified xsi:type="dcterms:W3CDTF">2017-04-28T17:29:00Z</dcterms:modified>
</cp:coreProperties>
</file>