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9D5242" w:rsidRPr="009D5242" w14:paraId="6141CC84" w14:textId="77777777">
        <w:trPr>
          <w:trHeight w:val="2880"/>
          <w:jc w:val="center"/>
        </w:trPr>
        <w:tc>
          <w:tcPr>
            <w:tcW w:w="5000" w:type="pct"/>
          </w:tcPr>
          <w:p w14:paraId="01CAEF0F" w14:textId="77777777" w:rsidR="00BC04F5" w:rsidRPr="00B4747D" w:rsidRDefault="00015854" w:rsidP="00015854">
            <w:pPr>
              <w:pStyle w:val="Bezriadkovania"/>
              <w:jc w:val="center"/>
              <w:rPr>
                <w:rFonts w:ascii="Cambria" w:hAnsi="Cambria"/>
                <w:caps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 xml:space="preserve">CHIRANA T. </w:t>
            </w:r>
            <w:proofErr w:type="spellStart"/>
            <w:r>
              <w:rPr>
                <w:rFonts w:ascii="Cambria" w:hAnsi="Cambria"/>
                <w:sz w:val="24"/>
                <w:szCs w:val="24"/>
              </w:rPr>
              <w:t>Injecta</w:t>
            </w:r>
            <w:proofErr w:type="spellEnd"/>
            <w:r w:rsidR="00B4747D" w:rsidRPr="00B4747D">
              <w:rPr>
                <w:rFonts w:ascii="Cambria" w:hAnsi="Cambria"/>
                <w:sz w:val="24"/>
                <w:szCs w:val="24"/>
              </w:rPr>
              <w:t xml:space="preserve">, a. s., Nám. Dr. Alberta </w:t>
            </w:r>
            <w:proofErr w:type="spellStart"/>
            <w:r w:rsidR="00B4747D" w:rsidRPr="00B4747D">
              <w:rPr>
                <w:rFonts w:ascii="Cambria" w:hAnsi="Cambria"/>
                <w:sz w:val="24"/>
                <w:szCs w:val="24"/>
              </w:rPr>
              <w:t>Schweitzera</w:t>
            </w:r>
            <w:proofErr w:type="spellEnd"/>
            <w:r w:rsidR="00B4747D" w:rsidRPr="00B4747D">
              <w:rPr>
                <w:rFonts w:ascii="Cambria" w:hAnsi="Cambria"/>
                <w:sz w:val="24"/>
                <w:szCs w:val="24"/>
              </w:rPr>
              <w:t xml:space="preserve"> 194, 916 01 Stará Turá</w:t>
            </w:r>
          </w:p>
        </w:tc>
      </w:tr>
      <w:tr w:rsidR="009D5242" w:rsidRPr="009D5242" w14:paraId="76A06A56" w14:textId="77777777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14:paraId="344FDB64" w14:textId="77777777" w:rsidR="00BC04F5" w:rsidRPr="009D5242" w:rsidRDefault="00BC04F5" w:rsidP="00D54CAA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D54CAA">
              <w:rPr>
                <w:rFonts w:ascii="Cambria" w:hAnsi="Cambria"/>
                <w:sz w:val="80"/>
                <w:szCs w:val="80"/>
              </w:rPr>
              <w:t>6</w:t>
            </w:r>
          </w:p>
        </w:tc>
      </w:tr>
      <w:tr w:rsidR="009D5242" w:rsidRPr="009D5242" w14:paraId="6F84452A" w14:textId="77777777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14:paraId="031C4B60" w14:textId="77777777" w:rsidR="00BC04F5" w:rsidRPr="009D5242" w:rsidRDefault="00015854" w:rsidP="00015854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 xml:space="preserve">CHIRANA T. </w:t>
            </w:r>
            <w:proofErr w:type="spellStart"/>
            <w:r>
              <w:rPr>
                <w:rFonts w:ascii="Cambria" w:hAnsi="Cambria"/>
                <w:sz w:val="44"/>
                <w:szCs w:val="44"/>
              </w:rPr>
              <w:t>Injecta</w:t>
            </w:r>
            <w:proofErr w:type="spellEnd"/>
            <w:r>
              <w:rPr>
                <w:rFonts w:ascii="Cambria" w:hAnsi="Cambria"/>
                <w:sz w:val="44"/>
                <w:szCs w:val="44"/>
              </w:rPr>
              <w:t>,</w:t>
            </w:r>
            <w:r w:rsidR="00B4747D">
              <w:rPr>
                <w:rFonts w:ascii="Cambria" w:hAnsi="Cambria"/>
                <w:sz w:val="44"/>
                <w:szCs w:val="44"/>
              </w:rPr>
              <w:t xml:space="preserve"> a. s.</w:t>
            </w:r>
          </w:p>
        </w:tc>
      </w:tr>
      <w:tr w:rsidR="009D5242" w:rsidRPr="009D5242" w14:paraId="7C7BC13B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405E4B4E" w14:textId="77777777"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 w14:paraId="46F6E1CC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32B0E2BB" w14:textId="77777777"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 w14:paraId="44DB7A53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08411BFD" w14:textId="77777777"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14:paraId="32F08B95" w14:textId="77777777" w:rsidR="00BC04F5" w:rsidRPr="009D5242" w:rsidRDefault="00BC04F5"/>
    <w:p w14:paraId="5127AD44" w14:textId="77777777" w:rsidR="00BC04F5" w:rsidRPr="009D5242" w:rsidRDefault="00BC04F5"/>
    <w:p w14:paraId="7A2EF73F" w14:textId="77777777" w:rsidR="00BC04F5" w:rsidRPr="009D5242" w:rsidRDefault="00BC04F5"/>
    <w:tbl>
      <w:tblPr>
        <w:tblpPr w:leftFromText="187" w:rightFromText="187" w:vertAnchor="page" w:horzAnchor="margin" w:tblpXSpec="center" w:tblpY="14185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E450DD" w:rsidRPr="009D5242" w14:paraId="4DD68A96" w14:textId="77777777" w:rsidTr="00E450DD">
        <w:tc>
          <w:tcPr>
            <w:tcW w:w="5000" w:type="pct"/>
          </w:tcPr>
          <w:p w14:paraId="76D01B27" w14:textId="77777777" w:rsidR="00E450DD" w:rsidRPr="009D5242" w:rsidRDefault="00E450DD" w:rsidP="00E450DD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14:paraId="28AE9D55" w14:textId="77777777" w:rsidR="00E450DD" w:rsidRPr="009D5242" w:rsidRDefault="00E450DD" w:rsidP="00E450DD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14:paraId="3A8F8BFC" w14:textId="77777777"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14:paraId="2FFA272D" w14:textId="77777777"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14:paraId="2ABDC104" w14:textId="77777777"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14:paraId="4CA27DDC" w14:textId="77777777"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14:paraId="10C33EBC" w14:textId="77777777" w:rsidR="00575342" w:rsidRPr="009D5242" w:rsidRDefault="00575342" w:rsidP="0093467A">
      <w:pPr>
        <w:ind w:left="0" w:firstLine="0"/>
        <w:jc w:val="both"/>
      </w:pPr>
    </w:p>
    <w:p w14:paraId="2D4A75A9" w14:textId="77777777"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14:paraId="1C909330" w14:textId="77777777"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14:paraId="716B5427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14:paraId="3D885374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14:paraId="31F66993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14:paraId="553CFD79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14:paraId="1FD4F954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14:paraId="486DD459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14:paraId="38782317" w14:textId="77777777"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40"/>
        <w:gridCol w:w="5322"/>
      </w:tblGrid>
      <w:tr w:rsidR="009D5242" w:rsidRPr="009D5242" w14:paraId="7995324D" w14:textId="77777777" w:rsidTr="00601822">
        <w:tc>
          <w:tcPr>
            <w:tcW w:w="3794" w:type="dxa"/>
            <w:shd w:val="clear" w:color="auto" w:fill="auto"/>
          </w:tcPr>
          <w:p w14:paraId="73E6EB24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7CD7B059" w14:textId="77777777" w:rsidR="00D61BAC" w:rsidRPr="009D5242" w:rsidRDefault="00015854" w:rsidP="0001585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CHIRANA T. </w:t>
            </w:r>
            <w:proofErr w:type="spellStart"/>
            <w:r>
              <w:rPr>
                <w:sz w:val="24"/>
                <w:szCs w:val="24"/>
              </w:rPr>
              <w:t>Injecta</w:t>
            </w:r>
            <w:proofErr w:type="spellEnd"/>
            <w:r w:rsidR="00B4747D">
              <w:rPr>
                <w:sz w:val="24"/>
                <w:szCs w:val="24"/>
              </w:rPr>
              <w:t>, a. s.</w:t>
            </w:r>
          </w:p>
        </w:tc>
      </w:tr>
      <w:tr w:rsidR="009D5242" w:rsidRPr="009D5242" w14:paraId="57EA575D" w14:textId="77777777" w:rsidTr="00601822">
        <w:tc>
          <w:tcPr>
            <w:tcW w:w="3794" w:type="dxa"/>
            <w:shd w:val="clear" w:color="auto" w:fill="auto"/>
          </w:tcPr>
          <w:p w14:paraId="6BB7AA6F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001244E9" w14:textId="77777777" w:rsidR="00D61BAC" w:rsidRPr="009D5242" w:rsidRDefault="00015854" w:rsidP="0001585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36 794 619</w:t>
            </w:r>
          </w:p>
        </w:tc>
      </w:tr>
      <w:tr w:rsidR="009D5242" w:rsidRPr="009D5242" w14:paraId="2A5F24DD" w14:textId="77777777" w:rsidTr="00601822">
        <w:tc>
          <w:tcPr>
            <w:tcW w:w="3794" w:type="dxa"/>
            <w:shd w:val="clear" w:color="auto" w:fill="auto"/>
          </w:tcPr>
          <w:p w14:paraId="542677E2" w14:textId="77777777"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62D1EC32" w14:textId="77777777" w:rsidR="009B1113" w:rsidRPr="009D5242" w:rsidRDefault="00015854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202 240 2822</w:t>
            </w:r>
          </w:p>
        </w:tc>
      </w:tr>
      <w:tr w:rsidR="009D5242" w:rsidRPr="009D5242" w14:paraId="608EE53E" w14:textId="77777777" w:rsidTr="00601822">
        <w:tc>
          <w:tcPr>
            <w:tcW w:w="3794" w:type="dxa"/>
            <w:shd w:val="clear" w:color="auto" w:fill="auto"/>
          </w:tcPr>
          <w:p w14:paraId="1F15FEF0" w14:textId="77777777"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29E2100F" w14:textId="77777777" w:rsidR="009B1113" w:rsidRPr="009D5242" w:rsidRDefault="009B1113" w:rsidP="00015854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015854">
              <w:rPr>
                <w:sz w:val="24"/>
                <w:szCs w:val="24"/>
              </w:rPr>
              <w:t>2022402822</w:t>
            </w:r>
          </w:p>
        </w:tc>
      </w:tr>
      <w:tr w:rsidR="009D5242" w:rsidRPr="009D5242" w14:paraId="6D1EAF18" w14:textId="77777777" w:rsidTr="00601822">
        <w:tc>
          <w:tcPr>
            <w:tcW w:w="3794" w:type="dxa"/>
            <w:shd w:val="clear" w:color="auto" w:fill="auto"/>
          </w:tcPr>
          <w:p w14:paraId="64FD5489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65A103E1" w14:textId="77777777" w:rsidR="00D61BAC" w:rsidRPr="009D5242" w:rsidRDefault="00B4747D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B4747D">
              <w:rPr>
                <w:sz w:val="24"/>
                <w:szCs w:val="24"/>
              </w:rPr>
              <w:t xml:space="preserve">Nám. Dr. Alberta </w:t>
            </w:r>
            <w:proofErr w:type="spellStart"/>
            <w:r w:rsidRPr="00B4747D">
              <w:rPr>
                <w:sz w:val="24"/>
                <w:szCs w:val="24"/>
              </w:rPr>
              <w:t>Schweitzera</w:t>
            </w:r>
            <w:proofErr w:type="spellEnd"/>
            <w:r w:rsidRPr="00B4747D">
              <w:rPr>
                <w:sz w:val="24"/>
                <w:szCs w:val="24"/>
              </w:rPr>
              <w:t xml:space="preserve"> 194</w:t>
            </w:r>
            <w:r>
              <w:rPr>
                <w:sz w:val="24"/>
                <w:szCs w:val="24"/>
              </w:rPr>
              <w:t>, 916 01 Stará Turá</w:t>
            </w:r>
          </w:p>
        </w:tc>
      </w:tr>
      <w:tr w:rsidR="009D5242" w:rsidRPr="009D5242" w14:paraId="6C684800" w14:textId="77777777" w:rsidTr="00601822">
        <w:tc>
          <w:tcPr>
            <w:tcW w:w="3794" w:type="dxa"/>
            <w:shd w:val="clear" w:color="auto" w:fill="auto"/>
          </w:tcPr>
          <w:p w14:paraId="4D301C30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49B629A4" w14:textId="77777777" w:rsidR="00D61BAC" w:rsidRPr="009D5242" w:rsidRDefault="00B4747D" w:rsidP="00015854">
            <w:pPr>
              <w:ind w:left="0" w:firstLine="0"/>
              <w:jc w:val="both"/>
              <w:rPr>
                <w:sz w:val="24"/>
                <w:szCs w:val="24"/>
              </w:rPr>
            </w:pPr>
            <w:r w:rsidRPr="00B4747D">
              <w:rPr>
                <w:sz w:val="24"/>
                <w:szCs w:val="24"/>
              </w:rPr>
              <w:t xml:space="preserve">Obchodný register Okresného súdu Trenčín, oddiel Sa, vložka č. </w:t>
            </w:r>
            <w:r w:rsidR="00015854">
              <w:rPr>
                <w:sz w:val="24"/>
                <w:szCs w:val="24"/>
              </w:rPr>
              <w:t>10528/R</w:t>
            </w:r>
          </w:p>
        </w:tc>
      </w:tr>
      <w:tr w:rsidR="009D5242" w:rsidRPr="009D5242" w14:paraId="1C5EC374" w14:textId="77777777" w:rsidTr="00601822">
        <w:tc>
          <w:tcPr>
            <w:tcW w:w="3794" w:type="dxa"/>
            <w:shd w:val="clear" w:color="auto" w:fill="auto"/>
          </w:tcPr>
          <w:p w14:paraId="779F1684" w14:textId="77777777" w:rsidR="00D61BAC" w:rsidRPr="009D5242" w:rsidRDefault="00B4747D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Predseda predstavenstva</w:t>
            </w:r>
          </w:p>
        </w:tc>
        <w:tc>
          <w:tcPr>
            <w:tcW w:w="5418" w:type="dxa"/>
            <w:shd w:val="clear" w:color="auto" w:fill="auto"/>
          </w:tcPr>
          <w:p w14:paraId="2D2FC329" w14:textId="77777777" w:rsidR="00D61BAC" w:rsidRPr="009D5242" w:rsidRDefault="00015854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Teodor </w:t>
            </w:r>
            <w:proofErr w:type="spellStart"/>
            <w:r>
              <w:rPr>
                <w:sz w:val="24"/>
                <w:szCs w:val="24"/>
              </w:rPr>
              <w:t>Lysák</w:t>
            </w:r>
            <w:proofErr w:type="spellEnd"/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14:paraId="5039D6DF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7CFE85" w14:textId="77777777" w:rsidR="00601822" w:rsidRPr="009D5242" w:rsidRDefault="00B4747D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Člen predstavenstva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3D3C2A" w14:textId="77777777" w:rsidR="00601822" w:rsidRPr="009D5242" w:rsidRDefault="00B4747D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Michal </w:t>
            </w:r>
            <w:proofErr w:type="spellStart"/>
            <w:r>
              <w:rPr>
                <w:sz w:val="24"/>
                <w:szCs w:val="24"/>
              </w:rPr>
              <w:t>Staroň</w:t>
            </w:r>
            <w:proofErr w:type="spellEnd"/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B4747D" w:rsidRPr="009D5242" w14:paraId="0CEFD220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F50B04" w14:textId="77777777" w:rsidR="00B4747D" w:rsidRPr="009D5242" w:rsidRDefault="00B4747D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Člen predstavenstva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B488C6" w14:textId="77777777" w:rsidR="00B4747D" w:rsidRPr="009D5242" w:rsidRDefault="00015854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Ľubomír </w:t>
            </w:r>
            <w:proofErr w:type="spellStart"/>
            <w:r>
              <w:rPr>
                <w:sz w:val="24"/>
                <w:szCs w:val="24"/>
              </w:rPr>
              <w:t>Šoltýs</w:t>
            </w:r>
            <w:proofErr w:type="spellEnd"/>
          </w:p>
        </w:tc>
      </w:tr>
      <w:tr w:rsidR="00B4747D" w:rsidRPr="009D5242" w14:paraId="7CFE2DA0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5CBFF5" w14:textId="77777777" w:rsidR="00B4747D" w:rsidRDefault="00B4747D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Dozorná rada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3D0BE4" w14:textId="77777777" w:rsidR="00B4747D" w:rsidRDefault="00B4747D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Martin </w:t>
            </w:r>
            <w:proofErr w:type="spellStart"/>
            <w:r>
              <w:rPr>
                <w:sz w:val="24"/>
                <w:szCs w:val="24"/>
              </w:rPr>
              <w:t>Šmigura</w:t>
            </w:r>
            <w:proofErr w:type="spellEnd"/>
          </w:p>
        </w:tc>
      </w:tr>
      <w:tr w:rsidR="00B4747D" w:rsidRPr="009D5242" w14:paraId="692AA140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294072" w14:textId="77777777" w:rsidR="00B4747D" w:rsidRDefault="00B4747D" w:rsidP="009B1113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9A2FDA" w14:textId="77777777" w:rsidR="00B4747D" w:rsidRDefault="00B4747D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Peter Hollý</w:t>
            </w:r>
          </w:p>
        </w:tc>
      </w:tr>
      <w:tr w:rsidR="00B4747D" w:rsidRPr="009D5242" w14:paraId="7BDEC4B6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78F309" w14:textId="77777777" w:rsidR="00B4747D" w:rsidRDefault="00B4747D" w:rsidP="009B1113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10717D" w14:textId="77777777" w:rsidR="00B4747D" w:rsidRDefault="00015854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Martin </w:t>
            </w:r>
            <w:proofErr w:type="spellStart"/>
            <w:r>
              <w:rPr>
                <w:sz w:val="24"/>
                <w:szCs w:val="24"/>
              </w:rPr>
              <w:t>Gajdošík</w:t>
            </w:r>
            <w:proofErr w:type="spellEnd"/>
          </w:p>
        </w:tc>
      </w:tr>
      <w:tr w:rsidR="009B1113" w:rsidRPr="009D5242" w14:paraId="4671CDE2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2D8782" w14:textId="77777777"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B456C6" w14:textId="77777777" w:rsidR="009B1113" w:rsidRPr="009D5242" w:rsidRDefault="009B1113" w:rsidP="00B4747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www</w:t>
            </w:r>
            <w:r w:rsidR="00B4747D">
              <w:rPr>
                <w:sz w:val="24"/>
                <w:szCs w:val="24"/>
              </w:rPr>
              <w:t>.</w:t>
            </w:r>
            <w:r w:rsidR="00015854">
              <w:rPr>
                <w:sz w:val="24"/>
                <w:szCs w:val="24"/>
              </w:rPr>
              <w:t>t-</w:t>
            </w:r>
            <w:r w:rsidR="00B4747D">
              <w:rPr>
                <w:sz w:val="24"/>
                <w:szCs w:val="24"/>
              </w:rPr>
              <w:t>injecta</w:t>
            </w:r>
            <w:r w:rsidR="004E53F9" w:rsidRPr="009D5242">
              <w:rPr>
                <w:sz w:val="24"/>
                <w:szCs w:val="24"/>
              </w:rPr>
              <w:t xml:space="preserve">.sk; </w:t>
            </w:r>
            <w:proofErr w:type="spellStart"/>
            <w:r w:rsidR="004E53F9" w:rsidRPr="009D5242">
              <w:rPr>
                <w:sz w:val="24"/>
                <w:szCs w:val="24"/>
              </w:rPr>
              <w:t>mail:info</w:t>
            </w:r>
            <w:proofErr w:type="spellEnd"/>
            <w:r w:rsidRPr="009D5242">
              <w:rPr>
                <w:sz w:val="24"/>
                <w:szCs w:val="24"/>
                <w:lang w:val="en-US"/>
              </w:rPr>
              <w:t>@</w:t>
            </w:r>
            <w:r w:rsidR="00015854">
              <w:rPr>
                <w:sz w:val="24"/>
                <w:szCs w:val="24"/>
                <w:lang w:val="en-US"/>
              </w:rPr>
              <w:t>t-</w:t>
            </w:r>
            <w:r w:rsidR="00B4747D">
              <w:rPr>
                <w:sz w:val="24"/>
                <w:szCs w:val="24"/>
              </w:rPr>
              <w:t>injecta</w:t>
            </w:r>
            <w:r w:rsidRPr="009D5242">
              <w:rPr>
                <w:sz w:val="24"/>
                <w:szCs w:val="24"/>
              </w:rPr>
              <w:t>.</w:t>
            </w:r>
            <w:r w:rsidR="004E53F9" w:rsidRPr="009D5242">
              <w:rPr>
                <w:sz w:val="24"/>
                <w:szCs w:val="24"/>
              </w:rPr>
              <w:t>sk</w:t>
            </w:r>
          </w:p>
        </w:tc>
      </w:tr>
    </w:tbl>
    <w:p w14:paraId="16F43CC8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14:paraId="32CC8ACA" w14:textId="77777777"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015854">
        <w:rPr>
          <w:sz w:val="24"/>
          <w:szCs w:val="24"/>
        </w:rPr>
        <w:t xml:space="preserve">CHIRANA T. </w:t>
      </w:r>
      <w:proofErr w:type="spellStart"/>
      <w:r w:rsidR="00015854">
        <w:rPr>
          <w:sz w:val="24"/>
          <w:szCs w:val="24"/>
        </w:rPr>
        <w:t>Injecta</w:t>
      </w:r>
      <w:proofErr w:type="spellEnd"/>
      <w:r w:rsidR="00B4747D">
        <w:rPr>
          <w:sz w:val="24"/>
          <w:szCs w:val="24"/>
        </w:rPr>
        <w:t>, a. s.</w:t>
      </w:r>
      <w:r w:rsidRPr="009D5242">
        <w:rPr>
          <w:sz w:val="24"/>
          <w:szCs w:val="24"/>
        </w:rPr>
        <w:t xml:space="preserve"> je </w:t>
      </w:r>
      <w:r w:rsidR="00B4747D">
        <w:rPr>
          <w:sz w:val="24"/>
          <w:szCs w:val="24"/>
        </w:rPr>
        <w:t>predstavenstvo spoločnosti</w:t>
      </w:r>
      <w:r w:rsidR="00DE302A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Činnosť spoločnosti upravujú </w:t>
      </w:r>
      <w:r w:rsidR="004D30AB">
        <w:rPr>
          <w:sz w:val="24"/>
          <w:szCs w:val="24"/>
        </w:rPr>
        <w:t xml:space="preserve">Stanovy akciovej spoločnosti </w:t>
      </w:r>
      <w:r w:rsidR="00015854">
        <w:rPr>
          <w:sz w:val="24"/>
          <w:szCs w:val="24"/>
        </w:rPr>
        <w:t xml:space="preserve">CHIRANA T. </w:t>
      </w:r>
      <w:proofErr w:type="spellStart"/>
      <w:r w:rsidR="00015854">
        <w:rPr>
          <w:sz w:val="24"/>
          <w:szCs w:val="24"/>
        </w:rPr>
        <w:t>Injecta</w:t>
      </w:r>
      <w:proofErr w:type="spellEnd"/>
      <w:r w:rsidR="004D30AB">
        <w:rPr>
          <w:sz w:val="24"/>
          <w:szCs w:val="24"/>
        </w:rPr>
        <w:t xml:space="preserve">, a. s. zo dňa </w:t>
      </w:r>
      <w:r w:rsidR="009E1437">
        <w:rPr>
          <w:sz w:val="24"/>
          <w:szCs w:val="24"/>
        </w:rPr>
        <w:t>19.06.2015</w:t>
      </w:r>
    </w:p>
    <w:p w14:paraId="6BF541D2" w14:textId="77777777"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14:paraId="3AEAF858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14:paraId="634626E7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5"/>
        <w:gridCol w:w="5047"/>
      </w:tblGrid>
      <w:tr w:rsidR="009D5242" w:rsidRPr="009D5242" w14:paraId="02D7EA6F" w14:textId="77777777" w:rsidTr="009B1113">
        <w:tc>
          <w:tcPr>
            <w:tcW w:w="4077" w:type="dxa"/>
            <w:shd w:val="clear" w:color="auto" w:fill="auto"/>
          </w:tcPr>
          <w:p w14:paraId="154F4B14" w14:textId="77777777" w:rsidR="009B1113" w:rsidRPr="009D5242" w:rsidRDefault="009B1113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D54CAA">
              <w:rPr>
                <w:sz w:val="24"/>
                <w:szCs w:val="24"/>
              </w:rPr>
              <w:t>6</w:t>
            </w:r>
          </w:p>
        </w:tc>
        <w:tc>
          <w:tcPr>
            <w:tcW w:w="5135" w:type="dxa"/>
            <w:shd w:val="clear" w:color="auto" w:fill="auto"/>
          </w:tcPr>
          <w:p w14:paraId="1E000BF8" w14:textId="63F9486D" w:rsidR="009B1113" w:rsidRPr="009D5242" w:rsidRDefault="009B1113" w:rsidP="00CC34F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076849">
              <w:rPr>
                <w:sz w:val="24"/>
                <w:szCs w:val="24"/>
              </w:rPr>
              <w:t>499 140</w:t>
            </w:r>
            <w:r w:rsidR="00CC34F2">
              <w:rPr>
                <w:sz w:val="24"/>
                <w:szCs w:val="24"/>
              </w:rPr>
              <w:t xml:space="preserve">  </w:t>
            </w:r>
            <w:r w:rsidRPr="009D5242">
              <w:rPr>
                <w:sz w:val="24"/>
                <w:szCs w:val="24"/>
              </w:rPr>
              <w:t>eur</w:t>
            </w:r>
          </w:p>
        </w:tc>
      </w:tr>
      <w:tr w:rsidR="009D5242" w:rsidRPr="009D5242" w14:paraId="0F32A6F8" w14:textId="77777777" w:rsidTr="009B1113">
        <w:tc>
          <w:tcPr>
            <w:tcW w:w="4077" w:type="dxa"/>
            <w:shd w:val="clear" w:color="auto" w:fill="auto"/>
          </w:tcPr>
          <w:p w14:paraId="304966C9" w14:textId="77777777"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14:paraId="0AF90B49" w14:textId="77777777" w:rsidR="00601822" w:rsidRPr="009D5242" w:rsidRDefault="00CC34F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11 171 800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  <w:r>
              <w:rPr>
                <w:sz w:val="24"/>
                <w:szCs w:val="24"/>
              </w:rPr>
              <w:t xml:space="preserve"> (3 365 kmeňových zaknihovaných akcií v menovitej hodnote jednej akcie 3 320 eur) </w:t>
            </w:r>
          </w:p>
        </w:tc>
      </w:tr>
      <w:tr w:rsidR="009D5242" w:rsidRPr="009D5242" w14:paraId="2C7B3D54" w14:textId="77777777" w:rsidTr="009B1113">
        <w:tc>
          <w:tcPr>
            <w:tcW w:w="4077" w:type="dxa"/>
            <w:shd w:val="clear" w:color="auto" w:fill="auto"/>
          </w:tcPr>
          <w:p w14:paraId="253C3B75" w14:textId="77777777"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14:paraId="12C1B64C" w14:textId="6D5C62D3" w:rsidR="009B1113" w:rsidRPr="009D5242" w:rsidRDefault="00076849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968 378</w:t>
            </w:r>
          </w:p>
        </w:tc>
      </w:tr>
      <w:tr w:rsidR="009D5242" w:rsidRPr="009D5242" w14:paraId="29FAEB56" w14:textId="77777777" w:rsidTr="009B1113">
        <w:tc>
          <w:tcPr>
            <w:tcW w:w="4077" w:type="dxa"/>
            <w:shd w:val="clear" w:color="auto" w:fill="auto"/>
          </w:tcPr>
          <w:p w14:paraId="0EEC9071" w14:textId="77777777"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14:paraId="246DF91F" w14:textId="63EFCF59" w:rsidR="00601822" w:rsidRPr="009D5242" w:rsidRDefault="00076849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257</w:t>
            </w:r>
          </w:p>
        </w:tc>
      </w:tr>
      <w:tr w:rsidR="00601822" w:rsidRPr="009D5242" w14:paraId="1E55A863" w14:textId="77777777" w:rsidTr="009B1113">
        <w:tc>
          <w:tcPr>
            <w:tcW w:w="4077" w:type="dxa"/>
            <w:shd w:val="clear" w:color="auto" w:fill="auto"/>
          </w:tcPr>
          <w:p w14:paraId="1A230A40" w14:textId="77777777"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Hlavná činnosť</w:t>
            </w:r>
          </w:p>
        </w:tc>
        <w:tc>
          <w:tcPr>
            <w:tcW w:w="5135" w:type="dxa"/>
            <w:shd w:val="clear" w:color="auto" w:fill="auto"/>
          </w:tcPr>
          <w:p w14:paraId="4D4D0214" w14:textId="77777777" w:rsidR="00601822" w:rsidRPr="009D5242" w:rsidRDefault="00A83CF7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a predaj jednorazových zdravotníckych pomôcok</w:t>
            </w:r>
          </w:p>
        </w:tc>
      </w:tr>
    </w:tbl>
    <w:p w14:paraId="57299FC0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14:paraId="72E27505" w14:textId="77777777" w:rsidR="00D8328B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</w:t>
      </w:r>
      <w:r w:rsidR="006D01E1">
        <w:rPr>
          <w:sz w:val="24"/>
          <w:szCs w:val="24"/>
        </w:rPr>
        <w:t>, končiaci 31.12.</w:t>
      </w:r>
      <w:r w:rsidR="003F3425" w:rsidRPr="009D5242">
        <w:rPr>
          <w:sz w:val="24"/>
          <w:szCs w:val="24"/>
        </w:rPr>
        <w:t xml:space="preserve"> Spoločnosť nemá odštepný závod ani organizačnú zložku v</w:t>
      </w:r>
      <w:r w:rsidR="00CC34F2">
        <w:rPr>
          <w:sz w:val="24"/>
          <w:szCs w:val="24"/>
        </w:rPr>
        <w:t> </w:t>
      </w:r>
      <w:r w:rsidR="003F3425" w:rsidRPr="009D5242">
        <w:rPr>
          <w:sz w:val="24"/>
          <w:szCs w:val="24"/>
        </w:rPr>
        <w:t>tuzemsku</w:t>
      </w:r>
      <w:r w:rsidR="00CC34F2">
        <w:rPr>
          <w:sz w:val="24"/>
          <w:szCs w:val="24"/>
        </w:rPr>
        <w:t xml:space="preserve"> ani v zahraničí</w:t>
      </w:r>
      <w:r w:rsidR="003F3425" w:rsidRPr="009D5242">
        <w:rPr>
          <w:sz w:val="24"/>
          <w:szCs w:val="24"/>
        </w:rPr>
        <w:t>.</w:t>
      </w:r>
      <w:r w:rsidR="001E0446" w:rsidRPr="009D5242">
        <w:rPr>
          <w:sz w:val="24"/>
          <w:szCs w:val="24"/>
        </w:rPr>
        <w:t xml:space="preserve"> </w:t>
      </w:r>
    </w:p>
    <w:p w14:paraId="74B02CB6" w14:textId="77777777" w:rsidR="00D8328B" w:rsidRDefault="00D8328B" w:rsidP="00601822">
      <w:pPr>
        <w:ind w:left="0" w:firstLine="0"/>
        <w:jc w:val="both"/>
        <w:rPr>
          <w:sz w:val="24"/>
          <w:szCs w:val="24"/>
        </w:rPr>
      </w:pPr>
    </w:p>
    <w:p w14:paraId="25B0318A" w14:textId="77777777" w:rsidR="00CC34F2" w:rsidRDefault="001E0446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vlastní obch</w:t>
      </w:r>
      <w:r w:rsidR="006D01E1">
        <w:rPr>
          <w:sz w:val="24"/>
          <w:szCs w:val="24"/>
        </w:rPr>
        <w:t>odn</w:t>
      </w:r>
      <w:r w:rsidR="00015854">
        <w:rPr>
          <w:sz w:val="24"/>
          <w:szCs w:val="24"/>
        </w:rPr>
        <w:t>é</w:t>
      </w:r>
      <w:r w:rsidR="006D01E1">
        <w:rPr>
          <w:sz w:val="24"/>
          <w:szCs w:val="24"/>
        </w:rPr>
        <w:t xml:space="preserve"> podiel</w:t>
      </w:r>
      <w:r w:rsidR="00015854">
        <w:rPr>
          <w:sz w:val="24"/>
          <w:szCs w:val="24"/>
        </w:rPr>
        <w:t>y</w:t>
      </w:r>
      <w:r w:rsidR="006D01E1">
        <w:rPr>
          <w:sz w:val="24"/>
          <w:szCs w:val="24"/>
        </w:rPr>
        <w:t xml:space="preserve"> v in</w:t>
      </w:r>
      <w:r w:rsidR="00015854">
        <w:rPr>
          <w:sz w:val="24"/>
          <w:szCs w:val="24"/>
        </w:rPr>
        <w:t>ých spoločnostiach</w:t>
      </w:r>
      <w:r w:rsidR="007F629E">
        <w:rPr>
          <w:sz w:val="24"/>
          <w:szCs w:val="24"/>
        </w:rPr>
        <w:t>.</w:t>
      </w:r>
      <w:r w:rsidR="00E016DB">
        <w:rPr>
          <w:sz w:val="24"/>
          <w:szCs w:val="24"/>
        </w:rPr>
        <w:t xml:space="preserve"> </w:t>
      </w:r>
    </w:p>
    <w:tbl>
      <w:tblPr>
        <w:tblW w:w="71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0"/>
        <w:gridCol w:w="185"/>
        <w:gridCol w:w="1620"/>
        <w:gridCol w:w="62"/>
        <w:gridCol w:w="425"/>
        <w:gridCol w:w="204"/>
        <w:gridCol w:w="96"/>
        <w:gridCol w:w="896"/>
        <w:gridCol w:w="94"/>
        <w:gridCol w:w="91"/>
      </w:tblGrid>
      <w:tr w:rsidR="00CC34F2" w:rsidRPr="0041297E" w14:paraId="795CE2F7" w14:textId="77777777" w:rsidTr="00CC34F2">
        <w:trPr>
          <w:gridAfter w:val="1"/>
          <w:wAfter w:w="91" w:type="dxa"/>
          <w:trHeight w:val="960"/>
        </w:trPr>
        <w:tc>
          <w:tcPr>
            <w:tcW w:w="3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693281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Spoločnosť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5C3619F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84D3D2" w14:textId="77777777" w:rsidR="00CC34F2" w:rsidRPr="0041297E" w:rsidRDefault="00CC34F2" w:rsidP="00CC34F2">
            <w:pPr>
              <w:ind w:left="0" w:firstLine="0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Majetkový podiel</w:t>
            </w:r>
          </w:p>
        </w:tc>
        <w:tc>
          <w:tcPr>
            <w:tcW w:w="787" w:type="dxa"/>
            <w:gridSpan w:val="4"/>
            <w:tcBorders>
              <w:top w:val="nil"/>
              <w:left w:val="nil"/>
              <w:bottom w:val="nil"/>
            </w:tcBorders>
            <w:shd w:val="clear" w:color="000000" w:fill="FFFFFF"/>
            <w:vAlign w:val="center"/>
          </w:tcPr>
          <w:p w14:paraId="29BF0EEF" w14:textId="77777777" w:rsidR="00CC34F2" w:rsidRPr="0041297E" w:rsidRDefault="00CC34F2" w:rsidP="00CC34F2">
            <w:pPr>
              <w:ind w:left="0" w:firstLine="0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90" w:type="dxa"/>
            <w:gridSpan w:val="2"/>
            <w:tcBorders>
              <w:top w:val="nil"/>
              <w:left w:val="nil"/>
              <w:bottom w:val="nil"/>
            </w:tcBorders>
            <w:shd w:val="clear" w:color="000000" w:fill="FFFFFF"/>
            <w:vAlign w:val="center"/>
          </w:tcPr>
          <w:p w14:paraId="21ACB307" w14:textId="77777777" w:rsidR="00CC34F2" w:rsidRPr="0041297E" w:rsidRDefault="00CC34F2" w:rsidP="00CC34F2">
            <w:pPr>
              <w:ind w:left="0" w:firstLine="0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Podiel na hlasovacích právach</w:t>
            </w:r>
          </w:p>
        </w:tc>
      </w:tr>
      <w:tr w:rsidR="00CC34F2" w:rsidRPr="0041297E" w14:paraId="0629661D" w14:textId="77777777" w:rsidTr="00CC34F2">
        <w:trPr>
          <w:trHeight w:val="240"/>
        </w:trPr>
        <w:tc>
          <w:tcPr>
            <w:tcW w:w="3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7C0C3F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0EECA17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CBC246" w14:textId="77777777" w:rsidR="00CC34F2" w:rsidRPr="0041297E" w:rsidRDefault="00CC34F2" w:rsidP="00CC34F2">
            <w:pPr>
              <w:ind w:left="0" w:firstLine="0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E8E32C" w14:textId="77777777" w:rsidR="00CC34F2" w:rsidRPr="0041297E" w:rsidRDefault="00CC34F2" w:rsidP="00CC34F2">
            <w:pPr>
              <w:ind w:left="0" w:firstLine="0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6016D4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58A8FF" w14:textId="77777777" w:rsidR="00CC34F2" w:rsidRPr="0041297E" w:rsidRDefault="00CC34F2" w:rsidP="00CC34F2">
            <w:pPr>
              <w:ind w:left="0" w:firstLine="0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57FA47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CC34F2" w:rsidRPr="0041297E" w14:paraId="65E2DEC2" w14:textId="77777777" w:rsidTr="00CC34F2">
        <w:trPr>
          <w:trHeight w:val="240"/>
        </w:trPr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D3F24CC" w14:textId="77777777" w:rsidR="00CC34F2" w:rsidRPr="0041297E" w:rsidRDefault="00CC34F2" w:rsidP="00CC34F2">
            <w:pPr>
              <w:ind w:left="0" w:firstLine="0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A73A423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16CC0A3" w14:textId="77777777" w:rsidR="00CC34F2" w:rsidRPr="0041297E" w:rsidRDefault="00CC34F2" w:rsidP="00CC34F2">
            <w:pPr>
              <w:ind w:left="0" w:firstLine="0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426F2AD" w14:textId="77777777" w:rsidR="00CC34F2" w:rsidRPr="0041297E" w:rsidRDefault="00CC34F2" w:rsidP="00CC34F2">
            <w:pPr>
              <w:ind w:left="0" w:firstLine="0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53898EF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74FEA9B" w14:textId="77777777" w:rsidR="00CC34F2" w:rsidRPr="0041297E" w:rsidRDefault="00CC34F2" w:rsidP="00CC34F2">
            <w:pPr>
              <w:ind w:left="0" w:firstLine="0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FE817B8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CC34F2" w:rsidRPr="0041297E" w14:paraId="46C45B16" w14:textId="77777777" w:rsidTr="00CC34F2">
        <w:trPr>
          <w:trHeight w:val="240"/>
        </w:trPr>
        <w:tc>
          <w:tcPr>
            <w:tcW w:w="3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88AE6A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 xml:space="preserve">CHIRANA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Steril</w:t>
            </w:r>
            <w:proofErr w:type="spellEnd"/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a.s</w:t>
            </w:r>
            <w:proofErr w:type="spellEnd"/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., SR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97EE99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A95878" w14:textId="77777777" w:rsidR="00CC34F2" w:rsidRPr="0041297E" w:rsidRDefault="00CC34F2" w:rsidP="00CC34F2">
            <w:pPr>
              <w:ind w:left="0" w:firstLine="0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B3DB38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EDD532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18E7E9" w14:textId="77777777" w:rsidR="00CC34F2" w:rsidRPr="0041297E" w:rsidRDefault="00CC34F2" w:rsidP="00CC34F2">
            <w:pPr>
              <w:ind w:left="0" w:firstLine="0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859C27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CC34F2" w:rsidRPr="0041297E" w14:paraId="66331761" w14:textId="77777777" w:rsidTr="00CC34F2">
        <w:trPr>
          <w:trHeight w:val="240"/>
        </w:trPr>
        <w:tc>
          <w:tcPr>
            <w:tcW w:w="3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E72970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 xml:space="preserve">CHIRANA T.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Injecta</w:t>
            </w:r>
            <w:proofErr w:type="spellEnd"/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, s.r.o., ČR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2DB4B5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7A69E2" w14:textId="77777777" w:rsidR="00CC34F2" w:rsidRPr="0041297E" w:rsidRDefault="00CC34F2" w:rsidP="00CC34F2">
            <w:pPr>
              <w:ind w:left="0" w:firstLine="0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99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3CCCAE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851749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DB30D2" w14:textId="77777777" w:rsidR="00CC34F2" w:rsidRPr="0041297E" w:rsidRDefault="00CC34F2" w:rsidP="00CC34F2">
            <w:pPr>
              <w:ind w:left="0" w:firstLine="0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99</w:t>
            </w: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ECD84F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CC34F2" w:rsidRPr="0041297E" w14:paraId="4F928D67" w14:textId="77777777" w:rsidTr="00CC34F2">
        <w:trPr>
          <w:trHeight w:val="240"/>
        </w:trPr>
        <w:tc>
          <w:tcPr>
            <w:tcW w:w="3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14C56B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 xml:space="preserve">INJECTA,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a.s</w:t>
            </w:r>
            <w:proofErr w:type="spellEnd"/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. SR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E68A44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5317DD" w14:textId="77777777" w:rsidR="00CC34F2" w:rsidRPr="0041297E" w:rsidRDefault="00CC34F2" w:rsidP="00CC34F2">
            <w:pPr>
              <w:ind w:left="0" w:firstLine="0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40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C745DC" w14:textId="77777777" w:rsidR="00CC34F2" w:rsidRPr="0041297E" w:rsidRDefault="00CC34F2" w:rsidP="00CC34F2">
            <w:pPr>
              <w:ind w:left="0" w:firstLine="0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CFFB30" w14:textId="77777777" w:rsidR="00CC34F2" w:rsidRPr="0041297E" w:rsidRDefault="00CC34F2" w:rsidP="00CC34F2">
            <w:pPr>
              <w:ind w:left="0" w:firstLine="0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E43A6E" w14:textId="77777777" w:rsidR="00CC34F2" w:rsidRPr="0041297E" w:rsidRDefault="00CC34F2" w:rsidP="00CC34F2">
            <w:pPr>
              <w:ind w:left="0" w:firstLine="0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40</w:t>
            </w: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A24735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 w:rsidRPr="0041297E"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CC34F2" w:rsidRPr="0041297E" w14:paraId="342228D7" w14:textId="77777777" w:rsidTr="00CC34F2">
        <w:trPr>
          <w:trHeight w:val="240"/>
        </w:trPr>
        <w:tc>
          <w:tcPr>
            <w:tcW w:w="3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4477764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Vitrex</w:t>
            </w:r>
            <w:proofErr w:type="spellEnd"/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Medical</w:t>
            </w:r>
            <w:proofErr w:type="spellEnd"/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, A/S, DK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4BC2268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080928C" w14:textId="77777777" w:rsidR="00CC34F2" w:rsidRPr="0041297E" w:rsidRDefault="00CC34F2" w:rsidP="00CC34F2">
            <w:pPr>
              <w:ind w:left="0" w:firstLine="0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F82E97E" w14:textId="77777777" w:rsidR="00CC34F2" w:rsidRPr="0041297E" w:rsidRDefault="00CC34F2" w:rsidP="00CC34F2">
            <w:pPr>
              <w:ind w:left="0" w:firstLine="0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C443813" w14:textId="77777777" w:rsidR="00CC34F2" w:rsidRPr="0041297E" w:rsidRDefault="00CC34F2" w:rsidP="00CC34F2">
            <w:pPr>
              <w:ind w:left="0" w:firstLine="0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0281EAC" w14:textId="77777777" w:rsidR="00CC34F2" w:rsidRPr="0041297E" w:rsidRDefault="00CC34F2" w:rsidP="00CC34F2">
            <w:pPr>
              <w:ind w:left="0" w:firstLine="0"/>
              <w:jc w:val="right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E2D8A5E" w14:textId="77777777" w:rsidR="00CC34F2" w:rsidRPr="0041297E" w:rsidRDefault="00CC34F2" w:rsidP="00CC34F2">
            <w:pPr>
              <w:ind w:left="0" w:firstLine="0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1D85A124" w14:textId="77777777" w:rsidR="00CC34F2" w:rsidRDefault="00CC34F2" w:rsidP="00601822">
      <w:pPr>
        <w:ind w:left="0" w:firstLine="0"/>
        <w:jc w:val="both"/>
        <w:rPr>
          <w:sz w:val="24"/>
          <w:szCs w:val="24"/>
        </w:rPr>
      </w:pPr>
    </w:p>
    <w:p w14:paraId="2A839E2C" w14:textId="77777777" w:rsidR="00CC34F2" w:rsidRDefault="00CC34F2" w:rsidP="00601822">
      <w:pPr>
        <w:ind w:left="0" w:firstLine="0"/>
        <w:jc w:val="both"/>
        <w:rPr>
          <w:sz w:val="24"/>
          <w:szCs w:val="24"/>
        </w:rPr>
      </w:pPr>
    </w:p>
    <w:p w14:paraId="1657CB63" w14:textId="2AE516D2" w:rsidR="00601822" w:rsidRDefault="00E016DB" w:rsidP="00601822">
      <w:pPr>
        <w:ind w:left="0" w:firstLine="0"/>
        <w:jc w:val="both"/>
        <w:rPr>
          <w:sz w:val="24"/>
          <w:szCs w:val="24"/>
        </w:rPr>
      </w:pPr>
      <w:r w:rsidRPr="0091498F">
        <w:rPr>
          <w:sz w:val="24"/>
          <w:szCs w:val="24"/>
        </w:rPr>
        <w:t xml:space="preserve">Spoločnosť </w:t>
      </w:r>
      <w:r w:rsidR="001E0446" w:rsidRPr="0091498F">
        <w:rPr>
          <w:sz w:val="24"/>
          <w:szCs w:val="24"/>
        </w:rPr>
        <w:t xml:space="preserve"> </w:t>
      </w:r>
      <w:r w:rsidRPr="0091498F">
        <w:rPr>
          <w:sz w:val="24"/>
          <w:szCs w:val="24"/>
        </w:rPr>
        <w:t>je vlastnená inou spoločnosťou</w:t>
      </w:r>
      <w:r w:rsidR="00D8328B" w:rsidRPr="0091498F">
        <w:rPr>
          <w:sz w:val="24"/>
          <w:szCs w:val="24"/>
        </w:rPr>
        <w:t xml:space="preserve"> – bod 5 Štruktúra akcionárov.</w:t>
      </w:r>
      <w:r w:rsidR="00F108C6">
        <w:rPr>
          <w:sz w:val="24"/>
          <w:szCs w:val="24"/>
        </w:rPr>
        <w:t xml:space="preserve"> </w:t>
      </w:r>
      <w:r w:rsidR="00015854" w:rsidRPr="0091498F">
        <w:rPr>
          <w:sz w:val="24"/>
          <w:szCs w:val="24"/>
        </w:rPr>
        <w:t>Spoločnosť zostavuje konsolidovanú účtovnú závierku podľa IFRS.</w:t>
      </w:r>
    </w:p>
    <w:p w14:paraId="412260CB" w14:textId="77777777" w:rsidR="00E016DB" w:rsidRDefault="00E016DB" w:rsidP="00601822">
      <w:pPr>
        <w:ind w:left="0" w:firstLine="0"/>
        <w:jc w:val="both"/>
        <w:rPr>
          <w:sz w:val="24"/>
          <w:szCs w:val="24"/>
        </w:rPr>
      </w:pPr>
    </w:p>
    <w:p w14:paraId="5EE81EB1" w14:textId="77777777" w:rsidR="00E016DB" w:rsidRDefault="00E016DB" w:rsidP="00601822">
      <w:pPr>
        <w:ind w:left="0" w:firstLine="0"/>
        <w:jc w:val="both"/>
        <w:rPr>
          <w:sz w:val="24"/>
          <w:szCs w:val="24"/>
        </w:rPr>
      </w:pPr>
    </w:p>
    <w:p w14:paraId="09EE4911" w14:textId="77777777"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14:paraId="1575BFB6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614854E0" w14:textId="77777777"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14:paraId="2EECF236" w14:textId="6F5BF028" w:rsidR="00D8328B" w:rsidRPr="009D5242" w:rsidRDefault="003F3425" w:rsidP="00D8328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</w:t>
      </w:r>
      <w:r w:rsidR="006D01E1">
        <w:rPr>
          <w:sz w:val="24"/>
          <w:szCs w:val="24"/>
        </w:rPr>
        <w:t xml:space="preserve">poločnosť bola založená </w:t>
      </w:r>
      <w:r w:rsidR="00015854">
        <w:rPr>
          <w:sz w:val="24"/>
          <w:szCs w:val="24"/>
        </w:rPr>
        <w:t>2</w:t>
      </w:r>
      <w:r w:rsidR="009368D7">
        <w:rPr>
          <w:sz w:val="24"/>
          <w:szCs w:val="24"/>
        </w:rPr>
        <w:t>5</w:t>
      </w:r>
      <w:r w:rsidR="007F629E">
        <w:rPr>
          <w:sz w:val="24"/>
          <w:szCs w:val="24"/>
        </w:rPr>
        <w:t>.0</w:t>
      </w:r>
      <w:r w:rsidR="009368D7">
        <w:rPr>
          <w:sz w:val="24"/>
          <w:szCs w:val="24"/>
        </w:rPr>
        <w:t>5</w:t>
      </w:r>
      <w:r w:rsidR="007F629E">
        <w:rPr>
          <w:sz w:val="24"/>
          <w:szCs w:val="24"/>
        </w:rPr>
        <w:t>.200</w:t>
      </w:r>
      <w:r w:rsidR="00015854">
        <w:rPr>
          <w:sz w:val="24"/>
          <w:szCs w:val="24"/>
        </w:rPr>
        <w:t>7</w:t>
      </w:r>
      <w:r w:rsidRPr="009D5242">
        <w:rPr>
          <w:sz w:val="24"/>
          <w:szCs w:val="24"/>
        </w:rPr>
        <w:t xml:space="preserve"> a pôsobí </w:t>
      </w:r>
      <w:r w:rsidR="00015854">
        <w:rPr>
          <w:sz w:val="24"/>
          <w:szCs w:val="24"/>
        </w:rPr>
        <w:t xml:space="preserve">na medzinárodnom </w:t>
      </w:r>
      <w:r w:rsidRPr="009D5242">
        <w:rPr>
          <w:sz w:val="24"/>
          <w:szCs w:val="24"/>
        </w:rPr>
        <w:t>trhu.</w:t>
      </w:r>
      <w:r w:rsidR="008A38A6" w:rsidRPr="009D5242">
        <w:rPr>
          <w:sz w:val="24"/>
          <w:szCs w:val="24"/>
        </w:rPr>
        <w:t xml:space="preserve"> </w:t>
      </w:r>
      <w:r w:rsidR="00D8328B" w:rsidRPr="009D5242">
        <w:rPr>
          <w:sz w:val="24"/>
          <w:szCs w:val="24"/>
        </w:rPr>
        <w:t>Od svojho založenia si spoločnosť relatívne stabilne udržiava svoje postavenie vo svojej oblasti pôsobenia. Vývoj na trhu však prináša zvýšenú konkurenciu a požiadavky, ktorým sa musíme neustále prispôsobovať.</w:t>
      </w:r>
    </w:p>
    <w:p w14:paraId="5314DD7A" w14:textId="77777777" w:rsidR="008A38A6" w:rsidRPr="006D01E1" w:rsidRDefault="008A38A6" w:rsidP="007A73D0">
      <w:pPr>
        <w:spacing w:after="120"/>
        <w:ind w:left="0" w:firstLine="0"/>
        <w:jc w:val="both"/>
        <w:rPr>
          <w:i/>
          <w:color w:val="0000FF"/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 a v </w:t>
      </w:r>
      <w:r w:rsidR="007A73D0" w:rsidRPr="009D5242">
        <w:rPr>
          <w:sz w:val="24"/>
          <w:szCs w:val="24"/>
        </w:rPr>
        <w:t>kúpyschopnosti obyvateľstva.</w:t>
      </w:r>
      <w:r w:rsidR="006D01E1">
        <w:rPr>
          <w:sz w:val="24"/>
          <w:szCs w:val="24"/>
        </w:rPr>
        <w:t xml:space="preserve"> </w:t>
      </w:r>
    </w:p>
    <w:p w14:paraId="628185AF" w14:textId="25A68278"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Pr="009D5242">
        <w:rPr>
          <w:sz w:val="24"/>
          <w:szCs w:val="24"/>
        </w:rPr>
        <w:t xml:space="preserve">zamestnáva </w:t>
      </w:r>
      <w:r w:rsidR="00076849">
        <w:rPr>
          <w:sz w:val="24"/>
          <w:szCs w:val="24"/>
        </w:rPr>
        <w:t>v priemere 257 kmeňových zamestnancov a približne 25 pracovníkov cez pracovnú agentúru</w:t>
      </w:r>
      <w:r w:rsidRPr="009D5242">
        <w:rPr>
          <w:sz w:val="24"/>
          <w:szCs w:val="24"/>
        </w:rPr>
        <w:t xml:space="preserve"> a prispieva tým k lokálnej zamestnanosti.</w:t>
      </w:r>
      <w:r w:rsidR="0086020E" w:rsidRPr="009D5242">
        <w:rPr>
          <w:sz w:val="24"/>
          <w:szCs w:val="24"/>
        </w:rPr>
        <w:t xml:space="preserve"> </w:t>
      </w:r>
      <w:r w:rsidR="0086020E" w:rsidRPr="00B762B5">
        <w:rPr>
          <w:sz w:val="24"/>
          <w:szCs w:val="24"/>
        </w:rPr>
        <w:t>Spol</w:t>
      </w:r>
      <w:r w:rsidR="006D01E1" w:rsidRPr="00B762B5">
        <w:rPr>
          <w:sz w:val="24"/>
          <w:szCs w:val="24"/>
        </w:rPr>
        <w:t>očnosť zamestnáva</w:t>
      </w:r>
      <w:r w:rsidR="0093282F">
        <w:rPr>
          <w:sz w:val="24"/>
          <w:szCs w:val="24"/>
        </w:rPr>
        <w:t>la v priemere</w:t>
      </w:r>
      <w:r w:rsidR="006D01E1" w:rsidRPr="00B762B5">
        <w:rPr>
          <w:sz w:val="24"/>
          <w:szCs w:val="24"/>
        </w:rPr>
        <w:t xml:space="preserve"> </w:t>
      </w:r>
      <w:r w:rsidR="0086020E" w:rsidRPr="00B762B5">
        <w:rPr>
          <w:sz w:val="24"/>
          <w:szCs w:val="24"/>
        </w:rPr>
        <w:t xml:space="preserve"> </w:t>
      </w:r>
      <w:r w:rsidR="0093282F">
        <w:rPr>
          <w:sz w:val="24"/>
          <w:szCs w:val="24"/>
        </w:rPr>
        <w:t>9</w:t>
      </w:r>
      <w:r w:rsidR="0086020E" w:rsidRPr="00B762B5">
        <w:rPr>
          <w:sz w:val="24"/>
          <w:szCs w:val="24"/>
        </w:rPr>
        <w:t xml:space="preserve"> pracovníkov so zdravotným postihnutím.</w:t>
      </w:r>
    </w:p>
    <w:p w14:paraId="1DF267CA" w14:textId="77777777" w:rsidR="003F3425" w:rsidRDefault="003F3425" w:rsidP="00601822">
      <w:pPr>
        <w:ind w:left="0" w:firstLine="0"/>
        <w:jc w:val="both"/>
        <w:rPr>
          <w:sz w:val="24"/>
          <w:szCs w:val="24"/>
        </w:rPr>
      </w:pPr>
    </w:p>
    <w:p w14:paraId="7784625B" w14:textId="77777777" w:rsidR="00621772" w:rsidRDefault="00621772" w:rsidP="00601822">
      <w:pPr>
        <w:ind w:left="0" w:firstLine="0"/>
        <w:jc w:val="both"/>
        <w:rPr>
          <w:sz w:val="24"/>
          <w:szCs w:val="24"/>
        </w:rPr>
      </w:pPr>
    </w:p>
    <w:p w14:paraId="2CBE432F" w14:textId="77777777" w:rsidR="00621772" w:rsidRDefault="00621772" w:rsidP="00601822">
      <w:pPr>
        <w:ind w:left="0" w:firstLine="0"/>
        <w:jc w:val="both"/>
        <w:rPr>
          <w:sz w:val="24"/>
          <w:szCs w:val="24"/>
        </w:rPr>
      </w:pPr>
    </w:p>
    <w:p w14:paraId="1A241AF3" w14:textId="77777777" w:rsidR="00621772" w:rsidRDefault="00621772" w:rsidP="00601822">
      <w:pPr>
        <w:ind w:left="0" w:firstLine="0"/>
        <w:jc w:val="both"/>
        <w:rPr>
          <w:sz w:val="24"/>
          <w:szCs w:val="24"/>
        </w:rPr>
      </w:pPr>
    </w:p>
    <w:p w14:paraId="762A8A94" w14:textId="77777777" w:rsidR="00621772" w:rsidRDefault="00621772" w:rsidP="00601822">
      <w:pPr>
        <w:ind w:left="0" w:firstLine="0"/>
        <w:jc w:val="both"/>
        <w:rPr>
          <w:sz w:val="24"/>
          <w:szCs w:val="24"/>
        </w:rPr>
      </w:pPr>
    </w:p>
    <w:p w14:paraId="4913D726" w14:textId="77777777" w:rsidR="003C72F3" w:rsidRDefault="003C72F3" w:rsidP="00601822">
      <w:pPr>
        <w:ind w:left="0" w:firstLine="0"/>
        <w:jc w:val="both"/>
        <w:rPr>
          <w:sz w:val="24"/>
          <w:szCs w:val="24"/>
        </w:rPr>
      </w:pPr>
      <w:bookmarkStart w:id="0" w:name="_GoBack"/>
      <w:bookmarkEnd w:id="0"/>
    </w:p>
    <w:p w14:paraId="7FE7F787" w14:textId="77777777" w:rsidR="00076849" w:rsidRPr="009D5242" w:rsidRDefault="00076849" w:rsidP="00601822">
      <w:pPr>
        <w:ind w:left="0" w:firstLine="0"/>
        <w:jc w:val="both"/>
        <w:rPr>
          <w:sz w:val="24"/>
          <w:szCs w:val="24"/>
        </w:rPr>
      </w:pPr>
    </w:p>
    <w:p w14:paraId="591359B5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56655E07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lastRenderedPageBreak/>
        <w:t>SÚVAHA</w:t>
      </w:r>
    </w:p>
    <w:p w14:paraId="09D51441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14:paraId="4E76AFB2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02"/>
        <w:gridCol w:w="1687"/>
        <w:gridCol w:w="1573"/>
      </w:tblGrid>
      <w:tr w:rsidR="009D5242" w:rsidRPr="009D5242" w14:paraId="3E1DAE09" w14:textId="77777777" w:rsidTr="00EA44AD">
        <w:tc>
          <w:tcPr>
            <w:tcW w:w="5920" w:type="dxa"/>
            <w:shd w:val="clear" w:color="auto" w:fill="auto"/>
          </w:tcPr>
          <w:p w14:paraId="3A3F0E57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14:paraId="2015EECF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14:paraId="04772E74" w14:textId="77777777"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54CAA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14:paraId="6B3DD4E8" w14:textId="77777777"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54CAA">
              <w:rPr>
                <w:b/>
                <w:sz w:val="24"/>
                <w:szCs w:val="24"/>
              </w:rPr>
              <w:t>5</w:t>
            </w:r>
          </w:p>
        </w:tc>
      </w:tr>
      <w:tr w:rsidR="009D5242" w:rsidRPr="009D5242" w14:paraId="229E8716" w14:textId="77777777" w:rsidTr="00EA44AD">
        <w:tc>
          <w:tcPr>
            <w:tcW w:w="5920" w:type="dxa"/>
            <w:shd w:val="clear" w:color="auto" w:fill="auto"/>
          </w:tcPr>
          <w:p w14:paraId="13AA5C86" w14:textId="77777777"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14:paraId="09AC3E93" w14:textId="7678A843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37 680 807</w:t>
            </w:r>
          </w:p>
        </w:tc>
        <w:tc>
          <w:tcPr>
            <w:tcW w:w="1591" w:type="dxa"/>
            <w:shd w:val="clear" w:color="auto" w:fill="auto"/>
          </w:tcPr>
          <w:p w14:paraId="2FE9423A" w14:textId="2A6B1896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39 168 108</w:t>
            </w:r>
          </w:p>
        </w:tc>
      </w:tr>
      <w:tr w:rsidR="009D5242" w:rsidRPr="009D5242" w14:paraId="5510F59F" w14:textId="77777777" w:rsidTr="00EA44AD">
        <w:tc>
          <w:tcPr>
            <w:tcW w:w="5920" w:type="dxa"/>
            <w:shd w:val="clear" w:color="auto" w:fill="auto"/>
          </w:tcPr>
          <w:p w14:paraId="36B10C9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14:paraId="413BEBA5" w14:textId="11CDF0BB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27 232 619</w:t>
            </w:r>
          </w:p>
        </w:tc>
        <w:tc>
          <w:tcPr>
            <w:tcW w:w="1591" w:type="dxa"/>
            <w:shd w:val="clear" w:color="auto" w:fill="auto"/>
          </w:tcPr>
          <w:p w14:paraId="32CBF208" w14:textId="28AF9FA6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26 838 793</w:t>
            </w:r>
          </w:p>
        </w:tc>
      </w:tr>
      <w:tr w:rsidR="009D5242" w:rsidRPr="009D5242" w14:paraId="2267FB19" w14:textId="77777777" w:rsidTr="00EA44AD">
        <w:tc>
          <w:tcPr>
            <w:tcW w:w="5920" w:type="dxa"/>
            <w:shd w:val="clear" w:color="auto" w:fill="auto"/>
          </w:tcPr>
          <w:p w14:paraId="06ABB10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14:paraId="03B2177C" w14:textId="748C6A2F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22 945</w:t>
            </w:r>
          </w:p>
        </w:tc>
        <w:tc>
          <w:tcPr>
            <w:tcW w:w="1591" w:type="dxa"/>
            <w:shd w:val="clear" w:color="auto" w:fill="auto"/>
          </w:tcPr>
          <w:p w14:paraId="623B924A" w14:textId="49D286D5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29 971</w:t>
            </w:r>
          </w:p>
        </w:tc>
      </w:tr>
      <w:tr w:rsidR="009D5242" w:rsidRPr="009D5242" w14:paraId="39DCA3A7" w14:textId="77777777" w:rsidTr="00EA44AD">
        <w:tc>
          <w:tcPr>
            <w:tcW w:w="5920" w:type="dxa"/>
            <w:shd w:val="clear" w:color="auto" w:fill="auto"/>
          </w:tcPr>
          <w:p w14:paraId="0A18BC3C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14:paraId="71FA0E94" w14:textId="59B52D35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14 269 469</w:t>
            </w:r>
          </w:p>
        </w:tc>
        <w:tc>
          <w:tcPr>
            <w:tcW w:w="1591" w:type="dxa"/>
            <w:shd w:val="clear" w:color="auto" w:fill="auto"/>
          </w:tcPr>
          <w:p w14:paraId="210E3A3B" w14:textId="5BD3D7C1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16 013 892</w:t>
            </w:r>
          </w:p>
        </w:tc>
      </w:tr>
      <w:tr w:rsidR="009D5242" w:rsidRPr="009D5242" w14:paraId="5EBDDF21" w14:textId="77777777" w:rsidTr="00EA44AD">
        <w:tc>
          <w:tcPr>
            <w:tcW w:w="5920" w:type="dxa"/>
            <w:shd w:val="clear" w:color="auto" w:fill="auto"/>
          </w:tcPr>
          <w:p w14:paraId="607F1CA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14:paraId="077BFEFB" w14:textId="49B7D987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12 940 205</w:t>
            </w:r>
          </w:p>
        </w:tc>
        <w:tc>
          <w:tcPr>
            <w:tcW w:w="1591" w:type="dxa"/>
            <w:shd w:val="clear" w:color="auto" w:fill="auto"/>
          </w:tcPr>
          <w:p w14:paraId="3AF18667" w14:textId="7E1F4877" w:rsidR="00DE302A" w:rsidRPr="009D5242" w:rsidRDefault="00C670BC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10 794 930</w:t>
            </w:r>
          </w:p>
        </w:tc>
      </w:tr>
      <w:tr w:rsidR="009D5242" w:rsidRPr="009D5242" w14:paraId="4AD7D4C4" w14:textId="77777777" w:rsidTr="00EA44AD">
        <w:tc>
          <w:tcPr>
            <w:tcW w:w="5920" w:type="dxa"/>
            <w:shd w:val="clear" w:color="auto" w:fill="auto"/>
          </w:tcPr>
          <w:p w14:paraId="3525DA4B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14:paraId="083438E8" w14:textId="398D05E7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10 379 274</w:t>
            </w:r>
          </w:p>
        </w:tc>
        <w:tc>
          <w:tcPr>
            <w:tcW w:w="1591" w:type="dxa"/>
            <w:shd w:val="clear" w:color="auto" w:fill="auto"/>
          </w:tcPr>
          <w:p w14:paraId="5677BE99" w14:textId="0B737F2C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12 283 985</w:t>
            </w:r>
          </w:p>
        </w:tc>
      </w:tr>
      <w:tr w:rsidR="009D5242" w:rsidRPr="009D5242" w14:paraId="1B3BEA09" w14:textId="77777777" w:rsidTr="00EA44AD">
        <w:tc>
          <w:tcPr>
            <w:tcW w:w="5920" w:type="dxa"/>
            <w:shd w:val="clear" w:color="auto" w:fill="auto"/>
          </w:tcPr>
          <w:p w14:paraId="550A2D3B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14:paraId="02761BF6" w14:textId="27F9F209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5 815 609</w:t>
            </w:r>
          </w:p>
        </w:tc>
        <w:tc>
          <w:tcPr>
            <w:tcW w:w="1591" w:type="dxa"/>
            <w:shd w:val="clear" w:color="auto" w:fill="auto"/>
          </w:tcPr>
          <w:p w14:paraId="081B5296" w14:textId="0DA7B065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4 695 670</w:t>
            </w:r>
          </w:p>
        </w:tc>
      </w:tr>
      <w:tr w:rsidR="009D5242" w:rsidRPr="009D5242" w14:paraId="1916EEEF" w14:textId="77777777" w:rsidTr="00EA44AD">
        <w:tc>
          <w:tcPr>
            <w:tcW w:w="5920" w:type="dxa"/>
            <w:shd w:val="clear" w:color="auto" w:fill="auto"/>
          </w:tcPr>
          <w:p w14:paraId="648E25D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14:paraId="3C4D8341" w14:textId="0498BB3D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04B118F4" w14:textId="5416AA86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2FB42440" w14:textId="77777777" w:rsidTr="00EA44AD">
        <w:tc>
          <w:tcPr>
            <w:tcW w:w="5920" w:type="dxa"/>
            <w:shd w:val="clear" w:color="auto" w:fill="auto"/>
          </w:tcPr>
          <w:p w14:paraId="1FD8F355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14:paraId="60FBD9AC" w14:textId="271625F7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4 329 951</w:t>
            </w:r>
          </w:p>
        </w:tc>
        <w:tc>
          <w:tcPr>
            <w:tcW w:w="1591" w:type="dxa"/>
            <w:shd w:val="clear" w:color="auto" w:fill="auto"/>
          </w:tcPr>
          <w:p w14:paraId="38DA7480" w14:textId="11753B52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7 350 522</w:t>
            </w:r>
          </w:p>
        </w:tc>
      </w:tr>
      <w:tr w:rsidR="009D5242" w:rsidRPr="009D5242" w14:paraId="22C8A6E0" w14:textId="77777777" w:rsidTr="00EA44AD">
        <w:tc>
          <w:tcPr>
            <w:tcW w:w="5920" w:type="dxa"/>
            <w:shd w:val="clear" w:color="auto" w:fill="auto"/>
          </w:tcPr>
          <w:p w14:paraId="2CDF653F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14:paraId="113BEBF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42D93B67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1FD21CFA" w14:textId="77777777" w:rsidTr="00EA44AD">
        <w:tc>
          <w:tcPr>
            <w:tcW w:w="5920" w:type="dxa"/>
            <w:shd w:val="clear" w:color="auto" w:fill="auto"/>
          </w:tcPr>
          <w:p w14:paraId="06B6ABA8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14:paraId="28E3FC10" w14:textId="597175DB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233 714</w:t>
            </w:r>
          </w:p>
        </w:tc>
        <w:tc>
          <w:tcPr>
            <w:tcW w:w="1591" w:type="dxa"/>
            <w:shd w:val="clear" w:color="auto" w:fill="auto"/>
          </w:tcPr>
          <w:p w14:paraId="4D49B5D9" w14:textId="70C32DD2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237 793</w:t>
            </w:r>
          </w:p>
        </w:tc>
      </w:tr>
      <w:tr w:rsidR="00DE302A" w:rsidRPr="009D5242" w14:paraId="228014D7" w14:textId="77777777" w:rsidTr="00EA44AD">
        <w:tc>
          <w:tcPr>
            <w:tcW w:w="5920" w:type="dxa"/>
            <w:shd w:val="clear" w:color="auto" w:fill="auto"/>
          </w:tcPr>
          <w:p w14:paraId="5AAE5FD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14:paraId="6E9E82DB" w14:textId="0AC1B446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68 914</w:t>
            </w:r>
          </w:p>
        </w:tc>
        <w:tc>
          <w:tcPr>
            <w:tcW w:w="1591" w:type="dxa"/>
            <w:shd w:val="clear" w:color="auto" w:fill="auto"/>
          </w:tcPr>
          <w:p w14:paraId="520EF2A9" w14:textId="442D92F5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45 330</w:t>
            </w:r>
          </w:p>
        </w:tc>
      </w:tr>
    </w:tbl>
    <w:p w14:paraId="26AC2E9C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3684DA7C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09"/>
        <w:gridCol w:w="1680"/>
        <w:gridCol w:w="1573"/>
      </w:tblGrid>
      <w:tr w:rsidR="009D5242" w:rsidRPr="009D5242" w14:paraId="0DA7FBCB" w14:textId="77777777" w:rsidTr="00EA44AD">
        <w:tc>
          <w:tcPr>
            <w:tcW w:w="5920" w:type="dxa"/>
            <w:shd w:val="clear" w:color="auto" w:fill="auto"/>
          </w:tcPr>
          <w:p w14:paraId="21BE8949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14:paraId="25A57EE0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14:paraId="59012A8B" w14:textId="77777777"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54CAA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14:paraId="1CCA082A" w14:textId="77777777"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54CAA">
              <w:rPr>
                <w:b/>
                <w:sz w:val="24"/>
                <w:szCs w:val="24"/>
              </w:rPr>
              <w:t>5</w:t>
            </w:r>
          </w:p>
        </w:tc>
      </w:tr>
      <w:tr w:rsidR="009D5242" w:rsidRPr="009D5242" w14:paraId="7049C455" w14:textId="77777777" w:rsidTr="00EA44AD">
        <w:tc>
          <w:tcPr>
            <w:tcW w:w="5920" w:type="dxa"/>
            <w:shd w:val="clear" w:color="auto" w:fill="auto"/>
          </w:tcPr>
          <w:p w14:paraId="007347A2" w14:textId="77777777"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14:paraId="618FBDC2" w14:textId="2811FA33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37 680 807</w:t>
            </w:r>
          </w:p>
        </w:tc>
        <w:tc>
          <w:tcPr>
            <w:tcW w:w="1591" w:type="dxa"/>
            <w:shd w:val="clear" w:color="auto" w:fill="auto"/>
          </w:tcPr>
          <w:p w14:paraId="626FA640" w14:textId="4EF63075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39 168 108</w:t>
            </w:r>
          </w:p>
        </w:tc>
      </w:tr>
      <w:tr w:rsidR="009D5242" w:rsidRPr="009D5242" w14:paraId="5EC6754E" w14:textId="77777777" w:rsidTr="00EA44AD">
        <w:tc>
          <w:tcPr>
            <w:tcW w:w="5920" w:type="dxa"/>
            <w:shd w:val="clear" w:color="auto" w:fill="auto"/>
          </w:tcPr>
          <w:p w14:paraId="58FDDDF9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14:paraId="1E398548" w14:textId="26F08C0A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18 486 108</w:t>
            </w:r>
          </w:p>
        </w:tc>
        <w:tc>
          <w:tcPr>
            <w:tcW w:w="1591" w:type="dxa"/>
            <w:shd w:val="clear" w:color="auto" w:fill="auto"/>
          </w:tcPr>
          <w:p w14:paraId="1FBADD3F" w14:textId="050CF660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17 809 424</w:t>
            </w:r>
          </w:p>
        </w:tc>
      </w:tr>
      <w:tr w:rsidR="009D5242" w:rsidRPr="009D5242" w14:paraId="27100F9C" w14:textId="77777777" w:rsidTr="00EA44AD">
        <w:tc>
          <w:tcPr>
            <w:tcW w:w="5920" w:type="dxa"/>
            <w:shd w:val="clear" w:color="auto" w:fill="auto"/>
          </w:tcPr>
          <w:p w14:paraId="7E8F0CBF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14:paraId="50E8EC4E" w14:textId="3C87A11A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11 171 800</w:t>
            </w:r>
          </w:p>
        </w:tc>
        <w:tc>
          <w:tcPr>
            <w:tcW w:w="1591" w:type="dxa"/>
            <w:shd w:val="clear" w:color="auto" w:fill="auto"/>
          </w:tcPr>
          <w:p w14:paraId="12BE3BFD" w14:textId="44E98CB5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11 171 800</w:t>
            </w:r>
          </w:p>
        </w:tc>
      </w:tr>
      <w:tr w:rsidR="009D5242" w:rsidRPr="009D5242" w14:paraId="1C4E6D64" w14:textId="77777777" w:rsidTr="00EA44AD">
        <w:tc>
          <w:tcPr>
            <w:tcW w:w="5920" w:type="dxa"/>
            <w:shd w:val="clear" w:color="auto" w:fill="auto"/>
          </w:tcPr>
          <w:p w14:paraId="2E339E14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14:paraId="0D4426E8" w14:textId="4EC7DF1C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657 964</w:t>
            </w:r>
          </w:p>
        </w:tc>
        <w:tc>
          <w:tcPr>
            <w:tcW w:w="1591" w:type="dxa"/>
            <w:shd w:val="clear" w:color="auto" w:fill="auto"/>
          </w:tcPr>
          <w:p w14:paraId="0A954A42" w14:textId="64C70977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657 964</w:t>
            </w:r>
          </w:p>
        </w:tc>
      </w:tr>
      <w:tr w:rsidR="009D5242" w:rsidRPr="009D5242" w14:paraId="6C9BAFFE" w14:textId="77777777" w:rsidTr="00EA44AD">
        <w:tc>
          <w:tcPr>
            <w:tcW w:w="5920" w:type="dxa"/>
            <w:shd w:val="clear" w:color="auto" w:fill="auto"/>
          </w:tcPr>
          <w:p w14:paraId="07C75DA3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14:paraId="065FF48F" w14:textId="42C30155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134 535</w:t>
            </w:r>
          </w:p>
        </w:tc>
        <w:tc>
          <w:tcPr>
            <w:tcW w:w="1591" w:type="dxa"/>
            <w:shd w:val="clear" w:color="auto" w:fill="auto"/>
          </w:tcPr>
          <w:p w14:paraId="2A35CA39" w14:textId="4E16F152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14:paraId="530CEAD1" w14:textId="77777777" w:rsidTr="00EA44AD">
        <w:tc>
          <w:tcPr>
            <w:tcW w:w="5920" w:type="dxa"/>
            <w:shd w:val="clear" w:color="auto" w:fill="auto"/>
          </w:tcPr>
          <w:p w14:paraId="2BBB8176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14:paraId="53624BC8" w14:textId="6134AFA7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968 378</w:t>
            </w:r>
          </w:p>
        </w:tc>
        <w:tc>
          <w:tcPr>
            <w:tcW w:w="1591" w:type="dxa"/>
            <w:shd w:val="clear" w:color="auto" w:fill="auto"/>
          </w:tcPr>
          <w:p w14:paraId="7D020F2B" w14:textId="3D4383D8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714 557</w:t>
            </w:r>
          </w:p>
        </w:tc>
      </w:tr>
      <w:tr w:rsidR="009D5242" w:rsidRPr="009D5242" w14:paraId="7F5BA1AE" w14:textId="77777777" w:rsidTr="00EA44AD">
        <w:tc>
          <w:tcPr>
            <w:tcW w:w="5920" w:type="dxa"/>
            <w:shd w:val="clear" w:color="auto" w:fill="auto"/>
          </w:tcPr>
          <w:p w14:paraId="31993A0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14:paraId="5E54F4AA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7C3B05D4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7AF47BA2" w14:textId="77777777" w:rsidTr="00EA44AD">
        <w:tc>
          <w:tcPr>
            <w:tcW w:w="5920" w:type="dxa"/>
            <w:shd w:val="clear" w:color="auto" w:fill="auto"/>
          </w:tcPr>
          <w:p w14:paraId="7956803A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14:paraId="0682203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4919B9AA" w14:textId="6F7CA763" w:rsidR="00DE302A" w:rsidRPr="0012292D" w:rsidRDefault="0012292D" w:rsidP="0012292D">
            <w:pPr>
              <w:ind w:left="0" w:firstLine="0"/>
              <w:jc w:val="both"/>
              <w:rPr>
                <w:sz w:val="24"/>
                <w:szCs w:val="24"/>
              </w:rPr>
            </w:pPr>
            <w:r w:rsidRPr="0012292D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</w:t>
            </w:r>
            <w:r w:rsidRPr="0012292D">
              <w:rPr>
                <w:sz w:val="24"/>
                <w:szCs w:val="24"/>
              </w:rPr>
              <w:t>43 010</w:t>
            </w:r>
          </w:p>
        </w:tc>
      </w:tr>
      <w:tr w:rsidR="009D5242" w:rsidRPr="009D5242" w14:paraId="102241AA" w14:textId="77777777" w:rsidTr="00EA44AD">
        <w:tc>
          <w:tcPr>
            <w:tcW w:w="5920" w:type="dxa"/>
            <w:shd w:val="clear" w:color="auto" w:fill="auto"/>
          </w:tcPr>
          <w:p w14:paraId="1037DDA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14:paraId="4A3E32FE" w14:textId="38986552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5 054 291</w:t>
            </w:r>
          </w:p>
        </w:tc>
        <w:tc>
          <w:tcPr>
            <w:tcW w:w="1591" w:type="dxa"/>
            <w:shd w:val="clear" w:color="auto" w:fill="auto"/>
          </w:tcPr>
          <w:p w14:paraId="4F371B61" w14:textId="1221D29F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2 769 896</w:t>
            </w:r>
          </w:p>
        </w:tc>
      </w:tr>
      <w:tr w:rsidR="009D5242" w:rsidRPr="009D5242" w14:paraId="1D9439C8" w14:textId="77777777" w:rsidTr="00EA44AD">
        <w:tc>
          <w:tcPr>
            <w:tcW w:w="5920" w:type="dxa"/>
            <w:shd w:val="clear" w:color="auto" w:fill="auto"/>
          </w:tcPr>
          <w:p w14:paraId="0D3DE00B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14:paraId="19C8ABD6" w14:textId="3699DB0E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499 140</w:t>
            </w:r>
          </w:p>
        </w:tc>
        <w:tc>
          <w:tcPr>
            <w:tcW w:w="1591" w:type="dxa"/>
            <w:shd w:val="clear" w:color="auto" w:fill="auto"/>
          </w:tcPr>
          <w:p w14:paraId="4275002B" w14:textId="7985E1E9" w:rsidR="00DE302A" w:rsidRPr="007F629E" w:rsidRDefault="0012292D" w:rsidP="007F629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2 538 217</w:t>
            </w:r>
          </w:p>
        </w:tc>
      </w:tr>
      <w:tr w:rsidR="009D5242" w:rsidRPr="009D5242" w14:paraId="0E3BD8F4" w14:textId="77777777" w:rsidTr="00EA44AD">
        <w:tc>
          <w:tcPr>
            <w:tcW w:w="5920" w:type="dxa"/>
            <w:shd w:val="clear" w:color="auto" w:fill="auto"/>
          </w:tcPr>
          <w:p w14:paraId="5A795E0F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14:paraId="7D1A4C53" w14:textId="093F1675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17 562 946</w:t>
            </w:r>
          </w:p>
        </w:tc>
        <w:tc>
          <w:tcPr>
            <w:tcW w:w="1591" w:type="dxa"/>
            <w:shd w:val="clear" w:color="auto" w:fill="auto"/>
          </w:tcPr>
          <w:p w14:paraId="74EEF50D" w14:textId="66154DD0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19 162 722</w:t>
            </w:r>
          </w:p>
        </w:tc>
      </w:tr>
      <w:tr w:rsidR="009D5242" w:rsidRPr="009D5242" w14:paraId="3BA8418D" w14:textId="77777777" w:rsidTr="00EA44AD">
        <w:tc>
          <w:tcPr>
            <w:tcW w:w="5920" w:type="dxa"/>
            <w:shd w:val="clear" w:color="auto" w:fill="auto"/>
          </w:tcPr>
          <w:p w14:paraId="28FECB67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14:paraId="51CE0230" w14:textId="4F2D15D8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2 702 746</w:t>
            </w:r>
          </w:p>
        </w:tc>
        <w:tc>
          <w:tcPr>
            <w:tcW w:w="1591" w:type="dxa"/>
            <w:shd w:val="clear" w:color="auto" w:fill="auto"/>
          </w:tcPr>
          <w:p w14:paraId="6736C81F" w14:textId="7D23D6A4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2 482 771</w:t>
            </w:r>
          </w:p>
        </w:tc>
      </w:tr>
      <w:tr w:rsidR="009D5242" w:rsidRPr="009D5242" w14:paraId="0060AA2F" w14:textId="77777777" w:rsidTr="00EA44AD">
        <w:tc>
          <w:tcPr>
            <w:tcW w:w="5920" w:type="dxa"/>
            <w:shd w:val="clear" w:color="auto" w:fill="auto"/>
          </w:tcPr>
          <w:p w14:paraId="40E79477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14:paraId="0F3775B2" w14:textId="62EE462A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31 565</w:t>
            </w:r>
          </w:p>
        </w:tc>
        <w:tc>
          <w:tcPr>
            <w:tcW w:w="1591" w:type="dxa"/>
            <w:shd w:val="clear" w:color="auto" w:fill="auto"/>
          </w:tcPr>
          <w:p w14:paraId="5DAAE6AF" w14:textId="6A06AB5F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33 349</w:t>
            </w:r>
          </w:p>
        </w:tc>
      </w:tr>
      <w:tr w:rsidR="009D5242" w:rsidRPr="009D5242" w14:paraId="2C1359A2" w14:textId="77777777" w:rsidTr="00EA44AD">
        <w:tc>
          <w:tcPr>
            <w:tcW w:w="5920" w:type="dxa"/>
            <w:shd w:val="clear" w:color="auto" w:fill="auto"/>
          </w:tcPr>
          <w:p w14:paraId="176D820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14:paraId="5F22F04F" w14:textId="001208AB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5 850 559</w:t>
            </w:r>
          </w:p>
        </w:tc>
        <w:tc>
          <w:tcPr>
            <w:tcW w:w="1591" w:type="dxa"/>
            <w:shd w:val="clear" w:color="auto" w:fill="auto"/>
          </w:tcPr>
          <w:p w14:paraId="5A69E8C3" w14:textId="2A995E42" w:rsidR="00DE302A" w:rsidRPr="009D5242" w:rsidRDefault="0012292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7 373 573</w:t>
            </w:r>
          </w:p>
        </w:tc>
      </w:tr>
      <w:tr w:rsidR="009D5242" w:rsidRPr="009D5242" w14:paraId="05947176" w14:textId="77777777" w:rsidTr="00EA44AD">
        <w:tc>
          <w:tcPr>
            <w:tcW w:w="5920" w:type="dxa"/>
            <w:shd w:val="clear" w:color="auto" w:fill="auto"/>
          </w:tcPr>
          <w:p w14:paraId="7D6258B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14:paraId="40F16B06" w14:textId="07EF422F" w:rsidR="00DE302A" w:rsidRPr="009D5242" w:rsidRDefault="00E1595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3 852 768</w:t>
            </w:r>
          </w:p>
        </w:tc>
        <w:tc>
          <w:tcPr>
            <w:tcW w:w="1591" w:type="dxa"/>
            <w:shd w:val="clear" w:color="auto" w:fill="auto"/>
          </w:tcPr>
          <w:p w14:paraId="08A38E3D" w14:textId="36FF2DA8" w:rsidR="00DE302A" w:rsidRPr="009D5242" w:rsidRDefault="00E1595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4 018 485</w:t>
            </w:r>
          </w:p>
        </w:tc>
      </w:tr>
      <w:tr w:rsidR="009D5242" w:rsidRPr="009D5242" w14:paraId="06894D98" w14:textId="77777777" w:rsidTr="00EA44AD">
        <w:tc>
          <w:tcPr>
            <w:tcW w:w="5920" w:type="dxa"/>
            <w:shd w:val="clear" w:color="auto" w:fill="auto"/>
          </w:tcPr>
          <w:p w14:paraId="2AD1714B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14:paraId="3FF41147" w14:textId="768751B5" w:rsidR="00DE302A" w:rsidRPr="009D5242" w:rsidRDefault="00E1595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437 014</w:t>
            </w:r>
          </w:p>
        </w:tc>
        <w:tc>
          <w:tcPr>
            <w:tcW w:w="1591" w:type="dxa"/>
            <w:shd w:val="clear" w:color="auto" w:fill="auto"/>
          </w:tcPr>
          <w:p w14:paraId="1147B221" w14:textId="018DF9B9" w:rsidR="00DE302A" w:rsidRPr="009D5242" w:rsidRDefault="00E1595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475 426</w:t>
            </w:r>
          </w:p>
        </w:tc>
      </w:tr>
      <w:tr w:rsidR="009D5242" w:rsidRPr="009D5242" w14:paraId="621207A0" w14:textId="77777777" w:rsidTr="00EA44AD">
        <w:tc>
          <w:tcPr>
            <w:tcW w:w="5920" w:type="dxa"/>
            <w:shd w:val="clear" w:color="auto" w:fill="auto"/>
          </w:tcPr>
          <w:p w14:paraId="5C727D22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14:paraId="2F37750B" w14:textId="31AF0709" w:rsidR="00DE302A" w:rsidRPr="009D5242" w:rsidRDefault="00E1595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3 958 294</w:t>
            </w:r>
          </w:p>
        </w:tc>
        <w:tc>
          <w:tcPr>
            <w:tcW w:w="1591" w:type="dxa"/>
            <w:shd w:val="clear" w:color="auto" w:fill="auto"/>
          </w:tcPr>
          <w:p w14:paraId="7D91EBDA" w14:textId="6E42FDE8" w:rsidR="00DE302A" w:rsidRPr="009D5242" w:rsidRDefault="00E1595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4 049 118</w:t>
            </w:r>
          </w:p>
        </w:tc>
      </w:tr>
      <w:tr w:rsidR="009D5242" w:rsidRPr="009D5242" w14:paraId="145755CD" w14:textId="77777777" w:rsidTr="00EA44AD">
        <w:tc>
          <w:tcPr>
            <w:tcW w:w="5920" w:type="dxa"/>
            <w:shd w:val="clear" w:color="auto" w:fill="auto"/>
          </w:tcPr>
          <w:p w14:paraId="68BB61A9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14:paraId="779E76BE" w14:textId="1B139A3B" w:rsidR="00DE302A" w:rsidRPr="009D5242" w:rsidRDefault="00E1595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730 000</w:t>
            </w:r>
          </w:p>
        </w:tc>
        <w:tc>
          <w:tcPr>
            <w:tcW w:w="1591" w:type="dxa"/>
            <w:shd w:val="clear" w:color="auto" w:fill="auto"/>
          </w:tcPr>
          <w:p w14:paraId="153E5BE0" w14:textId="5A10811B" w:rsidR="00DE302A" w:rsidRPr="009D5242" w:rsidRDefault="00E1595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730 000</w:t>
            </w:r>
          </w:p>
        </w:tc>
      </w:tr>
      <w:tr w:rsidR="00DE302A" w:rsidRPr="009D5242" w14:paraId="62F53923" w14:textId="77777777" w:rsidTr="00EA44AD">
        <w:tc>
          <w:tcPr>
            <w:tcW w:w="5920" w:type="dxa"/>
            <w:shd w:val="clear" w:color="auto" w:fill="auto"/>
          </w:tcPr>
          <w:p w14:paraId="7583608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14:paraId="4C1A1632" w14:textId="173CCEB2" w:rsidR="00DE302A" w:rsidRPr="009D5242" w:rsidRDefault="00E1595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1 631 753</w:t>
            </w:r>
          </w:p>
        </w:tc>
        <w:tc>
          <w:tcPr>
            <w:tcW w:w="1591" w:type="dxa"/>
            <w:shd w:val="clear" w:color="auto" w:fill="auto"/>
          </w:tcPr>
          <w:p w14:paraId="1FD25435" w14:textId="5A8393A6" w:rsidR="00DE302A" w:rsidRPr="009D5242" w:rsidRDefault="00E1595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2 195 962</w:t>
            </w:r>
          </w:p>
        </w:tc>
      </w:tr>
    </w:tbl>
    <w:p w14:paraId="749DE348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68252CC0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14:paraId="7532BBA8" w14:textId="408B29E6"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hospodári s vlastným dlhodobým hmotným majetkom (nie prenajatým). Dlhodobý hmotný majetok je </w:t>
      </w:r>
      <w:r w:rsidR="00B05FE7">
        <w:rPr>
          <w:sz w:val="24"/>
          <w:szCs w:val="24"/>
        </w:rPr>
        <w:t xml:space="preserve">opotrebovaný (oprávky/OC) na </w:t>
      </w:r>
      <w:r w:rsidR="00017276">
        <w:rPr>
          <w:sz w:val="24"/>
          <w:szCs w:val="24"/>
        </w:rPr>
        <w:t>6</w:t>
      </w:r>
      <w:r w:rsidR="00E15958">
        <w:rPr>
          <w:sz w:val="24"/>
          <w:szCs w:val="24"/>
        </w:rPr>
        <w:t>1,2</w:t>
      </w:r>
      <w:r w:rsidRPr="009D5242">
        <w:rPr>
          <w:sz w:val="24"/>
          <w:szCs w:val="24"/>
        </w:rPr>
        <w:t xml:space="preserve"> %. </w:t>
      </w:r>
    </w:p>
    <w:p w14:paraId="36560A2D" w14:textId="2D80D854" w:rsidR="00B53F91" w:rsidRPr="009D5242" w:rsidRDefault="0077321A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Dlhodobý </w:t>
      </w:r>
      <w:r w:rsidR="00B05FE7">
        <w:rPr>
          <w:sz w:val="24"/>
          <w:szCs w:val="24"/>
        </w:rPr>
        <w:t>hmotný majetok predstavujú najmä stroje</w:t>
      </w:r>
      <w:r w:rsidR="00DE302A" w:rsidRPr="009D5242">
        <w:rPr>
          <w:sz w:val="24"/>
          <w:szCs w:val="24"/>
        </w:rPr>
        <w:t>.</w:t>
      </w:r>
      <w:r w:rsidR="00B53F91">
        <w:rPr>
          <w:sz w:val="24"/>
          <w:szCs w:val="24"/>
        </w:rPr>
        <w:t xml:space="preserve"> Opravná položka k dlhodobému majetku</w:t>
      </w:r>
      <w:r w:rsidR="00017276">
        <w:rPr>
          <w:sz w:val="24"/>
          <w:szCs w:val="24"/>
        </w:rPr>
        <w:t xml:space="preserve"> </w:t>
      </w:r>
      <w:r w:rsidR="00793014">
        <w:rPr>
          <w:sz w:val="24"/>
          <w:szCs w:val="24"/>
        </w:rPr>
        <w:t>vo výške 90 657</w:t>
      </w:r>
      <w:r w:rsidR="00E15958">
        <w:rPr>
          <w:sz w:val="24"/>
          <w:szCs w:val="24"/>
        </w:rPr>
        <w:t>,-</w:t>
      </w:r>
      <w:r w:rsidR="00017276">
        <w:rPr>
          <w:sz w:val="24"/>
          <w:szCs w:val="24"/>
        </w:rPr>
        <w:t xml:space="preserve"> EUR</w:t>
      </w:r>
      <w:r w:rsidR="00E15958">
        <w:rPr>
          <w:sz w:val="24"/>
          <w:szCs w:val="24"/>
        </w:rPr>
        <w:t xml:space="preserve"> je tvorená predovšetkým opravnou položkou k poskytnutej zálohe na stroj</w:t>
      </w:r>
      <w:r w:rsidR="005B7DC4">
        <w:rPr>
          <w:sz w:val="24"/>
          <w:szCs w:val="24"/>
        </w:rPr>
        <w:t xml:space="preserve"> vo výške 51 </w:t>
      </w:r>
      <w:r w:rsidR="007A1EBF">
        <w:rPr>
          <w:sz w:val="24"/>
          <w:szCs w:val="24"/>
        </w:rPr>
        <w:t>478</w:t>
      </w:r>
      <w:r w:rsidR="005B7DC4">
        <w:rPr>
          <w:sz w:val="24"/>
          <w:szCs w:val="24"/>
        </w:rPr>
        <w:t xml:space="preserve">.- </w:t>
      </w:r>
      <w:r w:rsidR="00793014">
        <w:rPr>
          <w:sz w:val="24"/>
          <w:szCs w:val="24"/>
        </w:rPr>
        <w:t>EUR</w:t>
      </w:r>
    </w:p>
    <w:p w14:paraId="1DD13ACA" w14:textId="0852CE17" w:rsidR="00DE302A" w:rsidRPr="009D5242" w:rsidRDefault="00CE378B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Vývoj stavu zásob je priaznivý. D</w:t>
      </w:r>
      <w:r w:rsidR="00DE302A" w:rsidRPr="009D5242">
        <w:rPr>
          <w:sz w:val="24"/>
          <w:szCs w:val="24"/>
        </w:rPr>
        <w:t xml:space="preserve">ošlo k zvýšeniu ich stavu </w:t>
      </w:r>
      <w:r>
        <w:rPr>
          <w:sz w:val="24"/>
          <w:szCs w:val="24"/>
        </w:rPr>
        <w:t xml:space="preserve">zásob – predzásobenie sa na dlhšie obdobie z dôvodu stabilizácie ceny za vybrané zásoby. Došlo k miernemu </w:t>
      </w:r>
      <w:r w:rsidR="00DE302A" w:rsidRPr="009D5242">
        <w:rPr>
          <w:sz w:val="24"/>
          <w:szCs w:val="24"/>
        </w:rPr>
        <w:t xml:space="preserve">nárastu </w:t>
      </w:r>
      <w:proofErr w:type="spellStart"/>
      <w:r w:rsidR="00DE302A" w:rsidRPr="009D5242">
        <w:rPr>
          <w:sz w:val="24"/>
          <w:szCs w:val="24"/>
        </w:rPr>
        <w:t>pomalyobrátkových</w:t>
      </w:r>
      <w:proofErr w:type="spellEnd"/>
      <w:r w:rsidR="00DE302A" w:rsidRPr="009D5242">
        <w:rPr>
          <w:sz w:val="24"/>
          <w:szCs w:val="24"/>
        </w:rPr>
        <w:t xml:space="preserve"> zásob bez pohybu nad jeden rok. </w:t>
      </w:r>
      <w:r w:rsidR="00733E3A">
        <w:rPr>
          <w:sz w:val="24"/>
          <w:szCs w:val="24"/>
        </w:rPr>
        <w:t>K </w:t>
      </w:r>
      <w:proofErr w:type="spellStart"/>
      <w:r w:rsidR="00733E3A">
        <w:rPr>
          <w:sz w:val="24"/>
          <w:szCs w:val="24"/>
        </w:rPr>
        <w:t>pomalyobrátkovým</w:t>
      </w:r>
      <w:proofErr w:type="spellEnd"/>
      <w:r w:rsidR="00733E3A">
        <w:rPr>
          <w:sz w:val="24"/>
          <w:szCs w:val="24"/>
        </w:rPr>
        <w:t xml:space="preserve"> zásobám je tvorená opr</w:t>
      </w:r>
      <w:r w:rsidR="00DE302A" w:rsidRPr="009D5242">
        <w:rPr>
          <w:sz w:val="24"/>
          <w:szCs w:val="24"/>
        </w:rPr>
        <w:t xml:space="preserve">avná položka k zásobám </w:t>
      </w:r>
      <w:r w:rsidR="00E15958">
        <w:rPr>
          <w:sz w:val="24"/>
          <w:szCs w:val="24"/>
        </w:rPr>
        <w:t>je vo výške 145 048,- EUR.</w:t>
      </w:r>
    </w:p>
    <w:p w14:paraId="7EC91412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Vývoj stavu krátkodobých pohľadávok je </w:t>
      </w:r>
      <w:r w:rsidR="00B05FE7">
        <w:rPr>
          <w:sz w:val="24"/>
          <w:szCs w:val="24"/>
        </w:rPr>
        <w:t>stabilný.</w:t>
      </w:r>
    </w:p>
    <w:p w14:paraId="0313FBB1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aktív predstavujú náklady budúcich období, a to najmä – </w:t>
      </w:r>
      <w:r w:rsidR="00576448">
        <w:rPr>
          <w:sz w:val="24"/>
          <w:szCs w:val="24"/>
        </w:rPr>
        <w:t>poistenie, technická podpora softwaru, predplatné časopisov a portálov.</w:t>
      </w:r>
    </w:p>
    <w:p w14:paraId="30AB603C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14:paraId="3997BAB6" w14:textId="27924DF9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1B3730">
        <w:rPr>
          <w:sz w:val="24"/>
          <w:szCs w:val="24"/>
        </w:rPr>
        <w:t>11 171 800</w:t>
      </w:r>
      <w:r w:rsidR="00B05FE7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eur zapísané v obchodnom registri je splatené. Vlastné imanie spoločnosti je v sume </w:t>
      </w:r>
      <w:r w:rsidR="00733E3A">
        <w:rPr>
          <w:sz w:val="24"/>
          <w:szCs w:val="24"/>
        </w:rPr>
        <w:t>18 486 108</w:t>
      </w:r>
      <w:r w:rsidRPr="009D5242">
        <w:rPr>
          <w:sz w:val="24"/>
          <w:szCs w:val="24"/>
        </w:rPr>
        <w:t xml:space="preserve"> eur, a celkové záväzky sú v sume </w:t>
      </w:r>
      <w:r w:rsidR="00733E3A">
        <w:rPr>
          <w:sz w:val="24"/>
          <w:szCs w:val="24"/>
        </w:rPr>
        <w:t>17 562 946</w:t>
      </w:r>
      <w:r w:rsidRPr="009D5242">
        <w:rPr>
          <w:sz w:val="24"/>
          <w:szCs w:val="24"/>
        </w:rPr>
        <w:t xml:space="preserve"> eur</w:t>
      </w:r>
      <w:r w:rsidR="00733E3A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Spoločnosť vytvára zákonný rezervný fond v súlade so </w:t>
      </w:r>
      <w:r w:rsidRPr="00B762B5">
        <w:rPr>
          <w:sz w:val="24"/>
          <w:szCs w:val="24"/>
        </w:rPr>
        <w:t>Stanovami spoločnosti a Obchodným zákonníkom.</w:t>
      </w:r>
    </w:p>
    <w:p w14:paraId="0CE2AB97" w14:textId="77777777" w:rsidR="00576448" w:rsidRDefault="00576448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Dlhodobé rezervy v sume 31 565 je rezerva na zamestnanecké pôžitky.</w:t>
      </w:r>
    </w:p>
    <w:p w14:paraId="6EDD80AA" w14:textId="77777777" w:rsidR="00DE302A" w:rsidRPr="009D5242" w:rsidRDefault="00B05FE7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rezervy v sume </w:t>
      </w:r>
      <w:r w:rsidR="00576448">
        <w:rPr>
          <w:sz w:val="24"/>
          <w:szCs w:val="24"/>
        </w:rPr>
        <w:t>437 014</w:t>
      </w:r>
      <w:r w:rsidR="00DE302A" w:rsidRPr="009D5242">
        <w:rPr>
          <w:sz w:val="24"/>
          <w:szCs w:val="24"/>
        </w:rPr>
        <w:t xml:space="preserve"> eur sú najmä – </w:t>
      </w:r>
      <w:r w:rsidR="00DE302A" w:rsidRPr="00576448">
        <w:rPr>
          <w:sz w:val="24"/>
          <w:szCs w:val="24"/>
        </w:rPr>
        <w:t>rezerva na nevyčerpané dovolenky a</w:t>
      </w:r>
      <w:r w:rsidR="00B53F91" w:rsidRPr="00576448">
        <w:rPr>
          <w:sz w:val="24"/>
          <w:szCs w:val="24"/>
        </w:rPr>
        <w:t> s tým súvisiace sociálne a zdravotné poistenie</w:t>
      </w:r>
      <w:r w:rsidR="00576448" w:rsidRPr="00576448">
        <w:rPr>
          <w:sz w:val="24"/>
          <w:szCs w:val="24"/>
        </w:rPr>
        <w:t>, rezerva na vyplatenie odmien zamestnancom, rezerva na audit, rezerva na provízie na základe obchodných</w:t>
      </w:r>
      <w:r w:rsidR="00576448">
        <w:rPr>
          <w:sz w:val="24"/>
          <w:szCs w:val="24"/>
        </w:rPr>
        <w:t xml:space="preserve"> zmlúv a rezerva na certifikáciu výrobkov.</w:t>
      </w:r>
    </w:p>
    <w:p w14:paraId="429DFE88" w14:textId="05A4AEB0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="00B05FE7">
        <w:rPr>
          <w:sz w:val="24"/>
          <w:szCs w:val="24"/>
        </w:rPr>
        <w:t xml:space="preserve">má bankové úvery vo výške </w:t>
      </w:r>
      <w:r w:rsidR="00733E3A">
        <w:rPr>
          <w:sz w:val="24"/>
          <w:szCs w:val="24"/>
        </w:rPr>
        <w:t>9 808 853</w:t>
      </w:r>
      <w:r w:rsidR="00B05FE7">
        <w:rPr>
          <w:sz w:val="24"/>
          <w:szCs w:val="24"/>
        </w:rPr>
        <w:t>,- eur. Úver je úro</w:t>
      </w:r>
      <w:r w:rsidRPr="009D5242">
        <w:rPr>
          <w:sz w:val="24"/>
          <w:szCs w:val="24"/>
        </w:rPr>
        <w:t>čen</w:t>
      </w:r>
      <w:r w:rsidR="00B05FE7">
        <w:rPr>
          <w:sz w:val="24"/>
          <w:szCs w:val="24"/>
        </w:rPr>
        <w:t>ý</w:t>
      </w:r>
      <w:r w:rsidRPr="009D5242">
        <w:rPr>
          <w:sz w:val="24"/>
          <w:szCs w:val="24"/>
        </w:rPr>
        <w:t xml:space="preserve"> obvyklou úrokovou sadzbou na peňažnom trhu.</w:t>
      </w:r>
    </w:p>
    <w:p w14:paraId="423A7C26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Časové rozlíšenie pasív predstavujú výnosy</w:t>
      </w:r>
      <w:r w:rsidR="00B05FE7">
        <w:rPr>
          <w:sz w:val="24"/>
          <w:szCs w:val="24"/>
        </w:rPr>
        <w:t xml:space="preserve"> budúcich období, a to najmä – nenávratný finančný príspevok na strojné zariadenie</w:t>
      </w:r>
      <w:r w:rsidRPr="009D5242">
        <w:rPr>
          <w:sz w:val="24"/>
          <w:szCs w:val="24"/>
        </w:rPr>
        <w:t xml:space="preserve"> </w:t>
      </w:r>
    </w:p>
    <w:p w14:paraId="58B9A85A" w14:textId="77777777" w:rsidR="00DE302A" w:rsidRDefault="00DE302A" w:rsidP="00DE302A">
      <w:pPr>
        <w:ind w:left="0" w:firstLine="0"/>
        <w:jc w:val="both"/>
        <w:rPr>
          <w:sz w:val="24"/>
          <w:szCs w:val="24"/>
        </w:rPr>
      </w:pPr>
    </w:p>
    <w:p w14:paraId="657C69C6" w14:textId="77777777" w:rsidR="00F03226" w:rsidRPr="009D5242" w:rsidRDefault="00F03226" w:rsidP="00DE302A">
      <w:pPr>
        <w:ind w:left="0" w:firstLine="0"/>
        <w:jc w:val="both"/>
        <w:rPr>
          <w:sz w:val="24"/>
          <w:szCs w:val="24"/>
        </w:rPr>
      </w:pPr>
    </w:p>
    <w:p w14:paraId="70F2AC0A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14:paraId="28BEF70B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14:paraId="41181AC4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0"/>
        <w:gridCol w:w="1681"/>
        <w:gridCol w:w="1571"/>
      </w:tblGrid>
      <w:tr w:rsidR="009D5242" w:rsidRPr="009D5242" w14:paraId="45A05F7B" w14:textId="77777777" w:rsidTr="00EA44AD">
        <w:tc>
          <w:tcPr>
            <w:tcW w:w="5920" w:type="dxa"/>
            <w:shd w:val="clear" w:color="auto" w:fill="auto"/>
          </w:tcPr>
          <w:p w14:paraId="54C7ACC4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14:paraId="0B3BB3B2" w14:textId="77777777" w:rsidR="00DE302A" w:rsidRPr="009D5242" w:rsidRDefault="00DE302A" w:rsidP="00B53F9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53F91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14:paraId="0C697B00" w14:textId="33F6DA30"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53F91">
              <w:rPr>
                <w:b/>
                <w:sz w:val="24"/>
                <w:szCs w:val="24"/>
              </w:rPr>
              <w:t>5</w:t>
            </w:r>
          </w:p>
        </w:tc>
      </w:tr>
      <w:tr w:rsidR="009D5242" w:rsidRPr="009D5242" w14:paraId="73022389" w14:textId="77777777" w:rsidTr="00EA44AD">
        <w:tc>
          <w:tcPr>
            <w:tcW w:w="5920" w:type="dxa"/>
            <w:shd w:val="clear" w:color="auto" w:fill="auto"/>
          </w:tcPr>
          <w:p w14:paraId="347BB92B" w14:textId="77777777"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14:paraId="097B650A" w14:textId="4ED0C5E6" w:rsidR="00DE302A" w:rsidRPr="009D5242" w:rsidRDefault="00FD79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19 243 894</w:t>
            </w:r>
          </w:p>
        </w:tc>
        <w:tc>
          <w:tcPr>
            <w:tcW w:w="1591" w:type="dxa"/>
            <w:shd w:val="clear" w:color="auto" w:fill="auto"/>
          </w:tcPr>
          <w:p w14:paraId="5DDFEFDF" w14:textId="4ED76ACF" w:rsidR="00DE302A" w:rsidRPr="009D5242" w:rsidRDefault="00FD79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23 598 187</w:t>
            </w:r>
          </w:p>
        </w:tc>
      </w:tr>
      <w:tr w:rsidR="009D5242" w:rsidRPr="009D5242" w14:paraId="1B728F2C" w14:textId="77777777" w:rsidTr="00EA44AD">
        <w:tc>
          <w:tcPr>
            <w:tcW w:w="5920" w:type="dxa"/>
            <w:shd w:val="clear" w:color="auto" w:fill="auto"/>
          </w:tcPr>
          <w:p w14:paraId="341A43B2" w14:textId="77777777"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14:paraId="6EA3C021" w14:textId="3CEA9885" w:rsidR="00DE302A" w:rsidRPr="009D5242" w:rsidRDefault="00FD79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21 581 866</w:t>
            </w:r>
          </w:p>
        </w:tc>
        <w:tc>
          <w:tcPr>
            <w:tcW w:w="1591" w:type="dxa"/>
            <w:shd w:val="clear" w:color="auto" w:fill="auto"/>
          </w:tcPr>
          <w:p w14:paraId="1B0EA23C" w14:textId="3C71413B" w:rsidR="00DE302A" w:rsidRPr="009D5242" w:rsidRDefault="00FD79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23 417 536</w:t>
            </w:r>
          </w:p>
        </w:tc>
      </w:tr>
      <w:tr w:rsidR="009D5242" w:rsidRPr="009D5242" w14:paraId="134CEC09" w14:textId="77777777" w:rsidTr="00EA44AD">
        <w:tc>
          <w:tcPr>
            <w:tcW w:w="5920" w:type="dxa"/>
            <w:shd w:val="clear" w:color="auto" w:fill="auto"/>
          </w:tcPr>
          <w:p w14:paraId="14EB476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14:paraId="211E1727" w14:textId="63415E59" w:rsidR="00DE302A" w:rsidRPr="009D5242" w:rsidRDefault="00FD79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4 464 577</w:t>
            </w:r>
          </w:p>
        </w:tc>
        <w:tc>
          <w:tcPr>
            <w:tcW w:w="1591" w:type="dxa"/>
            <w:shd w:val="clear" w:color="auto" w:fill="auto"/>
          </w:tcPr>
          <w:p w14:paraId="1A6AEE84" w14:textId="1765881A" w:rsidR="00DE302A" w:rsidRPr="009D5242" w:rsidRDefault="00FD79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4 533 451</w:t>
            </w:r>
          </w:p>
        </w:tc>
      </w:tr>
      <w:tr w:rsidR="009D5242" w:rsidRPr="009D5242" w14:paraId="2ECC18F0" w14:textId="77777777" w:rsidTr="00EA44AD">
        <w:tc>
          <w:tcPr>
            <w:tcW w:w="5920" w:type="dxa"/>
            <w:shd w:val="clear" w:color="auto" w:fill="auto"/>
          </w:tcPr>
          <w:p w14:paraId="0907E3F3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14:paraId="0EC08A1E" w14:textId="2DFD2BA4" w:rsidR="00DE302A" w:rsidRPr="009D5242" w:rsidRDefault="00FD79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13 883 767</w:t>
            </w:r>
          </w:p>
        </w:tc>
        <w:tc>
          <w:tcPr>
            <w:tcW w:w="1591" w:type="dxa"/>
            <w:shd w:val="clear" w:color="auto" w:fill="auto"/>
          </w:tcPr>
          <w:p w14:paraId="0B7F5427" w14:textId="2FDF5C29" w:rsidR="00DE302A" w:rsidRPr="009D5242" w:rsidRDefault="00FD79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16 269 403</w:t>
            </w:r>
          </w:p>
        </w:tc>
      </w:tr>
      <w:tr w:rsidR="009D5242" w:rsidRPr="009D5242" w14:paraId="6440C929" w14:textId="77777777" w:rsidTr="00EA44AD">
        <w:tc>
          <w:tcPr>
            <w:tcW w:w="5920" w:type="dxa"/>
            <w:shd w:val="clear" w:color="auto" w:fill="auto"/>
          </w:tcPr>
          <w:p w14:paraId="66E56E93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14:paraId="0ACFF0DF" w14:textId="26DF65A4" w:rsidR="00DE302A" w:rsidRPr="009D5242" w:rsidRDefault="00FD79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770 442</w:t>
            </w:r>
          </w:p>
        </w:tc>
        <w:tc>
          <w:tcPr>
            <w:tcW w:w="1591" w:type="dxa"/>
            <w:shd w:val="clear" w:color="auto" w:fill="auto"/>
          </w:tcPr>
          <w:p w14:paraId="66584AF7" w14:textId="634B08C3" w:rsidR="00DE302A" w:rsidRPr="009D5242" w:rsidRDefault="00FD79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702 250</w:t>
            </w:r>
          </w:p>
        </w:tc>
      </w:tr>
      <w:tr w:rsidR="009D5242" w:rsidRPr="009D5242" w14:paraId="41F02220" w14:textId="77777777" w:rsidTr="00EA44AD">
        <w:tc>
          <w:tcPr>
            <w:tcW w:w="5920" w:type="dxa"/>
            <w:shd w:val="clear" w:color="auto" w:fill="auto"/>
          </w:tcPr>
          <w:p w14:paraId="24720529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14:paraId="453CB283" w14:textId="35590443" w:rsidR="00DE302A" w:rsidRPr="009D5242" w:rsidRDefault="00FD79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263 717</w:t>
            </w:r>
          </w:p>
        </w:tc>
        <w:tc>
          <w:tcPr>
            <w:tcW w:w="1591" w:type="dxa"/>
            <w:shd w:val="clear" w:color="auto" w:fill="auto"/>
          </w:tcPr>
          <w:p w14:paraId="44992368" w14:textId="0FEA541B" w:rsidR="00DE302A" w:rsidRPr="00FD7980" w:rsidRDefault="00FD7980" w:rsidP="00FD7980">
            <w:pPr>
              <w:ind w:left="0" w:firstLine="0"/>
              <w:jc w:val="both"/>
              <w:rPr>
                <w:sz w:val="24"/>
                <w:szCs w:val="24"/>
              </w:rPr>
            </w:pPr>
            <w:r w:rsidRPr="00FD7980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</w:t>
            </w:r>
            <w:r w:rsidRPr="00FD7980">
              <w:rPr>
                <w:sz w:val="24"/>
                <w:szCs w:val="24"/>
              </w:rPr>
              <w:t>216 190</w:t>
            </w:r>
          </w:p>
        </w:tc>
      </w:tr>
      <w:tr w:rsidR="009D5242" w:rsidRPr="009D5242" w14:paraId="129B555F" w14:textId="77777777" w:rsidTr="00EA44AD">
        <w:tc>
          <w:tcPr>
            <w:tcW w:w="5920" w:type="dxa"/>
            <w:shd w:val="clear" w:color="auto" w:fill="auto"/>
          </w:tcPr>
          <w:p w14:paraId="3459FB32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14:paraId="7B067145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4134688A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7F2D3A6B" w14:textId="77777777" w:rsidTr="00EA44AD">
        <w:tc>
          <w:tcPr>
            <w:tcW w:w="5920" w:type="dxa"/>
            <w:shd w:val="clear" w:color="auto" w:fill="auto"/>
          </w:tcPr>
          <w:p w14:paraId="6C26CBD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14:paraId="2765F482" w14:textId="495462AE" w:rsidR="00DE302A" w:rsidRPr="009D5242" w:rsidRDefault="00FD79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1 238 357</w:t>
            </w:r>
          </w:p>
        </w:tc>
        <w:tc>
          <w:tcPr>
            <w:tcW w:w="1591" w:type="dxa"/>
            <w:shd w:val="clear" w:color="auto" w:fill="auto"/>
          </w:tcPr>
          <w:p w14:paraId="0D61E224" w14:textId="1A01F2A3" w:rsidR="00DE302A" w:rsidRPr="009D5242" w:rsidRDefault="00FD79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1 214 985</w:t>
            </w:r>
          </w:p>
        </w:tc>
      </w:tr>
      <w:tr w:rsidR="009D5242" w:rsidRPr="009D5242" w14:paraId="32907644" w14:textId="77777777" w:rsidTr="00EA44AD">
        <w:tc>
          <w:tcPr>
            <w:tcW w:w="5920" w:type="dxa"/>
            <w:shd w:val="clear" w:color="auto" w:fill="auto"/>
          </w:tcPr>
          <w:p w14:paraId="052715AF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14:paraId="477782F6" w14:textId="57C60CDD" w:rsidR="00DE302A" w:rsidRPr="009D5242" w:rsidRDefault="00FD79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961 006</w:t>
            </w:r>
          </w:p>
        </w:tc>
        <w:tc>
          <w:tcPr>
            <w:tcW w:w="1591" w:type="dxa"/>
            <w:shd w:val="clear" w:color="auto" w:fill="auto"/>
          </w:tcPr>
          <w:p w14:paraId="4EE7ED89" w14:textId="63E85638" w:rsidR="00DE302A" w:rsidRPr="009D5242" w:rsidRDefault="00FD79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913 637</w:t>
            </w:r>
          </w:p>
        </w:tc>
      </w:tr>
      <w:tr w:rsidR="009D5242" w:rsidRPr="009D5242" w14:paraId="4AAF4087" w14:textId="77777777" w:rsidTr="00EA44AD">
        <w:tc>
          <w:tcPr>
            <w:tcW w:w="5920" w:type="dxa"/>
            <w:shd w:val="clear" w:color="auto" w:fill="auto"/>
          </w:tcPr>
          <w:p w14:paraId="6B15CBD8" w14:textId="77777777"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14:paraId="3E39FFB3" w14:textId="78716B27" w:rsidR="00DE302A" w:rsidRPr="009D5242" w:rsidRDefault="00FD79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21 780 816</w:t>
            </w:r>
          </w:p>
        </w:tc>
        <w:tc>
          <w:tcPr>
            <w:tcW w:w="1591" w:type="dxa"/>
            <w:shd w:val="clear" w:color="auto" w:fill="auto"/>
          </w:tcPr>
          <w:p w14:paraId="521354F6" w14:textId="04FE88FC" w:rsidR="00DE302A" w:rsidRPr="009D5242" w:rsidRDefault="00FD798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20 464 875</w:t>
            </w:r>
          </w:p>
        </w:tc>
      </w:tr>
      <w:tr w:rsidR="009D5242" w:rsidRPr="009D5242" w14:paraId="69F1B32A" w14:textId="77777777" w:rsidTr="00EA44AD">
        <w:tc>
          <w:tcPr>
            <w:tcW w:w="5920" w:type="dxa"/>
            <w:shd w:val="clear" w:color="auto" w:fill="auto"/>
          </w:tcPr>
          <w:p w14:paraId="404B48B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14:paraId="233288BA" w14:textId="7A46BDB3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3 551 403</w:t>
            </w:r>
          </w:p>
        </w:tc>
        <w:tc>
          <w:tcPr>
            <w:tcW w:w="1591" w:type="dxa"/>
            <w:shd w:val="clear" w:color="auto" w:fill="auto"/>
          </w:tcPr>
          <w:p w14:paraId="64B40A08" w14:textId="53439888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3 443 159</w:t>
            </w:r>
          </w:p>
        </w:tc>
      </w:tr>
      <w:tr w:rsidR="009D5242" w:rsidRPr="009D5242" w14:paraId="0264747B" w14:textId="77777777" w:rsidTr="00EA44AD">
        <w:tc>
          <w:tcPr>
            <w:tcW w:w="5920" w:type="dxa"/>
            <w:shd w:val="clear" w:color="auto" w:fill="auto"/>
          </w:tcPr>
          <w:p w14:paraId="78733F6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14:paraId="78552B62" w14:textId="0FB87F3F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6 133 995</w:t>
            </w:r>
          </w:p>
        </w:tc>
        <w:tc>
          <w:tcPr>
            <w:tcW w:w="1591" w:type="dxa"/>
            <w:shd w:val="clear" w:color="auto" w:fill="auto"/>
          </w:tcPr>
          <w:p w14:paraId="766E594A" w14:textId="3225FD0B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5 952 688</w:t>
            </w:r>
          </w:p>
        </w:tc>
      </w:tr>
      <w:tr w:rsidR="009D5242" w:rsidRPr="009D5242" w14:paraId="06AA687D" w14:textId="77777777" w:rsidTr="00EA44AD">
        <w:tc>
          <w:tcPr>
            <w:tcW w:w="5920" w:type="dxa"/>
            <w:shd w:val="clear" w:color="auto" w:fill="auto"/>
          </w:tcPr>
          <w:p w14:paraId="62D54B4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14:paraId="2BB4DBC7" w14:textId="766969CE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55 676</w:t>
            </w:r>
          </w:p>
        </w:tc>
        <w:tc>
          <w:tcPr>
            <w:tcW w:w="1591" w:type="dxa"/>
            <w:shd w:val="clear" w:color="auto" w:fill="auto"/>
          </w:tcPr>
          <w:p w14:paraId="54601FA2" w14:textId="04847050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73 675</w:t>
            </w:r>
          </w:p>
        </w:tc>
      </w:tr>
      <w:tr w:rsidR="009D5242" w:rsidRPr="009D5242" w14:paraId="2E61C0D2" w14:textId="77777777" w:rsidTr="00EA44AD">
        <w:tc>
          <w:tcPr>
            <w:tcW w:w="5920" w:type="dxa"/>
            <w:shd w:val="clear" w:color="auto" w:fill="auto"/>
          </w:tcPr>
          <w:p w14:paraId="527746B2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14:paraId="44DFF8D9" w14:textId="4ABA31AC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4 202 887</w:t>
            </w:r>
          </w:p>
        </w:tc>
        <w:tc>
          <w:tcPr>
            <w:tcW w:w="1591" w:type="dxa"/>
            <w:shd w:val="clear" w:color="auto" w:fill="auto"/>
          </w:tcPr>
          <w:p w14:paraId="5F5A8308" w14:textId="2DEE1F83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3 175 171</w:t>
            </w:r>
          </w:p>
        </w:tc>
      </w:tr>
      <w:tr w:rsidR="009D5242" w:rsidRPr="009D5242" w14:paraId="121621AD" w14:textId="77777777" w:rsidTr="00EA44AD">
        <w:tc>
          <w:tcPr>
            <w:tcW w:w="5920" w:type="dxa"/>
            <w:shd w:val="clear" w:color="auto" w:fill="auto"/>
          </w:tcPr>
          <w:p w14:paraId="772EF5E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14:paraId="5F9B9E6A" w14:textId="3EAA1AD4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3 821 082</w:t>
            </w:r>
          </w:p>
        </w:tc>
        <w:tc>
          <w:tcPr>
            <w:tcW w:w="1591" w:type="dxa"/>
            <w:shd w:val="clear" w:color="auto" w:fill="auto"/>
          </w:tcPr>
          <w:p w14:paraId="70193514" w14:textId="1BE905D1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3 821 688</w:t>
            </w:r>
          </w:p>
        </w:tc>
      </w:tr>
      <w:tr w:rsidR="00694297" w:rsidRPr="009D5242" w14:paraId="3F3B33C0" w14:textId="77777777" w:rsidTr="00EA44AD">
        <w:tc>
          <w:tcPr>
            <w:tcW w:w="5920" w:type="dxa"/>
            <w:shd w:val="clear" w:color="auto" w:fill="auto"/>
          </w:tcPr>
          <w:p w14:paraId="7616A26A" w14:textId="77777777" w:rsidR="00694297" w:rsidRPr="009D5242" w:rsidRDefault="00694297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F. Dane</w:t>
            </w:r>
          </w:p>
        </w:tc>
        <w:tc>
          <w:tcPr>
            <w:tcW w:w="1701" w:type="dxa"/>
            <w:shd w:val="clear" w:color="auto" w:fill="auto"/>
          </w:tcPr>
          <w:p w14:paraId="5D61C207" w14:textId="5590D880" w:rsidR="00694297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63 813</w:t>
            </w:r>
          </w:p>
        </w:tc>
        <w:tc>
          <w:tcPr>
            <w:tcW w:w="1591" w:type="dxa"/>
            <w:shd w:val="clear" w:color="auto" w:fill="auto"/>
          </w:tcPr>
          <w:p w14:paraId="0A5D7AC3" w14:textId="3E1767BE" w:rsidR="00694297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63 499</w:t>
            </w:r>
          </w:p>
        </w:tc>
      </w:tr>
      <w:tr w:rsidR="009D5242" w:rsidRPr="009D5242" w14:paraId="79CE26CC" w14:textId="77777777" w:rsidTr="00EA44AD">
        <w:tc>
          <w:tcPr>
            <w:tcW w:w="5920" w:type="dxa"/>
            <w:shd w:val="clear" w:color="auto" w:fill="auto"/>
          </w:tcPr>
          <w:p w14:paraId="5D3D2D55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14:paraId="0F00F4E4" w14:textId="53DB8A5B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2 601 556</w:t>
            </w:r>
          </w:p>
        </w:tc>
        <w:tc>
          <w:tcPr>
            <w:tcW w:w="1591" w:type="dxa"/>
            <w:shd w:val="clear" w:color="auto" w:fill="auto"/>
          </w:tcPr>
          <w:p w14:paraId="32BF8E98" w14:textId="59916E97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2 545 552</w:t>
            </w:r>
          </w:p>
        </w:tc>
      </w:tr>
      <w:tr w:rsidR="009D5242" w:rsidRPr="009D5242" w14:paraId="2B2905A3" w14:textId="77777777" w:rsidTr="00EA44AD">
        <w:tc>
          <w:tcPr>
            <w:tcW w:w="5920" w:type="dxa"/>
            <w:shd w:val="clear" w:color="auto" w:fill="auto"/>
          </w:tcPr>
          <w:p w14:paraId="74B3482F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14:paraId="1CE51874" w14:textId="22E5321F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1 160 493</w:t>
            </w:r>
          </w:p>
        </w:tc>
        <w:tc>
          <w:tcPr>
            <w:tcW w:w="1591" w:type="dxa"/>
            <w:shd w:val="clear" w:color="auto" w:fill="auto"/>
          </w:tcPr>
          <w:p w14:paraId="1BE7EAD7" w14:textId="0EE77BDB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1 276 168</w:t>
            </w:r>
          </w:p>
        </w:tc>
      </w:tr>
      <w:tr w:rsidR="00B53F91" w:rsidRPr="009D5242" w14:paraId="192345CB" w14:textId="77777777" w:rsidTr="00EA44AD">
        <w:tc>
          <w:tcPr>
            <w:tcW w:w="5920" w:type="dxa"/>
            <w:shd w:val="clear" w:color="auto" w:fill="auto"/>
          </w:tcPr>
          <w:p w14:paraId="5FC9F549" w14:textId="77777777"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14:paraId="61D3DEC3" w14:textId="61874B56" w:rsidR="00B53F91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- 208 141</w:t>
            </w:r>
          </w:p>
        </w:tc>
        <w:tc>
          <w:tcPr>
            <w:tcW w:w="1591" w:type="dxa"/>
            <w:shd w:val="clear" w:color="auto" w:fill="auto"/>
          </w:tcPr>
          <w:p w14:paraId="1815D89A" w14:textId="1E6206B9" w:rsidR="00B53F91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14 097</w:t>
            </w:r>
          </w:p>
        </w:tc>
      </w:tr>
      <w:tr w:rsidR="009D5242" w:rsidRPr="009D5242" w14:paraId="4B8CCBFA" w14:textId="77777777" w:rsidTr="00EA44AD">
        <w:tc>
          <w:tcPr>
            <w:tcW w:w="5920" w:type="dxa"/>
            <w:shd w:val="clear" w:color="auto" w:fill="auto"/>
          </w:tcPr>
          <w:p w14:paraId="793938E9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14:paraId="23493D61" w14:textId="31A8B0F0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398 052</w:t>
            </w:r>
          </w:p>
        </w:tc>
        <w:tc>
          <w:tcPr>
            <w:tcW w:w="1591" w:type="dxa"/>
            <w:shd w:val="clear" w:color="auto" w:fill="auto"/>
          </w:tcPr>
          <w:p w14:paraId="4BC47A18" w14:textId="2F98B6D6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99 178</w:t>
            </w:r>
          </w:p>
        </w:tc>
      </w:tr>
      <w:tr w:rsidR="009D5242" w:rsidRPr="009D5242" w14:paraId="42E999FA" w14:textId="77777777" w:rsidTr="00EA44AD">
        <w:tc>
          <w:tcPr>
            <w:tcW w:w="5920" w:type="dxa"/>
            <w:shd w:val="clear" w:color="auto" w:fill="auto"/>
          </w:tcPr>
          <w:p w14:paraId="737A06D1" w14:textId="77777777"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14:paraId="2B646754" w14:textId="66C0B035" w:rsidR="00DE302A" w:rsidRPr="009A2A79" w:rsidRDefault="009A2A79" w:rsidP="009A2A79">
            <w:pPr>
              <w:ind w:left="0" w:firstLine="0"/>
              <w:jc w:val="both"/>
              <w:rPr>
                <w:sz w:val="24"/>
                <w:szCs w:val="24"/>
              </w:rPr>
            </w:pPr>
            <w:r w:rsidRPr="009A2A79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</w:t>
            </w:r>
            <w:r w:rsidRPr="009A2A79">
              <w:rPr>
                <w:sz w:val="24"/>
                <w:szCs w:val="24"/>
              </w:rPr>
              <w:t>198 950</w:t>
            </w:r>
          </w:p>
        </w:tc>
        <w:tc>
          <w:tcPr>
            <w:tcW w:w="1591" w:type="dxa"/>
            <w:shd w:val="clear" w:color="auto" w:fill="auto"/>
          </w:tcPr>
          <w:p w14:paraId="45DCCE78" w14:textId="4B1206BD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2 952 661</w:t>
            </w:r>
          </w:p>
        </w:tc>
      </w:tr>
      <w:tr w:rsidR="009D5242" w:rsidRPr="009D5242" w14:paraId="4A0EE858" w14:textId="77777777" w:rsidTr="00EA44AD">
        <w:tc>
          <w:tcPr>
            <w:tcW w:w="5920" w:type="dxa"/>
            <w:shd w:val="clear" w:color="auto" w:fill="auto"/>
          </w:tcPr>
          <w:p w14:paraId="16C4D122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14:paraId="1797B981" w14:textId="35F073EB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1 162 701</w:t>
            </w:r>
          </w:p>
        </w:tc>
        <w:tc>
          <w:tcPr>
            <w:tcW w:w="1591" w:type="dxa"/>
            <w:shd w:val="clear" w:color="auto" w:fill="auto"/>
          </w:tcPr>
          <w:p w14:paraId="32B44D86" w14:textId="649BC0E8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847 072</w:t>
            </w:r>
          </w:p>
        </w:tc>
      </w:tr>
      <w:tr w:rsidR="009D5242" w:rsidRPr="009D5242" w14:paraId="09AF1658" w14:textId="77777777" w:rsidTr="00EA44AD">
        <w:tc>
          <w:tcPr>
            <w:tcW w:w="5920" w:type="dxa"/>
            <w:shd w:val="clear" w:color="auto" w:fill="auto"/>
          </w:tcPr>
          <w:p w14:paraId="38F4499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14:paraId="0EB7121A" w14:textId="46446982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468 535</w:t>
            </w:r>
          </w:p>
        </w:tc>
        <w:tc>
          <w:tcPr>
            <w:tcW w:w="1591" w:type="dxa"/>
            <w:shd w:val="clear" w:color="auto" w:fill="auto"/>
          </w:tcPr>
          <w:p w14:paraId="203E1B6E" w14:textId="49908947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612 019</w:t>
            </w:r>
          </w:p>
        </w:tc>
      </w:tr>
      <w:tr w:rsidR="009D5242" w:rsidRPr="009D5242" w14:paraId="38FD76D8" w14:textId="77777777" w:rsidTr="00EA44AD">
        <w:tc>
          <w:tcPr>
            <w:tcW w:w="5920" w:type="dxa"/>
            <w:shd w:val="clear" w:color="auto" w:fill="auto"/>
          </w:tcPr>
          <w:p w14:paraId="1CF8D71B" w14:textId="77777777"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14:paraId="1160F5F0" w14:textId="48EF3598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694 166</w:t>
            </w:r>
          </w:p>
        </w:tc>
        <w:tc>
          <w:tcPr>
            <w:tcW w:w="1591" w:type="dxa"/>
            <w:shd w:val="clear" w:color="auto" w:fill="auto"/>
          </w:tcPr>
          <w:p w14:paraId="4FC7A478" w14:textId="1BE7E907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235 053</w:t>
            </w:r>
          </w:p>
        </w:tc>
      </w:tr>
      <w:tr w:rsidR="009D5242" w:rsidRPr="009D5242" w14:paraId="0C79A25F" w14:textId="77777777" w:rsidTr="00EA44AD">
        <w:tc>
          <w:tcPr>
            <w:tcW w:w="5920" w:type="dxa"/>
            <w:shd w:val="clear" w:color="auto" w:fill="auto"/>
          </w:tcPr>
          <w:p w14:paraId="6EC521D8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14:paraId="1BB05275" w14:textId="2AE37F18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495 216</w:t>
            </w:r>
          </w:p>
        </w:tc>
        <w:tc>
          <w:tcPr>
            <w:tcW w:w="1591" w:type="dxa"/>
            <w:shd w:val="clear" w:color="auto" w:fill="auto"/>
          </w:tcPr>
          <w:p w14:paraId="56581710" w14:textId="3F666F10" w:rsidR="00DE302A" w:rsidRPr="00694297" w:rsidRDefault="009A2A79" w:rsidP="0069429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3 187 714</w:t>
            </w:r>
          </w:p>
        </w:tc>
      </w:tr>
      <w:tr w:rsidR="009D5242" w:rsidRPr="009D5242" w14:paraId="37EB691F" w14:textId="77777777" w:rsidTr="00EA44AD">
        <w:tc>
          <w:tcPr>
            <w:tcW w:w="5920" w:type="dxa"/>
            <w:shd w:val="clear" w:color="auto" w:fill="auto"/>
          </w:tcPr>
          <w:p w14:paraId="3156DD05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14:paraId="6C69DFBB" w14:textId="57BF83F7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33 608</w:t>
            </w:r>
          </w:p>
        </w:tc>
        <w:tc>
          <w:tcPr>
            <w:tcW w:w="1591" w:type="dxa"/>
            <w:shd w:val="clear" w:color="auto" w:fill="auto"/>
          </w:tcPr>
          <w:p w14:paraId="34B8FDBF" w14:textId="69367BAF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650 137</w:t>
            </w:r>
          </w:p>
        </w:tc>
      </w:tr>
      <w:tr w:rsidR="009D5242" w:rsidRPr="009D5242" w14:paraId="32123C00" w14:textId="77777777" w:rsidTr="00EA44AD">
        <w:tc>
          <w:tcPr>
            <w:tcW w:w="5920" w:type="dxa"/>
            <w:shd w:val="clear" w:color="auto" w:fill="auto"/>
          </w:tcPr>
          <w:p w14:paraId="5D2C90D8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14:paraId="11BD8C5B" w14:textId="6A33EA6C" w:rsidR="00DE302A" w:rsidRPr="00694297" w:rsidRDefault="009A2A79" w:rsidP="0069429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-37 532</w:t>
            </w:r>
          </w:p>
        </w:tc>
        <w:tc>
          <w:tcPr>
            <w:tcW w:w="1591" w:type="dxa"/>
            <w:shd w:val="clear" w:color="auto" w:fill="auto"/>
          </w:tcPr>
          <w:p w14:paraId="2FBE4964" w14:textId="64B5291E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-640</w:t>
            </w:r>
          </w:p>
        </w:tc>
      </w:tr>
      <w:tr w:rsidR="00DE302A" w:rsidRPr="009D5242" w14:paraId="21811BC4" w14:textId="77777777" w:rsidTr="00EA44AD">
        <w:tc>
          <w:tcPr>
            <w:tcW w:w="5920" w:type="dxa"/>
            <w:shd w:val="clear" w:color="auto" w:fill="auto"/>
          </w:tcPr>
          <w:p w14:paraId="00948819" w14:textId="77777777"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14:paraId="5D35CE1E" w14:textId="14F755B8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499 140</w:t>
            </w:r>
          </w:p>
        </w:tc>
        <w:tc>
          <w:tcPr>
            <w:tcW w:w="1591" w:type="dxa"/>
            <w:shd w:val="clear" w:color="auto" w:fill="auto"/>
          </w:tcPr>
          <w:p w14:paraId="74314716" w14:textId="4F34D706" w:rsidR="00DE302A" w:rsidRPr="009D5242" w:rsidRDefault="009A2A7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2 538 217</w:t>
            </w:r>
          </w:p>
        </w:tc>
      </w:tr>
    </w:tbl>
    <w:p w14:paraId="711302F2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0164E877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14:paraId="1736DC19" w14:textId="6722E896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9A2A79">
        <w:rPr>
          <w:sz w:val="24"/>
          <w:szCs w:val="24"/>
        </w:rPr>
        <w:t xml:space="preserve">pokles </w:t>
      </w:r>
      <w:r w:rsidRPr="009D5242">
        <w:rPr>
          <w:sz w:val="24"/>
          <w:szCs w:val="24"/>
        </w:rPr>
        <w:t>výnosov z hospodárskej činnosti. Celkový výsledok hospodárenia</w:t>
      </w:r>
      <w:r w:rsidR="009A2A79">
        <w:rPr>
          <w:sz w:val="24"/>
          <w:szCs w:val="24"/>
        </w:rPr>
        <w:t xml:space="preserve"> je</w:t>
      </w:r>
      <w:r w:rsidRPr="009D5242">
        <w:rPr>
          <w:sz w:val="24"/>
          <w:szCs w:val="24"/>
        </w:rPr>
        <w:t xml:space="preserve"> v sume </w:t>
      </w:r>
      <w:r w:rsidR="009A2A79">
        <w:rPr>
          <w:sz w:val="24"/>
          <w:szCs w:val="24"/>
        </w:rPr>
        <w:t>499 140</w:t>
      </w:r>
      <w:r w:rsidRPr="009D5242">
        <w:rPr>
          <w:sz w:val="24"/>
          <w:szCs w:val="24"/>
        </w:rPr>
        <w:t xml:space="preserve"> eur</w:t>
      </w:r>
      <w:r w:rsidR="009A2A79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Vo finančnej oblasti spoločnosť dosiahla </w:t>
      </w:r>
      <w:r w:rsidR="009A2A79">
        <w:rPr>
          <w:sz w:val="24"/>
          <w:szCs w:val="24"/>
        </w:rPr>
        <w:t>zisk predovšetkým z dividend z dcérskym spoločností</w:t>
      </w:r>
      <w:r w:rsidR="00694297">
        <w:rPr>
          <w:sz w:val="24"/>
          <w:szCs w:val="24"/>
        </w:rPr>
        <w:t>.</w:t>
      </w:r>
    </w:p>
    <w:p w14:paraId="2EA66DC5" w14:textId="77777777"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14:paraId="41CDF6DF" w14:textId="77777777"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14:paraId="1584921B" w14:textId="77777777"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14:paraId="19E5E3BD" w14:textId="77777777"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14:paraId="235E798B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7A697F97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14:paraId="3C50C99A" w14:textId="77777777"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 w:rsidRPr="009D5242">
        <w:rPr>
          <w:sz w:val="24"/>
          <w:szCs w:val="24"/>
        </w:rPr>
        <w:t>obchodu.</w:t>
      </w:r>
    </w:p>
    <w:p w14:paraId="0252FBA1" w14:textId="77777777"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14:paraId="448C0B6E" w14:textId="77777777"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="00E016DB" w:rsidRPr="00694297">
        <w:rPr>
          <w:sz w:val="24"/>
          <w:szCs w:val="24"/>
        </w:rPr>
        <w:t xml:space="preserve">O uvedených nákladoch nebolo počas účtovného obdobia účtované. </w:t>
      </w:r>
    </w:p>
    <w:p w14:paraId="4B9F60CA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3C511075" w14:textId="77777777"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</w:t>
      </w:r>
      <w:r w:rsidR="00E016DB">
        <w:rPr>
          <w:sz w:val="24"/>
          <w:szCs w:val="24"/>
        </w:rPr>
        <w:t xml:space="preserve">  </w:t>
      </w:r>
      <w:r w:rsidR="00E016DB" w:rsidRPr="00694297">
        <w:rPr>
          <w:sz w:val="24"/>
          <w:szCs w:val="24"/>
        </w:rPr>
        <w:t>Počas účtovného obdobia neboli účtovnou jednotkou nadobúdané vlastné akcie, obchodné podiely ani akcie.</w:t>
      </w:r>
      <w:r w:rsidR="00E016DB">
        <w:rPr>
          <w:color w:val="0000FF"/>
          <w:sz w:val="24"/>
          <w:szCs w:val="24"/>
        </w:rPr>
        <w:t xml:space="preserve"> </w:t>
      </w:r>
    </w:p>
    <w:p w14:paraId="0CF121A3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14:paraId="19A4287C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14:paraId="49B1CE59" w14:textId="49A52F46"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121783">
        <w:rPr>
          <w:sz w:val="24"/>
          <w:szCs w:val="24"/>
        </w:rPr>
        <w:t>6</w:t>
      </w:r>
      <w:r w:rsidRPr="009D5242">
        <w:rPr>
          <w:sz w:val="24"/>
          <w:szCs w:val="24"/>
        </w:rPr>
        <w:t xml:space="preserve"> účtovný zisk po zdanení vo výške </w:t>
      </w:r>
      <w:r w:rsidR="00FD31CE">
        <w:rPr>
          <w:sz w:val="24"/>
          <w:szCs w:val="24"/>
        </w:rPr>
        <w:t>499</w:t>
      </w:r>
      <w:r w:rsidR="004401CB">
        <w:rPr>
          <w:sz w:val="24"/>
          <w:szCs w:val="24"/>
        </w:rPr>
        <w:t> </w:t>
      </w:r>
      <w:r w:rsidR="00FD31CE">
        <w:rPr>
          <w:sz w:val="24"/>
          <w:szCs w:val="24"/>
        </w:rPr>
        <w:t>1</w:t>
      </w:r>
      <w:r w:rsidR="004401CB">
        <w:rPr>
          <w:sz w:val="24"/>
          <w:szCs w:val="24"/>
        </w:rPr>
        <w:t>39,68</w:t>
      </w:r>
      <w:r w:rsidRPr="009D5242">
        <w:rPr>
          <w:sz w:val="24"/>
          <w:szCs w:val="24"/>
        </w:rPr>
        <w:t xml:space="preserve"> eur. </w:t>
      </w:r>
      <w:r w:rsidR="002A1133">
        <w:rPr>
          <w:sz w:val="24"/>
          <w:szCs w:val="24"/>
        </w:rPr>
        <w:t>Návrh rozdelenia HV</w:t>
      </w:r>
      <w:r w:rsidR="004401CB" w:rsidRPr="004401CB">
        <w:rPr>
          <w:sz w:val="24"/>
          <w:szCs w:val="24"/>
        </w:rPr>
        <w:t>:</w:t>
      </w:r>
      <w:r w:rsidR="002A1133" w:rsidRPr="004401CB">
        <w:rPr>
          <w:sz w:val="24"/>
          <w:szCs w:val="24"/>
        </w:rPr>
        <w:t xml:space="preserve"> </w:t>
      </w:r>
      <w:r w:rsidRPr="004401CB">
        <w:rPr>
          <w:sz w:val="24"/>
          <w:szCs w:val="24"/>
        </w:rPr>
        <w:t>na valné zhromaždenie bude predložený návrh na nasledovné použitie zisku –</w:t>
      </w:r>
      <w:r w:rsidR="004401CB" w:rsidRPr="004401CB">
        <w:rPr>
          <w:sz w:val="24"/>
          <w:szCs w:val="24"/>
        </w:rPr>
        <w:t xml:space="preserve"> 49 913,97 EUR tvorba rezervného fondu</w:t>
      </w:r>
      <w:r w:rsidRPr="004401CB">
        <w:rPr>
          <w:sz w:val="24"/>
          <w:szCs w:val="24"/>
        </w:rPr>
        <w:t xml:space="preserve"> </w:t>
      </w:r>
      <w:r w:rsidR="004401CB" w:rsidRPr="004401CB">
        <w:rPr>
          <w:sz w:val="24"/>
          <w:szCs w:val="24"/>
        </w:rPr>
        <w:t xml:space="preserve">a 449 225,71 EUR </w:t>
      </w:r>
      <w:r w:rsidRPr="004401CB">
        <w:rPr>
          <w:sz w:val="24"/>
          <w:szCs w:val="24"/>
        </w:rPr>
        <w:t xml:space="preserve">preúčtovanie na </w:t>
      </w:r>
      <w:r w:rsidRPr="004401CB">
        <w:rPr>
          <w:i/>
          <w:sz w:val="24"/>
          <w:szCs w:val="24"/>
        </w:rPr>
        <w:t>účet 428-Nerozdelený zisk minulých rokov.</w:t>
      </w:r>
      <w:r w:rsidRPr="009D5242">
        <w:rPr>
          <w:i/>
          <w:sz w:val="24"/>
          <w:szCs w:val="24"/>
        </w:rPr>
        <w:t xml:space="preserve"> </w:t>
      </w:r>
    </w:p>
    <w:p w14:paraId="45461A1A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14:paraId="2D643542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lastRenderedPageBreak/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="00A53299" w:rsidRPr="00694297">
        <w:rPr>
          <w:sz w:val="24"/>
          <w:szCs w:val="24"/>
        </w:rPr>
        <w:t xml:space="preserve">K uvedenej informácií nemá spoločnosť náplň. </w:t>
      </w:r>
    </w:p>
    <w:p w14:paraId="785BE856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14:paraId="78ED1064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14:paraId="399AD4EC" w14:textId="77777777"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14:paraId="03E740AC" w14:textId="77777777"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14:paraId="59A8BF47" w14:textId="77777777" w:rsidR="00A53299" w:rsidRPr="009D5242" w:rsidRDefault="00627AF7" w:rsidP="00A5329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="00A53299" w:rsidRPr="00694297">
        <w:rPr>
          <w:sz w:val="24"/>
          <w:szCs w:val="24"/>
        </w:rPr>
        <w:t>K uvedenej informácií nemá spoločnosť náplň.</w:t>
      </w:r>
      <w:r w:rsidR="00A53299">
        <w:rPr>
          <w:color w:val="0000FF"/>
          <w:sz w:val="24"/>
          <w:szCs w:val="24"/>
        </w:rPr>
        <w:t xml:space="preserve"> </w:t>
      </w:r>
    </w:p>
    <w:p w14:paraId="39BEFADC" w14:textId="77777777"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14:paraId="6EAA8B42" w14:textId="77777777"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14:paraId="1FAD4BCE" w14:textId="77777777" w:rsidR="0050189F" w:rsidRPr="00A53299" w:rsidRDefault="005A3D4E" w:rsidP="00601822">
      <w:pPr>
        <w:ind w:left="0" w:firstLine="0"/>
        <w:jc w:val="both"/>
        <w:rPr>
          <w:color w:val="0000FF"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cenných papieroch v znení neskorších predpisov – </w:t>
      </w:r>
      <w:r w:rsidRPr="00694297">
        <w:rPr>
          <w:sz w:val="24"/>
          <w:szCs w:val="24"/>
        </w:rPr>
        <w:t>preto nemá povinnosť uviesť špecifické informácie o</w:t>
      </w:r>
      <w:r w:rsidR="00627AF7" w:rsidRPr="00694297">
        <w:rPr>
          <w:sz w:val="24"/>
          <w:szCs w:val="24"/>
        </w:rPr>
        <w:t xml:space="preserve"> cieľoch a </w:t>
      </w:r>
      <w:r w:rsidRPr="00694297">
        <w:rPr>
          <w:sz w:val="24"/>
          <w:szCs w:val="24"/>
        </w:rPr>
        <w:t>metódach riadenia rizík.</w:t>
      </w:r>
    </w:p>
    <w:p w14:paraId="5641D5CE" w14:textId="77777777"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14:paraId="36B433FA" w14:textId="77777777"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14:paraId="3A3AC620" w14:textId="77777777" w:rsidR="00E057CC" w:rsidRPr="00A53299" w:rsidRDefault="0050189F" w:rsidP="00601822">
      <w:pPr>
        <w:ind w:left="0" w:firstLine="0"/>
        <w:jc w:val="both"/>
        <w:rPr>
          <w:color w:val="0000FF"/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>
        <w:rPr>
          <w:sz w:val="24"/>
          <w:szCs w:val="24"/>
        </w:rPr>
        <w:t xml:space="preserve"> 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694297">
        <w:rPr>
          <w:sz w:val="24"/>
          <w:szCs w:val="24"/>
        </w:rPr>
        <w:t>vyhlásenie o správe a riadení.</w:t>
      </w:r>
      <w:r w:rsidRPr="00A53299">
        <w:rPr>
          <w:color w:val="0000FF"/>
          <w:sz w:val="24"/>
          <w:szCs w:val="24"/>
        </w:rPr>
        <w:t xml:space="preserve"> </w:t>
      </w:r>
    </w:p>
    <w:p w14:paraId="7BCF9E53" w14:textId="77777777"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66F9DB26" w14:textId="77777777" w:rsidR="00D90936" w:rsidRPr="009D5242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14:paraId="1A592A88" w14:textId="77777777"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694297">
        <w:rPr>
          <w:sz w:val="24"/>
          <w:szCs w:val="24"/>
        </w:rPr>
        <w:t>Spoločnosť nie je subjektom verejného záujmu</w:t>
      </w:r>
      <w:r w:rsidRPr="00A53299">
        <w:rPr>
          <w:color w:val="0000FF"/>
          <w:sz w:val="24"/>
          <w:szCs w:val="24"/>
        </w:rPr>
        <w:t xml:space="preserve"> </w:t>
      </w:r>
      <w:r w:rsidRPr="009D5242">
        <w:rPr>
          <w:sz w:val="24"/>
          <w:szCs w:val="24"/>
        </w:rPr>
        <w:t>tak, ako ho definuje § 2 ods. 14 zákona o účtovníctve (napr. emitent cenných papierov na regulovanom trhu, banka, poisťovňa, obchodník s cennými papiermi, subjekt kolektívneho investovania).</w:t>
      </w:r>
    </w:p>
    <w:p w14:paraId="69C16232" w14:textId="77777777"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3AE0FA3F" w14:textId="77777777"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14:paraId="63ED13CF" w14:textId="77777777" w:rsidR="00695485" w:rsidRDefault="00695485" w:rsidP="00B06133">
      <w:pPr>
        <w:numPr>
          <w:ilvl w:val="0"/>
          <w:numId w:val="33"/>
        </w:numPr>
        <w:spacing w:after="1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Spoločnosť má uzatvorenú kolektívnu zmluvu</w:t>
      </w:r>
      <w:r w:rsidR="00B06133">
        <w:rPr>
          <w:rStyle w:val="ra"/>
          <w:sz w:val="24"/>
          <w:szCs w:val="24"/>
        </w:rPr>
        <w:t>, ktorá je platná od 1.7.2016 do 30.6.2020</w:t>
      </w:r>
      <w:r>
        <w:rPr>
          <w:rStyle w:val="ra"/>
          <w:sz w:val="24"/>
          <w:szCs w:val="24"/>
        </w:rPr>
        <w:t>.</w:t>
      </w:r>
      <w:r w:rsidR="00B06133">
        <w:rPr>
          <w:rStyle w:val="ra"/>
          <w:sz w:val="24"/>
          <w:szCs w:val="24"/>
        </w:rPr>
        <w:t xml:space="preserve"> Na základe kolektívnej zmluvy majú zamestnanci zabezpečené výhody a to každoročnú úpravu miezd v tarifných triedach, príplatky za prácu vo sviatok , príplatky za prácu v sobotu a nedeľu, príplatky za prácu v sťaženom prostredí, príplatok za prácu v noci, nadčasové príplatky.</w:t>
      </w:r>
      <w:r w:rsidR="00B06133" w:rsidRPr="00B06133">
        <w:t xml:space="preserve"> </w:t>
      </w:r>
      <w:r w:rsidR="00B06133" w:rsidRPr="00B06133">
        <w:rPr>
          <w:rStyle w:val="ra"/>
          <w:sz w:val="24"/>
          <w:szCs w:val="24"/>
        </w:rPr>
        <w:t>Zo sociálneho fondu zamestnávateľ prispieva na stravovanie, zakupuje permanentky na masáž, pedikúru, vypláca odmenu darcom krvi, odmenu pri životnom jubileu, vernostný príspevok, organizuje rôzne výlety.</w:t>
      </w:r>
      <w:r>
        <w:rPr>
          <w:rStyle w:val="ra"/>
          <w:sz w:val="24"/>
          <w:szCs w:val="24"/>
        </w:rPr>
        <w:t xml:space="preserve"> V rámci školení majú zamestnanci možnosť navštevovať kurzy cudzieho jazyka alebo ďalšie vzdelávacie aktivity podľa potrieb s prínosom pre ich ďalšie získavanie zručností a skúseností. Zamestnanci sa pravidelne zúčastňujú školení BOZP a v zmysle vnútropodnikových predpisov pravidelne dostávajú OOPP. </w:t>
      </w:r>
    </w:p>
    <w:p w14:paraId="191DCCA2" w14:textId="77777777" w:rsidR="00695485" w:rsidRPr="009D5242" w:rsidRDefault="00695485" w:rsidP="009B1FDB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Z celkového počtu zamestnancov je </w:t>
      </w:r>
      <w:r w:rsidR="00B06133">
        <w:rPr>
          <w:rStyle w:val="ra"/>
          <w:sz w:val="24"/>
          <w:szCs w:val="24"/>
        </w:rPr>
        <w:t>43% mužov a 57</w:t>
      </w:r>
      <w:r>
        <w:rPr>
          <w:rStyle w:val="ra"/>
          <w:sz w:val="24"/>
          <w:szCs w:val="24"/>
        </w:rPr>
        <w:t xml:space="preserve">% žien. Fluktuácia zamestnancov za rok 2016 je na úrovni </w:t>
      </w:r>
      <w:r w:rsidR="00B06133">
        <w:rPr>
          <w:rStyle w:val="ra"/>
          <w:sz w:val="24"/>
          <w:szCs w:val="24"/>
        </w:rPr>
        <w:t>18</w:t>
      </w:r>
      <w:r>
        <w:rPr>
          <w:rStyle w:val="ra"/>
          <w:sz w:val="24"/>
          <w:szCs w:val="24"/>
        </w:rPr>
        <w:t>%.</w:t>
      </w:r>
      <w:r w:rsidR="009B1FDB">
        <w:rPr>
          <w:rStyle w:val="ra"/>
          <w:sz w:val="24"/>
          <w:szCs w:val="24"/>
        </w:rPr>
        <w:t xml:space="preserve"> </w:t>
      </w:r>
      <w:r w:rsidR="00017276">
        <w:rPr>
          <w:rStyle w:val="ra"/>
          <w:sz w:val="24"/>
          <w:szCs w:val="24"/>
        </w:rPr>
        <w:t xml:space="preserve">Približne 14% zamestnancov má vysokoškolské vzdelanie, ostatní zamestnanci majú </w:t>
      </w:r>
      <w:r w:rsidR="009B1FDB">
        <w:rPr>
          <w:rStyle w:val="ra"/>
          <w:sz w:val="24"/>
          <w:szCs w:val="24"/>
        </w:rPr>
        <w:t xml:space="preserve">stredoškolské vzdelanie alebo výučný list. </w:t>
      </w:r>
    </w:p>
    <w:p w14:paraId="274033ED" w14:textId="77777777" w:rsidR="00DE302A" w:rsidRPr="0093282F" w:rsidRDefault="0093282F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3282F">
        <w:rPr>
          <w:rStyle w:val="ra"/>
          <w:sz w:val="24"/>
          <w:szCs w:val="24"/>
        </w:rPr>
        <w:t>Spoločnosť má certifikát systému manažérstva kvality podľa EN ISO 13485:2012. V roku 2016 prebehla re certifikácia. Certifikát je platný od 06.07.2016 do 28.02.2019</w:t>
      </w:r>
    </w:p>
    <w:p w14:paraId="6514D31A" w14:textId="77777777" w:rsidR="0093282F" w:rsidRPr="00AD38E7" w:rsidRDefault="0093282F" w:rsidP="0093282F">
      <w:pPr>
        <w:spacing w:after="120"/>
        <w:ind w:left="0" w:firstLine="0"/>
        <w:jc w:val="both"/>
        <w:rPr>
          <w:rStyle w:val="ra"/>
          <w:sz w:val="24"/>
          <w:szCs w:val="24"/>
          <w:highlight w:val="yellow"/>
        </w:rPr>
      </w:pPr>
      <w:r>
        <w:rPr>
          <w:noProof/>
          <w:lang w:eastAsia="sk-SK"/>
        </w:rPr>
        <w:lastRenderedPageBreak/>
        <w:drawing>
          <wp:inline distT="0" distB="0" distL="0" distR="0" wp14:anchorId="667246C1" wp14:editId="49115226">
            <wp:extent cx="5791200" cy="810178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804406" cy="8120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F37BA3" w14:textId="77777777" w:rsidR="00777284" w:rsidRPr="009D5242" w:rsidRDefault="00694297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Spoločnosť včas hradí </w:t>
      </w:r>
      <w:r w:rsidR="00777284" w:rsidRPr="009D5242">
        <w:rPr>
          <w:rStyle w:val="ra"/>
          <w:sz w:val="24"/>
          <w:szCs w:val="24"/>
        </w:rPr>
        <w:t>daňové záväzky voči štátu a záväzky voči sociálnej a zdravotn</w:t>
      </w:r>
      <w:r w:rsidR="00AD38E7">
        <w:rPr>
          <w:rStyle w:val="ra"/>
          <w:sz w:val="24"/>
          <w:szCs w:val="24"/>
        </w:rPr>
        <w:t>ým poisťovniam a nemá žiadne záväzky po lehote splatnosti voči uvedeným inštitúciám</w:t>
      </w:r>
    </w:p>
    <w:p w14:paraId="19DB0B56" w14:textId="77777777" w:rsidR="00806401" w:rsidRPr="009D5242" w:rsidRDefault="00694297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Spoločnosť sa nenachádza v kríze v zmysle </w:t>
      </w:r>
      <w:r w:rsidR="00806401" w:rsidRPr="009D5242">
        <w:rPr>
          <w:rStyle w:val="ra"/>
          <w:sz w:val="24"/>
          <w:szCs w:val="24"/>
        </w:rPr>
        <w:t xml:space="preserve">§ </w:t>
      </w:r>
      <w:r w:rsidR="00B127B9" w:rsidRPr="009D5242">
        <w:rPr>
          <w:rStyle w:val="ra"/>
          <w:sz w:val="24"/>
          <w:szCs w:val="24"/>
        </w:rPr>
        <w:t xml:space="preserve">67a </w:t>
      </w:r>
      <w:r w:rsidR="00806401" w:rsidRPr="009D5242">
        <w:rPr>
          <w:rStyle w:val="ra"/>
          <w:sz w:val="24"/>
          <w:szCs w:val="24"/>
        </w:rPr>
        <w:t>Obchodného zákonníka</w:t>
      </w:r>
    </w:p>
    <w:p w14:paraId="034EA41C" w14:textId="52D93F7C" w:rsidR="00806401" w:rsidRPr="009D5242" w:rsidRDefault="002A1133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lastRenderedPageBreak/>
        <w:t>S</w:t>
      </w:r>
      <w:r w:rsidR="00806401" w:rsidRPr="009D5242">
        <w:rPr>
          <w:rStyle w:val="ra"/>
          <w:sz w:val="24"/>
          <w:szCs w:val="24"/>
        </w:rPr>
        <w:t>poločnosť má spracovanú transferovú dokumentáciu podľa § 18/1 ZDP</w:t>
      </w:r>
    </w:p>
    <w:p w14:paraId="7AFA6CAF" w14:textId="77777777"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74285D59" w14:textId="77777777"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14:paraId="4B922621" w14:textId="77777777"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14:paraId="40CD9123" w14:textId="77777777"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627AF7">
        <w:rPr>
          <w:rStyle w:val="ra"/>
          <w:b/>
          <w:sz w:val="24"/>
          <w:szCs w:val="24"/>
        </w:rPr>
        <w:t>6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14:paraId="2945BAB1" w14:textId="77777777"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627AF7">
        <w:rPr>
          <w:rStyle w:val="ra"/>
          <w:b/>
          <w:sz w:val="24"/>
          <w:szCs w:val="24"/>
        </w:rPr>
        <w:t>6</w:t>
      </w:r>
    </w:p>
    <w:p w14:paraId="7317DD02" w14:textId="77777777"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75868538" w14:textId="77777777"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5) Ďalšie prílohy</w:t>
      </w:r>
    </w:p>
    <w:p w14:paraId="44B199F9" w14:textId="77777777" w:rsidR="00602D3F" w:rsidRDefault="00D8328B" w:rsidP="00CD79BD">
      <w:pPr>
        <w:numPr>
          <w:ilvl w:val="0"/>
          <w:numId w:val="32"/>
        </w:numPr>
        <w:spacing w:after="1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Štruktúra </w:t>
      </w:r>
      <w:r w:rsidR="0041297E">
        <w:rPr>
          <w:rStyle w:val="ra"/>
          <w:sz w:val="24"/>
          <w:szCs w:val="24"/>
        </w:rPr>
        <w:t>akcionárov</w:t>
      </w:r>
      <w:r>
        <w:rPr>
          <w:rStyle w:val="ra"/>
          <w:sz w:val="24"/>
          <w:szCs w:val="24"/>
        </w:rPr>
        <w:t xml:space="preserve"> k 31.12.2016</w:t>
      </w:r>
    </w:p>
    <w:bookmarkStart w:id="1" w:name="_MON_1410865165"/>
    <w:bookmarkEnd w:id="1"/>
    <w:p w14:paraId="6C6CBD32" w14:textId="77777777" w:rsidR="0041297E" w:rsidRPr="009D5242" w:rsidRDefault="00903B33" w:rsidP="0041297E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B50225">
        <w:rPr>
          <w:szCs w:val="18"/>
        </w:rPr>
        <w:object w:dxaOrig="9327" w:dyaOrig="3182" w14:anchorId="388955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66.5pt" o:ole="" o:preferrelative="f">
            <v:imagedata r:id="rId9" o:title=""/>
            <o:lock v:ext="edit" aspectratio="f"/>
          </v:shape>
          <o:OLEObject Type="Embed" ProgID="Excel.Sheet.12" ShapeID="_x0000_i1025" DrawAspect="Content" ObjectID="_1556602821" r:id="rId10"/>
        </w:object>
      </w:r>
    </w:p>
    <w:p w14:paraId="22A31BE8" w14:textId="77777777" w:rsidR="00E5238A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Sect="00BC04F5">
      <w:footerReference w:type="default" r:id="rId11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28C69D" w14:textId="77777777" w:rsidR="00CE378B" w:rsidRDefault="00CE378B" w:rsidP="00080A76">
      <w:r>
        <w:separator/>
      </w:r>
    </w:p>
  </w:endnote>
  <w:endnote w:type="continuationSeparator" w:id="0">
    <w:p w14:paraId="136D3763" w14:textId="77777777" w:rsidR="00CE378B" w:rsidRDefault="00CE378B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76C43D" w14:textId="6752951F" w:rsidR="00CE378B" w:rsidRDefault="00CE378B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3C72F3">
      <w:rPr>
        <w:noProof/>
      </w:rPr>
      <w:t>8</w:t>
    </w:r>
    <w:r>
      <w:fldChar w:fldCharType="end"/>
    </w:r>
  </w:p>
  <w:p w14:paraId="0B5353B8" w14:textId="77777777" w:rsidR="00CE378B" w:rsidRDefault="00CE378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439130" w14:textId="77777777" w:rsidR="00CE378B" w:rsidRDefault="00CE378B" w:rsidP="00080A76">
      <w:r>
        <w:separator/>
      </w:r>
    </w:p>
  </w:footnote>
  <w:footnote w:type="continuationSeparator" w:id="0">
    <w:p w14:paraId="5F11D44D" w14:textId="77777777" w:rsidR="00CE378B" w:rsidRDefault="00CE378B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F82453"/>
    <w:multiLevelType w:val="hybridMultilevel"/>
    <w:tmpl w:val="556ED5B2"/>
    <w:lvl w:ilvl="0" w:tplc="6B2CF570">
      <w:start w:val="4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 w15:restartNumberingAfterBreak="0">
    <w:nsid w:val="17A00549"/>
    <w:multiLevelType w:val="hybridMultilevel"/>
    <w:tmpl w:val="EA069124"/>
    <w:lvl w:ilvl="0" w:tplc="1DF6F1A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F576800"/>
    <w:multiLevelType w:val="hybridMultilevel"/>
    <w:tmpl w:val="DD2A3A66"/>
    <w:lvl w:ilvl="0" w:tplc="62BEAF48">
      <w:start w:val="4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C02A5E"/>
    <w:multiLevelType w:val="hybridMultilevel"/>
    <w:tmpl w:val="8440FBBA"/>
    <w:lvl w:ilvl="0" w:tplc="99E0B878">
      <w:start w:val="4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3038A0"/>
    <w:multiLevelType w:val="hybridMultilevel"/>
    <w:tmpl w:val="623056C8"/>
    <w:lvl w:ilvl="0" w:tplc="4E6A861C">
      <w:start w:val="99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6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DD4E15"/>
    <w:multiLevelType w:val="hybridMultilevel"/>
    <w:tmpl w:val="6FC8D1B6"/>
    <w:lvl w:ilvl="0" w:tplc="5EEC0872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1" w15:restartNumberingAfterBreak="0">
    <w:nsid w:val="61E0250E"/>
    <w:multiLevelType w:val="hybridMultilevel"/>
    <w:tmpl w:val="5546FA64"/>
    <w:lvl w:ilvl="0" w:tplc="8EEC63CE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4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B40F94"/>
    <w:multiLevelType w:val="hybridMultilevel"/>
    <w:tmpl w:val="99AA78EE"/>
    <w:lvl w:ilvl="0" w:tplc="BD584AA2">
      <w:start w:val="44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9311086"/>
    <w:multiLevelType w:val="hybridMultilevel"/>
    <w:tmpl w:val="6D06EAB6"/>
    <w:lvl w:ilvl="0" w:tplc="6F187BBC">
      <w:start w:val="26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25"/>
  </w:num>
  <w:num w:numId="3">
    <w:abstractNumId w:val="33"/>
  </w:num>
  <w:num w:numId="4">
    <w:abstractNumId w:val="6"/>
  </w:num>
  <w:num w:numId="5">
    <w:abstractNumId w:val="7"/>
  </w:num>
  <w:num w:numId="6">
    <w:abstractNumId w:val="41"/>
  </w:num>
  <w:num w:numId="7">
    <w:abstractNumId w:val="2"/>
  </w:num>
  <w:num w:numId="8">
    <w:abstractNumId w:val="40"/>
  </w:num>
  <w:num w:numId="9">
    <w:abstractNumId w:val="32"/>
  </w:num>
  <w:num w:numId="10">
    <w:abstractNumId w:val="26"/>
  </w:num>
  <w:num w:numId="11">
    <w:abstractNumId w:val="0"/>
  </w:num>
  <w:num w:numId="12">
    <w:abstractNumId w:val="35"/>
  </w:num>
  <w:num w:numId="13">
    <w:abstractNumId w:val="28"/>
  </w:num>
  <w:num w:numId="14">
    <w:abstractNumId w:val="13"/>
  </w:num>
  <w:num w:numId="15">
    <w:abstractNumId w:val="38"/>
  </w:num>
  <w:num w:numId="16">
    <w:abstractNumId w:val="21"/>
  </w:num>
  <w:num w:numId="17">
    <w:abstractNumId w:val="37"/>
  </w:num>
  <w:num w:numId="18">
    <w:abstractNumId w:val="24"/>
  </w:num>
  <w:num w:numId="19">
    <w:abstractNumId w:val="18"/>
  </w:num>
  <w:num w:numId="20">
    <w:abstractNumId w:val="5"/>
  </w:num>
  <w:num w:numId="21">
    <w:abstractNumId w:val="17"/>
  </w:num>
  <w:num w:numId="22">
    <w:abstractNumId w:val="34"/>
  </w:num>
  <w:num w:numId="23">
    <w:abstractNumId w:val="19"/>
  </w:num>
  <w:num w:numId="24">
    <w:abstractNumId w:val="10"/>
  </w:num>
  <w:num w:numId="25">
    <w:abstractNumId w:val="9"/>
  </w:num>
  <w:num w:numId="26">
    <w:abstractNumId w:val="4"/>
  </w:num>
  <w:num w:numId="27">
    <w:abstractNumId w:val="30"/>
  </w:num>
  <w:num w:numId="28">
    <w:abstractNumId w:val="12"/>
  </w:num>
  <w:num w:numId="29">
    <w:abstractNumId w:val="3"/>
  </w:num>
  <w:num w:numId="30">
    <w:abstractNumId w:val="16"/>
  </w:num>
  <w:num w:numId="31">
    <w:abstractNumId w:val="27"/>
  </w:num>
  <w:num w:numId="32">
    <w:abstractNumId w:val="11"/>
  </w:num>
  <w:num w:numId="33">
    <w:abstractNumId w:val="14"/>
  </w:num>
  <w:num w:numId="34">
    <w:abstractNumId w:val="36"/>
  </w:num>
  <w:num w:numId="35">
    <w:abstractNumId w:val="20"/>
  </w:num>
  <w:num w:numId="36">
    <w:abstractNumId w:val="15"/>
  </w:num>
  <w:num w:numId="37">
    <w:abstractNumId w:val="1"/>
  </w:num>
  <w:num w:numId="38">
    <w:abstractNumId w:val="31"/>
  </w:num>
  <w:num w:numId="39">
    <w:abstractNumId w:val="29"/>
  </w:num>
  <w:num w:numId="40">
    <w:abstractNumId w:val="8"/>
  </w:num>
  <w:num w:numId="41">
    <w:abstractNumId w:val="39"/>
  </w:num>
  <w:num w:numId="4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F01"/>
    <w:rsid w:val="000013D2"/>
    <w:rsid w:val="00004F29"/>
    <w:rsid w:val="00010FA5"/>
    <w:rsid w:val="00012F12"/>
    <w:rsid w:val="00015854"/>
    <w:rsid w:val="000158B2"/>
    <w:rsid w:val="00015B4C"/>
    <w:rsid w:val="00017276"/>
    <w:rsid w:val="00017956"/>
    <w:rsid w:val="00023121"/>
    <w:rsid w:val="00023573"/>
    <w:rsid w:val="00025C8E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76849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347B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292D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3730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175D7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2639"/>
    <w:rsid w:val="00284C1B"/>
    <w:rsid w:val="00292C9C"/>
    <w:rsid w:val="002A03A2"/>
    <w:rsid w:val="002A1133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348B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2F3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25D7"/>
    <w:rsid w:val="0041297E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1CB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1678"/>
    <w:rsid w:val="004A5B85"/>
    <w:rsid w:val="004A7B9C"/>
    <w:rsid w:val="004B3A9F"/>
    <w:rsid w:val="004B6BA5"/>
    <w:rsid w:val="004C0D0C"/>
    <w:rsid w:val="004C5AE9"/>
    <w:rsid w:val="004D067E"/>
    <w:rsid w:val="004D1B8C"/>
    <w:rsid w:val="004D30AB"/>
    <w:rsid w:val="004D5341"/>
    <w:rsid w:val="004E0A38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76448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B7DC4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66F0"/>
    <w:rsid w:val="006070B2"/>
    <w:rsid w:val="00610B8E"/>
    <w:rsid w:val="00611645"/>
    <w:rsid w:val="006147B5"/>
    <w:rsid w:val="00615185"/>
    <w:rsid w:val="006158FF"/>
    <w:rsid w:val="00621772"/>
    <w:rsid w:val="006232FC"/>
    <w:rsid w:val="00627AF7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1DF3"/>
    <w:rsid w:val="0068741D"/>
    <w:rsid w:val="00694297"/>
    <w:rsid w:val="0069480D"/>
    <w:rsid w:val="00695485"/>
    <w:rsid w:val="00696C14"/>
    <w:rsid w:val="006A25A5"/>
    <w:rsid w:val="006A5F71"/>
    <w:rsid w:val="006C2BE9"/>
    <w:rsid w:val="006C69FA"/>
    <w:rsid w:val="006D01E1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49F"/>
    <w:rsid w:val="00706D3A"/>
    <w:rsid w:val="00711184"/>
    <w:rsid w:val="00712A45"/>
    <w:rsid w:val="007136AC"/>
    <w:rsid w:val="00733E3A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21A"/>
    <w:rsid w:val="00773B63"/>
    <w:rsid w:val="00774380"/>
    <w:rsid w:val="00774BF2"/>
    <w:rsid w:val="00777284"/>
    <w:rsid w:val="00777439"/>
    <w:rsid w:val="00784761"/>
    <w:rsid w:val="007851D3"/>
    <w:rsid w:val="00793014"/>
    <w:rsid w:val="007A1EBF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7F629E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B6402"/>
    <w:rsid w:val="008C25F3"/>
    <w:rsid w:val="008C5F1F"/>
    <w:rsid w:val="008E0AF0"/>
    <w:rsid w:val="008E4C89"/>
    <w:rsid w:val="008E5C33"/>
    <w:rsid w:val="008F1444"/>
    <w:rsid w:val="008F4E02"/>
    <w:rsid w:val="00902EF1"/>
    <w:rsid w:val="00903B33"/>
    <w:rsid w:val="00904834"/>
    <w:rsid w:val="00907455"/>
    <w:rsid w:val="0091498F"/>
    <w:rsid w:val="00915C0C"/>
    <w:rsid w:val="00916388"/>
    <w:rsid w:val="00921EBA"/>
    <w:rsid w:val="009229A5"/>
    <w:rsid w:val="009245D2"/>
    <w:rsid w:val="009278D7"/>
    <w:rsid w:val="00930BD5"/>
    <w:rsid w:val="0093282F"/>
    <w:rsid w:val="0093467A"/>
    <w:rsid w:val="00935FB9"/>
    <w:rsid w:val="009368D7"/>
    <w:rsid w:val="00937726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2A79"/>
    <w:rsid w:val="009A3537"/>
    <w:rsid w:val="009A7909"/>
    <w:rsid w:val="009B1113"/>
    <w:rsid w:val="009B1FDB"/>
    <w:rsid w:val="009B2845"/>
    <w:rsid w:val="009B3522"/>
    <w:rsid w:val="009C1676"/>
    <w:rsid w:val="009C288B"/>
    <w:rsid w:val="009C3948"/>
    <w:rsid w:val="009D1259"/>
    <w:rsid w:val="009D1C2E"/>
    <w:rsid w:val="009D5242"/>
    <w:rsid w:val="009E0AF4"/>
    <w:rsid w:val="009E1437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3299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3CF7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22ED"/>
    <w:rsid w:val="00AC7C65"/>
    <w:rsid w:val="00AD0C7D"/>
    <w:rsid w:val="00AD2B3D"/>
    <w:rsid w:val="00AD38E7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05FE7"/>
    <w:rsid w:val="00B06133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47D"/>
    <w:rsid w:val="00B47A8F"/>
    <w:rsid w:val="00B53F91"/>
    <w:rsid w:val="00B55B6F"/>
    <w:rsid w:val="00B56C4B"/>
    <w:rsid w:val="00B5739A"/>
    <w:rsid w:val="00B63B8D"/>
    <w:rsid w:val="00B675D4"/>
    <w:rsid w:val="00B74487"/>
    <w:rsid w:val="00B762B5"/>
    <w:rsid w:val="00B80908"/>
    <w:rsid w:val="00B81FE9"/>
    <w:rsid w:val="00B85ADB"/>
    <w:rsid w:val="00B90C70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52304"/>
    <w:rsid w:val="00C547D9"/>
    <w:rsid w:val="00C65075"/>
    <w:rsid w:val="00C66126"/>
    <w:rsid w:val="00C670BC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4F2"/>
    <w:rsid w:val="00CC3CE3"/>
    <w:rsid w:val="00CC4059"/>
    <w:rsid w:val="00CD2976"/>
    <w:rsid w:val="00CD6F01"/>
    <w:rsid w:val="00CD79BD"/>
    <w:rsid w:val="00CE36B8"/>
    <w:rsid w:val="00CE378B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4CAA"/>
    <w:rsid w:val="00D55AC8"/>
    <w:rsid w:val="00D61BAC"/>
    <w:rsid w:val="00D67131"/>
    <w:rsid w:val="00D720AC"/>
    <w:rsid w:val="00D7270E"/>
    <w:rsid w:val="00D81AED"/>
    <w:rsid w:val="00D8328B"/>
    <w:rsid w:val="00D866A1"/>
    <w:rsid w:val="00D87EB9"/>
    <w:rsid w:val="00D90936"/>
    <w:rsid w:val="00D92A2B"/>
    <w:rsid w:val="00D96722"/>
    <w:rsid w:val="00D970FB"/>
    <w:rsid w:val="00DA174F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E016DB"/>
    <w:rsid w:val="00E057CC"/>
    <w:rsid w:val="00E12327"/>
    <w:rsid w:val="00E12B5F"/>
    <w:rsid w:val="00E1518C"/>
    <w:rsid w:val="00E15958"/>
    <w:rsid w:val="00E172F3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50DD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22F4"/>
    <w:rsid w:val="00EE3A83"/>
    <w:rsid w:val="00EE4A93"/>
    <w:rsid w:val="00EE4FB6"/>
    <w:rsid w:val="00EF0DBF"/>
    <w:rsid w:val="00EF22F1"/>
    <w:rsid w:val="00F03226"/>
    <w:rsid w:val="00F0448F"/>
    <w:rsid w:val="00F108C6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31CE"/>
    <w:rsid w:val="00FD5534"/>
    <w:rsid w:val="00FD6BE8"/>
    <w:rsid w:val="00FD7980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26504F3"/>
  <w15:docId w15:val="{5A3508FE-E93F-4DC4-80A8-E00CAADC22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F629E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57644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644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6448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644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6448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867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07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370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package" Target="embeddings/H_rok_programu_Microsoft_Excel1.xlsx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144A0D-2200-41E0-92AF-C86D77D931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479</TotalTime>
  <Pages>9</Pages>
  <Words>2006</Words>
  <Characters>11436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2016</vt:lpstr>
    </vt:vector>
  </TitlesOfParts>
  <Company/>
  <LinksUpToDate>false</LinksUpToDate>
  <CharactersWithSpaces>13416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2016</dc:title>
  <dc:subject>ALFA s.r.o.</dc:subject>
  <dc:creator>Ing. Stefancová</dc:creator>
  <cp:lastModifiedBy>Peter Holly</cp:lastModifiedBy>
  <cp:revision>39</cp:revision>
  <cp:lastPrinted>2016-04-05T10:36:00Z</cp:lastPrinted>
  <dcterms:created xsi:type="dcterms:W3CDTF">2017-04-06T07:45:00Z</dcterms:created>
  <dcterms:modified xsi:type="dcterms:W3CDTF">2017-05-18T06:54:00Z</dcterms:modified>
</cp:coreProperties>
</file>