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 xml:space="preserve">Poznámky </w:t>
      </w:r>
      <w:proofErr w:type="spellStart"/>
      <w:r w:rsidRPr="00B7660C">
        <w:rPr>
          <w:bdr w:val="single" w:sz="4" w:space="0" w:color="auto"/>
        </w:rPr>
        <w:t>Úč</w:t>
      </w:r>
      <w:proofErr w:type="spellEnd"/>
      <w:r w:rsidRPr="00B7660C">
        <w:rPr>
          <w:bdr w:val="single" w:sz="4" w:space="0" w:color="auto"/>
        </w:rPr>
        <w:t xml:space="preserve">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 w:rsidR="00F94A1D">
        <w:rPr>
          <w:bdr w:val="single" w:sz="4" w:space="0" w:color="auto"/>
        </w:rPr>
        <w:t>36341291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="00F94A1D">
        <w:rPr>
          <w:bdr w:val="single" w:sz="4" w:space="0" w:color="auto"/>
        </w:rPr>
        <w:t>2021927204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Pr="00D643C6">
        <w:rPr>
          <w:b/>
          <w:sz w:val="24"/>
          <w:szCs w:val="24"/>
        </w:rPr>
        <w:t>20</w:t>
      </w:r>
      <w:r w:rsidR="00BB4F80">
        <w:rPr>
          <w:b/>
          <w:sz w:val="24"/>
          <w:szCs w:val="24"/>
        </w:rPr>
        <w:t>1</w:t>
      </w:r>
      <w:r w:rsidR="00797CEF">
        <w:rPr>
          <w:b/>
          <w:sz w:val="24"/>
          <w:szCs w:val="24"/>
        </w:rPr>
        <w:t>6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6"/>
          <w:szCs w:val="16"/>
        </w:rPr>
      </w:pPr>
      <w:r w:rsidRPr="00CD13EA">
        <w:rPr>
          <w:rFonts w:ascii="Arial Narrow" w:hAnsi="Arial Narrow" w:cs="Arial"/>
          <w:sz w:val="16"/>
          <w:szCs w:val="16"/>
        </w:rPr>
        <w:t> </w:t>
      </w:r>
      <w:r w:rsidR="00EE6CBF" w:rsidRPr="00CD13EA">
        <w:rPr>
          <w:rFonts w:ascii="Arial Narrow" w:hAnsi="Arial Narrow" w:cs="Arial"/>
          <w:sz w:val="16"/>
          <w:szCs w:val="16"/>
        </w:rPr>
        <w:t>Informácie o účtovnej jednotke</w:t>
      </w:r>
      <w:r w:rsidRPr="00CD13EA">
        <w:rPr>
          <w:rFonts w:ascii="Arial Narrow" w:hAnsi="Arial Narrow" w:cs="Arial"/>
          <w:sz w:val="16"/>
          <w:szCs w:val="16"/>
        </w:rPr>
        <w:t>: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r w:rsidR="00F94A1D">
        <w:rPr>
          <w:rFonts w:ascii="Arial Narrow" w:hAnsi="Arial Narrow" w:cs="Arial"/>
          <w:sz w:val="18"/>
          <w:szCs w:val="18"/>
        </w:rPr>
        <w:t xml:space="preserve">APTEM </w:t>
      </w:r>
      <w:proofErr w:type="spellStart"/>
      <w:r w:rsidR="00F94A1D">
        <w:rPr>
          <w:rFonts w:ascii="Arial Narrow" w:hAnsi="Arial Narrow" w:cs="Arial"/>
          <w:sz w:val="18"/>
          <w:szCs w:val="18"/>
        </w:rPr>
        <w:t>s.r.o</w:t>
      </w:r>
      <w:proofErr w:type="spellEnd"/>
      <w:r w:rsidR="00F94A1D">
        <w:rPr>
          <w:rFonts w:ascii="Arial Narrow" w:hAnsi="Arial Narrow" w:cs="Arial"/>
          <w:sz w:val="18"/>
          <w:szCs w:val="18"/>
        </w:rPr>
        <w:t>.,</w:t>
      </w:r>
      <w:r w:rsidR="00CA30E2">
        <w:rPr>
          <w:rFonts w:ascii="Arial Narrow" w:hAnsi="Arial Narrow" w:cs="Arial"/>
          <w:sz w:val="18"/>
          <w:szCs w:val="18"/>
        </w:rPr>
        <w:t xml:space="preserve">  </w:t>
      </w:r>
      <w:r w:rsidR="00F94A1D">
        <w:rPr>
          <w:rFonts w:ascii="Arial Narrow" w:hAnsi="Arial Narrow" w:cs="Arial"/>
          <w:sz w:val="18"/>
          <w:szCs w:val="18"/>
        </w:rPr>
        <w:t>Lipová 1215/11</w:t>
      </w:r>
      <w:r w:rsidR="00CA30E2">
        <w:rPr>
          <w:rFonts w:ascii="Arial Narrow" w:hAnsi="Arial Narrow" w:cs="Arial"/>
          <w:sz w:val="18"/>
          <w:szCs w:val="18"/>
        </w:rPr>
        <w:t xml:space="preserve">, 013 </w:t>
      </w:r>
      <w:r w:rsidR="00F94A1D">
        <w:rPr>
          <w:rFonts w:ascii="Arial Narrow" w:hAnsi="Arial Narrow" w:cs="Arial"/>
          <w:sz w:val="18"/>
          <w:szCs w:val="18"/>
        </w:rPr>
        <w:t>06 Terchová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F94A1D">
        <w:rPr>
          <w:rFonts w:ascii="Arial Narrow" w:hAnsi="Arial Narrow" w:cs="Arial"/>
          <w:sz w:val="18"/>
          <w:szCs w:val="18"/>
        </w:rPr>
        <w:t xml:space="preserve">5.1.2005 </w:t>
      </w:r>
      <w:r w:rsidRPr="00CD13EA">
        <w:rPr>
          <w:rFonts w:ascii="Arial Narrow" w:hAnsi="Arial Narrow" w:cs="Arial"/>
          <w:sz w:val="18"/>
          <w:szCs w:val="18"/>
        </w:rPr>
        <w:t xml:space="preserve">a do OR bola zapísaná </w:t>
      </w:r>
      <w:r w:rsidR="00F94A1D">
        <w:rPr>
          <w:rFonts w:ascii="Arial Narrow" w:hAnsi="Arial Narrow" w:cs="Arial"/>
          <w:sz w:val="18"/>
          <w:szCs w:val="18"/>
        </w:rPr>
        <w:t>5.1.2005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</w:t>
      </w:r>
      <w:proofErr w:type="spellStart"/>
      <w:r w:rsidRPr="00CD13EA">
        <w:rPr>
          <w:rFonts w:ascii="Arial Narrow" w:hAnsi="Arial Narrow" w:cs="Arial"/>
          <w:sz w:val="18"/>
          <w:szCs w:val="18"/>
        </w:rPr>
        <w:t>Sro</w:t>
      </w:r>
      <w:proofErr w:type="spellEnd"/>
      <w:r w:rsidRPr="00CD13EA">
        <w:rPr>
          <w:rFonts w:ascii="Arial Narrow" w:hAnsi="Arial Narrow" w:cs="Arial"/>
          <w:sz w:val="18"/>
          <w:szCs w:val="18"/>
        </w:rPr>
        <w:t xml:space="preserve">, vložka číslo </w:t>
      </w:r>
      <w:r w:rsidR="00700128" w:rsidRPr="00700128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63105/L</w:t>
      </w:r>
      <w:r w:rsidRPr="00CD13EA">
        <w:rPr>
          <w:rFonts w:ascii="Arial Narrow" w:hAnsi="Arial Narrow" w:cs="Arial"/>
          <w:sz w:val="18"/>
          <w:szCs w:val="18"/>
        </w:rPr>
        <w:t xml:space="preserve">. IČO: </w:t>
      </w:r>
      <w:r w:rsidR="00700128">
        <w:rPr>
          <w:rFonts w:ascii="Arial Narrow" w:hAnsi="Arial Narrow" w:cs="Arial"/>
          <w:sz w:val="18"/>
          <w:szCs w:val="18"/>
        </w:rPr>
        <w:t>36341291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21"/>
        <w:gridCol w:w="3383"/>
      </w:tblGrid>
      <w:tr w:rsidR="00700128" w:rsidRPr="00700128" w:rsidTr="007001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00128" w:rsidRPr="00700128" w:rsidRDefault="00700128" w:rsidP="00700128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  <w:lang w:val="en-US" w:eastAsia="ko-KR"/>
              </w:rPr>
            </w:pPr>
            <w:r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              </w:t>
            </w:r>
            <w:proofErr w:type="spellStart"/>
            <w:r w:rsidRPr="00700128">
              <w:rPr>
                <w:rFonts w:ascii="Arial Narrow" w:hAnsi="Arial Narrow" w:cs="Arial CE"/>
                <w:bCs/>
                <w:color w:val="000000"/>
                <w:sz w:val="16"/>
                <w:szCs w:val="16"/>
                <w:lang w:val="en-US" w:eastAsia="ko-KR"/>
              </w:rPr>
              <w:t>ubytovacie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služby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bez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poskytovania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pohostinských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činností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700128" w:rsidRPr="00700128" w:rsidRDefault="00700128" w:rsidP="00700128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  <w:lang w:val="en-US" w:eastAsia="ko-KR"/>
              </w:rPr>
            </w:pPr>
          </w:p>
        </w:tc>
      </w:tr>
    </w:tbl>
    <w:p w:rsidR="00700128" w:rsidRPr="00700128" w:rsidRDefault="00700128" w:rsidP="00700128">
      <w:pPr>
        <w:spacing w:after="0" w:line="240" w:lineRule="auto"/>
        <w:jc w:val="left"/>
        <w:rPr>
          <w:rFonts w:ascii="Times New Roman" w:hAnsi="Times New Roman"/>
          <w:vanish/>
          <w:sz w:val="16"/>
          <w:szCs w:val="16"/>
          <w:lang w:val="en-US" w:eastAsia="ko-KR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04"/>
      </w:tblGrid>
      <w:tr w:rsidR="00700128" w:rsidRPr="00700128" w:rsidTr="007001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00128" w:rsidRDefault="00700128" w:rsidP="00700128">
            <w:pPr>
              <w:spacing w:after="0" w:line="240" w:lineRule="auto"/>
              <w:jc w:val="left"/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</w:pPr>
            <w:r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             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poskytovanie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služieb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rýchleho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občerstvenia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v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spojení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s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predajom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na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priamu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konzumáciu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 </w:t>
            </w:r>
          </w:p>
          <w:p w:rsidR="00700128" w:rsidRPr="00700128" w:rsidRDefault="00700128" w:rsidP="00700128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  <w:lang w:val="en-US" w:eastAsia="ko-KR"/>
              </w:rPr>
            </w:pPr>
          </w:p>
        </w:tc>
      </w:tr>
    </w:tbl>
    <w:p w:rsidR="00D048E1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</w:t>
      </w:r>
      <w:r w:rsidR="00700128">
        <w:rPr>
          <w:rFonts w:ascii="Arial Narrow" w:hAnsi="Arial Narrow" w:cs="Arial"/>
          <w:sz w:val="18"/>
          <w:szCs w:val="18"/>
        </w:rPr>
        <w:t xml:space="preserve"> k 31.12.201</w:t>
      </w:r>
      <w:r w:rsidR="00797CEF">
        <w:rPr>
          <w:rFonts w:ascii="Arial Narrow" w:hAnsi="Arial Narrow" w:cs="Arial"/>
          <w:sz w:val="18"/>
          <w:szCs w:val="18"/>
        </w:rPr>
        <w:t>6</w:t>
      </w:r>
      <w:r w:rsidRPr="00CD13EA">
        <w:rPr>
          <w:rFonts w:ascii="Arial Narrow" w:hAnsi="Arial Narrow" w:cs="Arial"/>
          <w:sz w:val="18"/>
          <w:szCs w:val="18"/>
        </w:rPr>
        <w:t xml:space="preserve"> </w:t>
      </w:r>
      <w:r w:rsidR="00552A78">
        <w:rPr>
          <w:rFonts w:ascii="Arial Narrow" w:hAnsi="Arial Narrow" w:cs="Arial"/>
          <w:sz w:val="18"/>
          <w:szCs w:val="18"/>
        </w:rPr>
        <w:t xml:space="preserve">2 </w:t>
      </w:r>
      <w:r w:rsidRPr="00CD13EA">
        <w:rPr>
          <w:rFonts w:ascii="Arial Narrow" w:hAnsi="Arial Narrow" w:cs="Arial"/>
          <w:sz w:val="18"/>
          <w:szCs w:val="18"/>
        </w:rPr>
        <w:t xml:space="preserve"> zamestnancov</w:t>
      </w:r>
      <w:r w:rsidR="00552A78">
        <w:rPr>
          <w:rFonts w:ascii="Arial Narrow" w:hAnsi="Arial Narrow" w:cs="Arial"/>
          <w:sz w:val="18"/>
          <w:szCs w:val="18"/>
        </w:rPr>
        <w:t>.</w:t>
      </w:r>
    </w:p>
    <w:p w:rsidR="00700128" w:rsidRPr="00CD13EA" w:rsidRDefault="00700128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797CEF">
        <w:rPr>
          <w:rFonts w:ascii="Arial Narrow" w:eastAsia="TimesNewRomanPSMT" w:hAnsi="Arial Narrow" w:cs="Arial"/>
          <w:sz w:val="18"/>
          <w:szCs w:val="18"/>
        </w:rPr>
        <w:t>6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je zostavená ako riadna účtovná závierka podľa § 17 ods. 6 zákona</w:t>
      </w:r>
    </w:p>
    <w:p w:rsidR="00AE71A3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</w:t>
      </w:r>
      <w:r w:rsidR="00797CEF">
        <w:rPr>
          <w:rFonts w:ascii="Arial Narrow" w:eastAsia="TimesNewRomanPSMT" w:hAnsi="Arial Narrow" w:cs="Arial"/>
          <w:sz w:val="18"/>
          <w:szCs w:val="18"/>
        </w:rPr>
        <w:t>6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do 31. decembra 201</w:t>
      </w:r>
      <w:r w:rsidR="00797CEF">
        <w:rPr>
          <w:rFonts w:ascii="Arial Narrow" w:eastAsia="TimesNewRomanPSMT" w:hAnsi="Arial Narrow" w:cs="Arial"/>
          <w:sz w:val="18"/>
          <w:szCs w:val="18"/>
        </w:rPr>
        <w:t>6</w:t>
      </w:r>
      <w:r w:rsidRPr="00CD13EA">
        <w:rPr>
          <w:rFonts w:ascii="Arial Narrow" w:eastAsia="TimesNewRomanPSMT" w:hAnsi="Arial Narrow" w:cs="Arial"/>
          <w:sz w:val="18"/>
          <w:szCs w:val="18"/>
        </w:rPr>
        <w:t>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797CEF">
        <w:rPr>
          <w:rFonts w:ascii="Arial Narrow" w:eastAsia="TimesNewRomanPSMT" w:hAnsi="Arial Narrow" w:cs="Arial"/>
          <w:sz w:val="18"/>
          <w:szCs w:val="18"/>
        </w:rPr>
        <w:t>5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, za predchádzajúce účtovné obdobie, bola schválená valným zhromaždením Spoločnosti</w:t>
      </w:r>
      <w:r w:rsidR="00552A78">
        <w:rPr>
          <w:rFonts w:ascii="Arial Narrow" w:eastAsia="TimesNewRomanPSMT" w:hAnsi="Arial Narrow" w:cs="Arial"/>
          <w:sz w:val="18"/>
          <w:szCs w:val="18"/>
        </w:rPr>
        <w:t xml:space="preserve"> dňa </w:t>
      </w:r>
      <w:r w:rsidR="00797CEF">
        <w:rPr>
          <w:rFonts w:ascii="Arial Narrow" w:eastAsia="TimesNewRomanPSMT" w:hAnsi="Arial Narrow" w:cs="Arial"/>
          <w:sz w:val="18"/>
          <w:szCs w:val="18"/>
        </w:rPr>
        <w:t>13</w:t>
      </w:r>
      <w:r w:rsidR="00552A78">
        <w:rPr>
          <w:rFonts w:ascii="Arial Narrow" w:eastAsia="TimesNewRomanPSMT" w:hAnsi="Arial Narrow" w:cs="Arial"/>
          <w:sz w:val="18"/>
          <w:szCs w:val="18"/>
        </w:rPr>
        <w:t>.6.2015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</w:t>
      </w:r>
    </w:p>
    <w:p w:rsidR="00147A95" w:rsidRPr="00CD13EA" w:rsidRDefault="00AE71A3" w:rsidP="00835950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Spoločnosť nie je súčasťou konsolidovaného celku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 </w:t>
      </w:r>
      <w:r w:rsidR="00835950"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797CEF">
        <w:rPr>
          <w:rFonts w:ascii="Arial Narrow" w:eastAsia="TimesNewRomanPSMT" w:hAnsi="Arial Narrow" w:cs="Arial"/>
          <w:sz w:val="18"/>
          <w:szCs w:val="18"/>
        </w:rPr>
        <w:t>6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g) </w:t>
      </w:r>
      <w:r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 a tovar neobsahujú daň z pridanej hodnoty.</w:t>
      </w:r>
    </w:p>
    <w:p w:rsidR="00147A95" w:rsidRDefault="00835950" w:rsidP="00746945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Informácie o údajoch na strane aktív súvahy</w:t>
      </w:r>
    </w:p>
    <w:p w:rsidR="009A7EC1" w:rsidRDefault="00DB37A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>1</w:t>
      </w:r>
      <w:r w:rsidR="009A7EC1">
        <w:rPr>
          <w:rFonts w:ascii="Arial Narrow" w:hAnsi="Arial Narrow" w:cs="Arial"/>
          <w:b w:val="0"/>
          <w:sz w:val="18"/>
          <w:szCs w:val="18"/>
        </w:rPr>
        <w:t xml:space="preserve">. </w:t>
      </w:r>
      <w:r w:rsidR="00700128">
        <w:rPr>
          <w:rFonts w:ascii="Arial Narrow" w:hAnsi="Arial Narrow" w:cs="Arial"/>
          <w:b w:val="0"/>
          <w:sz w:val="18"/>
          <w:szCs w:val="18"/>
        </w:rPr>
        <w:t xml:space="preserve">Dlhodobý </w:t>
      </w:r>
      <w:proofErr w:type="spellStart"/>
      <w:r w:rsidR="00700128">
        <w:rPr>
          <w:rFonts w:ascii="Arial Narrow" w:hAnsi="Arial Narrow" w:cs="Arial"/>
          <w:b w:val="0"/>
          <w:sz w:val="18"/>
          <w:szCs w:val="18"/>
        </w:rPr>
        <w:t>majetkok</w:t>
      </w:r>
      <w:proofErr w:type="spellEnd"/>
    </w:p>
    <w:p w:rsidR="00700128" w:rsidRDefault="00700128" w:rsidP="00424A7B">
      <w:pPr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ab/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17"/>
        <w:gridCol w:w="10"/>
        <w:gridCol w:w="7"/>
        <w:gridCol w:w="909"/>
        <w:gridCol w:w="12"/>
        <w:gridCol w:w="16"/>
        <w:gridCol w:w="12"/>
        <w:gridCol w:w="727"/>
        <w:gridCol w:w="12"/>
        <w:gridCol w:w="16"/>
        <w:gridCol w:w="17"/>
        <w:gridCol w:w="16"/>
        <w:gridCol w:w="1152"/>
        <w:gridCol w:w="9"/>
        <w:gridCol w:w="29"/>
        <w:gridCol w:w="26"/>
        <w:gridCol w:w="6"/>
        <w:gridCol w:w="22"/>
        <w:gridCol w:w="11"/>
        <w:gridCol w:w="822"/>
        <w:gridCol w:w="9"/>
        <w:gridCol w:w="21"/>
        <w:gridCol w:w="19"/>
        <w:gridCol w:w="19"/>
        <w:gridCol w:w="51"/>
        <w:gridCol w:w="32"/>
        <w:gridCol w:w="813"/>
        <w:gridCol w:w="7"/>
        <w:gridCol w:w="17"/>
        <w:gridCol w:w="55"/>
        <w:gridCol w:w="94"/>
        <w:gridCol w:w="31"/>
        <w:gridCol w:w="758"/>
        <w:gridCol w:w="26"/>
        <w:gridCol w:w="11"/>
        <w:gridCol w:w="35"/>
        <w:gridCol w:w="659"/>
        <w:gridCol w:w="16"/>
        <w:gridCol w:w="22"/>
        <w:gridCol w:w="39"/>
        <w:gridCol w:w="31"/>
        <w:gridCol w:w="1107"/>
        <w:gridCol w:w="52"/>
        <w:gridCol w:w="701"/>
        <w:gridCol w:w="58"/>
      </w:tblGrid>
      <w:tr w:rsidR="00700128" w:rsidRPr="00EF4CD6" w:rsidTr="00552A78">
        <w:trPr>
          <w:gridAfter w:val="1"/>
          <w:wAfter w:w="58" w:type="dxa"/>
          <w:trHeight w:val="145"/>
          <w:tblHeader/>
          <w:jc w:val="center"/>
        </w:trPr>
        <w:tc>
          <w:tcPr>
            <w:tcW w:w="1677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8525" w:type="dxa"/>
            <w:gridSpan w:val="4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00128" w:rsidRPr="00EF4CD6" w:rsidTr="00552A78">
        <w:trPr>
          <w:gridAfter w:val="1"/>
          <w:wAfter w:w="58" w:type="dxa"/>
          <w:trHeight w:val="1228"/>
          <w:tblHeader/>
          <w:jc w:val="center"/>
        </w:trPr>
        <w:tc>
          <w:tcPr>
            <w:tcW w:w="1677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6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3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00128" w:rsidRPr="00EF4CD6" w:rsidTr="00552A78">
        <w:trPr>
          <w:gridAfter w:val="1"/>
          <w:wAfter w:w="58" w:type="dxa"/>
          <w:trHeight w:val="155"/>
          <w:tblHeader/>
          <w:jc w:val="center"/>
        </w:trPr>
        <w:tc>
          <w:tcPr>
            <w:tcW w:w="167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5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30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9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1151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17386</w:t>
            </w:r>
          </w:p>
        </w:tc>
        <w:tc>
          <w:tcPr>
            <w:tcW w:w="1315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18537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5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5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5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1151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17386</w:t>
            </w:r>
          </w:p>
        </w:tc>
        <w:tc>
          <w:tcPr>
            <w:tcW w:w="1315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18537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4C5C5F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394</w:t>
            </w:r>
          </w:p>
        </w:tc>
        <w:tc>
          <w:tcPr>
            <w:tcW w:w="12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4C5C5F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394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4C5C5F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435</w:t>
            </w:r>
          </w:p>
        </w:tc>
        <w:tc>
          <w:tcPr>
            <w:tcW w:w="12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4C5C5F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435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4C5C5F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829</w:t>
            </w:r>
          </w:p>
        </w:tc>
        <w:tc>
          <w:tcPr>
            <w:tcW w:w="12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4C5C5F" w:rsidP="00552A7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829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00128" w:rsidRPr="00EF4CD6" w:rsidTr="00552A78">
        <w:trPr>
          <w:gridAfter w:val="1"/>
          <w:wAfter w:w="58" w:type="dxa"/>
          <w:trHeight w:val="424"/>
          <w:tblHeader/>
          <w:jc w:val="center"/>
        </w:trPr>
        <w:tc>
          <w:tcPr>
            <w:tcW w:w="16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9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4C5C5F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1151</w:t>
            </w:r>
          </w:p>
        </w:tc>
        <w:tc>
          <w:tcPr>
            <w:tcW w:w="81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3B22F6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16992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3B22F6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18143</w:t>
            </w:r>
          </w:p>
        </w:tc>
      </w:tr>
      <w:tr w:rsidR="00700128" w:rsidRPr="00EF4CD6" w:rsidTr="00552A78">
        <w:trPr>
          <w:gridAfter w:val="1"/>
          <w:wAfter w:w="58" w:type="dxa"/>
          <w:trHeight w:val="290"/>
          <w:tblHeader/>
          <w:jc w:val="center"/>
        </w:trPr>
        <w:tc>
          <w:tcPr>
            <w:tcW w:w="169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3B22F6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1151</w:t>
            </w:r>
          </w:p>
        </w:tc>
        <w:tc>
          <w:tcPr>
            <w:tcW w:w="81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3B22F6" w:rsidP="00552A7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16557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3B22F6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17708</w:t>
            </w: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1" w:type="dxa"/>
            <w:gridSpan w:val="4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1537"/>
          <w:tblHeader/>
          <w:jc w:val="center"/>
        </w:trPr>
        <w:tc>
          <w:tcPr>
            <w:tcW w:w="165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81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8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2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3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60"/>
          <w:tblHeader/>
          <w:jc w:val="center"/>
        </w:trPr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81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80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3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6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0260" w:type="dxa"/>
            <w:gridSpan w:val="4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84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0260" w:type="dxa"/>
            <w:gridSpan w:val="4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84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DB37A1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574E4" w:rsidRPr="00CD13EA" w:rsidRDefault="00700128" w:rsidP="00424A7B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</w:t>
      </w: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2.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</w:t>
      </w:r>
      <w:r w:rsidR="00552A78">
        <w:rPr>
          <w:rFonts w:ascii="Arial Narrow" w:hAnsi="Arial Narrow"/>
          <w:sz w:val="18"/>
          <w:szCs w:val="18"/>
          <w:u w:val="single"/>
        </w:rPr>
        <w:t>1</w:t>
      </w:r>
      <w:r w:rsidR="003B22F6">
        <w:rPr>
          <w:rFonts w:ascii="Arial Narrow" w:hAnsi="Arial Narrow"/>
          <w:sz w:val="18"/>
          <w:szCs w:val="18"/>
          <w:u w:val="single"/>
        </w:rPr>
        <w:t>5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D96D41">
        <w:rPr>
          <w:rFonts w:ascii="Arial Narrow" w:hAnsi="Arial Narrow"/>
          <w:sz w:val="18"/>
          <w:szCs w:val="18"/>
          <w:u w:val="single"/>
        </w:rPr>
        <w:t>201</w:t>
      </w:r>
      <w:r w:rsidR="003B22F6">
        <w:rPr>
          <w:rFonts w:ascii="Arial Narrow" w:hAnsi="Arial Narrow"/>
          <w:sz w:val="18"/>
          <w:szCs w:val="18"/>
          <w:u w:val="single"/>
        </w:rPr>
        <w:t>6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3B22F6">
        <w:rPr>
          <w:rFonts w:ascii="Arial Narrow" w:eastAsia="TimesNewRomanPSMT" w:hAnsi="Arial Narrow" w:cs="TimesNewRomanPSMT"/>
          <w:sz w:val="18"/>
          <w:szCs w:val="18"/>
        </w:rPr>
        <w:t>3738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3B22F6">
        <w:rPr>
          <w:rFonts w:ascii="Arial Narrow" w:eastAsia="TimesNewRomanPSMT" w:hAnsi="Arial Narrow" w:cs="TimesNewRomanPSMT"/>
          <w:sz w:val="18"/>
          <w:szCs w:val="18"/>
        </w:rPr>
        <w:t>4969</w:t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3B22F6">
        <w:rPr>
          <w:rFonts w:ascii="Arial Narrow" w:eastAsia="TimesNewRomanPSMT" w:hAnsi="Arial Narrow" w:cs="TimesNewRomanPSMT"/>
          <w:sz w:val="18"/>
          <w:szCs w:val="18"/>
        </w:rPr>
        <w:t>376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3B22F6">
        <w:rPr>
          <w:rFonts w:ascii="Arial Narrow" w:eastAsia="TimesNewRomanPSMT" w:hAnsi="Arial Narrow" w:cs="TimesNewRomanPSMT"/>
          <w:sz w:val="18"/>
          <w:szCs w:val="18"/>
        </w:rPr>
        <w:t>91</w:t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3B22F6">
        <w:rPr>
          <w:rFonts w:ascii="Arial Narrow" w:eastAsia="TimesNewRomanPSMT" w:hAnsi="Arial Narrow" w:cs="TimesNewRomanPS-BoldMT"/>
          <w:b/>
          <w:bCs/>
          <w:sz w:val="18"/>
          <w:szCs w:val="18"/>
        </w:rPr>
        <w:t>4114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3B22F6">
        <w:rPr>
          <w:rFonts w:ascii="Arial Narrow" w:eastAsia="TimesNewRomanPSMT" w:hAnsi="Arial Narrow" w:cs="TimesNewRomanPS-BoldMT"/>
          <w:b/>
          <w:bCs/>
          <w:sz w:val="18"/>
          <w:szCs w:val="18"/>
        </w:rPr>
        <w:t>5060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V časti</w:t>
      </w:r>
      <w:r w:rsidR="00165EFE" w:rsidRPr="00CD13EA">
        <w:rPr>
          <w:rFonts w:ascii="Arial Narrow" w:hAnsi="Arial Narrow"/>
          <w:sz w:val="18"/>
          <w:szCs w:val="18"/>
        </w:rPr>
        <w:t xml:space="preserve"> o </w:t>
      </w:r>
      <w:r w:rsidRPr="00CD13EA">
        <w:rPr>
          <w:rFonts w:ascii="Arial Narrow" w:hAnsi="Arial Narrow"/>
          <w:sz w:val="18"/>
          <w:szCs w:val="18"/>
        </w:rPr>
        <w:t>údajoch vykázaných na strane pasív súvahy sa uvádzajú informácie o</w:t>
      </w: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Vlastné 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 xml:space="preserve">2. </w:t>
      </w:r>
      <w:r w:rsidR="0076186C">
        <w:rPr>
          <w:rFonts w:ascii="Arial Narrow" w:hAnsi="Arial Narrow"/>
          <w:bCs/>
          <w:sz w:val="18"/>
          <w:szCs w:val="18"/>
        </w:rPr>
        <w:t>Úhrada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5"/>
        <w:gridCol w:w="2569"/>
      </w:tblGrid>
      <w:tr w:rsidR="00E95AE5" w:rsidRPr="00CD13EA" w:rsidTr="00FA1535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76186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Účtovná </w:t>
            </w:r>
            <w:r w:rsidR="0076186C">
              <w:rPr>
                <w:rFonts w:ascii="Arial Narrow" w:hAnsi="Arial Narrow"/>
                <w:b/>
                <w:bCs/>
                <w:sz w:val="18"/>
                <w:szCs w:val="18"/>
              </w:rPr>
              <w:t>strata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66438D" w:rsidRDefault="003B22F6" w:rsidP="0076186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11474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76186C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76186C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Úhrada straty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spoločníkmi,členmi</w:t>
            </w:r>
            <w:proofErr w:type="spellEnd"/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3B22F6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11474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EC114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3B22F6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11474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Pr="00CD13EA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ED1FA1" w:rsidRPr="00CD13EA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2"/>
        <w:gridCol w:w="2726"/>
        <w:gridCol w:w="2736"/>
      </w:tblGrid>
      <w:tr w:rsidR="00ED1FA1" w:rsidRPr="00CD13EA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3B22F6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11500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3B22F6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38378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3B22F6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3B22F6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38378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3B22F6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7500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66438D" w:rsidRPr="0066438D" w:rsidRDefault="0066438D" w:rsidP="0066438D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66438D">
        <w:rPr>
          <w:rFonts w:ascii="Arial Narrow" w:hAnsi="Arial Narrow"/>
          <w:b w:val="0"/>
          <w:sz w:val="18"/>
          <w:szCs w:val="18"/>
        </w:rPr>
        <w:lastRenderedPageBreak/>
        <w:t xml:space="preserve">Záväzky vo výške </w:t>
      </w:r>
      <w:r w:rsidR="003B22F6">
        <w:rPr>
          <w:rFonts w:ascii="Arial Narrow" w:hAnsi="Arial Narrow"/>
          <w:b w:val="0"/>
          <w:sz w:val="18"/>
          <w:szCs w:val="18"/>
        </w:rPr>
        <w:t>1400</w:t>
      </w:r>
      <w:r w:rsidR="00B27730">
        <w:rPr>
          <w:rFonts w:ascii="Arial Narrow" w:hAnsi="Arial Narrow"/>
          <w:b w:val="0"/>
          <w:sz w:val="18"/>
          <w:szCs w:val="18"/>
        </w:rPr>
        <w:t>0</w:t>
      </w:r>
      <w:r w:rsidRPr="0066438D">
        <w:rPr>
          <w:rFonts w:ascii="Arial Narrow" w:hAnsi="Arial Narrow"/>
          <w:b w:val="0"/>
          <w:sz w:val="18"/>
          <w:szCs w:val="18"/>
        </w:rPr>
        <w:t xml:space="preserve"> eur sú z</w:t>
      </w:r>
      <w:r w:rsidR="003B22F6">
        <w:rPr>
          <w:rFonts w:ascii="Arial Narrow" w:hAnsi="Arial Narrow"/>
          <w:b w:val="0"/>
          <w:sz w:val="18"/>
          <w:szCs w:val="18"/>
        </w:rPr>
        <w:t> prijatej bezúročnej finančnej výpomoci splatnej v roku 2017</w:t>
      </w:r>
      <w:r w:rsidRPr="0066438D">
        <w:rPr>
          <w:rFonts w:ascii="Arial Narrow" w:hAnsi="Arial Narrow"/>
          <w:b w:val="0"/>
          <w:sz w:val="18"/>
          <w:szCs w:val="18"/>
        </w:rPr>
        <w:t xml:space="preserve"> . Záväzky vo výške </w:t>
      </w:r>
      <w:r w:rsidR="003B22F6">
        <w:rPr>
          <w:rFonts w:ascii="Arial Narrow" w:hAnsi="Arial Narrow"/>
          <w:b w:val="0"/>
          <w:sz w:val="18"/>
          <w:szCs w:val="18"/>
        </w:rPr>
        <w:t>24378</w:t>
      </w:r>
      <w:r w:rsidRPr="0066438D">
        <w:rPr>
          <w:rFonts w:ascii="Arial Narrow" w:hAnsi="Arial Narrow"/>
          <w:b w:val="0"/>
          <w:sz w:val="18"/>
          <w:szCs w:val="18"/>
        </w:rPr>
        <w:t xml:space="preserve"> eur je záväzok voči spoločníkovi z prijatej neúročnej pôžičky splatnej v r.201</w:t>
      </w:r>
      <w:r w:rsidR="003B22F6">
        <w:rPr>
          <w:rFonts w:ascii="Arial Narrow" w:hAnsi="Arial Narrow"/>
          <w:b w:val="0"/>
          <w:sz w:val="18"/>
          <w:szCs w:val="18"/>
        </w:rPr>
        <w:t>7</w:t>
      </w:r>
      <w:r w:rsidRPr="0066438D">
        <w:rPr>
          <w:rFonts w:ascii="Arial Narrow" w:hAnsi="Arial Narrow"/>
          <w:b w:val="0"/>
          <w:sz w:val="18"/>
          <w:szCs w:val="18"/>
        </w:rPr>
        <w:t>.</w:t>
      </w:r>
    </w:p>
    <w:p w:rsidR="00424A7B" w:rsidRDefault="00AA4CA5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Pr="00CD13EA">
        <w:rPr>
          <w:rFonts w:ascii="Arial Narrow" w:hAnsi="Arial Narrow"/>
          <w:sz w:val="18"/>
          <w:szCs w:val="18"/>
        </w:rPr>
        <w:t>formácie o výnosoch</w:t>
      </w:r>
      <w:r w:rsidR="00424A7B" w:rsidRPr="00CD13EA">
        <w:rPr>
          <w:rFonts w:ascii="Arial Narrow" w:hAnsi="Arial Narrow"/>
          <w:sz w:val="18"/>
          <w:szCs w:val="18"/>
        </w:rPr>
        <w:t>:</w:t>
      </w:r>
    </w:p>
    <w:p w:rsidR="00AB50A3" w:rsidRDefault="00AB50A3" w:rsidP="00EE6CBF">
      <w:pPr>
        <w:pStyle w:val="NADPIS"/>
        <w:spacing w:before="100" w:beforeAutospacing="1"/>
        <w:rPr>
          <w:rFonts w:ascii="Arial Narrow" w:hAnsi="Arial Narrow"/>
          <w:b w:val="0"/>
          <w:sz w:val="18"/>
          <w:szCs w:val="18"/>
        </w:rPr>
      </w:pPr>
      <w:r w:rsidRPr="00AB50A3">
        <w:rPr>
          <w:rFonts w:ascii="Arial Narrow" w:hAnsi="Arial Narrow"/>
          <w:b w:val="0"/>
          <w:sz w:val="18"/>
          <w:szCs w:val="18"/>
        </w:rPr>
        <w:t>Tržby za ubytovacie služby 5392,-</w:t>
      </w:r>
    </w:p>
    <w:p w:rsidR="00AB50A3" w:rsidRPr="00AB50A3" w:rsidRDefault="00AB50A3" w:rsidP="00EE6CBF">
      <w:pPr>
        <w:pStyle w:val="NADPIS"/>
        <w:spacing w:before="100" w:beforeAutospacing="1"/>
        <w:rPr>
          <w:rFonts w:ascii="Arial Narrow" w:hAnsi="Arial Narrow"/>
          <w:b w:val="0"/>
          <w:sz w:val="18"/>
          <w:szCs w:val="18"/>
        </w:rPr>
      </w:pPr>
      <w:proofErr w:type="spellStart"/>
      <w:r>
        <w:rPr>
          <w:rFonts w:ascii="Arial Narrow" w:hAnsi="Arial Narrow"/>
          <w:b w:val="0"/>
          <w:sz w:val="18"/>
          <w:szCs w:val="18"/>
        </w:rPr>
        <w:t>Refakturácia</w:t>
      </w:r>
      <w:proofErr w:type="spellEnd"/>
      <w:r>
        <w:rPr>
          <w:rFonts w:ascii="Arial Narrow" w:hAnsi="Arial Narrow"/>
          <w:b w:val="0"/>
          <w:sz w:val="18"/>
          <w:szCs w:val="18"/>
        </w:rPr>
        <w:t xml:space="preserve"> nákladov na energiu pre pohostinstvo 756,-</w:t>
      </w:r>
    </w:p>
    <w:p w:rsidR="00424A7B" w:rsidRDefault="00AB50A3" w:rsidP="00746945">
      <w:pPr>
        <w:pStyle w:val="NADPIS"/>
        <w:rPr>
          <w:rFonts w:ascii="Arial Narrow" w:hAnsi="Arial Narrow"/>
          <w:sz w:val="18"/>
          <w:szCs w:val="18"/>
        </w:rPr>
      </w:pPr>
      <w:proofErr w:type="spellStart"/>
      <w:r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Informácie</w:t>
      </w:r>
      <w:proofErr w:type="spellEnd"/>
      <w:r w:rsidR="00B719FA" w:rsidRPr="00CD13EA">
        <w:rPr>
          <w:rFonts w:ascii="Arial Narrow" w:hAnsi="Arial Narrow"/>
          <w:sz w:val="18"/>
          <w:szCs w:val="18"/>
        </w:rPr>
        <w:t xml:space="preserve"> o nákladoch:</w:t>
      </w:r>
    </w:p>
    <w:p w:rsidR="00A97194" w:rsidRDefault="00AB50A3" w:rsidP="00A97194">
      <w:pPr>
        <w:rPr>
          <w:rFonts w:ascii="Arial Narrow" w:eastAsia="TimesNewRomanPSMT" w:hAnsi="Arial Narrow" w:cs="TimesNewRomanPSMT"/>
          <w:sz w:val="18"/>
          <w:szCs w:val="18"/>
        </w:rPr>
      </w:pPr>
      <w:r w:rsidRPr="00AB50A3">
        <w:rPr>
          <w:rFonts w:ascii="Arial Narrow" w:eastAsia="TimesNewRomanPSMT" w:hAnsi="Arial Narrow" w:cs="TimesNewRomanPSMT"/>
          <w:sz w:val="18"/>
          <w:szCs w:val="18"/>
        </w:rPr>
        <w:t>Spotreba materiálu na stavebné úpravy: 4968,-</w:t>
      </w:r>
      <w:r w:rsidR="003C13F5" w:rsidRPr="00AB50A3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AB50A3" w:rsidRPr="00AB50A3" w:rsidRDefault="00AB50A3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Spotreba materiálu na vybavenie apartmánov: 1658,-</w:t>
      </w:r>
    </w:p>
    <w:p w:rsidR="00424A7B" w:rsidRPr="003B6483" w:rsidRDefault="00E112EF" w:rsidP="00746945">
      <w:pPr>
        <w:pStyle w:val="NADPIS"/>
        <w:rPr>
          <w:rFonts w:ascii="Arial Narrow" w:hAnsi="Arial Narrow"/>
          <w:color w:val="000000" w:themeColor="text1"/>
          <w:sz w:val="18"/>
          <w:szCs w:val="18"/>
        </w:rPr>
      </w:pPr>
      <w:r w:rsidRPr="003B6483">
        <w:rPr>
          <w:rFonts w:ascii="Arial Narrow" w:hAnsi="Arial Narrow"/>
          <w:color w:val="000000" w:themeColor="text1"/>
          <w:sz w:val="18"/>
          <w:szCs w:val="18"/>
        </w:rPr>
        <w:t>Informácie o daniach z</w:t>
      </w:r>
      <w:r w:rsidR="00B27730" w:rsidRPr="003B6483">
        <w:rPr>
          <w:rFonts w:ascii="Arial Narrow" w:hAnsi="Arial Narrow"/>
          <w:color w:val="000000" w:themeColor="text1"/>
          <w:sz w:val="18"/>
          <w:szCs w:val="18"/>
        </w:rPr>
        <w:t> </w:t>
      </w:r>
      <w:r w:rsidRPr="003B6483">
        <w:rPr>
          <w:rFonts w:ascii="Arial Narrow" w:hAnsi="Arial Narrow"/>
          <w:color w:val="000000" w:themeColor="text1"/>
          <w:sz w:val="18"/>
          <w:szCs w:val="18"/>
        </w:rPr>
        <w:t>príjmov</w:t>
      </w:r>
      <w:r w:rsidR="00B27730" w:rsidRPr="003B6483">
        <w:rPr>
          <w:rFonts w:ascii="Arial Narrow" w:hAnsi="Arial Narrow"/>
          <w:color w:val="000000" w:themeColor="text1"/>
          <w:sz w:val="18"/>
          <w:szCs w:val="18"/>
        </w:rPr>
        <w:t xml:space="preserve"> 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6"/>
        <w:gridCol w:w="1757"/>
        <w:gridCol w:w="937"/>
        <w:gridCol w:w="1077"/>
        <w:gridCol w:w="1816"/>
        <w:gridCol w:w="848"/>
        <w:gridCol w:w="853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22F6" w:rsidP="003B64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-14605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FA1535" w:rsidP="003B64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1535">
              <w:rPr>
                <w:rFonts w:ascii="Arial Narrow" w:hAnsi="Arial Narrow"/>
                <w:color w:val="000000" w:themeColor="text1"/>
                <w:sz w:val="18"/>
                <w:szCs w:val="18"/>
              </w:rPr>
              <w:t>-</w:t>
            </w:r>
            <w:r w:rsidR="003B22F6">
              <w:rPr>
                <w:rFonts w:ascii="Arial Narrow" w:hAnsi="Arial Narrow"/>
                <w:color w:val="000000" w:themeColor="text1"/>
                <w:sz w:val="18"/>
                <w:szCs w:val="18"/>
              </w:rPr>
              <w:t>10514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Daňová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licenca</w:t>
            </w:r>
            <w:proofErr w:type="spellEnd"/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3B64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3B6483">
              <w:rPr>
                <w:rFonts w:ascii="Arial Narrow" w:hAnsi="Arial Narrow"/>
                <w:sz w:val="18"/>
                <w:szCs w:val="18"/>
              </w:rPr>
              <w:t>2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22F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22F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311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144191">
              <w:rPr>
                <w:sz w:val="18"/>
                <w:szCs w:val="18"/>
              </w:rPr>
              <w:t>–daňová licencia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22F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-14601,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22F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10203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842188" w:rsidRPr="00CD13EA" w:rsidRDefault="00842188" w:rsidP="00424A7B">
      <w:pPr>
        <w:rPr>
          <w:rFonts w:ascii="Arial Narrow" w:hAnsi="Arial Narrow"/>
          <w:sz w:val="18"/>
          <w:szCs w:val="18"/>
        </w:rPr>
      </w:pPr>
    </w:p>
    <w:p w:rsidR="005F3C2E" w:rsidRDefault="005F3C2E" w:rsidP="00424A7B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K. INFORMÁCIE O EKONOMICKÝCH VZŤAHOCH ÚČTOVNEJ JEDNOTKY A SPRIAZNENÝCH OSÔB</w:t>
      </w:r>
    </w:p>
    <w:p w:rsidR="00FD1286" w:rsidRDefault="00FD1286" w:rsidP="00FD1286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neuskutočnila také transakcie so spriaznenými osobami, ktoré sa neuzavreli na základe obvyklých obchodných podmienok.</w:t>
      </w:r>
    </w:p>
    <w:p w:rsidR="00FD1286" w:rsidRPr="00CD13EA" w:rsidRDefault="00FD1286" w:rsidP="00FD1286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</w:p>
    <w:p w:rsidR="00FD1286" w:rsidRPr="00CD13EA" w:rsidRDefault="00FD1286" w:rsidP="00FD1286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uskutočnila v priebehu účtovného obdobia nasledujúce transakcie so spriaznenými osobami uzavretých na</w:t>
      </w:r>
    </w:p>
    <w:p w:rsidR="00FD1286" w:rsidRPr="00CD13EA" w:rsidRDefault="00FD1286" w:rsidP="00FD1286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základe obvyklých obchodných podmienok:</w:t>
      </w:r>
    </w:p>
    <w:p w:rsidR="00FD1286" w:rsidRPr="00CD13EA" w:rsidRDefault="00FD1286" w:rsidP="00FD1286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  <w:t>Hodnotové vyjadrenie obchodu</w:t>
      </w:r>
    </w:p>
    <w:p w:rsidR="00FD1286" w:rsidRPr="00CD13EA" w:rsidRDefault="00FD1286" w:rsidP="00FD1286">
      <w:pPr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>Spriaznená osoba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>
        <w:rPr>
          <w:rFonts w:ascii="Arial Narrow" w:eastAsia="TimesNewRomanPSMT" w:hAnsi="Arial Narrow" w:cs="TimesNewRomanPSMT"/>
          <w:sz w:val="18"/>
          <w:szCs w:val="18"/>
          <w:u w:val="single"/>
        </w:rPr>
        <w:t>2016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</w:p>
    <w:p w:rsidR="00FD1286" w:rsidRDefault="00FD1286" w:rsidP="00FD1286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Transakcie s osobou podľa §2/n ZDP</w:t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>14000</w:t>
      </w:r>
      <w:bookmarkStart w:id="0" w:name="_GoBack"/>
      <w:bookmarkEnd w:id="0"/>
    </w:p>
    <w:p w:rsidR="00FD1286" w:rsidRPr="00CD13EA" w:rsidRDefault="00FD1286" w:rsidP="00FD1286">
      <w:pPr>
        <w:rPr>
          <w:rFonts w:ascii="Arial Narrow" w:hAnsi="Arial Narrow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 xml:space="preserve">Bezúročná prijatá finančná výpomoc </w:t>
      </w:r>
      <w:proofErr w:type="spellStart"/>
      <w:r>
        <w:rPr>
          <w:rFonts w:ascii="Arial Narrow" w:eastAsia="TimesNewRomanPSMT" w:hAnsi="Arial Narrow" w:cs="TimesNewRomanPSMT"/>
          <w:sz w:val="18"/>
          <w:szCs w:val="18"/>
        </w:rPr>
        <w:t>splaná</w:t>
      </w:r>
      <w:proofErr w:type="spellEnd"/>
      <w:r>
        <w:rPr>
          <w:rFonts w:ascii="Arial Narrow" w:eastAsia="TimesNewRomanPSMT" w:hAnsi="Arial Narrow" w:cs="TimesNewRomanPSMT"/>
          <w:sz w:val="18"/>
          <w:szCs w:val="18"/>
        </w:rPr>
        <w:t xml:space="preserve"> v r.2017.</w:t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FD1286" w:rsidRPr="00CD13EA" w:rsidRDefault="00FD1286" w:rsidP="00424A7B">
      <w:pPr>
        <w:rPr>
          <w:rFonts w:ascii="Arial Narrow" w:hAnsi="Arial Narrow" w:cs="TimesNewRomanPS-BoldMT"/>
          <w:b/>
          <w:bCs/>
          <w:sz w:val="18"/>
          <w:szCs w:val="18"/>
        </w:rPr>
      </w:pPr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L</w:t>
      </w:r>
      <w:r w:rsidR="00424A7B" w:rsidRPr="00CD13EA">
        <w:rPr>
          <w:rFonts w:ascii="Arial Narrow" w:hAnsi="Arial Narrow"/>
          <w:sz w:val="18"/>
          <w:szCs w:val="18"/>
        </w:rPr>
        <w:t>. </w:t>
      </w: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4"/>
        <w:gridCol w:w="1863"/>
        <w:gridCol w:w="1242"/>
        <w:gridCol w:w="1088"/>
        <w:gridCol w:w="1087"/>
        <w:gridCol w:w="1670"/>
      </w:tblGrid>
      <w:tr w:rsidR="00D92CAA" w:rsidRPr="00CD13EA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66438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79274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 w:rsidR="00144191"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66438D" w:rsidRDefault="00AB50A3" w:rsidP="00847332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-344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AB50A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-15565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AB50A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-15909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372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91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447A3F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AB50A3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2046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FD128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10322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FD128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10332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AB50A3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-7888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AB50A3" w:rsidP="00447A3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-11474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AB50A3" w:rsidP="00447A3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-1936</w:t>
            </w:r>
            <w:r w:rsidR="00FD1286">
              <w:rPr>
                <w:rFonts w:ascii="Arial Narrow" w:hAnsi="Arial Narrow"/>
                <w:sz w:val="18"/>
                <w:szCs w:val="18"/>
              </w:rPr>
              <w:t>3</w:t>
            </w:r>
          </w:p>
        </w:tc>
      </w:tr>
      <w:tr w:rsidR="00D92CAA" w:rsidRPr="00CD13EA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AB50A3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-11474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AB50A3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FD1286">
              <w:rPr>
                <w:rFonts w:ascii="Arial Narrow" w:hAnsi="Arial Narrow"/>
                <w:sz w:val="18"/>
                <w:szCs w:val="18"/>
              </w:rPr>
              <w:t>4091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FD128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-15657</w:t>
            </w:r>
          </w:p>
        </w:tc>
      </w:tr>
      <w:tr w:rsidR="00D92CAA" w:rsidRPr="00CD13EA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4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5CFB" w:rsidRDefault="00A15CFB" w:rsidP="00D643C6">
      <w:pPr>
        <w:spacing w:after="0" w:line="240" w:lineRule="auto"/>
      </w:pPr>
      <w:r>
        <w:separator/>
      </w:r>
    </w:p>
  </w:endnote>
  <w:endnote w:type="continuationSeparator" w:id="0">
    <w:p w:rsidR="00A15CFB" w:rsidRDefault="00A15CFB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128" w:rsidRDefault="0070012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128" w:rsidRDefault="00700128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FD1286">
      <w:rPr>
        <w:b/>
        <w:noProof/>
      </w:rPr>
      <w:t>1</w:t>
    </w:r>
    <w:r>
      <w:rPr>
        <w:b/>
      </w:rPr>
      <w:fldChar w:fldCharType="end"/>
    </w:r>
    <w:r>
      <w:t xml:space="preserve"> z 6</w:t>
    </w:r>
  </w:p>
  <w:p w:rsidR="00700128" w:rsidRDefault="0070012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128" w:rsidRDefault="007001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5CFB" w:rsidRDefault="00A15CFB" w:rsidP="00D643C6">
      <w:pPr>
        <w:spacing w:after="0" w:line="240" w:lineRule="auto"/>
      </w:pPr>
      <w:r>
        <w:separator/>
      </w:r>
    </w:p>
  </w:footnote>
  <w:footnote w:type="continuationSeparator" w:id="0">
    <w:p w:rsidR="00A15CFB" w:rsidRDefault="00A15CFB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128" w:rsidRDefault="0070012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128" w:rsidRPr="00E848BB" w:rsidRDefault="00700128" w:rsidP="00E848B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128" w:rsidRDefault="007001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3423452"/>
    <w:multiLevelType w:val="hybridMultilevel"/>
    <w:tmpl w:val="355EB5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1"/>
  </w:num>
  <w:num w:numId="2">
    <w:abstractNumId w:val="12"/>
  </w:num>
  <w:num w:numId="3">
    <w:abstractNumId w:val="9"/>
  </w:num>
  <w:num w:numId="4">
    <w:abstractNumId w:val="14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10"/>
  </w:num>
  <w:num w:numId="13">
    <w:abstractNumId w:val="13"/>
  </w:num>
  <w:num w:numId="14">
    <w:abstractNumId w:val="1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A95"/>
    <w:rsid w:val="0000391F"/>
    <w:rsid w:val="00032331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1B58EF"/>
    <w:rsid w:val="001B7069"/>
    <w:rsid w:val="002114D5"/>
    <w:rsid w:val="00240999"/>
    <w:rsid w:val="00242EC0"/>
    <w:rsid w:val="00253D99"/>
    <w:rsid w:val="00276937"/>
    <w:rsid w:val="00292FBA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70FD6"/>
    <w:rsid w:val="00377369"/>
    <w:rsid w:val="003A712D"/>
    <w:rsid w:val="003B22F6"/>
    <w:rsid w:val="003B6483"/>
    <w:rsid w:val="003C13F5"/>
    <w:rsid w:val="003C2549"/>
    <w:rsid w:val="003C4AE8"/>
    <w:rsid w:val="003C5052"/>
    <w:rsid w:val="003D0808"/>
    <w:rsid w:val="003F7491"/>
    <w:rsid w:val="0040066B"/>
    <w:rsid w:val="00414AFB"/>
    <w:rsid w:val="00415B51"/>
    <w:rsid w:val="00420900"/>
    <w:rsid w:val="00424A7B"/>
    <w:rsid w:val="00427430"/>
    <w:rsid w:val="00443C5F"/>
    <w:rsid w:val="00447A3F"/>
    <w:rsid w:val="0045353E"/>
    <w:rsid w:val="004762B0"/>
    <w:rsid w:val="004972B5"/>
    <w:rsid w:val="004A4EF5"/>
    <w:rsid w:val="004B3D1D"/>
    <w:rsid w:val="004C5C5F"/>
    <w:rsid w:val="004D1908"/>
    <w:rsid w:val="004F7771"/>
    <w:rsid w:val="00504EDD"/>
    <w:rsid w:val="00506A78"/>
    <w:rsid w:val="00552A78"/>
    <w:rsid w:val="0056574F"/>
    <w:rsid w:val="0059702A"/>
    <w:rsid w:val="005A218A"/>
    <w:rsid w:val="005C0A2B"/>
    <w:rsid w:val="005C130E"/>
    <w:rsid w:val="005C696B"/>
    <w:rsid w:val="005E07B3"/>
    <w:rsid w:val="005F3C2E"/>
    <w:rsid w:val="005F47E1"/>
    <w:rsid w:val="0061701D"/>
    <w:rsid w:val="00634253"/>
    <w:rsid w:val="00644498"/>
    <w:rsid w:val="006457BC"/>
    <w:rsid w:val="00647AD4"/>
    <w:rsid w:val="00647D08"/>
    <w:rsid w:val="00654D0C"/>
    <w:rsid w:val="0066438D"/>
    <w:rsid w:val="00671F30"/>
    <w:rsid w:val="006B4BD2"/>
    <w:rsid w:val="006D5BBF"/>
    <w:rsid w:val="006D7815"/>
    <w:rsid w:val="00700128"/>
    <w:rsid w:val="00704D58"/>
    <w:rsid w:val="007077CF"/>
    <w:rsid w:val="007133B2"/>
    <w:rsid w:val="007210FD"/>
    <w:rsid w:val="00746945"/>
    <w:rsid w:val="00746BEE"/>
    <w:rsid w:val="0076186C"/>
    <w:rsid w:val="007667F5"/>
    <w:rsid w:val="0079274F"/>
    <w:rsid w:val="00797CEF"/>
    <w:rsid w:val="007B377C"/>
    <w:rsid w:val="007C7535"/>
    <w:rsid w:val="007D7BD2"/>
    <w:rsid w:val="007E286A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E1913"/>
    <w:rsid w:val="008E53A4"/>
    <w:rsid w:val="008E6A34"/>
    <w:rsid w:val="008F0B03"/>
    <w:rsid w:val="008F1E45"/>
    <w:rsid w:val="008F703C"/>
    <w:rsid w:val="00912DEA"/>
    <w:rsid w:val="009376FF"/>
    <w:rsid w:val="009378C7"/>
    <w:rsid w:val="009540AB"/>
    <w:rsid w:val="009867AB"/>
    <w:rsid w:val="00990143"/>
    <w:rsid w:val="009A55D8"/>
    <w:rsid w:val="009A78E5"/>
    <w:rsid w:val="009A7EC1"/>
    <w:rsid w:val="009C5A41"/>
    <w:rsid w:val="00A15235"/>
    <w:rsid w:val="00A15CFB"/>
    <w:rsid w:val="00A16432"/>
    <w:rsid w:val="00A21130"/>
    <w:rsid w:val="00A24C71"/>
    <w:rsid w:val="00A252CA"/>
    <w:rsid w:val="00A35DF9"/>
    <w:rsid w:val="00A73605"/>
    <w:rsid w:val="00A857FB"/>
    <w:rsid w:val="00A9391D"/>
    <w:rsid w:val="00A94AA2"/>
    <w:rsid w:val="00A97194"/>
    <w:rsid w:val="00AA4CA5"/>
    <w:rsid w:val="00AB17E4"/>
    <w:rsid w:val="00AB50A3"/>
    <w:rsid w:val="00AD4AEC"/>
    <w:rsid w:val="00AE1FCD"/>
    <w:rsid w:val="00AE71A3"/>
    <w:rsid w:val="00B0308A"/>
    <w:rsid w:val="00B24CA9"/>
    <w:rsid w:val="00B27730"/>
    <w:rsid w:val="00B632C0"/>
    <w:rsid w:val="00B63F2A"/>
    <w:rsid w:val="00B719FA"/>
    <w:rsid w:val="00B776A2"/>
    <w:rsid w:val="00B91DA2"/>
    <w:rsid w:val="00BA2207"/>
    <w:rsid w:val="00BA34B1"/>
    <w:rsid w:val="00BA3D2A"/>
    <w:rsid w:val="00BB3CC8"/>
    <w:rsid w:val="00BB4F80"/>
    <w:rsid w:val="00BD22E7"/>
    <w:rsid w:val="00C03162"/>
    <w:rsid w:val="00C0379B"/>
    <w:rsid w:val="00C615DD"/>
    <w:rsid w:val="00C744A5"/>
    <w:rsid w:val="00C94D6E"/>
    <w:rsid w:val="00CA1D71"/>
    <w:rsid w:val="00CA30E2"/>
    <w:rsid w:val="00CD13EA"/>
    <w:rsid w:val="00CD4FEE"/>
    <w:rsid w:val="00CD58BB"/>
    <w:rsid w:val="00D048E1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B37A1"/>
    <w:rsid w:val="00DC4CA1"/>
    <w:rsid w:val="00DD2CBE"/>
    <w:rsid w:val="00DD54BA"/>
    <w:rsid w:val="00E112EF"/>
    <w:rsid w:val="00E1602F"/>
    <w:rsid w:val="00E20C26"/>
    <w:rsid w:val="00E36F8C"/>
    <w:rsid w:val="00E43B8C"/>
    <w:rsid w:val="00E62836"/>
    <w:rsid w:val="00E80A0F"/>
    <w:rsid w:val="00E81D13"/>
    <w:rsid w:val="00E848BB"/>
    <w:rsid w:val="00E95AE5"/>
    <w:rsid w:val="00EA4C53"/>
    <w:rsid w:val="00EB4F19"/>
    <w:rsid w:val="00EB5A4B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94A1D"/>
    <w:rsid w:val="00FA1535"/>
    <w:rsid w:val="00FB4DF3"/>
    <w:rsid w:val="00FC599C"/>
    <w:rsid w:val="00FC66AE"/>
    <w:rsid w:val="00FD1286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D6FF07"/>
  <w15:docId w15:val="{84AC769C-39BE-4C76-B7A3-A53C44741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00128"/>
  </w:style>
  <w:style w:type="character" w:customStyle="1" w:styleId="apple-converted-space">
    <w:name w:val="apple-converted-space"/>
    <w:basedOn w:val="Predvolenpsmoodseku"/>
    <w:rsid w:val="00700128"/>
  </w:style>
  <w:style w:type="paragraph" w:customStyle="1" w:styleId="Value">
    <w:name w:val="Value"/>
    <w:basedOn w:val="Normlny"/>
    <w:link w:val="ValueChar"/>
    <w:uiPriority w:val="99"/>
    <w:rsid w:val="00700128"/>
    <w:pPr>
      <w:spacing w:after="0" w:line="240" w:lineRule="auto"/>
      <w:jc w:val="right"/>
    </w:pPr>
    <w:rPr>
      <w:rFonts w:ascii="Arial Narrow" w:hAnsi="Arial Narrow" w:cs="Arial Narrow"/>
    </w:rPr>
  </w:style>
  <w:style w:type="character" w:customStyle="1" w:styleId="ValueChar">
    <w:name w:val="Value Char"/>
    <w:link w:val="Value"/>
    <w:uiPriority w:val="99"/>
    <w:locked/>
    <w:rsid w:val="00700128"/>
    <w:rPr>
      <w:rFonts w:ascii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72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2C0024-682D-4ACF-8CA3-94A9A0218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1076</Words>
  <Characters>6135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KMS</Company>
  <LinksUpToDate>false</LinksUpToDate>
  <CharactersWithSpaces>7197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raduško</cp:lastModifiedBy>
  <cp:revision>4</cp:revision>
  <cp:lastPrinted>2014-03-29T21:48:00Z</cp:lastPrinted>
  <dcterms:created xsi:type="dcterms:W3CDTF">2017-06-03T16:42:00Z</dcterms:created>
  <dcterms:modified xsi:type="dcterms:W3CDTF">2017-06-03T17:20:00Z</dcterms:modified>
</cp:coreProperties>
</file>