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434A13B7" w:rsidR="002A6B50" w:rsidRPr="005B1CAE" w:rsidRDefault="00FB3960" w:rsidP="00FB6F88">
      <w:pPr>
        <w:tabs>
          <w:tab w:val="left" w:pos="9000"/>
        </w:tabs>
        <w:suppressAutoHyphens/>
        <w:jc w:val="center"/>
        <w:rPr>
          <w:rFonts w:ascii="Arial" w:hAnsi="Arial" w:cs="Arial"/>
          <w:b/>
          <w:sz w:val="28"/>
          <w:szCs w:val="28"/>
        </w:rPr>
      </w:pPr>
      <w:r>
        <w:rPr>
          <w:rFonts w:ascii="Arial" w:hAnsi="Arial" w:cs="Arial"/>
          <w:b/>
          <w:sz w:val="28"/>
          <w:szCs w:val="28"/>
        </w:rPr>
        <w:t xml:space="preserve"> </w:t>
      </w:r>
      <w:r w:rsidR="00BB76BC" w:rsidRPr="005B1CAE">
        <w:rPr>
          <w:rFonts w:ascii="Arial" w:hAnsi="Arial" w:cs="Arial"/>
          <w:b/>
          <w:sz w:val="28"/>
          <w:szCs w:val="28"/>
        </w:rPr>
        <w:t>Poznámky k účtovnej závierke</w:t>
      </w:r>
    </w:p>
    <w:p w14:paraId="2BDBCBED" w14:textId="004C05C2" w:rsidR="002A6B50" w:rsidRPr="005B1CAE" w:rsidRDefault="00BB76BC" w:rsidP="00FB6F88">
      <w:pPr>
        <w:tabs>
          <w:tab w:val="left" w:pos="9000"/>
        </w:tabs>
        <w:suppressAutoHyphens/>
        <w:jc w:val="center"/>
        <w:rPr>
          <w:rFonts w:ascii="Arial" w:hAnsi="Arial" w:cs="Arial"/>
          <w:b/>
          <w:sz w:val="20"/>
          <w:szCs w:val="20"/>
        </w:rPr>
      </w:pPr>
      <w:r w:rsidRPr="005B1CAE">
        <w:rPr>
          <w:rFonts w:ascii="Arial" w:hAnsi="Arial" w:cs="Arial"/>
          <w:b/>
          <w:sz w:val="28"/>
          <w:szCs w:val="28"/>
        </w:rPr>
        <w:t>zostavenej k</w:t>
      </w:r>
      <w:r w:rsidR="00027942" w:rsidRPr="005B1CAE">
        <w:rPr>
          <w:rFonts w:ascii="Arial" w:hAnsi="Arial" w:cs="Arial"/>
          <w:b/>
          <w:sz w:val="28"/>
          <w:szCs w:val="28"/>
        </w:rPr>
        <w:t xml:space="preserve"> </w:t>
      </w:r>
      <w:r w:rsidRPr="005B1CAE">
        <w:rPr>
          <w:rFonts w:ascii="Arial" w:hAnsi="Arial" w:cs="Arial"/>
          <w:b/>
          <w:sz w:val="28"/>
          <w:szCs w:val="28"/>
        </w:rPr>
        <w:t> </w:t>
      </w:r>
      <w:bookmarkStart w:id="0" w:name="EntityDateEnd"/>
      <w:r w:rsidR="00A507AE" w:rsidRPr="005B1CAE">
        <w:rPr>
          <w:rFonts w:ascii="Arial" w:hAnsi="Arial" w:cs="Arial"/>
          <w:b/>
          <w:sz w:val="28"/>
          <w:szCs w:val="28"/>
        </w:rPr>
        <w:t>31. decembru 2016</w:t>
      </w:r>
      <w:bookmarkEnd w:id="0"/>
      <w:r w:rsidR="007B49BC" w:rsidRPr="005B1CAE">
        <w:rPr>
          <w:rFonts w:ascii="Arial" w:hAnsi="Arial" w:cs="Arial"/>
          <w:b/>
          <w:sz w:val="20"/>
          <w:szCs w:val="20"/>
        </w:rPr>
        <w:t xml:space="preserve"> </w:t>
      </w:r>
    </w:p>
    <w:p w14:paraId="2A2B0E7A" w14:textId="77777777" w:rsidR="00A3677A" w:rsidRPr="005B1CAE" w:rsidRDefault="00A3677A" w:rsidP="00A01233">
      <w:pPr>
        <w:pStyle w:val="odstavec"/>
        <w:rPr>
          <w:color w:val="auto"/>
        </w:rPr>
      </w:pPr>
    </w:p>
    <w:p w14:paraId="50D72DD2" w14:textId="77777777" w:rsidR="00A3677A" w:rsidRPr="005B1CAE" w:rsidRDefault="00A3677A" w:rsidP="00A01233">
      <w:pPr>
        <w:pStyle w:val="odstavec"/>
        <w:rPr>
          <w:color w:val="auto"/>
        </w:rPr>
      </w:pPr>
    </w:p>
    <w:p w14:paraId="6A05A069" w14:textId="77777777" w:rsidR="002A6B50" w:rsidRPr="005B1CAE" w:rsidRDefault="00C264E9" w:rsidP="007C487B">
      <w:pPr>
        <w:pStyle w:val="Nadpis1"/>
        <w:ind w:left="426" w:hanging="426"/>
        <w:rPr>
          <w:rFonts w:ascii="Arial" w:hAnsi="Arial"/>
          <w:sz w:val="20"/>
          <w:szCs w:val="20"/>
        </w:rPr>
      </w:pPr>
      <w:r w:rsidRPr="005B1CAE">
        <w:rPr>
          <w:rFonts w:ascii="Arial" w:hAnsi="Arial"/>
          <w:sz w:val="20"/>
          <w:szCs w:val="20"/>
        </w:rPr>
        <w:t>VŠEOBECNÉ INFORMÁCIE</w:t>
      </w:r>
    </w:p>
    <w:p w14:paraId="74E7D527" w14:textId="77777777" w:rsidR="002A6B50" w:rsidRPr="005B1CAE" w:rsidRDefault="00C264E9" w:rsidP="00967F11">
      <w:pPr>
        <w:pStyle w:val="Nadpis2"/>
        <w:rPr>
          <w:rFonts w:ascii="Arial" w:hAnsi="Arial"/>
        </w:rPr>
      </w:pPr>
      <w:r w:rsidRPr="005B1CAE">
        <w:rPr>
          <w:rFonts w:ascii="Arial" w:hAnsi="Arial"/>
        </w:rPr>
        <w:t>Názov a sídlo</w:t>
      </w:r>
    </w:p>
    <w:p w14:paraId="3BC0A1F0" w14:textId="77777777" w:rsidR="004A3D82" w:rsidRPr="005B1CAE" w:rsidRDefault="004A3D82" w:rsidP="00A01233">
      <w:pPr>
        <w:pStyle w:val="odstavec"/>
        <w:rPr>
          <w:color w:val="auto"/>
        </w:rPr>
      </w:pPr>
      <w:proofErr w:type="spellStart"/>
      <w:r w:rsidRPr="005B1CAE">
        <w:rPr>
          <w:color w:val="auto"/>
        </w:rPr>
        <w:t>Danfoss</w:t>
      </w:r>
      <w:proofErr w:type="spellEnd"/>
      <w:r w:rsidRPr="005B1CAE">
        <w:rPr>
          <w:color w:val="auto"/>
        </w:rPr>
        <w:t xml:space="preserve"> </w:t>
      </w:r>
      <w:proofErr w:type="spellStart"/>
      <w:r w:rsidRPr="005B1CAE">
        <w:rPr>
          <w:color w:val="auto"/>
        </w:rPr>
        <w:t>Power</w:t>
      </w:r>
      <w:proofErr w:type="spellEnd"/>
      <w:r w:rsidRPr="005B1CAE">
        <w:rPr>
          <w:color w:val="auto"/>
        </w:rPr>
        <w:t xml:space="preserve"> Solutions </w:t>
      </w:r>
      <w:proofErr w:type="spellStart"/>
      <w:r w:rsidRPr="005B1CAE">
        <w:rPr>
          <w:color w:val="auto"/>
        </w:rPr>
        <w:t>a.s</w:t>
      </w:r>
      <w:proofErr w:type="spellEnd"/>
      <w:r w:rsidRPr="005B1CAE">
        <w:rPr>
          <w:color w:val="auto"/>
        </w:rPr>
        <w:t xml:space="preserve">. </w:t>
      </w:r>
    </w:p>
    <w:p w14:paraId="681155F8" w14:textId="117DB4B9" w:rsidR="004A3D82" w:rsidRPr="005B1CAE" w:rsidRDefault="00A507AE" w:rsidP="00A01233">
      <w:pPr>
        <w:pStyle w:val="odstavec"/>
        <w:rPr>
          <w:color w:val="auto"/>
        </w:rPr>
      </w:pPr>
      <w:bookmarkStart w:id="1" w:name="EntityAddressL1"/>
      <w:r w:rsidRPr="005B1CAE">
        <w:rPr>
          <w:color w:val="auto"/>
        </w:rPr>
        <w:t>Kukučínova 2148-84</w:t>
      </w:r>
      <w:bookmarkEnd w:id="1"/>
    </w:p>
    <w:p w14:paraId="7C1BF1F8" w14:textId="07D756B8" w:rsidR="004A3D82" w:rsidRPr="005B1CAE" w:rsidRDefault="00A507AE" w:rsidP="00A01233">
      <w:pPr>
        <w:pStyle w:val="odstavec"/>
        <w:rPr>
          <w:color w:val="auto"/>
        </w:rPr>
      </w:pPr>
      <w:bookmarkStart w:id="2" w:name="EntityAddressL2"/>
      <w:r w:rsidRPr="005B1CAE">
        <w:rPr>
          <w:color w:val="auto"/>
        </w:rPr>
        <w:t>017 01 Považská Bystrica</w:t>
      </w:r>
      <w:bookmarkEnd w:id="2"/>
    </w:p>
    <w:p w14:paraId="571E9FFE" w14:textId="77777777" w:rsidR="004A3D82" w:rsidRPr="005B1CAE" w:rsidRDefault="004A3D82" w:rsidP="00A01233">
      <w:pPr>
        <w:pStyle w:val="odstavec"/>
        <w:rPr>
          <w:color w:val="auto"/>
        </w:rPr>
      </w:pPr>
    </w:p>
    <w:p w14:paraId="4CECB880" w14:textId="5507F18B" w:rsidR="004A3D82" w:rsidRPr="005B1CAE" w:rsidRDefault="004A3D82" w:rsidP="00A01233">
      <w:pPr>
        <w:pStyle w:val="odstavec"/>
        <w:rPr>
          <w:color w:val="auto"/>
        </w:rPr>
      </w:pPr>
      <w:r w:rsidRPr="005B1CAE">
        <w:rPr>
          <w:color w:val="auto"/>
        </w:rPr>
        <w:t xml:space="preserve">Spoločnosť </w:t>
      </w:r>
      <w:proofErr w:type="spellStart"/>
      <w:r w:rsidRPr="005B1CAE">
        <w:rPr>
          <w:color w:val="auto"/>
        </w:rPr>
        <w:t>Danfoss</w:t>
      </w:r>
      <w:proofErr w:type="spellEnd"/>
      <w:r w:rsidRPr="005B1CAE">
        <w:rPr>
          <w:color w:val="auto"/>
        </w:rPr>
        <w:t xml:space="preserve"> </w:t>
      </w:r>
      <w:proofErr w:type="spellStart"/>
      <w:r w:rsidRPr="005B1CAE">
        <w:rPr>
          <w:color w:val="auto"/>
        </w:rPr>
        <w:t>Power</w:t>
      </w:r>
      <w:proofErr w:type="spellEnd"/>
      <w:r w:rsidRPr="005B1CAE">
        <w:rPr>
          <w:color w:val="auto"/>
        </w:rPr>
        <w:t xml:space="preserve"> Solutions </w:t>
      </w:r>
      <w:proofErr w:type="spellStart"/>
      <w:r w:rsidRPr="005B1CAE">
        <w:rPr>
          <w:color w:val="auto"/>
        </w:rPr>
        <w:t>a.s</w:t>
      </w:r>
      <w:proofErr w:type="spellEnd"/>
      <w:r w:rsidRPr="005B1CAE">
        <w:rPr>
          <w:color w:val="auto"/>
        </w:rPr>
        <w:t>.(ďalej len „Spoločnosť“) bola založená zakladateľskou zmluvou</w:t>
      </w:r>
      <w:bookmarkStart w:id="3" w:name="EstDate"/>
      <w:r w:rsidR="00FB3960">
        <w:rPr>
          <w:color w:val="auto"/>
        </w:rPr>
        <w:t xml:space="preserve"> </w:t>
      </w:r>
      <w:r w:rsidR="00A507AE" w:rsidRPr="005B1CAE">
        <w:rPr>
          <w:color w:val="auto"/>
        </w:rPr>
        <w:t>9. februára 1995</w:t>
      </w:r>
      <w:bookmarkEnd w:id="3"/>
      <w:r w:rsidRPr="005B1CAE">
        <w:rPr>
          <w:color w:val="auto"/>
        </w:rPr>
        <w:t> a do Obchodného registra bola zapísaná </w:t>
      </w:r>
      <w:bookmarkStart w:id="4" w:name="EntryDate"/>
      <w:r w:rsidR="00A507AE" w:rsidRPr="005B1CAE">
        <w:rPr>
          <w:color w:val="auto"/>
        </w:rPr>
        <w:t>28. marca 1995</w:t>
      </w:r>
      <w:bookmarkEnd w:id="4"/>
      <w:r w:rsidRPr="005B1CAE">
        <w:rPr>
          <w:color w:val="auto"/>
        </w:rPr>
        <w:t xml:space="preserve"> (Obchodný register Okresného súdu </w:t>
      </w:r>
      <w:bookmarkStart w:id="5" w:name="DistrictCourt"/>
      <w:r w:rsidR="00A507AE" w:rsidRPr="005B1CAE">
        <w:rPr>
          <w:color w:val="auto"/>
        </w:rPr>
        <w:t>Okresný súd Trenčín</w:t>
      </w:r>
      <w:bookmarkEnd w:id="5"/>
      <w:r w:rsidR="006D7897" w:rsidRPr="005B1CAE">
        <w:rPr>
          <w:color w:val="auto"/>
        </w:rPr>
        <w:t xml:space="preserve"> </w:t>
      </w:r>
      <w:r w:rsidRPr="005B1CAE">
        <w:rPr>
          <w:color w:val="auto"/>
        </w:rPr>
        <w:t xml:space="preserve">e, </w:t>
      </w:r>
      <w:proofErr w:type="spellStart"/>
      <w:r w:rsidRPr="005B1CAE">
        <w:rPr>
          <w:color w:val="auto"/>
        </w:rPr>
        <w:t>oddiel.</w:t>
      </w:r>
      <w:bookmarkStart w:id="6" w:name="Section"/>
      <w:r w:rsidR="00A507AE" w:rsidRPr="005B1CAE">
        <w:rPr>
          <w:color w:val="auto"/>
        </w:rPr>
        <w:t>Sa</w:t>
      </w:r>
      <w:bookmarkEnd w:id="6"/>
      <w:proofErr w:type="spellEnd"/>
      <w:r w:rsidRPr="005B1CAE">
        <w:rPr>
          <w:color w:val="auto"/>
        </w:rPr>
        <w:t>, vložka č.</w:t>
      </w:r>
      <w:bookmarkStart w:id="7" w:name="FileNum"/>
      <w:r w:rsidR="00A507AE" w:rsidRPr="005B1CAE">
        <w:rPr>
          <w:color w:val="auto"/>
        </w:rPr>
        <w:t>274/R</w:t>
      </w:r>
      <w:bookmarkEnd w:id="7"/>
      <w:r w:rsidRPr="005B1CAE">
        <w:rPr>
          <w:color w:val="auto"/>
        </w:rPr>
        <w:t>).</w:t>
      </w:r>
    </w:p>
    <w:p w14:paraId="4882CD0D" w14:textId="77777777" w:rsidR="00A3677A" w:rsidRPr="005B1CAE" w:rsidRDefault="00A3677A" w:rsidP="00A01233">
      <w:pPr>
        <w:pStyle w:val="odstavec"/>
        <w:rPr>
          <w:color w:val="auto"/>
        </w:rPr>
      </w:pPr>
    </w:p>
    <w:p w14:paraId="5D013C45" w14:textId="77777777" w:rsidR="002A6B50" w:rsidRPr="00F2073F" w:rsidRDefault="00C264E9" w:rsidP="00A01233">
      <w:pPr>
        <w:pStyle w:val="body"/>
        <w:rPr>
          <w:rFonts w:ascii="Arial" w:hAnsi="Arial"/>
          <w:color w:val="auto"/>
        </w:rPr>
      </w:pPr>
      <w:r w:rsidRPr="00F2073F">
        <w:rPr>
          <w:rFonts w:ascii="Arial" w:hAnsi="Arial"/>
          <w:color w:val="auto"/>
        </w:rPr>
        <w:t>Opis vykonávanej činnosti</w:t>
      </w:r>
      <w:r w:rsidR="00B55096" w:rsidRPr="00F2073F">
        <w:rPr>
          <w:rFonts w:ascii="Arial" w:hAnsi="Arial"/>
          <w:color w:val="auto"/>
        </w:rPr>
        <w:t xml:space="preserve"> Spoločnosti</w:t>
      </w:r>
    </w:p>
    <w:p w14:paraId="2524AC65" w14:textId="77777777" w:rsidR="004A3D82" w:rsidRPr="00F2073F" w:rsidRDefault="004A3D82" w:rsidP="004A3D82">
      <w:pPr>
        <w:pStyle w:val="Zkladntext"/>
        <w:tabs>
          <w:tab w:val="left" w:pos="426"/>
        </w:tabs>
        <w:ind w:left="425"/>
        <w:rPr>
          <w:rFonts w:ascii="Arial" w:hAnsi="Arial" w:cs="Arial"/>
          <w:sz w:val="20"/>
          <w:szCs w:val="20"/>
        </w:rPr>
      </w:pPr>
    </w:p>
    <w:p w14:paraId="511C0E2D" w14:textId="07FA3735" w:rsidR="004A3D82" w:rsidRPr="005B1CAE" w:rsidRDefault="004A3D82" w:rsidP="004A3D82">
      <w:pPr>
        <w:pStyle w:val="Zkladntext"/>
        <w:tabs>
          <w:tab w:val="left" w:pos="426"/>
        </w:tabs>
        <w:ind w:left="425"/>
        <w:rPr>
          <w:rFonts w:ascii="Arial" w:hAnsi="Arial" w:cs="Arial"/>
          <w:sz w:val="20"/>
          <w:szCs w:val="20"/>
        </w:rPr>
      </w:pPr>
      <w:r w:rsidRPr="005B1CAE">
        <w:rPr>
          <w:rFonts w:ascii="Arial" w:hAnsi="Arial" w:cs="Arial"/>
          <w:sz w:val="20"/>
          <w:szCs w:val="20"/>
        </w:rPr>
        <w:t>-</w:t>
      </w:r>
      <w:r w:rsidRPr="005B1CAE">
        <w:rPr>
          <w:rFonts w:ascii="Arial" w:hAnsi="Arial" w:cs="Arial"/>
        </w:rPr>
        <w:t xml:space="preserve"> </w:t>
      </w:r>
      <w:r w:rsidRPr="005B1CAE">
        <w:rPr>
          <w:rFonts w:ascii="Arial" w:hAnsi="Arial" w:cs="Arial"/>
          <w:sz w:val="20"/>
          <w:szCs w:val="20"/>
        </w:rPr>
        <w:t xml:space="preserve">výroba a prevádzkový servis hydraulických a mechanických jednotiek a súčiastok,  </w:t>
      </w:r>
    </w:p>
    <w:p w14:paraId="3C58A2F3" w14:textId="77777777" w:rsidR="004A3D82" w:rsidRPr="005B1CAE" w:rsidRDefault="004A3D82" w:rsidP="004A3D82">
      <w:pPr>
        <w:pStyle w:val="Zkladntext"/>
        <w:tabs>
          <w:tab w:val="left" w:pos="426"/>
        </w:tabs>
        <w:rPr>
          <w:rFonts w:ascii="Arial" w:hAnsi="Arial" w:cs="Arial"/>
          <w:sz w:val="20"/>
          <w:szCs w:val="20"/>
        </w:rPr>
      </w:pPr>
      <w:r w:rsidRPr="005B1CAE">
        <w:rPr>
          <w:rFonts w:ascii="Arial" w:hAnsi="Arial" w:cs="Arial"/>
          <w:sz w:val="20"/>
          <w:szCs w:val="20"/>
        </w:rPr>
        <w:tab/>
        <w:t>- výskum a vývoj v odbore strojárstva,</w:t>
      </w:r>
    </w:p>
    <w:p w14:paraId="2F700C82" w14:textId="77777777" w:rsidR="004A3D82" w:rsidRPr="005B1CAE" w:rsidRDefault="004A3D82" w:rsidP="004A3D82">
      <w:pPr>
        <w:pStyle w:val="Zkladntext"/>
        <w:tabs>
          <w:tab w:val="left" w:pos="426"/>
        </w:tabs>
        <w:rPr>
          <w:rFonts w:ascii="Arial" w:hAnsi="Arial" w:cs="Arial"/>
          <w:sz w:val="20"/>
          <w:szCs w:val="20"/>
        </w:rPr>
      </w:pPr>
      <w:r w:rsidRPr="005B1CAE">
        <w:rPr>
          <w:rFonts w:ascii="Arial" w:hAnsi="Arial" w:cs="Arial"/>
          <w:sz w:val="20"/>
          <w:szCs w:val="20"/>
        </w:rPr>
        <w:tab/>
        <w:t>- informatívne testovanie, meranie a analýzy,</w:t>
      </w:r>
    </w:p>
    <w:p w14:paraId="789CB4F5" w14:textId="77777777" w:rsidR="004A3D82" w:rsidRPr="005B1CAE" w:rsidRDefault="004A3D82" w:rsidP="004A3D82">
      <w:pPr>
        <w:pStyle w:val="Zkladntext"/>
        <w:tabs>
          <w:tab w:val="left" w:pos="426"/>
        </w:tabs>
        <w:ind w:left="360"/>
        <w:rPr>
          <w:rFonts w:ascii="Arial" w:hAnsi="Arial" w:cs="Arial"/>
          <w:sz w:val="20"/>
          <w:szCs w:val="20"/>
        </w:rPr>
      </w:pPr>
      <w:r w:rsidRPr="005B1CAE">
        <w:rPr>
          <w:rFonts w:ascii="Arial" w:hAnsi="Arial" w:cs="Arial"/>
          <w:sz w:val="20"/>
          <w:szCs w:val="20"/>
        </w:rPr>
        <w:tab/>
        <w:t>- kúpa tovaru na účely jeho predaja a predaj konečnému spotrebiteľovi (maloobchod) alebo iným</w:t>
      </w:r>
    </w:p>
    <w:p w14:paraId="2ED72420" w14:textId="77777777" w:rsidR="004A3D82" w:rsidRPr="005B1CAE" w:rsidRDefault="004A3D82" w:rsidP="004A3D82">
      <w:pPr>
        <w:pStyle w:val="Zkladntext"/>
        <w:tabs>
          <w:tab w:val="left" w:pos="426"/>
        </w:tabs>
        <w:ind w:left="360"/>
        <w:rPr>
          <w:rFonts w:ascii="Arial" w:hAnsi="Arial" w:cs="Arial"/>
          <w:sz w:val="20"/>
          <w:szCs w:val="20"/>
        </w:rPr>
      </w:pPr>
      <w:r w:rsidRPr="005B1CAE">
        <w:rPr>
          <w:rFonts w:ascii="Arial" w:hAnsi="Arial" w:cs="Arial"/>
          <w:sz w:val="20"/>
          <w:szCs w:val="20"/>
        </w:rPr>
        <w:t xml:space="preserve">   prevádzkovateľom  živnosti (veľkoobchod) v rozsahu voľných živností mimo drahých kovov.</w:t>
      </w:r>
    </w:p>
    <w:p w14:paraId="0E91A2B0" w14:textId="77777777" w:rsidR="004A3D82" w:rsidRPr="005B1CAE" w:rsidRDefault="004A3D82" w:rsidP="004A3D82">
      <w:pPr>
        <w:pStyle w:val="Zkladntext"/>
        <w:numPr>
          <w:ilvl w:val="0"/>
          <w:numId w:val="19"/>
        </w:numPr>
        <w:tabs>
          <w:tab w:val="left" w:pos="426"/>
        </w:tabs>
        <w:ind w:left="567" w:hanging="141"/>
        <w:rPr>
          <w:rFonts w:ascii="Arial" w:hAnsi="Arial" w:cs="Arial"/>
          <w:sz w:val="20"/>
          <w:szCs w:val="20"/>
        </w:rPr>
      </w:pPr>
      <w:r w:rsidRPr="005B1CAE">
        <w:rPr>
          <w:rFonts w:ascii="Arial" w:hAnsi="Arial" w:cs="Arial"/>
          <w:sz w:val="20"/>
          <w:szCs w:val="20"/>
        </w:rPr>
        <w:t>sprostredkovateľská obchodná činnosť,</w:t>
      </w:r>
    </w:p>
    <w:p w14:paraId="041B0339" w14:textId="77777777" w:rsidR="004A3D82" w:rsidRPr="005B1CAE" w:rsidRDefault="004A3D82" w:rsidP="004A3D82">
      <w:pPr>
        <w:pStyle w:val="Zkladntext"/>
        <w:numPr>
          <w:ilvl w:val="0"/>
          <w:numId w:val="19"/>
        </w:numPr>
        <w:tabs>
          <w:tab w:val="left" w:pos="426"/>
        </w:tabs>
        <w:ind w:left="567" w:hanging="141"/>
        <w:rPr>
          <w:rFonts w:ascii="Arial" w:hAnsi="Arial" w:cs="Arial"/>
          <w:sz w:val="20"/>
          <w:szCs w:val="20"/>
        </w:rPr>
      </w:pPr>
      <w:r w:rsidRPr="005B1CAE">
        <w:rPr>
          <w:rFonts w:ascii="Arial" w:hAnsi="Arial" w:cs="Arial"/>
          <w:sz w:val="20"/>
          <w:szCs w:val="20"/>
        </w:rPr>
        <w:t xml:space="preserve">vedenie účtovníctva, </w:t>
      </w:r>
    </w:p>
    <w:p w14:paraId="1B57478C" w14:textId="77777777" w:rsidR="004A3D82" w:rsidRPr="005B1CAE" w:rsidRDefault="004A3D82" w:rsidP="004A3D82">
      <w:pPr>
        <w:pStyle w:val="Zkladntext"/>
        <w:numPr>
          <w:ilvl w:val="0"/>
          <w:numId w:val="19"/>
        </w:numPr>
        <w:tabs>
          <w:tab w:val="left" w:pos="426"/>
        </w:tabs>
        <w:ind w:left="567" w:hanging="141"/>
        <w:rPr>
          <w:rFonts w:ascii="Arial" w:hAnsi="Arial" w:cs="Arial"/>
          <w:sz w:val="20"/>
          <w:szCs w:val="20"/>
        </w:rPr>
      </w:pPr>
      <w:r w:rsidRPr="005B1CAE">
        <w:rPr>
          <w:rFonts w:ascii="Arial" w:hAnsi="Arial" w:cs="Arial"/>
          <w:sz w:val="20"/>
          <w:szCs w:val="20"/>
        </w:rPr>
        <w:t xml:space="preserve">činnosť organizačných a ekonomických poradcov, </w:t>
      </w:r>
    </w:p>
    <w:p w14:paraId="7E609548" w14:textId="77777777" w:rsidR="004A3D82" w:rsidRPr="005B1CAE" w:rsidRDefault="004A3D82" w:rsidP="004A3D82">
      <w:pPr>
        <w:pStyle w:val="Zkladntext"/>
        <w:numPr>
          <w:ilvl w:val="0"/>
          <w:numId w:val="19"/>
        </w:numPr>
        <w:tabs>
          <w:tab w:val="left" w:pos="426"/>
        </w:tabs>
        <w:ind w:left="567" w:hanging="141"/>
        <w:rPr>
          <w:rFonts w:ascii="Arial" w:hAnsi="Arial" w:cs="Arial"/>
          <w:sz w:val="20"/>
          <w:szCs w:val="20"/>
        </w:rPr>
      </w:pPr>
      <w:r w:rsidRPr="005B1CAE">
        <w:rPr>
          <w:rFonts w:ascii="Arial" w:hAnsi="Arial" w:cs="Arial"/>
          <w:sz w:val="20"/>
          <w:szCs w:val="20"/>
        </w:rPr>
        <w:t xml:space="preserve">prenájom nehnuteľností vrátane poskytovania doplnkových služieb, </w:t>
      </w:r>
    </w:p>
    <w:p w14:paraId="5A4BD9AD" w14:textId="77777777" w:rsidR="004A3D82" w:rsidRPr="005B1CAE" w:rsidRDefault="004A3D82" w:rsidP="004A3D82">
      <w:pPr>
        <w:pStyle w:val="Zkladntext"/>
        <w:numPr>
          <w:ilvl w:val="0"/>
          <w:numId w:val="19"/>
        </w:numPr>
        <w:tabs>
          <w:tab w:val="left" w:pos="426"/>
        </w:tabs>
        <w:ind w:left="567" w:hanging="141"/>
        <w:rPr>
          <w:rFonts w:ascii="Arial" w:hAnsi="Arial" w:cs="Arial"/>
          <w:sz w:val="20"/>
          <w:szCs w:val="20"/>
        </w:rPr>
      </w:pPr>
      <w:r w:rsidRPr="005B1CAE">
        <w:rPr>
          <w:rFonts w:ascii="Arial" w:hAnsi="Arial" w:cs="Arial"/>
          <w:sz w:val="20"/>
          <w:szCs w:val="20"/>
        </w:rPr>
        <w:t xml:space="preserve">podnikateľské poradenstvo a prieskum trhu, </w:t>
      </w:r>
    </w:p>
    <w:p w14:paraId="2AEA98B1" w14:textId="77777777" w:rsidR="004A3D82" w:rsidRPr="005B1CAE" w:rsidRDefault="004A3D82" w:rsidP="004A3D82">
      <w:pPr>
        <w:pStyle w:val="Zkladntext"/>
        <w:numPr>
          <w:ilvl w:val="0"/>
          <w:numId w:val="19"/>
        </w:numPr>
        <w:tabs>
          <w:tab w:val="left" w:pos="426"/>
        </w:tabs>
        <w:ind w:left="567" w:hanging="141"/>
        <w:rPr>
          <w:rFonts w:ascii="Arial" w:hAnsi="Arial" w:cs="Arial"/>
          <w:sz w:val="20"/>
          <w:szCs w:val="20"/>
        </w:rPr>
      </w:pPr>
      <w:r w:rsidRPr="005B1CAE">
        <w:rPr>
          <w:rFonts w:ascii="Arial" w:hAnsi="Arial" w:cs="Arial"/>
          <w:sz w:val="20"/>
          <w:szCs w:val="20"/>
        </w:rPr>
        <w:t xml:space="preserve">služby súvisiace s počítačovým spracovaním údajov, </w:t>
      </w:r>
    </w:p>
    <w:p w14:paraId="04F085C9" w14:textId="77777777" w:rsidR="004A3D82" w:rsidRPr="005B1CAE" w:rsidRDefault="004A3D82" w:rsidP="004A3D82">
      <w:pPr>
        <w:pStyle w:val="Zkladntext"/>
        <w:numPr>
          <w:ilvl w:val="0"/>
          <w:numId w:val="19"/>
        </w:numPr>
        <w:tabs>
          <w:tab w:val="left" w:pos="426"/>
        </w:tabs>
        <w:ind w:left="567" w:hanging="141"/>
        <w:rPr>
          <w:rFonts w:ascii="Arial" w:hAnsi="Arial" w:cs="Arial"/>
          <w:sz w:val="20"/>
          <w:szCs w:val="20"/>
        </w:rPr>
      </w:pPr>
      <w:r w:rsidRPr="005B1CAE">
        <w:rPr>
          <w:rFonts w:ascii="Arial" w:hAnsi="Arial" w:cs="Arial"/>
          <w:sz w:val="20"/>
          <w:szCs w:val="20"/>
        </w:rPr>
        <w:t xml:space="preserve">sprostredkovanie služieb, </w:t>
      </w:r>
    </w:p>
    <w:p w14:paraId="1A492E70" w14:textId="77777777" w:rsidR="004A3D82" w:rsidRPr="005B1CAE" w:rsidRDefault="004A3D82" w:rsidP="004A3D82">
      <w:pPr>
        <w:pStyle w:val="Zkladntext"/>
        <w:numPr>
          <w:ilvl w:val="0"/>
          <w:numId w:val="19"/>
        </w:numPr>
        <w:tabs>
          <w:tab w:val="left" w:pos="426"/>
        </w:tabs>
        <w:ind w:left="567" w:hanging="141"/>
        <w:rPr>
          <w:rFonts w:ascii="Arial" w:hAnsi="Arial" w:cs="Arial"/>
          <w:sz w:val="20"/>
          <w:szCs w:val="20"/>
        </w:rPr>
      </w:pPr>
      <w:r w:rsidRPr="005B1CAE">
        <w:rPr>
          <w:rFonts w:ascii="Arial" w:hAnsi="Arial" w:cs="Arial"/>
          <w:sz w:val="20"/>
          <w:szCs w:val="20"/>
        </w:rPr>
        <w:t xml:space="preserve">správa a údržba bytového a nebytového fondu v rozsahu voľných živností, </w:t>
      </w:r>
    </w:p>
    <w:p w14:paraId="04873DEE" w14:textId="77777777" w:rsidR="004A3D82" w:rsidRPr="005B1CAE" w:rsidRDefault="004A3D82" w:rsidP="004A3D82">
      <w:pPr>
        <w:pStyle w:val="Zkladntext"/>
        <w:numPr>
          <w:ilvl w:val="0"/>
          <w:numId w:val="19"/>
        </w:numPr>
        <w:tabs>
          <w:tab w:val="left" w:pos="426"/>
        </w:tabs>
        <w:ind w:left="567" w:hanging="141"/>
        <w:rPr>
          <w:rFonts w:ascii="Arial" w:hAnsi="Arial" w:cs="Arial"/>
          <w:sz w:val="20"/>
          <w:szCs w:val="20"/>
        </w:rPr>
      </w:pPr>
      <w:r w:rsidRPr="005B1CAE">
        <w:rPr>
          <w:rFonts w:ascii="Arial" w:hAnsi="Arial" w:cs="Arial"/>
          <w:sz w:val="20"/>
          <w:szCs w:val="20"/>
        </w:rPr>
        <w:t>počítačové služby</w:t>
      </w:r>
    </w:p>
    <w:p w14:paraId="535F92A0" w14:textId="77777777" w:rsidR="004A3D82" w:rsidRPr="005B1CAE" w:rsidRDefault="004A3D82" w:rsidP="004A3D82">
      <w:pPr>
        <w:pStyle w:val="Zkladntext"/>
        <w:numPr>
          <w:ilvl w:val="0"/>
          <w:numId w:val="19"/>
        </w:numPr>
        <w:tabs>
          <w:tab w:val="left" w:pos="426"/>
        </w:tabs>
        <w:ind w:left="567" w:hanging="141"/>
        <w:rPr>
          <w:rFonts w:ascii="Arial" w:hAnsi="Arial" w:cs="Arial"/>
          <w:sz w:val="20"/>
          <w:szCs w:val="20"/>
        </w:rPr>
      </w:pPr>
      <w:r w:rsidRPr="005B1CAE">
        <w:rPr>
          <w:rFonts w:ascii="Arial" w:hAnsi="Arial" w:cs="Arial"/>
          <w:sz w:val="20"/>
          <w:szCs w:val="20"/>
        </w:rPr>
        <w:t xml:space="preserve">poskytovanie služieb informátora, </w:t>
      </w:r>
    </w:p>
    <w:p w14:paraId="1488E2B0" w14:textId="77777777" w:rsidR="004A3D82" w:rsidRPr="005B1CAE" w:rsidRDefault="004A3D82" w:rsidP="004A3D82">
      <w:pPr>
        <w:pStyle w:val="Zkladntext"/>
        <w:numPr>
          <w:ilvl w:val="0"/>
          <w:numId w:val="19"/>
        </w:numPr>
        <w:tabs>
          <w:tab w:val="left" w:pos="426"/>
        </w:tabs>
        <w:ind w:left="567" w:hanging="141"/>
        <w:rPr>
          <w:rFonts w:ascii="Arial" w:hAnsi="Arial" w:cs="Arial"/>
          <w:sz w:val="20"/>
          <w:szCs w:val="20"/>
        </w:rPr>
      </w:pPr>
      <w:r w:rsidRPr="005B1CAE">
        <w:rPr>
          <w:rFonts w:ascii="Arial" w:hAnsi="Arial" w:cs="Arial"/>
          <w:sz w:val="20"/>
          <w:szCs w:val="20"/>
        </w:rPr>
        <w:t xml:space="preserve">prenájom hnuteľných vecí, </w:t>
      </w:r>
    </w:p>
    <w:p w14:paraId="22453E46" w14:textId="5FF01714" w:rsidR="00C264E9" w:rsidRPr="005B1CAE" w:rsidRDefault="004A3D82" w:rsidP="005009FD">
      <w:pPr>
        <w:pStyle w:val="Zkladntext"/>
        <w:numPr>
          <w:ilvl w:val="0"/>
          <w:numId w:val="19"/>
        </w:numPr>
        <w:tabs>
          <w:tab w:val="left" w:pos="426"/>
        </w:tabs>
        <w:ind w:left="567" w:hanging="141"/>
        <w:rPr>
          <w:rFonts w:ascii="Arial" w:hAnsi="Arial" w:cs="Arial"/>
          <w:sz w:val="20"/>
          <w:szCs w:val="20"/>
        </w:rPr>
      </w:pPr>
      <w:r w:rsidRPr="005B1CAE">
        <w:rPr>
          <w:rFonts w:ascii="Arial" w:hAnsi="Arial" w:cs="Arial"/>
          <w:sz w:val="20"/>
          <w:szCs w:val="20"/>
        </w:rPr>
        <w:t xml:space="preserve">skladovanie. </w:t>
      </w:r>
      <w:r w:rsidRPr="005B1CAE">
        <w:rPr>
          <w:rFonts w:ascii="Arial" w:hAnsi="Arial" w:cs="Arial"/>
          <w:sz w:val="20"/>
          <w:szCs w:val="20"/>
        </w:rPr>
        <w:br/>
      </w:r>
    </w:p>
    <w:p w14:paraId="5572B781" w14:textId="77777777" w:rsidR="002A6B50" w:rsidRPr="00F2073F" w:rsidRDefault="006A14AA" w:rsidP="00967F11">
      <w:pPr>
        <w:pStyle w:val="Nadpis2"/>
        <w:rPr>
          <w:rFonts w:ascii="Arial" w:hAnsi="Arial"/>
        </w:rPr>
      </w:pPr>
      <w:r w:rsidRPr="005B1CAE">
        <w:rPr>
          <w:rFonts w:ascii="Arial" w:hAnsi="Arial"/>
        </w:rPr>
        <w:t>Neobmedzené ručenie</w:t>
      </w:r>
    </w:p>
    <w:p w14:paraId="021B73A8" w14:textId="77777777" w:rsidR="004A3D82" w:rsidRPr="00F2073F" w:rsidRDefault="004A3D82" w:rsidP="00A01233">
      <w:pPr>
        <w:pStyle w:val="body"/>
        <w:rPr>
          <w:rFonts w:ascii="Arial" w:hAnsi="Arial"/>
          <w:color w:val="auto"/>
        </w:rPr>
      </w:pPr>
      <w:r w:rsidRPr="00F2073F">
        <w:rPr>
          <w:rFonts w:ascii="Arial" w:hAnsi="Arial"/>
          <w:color w:val="auto"/>
        </w:rPr>
        <w:t xml:space="preserve">Spoločnosť nie je neobmedzene ručiacim spoločníkom v iných účtovných jednotkách. </w:t>
      </w:r>
    </w:p>
    <w:p w14:paraId="5BEA8FC1" w14:textId="77777777" w:rsidR="007A0452" w:rsidRPr="005B1CAE" w:rsidRDefault="007A0452" w:rsidP="00A01233">
      <w:pPr>
        <w:pStyle w:val="odstavec"/>
        <w:rPr>
          <w:color w:val="auto"/>
        </w:rPr>
      </w:pPr>
    </w:p>
    <w:p w14:paraId="5099B50E" w14:textId="77777777" w:rsidR="007A0452" w:rsidRPr="00F2073F" w:rsidRDefault="007A0452" w:rsidP="00967F11">
      <w:pPr>
        <w:pStyle w:val="Nadpis2"/>
        <w:rPr>
          <w:rFonts w:ascii="Arial" w:hAnsi="Arial"/>
        </w:rPr>
      </w:pPr>
      <w:r w:rsidRPr="005B1CAE">
        <w:rPr>
          <w:rFonts w:ascii="Arial" w:hAnsi="Arial"/>
        </w:rPr>
        <w:t>Dátum schválenia účtovnej závierky za predchádzajúce účtovné obdobie</w:t>
      </w:r>
    </w:p>
    <w:p w14:paraId="33C3C10A" w14:textId="7EF3FA9E" w:rsidR="007A0452" w:rsidRPr="00F2073F" w:rsidRDefault="007A0452" w:rsidP="00A01233">
      <w:pPr>
        <w:pStyle w:val="body"/>
        <w:rPr>
          <w:rFonts w:ascii="Arial" w:hAnsi="Arial"/>
          <w:color w:val="auto"/>
        </w:rPr>
      </w:pPr>
      <w:r w:rsidRPr="00F2073F">
        <w:rPr>
          <w:rFonts w:ascii="Arial" w:hAnsi="Arial"/>
          <w:color w:val="auto"/>
        </w:rPr>
        <w:t xml:space="preserve">Valné zhromaždenie schválilo dňa </w:t>
      </w:r>
      <w:r w:rsidR="0000381E" w:rsidRPr="00F2073F">
        <w:rPr>
          <w:rFonts w:ascii="Arial" w:hAnsi="Arial"/>
          <w:color w:val="auto"/>
        </w:rPr>
        <w:t xml:space="preserve">26.04.2016 </w:t>
      </w:r>
      <w:r w:rsidRPr="00F2073F">
        <w:rPr>
          <w:rFonts w:ascii="Arial" w:hAnsi="Arial"/>
          <w:color w:val="auto"/>
        </w:rPr>
        <w:t>účtovnú závierku Spoločnosti za predchádzajúce účtovné obdobie.</w:t>
      </w:r>
    </w:p>
    <w:p w14:paraId="77D16622" w14:textId="77777777" w:rsidR="006E7F81" w:rsidRPr="005B1CAE" w:rsidRDefault="006E7F81" w:rsidP="00A01233">
      <w:pPr>
        <w:pStyle w:val="body"/>
        <w:rPr>
          <w:color w:val="auto"/>
        </w:rPr>
      </w:pPr>
    </w:p>
    <w:p w14:paraId="37482DD3" w14:textId="77777777" w:rsidR="00836DEF" w:rsidRPr="005B1CAE" w:rsidRDefault="00836DEF" w:rsidP="00967F11">
      <w:pPr>
        <w:pStyle w:val="Nadpis2"/>
        <w:rPr>
          <w:rFonts w:ascii="Arial" w:hAnsi="Arial"/>
        </w:rPr>
      </w:pPr>
      <w:r w:rsidRPr="005B1CAE">
        <w:rPr>
          <w:rFonts w:ascii="Arial" w:hAnsi="Arial"/>
        </w:rPr>
        <w:t>Právny dôvod na zostavenie účtovnej závierky</w:t>
      </w:r>
    </w:p>
    <w:p w14:paraId="6712BAB6" w14:textId="2503743E" w:rsidR="00836DEF" w:rsidRPr="005B1CAE" w:rsidRDefault="00836DEF" w:rsidP="00A01233">
      <w:pPr>
        <w:pStyle w:val="odstavec"/>
        <w:rPr>
          <w:color w:val="auto"/>
        </w:rPr>
      </w:pPr>
      <w:r w:rsidRPr="005B1CAE">
        <w:rPr>
          <w:color w:val="auto"/>
        </w:rPr>
        <w:t xml:space="preserve">Účtovná závierka Spoločnosti k </w:t>
      </w:r>
      <w:bookmarkStart w:id="8" w:name="EntityDateEnd1"/>
      <w:r w:rsidR="00A507AE" w:rsidRPr="005B1CAE">
        <w:rPr>
          <w:color w:val="auto"/>
        </w:rPr>
        <w:t>31. decembru 2016</w:t>
      </w:r>
      <w:bookmarkEnd w:id="8"/>
      <w:r w:rsidRPr="005B1CAE">
        <w:rPr>
          <w:color w:val="auto"/>
        </w:rPr>
        <w:t xml:space="preserve"> je zostavená ako riadna účtovná závierka podľa § 17 ods. 6 zákona NR SR č. 431/2002 </w:t>
      </w:r>
      <w:proofErr w:type="spellStart"/>
      <w:r w:rsidRPr="005B1CAE">
        <w:rPr>
          <w:color w:val="auto"/>
        </w:rPr>
        <w:t>Z.z</w:t>
      </w:r>
      <w:proofErr w:type="spellEnd"/>
      <w:r w:rsidRPr="005B1CAE">
        <w:rPr>
          <w:color w:val="auto"/>
        </w:rPr>
        <w:t xml:space="preserve">. o účtovníctve v znení neskorších predpisov (ďalej len „zákon o účtovníctve“) za účtovné obdobie od </w:t>
      </w:r>
      <w:bookmarkStart w:id="9" w:name="EntityDateStart"/>
      <w:r w:rsidR="00A507AE" w:rsidRPr="005B1CAE">
        <w:rPr>
          <w:color w:val="auto"/>
        </w:rPr>
        <w:t>1. januára 2016</w:t>
      </w:r>
      <w:bookmarkEnd w:id="9"/>
      <w:r w:rsidRPr="005B1CAE">
        <w:rPr>
          <w:color w:val="auto"/>
        </w:rPr>
        <w:t xml:space="preserve"> do  </w:t>
      </w:r>
      <w:bookmarkStart w:id="10" w:name="EntityDateEnd2"/>
      <w:r w:rsidR="00A507AE" w:rsidRPr="005B1CAE">
        <w:rPr>
          <w:color w:val="auto"/>
        </w:rPr>
        <w:t>31. decembra 2016</w:t>
      </w:r>
      <w:bookmarkEnd w:id="10"/>
      <w:r w:rsidRPr="005B1CAE">
        <w:rPr>
          <w:color w:val="auto"/>
        </w:rPr>
        <w:t>.</w:t>
      </w:r>
    </w:p>
    <w:p w14:paraId="5491C7C2" w14:textId="77777777" w:rsidR="00836DEF" w:rsidRPr="005B1CAE" w:rsidRDefault="00836DEF" w:rsidP="00A01233">
      <w:pPr>
        <w:pStyle w:val="odstavec"/>
        <w:rPr>
          <w:color w:val="auto"/>
        </w:rPr>
      </w:pPr>
    </w:p>
    <w:p w14:paraId="77A9500A" w14:textId="77777777" w:rsidR="00836DEF" w:rsidRPr="005B1CAE" w:rsidRDefault="00836DEF" w:rsidP="00967F11">
      <w:pPr>
        <w:pStyle w:val="Nadpis2"/>
        <w:rPr>
          <w:rFonts w:ascii="Arial" w:hAnsi="Arial"/>
        </w:rPr>
      </w:pPr>
      <w:r w:rsidRPr="005B1CAE">
        <w:rPr>
          <w:rFonts w:ascii="Arial" w:hAnsi="Arial"/>
        </w:rPr>
        <w:t>Údaje o skupine</w:t>
      </w:r>
    </w:p>
    <w:p w14:paraId="4C3D1EAB" w14:textId="77777777" w:rsidR="0000381E" w:rsidRPr="005B1CAE" w:rsidRDefault="0000381E" w:rsidP="00A01233">
      <w:pPr>
        <w:pStyle w:val="odstavec"/>
        <w:rPr>
          <w:color w:val="auto"/>
        </w:rPr>
      </w:pPr>
      <w:r w:rsidRPr="005B1CAE">
        <w:rPr>
          <w:color w:val="auto"/>
        </w:rPr>
        <w:t xml:space="preserve">Spoločnosť je zahrňovaná na najnižšej úrovni do konsolidovanej účtovnej závierky koncernu </w:t>
      </w:r>
      <w:proofErr w:type="spellStart"/>
      <w:r w:rsidRPr="005B1CAE">
        <w:rPr>
          <w:color w:val="auto"/>
        </w:rPr>
        <w:t>Danfoss</w:t>
      </w:r>
      <w:proofErr w:type="spellEnd"/>
      <w:r w:rsidRPr="005B1CAE">
        <w:rPr>
          <w:color w:val="auto"/>
        </w:rPr>
        <w:t xml:space="preserve"> </w:t>
      </w:r>
      <w:proofErr w:type="spellStart"/>
      <w:r w:rsidRPr="005B1CAE">
        <w:rPr>
          <w:color w:val="auto"/>
        </w:rPr>
        <w:t>Power</w:t>
      </w:r>
      <w:proofErr w:type="spellEnd"/>
      <w:r w:rsidRPr="005B1CAE">
        <w:rPr>
          <w:color w:val="auto"/>
        </w:rPr>
        <w:t xml:space="preserve"> Solutions </w:t>
      </w:r>
      <w:proofErr w:type="spellStart"/>
      <w:r w:rsidRPr="005B1CAE">
        <w:rPr>
          <w:color w:val="auto"/>
        </w:rPr>
        <w:t>Inc</w:t>
      </w:r>
      <w:proofErr w:type="spellEnd"/>
      <w:r w:rsidRPr="005B1CAE">
        <w:rPr>
          <w:color w:val="auto"/>
        </w:rPr>
        <w:t xml:space="preserve">., 2800 East 13th </w:t>
      </w:r>
      <w:proofErr w:type="spellStart"/>
      <w:r w:rsidRPr="005B1CAE">
        <w:rPr>
          <w:color w:val="auto"/>
        </w:rPr>
        <w:t>Street</w:t>
      </w:r>
      <w:proofErr w:type="spellEnd"/>
      <w:r w:rsidRPr="005B1CAE">
        <w:rPr>
          <w:color w:val="auto"/>
        </w:rPr>
        <w:t xml:space="preserve">, AMES, Iowa 50010 USA. Spoločnosť </w:t>
      </w:r>
      <w:proofErr w:type="spellStart"/>
      <w:r w:rsidRPr="005B1CAE">
        <w:rPr>
          <w:color w:val="auto"/>
        </w:rPr>
        <w:t>Danfoss</w:t>
      </w:r>
      <w:proofErr w:type="spellEnd"/>
      <w:r w:rsidRPr="005B1CAE">
        <w:rPr>
          <w:color w:val="auto"/>
        </w:rPr>
        <w:t xml:space="preserve"> </w:t>
      </w:r>
      <w:proofErr w:type="spellStart"/>
      <w:r w:rsidRPr="005B1CAE">
        <w:rPr>
          <w:color w:val="auto"/>
        </w:rPr>
        <w:t>Power</w:t>
      </w:r>
      <w:proofErr w:type="spellEnd"/>
      <w:r w:rsidRPr="005B1CAE">
        <w:rPr>
          <w:color w:val="auto"/>
        </w:rPr>
        <w:t xml:space="preserve"> Solutions </w:t>
      </w:r>
      <w:proofErr w:type="spellStart"/>
      <w:r w:rsidRPr="005B1CAE">
        <w:rPr>
          <w:color w:val="auto"/>
        </w:rPr>
        <w:t>Inc</w:t>
      </w:r>
      <w:proofErr w:type="spellEnd"/>
      <w:r w:rsidRPr="005B1CAE">
        <w:rPr>
          <w:color w:val="auto"/>
        </w:rPr>
        <w:t>., bola založená zakladateľskou zmluvou (angl. “</w:t>
      </w:r>
      <w:proofErr w:type="spellStart"/>
      <w:r w:rsidRPr="005B1CAE">
        <w:rPr>
          <w:color w:val="auto"/>
        </w:rPr>
        <w:t>Certificate</w:t>
      </w:r>
      <w:proofErr w:type="spellEnd"/>
      <w:r w:rsidRPr="005B1CAE">
        <w:rPr>
          <w:color w:val="auto"/>
        </w:rPr>
        <w:t xml:space="preserve"> of </w:t>
      </w:r>
      <w:proofErr w:type="spellStart"/>
      <w:r w:rsidRPr="005B1CAE">
        <w:rPr>
          <w:color w:val="auto"/>
        </w:rPr>
        <w:t>Incorporation</w:t>
      </w:r>
      <w:proofErr w:type="spellEnd"/>
      <w:r w:rsidRPr="005B1CAE">
        <w:rPr>
          <w:color w:val="auto"/>
        </w:rPr>
        <w:t>”) 25. septembra 1989 a je registrovaná na sekretariáte štátu Delaware na divízii spoločností pod číslom súboru 2102700 8100H (angl. “</w:t>
      </w:r>
      <w:proofErr w:type="spellStart"/>
      <w:r w:rsidRPr="005B1CAE">
        <w:rPr>
          <w:color w:val="auto"/>
        </w:rPr>
        <w:t>Secretary</w:t>
      </w:r>
      <w:proofErr w:type="spellEnd"/>
      <w:r w:rsidRPr="005B1CAE">
        <w:rPr>
          <w:color w:val="auto"/>
        </w:rPr>
        <w:t xml:space="preserve"> of state Delaware, </w:t>
      </w:r>
      <w:proofErr w:type="spellStart"/>
      <w:r w:rsidRPr="005B1CAE">
        <w:rPr>
          <w:color w:val="auto"/>
        </w:rPr>
        <w:t>Division</w:t>
      </w:r>
      <w:proofErr w:type="spellEnd"/>
      <w:r w:rsidRPr="005B1CAE">
        <w:rPr>
          <w:color w:val="auto"/>
        </w:rPr>
        <w:t xml:space="preserve"> of </w:t>
      </w:r>
      <w:proofErr w:type="spellStart"/>
      <w:r w:rsidRPr="005B1CAE">
        <w:rPr>
          <w:color w:val="auto"/>
        </w:rPr>
        <w:t>Corporations</w:t>
      </w:r>
      <w:proofErr w:type="spellEnd"/>
      <w:r w:rsidRPr="005B1CAE">
        <w:rPr>
          <w:color w:val="auto"/>
        </w:rPr>
        <w:t xml:space="preserve">, </w:t>
      </w:r>
      <w:proofErr w:type="spellStart"/>
      <w:r w:rsidRPr="005B1CAE">
        <w:rPr>
          <w:color w:val="auto"/>
        </w:rPr>
        <w:t>File</w:t>
      </w:r>
      <w:proofErr w:type="spellEnd"/>
      <w:r w:rsidRPr="005B1CAE">
        <w:rPr>
          <w:color w:val="auto"/>
        </w:rPr>
        <w:t xml:space="preserve"> </w:t>
      </w:r>
      <w:proofErr w:type="spellStart"/>
      <w:r w:rsidRPr="005B1CAE">
        <w:rPr>
          <w:color w:val="auto"/>
        </w:rPr>
        <w:t>number</w:t>
      </w:r>
      <w:proofErr w:type="spellEnd"/>
      <w:r w:rsidRPr="005B1CAE">
        <w:rPr>
          <w:color w:val="auto"/>
        </w:rPr>
        <w:t xml:space="preserve"> 2102700 8100H“). Dňa 17. septembra 2013 zmenila svoje obchodné meno zo </w:t>
      </w:r>
      <w:proofErr w:type="spellStart"/>
      <w:r w:rsidRPr="005B1CAE">
        <w:rPr>
          <w:color w:val="auto"/>
        </w:rPr>
        <w:t>Sauer-Danfoss</w:t>
      </w:r>
      <w:proofErr w:type="spellEnd"/>
      <w:r w:rsidRPr="005B1CAE">
        <w:rPr>
          <w:color w:val="auto"/>
        </w:rPr>
        <w:t xml:space="preserve">, </w:t>
      </w:r>
      <w:proofErr w:type="spellStart"/>
      <w:r w:rsidRPr="005B1CAE">
        <w:rPr>
          <w:color w:val="auto"/>
        </w:rPr>
        <w:t>Inc</w:t>
      </w:r>
      <w:proofErr w:type="spellEnd"/>
      <w:r w:rsidRPr="005B1CAE">
        <w:rPr>
          <w:color w:val="auto"/>
        </w:rPr>
        <w:t xml:space="preserve">.  meno na </w:t>
      </w:r>
      <w:proofErr w:type="spellStart"/>
      <w:r w:rsidRPr="005B1CAE">
        <w:rPr>
          <w:color w:val="auto"/>
        </w:rPr>
        <w:t>Danfoss</w:t>
      </w:r>
      <w:proofErr w:type="spellEnd"/>
      <w:r w:rsidRPr="005B1CAE">
        <w:rPr>
          <w:color w:val="auto"/>
        </w:rPr>
        <w:t xml:space="preserve"> </w:t>
      </w:r>
      <w:proofErr w:type="spellStart"/>
      <w:r w:rsidRPr="005B1CAE">
        <w:rPr>
          <w:color w:val="auto"/>
        </w:rPr>
        <w:t>Power</w:t>
      </w:r>
      <w:proofErr w:type="spellEnd"/>
      <w:r w:rsidRPr="005B1CAE">
        <w:rPr>
          <w:color w:val="auto"/>
        </w:rPr>
        <w:t xml:space="preserve"> Solutions </w:t>
      </w:r>
      <w:proofErr w:type="spellStart"/>
      <w:r w:rsidRPr="005B1CAE">
        <w:rPr>
          <w:color w:val="auto"/>
        </w:rPr>
        <w:t>Inc</w:t>
      </w:r>
      <w:proofErr w:type="spellEnd"/>
      <w:r w:rsidRPr="005B1CAE">
        <w:rPr>
          <w:color w:val="auto"/>
        </w:rPr>
        <w:t>.</w:t>
      </w:r>
    </w:p>
    <w:p w14:paraId="5FCE6F78" w14:textId="77777777" w:rsidR="0000381E" w:rsidRPr="005B1CAE" w:rsidRDefault="0000381E" w:rsidP="00A01233">
      <w:pPr>
        <w:pStyle w:val="odstavec"/>
        <w:rPr>
          <w:color w:val="auto"/>
        </w:rPr>
      </w:pPr>
    </w:p>
    <w:p w14:paraId="0D973746" w14:textId="77777777" w:rsidR="0000381E" w:rsidRPr="005B1CAE" w:rsidRDefault="0000381E" w:rsidP="00A01233">
      <w:pPr>
        <w:pStyle w:val="odstavec"/>
        <w:rPr>
          <w:color w:val="auto"/>
        </w:rPr>
      </w:pPr>
      <w:r w:rsidRPr="005B1CAE">
        <w:rPr>
          <w:color w:val="auto"/>
        </w:rPr>
        <w:t xml:space="preserve">Spoločnosť je zahrňovaná na najvyššej úrovni do konsolidovanej účtovnej závierky koncernu </w:t>
      </w:r>
      <w:proofErr w:type="spellStart"/>
      <w:r w:rsidRPr="005B1CAE">
        <w:rPr>
          <w:color w:val="auto"/>
        </w:rPr>
        <w:t>Danfoss</w:t>
      </w:r>
      <w:proofErr w:type="spellEnd"/>
      <w:r w:rsidRPr="005B1CAE">
        <w:rPr>
          <w:color w:val="auto"/>
        </w:rPr>
        <w:t xml:space="preserve"> A/S, </w:t>
      </w:r>
      <w:proofErr w:type="spellStart"/>
      <w:r w:rsidRPr="005B1CAE">
        <w:rPr>
          <w:color w:val="auto"/>
        </w:rPr>
        <w:t>Nordborgvej</w:t>
      </w:r>
      <w:proofErr w:type="spellEnd"/>
      <w:r w:rsidRPr="005B1CAE">
        <w:rPr>
          <w:color w:val="auto"/>
        </w:rPr>
        <w:t xml:space="preserve"> 81, DK-6430 </w:t>
      </w:r>
      <w:proofErr w:type="spellStart"/>
      <w:r w:rsidRPr="005B1CAE">
        <w:rPr>
          <w:color w:val="auto"/>
        </w:rPr>
        <w:t>Nordborg</w:t>
      </w:r>
      <w:proofErr w:type="spellEnd"/>
      <w:r w:rsidRPr="005B1CAE">
        <w:rPr>
          <w:color w:val="auto"/>
        </w:rPr>
        <w:t>, ktorý je evidovaný pod registračným číslom 20165715 v Dánskom obchodnom registri (</w:t>
      </w:r>
      <w:proofErr w:type="spellStart"/>
      <w:r w:rsidRPr="005B1CAE">
        <w:rPr>
          <w:color w:val="auto"/>
        </w:rPr>
        <w:t>ang</w:t>
      </w:r>
      <w:proofErr w:type="spellEnd"/>
      <w:r w:rsidRPr="005B1CAE">
        <w:rPr>
          <w:color w:val="auto"/>
        </w:rPr>
        <w:t>. „</w:t>
      </w:r>
      <w:proofErr w:type="spellStart"/>
      <w:r w:rsidRPr="005B1CAE">
        <w:rPr>
          <w:color w:val="auto"/>
        </w:rPr>
        <w:t>The</w:t>
      </w:r>
      <w:proofErr w:type="spellEnd"/>
      <w:r w:rsidRPr="005B1CAE">
        <w:rPr>
          <w:color w:val="auto"/>
        </w:rPr>
        <w:t xml:space="preserve"> </w:t>
      </w:r>
      <w:proofErr w:type="spellStart"/>
      <w:r w:rsidRPr="005B1CAE">
        <w:rPr>
          <w:color w:val="auto"/>
        </w:rPr>
        <w:t>Danish</w:t>
      </w:r>
      <w:proofErr w:type="spellEnd"/>
      <w:r w:rsidRPr="005B1CAE">
        <w:rPr>
          <w:color w:val="auto"/>
        </w:rPr>
        <w:t xml:space="preserve"> Business </w:t>
      </w:r>
      <w:proofErr w:type="spellStart"/>
      <w:r w:rsidRPr="005B1CAE">
        <w:rPr>
          <w:color w:val="auto"/>
        </w:rPr>
        <w:t>Authority</w:t>
      </w:r>
      <w:proofErr w:type="spellEnd"/>
      <w:r w:rsidRPr="005B1CAE">
        <w:rPr>
          <w:color w:val="auto"/>
        </w:rPr>
        <w:t xml:space="preserve">“). </w:t>
      </w:r>
    </w:p>
    <w:p w14:paraId="7D302263" w14:textId="77777777" w:rsidR="0000381E" w:rsidRPr="005B1CAE" w:rsidRDefault="0000381E" w:rsidP="00A01233">
      <w:pPr>
        <w:pStyle w:val="odstavec"/>
        <w:rPr>
          <w:color w:val="auto"/>
        </w:rPr>
      </w:pPr>
    </w:p>
    <w:p w14:paraId="3AA42561" w14:textId="77777777" w:rsidR="0000381E" w:rsidRPr="005B1CAE" w:rsidRDefault="0000381E" w:rsidP="00A01233">
      <w:pPr>
        <w:pStyle w:val="odstavec"/>
        <w:rPr>
          <w:color w:val="auto"/>
        </w:rPr>
      </w:pPr>
      <w:r w:rsidRPr="005B1CAE">
        <w:rPr>
          <w:color w:val="auto"/>
        </w:rPr>
        <w:t xml:space="preserve"> Konsolidované účtovné závierky je možné dostať priamo v sídlach menovaných spoločností.</w:t>
      </w:r>
    </w:p>
    <w:p w14:paraId="40A939AE" w14:textId="77777777" w:rsidR="005C535F" w:rsidRPr="005B1CAE" w:rsidRDefault="005C535F" w:rsidP="00A01233">
      <w:pPr>
        <w:pStyle w:val="body"/>
        <w:rPr>
          <w:color w:val="auto"/>
        </w:rPr>
      </w:pPr>
    </w:p>
    <w:p w14:paraId="3716A499" w14:textId="77777777" w:rsidR="002A6B50" w:rsidRPr="005B1CAE" w:rsidRDefault="005C39C1" w:rsidP="00967F11">
      <w:pPr>
        <w:pStyle w:val="Nadpis2"/>
        <w:rPr>
          <w:rFonts w:ascii="Arial" w:hAnsi="Arial"/>
        </w:rPr>
      </w:pPr>
      <w:r w:rsidRPr="005B1CAE">
        <w:rPr>
          <w:rFonts w:ascii="Arial" w:hAnsi="Arial"/>
        </w:rPr>
        <w:t>Počet zamestnancov</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C1713" w:rsidRPr="005B1CAE" w14:paraId="437B0208" w14:textId="77777777" w:rsidTr="00522295">
        <w:trPr>
          <w:trHeight w:val="480"/>
        </w:trPr>
        <w:tc>
          <w:tcPr>
            <w:tcW w:w="6420" w:type="dxa"/>
            <w:tcBorders>
              <w:top w:val="nil"/>
              <w:left w:val="nil"/>
              <w:bottom w:val="single" w:sz="4" w:space="0" w:color="auto"/>
              <w:right w:val="nil"/>
            </w:tcBorders>
            <w:shd w:val="clear" w:color="auto" w:fill="auto"/>
            <w:vAlign w:val="bottom"/>
            <w:hideMark/>
          </w:tcPr>
          <w:p w14:paraId="6B4EC08C" w14:textId="77777777" w:rsidR="00CC1713" w:rsidRPr="005B1CAE" w:rsidRDefault="00CC1713">
            <w:pPr>
              <w:jc w:val="center"/>
              <w:rPr>
                <w:rFonts w:ascii="Arial" w:hAnsi="Arial" w:cs="Arial"/>
                <w:b/>
                <w:bCs/>
                <w:sz w:val="18"/>
                <w:szCs w:val="18"/>
              </w:rPr>
            </w:pPr>
            <w:bookmarkStart w:id="11" w:name="FWT_T1"/>
            <w:bookmarkStart w:id="12" w:name="RANGE!B3:D6"/>
            <w:r w:rsidRPr="005B1CAE">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14:paraId="473DB032" w14:textId="77777777" w:rsidR="00CC1713" w:rsidRPr="005B1CAE" w:rsidRDefault="00CC1713">
            <w:pPr>
              <w:jc w:val="center"/>
              <w:rPr>
                <w:rFonts w:ascii="Arial" w:hAnsi="Arial" w:cs="Arial"/>
                <w:b/>
                <w:bCs/>
                <w:sz w:val="18"/>
                <w:szCs w:val="18"/>
              </w:rPr>
            </w:pPr>
            <w:r w:rsidRPr="005B1CAE">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249D5963" w14:textId="77777777" w:rsidR="00CC1713" w:rsidRPr="005B1CAE" w:rsidRDefault="00CC1713">
            <w:pPr>
              <w:jc w:val="center"/>
              <w:rPr>
                <w:rFonts w:ascii="Arial" w:hAnsi="Arial" w:cs="Arial"/>
                <w:b/>
                <w:bCs/>
                <w:sz w:val="18"/>
                <w:szCs w:val="18"/>
              </w:rPr>
            </w:pPr>
            <w:r w:rsidRPr="005B1CAE">
              <w:rPr>
                <w:rFonts w:ascii="Arial" w:hAnsi="Arial" w:cs="Arial"/>
                <w:b/>
                <w:bCs/>
                <w:sz w:val="18"/>
                <w:szCs w:val="18"/>
              </w:rPr>
              <w:t>Stav k 31.12.2015</w:t>
            </w:r>
          </w:p>
        </w:tc>
      </w:tr>
      <w:tr w:rsidR="00CC1713" w:rsidRPr="005B1CAE" w14:paraId="1232FC3A" w14:textId="77777777" w:rsidTr="00522295">
        <w:trPr>
          <w:trHeight w:val="240"/>
        </w:trPr>
        <w:tc>
          <w:tcPr>
            <w:tcW w:w="6420" w:type="dxa"/>
            <w:tcBorders>
              <w:top w:val="nil"/>
              <w:left w:val="nil"/>
              <w:bottom w:val="nil"/>
              <w:right w:val="nil"/>
            </w:tcBorders>
            <w:shd w:val="clear" w:color="auto" w:fill="auto"/>
            <w:vAlign w:val="bottom"/>
            <w:hideMark/>
          </w:tcPr>
          <w:p w14:paraId="6109C94B" w14:textId="77777777" w:rsidR="00CC1713" w:rsidRPr="005B1CAE" w:rsidRDefault="00CC1713">
            <w:pPr>
              <w:rPr>
                <w:rFonts w:ascii="Arial" w:hAnsi="Arial" w:cs="Arial"/>
                <w:sz w:val="18"/>
                <w:szCs w:val="18"/>
              </w:rPr>
            </w:pPr>
            <w:r w:rsidRPr="005B1CAE">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4F7C1AA9" w14:textId="5DC6F659" w:rsidR="00CC1713" w:rsidRPr="005B1CAE" w:rsidRDefault="00CC1713">
            <w:pPr>
              <w:jc w:val="right"/>
              <w:rPr>
                <w:rFonts w:ascii="Arial" w:hAnsi="Arial" w:cs="Arial"/>
                <w:sz w:val="18"/>
                <w:szCs w:val="18"/>
              </w:rPr>
            </w:pPr>
            <w:r w:rsidRPr="005B1CAE">
              <w:rPr>
                <w:rFonts w:ascii="Arial" w:hAnsi="Arial" w:cs="Arial"/>
                <w:sz w:val="18"/>
                <w:szCs w:val="18"/>
              </w:rPr>
              <w:t>54</w:t>
            </w:r>
            <w:r w:rsidR="00FD58C1">
              <w:rPr>
                <w:rFonts w:ascii="Arial" w:hAnsi="Arial" w:cs="Arial"/>
                <w:sz w:val="18"/>
                <w:szCs w:val="18"/>
              </w:rPr>
              <w:t>6</w:t>
            </w:r>
          </w:p>
        </w:tc>
        <w:tc>
          <w:tcPr>
            <w:tcW w:w="1400" w:type="dxa"/>
            <w:tcBorders>
              <w:top w:val="nil"/>
              <w:left w:val="nil"/>
              <w:bottom w:val="nil"/>
              <w:right w:val="nil"/>
            </w:tcBorders>
            <w:shd w:val="clear" w:color="auto" w:fill="auto"/>
            <w:vAlign w:val="bottom"/>
            <w:hideMark/>
          </w:tcPr>
          <w:p w14:paraId="6717AC1F" w14:textId="77777777" w:rsidR="00CC1713" w:rsidRPr="005B1CAE" w:rsidRDefault="00CC1713">
            <w:pPr>
              <w:jc w:val="right"/>
              <w:rPr>
                <w:rFonts w:ascii="Arial" w:hAnsi="Arial" w:cs="Arial"/>
                <w:sz w:val="18"/>
                <w:szCs w:val="18"/>
              </w:rPr>
            </w:pPr>
            <w:r w:rsidRPr="005B1CAE">
              <w:rPr>
                <w:rFonts w:ascii="Arial" w:hAnsi="Arial" w:cs="Arial"/>
                <w:sz w:val="18"/>
                <w:szCs w:val="18"/>
              </w:rPr>
              <w:t>518</w:t>
            </w:r>
          </w:p>
        </w:tc>
      </w:tr>
      <w:tr w:rsidR="00CC1713" w:rsidRPr="005B1CAE" w14:paraId="42A76376" w14:textId="77777777" w:rsidTr="00522295">
        <w:trPr>
          <w:trHeight w:val="480"/>
        </w:trPr>
        <w:tc>
          <w:tcPr>
            <w:tcW w:w="6420" w:type="dxa"/>
            <w:tcBorders>
              <w:top w:val="nil"/>
              <w:left w:val="nil"/>
              <w:bottom w:val="nil"/>
              <w:right w:val="nil"/>
            </w:tcBorders>
            <w:shd w:val="clear" w:color="auto" w:fill="auto"/>
            <w:vAlign w:val="bottom"/>
            <w:hideMark/>
          </w:tcPr>
          <w:p w14:paraId="4903042D" w14:textId="77777777" w:rsidR="00CC1713" w:rsidRPr="005B1CAE" w:rsidRDefault="00CC1713">
            <w:pPr>
              <w:rPr>
                <w:rFonts w:ascii="Arial" w:hAnsi="Arial" w:cs="Arial"/>
                <w:sz w:val="18"/>
                <w:szCs w:val="18"/>
              </w:rPr>
            </w:pPr>
            <w:r w:rsidRPr="005B1CAE">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13C41AA7" w14:textId="77777777" w:rsidR="00CC1713" w:rsidRPr="005B1CAE" w:rsidRDefault="00CC1713">
            <w:pPr>
              <w:jc w:val="right"/>
              <w:rPr>
                <w:rFonts w:ascii="Arial" w:hAnsi="Arial" w:cs="Arial"/>
                <w:sz w:val="18"/>
                <w:szCs w:val="18"/>
              </w:rPr>
            </w:pPr>
            <w:r w:rsidRPr="005B1CAE">
              <w:rPr>
                <w:rFonts w:ascii="Arial" w:hAnsi="Arial" w:cs="Arial"/>
                <w:sz w:val="18"/>
                <w:szCs w:val="18"/>
              </w:rPr>
              <w:t>555</w:t>
            </w:r>
          </w:p>
        </w:tc>
        <w:tc>
          <w:tcPr>
            <w:tcW w:w="1400" w:type="dxa"/>
            <w:tcBorders>
              <w:top w:val="nil"/>
              <w:left w:val="nil"/>
              <w:bottom w:val="nil"/>
              <w:right w:val="nil"/>
            </w:tcBorders>
            <w:shd w:val="clear" w:color="auto" w:fill="auto"/>
            <w:vAlign w:val="bottom"/>
            <w:hideMark/>
          </w:tcPr>
          <w:p w14:paraId="653F2626" w14:textId="77777777" w:rsidR="00CC1713" w:rsidRPr="005B1CAE" w:rsidRDefault="00CC1713">
            <w:pPr>
              <w:jc w:val="right"/>
              <w:rPr>
                <w:rFonts w:ascii="Arial" w:hAnsi="Arial" w:cs="Arial"/>
                <w:sz w:val="18"/>
                <w:szCs w:val="18"/>
              </w:rPr>
            </w:pPr>
            <w:r w:rsidRPr="005B1CAE">
              <w:rPr>
                <w:rFonts w:ascii="Arial" w:hAnsi="Arial" w:cs="Arial"/>
                <w:sz w:val="18"/>
                <w:szCs w:val="18"/>
              </w:rPr>
              <w:t>532</w:t>
            </w:r>
          </w:p>
        </w:tc>
      </w:tr>
      <w:tr w:rsidR="00CC1713" w:rsidRPr="005B1CAE" w14:paraId="437416BE" w14:textId="77777777" w:rsidTr="00522295">
        <w:trPr>
          <w:trHeight w:val="240"/>
        </w:trPr>
        <w:tc>
          <w:tcPr>
            <w:tcW w:w="6420" w:type="dxa"/>
            <w:tcBorders>
              <w:top w:val="nil"/>
              <w:left w:val="nil"/>
              <w:bottom w:val="nil"/>
              <w:right w:val="nil"/>
            </w:tcBorders>
            <w:shd w:val="clear" w:color="auto" w:fill="auto"/>
            <w:vAlign w:val="bottom"/>
            <w:hideMark/>
          </w:tcPr>
          <w:p w14:paraId="2A9F6FAC" w14:textId="77777777" w:rsidR="00CC1713" w:rsidRPr="005B1CAE" w:rsidRDefault="00CC1713">
            <w:pPr>
              <w:ind w:firstLineChars="200" w:firstLine="360"/>
              <w:rPr>
                <w:rFonts w:ascii="Arial" w:hAnsi="Arial" w:cs="Arial"/>
                <w:i/>
                <w:iCs/>
                <w:sz w:val="18"/>
                <w:szCs w:val="18"/>
              </w:rPr>
            </w:pPr>
            <w:r w:rsidRPr="005B1CAE">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418BF01A" w14:textId="77777777" w:rsidR="00CC1713" w:rsidRPr="005B1CAE" w:rsidRDefault="00CC1713">
            <w:pPr>
              <w:jc w:val="right"/>
              <w:rPr>
                <w:rFonts w:ascii="Arial" w:hAnsi="Arial" w:cs="Arial"/>
                <w:i/>
                <w:iCs/>
                <w:sz w:val="18"/>
                <w:szCs w:val="18"/>
              </w:rPr>
            </w:pPr>
            <w:r w:rsidRPr="005B1CAE">
              <w:rPr>
                <w:rFonts w:ascii="Arial" w:hAnsi="Arial" w:cs="Arial"/>
                <w:i/>
                <w:iCs/>
                <w:sz w:val="18"/>
                <w:szCs w:val="18"/>
              </w:rPr>
              <w:t>60</w:t>
            </w:r>
          </w:p>
        </w:tc>
        <w:tc>
          <w:tcPr>
            <w:tcW w:w="1400" w:type="dxa"/>
            <w:tcBorders>
              <w:top w:val="nil"/>
              <w:left w:val="nil"/>
              <w:bottom w:val="nil"/>
              <w:right w:val="nil"/>
            </w:tcBorders>
            <w:shd w:val="clear" w:color="auto" w:fill="auto"/>
            <w:vAlign w:val="bottom"/>
            <w:hideMark/>
          </w:tcPr>
          <w:p w14:paraId="3086EE63" w14:textId="77777777" w:rsidR="00CC1713" w:rsidRPr="005B1CAE" w:rsidRDefault="00CC1713">
            <w:pPr>
              <w:jc w:val="right"/>
              <w:rPr>
                <w:rFonts w:ascii="Arial" w:hAnsi="Arial" w:cs="Arial"/>
                <w:i/>
                <w:iCs/>
                <w:sz w:val="18"/>
                <w:szCs w:val="18"/>
              </w:rPr>
            </w:pPr>
            <w:r w:rsidRPr="005B1CAE">
              <w:rPr>
                <w:rFonts w:ascii="Arial" w:hAnsi="Arial" w:cs="Arial"/>
                <w:i/>
                <w:iCs/>
                <w:sz w:val="18"/>
                <w:szCs w:val="18"/>
              </w:rPr>
              <w:t>57</w:t>
            </w:r>
          </w:p>
        </w:tc>
      </w:tr>
      <w:bookmarkEnd w:id="11"/>
    </w:tbl>
    <w:p w14:paraId="1A4A725E" w14:textId="77777777" w:rsidR="00FB6F88" w:rsidRPr="005B1CAE" w:rsidRDefault="00FB6F88" w:rsidP="00A01233">
      <w:pPr>
        <w:pStyle w:val="body"/>
        <w:rPr>
          <w:color w:val="auto"/>
        </w:rPr>
      </w:pPr>
    </w:p>
    <w:p w14:paraId="351234D3" w14:textId="77777777" w:rsidR="00FD2075" w:rsidRPr="005B1CAE" w:rsidRDefault="00FD2075" w:rsidP="00967F11">
      <w:pPr>
        <w:pStyle w:val="Nadpis2"/>
        <w:rPr>
          <w:rFonts w:ascii="Arial" w:hAnsi="Arial"/>
        </w:rPr>
      </w:pPr>
      <w:r w:rsidRPr="005B1CAE">
        <w:rPr>
          <w:rFonts w:ascii="Arial" w:hAnsi="Arial"/>
        </w:rPr>
        <w:t>Dátum schválenia audítora Spoločnosti</w:t>
      </w:r>
    </w:p>
    <w:p w14:paraId="168150BB" w14:textId="516895CC" w:rsidR="00FD2075" w:rsidRPr="005B1CAE" w:rsidRDefault="00FD2075" w:rsidP="00A01233">
      <w:pPr>
        <w:pStyle w:val="body"/>
        <w:rPr>
          <w:color w:val="auto"/>
        </w:rPr>
      </w:pPr>
      <w:r w:rsidRPr="005B1CAE">
        <w:rPr>
          <w:color w:val="auto"/>
        </w:rPr>
        <w:t xml:space="preserve">Valné zhromaždenie Spoločnosti schválilo dňa </w:t>
      </w:r>
      <w:r w:rsidR="00BA6451" w:rsidRPr="005B1CAE">
        <w:rPr>
          <w:color w:val="auto"/>
        </w:rPr>
        <w:t>26.04.2016</w:t>
      </w:r>
      <w:r w:rsidRPr="005B1CAE">
        <w:rPr>
          <w:color w:val="auto"/>
        </w:rPr>
        <w:t xml:space="preserve"> spoločnosť </w:t>
      </w:r>
      <w:proofErr w:type="spellStart"/>
      <w:r w:rsidRPr="005B1CAE">
        <w:rPr>
          <w:color w:val="auto"/>
        </w:rPr>
        <w:t>PricewaterhouseCoopers</w:t>
      </w:r>
      <w:proofErr w:type="spellEnd"/>
      <w:r w:rsidRPr="005B1CAE">
        <w:rPr>
          <w:color w:val="auto"/>
        </w:rPr>
        <w:t xml:space="preserve"> Slovensko, </w:t>
      </w:r>
      <w:proofErr w:type="spellStart"/>
      <w:r w:rsidRPr="005B1CAE">
        <w:rPr>
          <w:color w:val="auto"/>
        </w:rPr>
        <w:t>s.r.o</w:t>
      </w:r>
      <w:proofErr w:type="spellEnd"/>
      <w:r w:rsidRPr="005B1CAE">
        <w:rPr>
          <w:color w:val="auto"/>
        </w:rPr>
        <w:t xml:space="preserve">. ako audítora účtovnej závierky za finančný rok končiaci </w:t>
      </w:r>
      <w:r w:rsidR="00F563AA" w:rsidRPr="005B1CAE">
        <w:rPr>
          <w:color w:val="auto"/>
          <w:highlight w:val="yellow"/>
        </w:rPr>
        <w:fldChar w:fldCharType="begin"/>
      </w:r>
      <w:r w:rsidR="00F563AA" w:rsidRPr="005B1CAE">
        <w:rPr>
          <w:color w:val="auto"/>
        </w:rPr>
        <w:instrText xml:space="preserve"> REF EntityDateEnd2 \h </w:instrText>
      </w:r>
      <w:r w:rsidR="00796393" w:rsidRPr="005B1CAE">
        <w:rPr>
          <w:color w:val="auto"/>
          <w:highlight w:val="yellow"/>
        </w:rPr>
        <w:instrText xml:space="preserve"> \* MERGEFORMAT </w:instrText>
      </w:r>
      <w:r w:rsidR="00F563AA" w:rsidRPr="005B1CAE">
        <w:rPr>
          <w:color w:val="auto"/>
          <w:highlight w:val="yellow"/>
        </w:rPr>
      </w:r>
      <w:r w:rsidR="00F563AA" w:rsidRPr="005B1CAE">
        <w:rPr>
          <w:color w:val="auto"/>
          <w:highlight w:val="yellow"/>
        </w:rPr>
        <w:fldChar w:fldCharType="separate"/>
      </w:r>
      <w:r w:rsidR="00396BE3" w:rsidRPr="005B1CAE">
        <w:rPr>
          <w:color w:val="auto"/>
        </w:rPr>
        <w:t>31. decembra 2016</w:t>
      </w:r>
      <w:r w:rsidR="00F563AA" w:rsidRPr="005B1CAE">
        <w:rPr>
          <w:color w:val="auto"/>
          <w:highlight w:val="yellow"/>
        </w:rPr>
        <w:fldChar w:fldCharType="end"/>
      </w:r>
      <w:r w:rsidRPr="005B1CAE">
        <w:rPr>
          <w:color w:val="auto"/>
        </w:rPr>
        <w:t>.</w:t>
      </w:r>
    </w:p>
    <w:p w14:paraId="7A02D3BF" w14:textId="77777777" w:rsidR="009D1713" w:rsidRPr="005B1CAE" w:rsidRDefault="009D1713" w:rsidP="00A01233">
      <w:pPr>
        <w:pStyle w:val="odstavec"/>
        <w:rPr>
          <w:color w:val="auto"/>
        </w:rPr>
      </w:pPr>
    </w:p>
    <w:p w14:paraId="7CE3916F" w14:textId="77777777" w:rsidR="00BA6451" w:rsidRPr="005B1CAE" w:rsidRDefault="00BA6451" w:rsidP="00BA6451">
      <w:pPr>
        <w:pStyle w:val="Nadpis2"/>
        <w:spacing w:after="0"/>
        <w:rPr>
          <w:rFonts w:ascii="Arial" w:hAnsi="Arial"/>
        </w:rPr>
      </w:pPr>
      <w:r w:rsidRPr="005B1CAE">
        <w:rPr>
          <w:rFonts w:ascii="Arial" w:hAnsi="Arial"/>
        </w:rPr>
        <w:t xml:space="preserve">Orgány spoločnosti </w:t>
      </w:r>
    </w:p>
    <w:p w14:paraId="414F3A3F" w14:textId="77777777" w:rsidR="00BA6451" w:rsidRPr="005B1CAE" w:rsidRDefault="00BA6451" w:rsidP="00BA6451"/>
    <w:tbl>
      <w:tblPr>
        <w:tblStyle w:val="Mriekatabuky"/>
        <w:tblW w:w="9247" w:type="dxa"/>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0"/>
        <w:gridCol w:w="3401"/>
        <w:gridCol w:w="3826"/>
      </w:tblGrid>
      <w:tr w:rsidR="00451C65" w:rsidRPr="005B1CAE" w14:paraId="3328C6A8" w14:textId="77777777" w:rsidTr="00BA6451">
        <w:trPr>
          <w:trHeight w:val="227"/>
        </w:trPr>
        <w:tc>
          <w:tcPr>
            <w:tcW w:w="2021" w:type="dxa"/>
          </w:tcPr>
          <w:p w14:paraId="177A6485" w14:textId="77777777" w:rsidR="00BA6451" w:rsidRPr="005B1CAE" w:rsidRDefault="00BA6451" w:rsidP="00BA6451">
            <w:pPr>
              <w:suppressAutoHyphens/>
              <w:ind w:left="209"/>
              <w:rPr>
                <w:rFonts w:ascii="Arial" w:hAnsi="Arial" w:cs="Arial"/>
                <w:bCs/>
                <w:iCs/>
                <w:sz w:val="20"/>
                <w:szCs w:val="20"/>
              </w:rPr>
            </w:pPr>
            <w:r w:rsidRPr="005B1CAE">
              <w:rPr>
                <w:rFonts w:ascii="Arial" w:hAnsi="Arial" w:cs="Arial"/>
                <w:bCs/>
                <w:iCs/>
                <w:sz w:val="20"/>
                <w:szCs w:val="20"/>
              </w:rPr>
              <w:t>Predstavenstvo</w:t>
            </w:r>
          </w:p>
        </w:tc>
        <w:tc>
          <w:tcPr>
            <w:tcW w:w="3399" w:type="dxa"/>
            <w:hideMark/>
          </w:tcPr>
          <w:p w14:paraId="4D6F0FCB" w14:textId="77777777" w:rsidR="00BA6451" w:rsidRPr="005B1CAE" w:rsidRDefault="00BA6451" w:rsidP="000F0916">
            <w:pPr>
              <w:tabs>
                <w:tab w:val="left" w:pos="427"/>
              </w:tabs>
              <w:suppressAutoHyphens/>
              <w:ind w:left="209"/>
              <w:rPr>
                <w:rFonts w:ascii="Arial" w:hAnsi="Arial" w:cs="Arial"/>
                <w:bCs/>
                <w:iCs/>
                <w:sz w:val="20"/>
                <w:szCs w:val="20"/>
              </w:rPr>
            </w:pPr>
            <w:r w:rsidRPr="005B1CAE">
              <w:rPr>
                <w:rFonts w:ascii="Arial" w:hAnsi="Arial" w:cs="Arial"/>
                <w:bCs/>
                <w:iCs/>
                <w:sz w:val="20"/>
                <w:szCs w:val="20"/>
              </w:rPr>
              <w:t xml:space="preserve">Ing. Jaroslav Šedivý </w:t>
            </w:r>
          </w:p>
          <w:p w14:paraId="1FB39379" w14:textId="77777777" w:rsidR="00BA6451" w:rsidRPr="005B1CAE" w:rsidRDefault="00BA6451" w:rsidP="000F0916">
            <w:pPr>
              <w:tabs>
                <w:tab w:val="left" w:pos="427"/>
              </w:tabs>
              <w:suppressAutoHyphens/>
              <w:ind w:left="209"/>
              <w:rPr>
                <w:rFonts w:ascii="Arial" w:hAnsi="Arial" w:cs="Arial"/>
                <w:bCs/>
                <w:iCs/>
                <w:sz w:val="20"/>
                <w:szCs w:val="20"/>
              </w:rPr>
            </w:pPr>
            <w:r w:rsidRPr="005B1CAE">
              <w:rPr>
                <w:rFonts w:ascii="Arial" w:hAnsi="Arial" w:cs="Arial"/>
                <w:bCs/>
                <w:iCs/>
                <w:sz w:val="20"/>
                <w:szCs w:val="20"/>
              </w:rPr>
              <w:t xml:space="preserve">Ing. Mária </w:t>
            </w:r>
            <w:proofErr w:type="spellStart"/>
            <w:r w:rsidRPr="005B1CAE">
              <w:rPr>
                <w:rFonts w:ascii="Arial" w:hAnsi="Arial" w:cs="Arial"/>
                <w:bCs/>
                <w:iCs/>
                <w:sz w:val="20"/>
                <w:szCs w:val="20"/>
              </w:rPr>
              <w:t>Smokoňová</w:t>
            </w:r>
            <w:proofErr w:type="spellEnd"/>
            <w:r w:rsidRPr="005B1CAE">
              <w:rPr>
                <w:rFonts w:ascii="Arial" w:hAnsi="Arial" w:cs="Arial"/>
                <w:bCs/>
                <w:iCs/>
                <w:sz w:val="20"/>
                <w:szCs w:val="20"/>
              </w:rPr>
              <w:t xml:space="preserve"> </w:t>
            </w:r>
          </w:p>
          <w:p w14:paraId="472D4679" w14:textId="77777777" w:rsidR="00BA6451" w:rsidRPr="005B1CAE" w:rsidRDefault="00BA6451" w:rsidP="000F0916">
            <w:pPr>
              <w:tabs>
                <w:tab w:val="left" w:pos="427"/>
              </w:tabs>
              <w:suppressAutoHyphens/>
              <w:ind w:left="209"/>
              <w:rPr>
                <w:rFonts w:ascii="Arial" w:hAnsi="Arial" w:cs="Arial"/>
                <w:bCs/>
                <w:iCs/>
                <w:sz w:val="20"/>
                <w:szCs w:val="20"/>
              </w:rPr>
            </w:pPr>
            <w:r w:rsidRPr="005B1CAE">
              <w:rPr>
                <w:rFonts w:ascii="Arial" w:hAnsi="Arial" w:cs="Arial"/>
                <w:bCs/>
                <w:iCs/>
                <w:sz w:val="20"/>
                <w:szCs w:val="20"/>
              </w:rPr>
              <w:t xml:space="preserve">Ing. Ľudovít </w:t>
            </w:r>
            <w:proofErr w:type="spellStart"/>
            <w:r w:rsidRPr="005B1CAE">
              <w:rPr>
                <w:rFonts w:ascii="Arial" w:hAnsi="Arial" w:cs="Arial"/>
                <w:bCs/>
                <w:iCs/>
                <w:sz w:val="20"/>
                <w:szCs w:val="20"/>
              </w:rPr>
              <w:t>Lapúnik</w:t>
            </w:r>
            <w:proofErr w:type="spellEnd"/>
          </w:p>
          <w:p w14:paraId="50C1FDF5" w14:textId="77777777" w:rsidR="00BA6451" w:rsidRPr="005B1CAE" w:rsidRDefault="00BA6451" w:rsidP="000F0916">
            <w:pPr>
              <w:tabs>
                <w:tab w:val="left" w:pos="427"/>
              </w:tabs>
              <w:suppressAutoHyphens/>
              <w:ind w:left="209"/>
              <w:rPr>
                <w:rFonts w:ascii="Arial" w:hAnsi="Arial" w:cs="Arial"/>
                <w:bCs/>
                <w:iCs/>
                <w:sz w:val="20"/>
                <w:szCs w:val="20"/>
              </w:rPr>
            </w:pPr>
            <w:r w:rsidRPr="005B1CAE">
              <w:rPr>
                <w:rFonts w:ascii="Arial" w:hAnsi="Arial" w:cs="Arial"/>
                <w:bCs/>
                <w:iCs/>
                <w:sz w:val="20"/>
                <w:szCs w:val="20"/>
              </w:rPr>
              <w:t xml:space="preserve">Mgr. Viera </w:t>
            </w:r>
            <w:proofErr w:type="spellStart"/>
            <w:r w:rsidRPr="005B1CAE">
              <w:rPr>
                <w:rFonts w:ascii="Arial" w:hAnsi="Arial" w:cs="Arial"/>
                <w:bCs/>
                <w:iCs/>
                <w:sz w:val="20"/>
                <w:szCs w:val="20"/>
              </w:rPr>
              <w:t>Hájková</w:t>
            </w:r>
            <w:proofErr w:type="spellEnd"/>
          </w:p>
          <w:p w14:paraId="2EF56EAB" w14:textId="3645BDA9" w:rsidR="00BA6451" w:rsidRPr="005B1CAE" w:rsidRDefault="00BA6451" w:rsidP="000F0916">
            <w:pPr>
              <w:tabs>
                <w:tab w:val="left" w:pos="427"/>
              </w:tabs>
              <w:suppressAutoHyphens/>
              <w:ind w:left="209"/>
              <w:rPr>
                <w:rFonts w:ascii="Arial" w:hAnsi="Arial" w:cs="Arial"/>
                <w:bCs/>
                <w:iCs/>
                <w:sz w:val="20"/>
                <w:szCs w:val="20"/>
              </w:rPr>
            </w:pPr>
            <w:r w:rsidRPr="005B1CAE">
              <w:rPr>
                <w:rFonts w:ascii="Arial" w:hAnsi="Arial" w:cs="Arial"/>
                <w:bCs/>
                <w:iCs/>
                <w:sz w:val="20"/>
                <w:szCs w:val="20"/>
              </w:rPr>
              <w:t xml:space="preserve">Ing. Norbert </w:t>
            </w:r>
            <w:proofErr w:type="spellStart"/>
            <w:r w:rsidRPr="005B1CAE">
              <w:rPr>
                <w:rFonts w:ascii="Arial" w:hAnsi="Arial" w:cs="Arial"/>
                <w:bCs/>
                <w:iCs/>
                <w:sz w:val="20"/>
                <w:szCs w:val="20"/>
              </w:rPr>
              <w:t>Jakubík</w:t>
            </w:r>
            <w:proofErr w:type="spellEnd"/>
          </w:p>
        </w:tc>
        <w:tc>
          <w:tcPr>
            <w:tcW w:w="3827" w:type="dxa"/>
            <w:hideMark/>
          </w:tcPr>
          <w:p w14:paraId="18A36061" w14:textId="70B7DE52" w:rsidR="00BA6451" w:rsidRPr="005B1CAE" w:rsidRDefault="00BA6451" w:rsidP="00A01233">
            <w:pPr>
              <w:pStyle w:val="body10"/>
              <w:rPr>
                <w:color w:val="auto"/>
              </w:rPr>
            </w:pPr>
            <w:r w:rsidRPr="005B1CAE">
              <w:rPr>
                <w:color w:val="auto"/>
              </w:rPr>
              <w:t>predseda</w:t>
            </w:r>
          </w:p>
          <w:p w14:paraId="26DFB3C9" w14:textId="77777777" w:rsidR="00BA6451" w:rsidRPr="005B1CAE" w:rsidRDefault="00BA6451" w:rsidP="00A01233">
            <w:pPr>
              <w:pStyle w:val="body10"/>
              <w:rPr>
                <w:color w:val="auto"/>
              </w:rPr>
            </w:pPr>
            <w:r w:rsidRPr="005B1CAE">
              <w:rPr>
                <w:color w:val="auto"/>
              </w:rPr>
              <w:t>člen</w:t>
            </w:r>
          </w:p>
          <w:p w14:paraId="6F00E734" w14:textId="77777777" w:rsidR="00BA6451" w:rsidRPr="005B1CAE" w:rsidRDefault="00BA6451" w:rsidP="00A01233">
            <w:pPr>
              <w:pStyle w:val="body10"/>
              <w:rPr>
                <w:color w:val="auto"/>
              </w:rPr>
            </w:pPr>
            <w:r w:rsidRPr="005B1CAE">
              <w:rPr>
                <w:color w:val="auto"/>
              </w:rPr>
              <w:t>č</w:t>
            </w:r>
            <w:r w:rsidRPr="005B1CAE">
              <w:rPr>
                <w:rFonts w:hint="eastAsia"/>
                <w:color w:val="auto"/>
              </w:rPr>
              <w:t>len</w:t>
            </w:r>
          </w:p>
          <w:p w14:paraId="377765D4" w14:textId="77777777" w:rsidR="00BA6451" w:rsidRPr="005B1CAE" w:rsidRDefault="00BA6451" w:rsidP="00A01233">
            <w:pPr>
              <w:pStyle w:val="body10"/>
              <w:rPr>
                <w:color w:val="auto"/>
              </w:rPr>
            </w:pPr>
            <w:r w:rsidRPr="005B1CAE">
              <w:rPr>
                <w:rFonts w:hint="eastAsia"/>
                <w:color w:val="auto"/>
              </w:rPr>
              <w:t>člen</w:t>
            </w:r>
          </w:p>
          <w:p w14:paraId="10B2B725" w14:textId="7EB6C72B" w:rsidR="00BA6451" w:rsidRPr="005B1CAE" w:rsidRDefault="00BA6451" w:rsidP="00A01233">
            <w:pPr>
              <w:pStyle w:val="body1"/>
              <w:rPr>
                <w:color w:val="auto"/>
              </w:rPr>
            </w:pPr>
            <w:r w:rsidRPr="005B1CAE">
              <w:rPr>
                <w:color w:val="auto"/>
              </w:rPr>
              <w:t>člen (od 01.01.2016)</w:t>
            </w:r>
          </w:p>
        </w:tc>
      </w:tr>
      <w:tr w:rsidR="00BA6451" w:rsidRPr="005B1CAE" w14:paraId="6910A948" w14:textId="77777777" w:rsidTr="00BA6451">
        <w:trPr>
          <w:trHeight w:val="227"/>
        </w:trPr>
        <w:tc>
          <w:tcPr>
            <w:tcW w:w="2021" w:type="dxa"/>
          </w:tcPr>
          <w:p w14:paraId="3E59E80F" w14:textId="77777777" w:rsidR="00BA6451" w:rsidRPr="005B1CAE" w:rsidRDefault="00BA6451" w:rsidP="00BA6451">
            <w:pPr>
              <w:suppressAutoHyphens/>
              <w:ind w:left="209"/>
              <w:rPr>
                <w:rFonts w:ascii="Arial" w:hAnsi="Arial" w:cs="Arial"/>
                <w:bCs/>
                <w:iCs/>
                <w:sz w:val="20"/>
                <w:szCs w:val="20"/>
              </w:rPr>
            </w:pPr>
          </w:p>
        </w:tc>
        <w:tc>
          <w:tcPr>
            <w:tcW w:w="3399" w:type="dxa"/>
          </w:tcPr>
          <w:p w14:paraId="1A2856CD" w14:textId="77777777" w:rsidR="00BA6451" w:rsidRPr="005B1CAE" w:rsidRDefault="00BA6451" w:rsidP="00A01233">
            <w:pPr>
              <w:pStyle w:val="body10"/>
              <w:rPr>
                <w:color w:val="auto"/>
              </w:rPr>
            </w:pPr>
          </w:p>
        </w:tc>
        <w:tc>
          <w:tcPr>
            <w:tcW w:w="3827" w:type="dxa"/>
          </w:tcPr>
          <w:p w14:paraId="1896B7AA" w14:textId="77777777" w:rsidR="00BA6451" w:rsidRPr="005B1CAE" w:rsidRDefault="00BA6451" w:rsidP="00A01233">
            <w:pPr>
              <w:pStyle w:val="body10"/>
              <w:rPr>
                <w:color w:val="auto"/>
              </w:rPr>
            </w:pPr>
          </w:p>
        </w:tc>
      </w:tr>
      <w:tr w:rsidR="00BA6451" w:rsidRPr="005B1CAE" w14:paraId="77088C91" w14:textId="77777777" w:rsidTr="00BA6451">
        <w:trPr>
          <w:trHeight w:val="227"/>
        </w:trPr>
        <w:tc>
          <w:tcPr>
            <w:tcW w:w="2018" w:type="dxa"/>
          </w:tcPr>
          <w:p w14:paraId="3F3B15A9" w14:textId="77777777" w:rsidR="00BA6451" w:rsidRPr="005B1CAE" w:rsidRDefault="00BA6451" w:rsidP="00BA6451">
            <w:pPr>
              <w:suppressAutoHyphens/>
              <w:ind w:left="209"/>
              <w:rPr>
                <w:rFonts w:ascii="Arial" w:hAnsi="Arial" w:cs="Arial"/>
                <w:bCs/>
                <w:iCs/>
                <w:sz w:val="20"/>
                <w:szCs w:val="20"/>
              </w:rPr>
            </w:pPr>
            <w:r w:rsidRPr="005B1CAE">
              <w:rPr>
                <w:rFonts w:ascii="Arial" w:hAnsi="Arial" w:cs="Arial"/>
                <w:bCs/>
                <w:iCs/>
                <w:sz w:val="20"/>
                <w:szCs w:val="20"/>
              </w:rPr>
              <w:t>Dozorná rada</w:t>
            </w:r>
          </w:p>
        </w:tc>
        <w:tc>
          <w:tcPr>
            <w:tcW w:w="3402" w:type="dxa"/>
            <w:hideMark/>
          </w:tcPr>
          <w:p w14:paraId="0E8FC79D" w14:textId="789BB643" w:rsidR="00BA6451" w:rsidRPr="005B1CAE" w:rsidRDefault="00BA6451" w:rsidP="000F0916">
            <w:pPr>
              <w:tabs>
                <w:tab w:val="left" w:pos="427"/>
              </w:tabs>
              <w:suppressAutoHyphens/>
              <w:ind w:left="209"/>
              <w:rPr>
                <w:rFonts w:ascii="Arial" w:hAnsi="Arial" w:cs="Arial"/>
                <w:bCs/>
                <w:iCs/>
                <w:sz w:val="20"/>
                <w:szCs w:val="20"/>
              </w:rPr>
            </w:pPr>
            <w:r w:rsidRPr="005B1CAE">
              <w:rPr>
                <w:rFonts w:ascii="Arial" w:hAnsi="Arial" w:cs="Arial"/>
                <w:bCs/>
                <w:iCs/>
                <w:sz w:val="20"/>
                <w:szCs w:val="20"/>
              </w:rPr>
              <w:t xml:space="preserve">Thomas </w:t>
            </w:r>
            <w:proofErr w:type="spellStart"/>
            <w:r w:rsidRPr="005B1CAE">
              <w:rPr>
                <w:rFonts w:ascii="Arial" w:hAnsi="Arial" w:cs="Arial"/>
                <w:bCs/>
                <w:iCs/>
                <w:sz w:val="20"/>
                <w:szCs w:val="20"/>
              </w:rPr>
              <w:t>Markus</w:t>
            </w:r>
            <w:proofErr w:type="spellEnd"/>
            <w:r w:rsidRPr="005B1CAE">
              <w:rPr>
                <w:rFonts w:ascii="Arial" w:hAnsi="Arial" w:cs="Arial"/>
                <w:bCs/>
                <w:iCs/>
                <w:sz w:val="20"/>
                <w:szCs w:val="20"/>
              </w:rPr>
              <w:t xml:space="preserve"> </w:t>
            </w:r>
            <w:proofErr w:type="spellStart"/>
            <w:r w:rsidRPr="005B1CAE">
              <w:rPr>
                <w:rFonts w:ascii="Arial" w:hAnsi="Arial" w:cs="Arial"/>
                <w:bCs/>
                <w:iCs/>
                <w:sz w:val="20"/>
                <w:szCs w:val="20"/>
              </w:rPr>
              <w:t>Beeker</w:t>
            </w:r>
            <w:proofErr w:type="spellEnd"/>
          </w:p>
          <w:p w14:paraId="3CE992D9" w14:textId="77777777" w:rsidR="00BA6451" w:rsidRPr="005B1CAE" w:rsidRDefault="00BA6451" w:rsidP="000F0916">
            <w:pPr>
              <w:tabs>
                <w:tab w:val="left" w:pos="427"/>
              </w:tabs>
              <w:suppressAutoHyphens/>
              <w:ind w:left="209"/>
              <w:rPr>
                <w:rFonts w:ascii="Arial" w:hAnsi="Arial" w:cs="Arial"/>
                <w:bCs/>
                <w:iCs/>
                <w:sz w:val="20"/>
                <w:szCs w:val="20"/>
              </w:rPr>
            </w:pPr>
            <w:r w:rsidRPr="005B1CAE">
              <w:rPr>
                <w:rFonts w:ascii="Arial" w:hAnsi="Arial" w:cs="Arial"/>
                <w:bCs/>
                <w:iCs/>
                <w:sz w:val="20"/>
                <w:szCs w:val="20"/>
              </w:rPr>
              <w:t xml:space="preserve">David </w:t>
            </w:r>
            <w:proofErr w:type="spellStart"/>
            <w:r w:rsidRPr="005B1CAE">
              <w:rPr>
                <w:rFonts w:ascii="Arial" w:hAnsi="Arial" w:cs="Arial"/>
                <w:bCs/>
                <w:iCs/>
                <w:sz w:val="20"/>
                <w:szCs w:val="20"/>
              </w:rPr>
              <w:t>Dean</w:t>
            </w:r>
            <w:proofErr w:type="spellEnd"/>
            <w:r w:rsidRPr="005B1CAE">
              <w:rPr>
                <w:rFonts w:ascii="Arial" w:hAnsi="Arial" w:cs="Arial"/>
                <w:bCs/>
                <w:iCs/>
                <w:sz w:val="20"/>
                <w:szCs w:val="20"/>
              </w:rPr>
              <w:t xml:space="preserve"> </w:t>
            </w:r>
            <w:proofErr w:type="spellStart"/>
            <w:r w:rsidRPr="005B1CAE">
              <w:rPr>
                <w:rFonts w:ascii="Arial" w:hAnsi="Arial" w:cs="Arial"/>
                <w:bCs/>
                <w:iCs/>
                <w:sz w:val="20"/>
                <w:szCs w:val="20"/>
              </w:rPr>
              <w:t>Dirks</w:t>
            </w:r>
            <w:proofErr w:type="spellEnd"/>
          </w:p>
          <w:p w14:paraId="67B36D3D" w14:textId="77777777" w:rsidR="00BA6451" w:rsidRPr="005B1CAE" w:rsidRDefault="00BA6451" w:rsidP="000F0916">
            <w:pPr>
              <w:tabs>
                <w:tab w:val="left" w:pos="427"/>
              </w:tabs>
              <w:suppressAutoHyphens/>
              <w:ind w:left="209"/>
              <w:rPr>
                <w:rFonts w:ascii="Arial" w:hAnsi="Arial" w:cs="Arial"/>
                <w:bCs/>
                <w:iCs/>
                <w:sz w:val="20"/>
                <w:szCs w:val="20"/>
              </w:rPr>
            </w:pPr>
            <w:proofErr w:type="spellStart"/>
            <w:r w:rsidRPr="005B1CAE">
              <w:rPr>
                <w:rFonts w:ascii="Arial" w:hAnsi="Arial" w:cs="Arial"/>
                <w:bCs/>
                <w:iCs/>
                <w:sz w:val="20"/>
                <w:szCs w:val="20"/>
              </w:rPr>
              <w:t>Henrik</w:t>
            </w:r>
            <w:proofErr w:type="spellEnd"/>
            <w:r w:rsidRPr="005B1CAE">
              <w:rPr>
                <w:rFonts w:ascii="Arial" w:hAnsi="Arial" w:cs="Arial"/>
                <w:bCs/>
                <w:iCs/>
                <w:sz w:val="20"/>
                <w:szCs w:val="20"/>
              </w:rPr>
              <w:t xml:space="preserve"> </w:t>
            </w:r>
            <w:proofErr w:type="spellStart"/>
            <w:r w:rsidRPr="005B1CAE">
              <w:rPr>
                <w:rFonts w:ascii="Arial" w:hAnsi="Arial" w:cs="Arial"/>
                <w:bCs/>
                <w:iCs/>
                <w:sz w:val="20"/>
                <w:szCs w:val="20"/>
              </w:rPr>
              <w:t>Vestergaard</w:t>
            </w:r>
            <w:proofErr w:type="spellEnd"/>
            <w:r w:rsidRPr="005B1CAE">
              <w:rPr>
                <w:rFonts w:ascii="Arial" w:hAnsi="Arial" w:cs="Arial"/>
                <w:bCs/>
                <w:iCs/>
                <w:sz w:val="20"/>
                <w:szCs w:val="20"/>
              </w:rPr>
              <w:t xml:space="preserve"> </w:t>
            </w:r>
            <w:proofErr w:type="spellStart"/>
            <w:r w:rsidRPr="005B1CAE">
              <w:rPr>
                <w:rFonts w:ascii="Arial" w:hAnsi="Arial" w:cs="Arial"/>
                <w:bCs/>
                <w:iCs/>
                <w:sz w:val="20"/>
                <w:szCs w:val="20"/>
              </w:rPr>
              <w:t>Jørgensen</w:t>
            </w:r>
            <w:proofErr w:type="spellEnd"/>
          </w:p>
          <w:p w14:paraId="6972B844" w14:textId="77777777" w:rsidR="00BA6451" w:rsidRPr="005B1CAE" w:rsidRDefault="00BA6451" w:rsidP="000F0916">
            <w:pPr>
              <w:tabs>
                <w:tab w:val="left" w:pos="427"/>
              </w:tabs>
              <w:suppressAutoHyphens/>
              <w:ind w:left="209"/>
              <w:rPr>
                <w:rFonts w:ascii="Arial" w:hAnsi="Arial" w:cs="Arial"/>
                <w:bCs/>
                <w:iCs/>
                <w:sz w:val="20"/>
                <w:szCs w:val="20"/>
              </w:rPr>
            </w:pPr>
            <w:r w:rsidRPr="005B1CAE">
              <w:rPr>
                <w:rFonts w:ascii="Arial" w:hAnsi="Arial" w:cs="Arial"/>
                <w:bCs/>
                <w:iCs/>
                <w:sz w:val="20"/>
                <w:szCs w:val="20"/>
              </w:rPr>
              <w:t xml:space="preserve">Jozef </w:t>
            </w:r>
            <w:proofErr w:type="spellStart"/>
            <w:r w:rsidRPr="005B1CAE">
              <w:rPr>
                <w:rFonts w:ascii="Arial" w:hAnsi="Arial" w:cs="Arial"/>
                <w:bCs/>
                <w:iCs/>
                <w:sz w:val="20"/>
                <w:szCs w:val="20"/>
              </w:rPr>
              <w:t>Kovalík</w:t>
            </w:r>
            <w:proofErr w:type="spellEnd"/>
          </w:p>
          <w:p w14:paraId="7113F340" w14:textId="77777777" w:rsidR="00BA6451" w:rsidRPr="005B1CAE" w:rsidRDefault="00BA6451" w:rsidP="000F0916">
            <w:pPr>
              <w:tabs>
                <w:tab w:val="left" w:pos="427"/>
              </w:tabs>
              <w:suppressAutoHyphens/>
              <w:ind w:left="209"/>
              <w:rPr>
                <w:rFonts w:ascii="Arial" w:hAnsi="Arial" w:cs="Arial"/>
                <w:bCs/>
                <w:iCs/>
                <w:sz w:val="20"/>
                <w:szCs w:val="20"/>
              </w:rPr>
            </w:pPr>
            <w:r w:rsidRPr="005B1CAE">
              <w:rPr>
                <w:rFonts w:ascii="Arial" w:hAnsi="Arial" w:cs="Arial"/>
                <w:bCs/>
                <w:iCs/>
                <w:sz w:val="20"/>
                <w:szCs w:val="20"/>
              </w:rPr>
              <w:t>Ing. Milan Vrana</w:t>
            </w:r>
          </w:p>
        </w:tc>
        <w:tc>
          <w:tcPr>
            <w:tcW w:w="3827" w:type="dxa"/>
          </w:tcPr>
          <w:p w14:paraId="18BD48B5" w14:textId="4A80EBD2" w:rsidR="00BA6451" w:rsidRPr="005B1CAE" w:rsidRDefault="00A15055" w:rsidP="00A15055">
            <w:pPr>
              <w:widowControl w:val="0"/>
              <w:tabs>
                <w:tab w:val="left" w:pos="351"/>
              </w:tabs>
              <w:ind w:left="459"/>
              <w:jc w:val="both"/>
              <w:rPr>
                <w:rFonts w:ascii="Arial" w:hAnsi="Arial" w:cs="Arial"/>
                <w:bCs/>
                <w:iCs/>
                <w:sz w:val="20"/>
                <w:szCs w:val="20"/>
              </w:rPr>
            </w:pPr>
            <w:r w:rsidRPr="005B1CAE">
              <w:rPr>
                <w:rFonts w:ascii="Arial" w:hAnsi="Arial" w:cs="Arial"/>
                <w:bCs/>
                <w:iCs/>
                <w:sz w:val="20"/>
                <w:szCs w:val="20"/>
              </w:rPr>
              <w:t>predseda</w:t>
            </w:r>
            <w:r w:rsidR="00BA6451" w:rsidRPr="005B1CAE">
              <w:rPr>
                <w:rFonts w:ascii="Arial" w:hAnsi="Arial" w:cs="Arial"/>
                <w:bCs/>
                <w:iCs/>
                <w:sz w:val="20"/>
                <w:szCs w:val="20"/>
              </w:rPr>
              <w:t xml:space="preserve">    </w:t>
            </w:r>
          </w:p>
          <w:p w14:paraId="309AFD67" w14:textId="67E98656" w:rsidR="00BA6451" w:rsidRPr="005B1CAE" w:rsidRDefault="00A15055" w:rsidP="00BA6451">
            <w:pPr>
              <w:suppressAutoHyphens/>
              <w:ind w:left="459"/>
              <w:rPr>
                <w:rFonts w:ascii="Arial" w:hAnsi="Arial" w:cs="Arial"/>
                <w:bCs/>
                <w:iCs/>
                <w:sz w:val="20"/>
                <w:szCs w:val="20"/>
              </w:rPr>
            </w:pPr>
            <w:r w:rsidRPr="005B1CAE">
              <w:rPr>
                <w:rFonts w:ascii="Arial" w:hAnsi="Arial" w:cs="Arial"/>
                <w:bCs/>
                <w:iCs/>
                <w:sz w:val="20"/>
                <w:szCs w:val="20"/>
              </w:rPr>
              <w:t>člen (do</w:t>
            </w:r>
            <w:r w:rsidR="00BA6451" w:rsidRPr="005B1CAE">
              <w:rPr>
                <w:rFonts w:ascii="Arial" w:hAnsi="Arial" w:cs="Arial"/>
                <w:bCs/>
                <w:iCs/>
                <w:sz w:val="20"/>
                <w:szCs w:val="20"/>
              </w:rPr>
              <w:t xml:space="preserve"> </w:t>
            </w:r>
            <w:r w:rsidRPr="005B1CAE">
              <w:rPr>
                <w:rFonts w:ascii="Arial" w:hAnsi="Arial" w:cs="Arial"/>
                <w:bCs/>
                <w:iCs/>
                <w:sz w:val="20"/>
                <w:szCs w:val="20"/>
              </w:rPr>
              <w:t>26</w:t>
            </w:r>
            <w:r w:rsidR="00BA6451" w:rsidRPr="005B1CAE">
              <w:rPr>
                <w:rFonts w:ascii="Arial" w:hAnsi="Arial" w:cs="Arial"/>
                <w:bCs/>
                <w:iCs/>
                <w:sz w:val="20"/>
                <w:szCs w:val="20"/>
              </w:rPr>
              <w:t>.0</w:t>
            </w:r>
            <w:r w:rsidRPr="005B1CAE">
              <w:rPr>
                <w:rFonts w:ascii="Arial" w:hAnsi="Arial" w:cs="Arial"/>
                <w:bCs/>
                <w:iCs/>
                <w:sz w:val="20"/>
                <w:szCs w:val="20"/>
              </w:rPr>
              <w:t>4</w:t>
            </w:r>
            <w:r w:rsidR="00BA6451" w:rsidRPr="005B1CAE">
              <w:rPr>
                <w:rFonts w:ascii="Arial" w:hAnsi="Arial" w:cs="Arial"/>
                <w:bCs/>
                <w:iCs/>
                <w:sz w:val="20"/>
                <w:szCs w:val="20"/>
              </w:rPr>
              <w:t>.201</w:t>
            </w:r>
            <w:r w:rsidRPr="005B1CAE">
              <w:rPr>
                <w:rFonts w:ascii="Arial" w:hAnsi="Arial" w:cs="Arial"/>
                <w:bCs/>
                <w:iCs/>
                <w:sz w:val="20"/>
                <w:szCs w:val="20"/>
              </w:rPr>
              <w:t>6</w:t>
            </w:r>
            <w:r w:rsidR="00BA6451" w:rsidRPr="005B1CAE">
              <w:rPr>
                <w:rFonts w:ascii="Arial" w:hAnsi="Arial" w:cs="Arial"/>
                <w:bCs/>
                <w:iCs/>
                <w:sz w:val="20"/>
                <w:szCs w:val="20"/>
              </w:rPr>
              <w:t xml:space="preserve">)      </w:t>
            </w:r>
          </w:p>
          <w:p w14:paraId="44F8345B" w14:textId="77777777" w:rsidR="00BA6451" w:rsidRPr="005B1CAE" w:rsidRDefault="00BA6451" w:rsidP="00BA6451">
            <w:pPr>
              <w:suppressAutoHyphens/>
              <w:ind w:left="459"/>
              <w:rPr>
                <w:rFonts w:ascii="Arial" w:hAnsi="Arial" w:cs="Arial"/>
                <w:bCs/>
                <w:iCs/>
                <w:sz w:val="20"/>
                <w:szCs w:val="20"/>
              </w:rPr>
            </w:pPr>
            <w:r w:rsidRPr="005B1CAE">
              <w:rPr>
                <w:rFonts w:ascii="Arial" w:hAnsi="Arial" w:cs="Arial"/>
                <w:bCs/>
                <w:iCs/>
                <w:sz w:val="20"/>
                <w:szCs w:val="20"/>
              </w:rPr>
              <w:t xml:space="preserve">člen </w:t>
            </w:r>
          </w:p>
          <w:p w14:paraId="00FD5C08" w14:textId="77777777" w:rsidR="00BA6451" w:rsidRPr="005B1CAE" w:rsidRDefault="00BA6451" w:rsidP="00BA6451">
            <w:pPr>
              <w:suppressAutoHyphens/>
              <w:ind w:left="459"/>
              <w:rPr>
                <w:rFonts w:ascii="Arial" w:hAnsi="Arial" w:cs="Arial"/>
                <w:bCs/>
                <w:iCs/>
                <w:sz w:val="20"/>
                <w:szCs w:val="20"/>
              </w:rPr>
            </w:pPr>
            <w:r w:rsidRPr="005B1CAE">
              <w:rPr>
                <w:rFonts w:ascii="Arial" w:hAnsi="Arial" w:cs="Arial"/>
                <w:bCs/>
                <w:iCs/>
                <w:sz w:val="20"/>
                <w:szCs w:val="20"/>
              </w:rPr>
              <w:t>člen</w:t>
            </w:r>
          </w:p>
          <w:p w14:paraId="12C051A3" w14:textId="77777777" w:rsidR="00BA6451" w:rsidRPr="005B1CAE" w:rsidRDefault="00BA6451" w:rsidP="00BA6451">
            <w:pPr>
              <w:suppressAutoHyphens/>
              <w:ind w:left="459"/>
              <w:rPr>
                <w:rFonts w:ascii="Arial" w:hAnsi="Arial" w:cs="Arial"/>
                <w:bCs/>
                <w:iCs/>
                <w:sz w:val="20"/>
                <w:szCs w:val="20"/>
              </w:rPr>
            </w:pPr>
            <w:r w:rsidRPr="005B1CAE">
              <w:rPr>
                <w:rFonts w:ascii="Arial" w:hAnsi="Arial" w:cs="Arial"/>
                <w:bCs/>
                <w:iCs/>
                <w:sz w:val="20"/>
                <w:szCs w:val="20"/>
              </w:rPr>
              <w:t xml:space="preserve">člen </w:t>
            </w:r>
          </w:p>
        </w:tc>
      </w:tr>
      <w:tr w:rsidR="00BA6451" w:rsidRPr="005B1CAE" w14:paraId="62314AA0" w14:textId="77777777" w:rsidTr="00BA6451">
        <w:trPr>
          <w:trHeight w:val="227"/>
        </w:trPr>
        <w:tc>
          <w:tcPr>
            <w:tcW w:w="2018" w:type="dxa"/>
          </w:tcPr>
          <w:p w14:paraId="1E057E6B" w14:textId="77777777" w:rsidR="00BA6451" w:rsidRPr="005B1CAE" w:rsidRDefault="00BA6451" w:rsidP="00BA6451">
            <w:pPr>
              <w:suppressAutoHyphens/>
              <w:ind w:left="209"/>
              <w:rPr>
                <w:rFonts w:ascii="Arial" w:hAnsi="Arial" w:cs="Arial"/>
                <w:bCs/>
                <w:iCs/>
                <w:sz w:val="20"/>
                <w:szCs w:val="20"/>
              </w:rPr>
            </w:pPr>
          </w:p>
        </w:tc>
        <w:tc>
          <w:tcPr>
            <w:tcW w:w="3402" w:type="dxa"/>
          </w:tcPr>
          <w:p w14:paraId="53CF81BF" w14:textId="77777777" w:rsidR="00BA6451" w:rsidRPr="005B1CAE" w:rsidRDefault="00BA6451" w:rsidP="000F0916">
            <w:pPr>
              <w:tabs>
                <w:tab w:val="left" w:pos="427"/>
              </w:tabs>
              <w:suppressAutoHyphens/>
              <w:ind w:left="175"/>
              <w:rPr>
                <w:rFonts w:ascii="Arial" w:hAnsi="Arial" w:cs="Arial"/>
                <w:bCs/>
                <w:iCs/>
                <w:sz w:val="20"/>
                <w:szCs w:val="20"/>
              </w:rPr>
            </w:pPr>
          </w:p>
        </w:tc>
        <w:tc>
          <w:tcPr>
            <w:tcW w:w="3827" w:type="dxa"/>
          </w:tcPr>
          <w:p w14:paraId="5AB1630A" w14:textId="77777777" w:rsidR="00BA6451" w:rsidRPr="005B1CAE" w:rsidRDefault="00BA6451" w:rsidP="00BA6451">
            <w:pPr>
              <w:suppressAutoHyphens/>
              <w:ind w:left="459"/>
              <w:rPr>
                <w:rFonts w:ascii="Arial" w:hAnsi="Arial" w:cs="Arial"/>
                <w:bCs/>
                <w:iCs/>
                <w:sz w:val="20"/>
                <w:szCs w:val="20"/>
              </w:rPr>
            </w:pPr>
          </w:p>
        </w:tc>
      </w:tr>
      <w:tr w:rsidR="00BA6451" w:rsidRPr="005B1CAE" w14:paraId="464093DD" w14:textId="77777777" w:rsidTr="00BA6451">
        <w:trPr>
          <w:trHeight w:val="227"/>
        </w:trPr>
        <w:tc>
          <w:tcPr>
            <w:tcW w:w="2018" w:type="dxa"/>
          </w:tcPr>
          <w:p w14:paraId="1808CDB8" w14:textId="77777777" w:rsidR="00BA6451" w:rsidRPr="005B1CAE" w:rsidRDefault="00BA6451" w:rsidP="00BA6451">
            <w:pPr>
              <w:suppressAutoHyphens/>
              <w:ind w:left="209"/>
              <w:rPr>
                <w:rFonts w:ascii="Arial" w:hAnsi="Arial" w:cs="Arial"/>
                <w:bCs/>
                <w:iCs/>
                <w:sz w:val="20"/>
                <w:szCs w:val="20"/>
              </w:rPr>
            </w:pPr>
            <w:r w:rsidRPr="005B1CAE">
              <w:rPr>
                <w:rFonts w:ascii="Arial" w:hAnsi="Arial" w:cs="Arial"/>
                <w:bCs/>
                <w:iCs/>
                <w:sz w:val="20"/>
                <w:szCs w:val="20"/>
              </w:rPr>
              <w:t>Prokúra</w:t>
            </w:r>
          </w:p>
        </w:tc>
        <w:tc>
          <w:tcPr>
            <w:tcW w:w="3402" w:type="dxa"/>
            <w:hideMark/>
          </w:tcPr>
          <w:p w14:paraId="467CE626" w14:textId="77777777" w:rsidR="00BA6451" w:rsidRPr="005B1CAE" w:rsidRDefault="00BA6451" w:rsidP="000F0916">
            <w:pPr>
              <w:tabs>
                <w:tab w:val="left" w:pos="427"/>
              </w:tabs>
              <w:suppressAutoHyphens/>
              <w:ind w:left="209"/>
              <w:rPr>
                <w:rFonts w:ascii="Arial" w:hAnsi="Arial" w:cs="Arial"/>
                <w:bCs/>
                <w:iCs/>
                <w:sz w:val="20"/>
                <w:szCs w:val="20"/>
              </w:rPr>
            </w:pPr>
            <w:r w:rsidRPr="005B1CAE">
              <w:rPr>
                <w:rFonts w:ascii="Arial" w:hAnsi="Arial" w:cs="Arial"/>
                <w:bCs/>
                <w:iCs/>
                <w:sz w:val="20"/>
                <w:szCs w:val="20"/>
              </w:rPr>
              <w:t xml:space="preserve">Ing. Rudolf Kyselica </w:t>
            </w:r>
          </w:p>
          <w:p w14:paraId="5831EE52" w14:textId="6D75B9A9" w:rsidR="00BA6451" w:rsidRPr="005B1CAE" w:rsidRDefault="00BA6451" w:rsidP="000F0916">
            <w:pPr>
              <w:tabs>
                <w:tab w:val="left" w:pos="427"/>
              </w:tabs>
              <w:suppressAutoHyphens/>
              <w:ind w:left="209"/>
              <w:rPr>
                <w:rFonts w:ascii="Arial" w:hAnsi="Arial" w:cs="Arial"/>
                <w:bCs/>
                <w:iCs/>
                <w:sz w:val="20"/>
                <w:szCs w:val="20"/>
              </w:rPr>
            </w:pPr>
            <w:r w:rsidRPr="005B1CAE">
              <w:rPr>
                <w:rFonts w:ascii="Arial" w:hAnsi="Arial" w:cs="Arial"/>
                <w:bCs/>
                <w:iCs/>
                <w:sz w:val="20"/>
                <w:szCs w:val="20"/>
              </w:rPr>
              <w:t xml:space="preserve">Ing. Katarína </w:t>
            </w:r>
            <w:proofErr w:type="spellStart"/>
            <w:r w:rsidR="007340E4" w:rsidRPr="005B1CAE">
              <w:rPr>
                <w:rFonts w:ascii="Arial" w:hAnsi="Arial" w:cs="Arial"/>
                <w:bCs/>
                <w:iCs/>
                <w:sz w:val="20"/>
                <w:szCs w:val="20"/>
              </w:rPr>
              <w:t>Uková</w:t>
            </w:r>
            <w:proofErr w:type="spellEnd"/>
            <w:r w:rsidR="007340E4" w:rsidRPr="005B1CAE">
              <w:rPr>
                <w:rFonts w:ascii="Arial" w:hAnsi="Arial" w:cs="Arial"/>
                <w:bCs/>
                <w:iCs/>
                <w:sz w:val="20"/>
                <w:szCs w:val="20"/>
              </w:rPr>
              <w:t xml:space="preserve"> (r. </w:t>
            </w:r>
            <w:proofErr w:type="spellStart"/>
            <w:r w:rsidRPr="005B1CAE">
              <w:rPr>
                <w:rFonts w:ascii="Arial" w:hAnsi="Arial" w:cs="Arial"/>
                <w:bCs/>
                <w:iCs/>
                <w:sz w:val="20"/>
                <w:szCs w:val="20"/>
              </w:rPr>
              <w:t>Orlitová</w:t>
            </w:r>
            <w:proofErr w:type="spellEnd"/>
            <w:r w:rsidR="007340E4" w:rsidRPr="005B1CAE">
              <w:rPr>
                <w:rFonts w:ascii="Arial" w:hAnsi="Arial" w:cs="Arial"/>
                <w:bCs/>
                <w:iCs/>
                <w:sz w:val="20"/>
                <w:szCs w:val="20"/>
              </w:rPr>
              <w:t>)</w:t>
            </w:r>
            <w:r w:rsidRPr="005B1CAE">
              <w:rPr>
                <w:rFonts w:ascii="Arial" w:hAnsi="Arial" w:cs="Arial"/>
                <w:bCs/>
                <w:iCs/>
                <w:sz w:val="20"/>
                <w:szCs w:val="20"/>
              </w:rPr>
              <w:t xml:space="preserve"> </w:t>
            </w:r>
          </w:p>
          <w:p w14:paraId="0E90A805" w14:textId="77777777" w:rsidR="00BA6451" w:rsidRPr="005B1CAE" w:rsidRDefault="00BA6451" w:rsidP="000F0916">
            <w:pPr>
              <w:tabs>
                <w:tab w:val="left" w:pos="427"/>
              </w:tabs>
              <w:suppressAutoHyphens/>
              <w:ind w:left="209"/>
              <w:rPr>
                <w:rFonts w:ascii="Arial" w:hAnsi="Arial" w:cs="Arial"/>
                <w:bCs/>
                <w:iCs/>
                <w:sz w:val="20"/>
                <w:szCs w:val="20"/>
              </w:rPr>
            </w:pPr>
            <w:r w:rsidRPr="005B1CAE">
              <w:rPr>
                <w:rFonts w:ascii="Arial" w:hAnsi="Arial" w:cs="Arial"/>
                <w:bCs/>
                <w:iCs/>
                <w:sz w:val="20"/>
                <w:szCs w:val="20"/>
              </w:rPr>
              <w:t xml:space="preserve">Ing. Jana Briffa </w:t>
            </w:r>
          </w:p>
          <w:p w14:paraId="5E8A6E54" w14:textId="5BE0604F" w:rsidR="00BA6451" w:rsidRPr="005B1CAE" w:rsidRDefault="00BA6451" w:rsidP="000F0916">
            <w:pPr>
              <w:tabs>
                <w:tab w:val="left" w:pos="427"/>
              </w:tabs>
              <w:suppressAutoHyphens/>
              <w:ind w:left="209"/>
              <w:rPr>
                <w:rFonts w:ascii="Arial" w:hAnsi="Arial" w:cs="Arial"/>
                <w:bCs/>
                <w:iCs/>
                <w:sz w:val="20"/>
                <w:szCs w:val="20"/>
              </w:rPr>
            </w:pPr>
            <w:r w:rsidRPr="005B1CAE">
              <w:rPr>
                <w:rFonts w:ascii="Arial" w:hAnsi="Arial" w:cs="Arial"/>
                <w:bCs/>
                <w:iCs/>
                <w:sz w:val="20"/>
                <w:szCs w:val="20"/>
              </w:rPr>
              <w:t xml:space="preserve">Ing. Lenka </w:t>
            </w:r>
            <w:proofErr w:type="spellStart"/>
            <w:r w:rsidRPr="005B1CAE">
              <w:rPr>
                <w:rFonts w:ascii="Arial" w:hAnsi="Arial" w:cs="Arial"/>
                <w:bCs/>
                <w:iCs/>
                <w:sz w:val="20"/>
                <w:szCs w:val="20"/>
              </w:rPr>
              <w:t>Hmireková</w:t>
            </w:r>
            <w:proofErr w:type="spellEnd"/>
            <w:r w:rsidRPr="005B1CAE">
              <w:rPr>
                <w:rFonts w:ascii="Arial" w:hAnsi="Arial" w:cs="Arial"/>
                <w:bCs/>
                <w:iCs/>
                <w:sz w:val="20"/>
                <w:szCs w:val="20"/>
              </w:rPr>
              <w:t xml:space="preserve"> </w:t>
            </w:r>
          </w:p>
        </w:tc>
        <w:tc>
          <w:tcPr>
            <w:tcW w:w="3827" w:type="dxa"/>
            <w:hideMark/>
          </w:tcPr>
          <w:p w14:paraId="3BF52AAD" w14:textId="77777777" w:rsidR="00BA6451" w:rsidRPr="005B1CAE" w:rsidRDefault="00BA6451" w:rsidP="00BA6451">
            <w:pPr>
              <w:suppressAutoHyphens/>
              <w:ind w:left="459"/>
              <w:rPr>
                <w:rFonts w:ascii="Arial" w:hAnsi="Arial" w:cs="Arial"/>
                <w:bCs/>
                <w:iCs/>
                <w:sz w:val="20"/>
                <w:szCs w:val="20"/>
              </w:rPr>
            </w:pPr>
            <w:r w:rsidRPr="005B1CAE">
              <w:rPr>
                <w:rFonts w:ascii="Arial" w:hAnsi="Arial" w:cs="Arial"/>
                <w:bCs/>
                <w:iCs/>
                <w:sz w:val="20"/>
                <w:szCs w:val="20"/>
              </w:rPr>
              <w:t xml:space="preserve">člen          </w:t>
            </w:r>
          </w:p>
          <w:p w14:paraId="232C9918" w14:textId="1A01CF7B" w:rsidR="00BA6451" w:rsidRPr="005B1CAE" w:rsidRDefault="00BA6451" w:rsidP="00BA6451">
            <w:pPr>
              <w:suppressAutoHyphens/>
              <w:ind w:left="459"/>
              <w:rPr>
                <w:rFonts w:ascii="Arial" w:hAnsi="Arial" w:cs="Arial"/>
                <w:bCs/>
                <w:iCs/>
                <w:sz w:val="20"/>
                <w:szCs w:val="20"/>
              </w:rPr>
            </w:pPr>
            <w:r w:rsidRPr="005B1CAE">
              <w:rPr>
                <w:rFonts w:ascii="Arial" w:hAnsi="Arial" w:cs="Arial"/>
                <w:bCs/>
                <w:iCs/>
                <w:sz w:val="20"/>
                <w:szCs w:val="20"/>
              </w:rPr>
              <w:t>člen (do 08.10.2016)</w:t>
            </w:r>
          </w:p>
          <w:p w14:paraId="00F9F6A1" w14:textId="77777777" w:rsidR="00BA6451" w:rsidRPr="005B1CAE" w:rsidRDefault="00BA6451" w:rsidP="00BA6451">
            <w:pPr>
              <w:suppressAutoHyphens/>
              <w:ind w:left="459"/>
              <w:rPr>
                <w:rFonts w:ascii="Arial" w:hAnsi="Arial" w:cs="Arial"/>
                <w:bCs/>
                <w:iCs/>
                <w:sz w:val="20"/>
                <w:szCs w:val="20"/>
              </w:rPr>
            </w:pPr>
            <w:r w:rsidRPr="005B1CAE">
              <w:rPr>
                <w:rFonts w:ascii="Arial" w:hAnsi="Arial" w:cs="Arial"/>
                <w:bCs/>
                <w:iCs/>
                <w:sz w:val="20"/>
                <w:szCs w:val="20"/>
              </w:rPr>
              <w:t>člen</w:t>
            </w:r>
          </w:p>
          <w:p w14:paraId="107727DA" w14:textId="046E5EC1" w:rsidR="00BA6451" w:rsidRPr="005B1CAE" w:rsidRDefault="00BA6451" w:rsidP="00BA6451">
            <w:pPr>
              <w:suppressAutoHyphens/>
              <w:ind w:left="459"/>
              <w:rPr>
                <w:rFonts w:ascii="Arial" w:hAnsi="Arial" w:cs="Arial"/>
                <w:bCs/>
                <w:iCs/>
                <w:sz w:val="20"/>
                <w:szCs w:val="20"/>
              </w:rPr>
            </w:pPr>
            <w:r w:rsidRPr="005B1CAE">
              <w:rPr>
                <w:rFonts w:ascii="Arial" w:hAnsi="Arial" w:cs="Arial"/>
                <w:bCs/>
                <w:iCs/>
                <w:sz w:val="20"/>
                <w:szCs w:val="20"/>
              </w:rPr>
              <w:t xml:space="preserve">člen (od 26.04.2016)      </w:t>
            </w:r>
          </w:p>
        </w:tc>
      </w:tr>
    </w:tbl>
    <w:p w14:paraId="36A6748D" w14:textId="32B3D0A8" w:rsidR="00A15055" w:rsidRDefault="00A15055" w:rsidP="00A01233">
      <w:pPr>
        <w:pStyle w:val="body10"/>
        <w:rPr>
          <w:color w:val="auto"/>
        </w:rPr>
      </w:pPr>
      <w:r w:rsidRPr="005B1CAE">
        <w:rPr>
          <w:color w:val="auto"/>
        </w:rPr>
        <w:t>Akcionári Spoločnosti</w:t>
      </w:r>
    </w:p>
    <w:p w14:paraId="09E9B206" w14:textId="77777777" w:rsidR="00706195" w:rsidRPr="00706195" w:rsidRDefault="00706195" w:rsidP="00706195">
      <w:pPr>
        <w:pStyle w:val="body1"/>
      </w:pPr>
    </w:p>
    <w:p w14:paraId="2AD2127A" w14:textId="512E63C6" w:rsidR="00A15055" w:rsidRPr="005B1CAE" w:rsidRDefault="00A15055" w:rsidP="00A01233">
      <w:pPr>
        <w:pStyle w:val="odstavec"/>
        <w:rPr>
          <w:color w:val="auto"/>
        </w:rPr>
      </w:pPr>
      <w:r w:rsidRPr="005B1CAE">
        <w:rPr>
          <w:color w:val="auto"/>
        </w:rPr>
        <w:t xml:space="preserve">Štruktúra akcionárov Spoločnosti k </w:t>
      </w:r>
      <w:r w:rsidRPr="005B1CAE">
        <w:rPr>
          <w:color w:val="auto"/>
        </w:rPr>
        <w:fldChar w:fldCharType="begin"/>
      </w:r>
      <w:r w:rsidRPr="005B1CAE">
        <w:rPr>
          <w:color w:val="auto"/>
        </w:rPr>
        <w:instrText xml:space="preserve"> REF EntityDateEnd1 \h  \* MERGEFORMAT </w:instrText>
      </w:r>
      <w:r w:rsidRPr="005B1CAE">
        <w:rPr>
          <w:color w:val="auto"/>
        </w:rPr>
      </w:r>
      <w:r w:rsidRPr="005B1CAE">
        <w:rPr>
          <w:color w:val="auto"/>
        </w:rPr>
        <w:fldChar w:fldCharType="separate"/>
      </w:r>
      <w:r w:rsidR="00396BE3" w:rsidRPr="005B1CAE">
        <w:rPr>
          <w:color w:val="auto"/>
        </w:rPr>
        <w:t>31. decembru 2016</w:t>
      </w:r>
      <w:r w:rsidRPr="005B1CAE">
        <w:rPr>
          <w:color w:val="auto"/>
        </w:rPr>
        <w:fldChar w:fldCharType="end"/>
      </w:r>
      <w:r w:rsidRPr="005B1CAE">
        <w:rPr>
          <w:color w:val="auto"/>
        </w:rPr>
        <w:t xml:space="preserve"> a k 31. decembru 2015:</w:t>
      </w:r>
    </w:p>
    <w:p w14:paraId="6E1B096A" w14:textId="241BAF6C" w:rsidR="00522295" w:rsidRPr="005B1CAE" w:rsidRDefault="00522295" w:rsidP="00A01233">
      <w:pPr>
        <w:pStyle w:val="odstavec"/>
        <w:rPr>
          <w:color w:val="auto"/>
        </w:rPr>
      </w:pPr>
    </w:p>
    <w:p w14:paraId="581B9036" w14:textId="77777777" w:rsidR="00A15055" w:rsidRPr="005B1CAE" w:rsidRDefault="00A15055" w:rsidP="00A01233">
      <w:pPr>
        <w:pStyle w:val="odstavec"/>
        <w:rPr>
          <w:color w:val="auto"/>
        </w:rPr>
      </w:pPr>
      <w:r w:rsidRPr="005B1CAE">
        <w:rPr>
          <w:color w:val="auto"/>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A15055" w:rsidRPr="005B1CAE" w14:paraId="3146F6DC" w14:textId="77777777" w:rsidTr="00DC0BA4">
        <w:trPr>
          <w:trHeight w:val="227"/>
        </w:trPr>
        <w:tc>
          <w:tcPr>
            <w:tcW w:w="3640" w:type="dxa"/>
            <w:vMerge w:val="restart"/>
            <w:tcBorders>
              <w:top w:val="nil"/>
              <w:left w:val="nil"/>
              <w:bottom w:val="single" w:sz="4" w:space="0" w:color="000000"/>
              <w:right w:val="nil"/>
            </w:tcBorders>
            <w:shd w:val="clear" w:color="auto" w:fill="auto"/>
            <w:vAlign w:val="bottom"/>
            <w:hideMark/>
          </w:tcPr>
          <w:p w14:paraId="347842CE" w14:textId="26C7EB6B" w:rsidR="00A15055" w:rsidRPr="005B1CAE" w:rsidRDefault="002F1C73" w:rsidP="00DC0BA4">
            <w:pPr>
              <w:jc w:val="center"/>
              <w:rPr>
                <w:rFonts w:ascii="Arial" w:hAnsi="Arial" w:cs="Arial"/>
                <w:b/>
                <w:bCs/>
                <w:sz w:val="18"/>
                <w:szCs w:val="18"/>
              </w:rPr>
            </w:pPr>
            <w:bookmarkStart w:id="13" w:name="RANGE!B4:F9"/>
            <w:r>
              <w:rPr>
                <w:rFonts w:ascii="Arial" w:hAnsi="Arial" w:cs="Arial"/>
                <w:b/>
                <w:bCs/>
                <w:sz w:val="18"/>
                <w:szCs w:val="18"/>
              </w:rPr>
              <w:t>A</w:t>
            </w:r>
            <w:r w:rsidR="00A15055" w:rsidRPr="005B1CAE">
              <w:rPr>
                <w:rFonts w:ascii="Arial" w:hAnsi="Arial" w:cs="Arial"/>
                <w:b/>
                <w:bCs/>
                <w:sz w:val="18"/>
                <w:szCs w:val="18"/>
              </w:rPr>
              <w:t>kcionár</w:t>
            </w:r>
            <w:bookmarkEnd w:id="13"/>
          </w:p>
        </w:tc>
        <w:tc>
          <w:tcPr>
            <w:tcW w:w="2800" w:type="dxa"/>
            <w:gridSpan w:val="2"/>
            <w:vMerge w:val="restart"/>
            <w:tcBorders>
              <w:top w:val="nil"/>
              <w:left w:val="nil"/>
              <w:bottom w:val="nil"/>
              <w:right w:val="nil"/>
            </w:tcBorders>
            <w:shd w:val="clear" w:color="auto" w:fill="auto"/>
            <w:vAlign w:val="bottom"/>
            <w:hideMark/>
          </w:tcPr>
          <w:p w14:paraId="04A7B4DA" w14:textId="77777777" w:rsidR="00A15055" w:rsidRPr="005B1CAE" w:rsidRDefault="00A15055" w:rsidP="00DC0BA4">
            <w:pPr>
              <w:jc w:val="center"/>
              <w:rPr>
                <w:rFonts w:ascii="Arial" w:hAnsi="Arial" w:cs="Arial"/>
                <w:b/>
                <w:bCs/>
                <w:sz w:val="18"/>
                <w:szCs w:val="18"/>
              </w:rPr>
            </w:pPr>
            <w:r w:rsidRPr="005B1CAE">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30D1C4C5" w14:textId="77777777" w:rsidR="00A15055" w:rsidRPr="005B1CAE" w:rsidRDefault="00A15055" w:rsidP="00DC0BA4">
            <w:pPr>
              <w:jc w:val="center"/>
              <w:rPr>
                <w:rFonts w:ascii="Arial" w:hAnsi="Arial" w:cs="Arial"/>
                <w:b/>
                <w:bCs/>
                <w:sz w:val="18"/>
                <w:szCs w:val="18"/>
              </w:rPr>
            </w:pPr>
            <w:r w:rsidRPr="005B1CAE">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7A768E88" w14:textId="77777777" w:rsidR="00A15055" w:rsidRPr="005B1CAE" w:rsidRDefault="00A15055" w:rsidP="00DC0BA4">
            <w:pPr>
              <w:jc w:val="center"/>
              <w:rPr>
                <w:rFonts w:ascii="Arial" w:hAnsi="Arial" w:cs="Arial"/>
                <w:b/>
                <w:bCs/>
                <w:sz w:val="18"/>
                <w:szCs w:val="18"/>
              </w:rPr>
            </w:pPr>
            <w:r w:rsidRPr="005B1CAE">
              <w:rPr>
                <w:rFonts w:ascii="Arial" w:hAnsi="Arial" w:cs="Arial"/>
                <w:b/>
                <w:bCs/>
                <w:sz w:val="18"/>
                <w:szCs w:val="18"/>
              </w:rPr>
              <w:t>Iný podiel na ostatných položkách VI ako na ZI v %</w:t>
            </w:r>
          </w:p>
        </w:tc>
      </w:tr>
      <w:tr w:rsidR="00A15055" w:rsidRPr="005B1CAE" w14:paraId="348FFAE2" w14:textId="77777777" w:rsidTr="00DC0BA4">
        <w:trPr>
          <w:trHeight w:val="227"/>
        </w:trPr>
        <w:tc>
          <w:tcPr>
            <w:tcW w:w="3640" w:type="dxa"/>
            <w:vMerge/>
            <w:tcBorders>
              <w:top w:val="nil"/>
              <w:left w:val="nil"/>
              <w:bottom w:val="single" w:sz="4" w:space="0" w:color="000000"/>
              <w:right w:val="nil"/>
            </w:tcBorders>
            <w:shd w:val="clear" w:color="auto" w:fill="auto"/>
            <w:vAlign w:val="center"/>
            <w:hideMark/>
          </w:tcPr>
          <w:p w14:paraId="0A792EB7" w14:textId="77777777" w:rsidR="00A15055" w:rsidRPr="005B1CAE" w:rsidRDefault="00A15055" w:rsidP="00DC0BA4">
            <w:pPr>
              <w:rPr>
                <w:rFonts w:ascii="Arial" w:hAnsi="Arial" w:cs="Arial"/>
                <w:b/>
                <w:bCs/>
                <w:sz w:val="18"/>
                <w:szCs w:val="18"/>
              </w:rPr>
            </w:pPr>
          </w:p>
        </w:tc>
        <w:tc>
          <w:tcPr>
            <w:tcW w:w="2800" w:type="dxa"/>
            <w:gridSpan w:val="2"/>
            <w:vMerge/>
            <w:tcBorders>
              <w:top w:val="nil"/>
              <w:left w:val="nil"/>
              <w:bottom w:val="nil"/>
              <w:right w:val="nil"/>
            </w:tcBorders>
            <w:shd w:val="clear" w:color="auto" w:fill="auto"/>
            <w:vAlign w:val="center"/>
            <w:hideMark/>
          </w:tcPr>
          <w:p w14:paraId="6601DF52" w14:textId="77777777" w:rsidR="00A15055" w:rsidRPr="005B1CAE" w:rsidRDefault="00A15055" w:rsidP="00DC0BA4">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70E13982" w14:textId="77777777" w:rsidR="00A15055" w:rsidRPr="005B1CAE" w:rsidRDefault="00A15055" w:rsidP="00DC0BA4">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0B681F93" w14:textId="77777777" w:rsidR="00A15055" w:rsidRPr="005B1CAE" w:rsidRDefault="00A15055" w:rsidP="00DC0BA4">
            <w:pPr>
              <w:rPr>
                <w:rFonts w:ascii="Arial" w:hAnsi="Arial" w:cs="Arial"/>
                <w:b/>
                <w:bCs/>
                <w:sz w:val="18"/>
                <w:szCs w:val="18"/>
              </w:rPr>
            </w:pPr>
          </w:p>
        </w:tc>
      </w:tr>
      <w:tr w:rsidR="00A15055" w:rsidRPr="005B1CAE" w14:paraId="250EC60D" w14:textId="77777777" w:rsidTr="00DC0BA4">
        <w:trPr>
          <w:trHeight w:val="227"/>
        </w:trPr>
        <w:tc>
          <w:tcPr>
            <w:tcW w:w="3640" w:type="dxa"/>
            <w:vMerge/>
            <w:tcBorders>
              <w:top w:val="nil"/>
              <w:left w:val="nil"/>
              <w:bottom w:val="single" w:sz="4" w:space="0" w:color="000000"/>
              <w:right w:val="nil"/>
            </w:tcBorders>
            <w:shd w:val="clear" w:color="auto" w:fill="auto"/>
            <w:vAlign w:val="center"/>
            <w:hideMark/>
          </w:tcPr>
          <w:p w14:paraId="12987796" w14:textId="77777777" w:rsidR="00A15055" w:rsidRPr="005B1CAE" w:rsidRDefault="00A15055" w:rsidP="00DC0BA4">
            <w:pPr>
              <w:rPr>
                <w:rFonts w:ascii="Arial" w:hAnsi="Arial" w:cs="Arial"/>
                <w:b/>
                <w:bCs/>
                <w:sz w:val="18"/>
                <w:szCs w:val="18"/>
              </w:rPr>
            </w:pPr>
          </w:p>
        </w:tc>
        <w:tc>
          <w:tcPr>
            <w:tcW w:w="2800" w:type="dxa"/>
            <w:gridSpan w:val="2"/>
            <w:vMerge/>
            <w:tcBorders>
              <w:top w:val="nil"/>
              <w:left w:val="nil"/>
              <w:bottom w:val="nil"/>
              <w:right w:val="nil"/>
            </w:tcBorders>
            <w:shd w:val="clear" w:color="auto" w:fill="auto"/>
            <w:vAlign w:val="center"/>
            <w:hideMark/>
          </w:tcPr>
          <w:p w14:paraId="7E3073E7" w14:textId="77777777" w:rsidR="00A15055" w:rsidRPr="005B1CAE" w:rsidRDefault="00A15055" w:rsidP="00DC0BA4">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23DB70E3" w14:textId="77777777" w:rsidR="00A15055" w:rsidRPr="005B1CAE" w:rsidRDefault="00A15055" w:rsidP="00DC0BA4">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348673A1" w14:textId="77777777" w:rsidR="00A15055" w:rsidRPr="005B1CAE" w:rsidRDefault="00A15055" w:rsidP="00DC0BA4">
            <w:pPr>
              <w:rPr>
                <w:rFonts w:ascii="Arial" w:hAnsi="Arial" w:cs="Arial"/>
                <w:b/>
                <w:bCs/>
                <w:sz w:val="18"/>
                <w:szCs w:val="18"/>
              </w:rPr>
            </w:pPr>
          </w:p>
        </w:tc>
      </w:tr>
      <w:tr w:rsidR="00A15055" w:rsidRPr="005B1CAE" w14:paraId="7217732D" w14:textId="77777777" w:rsidTr="00DC0BA4">
        <w:trPr>
          <w:trHeight w:val="227"/>
        </w:trPr>
        <w:tc>
          <w:tcPr>
            <w:tcW w:w="3640" w:type="dxa"/>
            <w:vMerge/>
            <w:tcBorders>
              <w:top w:val="nil"/>
              <w:left w:val="nil"/>
              <w:bottom w:val="single" w:sz="4" w:space="0" w:color="000000"/>
              <w:right w:val="nil"/>
            </w:tcBorders>
            <w:shd w:val="clear" w:color="auto" w:fill="auto"/>
            <w:vAlign w:val="center"/>
            <w:hideMark/>
          </w:tcPr>
          <w:p w14:paraId="42D09D0A" w14:textId="77777777" w:rsidR="00A15055" w:rsidRPr="005B1CAE" w:rsidRDefault="00A15055" w:rsidP="00DC0BA4">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58256AF0" w14:textId="77777777" w:rsidR="00A15055" w:rsidRPr="005B1CAE" w:rsidRDefault="00A15055" w:rsidP="00DC0BA4">
            <w:pPr>
              <w:jc w:val="center"/>
              <w:rPr>
                <w:rFonts w:ascii="Arial" w:hAnsi="Arial" w:cs="Arial"/>
                <w:b/>
                <w:bCs/>
                <w:sz w:val="18"/>
                <w:szCs w:val="18"/>
              </w:rPr>
            </w:pPr>
            <w:r w:rsidRPr="005B1CAE">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2E845F04" w14:textId="77777777" w:rsidR="00A15055" w:rsidRPr="005B1CAE" w:rsidRDefault="00A15055" w:rsidP="00DC0BA4">
            <w:pPr>
              <w:jc w:val="center"/>
              <w:rPr>
                <w:rFonts w:ascii="Arial" w:hAnsi="Arial" w:cs="Arial"/>
                <w:b/>
                <w:bCs/>
                <w:sz w:val="18"/>
                <w:szCs w:val="18"/>
              </w:rPr>
            </w:pPr>
            <w:r w:rsidRPr="005B1CAE">
              <w:rPr>
                <w:rFonts w:ascii="Arial" w:hAnsi="Arial" w:cs="Arial"/>
                <w:b/>
                <w:bCs/>
                <w:sz w:val="18"/>
                <w:szCs w:val="18"/>
              </w:rPr>
              <w:t>v %</w:t>
            </w:r>
          </w:p>
        </w:tc>
        <w:tc>
          <w:tcPr>
            <w:tcW w:w="1400" w:type="dxa"/>
            <w:vMerge/>
            <w:tcBorders>
              <w:top w:val="nil"/>
              <w:left w:val="nil"/>
              <w:bottom w:val="single" w:sz="4" w:space="0" w:color="000000"/>
              <w:right w:val="nil"/>
            </w:tcBorders>
            <w:shd w:val="clear" w:color="auto" w:fill="auto"/>
            <w:vAlign w:val="center"/>
            <w:hideMark/>
          </w:tcPr>
          <w:p w14:paraId="273DF086" w14:textId="77777777" w:rsidR="00A15055" w:rsidRPr="005B1CAE" w:rsidRDefault="00A15055" w:rsidP="00DC0BA4">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0E4116E1" w14:textId="77777777" w:rsidR="00A15055" w:rsidRPr="005B1CAE" w:rsidRDefault="00A15055" w:rsidP="00DC0BA4">
            <w:pPr>
              <w:rPr>
                <w:rFonts w:ascii="Arial" w:hAnsi="Arial" w:cs="Arial"/>
                <w:b/>
                <w:bCs/>
                <w:sz w:val="18"/>
                <w:szCs w:val="18"/>
              </w:rPr>
            </w:pPr>
          </w:p>
        </w:tc>
      </w:tr>
      <w:tr w:rsidR="00A15055" w:rsidRPr="005B1CAE" w14:paraId="4B94AA87" w14:textId="77777777" w:rsidTr="00DC0BA4">
        <w:trPr>
          <w:trHeight w:val="227"/>
        </w:trPr>
        <w:tc>
          <w:tcPr>
            <w:tcW w:w="3640" w:type="dxa"/>
            <w:tcBorders>
              <w:top w:val="nil"/>
              <w:left w:val="nil"/>
              <w:bottom w:val="nil"/>
              <w:right w:val="nil"/>
            </w:tcBorders>
            <w:shd w:val="clear" w:color="auto" w:fill="auto"/>
            <w:vAlign w:val="bottom"/>
            <w:hideMark/>
          </w:tcPr>
          <w:p w14:paraId="08AA8375" w14:textId="77777777" w:rsidR="00A15055" w:rsidRPr="005B1CAE" w:rsidRDefault="00A15055" w:rsidP="00DC0BA4">
            <w:pPr>
              <w:rPr>
                <w:rFonts w:ascii="Arial" w:hAnsi="Arial" w:cs="Arial"/>
                <w:sz w:val="18"/>
                <w:szCs w:val="18"/>
              </w:rPr>
            </w:pPr>
            <w:proofErr w:type="spellStart"/>
            <w:r w:rsidRPr="005B1CAE">
              <w:rPr>
                <w:rFonts w:ascii="Arial" w:hAnsi="Arial" w:cs="Arial"/>
                <w:sz w:val="18"/>
                <w:szCs w:val="18"/>
              </w:rPr>
              <w:t>Danfoss</w:t>
            </w:r>
            <w:proofErr w:type="spellEnd"/>
            <w:r w:rsidRPr="005B1CAE">
              <w:rPr>
                <w:rFonts w:ascii="Arial" w:hAnsi="Arial" w:cs="Arial"/>
                <w:sz w:val="18"/>
                <w:szCs w:val="18"/>
              </w:rPr>
              <w:t xml:space="preserve"> </w:t>
            </w:r>
            <w:proofErr w:type="spellStart"/>
            <w:r w:rsidRPr="005B1CAE">
              <w:rPr>
                <w:rFonts w:ascii="Arial" w:hAnsi="Arial" w:cs="Arial"/>
                <w:sz w:val="18"/>
                <w:szCs w:val="18"/>
              </w:rPr>
              <w:t>Power</w:t>
            </w:r>
            <w:proofErr w:type="spellEnd"/>
            <w:r w:rsidRPr="005B1CAE">
              <w:rPr>
                <w:rFonts w:ascii="Arial" w:hAnsi="Arial" w:cs="Arial"/>
                <w:sz w:val="18"/>
                <w:szCs w:val="18"/>
              </w:rPr>
              <w:t xml:space="preserve"> Solutions Holding </w:t>
            </w:r>
            <w:proofErr w:type="spellStart"/>
            <w:r w:rsidRPr="005B1CAE">
              <w:rPr>
                <w:rFonts w:ascii="Arial" w:hAnsi="Arial" w:cs="Arial"/>
                <w:sz w:val="18"/>
                <w:szCs w:val="18"/>
              </w:rPr>
              <w:t>GmbH</w:t>
            </w:r>
            <w:proofErr w:type="spellEnd"/>
          </w:p>
        </w:tc>
        <w:tc>
          <w:tcPr>
            <w:tcW w:w="1400" w:type="dxa"/>
            <w:tcBorders>
              <w:top w:val="nil"/>
              <w:left w:val="nil"/>
              <w:bottom w:val="nil"/>
              <w:right w:val="nil"/>
            </w:tcBorders>
            <w:shd w:val="clear" w:color="auto" w:fill="auto"/>
            <w:vAlign w:val="bottom"/>
            <w:hideMark/>
          </w:tcPr>
          <w:p w14:paraId="1081C798" w14:textId="77777777" w:rsidR="00A15055" w:rsidRPr="005B1CAE" w:rsidRDefault="00A15055" w:rsidP="00DC0BA4">
            <w:pPr>
              <w:jc w:val="right"/>
              <w:rPr>
                <w:rFonts w:ascii="Arial" w:hAnsi="Arial" w:cs="Arial"/>
                <w:sz w:val="18"/>
                <w:szCs w:val="18"/>
              </w:rPr>
            </w:pPr>
            <w:r w:rsidRPr="005B1CAE">
              <w:rPr>
                <w:rFonts w:ascii="Arial" w:hAnsi="Arial" w:cs="Arial"/>
                <w:sz w:val="18"/>
                <w:szCs w:val="18"/>
              </w:rPr>
              <w:t>39 000 000</w:t>
            </w:r>
          </w:p>
        </w:tc>
        <w:tc>
          <w:tcPr>
            <w:tcW w:w="1400" w:type="dxa"/>
            <w:tcBorders>
              <w:top w:val="nil"/>
              <w:left w:val="nil"/>
              <w:bottom w:val="nil"/>
              <w:right w:val="nil"/>
            </w:tcBorders>
            <w:shd w:val="clear" w:color="auto" w:fill="auto"/>
            <w:vAlign w:val="bottom"/>
            <w:hideMark/>
          </w:tcPr>
          <w:p w14:paraId="5DD2CC83" w14:textId="77777777" w:rsidR="00A15055" w:rsidRPr="005B1CAE" w:rsidRDefault="00A15055" w:rsidP="00DC0BA4">
            <w:pPr>
              <w:jc w:val="right"/>
              <w:rPr>
                <w:rFonts w:ascii="Arial" w:hAnsi="Arial" w:cs="Arial"/>
                <w:sz w:val="18"/>
                <w:szCs w:val="18"/>
              </w:rPr>
            </w:pPr>
            <w:r w:rsidRPr="005B1CAE">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7AFCA390" w14:textId="77777777" w:rsidR="00A15055" w:rsidRPr="005B1CAE" w:rsidRDefault="00A15055" w:rsidP="00DC0BA4">
            <w:pPr>
              <w:jc w:val="right"/>
              <w:rPr>
                <w:rFonts w:ascii="Arial" w:hAnsi="Arial" w:cs="Arial"/>
                <w:sz w:val="18"/>
                <w:szCs w:val="18"/>
              </w:rPr>
            </w:pPr>
            <w:r w:rsidRPr="005B1CAE">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491BD3AF" w14:textId="77777777" w:rsidR="00A15055" w:rsidRPr="005B1CAE" w:rsidRDefault="00A15055" w:rsidP="00DC0BA4">
            <w:pPr>
              <w:jc w:val="right"/>
              <w:rPr>
                <w:rFonts w:ascii="Arial" w:hAnsi="Arial" w:cs="Arial"/>
                <w:sz w:val="18"/>
                <w:szCs w:val="18"/>
              </w:rPr>
            </w:pPr>
            <w:r w:rsidRPr="005B1CAE">
              <w:rPr>
                <w:rFonts w:ascii="Arial" w:hAnsi="Arial" w:cs="Arial"/>
                <w:sz w:val="18"/>
                <w:szCs w:val="18"/>
              </w:rPr>
              <w:t>0</w:t>
            </w:r>
          </w:p>
        </w:tc>
      </w:tr>
      <w:tr w:rsidR="00A15055" w:rsidRPr="005B1CAE" w14:paraId="48B23BDA" w14:textId="77777777" w:rsidTr="00DC0BA4">
        <w:trPr>
          <w:trHeight w:val="227"/>
        </w:trPr>
        <w:tc>
          <w:tcPr>
            <w:tcW w:w="3640" w:type="dxa"/>
            <w:tcBorders>
              <w:top w:val="nil"/>
              <w:left w:val="nil"/>
              <w:bottom w:val="nil"/>
              <w:right w:val="nil"/>
            </w:tcBorders>
            <w:shd w:val="clear" w:color="auto" w:fill="auto"/>
            <w:vAlign w:val="bottom"/>
            <w:hideMark/>
          </w:tcPr>
          <w:p w14:paraId="215EE199" w14:textId="77777777" w:rsidR="00A15055" w:rsidRPr="005B1CAE" w:rsidRDefault="00A15055" w:rsidP="00DC0BA4">
            <w:pPr>
              <w:rPr>
                <w:rFonts w:ascii="Arial" w:hAnsi="Arial" w:cs="Arial"/>
                <w:b/>
                <w:bCs/>
                <w:sz w:val="18"/>
                <w:szCs w:val="18"/>
              </w:rPr>
            </w:pPr>
            <w:r w:rsidRPr="005B1CAE">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50017B47" w14:textId="77777777" w:rsidR="00A15055" w:rsidRPr="005B1CAE" w:rsidRDefault="00A15055" w:rsidP="00DC0BA4">
            <w:pPr>
              <w:jc w:val="right"/>
              <w:rPr>
                <w:rFonts w:ascii="Arial" w:hAnsi="Arial" w:cs="Arial"/>
                <w:b/>
                <w:bCs/>
                <w:sz w:val="18"/>
                <w:szCs w:val="18"/>
              </w:rPr>
            </w:pPr>
            <w:r w:rsidRPr="005B1CAE">
              <w:rPr>
                <w:rFonts w:ascii="Arial" w:hAnsi="Arial" w:cs="Arial"/>
                <w:b/>
                <w:bCs/>
                <w:sz w:val="18"/>
                <w:szCs w:val="18"/>
              </w:rPr>
              <w:t>39 000 000</w:t>
            </w:r>
          </w:p>
        </w:tc>
        <w:tc>
          <w:tcPr>
            <w:tcW w:w="1400" w:type="dxa"/>
            <w:tcBorders>
              <w:top w:val="single" w:sz="4" w:space="0" w:color="auto"/>
              <w:left w:val="nil"/>
              <w:bottom w:val="double" w:sz="6" w:space="0" w:color="auto"/>
              <w:right w:val="nil"/>
            </w:tcBorders>
            <w:shd w:val="clear" w:color="auto" w:fill="auto"/>
            <w:vAlign w:val="bottom"/>
            <w:hideMark/>
          </w:tcPr>
          <w:p w14:paraId="63E344AF" w14:textId="77777777" w:rsidR="00A15055" w:rsidRPr="005B1CAE" w:rsidRDefault="00A15055" w:rsidP="00DC0BA4">
            <w:pPr>
              <w:jc w:val="right"/>
              <w:rPr>
                <w:rFonts w:ascii="Arial" w:hAnsi="Arial" w:cs="Arial"/>
                <w:b/>
                <w:bCs/>
                <w:sz w:val="18"/>
                <w:szCs w:val="18"/>
              </w:rPr>
            </w:pPr>
            <w:r w:rsidRPr="005B1CAE">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20CECB03" w14:textId="77777777" w:rsidR="00A15055" w:rsidRPr="005B1CAE" w:rsidRDefault="00A15055" w:rsidP="00DC0BA4">
            <w:pPr>
              <w:jc w:val="right"/>
              <w:rPr>
                <w:rFonts w:ascii="Arial" w:hAnsi="Arial" w:cs="Arial"/>
                <w:b/>
                <w:bCs/>
                <w:sz w:val="18"/>
                <w:szCs w:val="18"/>
              </w:rPr>
            </w:pPr>
            <w:r w:rsidRPr="005B1CAE">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384EF8F9" w14:textId="77777777" w:rsidR="00A15055" w:rsidRPr="005B1CAE" w:rsidRDefault="00A15055" w:rsidP="00DC0BA4">
            <w:pPr>
              <w:jc w:val="right"/>
              <w:rPr>
                <w:rFonts w:ascii="Arial" w:hAnsi="Arial" w:cs="Arial"/>
                <w:b/>
                <w:bCs/>
                <w:sz w:val="18"/>
                <w:szCs w:val="18"/>
              </w:rPr>
            </w:pPr>
            <w:r w:rsidRPr="005B1CAE">
              <w:rPr>
                <w:rFonts w:ascii="Arial" w:hAnsi="Arial" w:cs="Arial"/>
                <w:b/>
                <w:bCs/>
                <w:sz w:val="18"/>
                <w:szCs w:val="18"/>
              </w:rPr>
              <w:t>0</w:t>
            </w:r>
          </w:p>
        </w:tc>
      </w:tr>
    </w:tbl>
    <w:p w14:paraId="494BCA4A" w14:textId="77777777" w:rsidR="002A6B50" w:rsidRPr="005B1CAE" w:rsidRDefault="00C469B9" w:rsidP="00046F2D">
      <w:pPr>
        <w:pStyle w:val="Nadpis1"/>
        <w:ind w:left="426" w:hanging="426"/>
        <w:rPr>
          <w:rFonts w:ascii="Arial" w:hAnsi="Arial"/>
          <w:sz w:val="20"/>
          <w:szCs w:val="20"/>
        </w:rPr>
      </w:pPr>
      <w:r w:rsidRPr="005B1CAE">
        <w:rPr>
          <w:rFonts w:ascii="Arial" w:hAnsi="Arial"/>
          <w:sz w:val="20"/>
          <w:szCs w:val="20"/>
        </w:rPr>
        <w:lastRenderedPageBreak/>
        <w:t>INFORMÁCIE O PRIJATÝCH POSTUPOCH</w:t>
      </w:r>
    </w:p>
    <w:p w14:paraId="7B9C5E1C" w14:textId="77777777" w:rsidR="002A6B50" w:rsidRPr="005B1CAE" w:rsidRDefault="00DD1079" w:rsidP="00C92E73">
      <w:pPr>
        <w:pStyle w:val="abc"/>
      </w:pPr>
      <w:r w:rsidRPr="005B1CAE">
        <w:t>Východiská pre zostavenie účtovnej závierky</w:t>
      </w:r>
    </w:p>
    <w:p w14:paraId="38D34139" w14:textId="77777777" w:rsidR="00A3677A" w:rsidRPr="005B1CAE" w:rsidRDefault="00DD1079" w:rsidP="00A01233">
      <w:pPr>
        <w:pStyle w:val="odstavec"/>
        <w:rPr>
          <w:color w:val="auto"/>
        </w:rPr>
      </w:pPr>
      <w:r w:rsidRPr="005B1CAE">
        <w:rPr>
          <w:color w:val="auto"/>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5B1CAE" w:rsidRDefault="009D1713" w:rsidP="00A01233">
      <w:pPr>
        <w:pStyle w:val="odstavec"/>
        <w:rPr>
          <w:color w:val="auto"/>
        </w:rPr>
      </w:pPr>
    </w:p>
    <w:p w14:paraId="30ABBFC7" w14:textId="2067A3B1" w:rsidR="009D1713" w:rsidRPr="005B1CAE" w:rsidRDefault="009D1713" w:rsidP="00A01233">
      <w:pPr>
        <w:pStyle w:val="odstavec"/>
        <w:rPr>
          <w:color w:val="auto"/>
        </w:rPr>
      </w:pPr>
      <w:r w:rsidRPr="005B1CAE">
        <w:rPr>
          <w:color w:val="auto"/>
        </w:rPr>
        <w:t xml:space="preserve">Účtovníctvo vedie </w:t>
      </w:r>
      <w:r w:rsidR="00033D10" w:rsidRPr="005B1CAE">
        <w:rPr>
          <w:color w:val="auto"/>
        </w:rPr>
        <w:t xml:space="preserve">Spoločnosť </w:t>
      </w:r>
      <w:r w:rsidRPr="005B1CAE">
        <w:rPr>
          <w:color w:val="auto"/>
        </w:rPr>
        <w:t>na základe dodržania časovej a vecnej súvislosti nákladov a výnosov. Za základ sa berú všetky náklady a výnosy, ktoré sa vzťahujú na účtovné obdobie bez ohľadu na dátum ich platenia.</w:t>
      </w:r>
    </w:p>
    <w:p w14:paraId="47E8FA9A" w14:textId="77777777" w:rsidR="009D1713" w:rsidRPr="005B1CAE" w:rsidRDefault="009D1713" w:rsidP="00A01233">
      <w:pPr>
        <w:pStyle w:val="odstavec"/>
        <w:rPr>
          <w:color w:val="auto"/>
        </w:rPr>
      </w:pPr>
    </w:p>
    <w:p w14:paraId="4FE2C075" w14:textId="77777777" w:rsidR="005B6107" w:rsidRPr="005B1CAE" w:rsidRDefault="005B6107" w:rsidP="00A01233">
      <w:pPr>
        <w:pStyle w:val="odstavec"/>
        <w:rPr>
          <w:color w:val="auto"/>
        </w:rPr>
      </w:pPr>
      <w:r w:rsidRPr="005B1CAE">
        <w:rPr>
          <w:color w:val="auto"/>
        </w:rPr>
        <w:t>Peňažné údaje v účtovnej závierke sú uvedené v celých EUR, pokiaľ nie je určené inak.</w:t>
      </w:r>
    </w:p>
    <w:p w14:paraId="48FE3287" w14:textId="77777777" w:rsidR="005B6107" w:rsidRPr="005B1CAE" w:rsidRDefault="005B6107" w:rsidP="00A01233">
      <w:pPr>
        <w:pStyle w:val="odstavec"/>
        <w:rPr>
          <w:color w:val="auto"/>
        </w:rPr>
      </w:pPr>
    </w:p>
    <w:p w14:paraId="5AE53FB4" w14:textId="77777777" w:rsidR="00A3677A" w:rsidRPr="005B1CAE" w:rsidRDefault="00DD1079" w:rsidP="00A01233">
      <w:pPr>
        <w:pStyle w:val="odstavec"/>
        <w:rPr>
          <w:color w:val="auto"/>
        </w:rPr>
      </w:pPr>
      <w:r w:rsidRPr="005B1CAE">
        <w:rPr>
          <w:color w:val="auto"/>
        </w:rPr>
        <w:t>Účtovné metódy a všeobecné účtovné zásady Spoločnosť aplikovala konzistentne s predchádzajúcim účtovným ob</w:t>
      </w:r>
      <w:r w:rsidR="006774DA" w:rsidRPr="005B1CAE">
        <w:rPr>
          <w:color w:val="auto"/>
        </w:rPr>
        <w:t>dobím</w:t>
      </w:r>
      <w:r w:rsidR="00C26F18" w:rsidRPr="005B1CAE">
        <w:rPr>
          <w:color w:val="auto"/>
        </w:rPr>
        <w:t xml:space="preserve">. </w:t>
      </w:r>
    </w:p>
    <w:p w14:paraId="27C9D45A" w14:textId="77777777" w:rsidR="00C1053F" w:rsidRPr="005B1CAE" w:rsidRDefault="00C1053F" w:rsidP="00A01233">
      <w:pPr>
        <w:pStyle w:val="odstavec"/>
        <w:rPr>
          <w:color w:val="auto"/>
        </w:rPr>
      </w:pPr>
    </w:p>
    <w:p w14:paraId="57F2D443" w14:textId="77777777" w:rsidR="002A6B50" w:rsidRPr="005B1CAE" w:rsidRDefault="00DD1079" w:rsidP="00C92E73">
      <w:pPr>
        <w:pStyle w:val="abc"/>
      </w:pPr>
      <w:r w:rsidRPr="005B1CAE">
        <w:t>Dlhodobý nehmotný a dlhodobý hmotný majetok</w:t>
      </w:r>
    </w:p>
    <w:p w14:paraId="19C60434" w14:textId="69AEF613" w:rsidR="00A3677A" w:rsidRPr="005B1CAE" w:rsidRDefault="00DD1079" w:rsidP="00A01233">
      <w:pPr>
        <w:pStyle w:val="odstavec"/>
        <w:rPr>
          <w:color w:val="auto"/>
        </w:rPr>
      </w:pPr>
      <w:r w:rsidRPr="005B1CAE">
        <w:rPr>
          <w:color w:val="auto"/>
        </w:rPr>
        <w:t>Dlhodobý majetok nakupovaný sa oceňuje obstarávacou cenou, ktorá zahrňuje cenu</w:t>
      </w:r>
      <w:r w:rsidR="00297F73" w:rsidRPr="005B1CAE">
        <w:rPr>
          <w:color w:val="auto"/>
        </w:rPr>
        <w:t>, za ktorú sa majetok obstaral</w:t>
      </w:r>
      <w:r w:rsidR="00264A5C" w:rsidRPr="005B1CAE">
        <w:rPr>
          <w:color w:val="auto"/>
        </w:rPr>
        <w:t>,</w:t>
      </w:r>
      <w:r w:rsidR="00297F73" w:rsidRPr="005B1CAE">
        <w:rPr>
          <w:color w:val="auto"/>
        </w:rPr>
        <w:t xml:space="preserve"> </w:t>
      </w:r>
      <w:r w:rsidRPr="005B1CAE">
        <w:rPr>
          <w:color w:val="auto"/>
        </w:rPr>
        <w:t xml:space="preserve">a náklady súvisiace s obstaraním (clo, prepravu, montáž, poistné a pod.). </w:t>
      </w:r>
    </w:p>
    <w:p w14:paraId="4BD5E055" w14:textId="16AD5409" w:rsidR="00FF1879" w:rsidRPr="005B1CAE" w:rsidRDefault="00FF1879" w:rsidP="00A01233">
      <w:pPr>
        <w:pStyle w:val="odstavec"/>
        <w:rPr>
          <w:color w:val="auto"/>
        </w:rPr>
      </w:pPr>
    </w:p>
    <w:p w14:paraId="670C0241" w14:textId="77777777" w:rsidR="00A3677A" w:rsidRPr="005B1CAE" w:rsidRDefault="00EF04E2" w:rsidP="00A01233">
      <w:pPr>
        <w:pStyle w:val="odstavec"/>
        <w:rPr>
          <w:color w:val="auto"/>
        </w:rPr>
      </w:pPr>
      <w:r w:rsidRPr="005B1CAE">
        <w:rPr>
          <w:color w:val="auto"/>
        </w:rPr>
        <w:t>Hodnota obstarávaného dlhodobého hmotného majetku, ktorý sa používa, sa zníži o opravnú položku vo výške zodpovedajúcej opotrebeniu.</w:t>
      </w:r>
    </w:p>
    <w:p w14:paraId="52BF6E99" w14:textId="77777777" w:rsidR="00A3677A" w:rsidRPr="005B1CAE" w:rsidRDefault="00A3677A" w:rsidP="00A01233">
      <w:pPr>
        <w:pStyle w:val="odstavec"/>
        <w:rPr>
          <w:color w:val="auto"/>
        </w:rPr>
      </w:pPr>
    </w:p>
    <w:p w14:paraId="48D9BEA1" w14:textId="036D8383" w:rsidR="00A3677A" w:rsidRPr="005B1CAE" w:rsidRDefault="002A6B50" w:rsidP="00A01233">
      <w:pPr>
        <w:pStyle w:val="odstavec"/>
        <w:rPr>
          <w:color w:val="auto"/>
        </w:rPr>
      </w:pPr>
      <w:r w:rsidRPr="005B1CAE">
        <w:rPr>
          <w:color w:val="auto"/>
        </w:rPr>
        <w:t xml:space="preserve">Náklady na výskum </w:t>
      </w:r>
      <w:r w:rsidR="002F6990">
        <w:rPr>
          <w:color w:val="auto"/>
        </w:rPr>
        <w:t xml:space="preserve">a vývoj </w:t>
      </w:r>
      <w:r w:rsidRPr="005B1CAE">
        <w:rPr>
          <w:color w:val="auto"/>
        </w:rPr>
        <w:t>sa neaktivujú, ale sa účtujú do nákladov účtovného obdobia, v ktorom vznikli.</w:t>
      </w:r>
    </w:p>
    <w:p w14:paraId="3990F596" w14:textId="6D20B6CE" w:rsidR="00A3677A" w:rsidRPr="005B1CAE" w:rsidRDefault="00A3677A" w:rsidP="00A01233">
      <w:pPr>
        <w:pStyle w:val="odstavec"/>
        <w:rPr>
          <w:color w:val="auto"/>
        </w:rPr>
      </w:pPr>
    </w:p>
    <w:p w14:paraId="092A55B6" w14:textId="43EBDE41" w:rsidR="00A3677A" w:rsidRPr="005B1CAE" w:rsidRDefault="00EF04E2" w:rsidP="00A01233">
      <w:pPr>
        <w:pStyle w:val="odstavec"/>
        <w:rPr>
          <w:color w:val="auto"/>
        </w:rPr>
      </w:pPr>
      <w:r w:rsidRPr="005B1CAE">
        <w:rPr>
          <w:color w:val="auto"/>
        </w:rPr>
        <w:t>Dlhodobý nehmotný majetok sa odpisuje podľa odpisového plánu, ktorý bol zostavený na základe predpokladanej doby jeho používania zodpovedajúcej spotrebe budúcich ekonomických úžitkov</w:t>
      </w:r>
      <w:r w:rsidR="00FE5E3F" w:rsidRPr="005B1CAE">
        <w:rPr>
          <w:color w:val="auto"/>
        </w:rPr>
        <w:t xml:space="preserve">            </w:t>
      </w:r>
      <w:r w:rsidRPr="005B1CAE">
        <w:rPr>
          <w:color w:val="auto"/>
        </w:rPr>
        <w:t xml:space="preserve"> z</w:t>
      </w:r>
      <w:r w:rsidR="00913673" w:rsidRPr="005B1CAE">
        <w:rPr>
          <w:color w:val="auto"/>
        </w:rPr>
        <w:t> </w:t>
      </w:r>
      <w:r w:rsidRPr="005B1CAE">
        <w:rPr>
          <w:color w:val="auto"/>
        </w:rPr>
        <w:t>majetku</w:t>
      </w:r>
      <w:r w:rsidR="002A6B50" w:rsidRPr="005B1CAE">
        <w:rPr>
          <w:color w:val="auto"/>
        </w:rPr>
        <w:t>.</w:t>
      </w:r>
      <w:r w:rsidR="00DD1079" w:rsidRPr="005B1CAE">
        <w:rPr>
          <w:color w:val="auto"/>
        </w:rPr>
        <w:t xml:space="preserve"> </w:t>
      </w:r>
      <w:r w:rsidR="002A6B50" w:rsidRPr="005B1CAE">
        <w:rPr>
          <w:color w:val="auto"/>
        </w:rPr>
        <w:t>Odpisovať sa začína prvým dňom mesiaca nasledujúceho po uvedení majetku do používania</w:t>
      </w:r>
      <w:r w:rsidR="00913673" w:rsidRPr="005B1CAE">
        <w:rPr>
          <w:color w:val="auto"/>
        </w:rPr>
        <w:t xml:space="preserve"> (zaradenia)</w:t>
      </w:r>
      <w:r w:rsidR="002A6B50" w:rsidRPr="005B1CAE">
        <w:rPr>
          <w:color w:val="auto"/>
        </w:rPr>
        <w:t>. Nehmotný majetok, ktorého obstarávacia cena (resp. vlastné náklady) neprevýši 2 400 EUR, sa nezaraďuje na účty dlhodobého majetku a odpisuje sa jednorazovo pri uvedení do používania</w:t>
      </w:r>
      <w:r w:rsidR="00913673" w:rsidRPr="005B1CAE">
        <w:rPr>
          <w:color w:val="auto"/>
        </w:rPr>
        <w:t>.</w:t>
      </w:r>
    </w:p>
    <w:p w14:paraId="3826CEE8" w14:textId="77777777" w:rsidR="00A3677A" w:rsidRPr="005B1CAE" w:rsidRDefault="00A3677A" w:rsidP="00A01233">
      <w:pPr>
        <w:pStyle w:val="odstavec"/>
        <w:rPr>
          <w:color w:val="auto"/>
        </w:rPr>
      </w:pPr>
    </w:p>
    <w:p w14:paraId="43DC5F11" w14:textId="77777777" w:rsidR="00A3677A" w:rsidRPr="005B1CAE" w:rsidRDefault="00EF04E2" w:rsidP="00A01233">
      <w:pPr>
        <w:pStyle w:val="odstavec"/>
        <w:rPr>
          <w:color w:val="auto"/>
        </w:rPr>
      </w:pPr>
      <w:r w:rsidRPr="005B1CAE">
        <w:rPr>
          <w:color w:val="auto"/>
        </w:rPr>
        <w:t>Predpokladaná doba používania, metóda odpisovania a odpisová sadzba sú uvedené v nasledujúcej tabuľke:</w:t>
      </w:r>
    </w:p>
    <w:p w14:paraId="7837DF45" w14:textId="77777777" w:rsidR="00A3677A" w:rsidRPr="005B1CAE" w:rsidRDefault="00A3677A" w:rsidP="00A01233">
      <w:pPr>
        <w:pStyle w:val="odstavec"/>
        <w:rPr>
          <w:color w:val="auto"/>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CB4133" w:rsidRPr="005B1CAE" w14:paraId="71B62935" w14:textId="77777777" w:rsidTr="006E7880">
        <w:trPr>
          <w:cantSplit/>
          <w:trHeight w:val="170"/>
        </w:trPr>
        <w:tc>
          <w:tcPr>
            <w:tcW w:w="3346" w:type="dxa"/>
            <w:tcBorders>
              <w:bottom w:val="single" w:sz="4" w:space="0" w:color="auto"/>
            </w:tcBorders>
            <w:vAlign w:val="bottom"/>
          </w:tcPr>
          <w:p w14:paraId="127D60F1" w14:textId="77777777" w:rsidR="002A6B50" w:rsidRPr="005B1CAE"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5B1CAE" w:rsidRDefault="00DD1079" w:rsidP="00FB6F88">
            <w:pPr>
              <w:suppressAutoHyphens/>
              <w:ind w:left="57" w:right="57"/>
              <w:jc w:val="center"/>
              <w:rPr>
                <w:rFonts w:ascii="Arial" w:hAnsi="Arial" w:cs="Arial"/>
                <w:b/>
                <w:bCs/>
                <w:sz w:val="18"/>
                <w:szCs w:val="18"/>
              </w:rPr>
            </w:pPr>
            <w:r w:rsidRPr="005B1CAE">
              <w:rPr>
                <w:rFonts w:ascii="Arial" w:hAnsi="Arial" w:cs="Arial"/>
                <w:b/>
                <w:sz w:val="18"/>
                <w:szCs w:val="18"/>
              </w:rPr>
              <w:t xml:space="preserve">Predpokladaná </w:t>
            </w:r>
            <w:r w:rsidR="00EC5101" w:rsidRPr="005B1CAE">
              <w:rPr>
                <w:rFonts w:ascii="Arial" w:hAnsi="Arial" w:cs="Arial"/>
                <w:b/>
                <w:sz w:val="18"/>
                <w:szCs w:val="18"/>
              </w:rPr>
              <w:t>doba</w:t>
            </w:r>
            <w:r w:rsidR="00AA3182" w:rsidRPr="005B1CAE">
              <w:rPr>
                <w:rFonts w:ascii="Arial" w:hAnsi="Arial" w:cs="Arial"/>
                <w:b/>
                <w:sz w:val="18"/>
                <w:szCs w:val="18"/>
              </w:rPr>
              <w:t xml:space="preserve"> </w:t>
            </w:r>
            <w:r w:rsidRPr="005B1CAE">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5B1CAE" w:rsidRDefault="00DD1079" w:rsidP="00FB6F88">
            <w:pPr>
              <w:suppressAutoHyphens/>
              <w:ind w:left="57" w:right="57"/>
              <w:jc w:val="center"/>
              <w:rPr>
                <w:rFonts w:ascii="Arial" w:hAnsi="Arial" w:cs="Arial"/>
                <w:b/>
                <w:bCs/>
                <w:sz w:val="18"/>
                <w:szCs w:val="18"/>
              </w:rPr>
            </w:pPr>
            <w:r w:rsidRPr="005B1CAE">
              <w:rPr>
                <w:rFonts w:ascii="Arial" w:hAnsi="Arial" w:cs="Arial"/>
                <w:b/>
                <w:sz w:val="18"/>
                <w:szCs w:val="18"/>
              </w:rPr>
              <w:t xml:space="preserve">Metóda </w:t>
            </w:r>
            <w:r w:rsidR="008C7E86" w:rsidRPr="005B1CAE">
              <w:rPr>
                <w:rFonts w:ascii="Arial" w:hAnsi="Arial" w:cs="Arial"/>
                <w:b/>
                <w:sz w:val="18"/>
                <w:szCs w:val="18"/>
              </w:rPr>
              <w:br/>
            </w:r>
            <w:r w:rsidRPr="005B1CAE">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5B1CAE" w:rsidRDefault="00DD1079" w:rsidP="00FB6F88">
            <w:pPr>
              <w:suppressAutoHyphens/>
              <w:ind w:left="57" w:right="57"/>
              <w:jc w:val="center"/>
              <w:rPr>
                <w:rFonts w:ascii="Arial" w:hAnsi="Arial" w:cs="Arial"/>
                <w:b/>
                <w:bCs/>
                <w:sz w:val="18"/>
                <w:szCs w:val="18"/>
              </w:rPr>
            </w:pPr>
            <w:r w:rsidRPr="005B1CAE">
              <w:rPr>
                <w:rFonts w:ascii="Arial" w:hAnsi="Arial" w:cs="Arial"/>
                <w:b/>
                <w:sz w:val="18"/>
                <w:szCs w:val="18"/>
              </w:rPr>
              <w:t>Ročná odpisová</w:t>
            </w:r>
          </w:p>
          <w:p w14:paraId="590D63AF" w14:textId="77777777" w:rsidR="002A6B50" w:rsidRPr="005B1CAE" w:rsidRDefault="00DD1079" w:rsidP="00FB6F88">
            <w:pPr>
              <w:suppressAutoHyphens/>
              <w:ind w:left="57" w:right="57"/>
              <w:jc w:val="center"/>
              <w:rPr>
                <w:rFonts w:ascii="Arial" w:hAnsi="Arial" w:cs="Arial"/>
                <w:b/>
                <w:bCs/>
                <w:sz w:val="18"/>
                <w:szCs w:val="18"/>
              </w:rPr>
            </w:pPr>
            <w:r w:rsidRPr="005B1CAE">
              <w:rPr>
                <w:rFonts w:ascii="Arial" w:hAnsi="Arial" w:cs="Arial"/>
                <w:b/>
                <w:sz w:val="18"/>
                <w:szCs w:val="18"/>
              </w:rPr>
              <w:t>sadzba v %</w:t>
            </w:r>
          </w:p>
        </w:tc>
      </w:tr>
      <w:tr w:rsidR="00CB4133" w:rsidRPr="005B1CAE" w14:paraId="7E5595C6" w14:textId="77777777" w:rsidTr="006E7880">
        <w:trPr>
          <w:cantSplit/>
          <w:trHeight w:val="170"/>
        </w:trPr>
        <w:tc>
          <w:tcPr>
            <w:tcW w:w="3346" w:type="dxa"/>
            <w:vAlign w:val="bottom"/>
          </w:tcPr>
          <w:p w14:paraId="7457C106" w14:textId="1B645F4C" w:rsidR="00913673" w:rsidRPr="005B1CAE" w:rsidRDefault="00913673" w:rsidP="00FB6F88">
            <w:pPr>
              <w:suppressAutoHyphens/>
              <w:rPr>
                <w:rFonts w:ascii="Arial" w:hAnsi="Arial" w:cs="Arial"/>
                <w:sz w:val="18"/>
                <w:szCs w:val="18"/>
              </w:rPr>
            </w:pPr>
            <w:r w:rsidRPr="005B1CAE">
              <w:rPr>
                <w:rFonts w:ascii="Arial" w:hAnsi="Arial" w:cs="Arial"/>
                <w:sz w:val="18"/>
                <w:szCs w:val="18"/>
              </w:rPr>
              <w:t>Softvér</w:t>
            </w:r>
          </w:p>
        </w:tc>
        <w:tc>
          <w:tcPr>
            <w:tcW w:w="1980" w:type="dxa"/>
            <w:vAlign w:val="bottom"/>
          </w:tcPr>
          <w:p w14:paraId="6594FD3C" w14:textId="303A51CA" w:rsidR="00913673" w:rsidRPr="005B1CAE" w:rsidRDefault="00913673" w:rsidP="00FB6F88">
            <w:pPr>
              <w:suppressAutoHyphens/>
              <w:ind w:left="57" w:right="57"/>
              <w:jc w:val="center"/>
              <w:rPr>
                <w:rFonts w:ascii="Arial" w:hAnsi="Arial" w:cs="Arial"/>
                <w:sz w:val="18"/>
                <w:szCs w:val="18"/>
              </w:rPr>
            </w:pPr>
            <w:r w:rsidRPr="005B1CAE">
              <w:rPr>
                <w:rFonts w:ascii="Arial" w:hAnsi="Arial" w:cs="Arial"/>
                <w:sz w:val="18"/>
                <w:szCs w:val="18"/>
              </w:rPr>
              <w:t>3</w:t>
            </w:r>
          </w:p>
        </w:tc>
        <w:tc>
          <w:tcPr>
            <w:tcW w:w="1980" w:type="dxa"/>
            <w:vAlign w:val="bottom"/>
          </w:tcPr>
          <w:p w14:paraId="1FC3E2F5" w14:textId="2A018F98" w:rsidR="00913673" w:rsidRPr="005B1CAE" w:rsidRDefault="00913673" w:rsidP="00FB6F88">
            <w:pPr>
              <w:suppressAutoHyphens/>
              <w:ind w:left="57" w:right="57"/>
              <w:jc w:val="center"/>
              <w:rPr>
                <w:rFonts w:ascii="Arial" w:hAnsi="Arial" w:cs="Arial"/>
                <w:sz w:val="18"/>
                <w:szCs w:val="18"/>
              </w:rPr>
            </w:pPr>
            <w:r w:rsidRPr="005B1CAE">
              <w:rPr>
                <w:rFonts w:ascii="Arial" w:hAnsi="Arial" w:cs="Arial"/>
                <w:sz w:val="18"/>
                <w:szCs w:val="18"/>
              </w:rPr>
              <w:t>Lineárna</w:t>
            </w:r>
          </w:p>
        </w:tc>
        <w:tc>
          <w:tcPr>
            <w:tcW w:w="1980" w:type="dxa"/>
            <w:vAlign w:val="bottom"/>
          </w:tcPr>
          <w:p w14:paraId="38E683A8" w14:textId="15201893" w:rsidR="00913673" w:rsidRPr="005B1CAE" w:rsidRDefault="00913673" w:rsidP="00FB6F88">
            <w:pPr>
              <w:suppressAutoHyphens/>
              <w:ind w:left="57" w:right="57"/>
              <w:jc w:val="center"/>
              <w:rPr>
                <w:rFonts w:ascii="Arial" w:hAnsi="Arial" w:cs="Arial"/>
                <w:b/>
                <w:sz w:val="18"/>
                <w:szCs w:val="18"/>
              </w:rPr>
            </w:pPr>
            <w:r w:rsidRPr="005B1CAE">
              <w:rPr>
                <w:rFonts w:ascii="Arial" w:hAnsi="Arial" w:cs="Arial"/>
                <w:b/>
                <w:sz w:val="18"/>
                <w:szCs w:val="18"/>
              </w:rPr>
              <w:t>33,34</w:t>
            </w:r>
          </w:p>
        </w:tc>
      </w:tr>
      <w:tr w:rsidR="00CB4133" w:rsidRPr="005B1CAE" w14:paraId="1A9546F7" w14:textId="77777777" w:rsidTr="006E7880">
        <w:trPr>
          <w:cantSplit/>
          <w:trHeight w:val="170"/>
        </w:trPr>
        <w:tc>
          <w:tcPr>
            <w:tcW w:w="3346" w:type="dxa"/>
            <w:vAlign w:val="bottom"/>
          </w:tcPr>
          <w:p w14:paraId="345FD3A7" w14:textId="368ADC12" w:rsidR="00913673" w:rsidRPr="005B1CAE" w:rsidRDefault="00913673" w:rsidP="00FB6F88">
            <w:pPr>
              <w:suppressAutoHyphens/>
              <w:rPr>
                <w:rFonts w:ascii="Arial" w:hAnsi="Arial" w:cs="Arial"/>
                <w:sz w:val="18"/>
                <w:szCs w:val="18"/>
              </w:rPr>
            </w:pPr>
          </w:p>
        </w:tc>
        <w:tc>
          <w:tcPr>
            <w:tcW w:w="1980" w:type="dxa"/>
            <w:vAlign w:val="bottom"/>
          </w:tcPr>
          <w:p w14:paraId="5B4777EC" w14:textId="32E7109C" w:rsidR="00913673" w:rsidRPr="005B1CAE" w:rsidRDefault="00913673" w:rsidP="00FB6F88">
            <w:pPr>
              <w:suppressAutoHyphens/>
              <w:ind w:left="57" w:right="57"/>
              <w:jc w:val="center"/>
              <w:rPr>
                <w:rFonts w:ascii="Arial" w:hAnsi="Arial" w:cs="Arial"/>
                <w:sz w:val="18"/>
                <w:szCs w:val="18"/>
              </w:rPr>
            </w:pPr>
          </w:p>
        </w:tc>
        <w:tc>
          <w:tcPr>
            <w:tcW w:w="1980" w:type="dxa"/>
            <w:vAlign w:val="bottom"/>
          </w:tcPr>
          <w:p w14:paraId="5FD072CC" w14:textId="475F374B" w:rsidR="00913673" w:rsidRPr="005B1CAE" w:rsidRDefault="00913673" w:rsidP="00913673">
            <w:pPr>
              <w:suppressAutoHyphens/>
              <w:ind w:left="57" w:right="57"/>
              <w:rPr>
                <w:rFonts w:ascii="Arial" w:hAnsi="Arial" w:cs="Arial"/>
                <w:sz w:val="18"/>
                <w:szCs w:val="18"/>
              </w:rPr>
            </w:pPr>
          </w:p>
        </w:tc>
        <w:tc>
          <w:tcPr>
            <w:tcW w:w="1980" w:type="dxa"/>
            <w:vAlign w:val="bottom"/>
          </w:tcPr>
          <w:p w14:paraId="5AD0E2AF" w14:textId="7B255648" w:rsidR="00913673" w:rsidRPr="005B1CAE" w:rsidRDefault="00913673" w:rsidP="00913673">
            <w:pPr>
              <w:suppressAutoHyphens/>
              <w:ind w:right="57"/>
              <w:rPr>
                <w:rFonts w:ascii="Arial" w:hAnsi="Arial" w:cs="Arial"/>
                <w:b/>
                <w:sz w:val="18"/>
                <w:szCs w:val="18"/>
              </w:rPr>
            </w:pPr>
          </w:p>
        </w:tc>
      </w:tr>
    </w:tbl>
    <w:p w14:paraId="50FA3DCB" w14:textId="77777777" w:rsidR="00A3677A" w:rsidRPr="005B1CAE" w:rsidRDefault="00A3677A" w:rsidP="00A01233">
      <w:pPr>
        <w:pStyle w:val="odstavec"/>
        <w:rPr>
          <w:color w:val="auto"/>
        </w:rPr>
      </w:pPr>
    </w:p>
    <w:p w14:paraId="2B218477" w14:textId="2E11E465" w:rsidR="005D49E9" w:rsidRPr="005B1CAE" w:rsidRDefault="00EF04E2" w:rsidP="00A01233">
      <w:pPr>
        <w:pStyle w:val="odstavec"/>
        <w:rPr>
          <w:color w:val="auto"/>
        </w:rPr>
      </w:pPr>
      <w:r w:rsidRPr="005B1CAE">
        <w:rPr>
          <w:color w:val="auto"/>
        </w:rPr>
        <w:t xml:space="preserve">Dlhodobý hmotný majetok sa odpisuje podľa odpisového plánu, ktorý bol zostavený na základe predpokladanej doby jeho používania zodpovedajúcej spotrebe </w:t>
      </w:r>
      <w:r w:rsidR="0043369D" w:rsidRPr="005B1CAE">
        <w:rPr>
          <w:color w:val="auto"/>
        </w:rPr>
        <w:t>budúcich ekonomických úžitkov z </w:t>
      </w:r>
      <w:r w:rsidRPr="005B1CAE">
        <w:rPr>
          <w:color w:val="auto"/>
        </w:rPr>
        <w:t xml:space="preserve">majetku. </w:t>
      </w:r>
      <w:r w:rsidR="002A6B50" w:rsidRPr="005B1CAE">
        <w:rPr>
          <w:color w:val="auto"/>
        </w:rPr>
        <w:t>Odpisovať sa začína prvým dňom mesiaca nasledujúceho po uvedení majetku do používania. Hmotný majetok, ktorého obstarávacia cena (resp. vlastné náklady) neprevýši 1 700 EUR, sa nezaraďuje na účty dlhodobého majetku a odpisuje sa jednor</w:t>
      </w:r>
      <w:r w:rsidR="001E7262" w:rsidRPr="005B1CAE">
        <w:rPr>
          <w:color w:val="auto"/>
        </w:rPr>
        <w:t>azovo pri uvedení do používania.</w:t>
      </w:r>
    </w:p>
    <w:p w14:paraId="3FE39C67" w14:textId="77777777" w:rsidR="005D49E9" w:rsidRPr="005B1CAE" w:rsidRDefault="005D49E9" w:rsidP="00A01233">
      <w:pPr>
        <w:pStyle w:val="odstavec"/>
        <w:rPr>
          <w:color w:val="auto"/>
        </w:rPr>
      </w:pPr>
    </w:p>
    <w:p w14:paraId="19F3E6B9" w14:textId="77777777" w:rsidR="00A3677A" w:rsidRPr="005B1CAE" w:rsidRDefault="00EF04E2" w:rsidP="00A01233">
      <w:pPr>
        <w:pStyle w:val="odstavec"/>
        <w:rPr>
          <w:color w:val="auto"/>
        </w:rPr>
      </w:pPr>
      <w:r w:rsidRPr="005B1CAE">
        <w:rPr>
          <w:color w:val="auto"/>
        </w:rPr>
        <w:t>Predpokladaná doba používania, metóda odpisovania a odpisová sadzba sú uvedené v nasledujúcej tabuľke:</w:t>
      </w:r>
    </w:p>
    <w:p w14:paraId="3CE70FBD" w14:textId="77777777" w:rsidR="00A3677A" w:rsidRPr="005B1CAE" w:rsidRDefault="00A3677A" w:rsidP="00A01233">
      <w:pPr>
        <w:pStyle w:val="odstavec"/>
        <w:rPr>
          <w:color w:val="auto"/>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CB4133" w:rsidRPr="005B1CAE" w14:paraId="14C19EBE" w14:textId="77777777" w:rsidTr="00D76F42">
        <w:trPr>
          <w:cantSplit/>
        </w:trPr>
        <w:tc>
          <w:tcPr>
            <w:tcW w:w="3346" w:type="dxa"/>
            <w:tcBorders>
              <w:bottom w:val="single" w:sz="4" w:space="0" w:color="auto"/>
            </w:tcBorders>
          </w:tcPr>
          <w:p w14:paraId="075398E9" w14:textId="77777777" w:rsidR="002A6B50" w:rsidRPr="005B1CAE"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5B1CAE" w:rsidRDefault="008C7E86" w:rsidP="00FB6F88">
            <w:pPr>
              <w:suppressAutoHyphens/>
              <w:ind w:left="57" w:right="57"/>
              <w:jc w:val="center"/>
              <w:rPr>
                <w:rFonts w:ascii="Arial" w:hAnsi="Arial" w:cs="Arial"/>
                <w:b/>
                <w:sz w:val="18"/>
                <w:szCs w:val="18"/>
              </w:rPr>
            </w:pPr>
            <w:r w:rsidRPr="005B1CAE">
              <w:rPr>
                <w:rFonts w:ascii="Arial" w:hAnsi="Arial" w:cs="Arial"/>
                <w:b/>
                <w:sz w:val="18"/>
                <w:szCs w:val="18"/>
              </w:rPr>
              <w:t xml:space="preserve">Predpokladaná doba </w:t>
            </w:r>
            <w:r w:rsidRPr="005B1CAE">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5B1CAE" w:rsidRDefault="008C7E86" w:rsidP="00FB6F88">
            <w:pPr>
              <w:suppressAutoHyphens/>
              <w:ind w:left="57" w:right="57"/>
              <w:jc w:val="center"/>
              <w:rPr>
                <w:rFonts w:ascii="Arial" w:hAnsi="Arial" w:cs="Arial"/>
                <w:b/>
                <w:sz w:val="18"/>
                <w:szCs w:val="18"/>
              </w:rPr>
            </w:pPr>
            <w:r w:rsidRPr="005B1CAE">
              <w:rPr>
                <w:rFonts w:ascii="Arial" w:hAnsi="Arial" w:cs="Arial"/>
                <w:b/>
                <w:sz w:val="18"/>
                <w:szCs w:val="18"/>
              </w:rPr>
              <w:t xml:space="preserve">Metóda </w:t>
            </w:r>
            <w:r w:rsidRPr="005B1CAE">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5B1CAE" w:rsidRDefault="008C7E86" w:rsidP="00FB6F88">
            <w:pPr>
              <w:suppressAutoHyphens/>
              <w:ind w:left="57" w:right="57"/>
              <w:jc w:val="center"/>
              <w:rPr>
                <w:rFonts w:ascii="Arial" w:hAnsi="Arial" w:cs="Arial"/>
                <w:b/>
                <w:sz w:val="18"/>
                <w:szCs w:val="18"/>
              </w:rPr>
            </w:pPr>
            <w:r w:rsidRPr="005B1CAE">
              <w:rPr>
                <w:rFonts w:ascii="Arial" w:hAnsi="Arial" w:cs="Arial"/>
                <w:b/>
                <w:sz w:val="18"/>
                <w:szCs w:val="18"/>
              </w:rPr>
              <w:t>Ročná odpisová</w:t>
            </w:r>
          </w:p>
          <w:p w14:paraId="297BFDBA" w14:textId="77777777" w:rsidR="002A6B50" w:rsidRPr="005B1CAE" w:rsidRDefault="008C7E86" w:rsidP="00FB6F88">
            <w:pPr>
              <w:suppressAutoHyphens/>
              <w:ind w:left="57" w:right="57"/>
              <w:jc w:val="center"/>
              <w:rPr>
                <w:rFonts w:ascii="Arial" w:hAnsi="Arial" w:cs="Arial"/>
                <w:b/>
                <w:sz w:val="18"/>
                <w:szCs w:val="18"/>
              </w:rPr>
            </w:pPr>
            <w:r w:rsidRPr="005B1CAE">
              <w:rPr>
                <w:rFonts w:ascii="Arial" w:hAnsi="Arial" w:cs="Arial"/>
                <w:b/>
                <w:sz w:val="18"/>
                <w:szCs w:val="18"/>
              </w:rPr>
              <w:t>sadzba v %</w:t>
            </w:r>
          </w:p>
        </w:tc>
      </w:tr>
      <w:tr w:rsidR="00CB4133" w:rsidRPr="005B1CAE" w14:paraId="78AF9DCB" w14:textId="77777777" w:rsidTr="00D76F42">
        <w:trPr>
          <w:cantSplit/>
        </w:trPr>
        <w:tc>
          <w:tcPr>
            <w:tcW w:w="3346" w:type="dxa"/>
            <w:vAlign w:val="bottom"/>
          </w:tcPr>
          <w:p w14:paraId="62F38E27" w14:textId="77777777" w:rsidR="002A6B50" w:rsidRPr="005B1CAE" w:rsidRDefault="00DD1079" w:rsidP="00FB6F88">
            <w:pPr>
              <w:suppressAutoHyphens/>
              <w:rPr>
                <w:rFonts w:ascii="Arial" w:hAnsi="Arial" w:cs="Arial"/>
                <w:sz w:val="18"/>
                <w:szCs w:val="18"/>
              </w:rPr>
            </w:pPr>
            <w:r w:rsidRPr="005B1CAE">
              <w:rPr>
                <w:rFonts w:ascii="Arial" w:hAnsi="Arial" w:cs="Arial"/>
                <w:sz w:val="18"/>
                <w:szCs w:val="18"/>
              </w:rPr>
              <w:t>Stavby</w:t>
            </w:r>
          </w:p>
        </w:tc>
        <w:tc>
          <w:tcPr>
            <w:tcW w:w="1980" w:type="dxa"/>
            <w:vAlign w:val="bottom"/>
          </w:tcPr>
          <w:p w14:paraId="34A151AC" w14:textId="503A2C3D" w:rsidR="002A6B50" w:rsidRPr="005B1CAE" w:rsidRDefault="00E335C5" w:rsidP="00FB6F88">
            <w:pPr>
              <w:suppressAutoHyphens/>
              <w:ind w:left="57" w:right="57"/>
              <w:jc w:val="center"/>
              <w:rPr>
                <w:rFonts w:ascii="Arial" w:hAnsi="Arial" w:cs="Arial"/>
                <w:sz w:val="18"/>
                <w:szCs w:val="18"/>
              </w:rPr>
            </w:pPr>
            <w:r w:rsidRPr="005B1CAE">
              <w:rPr>
                <w:rFonts w:ascii="Arial" w:hAnsi="Arial" w:cs="Arial"/>
                <w:sz w:val="18"/>
                <w:szCs w:val="18"/>
              </w:rPr>
              <w:t>30 a 37</w:t>
            </w:r>
          </w:p>
        </w:tc>
        <w:tc>
          <w:tcPr>
            <w:tcW w:w="1980" w:type="dxa"/>
            <w:vAlign w:val="bottom"/>
          </w:tcPr>
          <w:p w14:paraId="2BC715B8" w14:textId="4F07A631" w:rsidR="002A6B50" w:rsidRPr="005B1CAE" w:rsidRDefault="00E335C5" w:rsidP="00FB6F88">
            <w:pPr>
              <w:suppressAutoHyphens/>
              <w:ind w:left="57" w:right="57"/>
              <w:jc w:val="center"/>
              <w:rPr>
                <w:rFonts w:ascii="Arial" w:hAnsi="Arial" w:cs="Arial"/>
                <w:sz w:val="18"/>
                <w:szCs w:val="18"/>
              </w:rPr>
            </w:pPr>
            <w:r w:rsidRPr="005B1CAE">
              <w:rPr>
                <w:rFonts w:ascii="Arial" w:hAnsi="Arial" w:cs="Arial"/>
                <w:sz w:val="18"/>
                <w:szCs w:val="18"/>
              </w:rPr>
              <w:t>Lineárna</w:t>
            </w:r>
          </w:p>
        </w:tc>
        <w:tc>
          <w:tcPr>
            <w:tcW w:w="1980" w:type="dxa"/>
            <w:vAlign w:val="bottom"/>
          </w:tcPr>
          <w:p w14:paraId="0F98EC58" w14:textId="6B6B9DCB" w:rsidR="002A6B50" w:rsidRPr="005B1CAE" w:rsidRDefault="00E335C5" w:rsidP="00FB6F88">
            <w:pPr>
              <w:suppressAutoHyphens/>
              <w:ind w:left="57" w:right="57"/>
              <w:jc w:val="center"/>
              <w:rPr>
                <w:rFonts w:ascii="Arial" w:hAnsi="Arial" w:cs="Arial"/>
                <w:sz w:val="18"/>
                <w:szCs w:val="18"/>
              </w:rPr>
            </w:pPr>
            <w:r w:rsidRPr="005B1CAE">
              <w:rPr>
                <w:rFonts w:ascii="Arial" w:hAnsi="Arial" w:cs="Arial"/>
                <w:sz w:val="18"/>
                <w:szCs w:val="18"/>
              </w:rPr>
              <w:t>2,7 a 3,33</w:t>
            </w:r>
          </w:p>
        </w:tc>
      </w:tr>
      <w:tr w:rsidR="00CB4133" w:rsidRPr="005B1CAE" w14:paraId="5274CC45" w14:textId="77777777" w:rsidTr="00D76F42">
        <w:trPr>
          <w:cantSplit/>
        </w:trPr>
        <w:tc>
          <w:tcPr>
            <w:tcW w:w="3346" w:type="dxa"/>
            <w:vAlign w:val="bottom"/>
          </w:tcPr>
          <w:p w14:paraId="1D848AC4" w14:textId="6F7C8195" w:rsidR="002A6B50" w:rsidRPr="005B1CAE" w:rsidRDefault="00DD1079" w:rsidP="00FB6F88">
            <w:pPr>
              <w:suppressAutoHyphens/>
              <w:rPr>
                <w:rFonts w:ascii="Arial" w:hAnsi="Arial" w:cs="Arial"/>
                <w:sz w:val="18"/>
                <w:szCs w:val="18"/>
              </w:rPr>
            </w:pPr>
            <w:r w:rsidRPr="005B1CAE">
              <w:rPr>
                <w:rFonts w:ascii="Arial" w:hAnsi="Arial" w:cs="Arial"/>
                <w:sz w:val="18"/>
                <w:szCs w:val="18"/>
              </w:rPr>
              <w:t>Stroje, prístroje a zariadenia</w:t>
            </w:r>
          </w:p>
        </w:tc>
        <w:tc>
          <w:tcPr>
            <w:tcW w:w="1980" w:type="dxa"/>
            <w:vAlign w:val="bottom"/>
          </w:tcPr>
          <w:p w14:paraId="00CC33DC" w14:textId="1104BAE2" w:rsidR="002A6B50" w:rsidRPr="005B1CAE" w:rsidRDefault="00F24F7B" w:rsidP="00FB6F88">
            <w:pPr>
              <w:suppressAutoHyphens/>
              <w:ind w:left="57" w:right="57"/>
              <w:jc w:val="center"/>
              <w:rPr>
                <w:rFonts w:ascii="Arial" w:hAnsi="Arial" w:cs="Arial"/>
                <w:sz w:val="18"/>
                <w:szCs w:val="18"/>
              </w:rPr>
            </w:pPr>
            <w:r w:rsidRPr="005B1CAE">
              <w:rPr>
                <w:rFonts w:ascii="Arial" w:hAnsi="Arial" w:cs="Arial"/>
                <w:sz w:val="18"/>
                <w:szCs w:val="18"/>
              </w:rPr>
              <w:t>3 až 12</w:t>
            </w:r>
          </w:p>
        </w:tc>
        <w:tc>
          <w:tcPr>
            <w:tcW w:w="1980" w:type="dxa"/>
            <w:vAlign w:val="bottom"/>
          </w:tcPr>
          <w:p w14:paraId="34EE2A4E" w14:textId="4A4D8DFD" w:rsidR="002A6B50" w:rsidRPr="005B1CAE" w:rsidRDefault="00F24F7B" w:rsidP="00FB6F88">
            <w:pPr>
              <w:suppressAutoHyphens/>
              <w:ind w:left="57" w:right="57"/>
              <w:jc w:val="center"/>
              <w:rPr>
                <w:rFonts w:ascii="Arial" w:hAnsi="Arial" w:cs="Arial"/>
                <w:sz w:val="18"/>
                <w:szCs w:val="18"/>
              </w:rPr>
            </w:pPr>
            <w:r w:rsidRPr="005B1CAE">
              <w:rPr>
                <w:rFonts w:ascii="Arial" w:hAnsi="Arial" w:cs="Arial"/>
                <w:sz w:val="18"/>
                <w:szCs w:val="18"/>
              </w:rPr>
              <w:t>Lineárna</w:t>
            </w:r>
          </w:p>
        </w:tc>
        <w:tc>
          <w:tcPr>
            <w:tcW w:w="1980" w:type="dxa"/>
            <w:vAlign w:val="bottom"/>
          </w:tcPr>
          <w:p w14:paraId="2FD9D2B2" w14:textId="1B313E8B" w:rsidR="002A6B50" w:rsidRPr="005B1CAE" w:rsidRDefault="00F24F7B" w:rsidP="00FB6F88">
            <w:pPr>
              <w:suppressAutoHyphens/>
              <w:ind w:left="57" w:right="57"/>
              <w:jc w:val="center"/>
              <w:rPr>
                <w:rFonts w:ascii="Arial" w:hAnsi="Arial" w:cs="Arial"/>
                <w:b/>
                <w:sz w:val="18"/>
                <w:szCs w:val="18"/>
              </w:rPr>
            </w:pPr>
            <w:r w:rsidRPr="005B1CAE">
              <w:rPr>
                <w:rFonts w:ascii="Arial" w:hAnsi="Arial" w:cs="Arial"/>
                <w:b/>
                <w:sz w:val="18"/>
                <w:szCs w:val="18"/>
              </w:rPr>
              <w:t>8,33 až 33,34</w:t>
            </w:r>
          </w:p>
        </w:tc>
      </w:tr>
      <w:tr w:rsidR="00CB4133" w:rsidRPr="005B1CAE" w14:paraId="3915CC1E" w14:textId="77777777" w:rsidTr="00D76F42">
        <w:trPr>
          <w:cantSplit/>
        </w:trPr>
        <w:tc>
          <w:tcPr>
            <w:tcW w:w="3346" w:type="dxa"/>
            <w:vAlign w:val="bottom"/>
          </w:tcPr>
          <w:p w14:paraId="65CD4DD7" w14:textId="1A3AED6B" w:rsidR="002A6B50" w:rsidRPr="005B1CAE" w:rsidRDefault="00F24F7B" w:rsidP="00FB6F88">
            <w:pPr>
              <w:suppressAutoHyphens/>
              <w:rPr>
                <w:rFonts w:ascii="Arial" w:hAnsi="Arial" w:cs="Arial"/>
                <w:sz w:val="18"/>
                <w:szCs w:val="18"/>
              </w:rPr>
            </w:pPr>
            <w:r w:rsidRPr="005B1CAE">
              <w:rPr>
                <w:rFonts w:ascii="Arial" w:hAnsi="Arial" w:cs="Arial"/>
                <w:sz w:val="18"/>
                <w:szCs w:val="18"/>
              </w:rPr>
              <w:t>Náradie a formy</w:t>
            </w:r>
          </w:p>
        </w:tc>
        <w:tc>
          <w:tcPr>
            <w:tcW w:w="1980" w:type="dxa"/>
            <w:vAlign w:val="bottom"/>
          </w:tcPr>
          <w:p w14:paraId="1030204D" w14:textId="19F3E7F6" w:rsidR="002A6B50" w:rsidRPr="005B1CAE" w:rsidRDefault="00F24F7B" w:rsidP="00FB6F88">
            <w:pPr>
              <w:suppressAutoHyphens/>
              <w:ind w:left="57" w:right="57"/>
              <w:jc w:val="center"/>
              <w:rPr>
                <w:rFonts w:ascii="Arial" w:hAnsi="Arial" w:cs="Arial"/>
                <w:sz w:val="18"/>
                <w:szCs w:val="18"/>
              </w:rPr>
            </w:pPr>
            <w:r w:rsidRPr="005B1CAE">
              <w:rPr>
                <w:rFonts w:ascii="Arial" w:hAnsi="Arial" w:cs="Arial"/>
                <w:sz w:val="18"/>
                <w:szCs w:val="18"/>
              </w:rPr>
              <w:t>3</w:t>
            </w:r>
          </w:p>
        </w:tc>
        <w:tc>
          <w:tcPr>
            <w:tcW w:w="1980" w:type="dxa"/>
            <w:vAlign w:val="bottom"/>
          </w:tcPr>
          <w:p w14:paraId="2153F2BB" w14:textId="47D33409" w:rsidR="002A6B50" w:rsidRPr="005B1CAE" w:rsidRDefault="00F24F7B" w:rsidP="00FB6F88">
            <w:pPr>
              <w:suppressAutoHyphens/>
              <w:ind w:left="57" w:right="57"/>
              <w:jc w:val="center"/>
              <w:rPr>
                <w:rFonts w:ascii="Arial" w:hAnsi="Arial" w:cs="Arial"/>
                <w:sz w:val="18"/>
                <w:szCs w:val="18"/>
              </w:rPr>
            </w:pPr>
            <w:r w:rsidRPr="005B1CAE">
              <w:rPr>
                <w:rFonts w:ascii="Arial" w:hAnsi="Arial" w:cs="Arial"/>
                <w:sz w:val="18"/>
                <w:szCs w:val="18"/>
              </w:rPr>
              <w:t>Lineárna</w:t>
            </w:r>
          </w:p>
        </w:tc>
        <w:tc>
          <w:tcPr>
            <w:tcW w:w="1980" w:type="dxa"/>
            <w:vAlign w:val="bottom"/>
          </w:tcPr>
          <w:p w14:paraId="2C93B1B9" w14:textId="53550D5F" w:rsidR="002A6B50" w:rsidRPr="005B1CAE" w:rsidRDefault="00F24F7B" w:rsidP="00FB6F88">
            <w:pPr>
              <w:suppressAutoHyphens/>
              <w:ind w:left="57" w:right="57"/>
              <w:jc w:val="center"/>
              <w:rPr>
                <w:rFonts w:ascii="Arial" w:hAnsi="Arial" w:cs="Arial"/>
                <w:b/>
                <w:sz w:val="18"/>
                <w:szCs w:val="18"/>
              </w:rPr>
            </w:pPr>
            <w:r w:rsidRPr="005B1CAE">
              <w:rPr>
                <w:rFonts w:ascii="Arial" w:hAnsi="Arial" w:cs="Arial"/>
                <w:b/>
                <w:sz w:val="18"/>
                <w:szCs w:val="18"/>
              </w:rPr>
              <w:t>33,34</w:t>
            </w:r>
          </w:p>
        </w:tc>
      </w:tr>
      <w:tr w:rsidR="00DD1079" w:rsidRPr="005B1CAE" w14:paraId="610BAB00" w14:textId="77777777" w:rsidTr="00D76F42">
        <w:trPr>
          <w:cantSplit/>
        </w:trPr>
        <w:tc>
          <w:tcPr>
            <w:tcW w:w="3346" w:type="dxa"/>
            <w:vAlign w:val="bottom"/>
          </w:tcPr>
          <w:p w14:paraId="1444606F" w14:textId="4F9DB0BD" w:rsidR="002A6B50" w:rsidRPr="005B1CAE" w:rsidRDefault="00885FF6" w:rsidP="00FB6F88">
            <w:pPr>
              <w:suppressAutoHyphens/>
              <w:rPr>
                <w:rFonts w:ascii="Arial" w:hAnsi="Arial" w:cs="Arial"/>
                <w:sz w:val="18"/>
                <w:szCs w:val="18"/>
              </w:rPr>
            </w:pPr>
            <w:r w:rsidRPr="005B1CAE">
              <w:rPr>
                <w:rFonts w:ascii="Arial" w:hAnsi="Arial" w:cs="Arial"/>
                <w:sz w:val="18"/>
                <w:szCs w:val="18"/>
              </w:rPr>
              <w:t>Kancelárske zariadenie</w:t>
            </w:r>
          </w:p>
        </w:tc>
        <w:tc>
          <w:tcPr>
            <w:tcW w:w="1980" w:type="dxa"/>
            <w:vAlign w:val="bottom"/>
          </w:tcPr>
          <w:p w14:paraId="1E344B62" w14:textId="3149B4CC" w:rsidR="002A6B50" w:rsidRPr="005B1CAE" w:rsidRDefault="00885FF6" w:rsidP="00FB6F88">
            <w:pPr>
              <w:suppressAutoHyphens/>
              <w:ind w:left="57" w:right="57"/>
              <w:jc w:val="center"/>
              <w:rPr>
                <w:rFonts w:ascii="Arial" w:hAnsi="Arial" w:cs="Arial"/>
                <w:sz w:val="18"/>
                <w:szCs w:val="18"/>
              </w:rPr>
            </w:pPr>
            <w:r w:rsidRPr="005B1CAE">
              <w:rPr>
                <w:rFonts w:ascii="Arial" w:hAnsi="Arial" w:cs="Arial"/>
                <w:sz w:val="18"/>
                <w:szCs w:val="18"/>
              </w:rPr>
              <w:t>6 a 15</w:t>
            </w:r>
          </w:p>
        </w:tc>
        <w:tc>
          <w:tcPr>
            <w:tcW w:w="1980" w:type="dxa"/>
            <w:vAlign w:val="bottom"/>
          </w:tcPr>
          <w:p w14:paraId="573CA5E6" w14:textId="0D840495" w:rsidR="002A6B50" w:rsidRPr="005B1CAE" w:rsidRDefault="00885FF6" w:rsidP="00FB6F88">
            <w:pPr>
              <w:suppressAutoHyphens/>
              <w:ind w:left="57" w:right="57"/>
              <w:jc w:val="center"/>
              <w:rPr>
                <w:rFonts w:ascii="Arial" w:hAnsi="Arial" w:cs="Arial"/>
                <w:sz w:val="18"/>
                <w:szCs w:val="18"/>
              </w:rPr>
            </w:pPr>
            <w:r w:rsidRPr="005B1CAE">
              <w:rPr>
                <w:rFonts w:ascii="Arial" w:hAnsi="Arial" w:cs="Arial"/>
                <w:sz w:val="18"/>
                <w:szCs w:val="18"/>
              </w:rPr>
              <w:t>Lineárna</w:t>
            </w:r>
          </w:p>
        </w:tc>
        <w:tc>
          <w:tcPr>
            <w:tcW w:w="1980" w:type="dxa"/>
            <w:vAlign w:val="bottom"/>
          </w:tcPr>
          <w:p w14:paraId="4CB54457" w14:textId="430F5117" w:rsidR="002A6B50" w:rsidRPr="005B1CAE" w:rsidRDefault="00885FF6" w:rsidP="00FB6F88">
            <w:pPr>
              <w:suppressAutoHyphens/>
              <w:ind w:left="57" w:right="57"/>
              <w:jc w:val="center"/>
              <w:rPr>
                <w:rFonts w:ascii="Arial" w:hAnsi="Arial" w:cs="Arial"/>
                <w:sz w:val="18"/>
                <w:szCs w:val="18"/>
              </w:rPr>
            </w:pPr>
            <w:r w:rsidRPr="005B1CAE">
              <w:rPr>
                <w:rFonts w:ascii="Arial" w:hAnsi="Arial" w:cs="Arial"/>
                <w:sz w:val="18"/>
                <w:szCs w:val="18"/>
              </w:rPr>
              <w:t>6,67 a 16,67</w:t>
            </w:r>
          </w:p>
        </w:tc>
      </w:tr>
    </w:tbl>
    <w:p w14:paraId="17AC0056" w14:textId="77777777" w:rsidR="00A3677A" w:rsidRPr="005B1CAE" w:rsidRDefault="00A3677A" w:rsidP="00A01233">
      <w:pPr>
        <w:pStyle w:val="odstavec"/>
        <w:rPr>
          <w:color w:val="auto"/>
        </w:rPr>
      </w:pPr>
    </w:p>
    <w:p w14:paraId="3C9594D8" w14:textId="77777777" w:rsidR="00A3677A" w:rsidRPr="005B1CAE" w:rsidRDefault="00A3677A" w:rsidP="00A01233">
      <w:pPr>
        <w:pStyle w:val="odstavec"/>
        <w:rPr>
          <w:color w:val="auto"/>
        </w:rPr>
      </w:pPr>
    </w:p>
    <w:p w14:paraId="517C05BF" w14:textId="77777777" w:rsidR="00A3677A" w:rsidRPr="005B1CAE" w:rsidRDefault="00DD1079" w:rsidP="00A01233">
      <w:pPr>
        <w:pStyle w:val="odstavec"/>
        <w:rPr>
          <w:color w:val="auto"/>
        </w:rPr>
      </w:pPr>
      <w:r w:rsidRPr="005B1CAE">
        <w:rPr>
          <w:color w:val="auto"/>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5B1CAE" w:rsidRDefault="00F938D3" w:rsidP="00A01233">
      <w:pPr>
        <w:pStyle w:val="odstavec"/>
        <w:rPr>
          <w:color w:val="auto"/>
          <w:highlight w:val="red"/>
        </w:rPr>
      </w:pPr>
    </w:p>
    <w:p w14:paraId="67D13A1E" w14:textId="77777777" w:rsidR="00A3677A" w:rsidRPr="005B1CAE" w:rsidRDefault="00A3677A" w:rsidP="00A01233">
      <w:pPr>
        <w:pStyle w:val="odstavec"/>
        <w:rPr>
          <w:color w:val="auto"/>
        </w:rPr>
      </w:pPr>
    </w:p>
    <w:p w14:paraId="60AF852F" w14:textId="77777777" w:rsidR="002A6B50" w:rsidRPr="005B1CAE" w:rsidRDefault="00DD1079" w:rsidP="00C92E73">
      <w:pPr>
        <w:pStyle w:val="abc"/>
      </w:pPr>
      <w:r w:rsidRPr="005B1CAE">
        <w:lastRenderedPageBreak/>
        <w:t>Zásoby</w:t>
      </w:r>
    </w:p>
    <w:p w14:paraId="489558AE" w14:textId="5D793DDF" w:rsidR="00A3677A" w:rsidRPr="005B1CAE" w:rsidRDefault="00DD1079" w:rsidP="00A01233">
      <w:pPr>
        <w:pStyle w:val="odstavec"/>
        <w:rPr>
          <w:color w:val="auto"/>
        </w:rPr>
      </w:pPr>
      <w:r w:rsidRPr="005B1CAE">
        <w:rPr>
          <w:color w:val="auto"/>
        </w:rPr>
        <w:t>Zásoby nakupované sa oceňujú obstarávacou cenou, ktorá zahrňuje cenu</w:t>
      </w:r>
      <w:r w:rsidR="00D96E5A" w:rsidRPr="005B1CAE">
        <w:rPr>
          <w:color w:val="auto"/>
        </w:rPr>
        <w:t>, za ktorú sa majetok obstaral</w:t>
      </w:r>
      <w:r w:rsidR="0029783C" w:rsidRPr="005B1CAE">
        <w:rPr>
          <w:color w:val="auto"/>
        </w:rPr>
        <w:t>,</w:t>
      </w:r>
      <w:r w:rsidR="002A4231" w:rsidRPr="005B1CAE">
        <w:rPr>
          <w:color w:val="auto"/>
        </w:rPr>
        <w:t xml:space="preserve"> </w:t>
      </w:r>
      <w:r w:rsidRPr="005B1CAE">
        <w:rPr>
          <w:color w:val="auto"/>
        </w:rPr>
        <w:t>a náklady súvisiace s obstaraním (clo, prepravu, poistné, provízie a pod.)</w:t>
      </w:r>
      <w:r w:rsidR="00F91BAD" w:rsidRPr="005B1CAE">
        <w:rPr>
          <w:color w:val="auto"/>
        </w:rPr>
        <w:t xml:space="preserve"> znížené o zľavy z ceny. Zľava z ceny poskytnutá k už predaným alebo spotrebovaným zásobám sa účtuje ako zníženie nákladov na predané alebo spotrebované zásoby.</w:t>
      </w:r>
      <w:r w:rsidRPr="005B1CAE">
        <w:rPr>
          <w:color w:val="auto"/>
        </w:rPr>
        <w:t xml:space="preserve"> Spoločnosť účtuje o zásobách spôsobom A tak, ako to definujú postupy účtovania. Úbytok zásob sa účtuje v cene zistenej metódou </w:t>
      </w:r>
      <w:r w:rsidR="002A6B50" w:rsidRPr="005B1CAE">
        <w:rPr>
          <w:color w:val="auto"/>
        </w:rPr>
        <w:t>váženého aritmetického priemeru</w:t>
      </w:r>
      <w:r w:rsidR="00920F32" w:rsidRPr="005B1CAE">
        <w:rPr>
          <w:color w:val="auto"/>
        </w:rPr>
        <w:t>.</w:t>
      </w:r>
    </w:p>
    <w:p w14:paraId="2477E7AD" w14:textId="77777777" w:rsidR="00A3677A" w:rsidRPr="005B1CAE" w:rsidRDefault="00A3677A" w:rsidP="00A01233">
      <w:pPr>
        <w:pStyle w:val="odstavec"/>
        <w:rPr>
          <w:color w:val="auto"/>
        </w:rPr>
      </w:pPr>
    </w:p>
    <w:p w14:paraId="26FF90DF" w14:textId="77777777" w:rsidR="00A3677A" w:rsidRPr="005B1CAE" w:rsidRDefault="00DD1079" w:rsidP="00A01233">
      <w:pPr>
        <w:pStyle w:val="odstavec"/>
        <w:rPr>
          <w:color w:val="auto"/>
        </w:rPr>
      </w:pPr>
      <w:r w:rsidRPr="005B1CAE">
        <w:rPr>
          <w:color w:val="auto"/>
        </w:rPr>
        <w:t>Zásoby vytvorené vlastnou činnosťou sa oceňujú vlastnými nákladmi. Vlastné náklady sú priame náklady (priamy materiál, priame mzdy a ostatné priame náklady) a časť nepriamych nákla</w:t>
      </w:r>
      <w:r w:rsidR="002D123E" w:rsidRPr="005B1CAE">
        <w:rPr>
          <w:color w:val="auto"/>
        </w:rPr>
        <w:t>dov bezprostredne súvisiacich s </w:t>
      </w:r>
      <w:r w:rsidRPr="005B1CAE">
        <w:rPr>
          <w:color w:val="auto"/>
        </w:rPr>
        <w:t>vytvorením zásob vlastnou činnosťou (výrobná réžia). Výrobná réžia sa do vlastných nákladov zahrňuje v závislosti od stupňa rozpracovanosti týchto zásob.</w:t>
      </w:r>
    </w:p>
    <w:p w14:paraId="35657741" w14:textId="77777777" w:rsidR="00A3677A" w:rsidRPr="005B1CAE" w:rsidRDefault="00A3677A" w:rsidP="00A01233">
      <w:pPr>
        <w:pStyle w:val="odstavec"/>
        <w:rPr>
          <w:color w:val="auto"/>
        </w:rPr>
      </w:pPr>
    </w:p>
    <w:p w14:paraId="361C7EA7" w14:textId="77777777" w:rsidR="00A3677A" w:rsidRPr="005B1CAE" w:rsidRDefault="00DD1079" w:rsidP="00A01233">
      <w:pPr>
        <w:pStyle w:val="odstavec"/>
        <w:rPr>
          <w:color w:val="auto"/>
        </w:rPr>
      </w:pPr>
      <w:r w:rsidRPr="005B1CAE">
        <w:rPr>
          <w:color w:val="auto"/>
        </w:rPr>
        <w:t xml:space="preserve">Ak </w:t>
      </w:r>
      <w:r w:rsidR="00A04A42" w:rsidRPr="005B1CAE">
        <w:rPr>
          <w:color w:val="auto"/>
        </w:rPr>
        <w:t xml:space="preserve">sú </w:t>
      </w:r>
      <w:r w:rsidRPr="005B1CAE">
        <w:rPr>
          <w:color w:val="auto"/>
        </w:rPr>
        <w:t xml:space="preserve">obstarávacia cena </w:t>
      </w:r>
      <w:r w:rsidR="00A04A42" w:rsidRPr="005B1CAE">
        <w:rPr>
          <w:color w:val="auto"/>
        </w:rPr>
        <w:t xml:space="preserve">alebo </w:t>
      </w:r>
      <w:r w:rsidR="00111C04" w:rsidRPr="005B1CAE">
        <w:rPr>
          <w:color w:val="auto"/>
        </w:rPr>
        <w:t>v</w:t>
      </w:r>
      <w:r w:rsidRPr="005B1CAE">
        <w:rPr>
          <w:color w:val="auto"/>
        </w:rPr>
        <w:t xml:space="preserve">lastné náklady zásob vyššie </w:t>
      </w:r>
      <w:r w:rsidR="00E16251" w:rsidRPr="005B1CAE">
        <w:rPr>
          <w:color w:val="auto"/>
        </w:rPr>
        <w:t>ne</w:t>
      </w:r>
      <w:r w:rsidR="005952C2" w:rsidRPr="005B1CAE">
        <w:rPr>
          <w:color w:val="auto"/>
        </w:rPr>
        <w:t xml:space="preserve">ž </w:t>
      </w:r>
      <w:r w:rsidRPr="005B1CAE">
        <w:rPr>
          <w:color w:val="auto"/>
        </w:rPr>
        <w:t>ich čistá realizačná hodnota ku dňu, ku ktorému sa zostavuje účtovná závierka, vytvára sa opravná položka k zásobám vo výške rozdielu medzi ich ocenením v účtovníctve a i</w:t>
      </w:r>
      <w:r w:rsidR="005C39C1" w:rsidRPr="005B1CAE">
        <w:rPr>
          <w:color w:val="auto"/>
        </w:rPr>
        <w:t>ch čistou realizačnou hodnotou.</w:t>
      </w:r>
      <w:r w:rsidR="00295A1C" w:rsidRPr="005B1CAE">
        <w:rPr>
          <w:color w:val="auto"/>
        </w:rPr>
        <w:t xml:space="preserve"> Čistá realizačná hodnota je predpokladaná predajná cena zásob znížená o predpokladané náklady na ich d</w:t>
      </w:r>
      <w:r w:rsidR="00E16251" w:rsidRPr="005B1CAE">
        <w:rPr>
          <w:color w:val="auto"/>
        </w:rPr>
        <w:t>okončenie a náklady súvisiace s </w:t>
      </w:r>
      <w:r w:rsidR="004A0F66" w:rsidRPr="005B1CAE">
        <w:rPr>
          <w:color w:val="auto"/>
        </w:rPr>
        <w:t>ich predajom.</w:t>
      </w:r>
    </w:p>
    <w:p w14:paraId="7E339E69" w14:textId="77777777" w:rsidR="004A0F66" w:rsidRPr="005B1CAE" w:rsidRDefault="004A0F66" w:rsidP="00A01233">
      <w:pPr>
        <w:pStyle w:val="odstavec"/>
        <w:rPr>
          <w:color w:val="auto"/>
        </w:rPr>
      </w:pPr>
    </w:p>
    <w:p w14:paraId="256A171C" w14:textId="77777777" w:rsidR="005D49E9" w:rsidRPr="005B1CAE" w:rsidRDefault="005C39C1" w:rsidP="00C92E73">
      <w:pPr>
        <w:pStyle w:val="abc"/>
      </w:pPr>
      <w:r w:rsidRPr="005B1CAE">
        <w:t>Pohľadávky</w:t>
      </w:r>
    </w:p>
    <w:p w14:paraId="72056104" w14:textId="77777777" w:rsidR="00A3677A" w:rsidRPr="005B1CAE" w:rsidRDefault="00DD1079" w:rsidP="00A01233">
      <w:pPr>
        <w:pStyle w:val="odstavec"/>
        <w:rPr>
          <w:color w:val="auto"/>
        </w:rPr>
      </w:pPr>
      <w:r w:rsidRPr="005B1CAE">
        <w:rPr>
          <w:color w:val="auto"/>
        </w:rPr>
        <w:t xml:space="preserve">Pohľadávky sa pri ich vzniku oceňujú ich menovitou </w:t>
      </w:r>
      <w:r w:rsidR="007C6250" w:rsidRPr="005B1CAE">
        <w:rPr>
          <w:color w:val="auto"/>
        </w:rPr>
        <w:t>hodnotou</w:t>
      </w:r>
      <w:r w:rsidR="00901313" w:rsidRPr="005B1CAE">
        <w:rPr>
          <w:color w:val="auto"/>
        </w:rPr>
        <w:t xml:space="preserve">. </w:t>
      </w:r>
      <w:r w:rsidRPr="005B1CAE">
        <w:rPr>
          <w:color w:val="auto"/>
        </w:rPr>
        <w:t>Opravná položka sa vytvára k pochybným a nedobytným pohľadávkam, kde existuje riziko nevymožiteľnosti po</w:t>
      </w:r>
      <w:r w:rsidR="005C39C1" w:rsidRPr="005B1CAE">
        <w:rPr>
          <w:color w:val="auto"/>
        </w:rPr>
        <w:t>hľadávok.</w:t>
      </w:r>
    </w:p>
    <w:p w14:paraId="5367BA1B" w14:textId="77777777" w:rsidR="00A3677A" w:rsidRPr="005B1CAE" w:rsidRDefault="00A3677A" w:rsidP="00A01233">
      <w:pPr>
        <w:pStyle w:val="odstavec"/>
        <w:rPr>
          <w:color w:val="auto"/>
        </w:rPr>
      </w:pPr>
    </w:p>
    <w:p w14:paraId="71023C95" w14:textId="77777777" w:rsidR="00920F32" w:rsidRPr="005B1CAE" w:rsidRDefault="00920F32" w:rsidP="00A01233">
      <w:pPr>
        <w:pStyle w:val="odstavec"/>
        <w:rPr>
          <w:color w:val="auto"/>
        </w:rPr>
      </w:pPr>
      <w:r w:rsidRPr="005B1CAE">
        <w:rPr>
          <w:color w:val="auto"/>
        </w:rPr>
        <w:t>Ak je zostatková doba splatnosti pohľadávky dlhšia ako 60 dní, vytvára sa opravná položka vo výške hodnoty pohľadávky.</w:t>
      </w:r>
    </w:p>
    <w:p w14:paraId="4C68462E" w14:textId="77777777" w:rsidR="00A3677A" w:rsidRPr="005B1CAE" w:rsidRDefault="00A3677A" w:rsidP="00A01233">
      <w:pPr>
        <w:pStyle w:val="odstavec"/>
        <w:rPr>
          <w:color w:val="auto"/>
        </w:rPr>
      </w:pPr>
    </w:p>
    <w:p w14:paraId="57592368" w14:textId="77777777" w:rsidR="002A6B50" w:rsidRPr="005B1CAE" w:rsidRDefault="00122C5E" w:rsidP="00C92E73">
      <w:pPr>
        <w:pStyle w:val="abc"/>
      </w:pPr>
      <w:r w:rsidRPr="005B1CAE">
        <w:t>Finančné účty</w:t>
      </w:r>
    </w:p>
    <w:p w14:paraId="11B03EAD" w14:textId="3F23B58D" w:rsidR="00A3677A" w:rsidRPr="005B1CAE" w:rsidRDefault="0090780E" w:rsidP="00A01233">
      <w:pPr>
        <w:pStyle w:val="odstavec"/>
        <w:rPr>
          <w:color w:val="auto"/>
        </w:rPr>
      </w:pPr>
      <w:r w:rsidRPr="005B1CAE">
        <w:rPr>
          <w:color w:val="auto"/>
        </w:rPr>
        <w:t>Finančné účty tvorí peňažná hotovosť</w:t>
      </w:r>
      <w:r w:rsidR="00F618CD" w:rsidRPr="005B1CAE">
        <w:rPr>
          <w:color w:val="auto"/>
        </w:rPr>
        <w:t xml:space="preserve"> a</w:t>
      </w:r>
      <w:r w:rsidRPr="005B1CAE">
        <w:rPr>
          <w:color w:val="auto"/>
        </w:rPr>
        <w:t xml:space="preserve"> zostatky na bankových pričom riziko zmeny hodnoty tohto majetku je zanedbateľne nízke. </w:t>
      </w:r>
    </w:p>
    <w:p w14:paraId="316129EC" w14:textId="77777777" w:rsidR="00A459A2" w:rsidRPr="005B1CAE" w:rsidRDefault="00A459A2" w:rsidP="00A01233">
      <w:pPr>
        <w:pStyle w:val="odstavec"/>
        <w:rPr>
          <w:color w:val="auto"/>
        </w:rPr>
      </w:pPr>
    </w:p>
    <w:p w14:paraId="7792099D" w14:textId="77777777" w:rsidR="002A6B50" w:rsidRPr="005B1CAE" w:rsidRDefault="00C723D4" w:rsidP="00C92E73">
      <w:pPr>
        <w:pStyle w:val="abc"/>
      </w:pPr>
      <w:r w:rsidRPr="005B1CAE">
        <w:t>Náklady budúcich období a príjmy budúcich období</w:t>
      </w:r>
    </w:p>
    <w:p w14:paraId="3887C5CB" w14:textId="77777777" w:rsidR="00A3677A" w:rsidRPr="005B1CAE" w:rsidRDefault="00C723D4" w:rsidP="00A01233">
      <w:pPr>
        <w:pStyle w:val="odstavec"/>
        <w:rPr>
          <w:color w:val="auto"/>
        </w:rPr>
      </w:pPr>
      <w:r w:rsidRPr="005B1CAE">
        <w:rPr>
          <w:color w:val="auto"/>
        </w:rPr>
        <w:t>Náklady budúcich období a príjmy budúcich období sú vykázané vo výške, ktorá je potrebná na dodržanie zásady vecnej a časovej súvislosti s účtovným obdobím.</w:t>
      </w:r>
    </w:p>
    <w:p w14:paraId="4BBBDD07" w14:textId="77777777" w:rsidR="00A3677A" w:rsidRPr="005B1CAE" w:rsidRDefault="00A3677A" w:rsidP="00A01233">
      <w:pPr>
        <w:pStyle w:val="odstavec"/>
        <w:rPr>
          <w:color w:val="auto"/>
          <w:highlight w:val="red"/>
        </w:rPr>
      </w:pPr>
    </w:p>
    <w:p w14:paraId="4A18B028" w14:textId="0B80A9F2" w:rsidR="00A3677A" w:rsidRPr="005B1CAE" w:rsidRDefault="00A3677A" w:rsidP="00A01233">
      <w:pPr>
        <w:pStyle w:val="odstavec"/>
        <w:rPr>
          <w:color w:val="auto"/>
        </w:rPr>
      </w:pPr>
    </w:p>
    <w:p w14:paraId="302AD376" w14:textId="77777777" w:rsidR="002A6B50" w:rsidRPr="005B1CAE" w:rsidRDefault="00A54AF7" w:rsidP="00C92E73">
      <w:pPr>
        <w:pStyle w:val="abc"/>
      </w:pPr>
      <w:r w:rsidRPr="005B1CAE">
        <w:t>Opravné položky</w:t>
      </w:r>
    </w:p>
    <w:p w14:paraId="75FF230A" w14:textId="77777777" w:rsidR="00A3677A" w:rsidRPr="005B1CAE" w:rsidRDefault="00A54AF7" w:rsidP="00A01233">
      <w:pPr>
        <w:pStyle w:val="odstavec"/>
        <w:rPr>
          <w:color w:val="auto"/>
        </w:rPr>
      </w:pPr>
      <w:r w:rsidRPr="005B1CAE">
        <w:rPr>
          <w:color w:val="auto"/>
        </w:rPr>
        <w:t xml:space="preserve">Opravné položky sa tvoria na základe zásady opatrnosti, ak je opodstatnené predpokladať, že </w:t>
      </w:r>
      <w:r w:rsidR="00803848" w:rsidRPr="005B1CAE">
        <w:rPr>
          <w:color w:val="auto"/>
        </w:rPr>
        <w:t>došlo k </w:t>
      </w:r>
      <w:r w:rsidRPr="005B1CAE">
        <w:rPr>
          <w:color w:val="auto"/>
        </w:rPr>
        <w:t>zníženi</w:t>
      </w:r>
      <w:r w:rsidR="00803848" w:rsidRPr="005B1CAE">
        <w:rPr>
          <w:color w:val="auto"/>
        </w:rPr>
        <w:t>u</w:t>
      </w:r>
      <w:r w:rsidRPr="005B1CAE">
        <w:rPr>
          <w:color w:val="auto"/>
        </w:rPr>
        <w:t xml:space="preserve"> hodnoty majetku oproti jeho oceneniu v účtovníctve. Opravná položka sa účtuje v sume opodstatneného predpokladu zníženia hodnoty majetku oproti jeho oceneniu v účtovníctve.</w:t>
      </w:r>
    </w:p>
    <w:p w14:paraId="57F03A48" w14:textId="77777777" w:rsidR="00A3677A" w:rsidRDefault="00A3677A" w:rsidP="00A01233">
      <w:pPr>
        <w:pStyle w:val="odstavec"/>
        <w:rPr>
          <w:color w:val="auto"/>
        </w:rPr>
      </w:pPr>
    </w:p>
    <w:p w14:paraId="5C7159F6" w14:textId="77777777" w:rsidR="002F6990" w:rsidRDefault="002F6990" w:rsidP="00A01233">
      <w:pPr>
        <w:pStyle w:val="odstavec"/>
        <w:rPr>
          <w:color w:val="auto"/>
        </w:rPr>
      </w:pPr>
    </w:p>
    <w:p w14:paraId="49785988" w14:textId="77777777" w:rsidR="00396BE3" w:rsidRPr="005B1CAE" w:rsidRDefault="00396BE3" w:rsidP="00A01233">
      <w:pPr>
        <w:pStyle w:val="odstavec"/>
        <w:rPr>
          <w:color w:val="auto"/>
        </w:rPr>
      </w:pPr>
    </w:p>
    <w:p w14:paraId="35F8BB8A" w14:textId="77777777" w:rsidR="002A6B50" w:rsidRPr="005B1CAE" w:rsidRDefault="00DD1079" w:rsidP="00C92E73">
      <w:pPr>
        <w:pStyle w:val="abc"/>
      </w:pPr>
      <w:r w:rsidRPr="005B1CAE">
        <w:t>Rezervy</w:t>
      </w:r>
    </w:p>
    <w:p w14:paraId="223F7FBE" w14:textId="77777777" w:rsidR="00A3677A" w:rsidRPr="005B1CAE" w:rsidRDefault="000C4682" w:rsidP="00A01233">
      <w:pPr>
        <w:pStyle w:val="odstavec"/>
        <w:rPr>
          <w:color w:val="auto"/>
        </w:rPr>
      </w:pPr>
      <w:r w:rsidRPr="005B1CAE">
        <w:rPr>
          <w:color w:val="auto"/>
        </w:rPr>
        <w:t xml:space="preserve">Rezerva je záväzok predstavujúci existujúcu povinnosť Spoločnosti, ktorá vznikla z minulých udalostí a je pravdepodobné, že v budúcnosti zníži </w:t>
      </w:r>
      <w:r w:rsidR="00E16251" w:rsidRPr="005B1CAE">
        <w:rPr>
          <w:color w:val="auto"/>
        </w:rPr>
        <w:t xml:space="preserve">jej </w:t>
      </w:r>
      <w:r w:rsidRPr="005B1CAE">
        <w:rPr>
          <w:color w:val="auto"/>
        </w:rPr>
        <w:t xml:space="preserve">ekonomické úžitky. </w:t>
      </w:r>
      <w:r w:rsidR="00DD1079" w:rsidRPr="005B1CAE">
        <w:rPr>
          <w:color w:val="auto"/>
        </w:rPr>
        <w:t xml:space="preserve">Rezervy sú záväzky s neurčitým časovým vymedzením alebo výškou a oceňujú sa </w:t>
      </w:r>
      <w:r w:rsidRPr="005B1CAE">
        <w:rPr>
          <w:color w:val="auto"/>
        </w:rPr>
        <w:t>odhadom v sume potrebnej na splnenie existujúcej povinnosti ku dňu, ku ktorému sa zostavuje účtovná závierka.</w:t>
      </w:r>
    </w:p>
    <w:p w14:paraId="791450FF" w14:textId="77777777" w:rsidR="00A3677A" w:rsidRPr="005B1CAE" w:rsidRDefault="00A3677A" w:rsidP="00A01233">
      <w:pPr>
        <w:pStyle w:val="odstavec"/>
        <w:rPr>
          <w:color w:val="auto"/>
        </w:rPr>
      </w:pPr>
    </w:p>
    <w:p w14:paraId="1B743097" w14:textId="77777777" w:rsidR="00A3677A" w:rsidRPr="005B1CAE" w:rsidRDefault="000C4682" w:rsidP="00A01233">
      <w:pPr>
        <w:pStyle w:val="odstavec"/>
        <w:rPr>
          <w:color w:val="auto"/>
        </w:rPr>
      </w:pPr>
      <w:r w:rsidRPr="005B1CAE">
        <w:rPr>
          <w:color w:val="auto"/>
        </w:rPr>
        <w:t xml:space="preserve">Tvorba rezervy sa účtuje na </w:t>
      </w:r>
      <w:r w:rsidR="00B924FF" w:rsidRPr="005B1CAE">
        <w:rPr>
          <w:color w:val="auto"/>
        </w:rPr>
        <w:t xml:space="preserve">vecne príslušný </w:t>
      </w:r>
      <w:r w:rsidR="00EF04E2" w:rsidRPr="005B1CAE">
        <w:rPr>
          <w:color w:val="auto"/>
        </w:rPr>
        <w:t xml:space="preserve">nákladový </w:t>
      </w:r>
      <w:r w:rsidR="002A6B50" w:rsidRPr="005B1CAE">
        <w:rPr>
          <w:color w:val="auto"/>
        </w:rPr>
        <w:t xml:space="preserve">alebo majetkový </w:t>
      </w:r>
      <w:r w:rsidR="00EF04E2" w:rsidRPr="005B1CAE">
        <w:rPr>
          <w:color w:val="auto"/>
        </w:rPr>
        <w:t>účet</w:t>
      </w:r>
      <w:r w:rsidRPr="005B1CAE">
        <w:rPr>
          <w:color w:val="auto"/>
        </w:rPr>
        <w:t xml:space="preserve">, ku ktorému záväzok prislúcha. Použitie rezervy sa účtuje na ťarchu vecne príslušného účtu rezerv so súvzťažným zápisom v prospech vecne príslušného účtu záväzkov. </w:t>
      </w:r>
      <w:r w:rsidR="00C47204" w:rsidRPr="005B1CAE">
        <w:rPr>
          <w:color w:val="auto"/>
        </w:rPr>
        <w:t>Rozpustenie</w:t>
      </w:r>
      <w:r w:rsidRPr="005B1CAE">
        <w:rPr>
          <w:color w:val="auto"/>
        </w:rPr>
        <w:t xml:space="preserve"> nepotrebnej rezervy alebo jej časti sa účtuje opačným účtovným zápisom ako sa účtovala tvorba rezervy.</w:t>
      </w:r>
    </w:p>
    <w:p w14:paraId="5378BE56" w14:textId="77777777" w:rsidR="00A3677A" w:rsidRPr="005B1CAE" w:rsidRDefault="00A3677A" w:rsidP="00A01233">
      <w:pPr>
        <w:pStyle w:val="odstavec"/>
        <w:rPr>
          <w:color w:val="auto"/>
        </w:rPr>
      </w:pPr>
    </w:p>
    <w:p w14:paraId="55350570" w14:textId="77777777" w:rsidR="00A41582" w:rsidRPr="005B1CAE" w:rsidRDefault="00A41582" w:rsidP="00A01233">
      <w:pPr>
        <w:pStyle w:val="odstavec"/>
        <w:rPr>
          <w:color w:val="auto"/>
        </w:rPr>
      </w:pPr>
      <w:r w:rsidRPr="005B1CAE">
        <w:rPr>
          <w:color w:val="auto"/>
        </w:rPr>
        <w:t>Spoločnosť vytvorila rezervy na záručné opravy, odchodné do dôchodku, odmeny pracovníkom, odstupné a odchodné pracovníkom, dovolenky a na nevyfakturované dodávky a služby.</w:t>
      </w:r>
    </w:p>
    <w:p w14:paraId="1721690B" w14:textId="23116917" w:rsidR="00A3677A" w:rsidRPr="005B1CAE" w:rsidRDefault="00A3677A" w:rsidP="00A01233">
      <w:pPr>
        <w:pStyle w:val="odstavec"/>
        <w:rPr>
          <w:color w:val="auto"/>
        </w:rPr>
      </w:pPr>
    </w:p>
    <w:p w14:paraId="77C77D92" w14:textId="77777777" w:rsidR="00A3677A" w:rsidRPr="005B1CAE" w:rsidRDefault="00A3677A" w:rsidP="00A01233">
      <w:pPr>
        <w:pStyle w:val="odstavec"/>
        <w:rPr>
          <w:color w:val="auto"/>
          <w:highlight w:val="red"/>
        </w:rPr>
      </w:pPr>
    </w:p>
    <w:p w14:paraId="3B293B2E" w14:textId="77777777" w:rsidR="002A6B50" w:rsidRPr="005B1CAE" w:rsidRDefault="00C723D4" w:rsidP="00C92E73">
      <w:pPr>
        <w:pStyle w:val="abc"/>
      </w:pPr>
      <w:r w:rsidRPr="005B1CAE">
        <w:lastRenderedPageBreak/>
        <w:t>Záväzky</w:t>
      </w:r>
    </w:p>
    <w:p w14:paraId="37D03857" w14:textId="77777777" w:rsidR="00A3677A" w:rsidRPr="005B1CAE" w:rsidRDefault="00C723D4" w:rsidP="00A01233">
      <w:pPr>
        <w:pStyle w:val="odstavec"/>
        <w:rPr>
          <w:color w:val="auto"/>
        </w:rPr>
      </w:pPr>
      <w:r w:rsidRPr="005B1CAE">
        <w:rPr>
          <w:color w:val="auto"/>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5B1CAE" w:rsidRDefault="00A3677A" w:rsidP="00A01233">
      <w:pPr>
        <w:pStyle w:val="odstavec"/>
        <w:rPr>
          <w:color w:val="auto"/>
        </w:rPr>
      </w:pPr>
    </w:p>
    <w:p w14:paraId="1EB7F9D7" w14:textId="77777777" w:rsidR="002A6B50" w:rsidRPr="005B1CAE" w:rsidRDefault="00897A48" w:rsidP="00C92E73">
      <w:pPr>
        <w:pStyle w:val="abc"/>
      </w:pPr>
      <w:r w:rsidRPr="005B1CAE">
        <w:t>Zamestnanecké po</w:t>
      </w:r>
      <w:r w:rsidR="001574DF" w:rsidRPr="005B1CAE">
        <w:t>žitky</w:t>
      </w:r>
    </w:p>
    <w:p w14:paraId="12F8648E" w14:textId="77777777" w:rsidR="002A6B50" w:rsidRPr="005B1CAE" w:rsidRDefault="001574DF" w:rsidP="00FB6F88">
      <w:pPr>
        <w:pStyle w:val="ABC-paragrahinNotes"/>
        <w:suppressAutoHyphens/>
        <w:spacing w:after="0"/>
        <w:ind w:left="425"/>
        <w:rPr>
          <w:rFonts w:cs="Arial"/>
          <w:sz w:val="20"/>
          <w:lang w:val="sk-SK"/>
        </w:rPr>
      </w:pPr>
      <w:r w:rsidRPr="005B1CAE">
        <w:rPr>
          <w:rFonts w:cs="Arial"/>
          <w:sz w:val="20"/>
          <w:lang w:val="sk-SK"/>
        </w:rPr>
        <w:t>Platy, mzdy, príspevky do štátnych dôchodkových a poistných fondov, platená ročná dovolenka a </w:t>
      </w:r>
      <w:r w:rsidR="002A4CE6" w:rsidRPr="005B1CAE">
        <w:rPr>
          <w:rFonts w:cs="Arial"/>
          <w:sz w:val="20"/>
          <w:lang w:val="sk-SK"/>
        </w:rPr>
        <w:t>platená zdravotná dovolenka</w:t>
      </w:r>
      <w:r w:rsidRPr="005B1CAE">
        <w:rPr>
          <w:rFonts w:cs="Arial"/>
          <w:sz w:val="20"/>
          <w:lang w:val="sk-SK"/>
        </w:rPr>
        <w:t>, bonusy a ostatné nepeňažné požitky (napr</w:t>
      </w:r>
      <w:r w:rsidR="00BC2A59" w:rsidRPr="005B1CAE">
        <w:rPr>
          <w:rFonts w:cs="Arial"/>
          <w:sz w:val="20"/>
          <w:lang w:val="sk-SK"/>
        </w:rPr>
        <w:t xml:space="preserve">. </w:t>
      </w:r>
      <w:r w:rsidRPr="005B1CAE">
        <w:rPr>
          <w:rFonts w:cs="Arial"/>
          <w:sz w:val="20"/>
          <w:lang w:val="sk-SK"/>
        </w:rPr>
        <w:t>zdravotná starostlivosť) sa účtujú v účtovnom období</w:t>
      </w:r>
      <w:r w:rsidR="007F79CC" w:rsidRPr="005B1CAE">
        <w:rPr>
          <w:rFonts w:cs="Arial"/>
          <w:sz w:val="20"/>
          <w:lang w:val="sk-SK"/>
        </w:rPr>
        <w:t>, s ktorým vecne a časovo súvisia.</w:t>
      </w:r>
    </w:p>
    <w:p w14:paraId="5E365EF2" w14:textId="77777777" w:rsidR="002A6B50" w:rsidRPr="005B1CAE" w:rsidRDefault="002A6B50" w:rsidP="00FB6F88">
      <w:pPr>
        <w:pStyle w:val="ABC-paragrahinNotes"/>
        <w:suppressAutoHyphens/>
        <w:spacing w:after="0"/>
        <w:ind w:left="425"/>
        <w:rPr>
          <w:rFonts w:cs="Arial"/>
          <w:sz w:val="20"/>
          <w:lang w:val="sk-SK"/>
        </w:rPr>
      </w:pPr>
    </w:p>
    <w:p w14:paraId="4063B1E6" w14:textId="77777777" w:rsidR="002A6B50" w:rsidRPr="005B1CAE" w:rsidRDefault="004C71AC" w:rsidP="00FB6F88">
      <w:pPr>
        <w:suppressAutoHyphens/>
        <w:spacing w:after="120"/>
        <w:ind w:left="426"/>
        <w:rPr>
          <w:rFonts w:ascii="Arial" w:hAnsi="Arial" w:cs="Arial"/>
          <w:b/>
          <w:sz w:val="20"/>
          <w:szCs w:val="20"/>
        </w:rPr>
      </w:pPr>
      <w:r w:rsidRPr="005B1CAE">
        <w:rPr>
          <w:rFonts w:ascii="Arial" w:hAnsi="Arial" w:cs="Arial"/>
          <w:b/>
          <w:sz w:val="20"/>
          <w:szCs w:val="20"/>
        </w:rPr>
        <w:t>Dlhodobé zamestnanecké požitky</w:t>
      </w:r>
    </w:p>
    <w:p w14:paraId="4F1BB82D" w14:textId="77777777" w:rsidR="00506134" w:rsidRPr="005B1CAE" w:rsidRDefault="00506134" w:rsidP="00506134">
      <w:pPr>
        <w:pStyle w:val="ABC-paragrahinNotes"/>
        <w:suppressAutoHyphens/>
        <w:spacing w:after="0"/>
        <w:ind w:left="425"/>
        <w:rPr>
          <w:rFonts w:cs="Arial"/>
          <w:sz w:val="20"/>
          <w:lang w:val="sk-SK"/>
        </w:rPr>
      </w:pPr>
      <w:r w:rsidRPr="005B1CAE">
        <w:rPr>
          <w:rFonts w:cs="Arial"/>
          <w:sz w:val="20"/>
          <w:lang w:val="sk-SK"/>
        </w:rPr>
        <w:t>Zamestnanec má na základe Zákonníka práce a Kolektívnej zmluvy pri odchode do starobného dôchodku nárok na odmenu vo výške dvoch priemerných mesačných miezd. Spoločnosť taktiež vypláca odmeny pri pracovných a životných jubileách.</w:t>
      </w:r>
    </w:p>
    <w:p w14:paraId="39424EFC" w14:textId="77777777" w:rsidR="002A6B50" w:rsidRPr="005B1CAE" w:rsidRDefault="002A6B50" w:rsidP="00FB6F88">
      <w:pPr>
        <w:pStyle w:val="ABC-paragrahinNotes"/>
        <w:suppressAutoHyphens/>
        <w:spacing w:after="0"/>
        <w:ind w:left="425"/>
        <w:rPr>
          <w:rFonts w:cs="Arial"/>
          <w:sz w:val="20"/>
          <w:lang w:val="sk-SK"/>
        </w:rPr>
      </w:pPr>
    </w:p>
    <w:p w14:paraId="1A664AA1" w14:textId="77777777" w:rsidR="002A6B50" w:rsidRPr="005B1CAE" w:rsidRDefault="001574DF" w:rsidP="00FB6F88">
      <w:pPr>
        <w:pStyle w:val="ABC-paragrahinNotes"/>
        <w:suppressAutoHyphens/>
        <w:spacing w:after="0"/>
        <w:ind w:left="425"/>
        <w:rPr>
          <w:rFonts w:cs="Arial"/>
          <w:sz w:val="20"/>
          <w:lang w:val="sk-SK"/>
        </w:rPr>
      </w:pPr>
      <w:r w:rsidRPr="005B1CAE">
        <w:rPr>
          <w:rFonts w:cs="Arial"/>
          <w:sz w:val="20"/>
          <w:lang w:val="sk-SK"/>
        </w:rPr>
        <w:t xml:space="preserve">Záväzok </w:t>
      </w:r>
      <w:r w:rsidR="00592595" w:rsidRPr="005B1CAE">
        <w:rPr>
          <w:rFonts w:cs="Arial"/>
          <w:sz w:val="20"/>
          <w:lang w:val="sk-SK"/>
        </w:rPr>
        <w:t xml:space="preserve">za už odpracovanú dobu zamestnania </w:t>
      </w:r>
      <w:r w:rsidRPr="005B1CAE">
        <w:rPr>
          <w:rFonts w:cs="Arial"/>
          <w:sz w:val="20"/>
          <w:lang w:val="sk-SK"/>
        </w:rPr>
        <w:t xml:space="preserve">je </w:t>
      </w:r>
      <w:r w:rsidR="00592595" w:rsidRPr="005B1CAE">
        <w:rPr>
          <w:rFonts w:cs="Arial"/>
          <w:sz w:val="20"/>
          <w:lang w:val="sk-SK"/>
        </w:rPr>
        <w:t xml:space="preserve">ocenený </w:t>
      </w:r>
      <w:r w:rsidRPr="005B1CAE">
        <w:rPr>
          <w:rFonts w:cs="Arial"/>
          <w:sz w:val="20"/>
          <w:lang w:val="sk-SK"/>
        </w:rPr>
        <w:t>v</w:t>
      </w:r>
      <w:r w:rsidR="00CE62F8" w:rsidRPr="005B1CAE">
        <w:rPr>
          <w:rFonts w:cs="Arial"/>
          <w:sz w:val="20"/>
          <w:lang w:val="sk-SK"/>
        </w:rPr>
        <w:t xml:space="preserve"> jeho </w:t>
      </w:r>
      <w:r w:rsidRPr="005B1CAE">
        <w:rPr>
          <w:rFonts w:cs="Arial"/>
          <w:sz w:val="20"/>
          <w:lang w:val="sk-SK"/>
        </w:rPr>
        <w:t xml:space="preserve">súčasnej hodnote </w:t>
      </w:r>
      <w:r w:rsidR="00CE62F8" w:rsidRPr="005B1CAE">
        <w:rPr>
          <w:rFonts w:cs="Arial"/>
          <w:sz w:val="20"/>
          <w:lang w:val="sk-SK"/>
        </w:rPr>
        <w:t>k súvahovému dňu</w:t>
      </w:r>
      <w:r w:rsidR="00592595" w:rsidRPr="005B1CAE">
        <w:rPr>
          <w:rFonts w:cs="Arial"/>
          <w:sz w:val="20"/>
          <w:lang w:val="sk-SK"/>
        </w:rPr>
        <w:t>. Poistno-</w:t>
      </w:r>
      <w:r w:rsidRPr="005B1CAE">
        <w:rPr>
          <w:rFonts w:cs="Arial"/>
          <w:sz w:val="20"/>
          <w:lang w:val="sk-SK"/>
        </w:rPr>
        <w:t>matematick</w:t>
      </w:r>
      <w:r w:rsidR="00592595" w:rsidRPr="005B1CAE">
        <w:rPr>
          <w:rFonts w:cs="Arial"/>
          <w:sz w:val="20"/>
          <w:lang w:val="sk-SK"/>
        </w:rPr>
        <w:t xml:space="preserve">é </w:t>
      </w:r>
      <w:r w:rsidRPr="005B1CAE">
        <w:rPr>
          <w:rFonts w:cs="Arial"/>
          <w:sz w:val="20"/>
          <w:lang w:val="sk-SK"/>
        </w:rPr>
        <w:t>zisk</w:t>
      </w:r>
      <w:r w:rsidR="00592595" w:rsidRPr="005B1CAE">
        <w:rPr>
          <w:rFonts w:cs="Arial"/>
          <w:sz w:val="20"/>
          <w:lang w:val="sk-SK"/>
        </w:rPr>
        <w:t>y</w:t>
      </w:r>
      <w:r w:rsidRPr="005B1CAE">
        <w:rPr>
          <w:rFonts w:cs="Arial"/>
          <w:sz w:val="20"/>
          <w:lang w:val="sk-SK"/>
        </w:rPr>
        <w:t xml:space="preserve"> alebo str</w:t>
      </w:r>
      <w:r w:rsidR="00592595" w:rsidRPr="005B1CAE">
        <w:rPr>
          <w:rFonts w:cs="Arial"/>
          <w:sz w:val="20"/>
          <w:lang w:val="sk-SK"/>
        </w:rPr>
        <w:t>a</w:t>
      </w:r>
      <w:r w:rsidRPr="005B1CAE">
        <w:rPr>
          <w:rFonts w:cs="Arial"/>
          <w:sz w:val="20"/>
          <w:lang w:val="sk-SK"/>
        </w:rPr>
        <w:t>t</w:t>
      </w:r>
      <w:r w:rsidR="00592595" w:rsidRPr="005B1CAE">
        <w:rPr>
          <w:rFonts w:cs="Arial"/>
          <w:sz w:val="20"/>
          <w:lang w:val="sk-SK"/>
        </w:rPr>
        <w:t>y</w:t>
      </w:r>
      <w:r w:rsidRPr="005B1CAE">
        <w:rPr>
          <w:rFonts w:cs="Arial"/>
          <w:sz w:val="20"/>
          <w:lang w:val="sk-SK"/>
        </w:rPr>
        <w:t xml:space="preserve"> </w:t>
      </w:r>
      <w:r w:rsidR="00592595" w:rsidRPr="005B1CAE">
        <w:rPr>
          <w:rFonts w:cs="Arial"/>
          <w:sz w:val="20"/>
          <w:lang w:val="sk-SK"/>
        </w:rPr>
        <w:t>sa účtujú okamžite v čase ich vzniku pri prehodnotení výšky záväzku</w:t>
      </w:r>
      <w:r w:rsidRPr="005B1CAE">
        <w:rPr>
          <w:rFonts w:cs="Arial"/>
          <w:sz w:val="20"/>
          <w:lang w:val="sk-SK"/>
        </w:rPr>
        <w:t xml:space="preserve">. </w:t>
      </w:r>
    </w:p>
    <w:p w14:paraId="6149C446" w14:textId="77777777" w:rsidR="007977EA" w:rsidRPr="005B1CAE" w:rsidRDefault="007977EA" w:rsidP="00FB6F88">
      <w:pPr>
        <w:pStyle w:val="ABC-paragrahinNotes"/>
        <w:suppressAutoHyphens/>
        <w:spacing w:after="0"/>
        <w:ind w:left="425"/>
        <w:rPr>
          <w:rFonts w:cs="Arial"/>
          <w:sz w:val="20"/>
          <w:lang w:val="sk-SK"/>
        </w:rPr>
      </w:pPr>
    </w:p>
    <w:p w14:paraId="65FB9DB3" w14:textId="77777777" w:rsidR="002A6B50" w:rsidRPr="005B1CAE" w:rsidRDefault="001574DF" w:rsidP="00FB6F88">
      <w:pPr>
        <w:pStyle w:val="ABC-paragrahinNotes"/>
        <w:suppressAutoHyphens/>
        <w:spacing w:after="0"/>
        <w:ind w:left="425"/>
        <w:rPr>
          <w:rFonts w:cs="Arial"/>
          <w:sz w:val="20"/>
          <w:lang w:val="sk-SK"/>
        </w:rPr>
      </w:pPr>
      <w:r w:rsidRPr="005B1CAE">
        <w:rPr>
          <w:rFonts w:cs="Arial"/>
          <w:sz w:val="20"/>
          <w:lang w:val="sk-SK"/>
        </w:rPr>
        <w:t xml:space="preserve">Hlavné </w:t>
      </w:r>
      <w:r w:rsidR="0040286B" w:rsidRPr="005B1CAE">
        <w:rPr>
          <w:rFonts w:cs="Arial"/>
          <w:sz w:val="20"/>
          <w:lang w:val="sk-SK"/>
        </w:rPr>
        <w:t xml:space="preserve">poistno-matematické </w:t>
      </w:r>
      <w:r w:rsidRPr="005B1CAE">
        <w:rPr>
          <w:rFonts w:cs="Arial"/>
          <w:sz w:val="20"/>
          <w:lang w:val="sk-SK"/>
        </w:rPr>
        <w:t>predpoklady použité na výpočet záväzku týkajúceho sa dôchodkového programu sú nasledovné:</w:t>
      </w:r>
    </w:p>
    <w:tbl>
      <w:tblPr>
        <w:tblW w:w="9351" w:type="dxa"/>
        <w:tblInd w:w="434" w:type="dxa"/>
        <w:tblLayout w:type="fixed"/>
        <w:tblCellMar>
          <w:left w:w="0" w:type="dxa"/>
          <w:right w:w="0" w:type="dxa"/>
        </w:tblCellMar>
        <w:tblLook w:val="0000" w:firstRow="0" w:lastRow="0" w:firstColumn="0" w:lastColumn="0" w:noHBand="0" w:noVBand="0"/>
      </w:tblPr>
      <w:tblGrid>
        <w:gridCol w:w="7363"/>
        <w:gridCol w:w="1988"/>
      </w:tblGrid>
      <w:tr w:rsidR="001574DF" w:rsidRPr="005B1CAE" w14:paraId="7968C543" w14:textId="77777777" w:rsidTr="00747F9A">
        <w:trPr>
          <w:cantSplit/>
          <w:trHeight w:val="227"/>
        </w:trPr>
        <w:tc>
          <w:tcPr>
            <w:tcW w:w="7363" w:type="dxa"/>
            <w:tcBorders>
              <w:bottom w:val="single" w:sz="4" w:space="0" w:color="auto"/>
            </w:tcBorders>
          </w:tcPr>
          <w:p w14:paraId="574B9827" w14:textId="77777777" w:rsidR="002A6B50" w:rsidRPr="005B1CAE" w:rsidRDefault="002A6B50" w:rsidP="00FB6F88">
            <w:pPr>
              <w:suppressAutoHyphens/>
              <w:rPr>
                <w:rFonts w:ascii="Arial" w:hAnsi="Arial" w:cs="Arial"/>
                <w:sz w:val="20"/>
                <w:szCs w:val="20"/>
              </w:rPr>
            </w:pPr>
          </w:p>
        </w:tc>
        <w:tc>
          <w:tcPr>
            <w:tcW w:w="1988" w:type="dxa"/>
            <w:tcBorders>
              <w:bottom w:val="single" w:sz="4" w:space="0" w:color="auto"/>
            </w:tcBorders>
            <w:vAlign w:val="bottom"/>
          </w:tcPr>
          <w:p w14:paraId="0A18EDD5" w14:textId="77777777" w:rsidR="002A6B50" w:rsidRPr="005B1CAE" w:rsidRDefault="002A6B50" w:rsidP="00FB6F88">
            <w:pPr>
              <w:suppressAutoHyphens/>
              <w:ind w:left="113" w:right="57"/>
              <w:jc w:val="right"/>
              <w:rPr>
                <w:rFonts w:ascii="Arial" w:hAnsi="Arial" w:cs="Arial"/>
                <w:b/>
                <w:bCs/>
                <w:sz w:val="20"/>
                <w:szCs w:val="20"/>
              </w:rPr>
            </w:pPr>
          </w:p>
        </w:tc>
      </w:tr>
      <w:tr w:rsidR="001574DF" w:rsidRPr="005B1CAE" w14:paraId="20BBDF0C" w14:textId="77777777" w:rsidTr="00747F9A">
        <w:trPr>
          <w:cantSplit/>
          <w:trHeight w:val="227"/>
        </w:trPr>
        <w:tc>
          <w:tcPr>
            <w:tcW w:w="7363" w:type="dxa"/>
            <w:vAlign w:val="bottom"/>
          </w:tcPr>
          <w:p w14:paraId="4364A715" w14:textId="2E2F884A" w:rsidR="002A6B50" w:rsidRPr="005B1CAE" w:rsidRDefault="001574DF" w:rsidP="00FB6F88">
            <w:pPr>
              <w:suppressAutoHyphens/>
              <w:rPr>
                <w:rFonts w:ascii="Arial" w:hAnsi="Arial" w:cs="Arial"/>
                <w:bCs/>
                <w:sz w:val="18"/>
                <w:szCs w:val="18"/>
              </w:rPr>
            </w:pPr>
            <w:r w:rsidRPr="005B1CAE">
              <w:rPr>
                <w:rFonts w:ascii="Arial" w:hAnsi="Arial" w:cs="Arial"/>
                <w:sz w:val="18"/>
                <w:szCs w:val="18"/>
              </w:rPr>
              <w:t xml:space="preserve">Priemerný počet zamestnancov k 31. decembru </w:t>
            </w:r>
            <w:r w:rsidR="00ED4895" w:rsidRPr="005B1CAE">
              <w:rPr>
                <w:rFonts w:ascii="Arial" w:hAnsi="Arial" w:cs="Arial"/>
                <w:sz w:val="18"/>
                <w:szCs w:val="18"/>
              </w:rPr>
              <w:t>201</w:t>
            </w:r>
            <w:r w:rsidR="001D6197" w:rsidRPr="005B1CAE">
              <w:rPr>
                <w:rFonts w:ascii="Arial" w:hAnsi="Arial" w:cs="Arial"/>
                <w:sz w:val="18"/>
                <w:szCs w:val="18"/>
              </w:rPr>
              <w:t>6</w:t>
            </w:r>
          </w:p>
        </w:tc>
        <w:tc>
          <w:tcPr>
            <w:tcW w:w="1988" w:type="dxa"/>
            <w:vAlign w:val="bottom"/>
          </w:tcPr>
          <w:p w14:paraId="076AA155" w14:textId="66A634F5" w:rsidR="002A6B50" w:rsidRPr="005B1CAE" w:rsidRDefault="008E740F" w:rsidP="00FB6F88">
            <w:pPr>
              <w:suppressAutoHyphens/>
              <w:ind w:left="113" w:right="57"/>
              <w:jc w:val="right"/>
              <w:rPr>
                <w:rFonts w:ascii="Arial" w:hAnsi="Arial" w:cs="Arial"/>
                <w:bCs/>
                <w:sz w:val="18"/>
                <w:szCs w:val="18"/>
              </w:rPr>
            </w:pPr>
            <w:r w:rsidRPr="005B1CAE">
              <w:rPr>
                <w:rFonts w:ascii="Arial" w:hAnsi="Arial" w:cs="Arial"/>
                <w:bCs/>
                <w:sz w:val="18"/>
                <w:szCs w:val="18"/>
              </w:rPr>
              <w:t>546</w:t>
            </w:r>
          </w:p>
        </w:tc>
      </w:tr>
      <w:tr w:rsidR="001574DF" w:rsidRPr="005B1CAE" w14:paraId="3B591FA6" w14:textId="77777777" w:rsidTr="00747F9A">
        <w:trPr>
          <w:cantSplit/>
          <w:trHeight w:val="227"/>
        </w:trPr>
        <w:tc>
          <w:tcPr>
            <w:tcW w:w="7363" w:type="dxa"/>
            <w:vAlign w:val="bottom"/>
          </w:tcPr>
          <w:p w14:paraId="6268866E" w14:textId="77777777" w:rsidR="002A6B50" w:rsidRPr="005B1CAE" w:rsidRDefault="001574DF" w:rsidP="00FB6F88">
            <w:pPr>
              <w:suppressAutoHyphens/>
              <w:rPr>
                <w:rFonts w:ascii="Arial" w:hAnsi="Arial" w:cs="Arial"/>
                <w:sz w:val="18"/>
                <w:szCs w:val="18"/>
              </w:rPr>
            </w:pPr>
            <w:r w:rsidRPr="005B1CAE">
              <w:rPr>
                <w:rFonts w:ascii="Arial" w:hAnsi="Arial" w:cs="Arial"/>
                <w:sz w:val="18"/>
                <w:szCs w:val="18"/>
              </w:rPr>
              <w:t>Percento zamestnancov, ktorí ukončia zamestnanecký pomer so Spoločnosťou pred odchodom do dôchodku (miera ukončenia)</w:t>
            </w:r>
          </w:p>
        </w:tc>
        <w:tc>
          <w:tcPr>
            <w:tcW w:w="1988" w:type="dxa"/>
            <w:vAlign w:val="bottom"/>
          </w:tcPr>
          <w:p w14:paraId="5EFA1734" w14:textId="624B6E73" w:rsidR="002A6B50" w:rsidRPr="005B1CAE" w:rsidRDefault="008E740F" w:rsidP="00FB6F88">
            <w:pPr>
              <w:suppressAutoHyphens/>
              <w:ind w:left="113" w:right="57"/>
              <w:jc w:val="right"/>
              <w:rPr>
                <w:rFonts w:ascii="Arial" w:hAnsi="Arial" w:cs="Arial"/>
                <w:bCs/>
                <w:sz w:val="18"/>
                <w:szCs w:val="18"/>
              </w:rPr>
            </w:pPr>
            <w:r w:rsidRPr="005B1CAE">
              <w:rPr>
                <w:rFonts w:ascii="Arial" w:hAnsi="Arial" w:cs="Arial"/>
                <w:bCs/>
                <w:sz w:val="18"/>
                <w:szCs w:val="18"/>
              </w:rPr>
              <w:t>3,00 %</w:t>
            </w:r>
          </w:p>
        </w:tc>
      </w:tr>
      <w:tr w:rsidR="001574DF" w:rsidRPr="005B1CAE" w14:paraId="0ED2C8A2" w14:textId="77777777" w:rsidTr="00747F9A">
        <w:trPr>
          <w:cantSplit/>
          <w:trHeight w:val="227"/>
        </w:trPr>
        <w:tc>
          <w:tcPr>
            <w:tcW w:w="7363" w:type="dxa"/>
            <w:vAlign w:val="bottom"/>
          </w:tcPr>
          <w:p w14:paraId="65200383" w14:textId="77777777" w:rsidR="002A6B50" w:rsidRPr="005B1CAE" w:rsidRDefault="001574DF" w:rsidP="00FB6F88">
            <w:pPr>
              <w:suppressAutoHyphens/>
              <w:rPr>
                <w:rFonts w:ascii="Arial" w:hAnsi="Arial" w:cs="Arial"/>
                <w:sz w:val="18"/>
                <w:szCs w:val="18"/>
              </w:rPr>
            </w:pPr>
            <w:r w:rsidRPr="005B1CAE">
              <w:rPr>
                <w:rFonts w:ascii="Arial" w:hAnsi="Arial" w:cs="Arial"/>
                <w:sz w:val="18"/>
                <w:szCs w:val="18"/>
              </w:rPr>
              <w:t>Predpokladané zvýšenie miezd</w:t>
            </w:r>
          </w:p>
        </w:tc>
        <w:tc>
          <w:tcPr>
            <w:tcW w:w="1988" w:type="dxa"/>
            <w:vAlign w:val="bottom"/>
          </w:tcPr>
          <w:p w14:paraId="18339B20" w14:textId="6BB10026" w:rsidR="002A6B50" w:rsidRPr="005B1CAE" w:rsidRDefault="008E740F" w:rsidP="00FB6F88">
            <w:pPr>
              <w:suppressAutoHyphens/>
              <w:ind w:left="113" w:right="57"/>
              <w:jc w:val="right"/>
              <w:rPr>
                <w:rFonts w:ascii="Arial" w:hAnsi="Arial" w:cs="Arial"/>
                <w:bCs/>
                <w:sz w:val="18"/>
                <w:szCs w:val="18"/>
              </w:rPr>
            </w:pPr>
            <w:r w:rsidRPr="005B1CAE">
              <w:rPr>
                <w:rFonts w:ascii="Arial" w:hAnsi="Arial" w:cs="Arial"/>
                <w:bCs/>
                <w:sz w:val="18"/>
                <w:szCs w:val="18"/>
              </w:rPr>
              <w:t>0,10 %</w:t>
            </w:r>
          </w:p>
        </w:tc>
      </w:tr>
      <w:tr w:rsidR="001574DF" w:rsidRPr="005B1CAE" w14:paraId="77FAB34E" w14:textId="77777777" w:rsidTr="00747F9A">
        <w:trPr>
          <w:cantSplit/>
          <w:trHeight w:val="227"/>
        </w:trPr>
        <w:tc>
          <w:tcPr>
            <w:tcW w:w="7363" w:type="dxa"/>
            <w:vAlign w:val="bottom"/>
          </w:tcPr>
          <w:p w14:paraId="4767B68F" w14:textId="77777777" w:rsidR="002A6B50" w:rsidRPr="005B1CAE" w:rsidRDefault="001574DF" w:rsidP="00FB6F88">
            <w:pPr>
              <w:suppressAutoHyphens/>
              <w:rPr>
                <w:rFonts w:ascii="Arial" w:hAnsi="Arial" w:cs="Arial"/>
                <w:sz w:val="18"/>
                <w:szCs w:val="18"/>
              </w:rPr>
            </w:pPr>
            <w:r w:rsidRPr="005B1CAE">
              <w:rPr>
                <w:rFonts w:ascii="Arial" w:hAnsi="Arial" w:cs="Arial"/>
                <w:sz w:val="18"/>
                <w:szCs w:val="18"/>
              </w:rPr>
              <w:t>Diskontná sadzba</w:t>
            </w:r>
          </w:p>
        </w:tc>
        <w:tc>
          <w:tcPr>
            <w:tcW w:w="1988" w:type="dxa"/>
            <w:vAlign w:val="bottom"/>
          </w:tcPr>
          <w:p w14:paraId="70D35F44" w14:textId="7EE80BC5" w:rsidR="002A6B50" w:rsidRPr="005B1CAE" w:rsidRDefault="008E740F" w:rsidP="00FB6F88">
            <w:pPr>
              <w:suppressAutoHyphens/>
              <w:ind w:left="113" w:right="57"/>
              <w:jc w:val="right"/>
              <w:rPr>
                <w:rFonts w:ascii="Arial" w:hAnsi="Arial" w:cs="Arial"/>
                <w:bCs/>
                <w:sz w:val="18"/>
                <w:szCs w:val="18"/>
              </w:rPr>
            </w:pPr>
            <w:r w:rsidRPr="005B1CAE">
              <w:rPr>
                <w:rFonts w:ascii="Arial" w:hAnsi="Arial" w:cs="Arial"/>
                <w:bCs/>
                <w:sz w:val="18"/>
                <w:szCs w:val="18"/>
              </w:rPr>
              <w:t>1,62 %</w:t>
            </w:r>
          </w:p>
        </w:tc>
      </w:tr>
      <w:tr w:rsidR="0068284F" w:rsidRPr="005B1CAE" w14:paraId="06BEC746" w14:textId="77777777" w:rsidTr="00747F9A">
        <w:trPr>
          <w:cantSplit/>
          <w:trHeight w:val="227"/>
        </w:trPr>
        <w:tc>
          <w:tcPr>
            <w:tcW w:w="7363" w:type="dxa"/>
            <w:vAlign w:val="bottom"/>
          </w:tcPr>
          <w:p w14:paraId="67BD9E0F" w14:textId="77777777" w:rsidR="002A6B50" w:rsidRPr="005B1CAE" w:rsidRDefault="001574DF" w:rsidP="00FB6F88">
            <w:pPr>
              <w:suppressAutoHyphens/>
              <w:rPr>
                <w:rFonts w:ascii="Arial" w:hAnsi="Arial" w:cs="Arial"/>
                <w:sz w:val="18"/>
                <w:szCs w:val="18"/>
              </w:rPr>
            </w:pPr>
            <w:r w:rsidRPr="005B1CAE">
              <w:rPr>
                <w:rFonts w:ascii="Arial" w:hAnsi="Arial" w:cs="Arial"/>
                <w:sz w:val="18"/>
                <w:szCs w:val="18"/>
              </w:rPr>
              <w:t>Dlhodobá inflácia</w:t>
            </w:r>
          </w:p>
        </w:tc>
        <w:tc>
          <w:tcPr>
            <w:tcW w:w="1988" w:type="dxa"/>
            <w:vAlign w:val="bottom"/>
          </w:tcPr>
          <w:p w14:paraId="7065A6D9" w14:textId="1D1A995F" w:rsidR="002A6B50" w:rsidRPr="005B1CAE" w:rsidRDefault="008E740F" w:rsidP="00FB6F88">
            <w:pPr>
              <w:suppressAutoHyphens/>
              <w:ind w:left="113" w:right="57"/>
              <w:jc w:val="right"/>
              <w:rPr>
                <w:rFonts w:ascii="Arial" w:hAnsi="Arial" w:cs="Arial"/>
                <w:sz w:val="18"/>
                <w:szCs w:val="18"/>
              </w:rPr>
            </w:pPr>
            <w:r w:rsidRPr="005B1CAE">
              <w:rPr>
                <w:rFonts w:ascii="Arial" w:hAnsi="Arial" w:cs="Arial"/>
                <w:sz w:val="18"/>
                <w:szCs w:val="18"/>
              </w:rPr>
              <w:t>2,00 %</w:t>
            </w:r>
          </w:p>
        </w:tc>
      </w:tr>
    </w:tbl>
    <w:p w14:paraId="5FEF8665" w14:textId="77777777" w:rsidR="002320F4" w:rsidRPr="005B1CAE" w:rsidRDefault="002320F4" w:rsidP="00A01233">
      <w:pPr>
        <w:pStyle w:val="odstavec"/>
        <w:rPr>
          <w:color w:val="auto"/>
        </w:rPr>
      </w:pPr>
    </w:p>
    <w:p w14:paraId="0303B2DA" w14:textId="77777777" w:rsidR="00D857F3" w:rsidRPr="005B1CAE" w:rsidRDefault="00D857F3" w:rsidP="00A01233">
      <w:pPr>
        <w:pStyle w:val="odstavec"/>
        <w:rPr>
          <w:color w:val="auto"/>
        </w:rPr>
      </w:pPr>
    </w:p>
    <w:p w14:paraId="3FF106B9" w14:textId="77777777" w:rsidR="002A6B50" w:rsidRPr="005B1CAE" w:rsidRDefault="00B90E35" w:rsidP="00C92E73">
      <w:pPr>
        <w:pStyle w:val="abc"/>
      </w:pPr>
      <w:r w:rsidRPr="005B1CAE">
        <w:t>Splatná daň z príjmu</w:t>
      </w:r>
    </w:p>
    <w:p w14:paraId="1C9BC386" w14:textId="77777777" w:rsidR="00A3677A" w:rsidRPr="005B1CAE" w:rsidRDefault="00523395" w:rsidP="00A01233">
      <w:pPr>
        <w:pStyle w:val="odstavec"/>
        <w:rPr>
          <w:color w:val="auto"/>
        </w:rPr>
      </w:pPr>
      <w:r w:rsidRPr="005B1CAE">
        <w:rPr>
          <w:color w:val="auto"/>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Default="00A3677A" w:rsidP="00A01233">
      <w:pPr>
        <w:pStyle w:val="odstavec"/>
        <w:rPr>
          <w:color w:val="auto"/>
        </w:rPr>
      </w:pPr>
    </w:p>
    <w:p w14:paraId="0395223D" w14:textId="77777777" w:rsidR="002F6990" w:rsidRDefault="002F6990" w:rsidP="00A01233">
      <w:pPr>
        <w:pStyle w:val="odstavec"/>
        <w:rPr>
          <w:color w:val="auto"/>
        </w:rPr>
      </w:pPr>
    </w:p>
    <w:p w14:paraId="0B4F38E8" w14:textId="77777777" w:rsidR="002F6990" w:rsidRDefault="002F6990" w:rsidP="00A01233">
      <w:pPr>
        <w:pStyle w:val="odstavec"/>
        <w:rPr>
          <w:color w:val="auto"/>
        </w:rPr>
      </w:pPr>
    </w:p>
    <w:p w14:paraId="7946DF57" w14:textId="77777777" w:rsidR="002F6990" w:rsidRDefault="002F6990" w:rsidP="00A01233">
      <w:pPr>
        <w:pStyle w:val="odstavec"/>
        <w:rPr>
          <w:color w:val="auto"/>
        </w:rPr>
      </w:pPr>
    </w:p>
    <w:p w14:paraId="2EF2FC40" w14:textId="77777777" w:rsidR="002F6990" w:rsidRPr="005B1CAE" w:rsidRDefault="002F6990" w:rsidP="00A01233">
      <w:pPr>
        <w:pStyle w:val="odstavec"/>
        <w:rPr>
          <w:color w:val="auto"/>
        </w:rPr>
      </w:pPr>
    </w:p>
    <w:p w14:paraId="481F19FC" w14:textId="77777777" w:rsidR="002A6B50" w:rsidRPr="005B1CAE" w:rsidRDefault="00DD1079" w:rsidP="00C92E73">
      <w:pPr>
        <w:pStyle w:val="abc"/>
      </w:pPr>
      <w:r w:rsidRPr="005B1CAE">
        <w:t>Odložená daň z príjmu</w:t>
      </w:r>
    </w:p>
    <w:p w14:paraId="6C34B3F5" w14:textId="77777777" w:rsidR="00A3677A" w:rsidRPr="005B1CAE" w:rsidRDefault="00DD1079" w:rsidP="00A01233">
      <w:pPr>
        <w:pStyle w:val="odstavec"/>
        <w:rPr>
          <w:color w:val="auto"/>
        </w:rPr>
      </w:pPr>
      <w:r w:rsidRPr="005B1CAE">
        <w:rPr>
          <w:color w:val="auto"/>
        </w:rPr>
        <w:t xml:space="preserve">Odložená daň z príjmu </w:t>
      </w:r>
      <w:r w:rsidR="00122C5E" w:rsidRPr="005B1CAE">
        <w:rPr>
          <w:color w:val="auto"/>
        </w:rPr>
        <w:t>vyplýva z</w:t>
      </w:r>
      <w:r w:rsidRPr="005B1CAE">
        <w:rPr>
          <w:color w:val="auto"/>
        </w:rPr>
        <w:t>:</w:t>
      </w:r>
    </w:p>
    <w:p w14:paraId="3CE8AEEC" w14:textId="77777777" w:rsidR="00A3677A" w:rsidRPr="005B1CAE" w:rsidRDefault="00A3677A" w:rsidP="00A01233">
      <w:pPr>
        <w:pStyle w:val="odstavec"/>
        <w:rPr>
          <w:color w:val="auto"/>
        </w:rPr>
      </w:pPr>
    </w:p>
    <w:p w14:paraId="458B6362" w14:textId="77777777" w:rsidR="00A3677A" w:rsidRPr="005B1CAE" w:rsidRDefault="00180B2A" w:rsidP="00A01233">
      <w:pPr>
        <w:pStyle w:val="odstavec"/>
        <w:rPr>
          <w:color w:val="auto"/>
        </w:rPr>
      </w:pPr>
      <w:r w:rsidRPr="005B1CAE">
        <w:rPr>
          <w:color w:val="auto"/>
        </w:rPr>
        <w:t>a)</w:t>
      </w:r>
      <w:r w:rsidRPr="005B1CAE">
        <w:rPr>
          <w:color w:val="auto"/>
        </w:rPr>
        <w:tab/>
      </w:r>
      <w:r w:rsidR="00DD1079" w:rsidRPr="005B1CAE">
        <w:rPr>
          <w:color w:val="auto"/>
        </w:rPr>
        <w:t>rozdiel</w:t>
      </w:r>
      <w:r w:rsidR="00122C5E" w:rsidRPr="005B1CAE">
        <w:rPr>
          <w:color w:val="auto"/>
        </w:rPr>
        <w:t>ov</w:t>
      </w:r>
      <w:r w:rsidR="00DD1079" w:rsidRPr="005B1CAE">
        <w:rPr>
          <w:color w:val="auto"/>
        </w:rPr>
        <w:t xml:space="preserve"> medzi účtovnou hodnotou majetku a účtovnou hodnotou záväzkov vykázanou v súvahe </w:t>
      </w:r>
      <w:r w:rsidR="003314F9" w:rsidRPr="005B1CAE">
        <w:rPr>
          <w:color w:val="auto"/>
        </w:rPr>
        <w:tab/>
      </w:r>
      <w:r w:rsidR="00DD1079" w:rsidRPr="005B1CAE">
        <w:rPr>
          <w:color w:val="auto"/>
        </w:rPr>
        <w:t>a ich daňovou základňou,</w:t>
      </w:r>
    </w:p>
    <w:p w14:paraId="095CAA00" w14:textId="77777777" w:rsidR="00A3677A" w:rsidRPr="005B1CAE" w:rsidRDefault="00A3677A" w:rsidP="00A01233">
      <w:pPr>
        <w:pStyle w:val="odstavec"/>
        <w:rPr>
          <w:color w:val="auto"/>
        </w:rPr>
      </w:pPr>
    </w:p>
    <w:p w14:paraId="42F28151" w14:textId="77777777" w:rsidR="00A3677A" w:rsidRPr="005B1CAE" w:rsidRDefault="00DD1079" w:rsidP="00A01233">
      <w:pPr>
        <w:pStyle w:val="odstavec"/>
        <w:rPr>
          <w:color w:val="auto"/>
        </w:rPr>
      </w:pPr>
      <w:r w:rsidRPr="005B1CAE">
        <w:rPr>
          <w:color w:val="auto"/>
        </w:rPr>
        <w:t>Odložená daňová pohľadávka sa účtuje iba do takej výšky, do akej je pravdepodobné, že bude možné dočasné rozdiely vyrovnať voči budúcemu základu dane.</w:t>
      </w:r>
    </w:p>
    <w:p w14:paraId="6C57C68E" w14:textId="77777777" w:rsidR="004E5AE0" w:rsidRPr="005B1CAE" w:rsidRDefault="004E5AE0" w:rsidP="00A01233">
      <w:pPr>
        <w:pStyle w:val="odstavec"/>
        <w:rPr>
          <w:color w:val="auto"/>
        </w:rPr>
      </w:pPr>
    </w:p>
    <w:p w14:paraId="7E693662" w14:textId="57968AA4" w:rsidR="00A3677A" w:rsidRDefault="00DD1079" w:rsidP="00A01233">
      <w:pPr>
        <w:pStyle w:val="odstavec"/>
        <w:rPr>
          <w:color w:val="auto"/>
        </w:rPr>
      </w:pPr>
      <w:r w:rsidRPr="005B1CAE">
        <w:rPr>
          <w:color w:val="auto"/>
        </w:rPr>
        <w:t>Pri výpočte odloženej dane sa použije sadzba dane z príjmov, o ktorej sa predpokladá, že bude platiť v čase vyrov</w:t>
      </w:r>
      <w:r w:rsidR="005C39C1" w:rsidRPr="005B1CAE">
        <w:rPr>
          <w:color w:val="auto"/>
        </w:rPr>
        <w:t>nania odloženej dane.</w:t>
      </w:r>
    </w:p>
    <w:p w14:paraId="45518D05" w14:textId="77777777" w:rsidR="00221F64" w:rsidRPr="005B1CAE" w:rsidRDefault="00221F64" w:rsidP="00A01233">
      <w:pPr>
        <w:pStyle w:val="odstavec"/>
        <w:rPr>
          <w:color w:val="auto"/>
        </w:rPr>
      </w:pPr>
    </w:p>
    <w:p w14:paraId="5F9C9302" w14:textId="77777777" w:rsidR="002A6B50" w:rsidRPr="005B1CAE" w:rsidRDefault="00DD1079" w:rsidP="00C92E73">
      <w:pPr>
        <w:pStyle w:val="abc"/>
      </w:pPr>
      <w:r w:rsidRPr="005B1CAE">
        <w:t>Leasing (Spoločnosť je nájomca)</w:t>
      </w:r>
    </w:p>
    <w:p w14:paraId="0DA5545F" w14:textId="77777777" w:rsidR="00A3677A" w:rsidRPr="005B1CAE" w:rsidRDefault="00694D06" w:rsidP="00A01233">
      <w:pPr>
        <w:pStyle w:val="odstavec"/>
        <w:rPr>
          <w:color w:val="auto"/>
        </w:rPr>
      </w:pPr>
      <w:r w:rsidRPr="005B1CAE">
        <w:rPr>
          <w:b/>
          <w:color w:val="auto"/>
        </w:rPr>
        <w:t xml:space="preserve">Operatívny leasing. </w:t>
      </w:r>
      <w:r w:rsidR="00C419E3" w:rsidRPr="005B1CAE">
        <w:rPr>
          <w:color w:val="auto"/>
        </w:rPr>
        <w:t xml:space="preserve">Prenájom majetku </w:t>
      </w:r>
      <w:r w:rsidR="00DD1079" w:rsidRPr="005B1CAE">
        <w:rPr>
          <w:color w:val="auto"/>
        </w:rPr>
        <w:t xml:space="preserve">formou operatívneho leasingu sa účtuje do nákladov </w:t>
      </w:r>
      <w:r w:rsidR="00505E44" w:rsidRPr="005B1CAE">
        <w:rPr>
          <w:color w:val="auto"/>
        </w:rPr>
        <w:t>priebežne</w:t>
      </w:r>
      <w:r w:rsidR="00DD1079" w:rsidRPr="005B1CAE">
        <w:rPr>
          <w:color w:val="auto"/>
        </w:rPr>
        <w:t xml:space="preserve"> počas doby trvania leasingovej zmluvy.</w:t>
      </w:r>
    </w:p>
    <w:p w14:paraId="1AA27710" w14:textId="77777777" w:rsidR="00505E44" w:rsidRPr="005B1CAE" w:rsidRDefault="00505E44" w:rsidP="00A01233">
      <w:pPr>
        <w:pStyle w:val="odstavec"/>
        <w:rPr>
          <w:color w:val="auto"/>
          <w:highlight w:val="red"/>
        </w:rPr>
      </w:pPr>
    </w:p>
    <w:p w14:paraId="572FEC3C" w14:textId="4500100A" w:rsidR="00212D2F" w:rsidRPr="005B1CAE" w:rsidRDefault="00212D2F" w:rsidP="00C92E73">
      <w:pPr>
        <w:pStyle w:val="abc"/>
      </w:pPr>
      <w:r w:rsidRPr="005B1CAE">
        <w:t>Leasing (Spoločnosť je prenajímateľ)</w:t>
      </w:r>
    </w:p>
    <w:p w14:paraId="669A9AA4" w14:textId="645BE62E" w:rsidR="00212D2F" w:rsidRPr="005B1CAE" w:rsidRDefault="00212D2F" w:rsidP="00C92E73">
      <w:pPr>
        <w:pStyle w:val="abc"/>
        <w:numPr>
          <w:ilvl w:val="0"/>
          <w:numId w:val="0"/>
        </w:numPr>
        <w:ind w:left="425"/>
      </w:pPr>
      <w:r w:rsidRPr="005B1CAE">
        <w:t xml:space="preserve">Operatívny leasing (Spoločnosť je </w:t>
      </w:r>
      <w:proofErr w:type="spellStart"/>
      <w:r w:rsidRPr="005B1CAE">
        <w:t>prenajímteľ</w:t>
      </w:r>
      <w:proofErr w:type="spellEnd"/>
      <w:r w:rsidRPr="005B1CAE">
        <w:t>)</w:t>
      </w:r>
    </w:p>
    <w:p w14:paraId="18E930C1" w14:textId="13E62AE8" w:rsidR="00212D2F" w:rsidRPr="005B1CAE" w:rsidRDefault="00212D2F" w:rsidP="00C92E73">
      <w:pPr>
        <w:pStyle w:val="abc"/>
        <w:numPr>
          <w:ilvl w:val="0"/>
          <w:numId w:val="0"/>
        </w:numPr>
        <w:ind w:left="425"/>
        <w:rPr>
          <w:b w:val="0"/>
          <w:bCs/>
        </w:rPr>
      </w:pPr>
      <w:r w:rsidRPr="005B1CAE">
        <w:rPr>
          <w:b w:val="0"/>
          <w:bCs/>
        </w:rPr>
        <w:t xml:space="preserve">Nájom, pri ktorom významnú časť rizík a potencionálnych ziskov spojených s vlastníctvom nesie Spoločnosť je klasifikovaný ako operatívny leasing. Majetok, ktorý je </w:t>
      </w:r>
      <w:proofErr w:type="spellStart"/>
      <w:r w:rsidRPr="005B1CAE">
        <w:rPr>
          <w:b w:val="0"/>
          <w:bCs/>
        </w:rPr>
        <w:t>predmentom</w:t>
      </w:r>
      <w:proofErr w:type="spellEnd"/>
      <w:r w:rsidRPr="005B1CAE">
        <w:rPr>
          <w:b w:val="0"/>
          <w:bCs/>
        </w:rPr>
        <w:t xml:space="preserve"> operatívneho leasingu sa odpisuje po dobu jeho odhadovanej </w:t>
      </w:r>
      <w:proofErr w:type="spellStart"/>
      <w:r w:rsidRPr="005B1CAE">
        <w:rPr>
          <w:b w:val="0"/>
          <w:bCs/>
        </w:rPr>
        <w:t>živostnosti</w:t>
      </w:r>
      <w:proofErr w:type="spellEnd"/>
      <w:r w:rsidRPr="005B1CAE">
        <w:rPr>
          <w:b w:val="0"/>
          <w:bCs/>
        </w:rPr>
        <w:t xml:space="preserve">. Základ pre výpočet odpisov je určený ak rozdiel medzi obstarávacou cenou daného aktíva a jeho odhadovanou reziduálnou hodnotou, </w:t>
      </w:r>
      <w:proofErr w:type="spellStart"/>
      <w:r w:rsidRPr="005B1CAE">
        <w:rPr>
          <w:b w:val="0"/>
          <w:bCs/>
        </w:rPr>
        <w:t>t.j</w:t>
      </w:r>
      <w:proofErr w:type="spellEnd"/>
      <w:r w:rsidRPr="005B1CAE">
        <w:rPr>
          <w:b w:val="0"/>
          <w:bCs/>
        </w:rPr>
        <w:t xml:space="preserve">. cenou, za ktorú by bolo možné majetok v súčasnosti odpredať ak by majetok bol už </w:t>
      </w:r>
      <w:proofErr w:type="spellStart"/>
      <w:r w:rsidRPr="005B1CAE">
        <w:rPr>
          <w:b w:val="0"/>
          <w:bCs/>
        </w:rPr>
        <w:t>vb</w:t>
      </w:r>
      <w:proofErr w:type="spellEnd"/>
      <w:r w:rsidRPr="005B1CAE">
        <w:rPr>
          <w:b w:val="0"/>
          <w:bCs/>
        </w:rPr>
        <w:t xml:space="preserve"> stave očakávanom na konci jeho ekonomickej </w:t>
      </w:r>
      <w:proofErr w:type="spellStart"/>
      <w:r w:rsidRPr="005B1CAE">
        <w:rPr>
          <w:b w:val="0"/>
          <w:bCs/>
        </w:rPr>
        <w:t>živostnosti</w:t>
      </w:r>
      <w:proofErr w:type="spellEnd"/>
      <w:r w:rsidRPr="005B1CAE">
        <w:rPr>
          <w:b w:val="0"/>
          <w:bCs/>
        </w:rPr>
        <w:t xml:space="preserve">. </w:t>
      </w:r>
    </w:p>
    <w:p w14:paraId="0008CFA4" w14:textId="6936CA9C" w:rsidR="00212D2F" w:rsidRPr="005B1CAE" w:rsidRDefault="00212D2F" w:rsidP="00C92E73">
      <w:pPr>
        <w:pStyle w:val="abc"/>
        <w:numPr>
          <w:ilvl w:val="0"/>
          <w:numId w:val="0"/>
        </w:numPr>
        <w:ind w:left="425"/>
      </w:pPr>
    </w:p>
    <w:p w14:paraId="4258DEE8" w14:textId="77777777" w:rsidR="002A6B50" w:rsidRPr="005B1CAE" w:rsidRDefault="00DD1079" w:rsidP="00C92E73">
      <w:pPr>
        <w:pStyle w:val="abc"/>
      </w:pPr>
      <w:r w:rsidRPr="005B1CAE">
        <w:t>Cudzia mena</w:t>
      </w:r>
    </w:p>
    <w:p w14:paraId="666C30A3" w14:textId="77777777" w:rsidR="005D49E9" w:rsidRPr="005B1CAE" w:rsidRDefault="00DD1079" w:rsidP="00A01233">
      <w:pPr>
        <w:pStyle w:val="odstavec"/>
        <w:rPr>
          <w:color w:val="auto"/>
        </w:rPr>
      </w:pPr>
      <w:r w:rsidRPr="005B1CAE">
        <w:rPr>
          <w:color w:val="auto"/>
        </w:rPr>
        <w:t>Majetok a záväzky vyjadrené v cudzej mene</w:t>
      </w:r>
      <w:r w:rsidR="00B609A3" w:rsidRPr="005B1CAE">
        <w:rPr>
          <w:color w:val="auto"/>
        </w:rPr>
        <w:t xml:space="preserve"> (okrem preddavkov prijatých a poskytnutých)</w:t>
      </w:r>
      <w:r w:rsidRPr="005B1CAE">
        <w:rPr>
          <w:color w:val="auto"/>
        </w:rPr>
        <w:t xml:space="preserve"> sa prepočítavajú</w:t>
      </w:r>
      <w:r w:rsidR="003A26B3" w:rsidRPr="005B1CAE">
        <w:rPr>
          <w:color w:val="auto"/>
        </w:rPr>
        <w:t xml:space="preserve"> na</w:t>
      </w:r>
      <w:r w:rsidRPr="005B1CAE">
        <w:rPr>
          <w:color w:val="auto"/>
        </w:rPr>
        <w:t xml:space="preserve"> </w:t>
      </w:r>
      <w:r w:rsidR="00B609A3" w:rsidRPr="005B1CAE">
        <w:rPr>
          <w:color w:val="auto"/>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5B1CAE">
        <w:rPr>
          <w:color w:val="auto"/>
        </w:rPr>
        <w:t>Vzniknu</w:t>
      </w:r>
      <w:r w:rsidR="00790655" w:rsidRPr="005B1CAE">
        <w:rPr>
          <w:color w:val="auto"/>
        </w:rPr>
        <w:t>té kurzové rozdiely sa účtujú s </w:t>
      </w:r>
      <w:r w:rsidRPr="005B1CAE">
        <w:rPr>
          <w:color w:val="auto"/>
        </w:rPr>
        <w:t>vplyvom na výsledok hospodárenia.</w:t>
      </w:r>
      <w:r w:rsidR="004C71AC" w:rsidRPr="005B1CAE" w:rsidDel="004C71AC">
        <w:rPr>
          <w:color w:val="auto"/>
        </w:rPr>
        <w:t xml:space="preserve"> </w:t>
      </w:r>
    </w:p>
    <w:p w14:paraId="5F92CC8F" w14:textId="77777777" w:rsidR="005D49E9" w:rsidRPr="005B1CAE" w:rsidRDefault="005D49E9" w:rsidP="00A01233">
      <w:pPr>
        <w:pStyle w:val="odstavec"/>
        <w:rPr>
          <w:color w:val="auto"/>
        </w:rPr>
      </w:pPr>
    </w:p>
    <w:p w14:paraId="1DBE60A5" w14:textId="77777777" w:rsidR="005D49E9" w:rsidRPr="005B1CAE" w:rsidRDefault="00DD1079" w:rsidP="00C92E73">
      <w:pPr>
        <w:pStyle w:val="abc"/>
      </w:pPr>
      <w:r w:rsidRPr="005B1CAE">
        <w:t>V</w:t>
      </w:r>
      <w:r w:rsidR="00A8019C" w:rsidRPr="005B1CAE">
        <w:t>ykazovanie v</w:t>
      </w:r>
      <w:r w:rsidRPr="005B1CAE">
        <w:t>ýnos</w:t>
      </w:r>
      <w:r w:rsidR="00A8019C" w:rsidRPr="005B1CAE">
        <w:t>ov</w:t>
      </w:r>
    </w:p>
    <w:p w14:paraId="3B967B84" w14:textId="6334DA36" w:rsidR="00B57E18" w:rsidRPr="005B1CAE" w:rsidRDefault="00B0184F" w:rsidP="00A01233">
      <w:pPr>
        <w:pStyle w:val="odstavec"/>
        <w:rPr>
          <w:color w:val="auto"/>
        </w:rPr>
      </w:pPr>
      <w:r w:rsidRPr="005B1CAE">
        <w:rPr>
          <w:color w:val="auto"/>
        </w:rPr>
        <w:t xml:space="preserve">Výnosy z predaja výrobkov </w:t>
      </w:r>
      <w:r w:rsidR="004D452D">
        <w:rPr>
          <w:color w:val="auto"/>
        </w:rPr>
        <w:t xml:space="preserve">v rámci skupiny </w:t>
      </w:r>
      <w:proofErr w:type="spellStart"/>
      <w:r w:rsidR="004D452D">
        <w:rPr>
          <w:color w:val="auto"/>
        </w:rPr>
        <w:t>Danfoss</w:t>
      </w:r>
      <w:proofErr w:type="spellEnd"/>
      <w:r w:rsidR="004D452D">
        <w:rPr>
          <w:color w:val="auto"/>
        </w:rPr>
        <w:t xml:space="preserve"> sa </w:t>
      </w:r>
      <w:r w:rsidRPr="005B1CAE">
        <w:rPr>
          <w:color w:val="auto"/>
        </w:rPr>
        <w:t xml:space="preserve">vykazujú v momente </w:t>
      </w:r>
      <w:r w:rsidR="00B57E18" w:rsidRPr="005B1CAE">
        <w:rPr>
          <w:color w:val="auto"/>
        </w:rPr>
        <w:t xml:space="preserve">vystavenia faktúry. U ostatných odberateľov sa vykazujú v momente prenosu rizika a vlastníctva výrobku, obvykle po dodávke. </w:t>
      </w:r>
    </w:p>
    <w:p w14:paraId="0E25A912" w14:textId="3F8B2CE2" w:rsidR="00A3677A" w:rsidRPr="005B1CAE" w:rsidRDefault="00B0184F" w:rsidP="00A01233">
      <w:pPr>
        <w:pStyle w:val="odstavec"/>
        <w:rPr>
          <w:color w:val="auto"/>
        </w:rPr>
      </w:pPr>
      <w:r w:rsidRPr="005B1CAE">
        <w:rPr>
          <w:color w:val="auto"/>
        </w:rPr>
        <w:t xml:space="preserve"> </w:t>
      </w:r>
    </w:p>
    <w:p w14:paraId="55D3D607" w14:textId="77777777" w:rsidR="00A3677A" w:rsidRPr="005B1CAE" w:rsidRDefault="00B0184F" w:rsidP="00A01233">
      <w:pPr>
        <w:pStyle w:val="odstavec"/>
        <w:rPr>
          <w:color w:val="auto"/>
        </w:rPr>
      </w:pPr>
      <w:r w:rsidRPr="005B1CAE">
        <w:rPr>
          <w:color w:val="auto"/>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5B1CAE" w:rsidRDefault="00A3677A" w:rsidP="00A01233">
      <w:pPr>
        <w:pStyle w:val="odstavec"/>
        <w:rPr>
          <w:color w:val="auto"/>
        </w:rPr>
      </w:pPr>
    </w:p>
    <w:p w14:paraId="746BB4F0" w14:textId="32B2F06A" w:rsidR="00A3677A" w:rsidRPr="005B1CAE" w:rsidRDefault="00EF04E2" w:rsidP="00A01233">
      <w:pPr>
        <w:pStyle w:val="odstavec"/>
        <w:rPr>
          <w:color w:val="auto"/>
        </w:rPr>
      </w:pPr>
      <w:r w:rsidRPr="005B1CAE">
        <w:rPr>
          <w:color w:val="auto"/>
        </w:rPr>
        <w:t xml:space="preserve">Výnosy sa vykazujú po odpočítaní dane z pridanej hodnoty, zliav a zrážok (rabaty, bonusy, skontá, dobropisy a pod.). Výnosové úroky sa účtujú </w:t>
      </w:r>
      <w:r w:rsidR="002A6B50" w:rsidRPr="005B1CAE">
        <w:rPr>
          <w:color w:val="auto"/>
        </w:rPr>
        <w:t>rovnomerne v účtovných obdobiach, ktorých sa vecne a časovo týkajú</w:t>
      </w:r>
      <w:r w:rsidR="00B57E18" w:rsidRPr="005B1CAE">
        <w:rPr>
          <w:color w:val="auto"/>
        </w:rPr>
        <w:t xml:space="preserve">. </w:t>
      </w:r>
    </w:p>
    <w:p w14:paraId="6309607C" w14:textId="77777777" w:rsidR="00A3677A" w:rsidRPr="005B1CAE" w:rsidRDefault="00A3677A" w:rsidP="00A01233">
      <w:pPr>
        <w:pStyle w:val="odstavec"/>
        <w:rPr>
          <w:color w:val="auto"/>
        </w:rPr>
      </w:pPr>
    </w:p>
    <w:p w14:paraId="79C75447" w14:textId="3B03B101" w:rsidR="00A3677A" w:rsidRPr="005B1CAE" w:rsidRDefault="00EF04E2" w:rsidP="00A01233">
      <w:pPr>
        <w:pStyle w:val="odstavec"/>
        <w:rPr>
          <w:color w:val="auto"/>
        </w:rPr>
      </w:pPr>
      <w:r w:rsidRPr="005B1CAE">
        <w:rPr>
          <w:color w:val="auto"/>
        </w:rPr>
        <w:t xml:space="preserve">Výnosy Spoločnosti tvoria najmä tržby z predaja </w:t>
      </w:r>
      <w:r w:rsidR="00B57E18" w:rsidRPr="005B1CAE">
        <w:rPr>
          <w:color w:val="auto"/>
        </w:rPr>
        <w:t xml:space="preserve">výrobkov oblasti hydrauliky ako sú axiálne piestové </w:t>
      </w:r>
      <w:proofErr w:type="spellStart"/>
      <w:r w:rsidR="00B57E18" w:rsidRPr="005B1CAE">
        <w:rPr>
          <w:color w:val="auto"/>
        </w:rPr>
        <w:t>hydrogenerátory</w:t>
      </w:r>
      <w:proofErr w:type="spellEnd"/>
      <w:r w:rsidR="00B57E18" w:rsidRPr="005B1CAE">
        <w:rPr>
          <w:color w:val="auto"/>
        </w:rPr>
        <w:t xml:space="preserve"> a </w:t>
      </w:r>
      <w:proofErr w:type="spellStart"/>
      <w:r w:rsidR="00B57E18" w:rsidRPr="005B1CAE">
        <w:rPr>
          <w:color w:val="auto"/>
        </w:rPr>
        <w:t>hydromotory</w:t>
      </w:r>
      <w:proofErr w:type="spellEnd"/>
      <w:r w:rsidR="00B57E18" w:rsidRPr="005B1CAE">
        <w:rPr>
          <w:color w:val="auto"/>
        </w:rPr>
        <w:t>, zubové jednotky , hydraulické rozvádzače a </w:t>
      </w:r>
      <w:proofErr w:type="spellStart"/>
      <w:r w:rsidR="00B57E18" w:rsidRPr="005B1CAE">
        <w:rPr>
          <w:color w:val="auto"/>
        </w:rPr>
        <w:t>soleonidy</w:t>
      </w:r>
      <w:proofErr w:type="spellEnd"/>
      <w:r w:rsidR="00B57E18" w:rsidRPr="005B1CAE">
        <w:rPr>
          <w:color w:val="auto"/>
        </w:rPr>
        <w:t>.</w:t>
      </w:r>
    </w:p>
    <w:p w14:paraId="1D69F550" w14:textId="77777777" w:rsidR="001177E0" w:rsidRPr="005B1CAE" w:rsidRDefault="001177E0" w:rsidP="00A01233">
      <w:pPr>
        <w:pStyle w:val="odstavec"/>
        <w:rPr>
          <w:color w:val="auto"/>
        </w:rPr>
      </w:pPr>
    </w:p>
    <w:p w14:paraId="565A67EF" w14:textId="7DA430DD" w:rsidR="001177E0" w:rsidRPr="005B1CAE" w:rsidRDefault="001177E0" w:rsidP="00A01233">
      <w:pPr>
        <w:pStyle w:val="odstavec"/>
        <w:rPr>
          <w:color w:val="auto"/>
        </w:rPr>
      </w:pPr>
      <w:r w:rsidRPr="005B1CAE">
        <w:rPr>
          <w:color w:val="auto"/>
        </w:rPr>
        <w:t>Úrokové výnosy z</w:t>
      </w:r>
      <w:r w:rsidR="004D452D">
        <w:rPr>
          <w:color w:val="auto"/>
        </w:rPr>
        <w:t xml:space="preserve"> cash </w:t>
      </w:r>
      <w:proofErr w:type="spellStart"/>
      <w:r w:rsidR="004D452D">
        <w:rPr>
          <w:color w:val="auto"/>
        </w:rPr>
        <w:t>poolingu</w:t>
      </w:r>
      <w:proofErr w:type="spellEnd"/>
      <w:r w:rsidRPr="005B1CAE">
        <w:rPr>
          <w:color w:val="auto"/>
        </w:rPr>
        <w:t xml:space="preserve"> sú účtované ako výnosové úroky na účte 662 – Úroky, stanovené metódou efektívnej úrokovej miery. Spracovateľské poplatky sú účtované </w:t>
      </w:r>
      <w:proofErr w:type="spellStart"/>
      <w:r w:rsidRPr="005B1CAE">
        <w:rPr>
          <w:color w:val="auto"/>
        </w:rPr>
        <w:t>jednorázovo</w:t>
      </w:r>
      <w:proofErr w:type="spellEnd"/>
      <w:r w:rsidRPr="005B1CAE">
        <w:rPr>
          <w:color w:val="auto"/>
        </w:rPr>
        <w:t xml:space="preserve"> do tržieb po </w:t>
      </w:r>
      <w:proofErr w:type="spellStart"/>
      <w:r w:rsidRPr="005B1CAE">
        <w:rPr>
          <w:color w:val="auto"/>
        </w:rPr>
        <w:t>uzavreti</w:t>
      </w:r>
      <w:proofErr w:type="spellEnd"/>
      <w:r w:rsidRPr="005B1CAE">
        <w:rPr>
          <w:color w:val="auto"/>
        </w:rPr>
        <w:t xml:space="preserve"> leasingových zmlúv.</w:t>
      </w:r>
    </w:p>
    <w:p w14:paraId="1B7FF0A1" w14:textId="77777777" w:rsidR="001177E0" w:rsidRPr="005B1CAE" w:rsidRDefault="001177E0" w:rsidP="00A01233">
      <w:pPr>
        <w:pStyle w:val="odstavec"/>
        <w:rPr>
          <w:color w:val="auto"/>
        </w:rPr>
      </w:pPr>
    </w:p>
    <w:p w14:paraId="3AB34826" w14:textId="1A80E6C9" w:rsidR="001177E0" w:rsidRPr="005B1CAE" w:rsidRDefault="001177E0" w:rsidP="00A01233">
      <w:pPr>
        <w:pStyle w:val="odstavec"/>
        <w:rPr>
          <w:color w:val="auto"/>
        </w:rPr>
      </w:pPr>
      <w:r w:rsidRPr="005B1CAE">
        <w:rPr>
          <w:color w:val="auto"/>
        </w:rPr>
        <w:t xml:space="preserve">Výnos z operatívneho leasingu sa vykazuje s použitím lineárnej metódy počas doby trvania leasingovej zmluvy v účtovných obdobiach, ktorých sa vecne a časovo týkajú.  </w:t>
      </w:r>
    </w:p>
    <w:p w14:paraId="6EF922D3" w14:textId="77777777" w:rsidR="00A3677A" w:rsidRDefault="00A3677A" w:rsidP="00A01233">
      <w:pPr>
        <w:pStyle w:val="odstavec"/>
        <w:rPr>
          <w:color w:val="auto"/>
        </w:rPr>
      </w:pPr>
    </w:p>
    <w:p w14:paraId="08DEDD07" w14:textId="77777777" w:rsidR="002F6990" w:rsidRPr="005B1CAE" w:rsidRDefault="002F6990" w:rsidP="00A01233">
      <w:pPr>
        <w:pStyle w:val="odstavec"/>
        <w:rPr>
          <w:color w:val="auto"/>
        </w:rPr>
      </w:pPr>
    </w:p>
    <w:p w14:paraId="66B9DC61" w14:textId="77777777" w:rsidR="002A6B50" w:rsidRPr="005B1CAE" w:rsidRDefault="002A6B50" w:rsidP="00C92E73">
      <w:pPr>
        <w:pStyle w:val="abc"/>
      </w:pPr>
      <w:r w:rsidRPr="005B1CAE">
        <w:t>Porovnateľné údaje</w:t>
      </w:r>
    </w:p>
    <w:p w14:paraId="03486C74" w14:textId="00BBBACC" w:rsidR="00A3677A" w:rsidRPr="005B1CAE" w:rsidRDefault="002A6B50" w:rsidP="00A01233">
      <w:pPr>
        <w:pStyle w:val="odstavec"/>
        <w:rPr>
          <w:color w:val="auto"/>
        </w:rPr>
      </w:pPr>
      <w:r w:rsidRPr="005B1CAE">
        <w:rPr>
          <w:color w:val="auto"/>
        </w:rPr>
        <w:t xml:space="preserve">Niektoré údaje </w:t>
      </w:r>
      <w:r w:rsidR="00107D13" w:rsidRPr="005B1CAE">
        <w:rPr>
          <w:color w:val="auto"/>
        </w:rPr>
        <w:t>za predošlé účtovné obdobie</w:t>
      </w:r>
      <w:r w:rsidRPr="005B1CAE">
        <w:rPr>
          <w:color w:val="auto"/>
        </w:rPr>
        <w:t xml:space="preserve"> boli pozmenené pre ich lepšiu porovnateľnosť s údajmi uvedenými v</w:t>
      </w:r>
      <w:r w:rsidR="00107D13" w:rsidRPr="005B1CAE">
        <w:rPr>
          <w:color w:val="auto"/>
        </w:rPr>
        <w:t> </w:t>
      </w:r>
      <w:r w:rsidRPr="005B1CAE">
        <w:rPr>
          <w:color w:val="auto"/>
        </w:rPr>
        <w:t>bežn</w:t>
      </w:r>
      <w:r w:rsidR="00107D13" w:rsidRPr="005B1CAE">
        <w:rPr>
          <w:color w:val="auto"/>
        </w:rPr>
        <w:t>om účtovnom období</w:t>
      </w:r>
      <w:r w:rsidRPr="005B1CAE">
        <w:rPr>
          <w:color w:val="auto"/>
        </w:rPr>
        <w:t xml:space="preserve">. Zmena v prezentácii porovnateľných údajov nemala dopad na celkovú výšku aktív, vlastného imania a výsledku hospodárenia v predchádzajúcom období. </w:t>
      </w:r>
    </w:p>
    <w:p w14:paraId="0C75513F" w14:textId="77777777" w:rsidR="00A3677A" w:rsidRPr="005B1CAE" w:rsidRDefault="00A3677A" w:rsidP="00A01233">
      <w:pPr>
        <w:pStyle w:val="odstavec"/>
        <w:rPr>
          <w:color w:val="auto"/>
        </w:rPr>
      </w:pPr>
    </w:p>
    <w:p w14:paraId="0BBA8CB9" w14:textId="77777777" w:rsidR="00A3677A" w:rsidRPr="005B1CAE" w:rsidRDefault="002A6B50" w:rsidP="00C92E73">
      <w:pPr>
        <w:pStyle w:val="abc"/>
      </w:pPr>
      <w:r w:rsidRPr="005B1CAE">
        <w:t>Oprava chýb minulých období</w:t>
      </w:r>
    </w:p>
    <w:p w14:paraId="0EB54D79" w14:textId="77777777" w:rsidR="007A549A" w:rsidRPr="005B1CAE" w:rsidRDefault="002A6B50" w:rsidP="00A01233">
      <w:pPr>
        <w:pStyle w:val="odstavec"/>
        <w:rPr>
          <w:color w:val="auto"/>
        </w:rPr>
      </w:pPr>
      <w:r w:rsidRPr="005B1CAE">
        <w:rPr>
          <w:color w:val="auto"/>
        </w:rPr>
        <w:t xml:space="preserve">Ak Spoločnosť zistí v bežnom účtovnom období významnú chybu týkajúcu sa minulých účtovných období, opraví túto chybu na účtoch </w:t>
      </w:r>
      <w:r w:rsidR="003101B0" w:rsidRPr="005B1CAE">
        <w:rPr>
          <w:color w:val="auto"/>
        </w:rPr>
        <w:t>Nerozdelený zisk minulých rokov</w:t>
      </w:r>
      <w:r w:rsidR="0051721F" w:rsidRPr="005B1CAE">
        <w:rPr>
          <w:color w:val="auto"/>
        </w:rPr>
        <w:t xml:space="preserve"> a N</w:t>
      </w:r>
      <w:r w:rsidR="003101B0" w:rsidRPr="005B1CAE">
        <w:rPr>
          <w:color w:val="auto"/>
        </w:rPr>
        <w:t>euhradená strata minulých rokov</w:t>
      </w:r>
      <w:r w:rsidR="001B66A5" w:rsidRPr="005B1CAE">
        <w:rPr>
          <w:color w:val="auto"/>
        </w:rPr>
        <w:t>,</w:t>
      </w:r>
      <w:r w:rsidRPr="005B1CAE">
        <w:rPr>
          <w:color w:val="auto"/>
        </w:rPr>
        <w:t xml:space="preserve"> </w:t>
      </w:r>
      <w:proofErr w:type="spellStart"/>
      <w:r w:rsidRPr="005B1CAE">
        <w:rPr>
          <w:color w:val="auto"/>
        </w:rPr>
        <w:t>t.j</w:t>
      </w:r>
      <w:proofErr w:type="spellEnd"/>
      <w:r w:rsidRPr="005B1CAE">
        <w:rPr>
          <w:color w:val="auto"/>
        </w:rPr>
        <w:t>. bez vplyvu na výsledok hospodárenia v bežnom účtovnom období. Opravy nevýznamných chýb minulých účtovných období sa účtujú v bežnom účtovnom období na príslušný nákladový alebo výnosový účet.</w:t>
      </w:r>
      <w:r w:rsidR="00A11CE5" w:rsidRPr="005B1CAE">
        <w:rPr>
          <w:color w:val="auto"/>
        </w:rPr>
        <w:t xml:space="preserve"> </w:t>
      </w:r>
    </w:p>
    <w:p w14:paraId="5C69CEFC" w14:textId="77777777" w:rsidR="00E40C48" w:rsidRPr="005B1CAE" w:rsidRDefault="00E40C48" w:rsidP="00A01233">
      <w:pPr>
        <w:pStyle w:val="odstavec"/>
        <w:rPr>
          <w:color w:val="auto"/>
        </w:rPr>
      </w:pPr>
    </w:p>
    <w:p w14:paraId="1D5D2365" w14:textId="7DA56AFD" w:rsidR="00FD709C" w:rsidRPr="005B1CAE" w:rsidRDefault="00AD762A" w:rsidP="00A01233">
      <w:pPr>
        <w:pStyle w:val="odstavec"/>
        <w:rPr>
          <w:color w:val="auto"/>
        </w:rPr>
      </w:pPr>
      <w:r>
        <w:rPr>
          <w:color w:val="auto"/>
        </w:rPr>
        <w:t>V roku 2016 S</w:t>
      </w:r>
      <w:r w:rsidR="00A154F1" w:rsidRPr="005B1CAE">
        <w:rPr>
          <w:color w:val="auto"/>
        </w:rPr>
        <w:t>poločnosť neúčtovala o oprave významných chýb minulých období</w:t>
      </w:r>
      <w:r w:rsidR="00B777DF" w:rsidRPr="005B1CAE">
        <w:rPr>
          <w:color w:val="auto"/>
        </w:rPr>
        <w:t xml:space="preserve">. </w:t>
      </w:r>
      <w:r w:rsidR="00A154F1" w:rsidRPr="005B1CAE">
        <w:rPr>
          <w:color w:val="auto"/>
        </w:rPr>
        <w:t xml:space="preserve"> </w:t>
      </w:r>
    </w:p>
    <w:p w14:paraId="5653D50F" w14:textId="3F07E07F" w:rsidR="00B777DF" w:rsidRPr="005B1CAE" w:rsidRDefault="00B777DF" w:rsidP="00A01233">
      <w:pPr>
        <w:pStyle w:val="odstavec"/>
        <w:rPr>
          <w:color w:val="auto"/>
        </w:rPr>
      </w:pPr>
      <w:r w:rsidRPr="005B1CAE">
        <w:rPr>
          <w:color w:val="auto"/>
        </w:rPr>
        <w:t xml:space="preserve"> </w:t>
      </w:r>
    </w:p>
    <w:p w14:paraId="33703EB1" w14:textId="77777777" w:rsidR="00E40C48" w:rsidRPr="005B1CAE" w:rsidRDefault="00E40C48" w:rsidP="00A01233">
      <w:pPr>
        <w:pStyle w:val="odstavec"/>
        <w:rPr>
          <w:color w:val="auto"/>
        </w:rPr>
      </w:pPr>
    </w:p>
    <w:p w14:paraId="53097BBF" w14:textId="77777777" w:rsidR="00F714B9" w:rsidRPr="005B1CAE" w:rsidRDefault="00F714B9" w:rsidP="00A01233">
      <w:pPr>
        <w:pStyle w:val="odstavec"/>
        <w:rPr>
          <w:color w:val="auto"/>
        </w:rPr>
        <w:sectPr w:rsidR="00F714B9" w:rsidRPr="005B1CAE" w:rsidSect="00FB6913">
          <w:headerReference w:type="default" r:id="rId8"/>
          <w:pgSz w:w="11906" w:h="16838"/>
          <w:pgMar w:top="1134" w:right="1134" w:bottom="1134" w:left="1134" w:header="709" w:footer="709" w:gutter="0"/>
          <w:cols w:space="708"/>
          <w:docGrid w:linePitch="360"/>
        </w:sectPr>
      </w:pPr>
    </w:p>
    <w:p w14:paraId="7421DE1F" w14:textId="77777777" w:rsidR="00710CBF" w:rsidRPr="005B1CAE" w:rsidRDefault="00710CBF" w:rsidP="00005B6B">
      <w:pPr>
        <w:pStyle w:val="Nadpis1"/>
        <w:ind w:left="426" w:hanging="426"/>
        <w:rPr>
          <w:rFonts w:ascii="Arial" w:hAnsi="Arial"/>
          <w:sz w:val="20"/>
          <w:szCs w:val="20"/>
        </w:rPr>
      </w:pPr>
      <w:r w:rsidRPr="005B1CAE">
        <w:rPr>
          <w:rFonts w:ascii="Arial" w:hAnsi="Arial"/>
          <w:sz w:val="20"/>
          <w:szCs w:val="20"/>
        </w:rPr>
        <w:lastRenderedPageBreak/>
        <w:t>INFORMÁCIE, KTORÉ DOPLŇUJÚ A VYSVETĽUJÚ POLOŽKY SÚVAHY</w:t>
      </w:r>
    </w:p>
    <w:p w14:paraId="52533296" w14:textId="77777777" w:rsidR="002A6B50" w:rsidRPr="005B1CAE" w:rsidRDefault="00005B6B" w:rsidP="00710CBF">
      <w:pPr>
        <w:pStyle w:val="Nadpis1"/>
        <w:numPr>
          <w:ilvl w:val="0"/>
          <w:numId w:val="0"/>
        </w:numPr>
        <w:ind w:left="426"/>
        <w:rPr>
          <w:rFonts w:ascii="Arial" w:hAnsi="Arial"/>
          <w:sz w:val="20"/>
          <w:szCs w:val="20"/>
        </w:rPr>
      </w:pPr>
      <w:r w:rsidRPr="005B1CAE">
        <w:rPr>
          <w:rFonts w:ascii="Arial" w:hAnsi="Arial"/>
          <w:sz w:val="20"/>
          <w:szCs w:val="20"/>
        </w:rPr>
        <w:t>AKTÍVA</w:t>
      </w:r>
    </w:p>
    <w:p w14:paraId="5CC890E9" w14:textId="77777777" w:rsidR="002A6B50" w:rsidRPr="005B1CAE" w:rsidRDefault="009353D5" w:rsidP="00563AB7">
      <w:pPr>
        <w:pStyle w:val="Nadpis2"/>
        <w:numPr>
          <w:ilvl w:val="1"/>
          <w:numId w:val="7"/>
        </w:numPr>
        <w:rPr>
          <w:rFonts w:ascii="Arial" w:hAnsi="Arial"/>
        </w:rPr>
      </w:pPr>
      <w:r w:rsidRPr="005B1CAE">
        <w:rPr>
          <w:rFonts w:ascii="Arial" w:hAnsi="Arial"/>
        </w:rPr>
        <w:t xml:space="preserve">Dlhodobý nehmotný </w:t>
      </w:r>
      <w:r w:rsidR="00824EAF" w:rsidRPr="005B1CAE">
        <w:rPr>
          <w:rFonts w:ascii="Arial" w:hAnsi="Arial"/>
        </w:rPr>
        <w:t>majetok</w:t>
      </w:r>
    </w:p>
    <w:p w14:paraId="156C347B" w14:textId="77777777" w:rsidR="00342C64" w:rsidRPr="005B1CAE" w:rsidRDefault="009353D5" w:rsidP="00A01233">
      <w:pPr>
        <w:pStyle w:val="odstavec"/>
        <w:rPr>
          <w:color w:val="auto"/>
        </w:rPr>
      </w:pPr>
      <w:r w:rsidRPr="005B1CAE">
        <w:rPr>
          <w:color w:val="auto"/>
        </w:rPr>
        <w:t xml:space="preserve">Prehľad pohybu dlhodobého nehmotného majetku </w:t>
      </w:r>
      <w:r w:rsidR="00FF2077" w:rsidRPr="005B1CAE">
        <w:rPr>
          <w:color w:val="auto"/>
        </w:rPr>
        <w:t xml:space="preserve">za bežné účtovné obdobie </w:t>
      </w:r>
      <w:r w:rsidRPr="005B1CAE">
        <w:rPr>
          <w:color w:val="auto"/>
        </w:rPr>
        <w:t xml:space="preserve">je uvedený </w:t>
      </w:r>
      <w:r w:rsidR="00FF2077" w:rsidRPr="005B1CAE">
        <w:rPr>
          <w:color w:val="auto"/>
        </w:rPr>
        <w:t>nižšie:</w:t>
      </w:r>
    </w:p>
    <w:p w14:paraId="7064CE40" w14:textId="77777777" w:rsidR="006D7897" w:rsidRPr="005B1CAE" w:rsidRDefault="006D7897" w:rsidP="00A01233">
      <w:pPr>
        <w:pStyle w:val="odstavec"/>
        <w:rPr>
          <w:color w:val="auto"/>
        </w:rPr>
      </w:pPr>
      <w:bookmarkStart w:id="15" w:name="FWT_T3a"/>
      <w:r w:rsidRPr="005B1CAE">
        <w:rPr>
          <w:color w:val="auto"/>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6D7897" w:rsidRPr="005B1CAE" w14:paraId="01A01772" w14:textId="77777777" w:rsidTr="006D7897">
        <w:trPr>
          <w:trHeight w:val="720"/>
        </w:trPr>
        <w:tc>
          <w:tcPr>
            <w:tcW w:w="2620" w:type="dxa"/>
            <w:tcBorders>
              <w:top w:val="nil"/>
              <w:left w:val="nil"/>
              <w:bottom w:val="single" w:sz="4" w:space="0" w:color="auto"/>
              <w:right w:val="nil"/>
            </w:tcBorders>
            <w:shd w:val="clear" w:color="auto" w:fill="auto"/>
            <w:vAlign w:val="bottom"/>
            <w:hideMark/>
          </w:tcPr>
          <w:p w14:paraId="66496369" w14:textId="77777777" w:rsidR="006D7897" w:rsidRPr="005B1CAE" w:rsidRDefault="006D7897">
            <w:pPr>
              <w:jc w:val="center"/>
              <w:rPr>
                <w:rFonts w:ascii="Arial" w:hAnsi="Arial" w:cs="Arial"/>
                <w:b/>
                <w:bCs/>
                <w:sz w:val="18"/>
                <w:szCs w:val="18"/>
              </w:rPr>
            </w:pPr>
            <w:bookmarkStart w:id="16" w:name="RANGE!B3:J24"/>
            <w:r w:rsidRPr="005B1CAE">
              <w:rPr>
                <w:rFonts w:ascii="Arial" w:hAnsi="Arial" w:cs="Arial"/>
                <w:b/>
                <w:bCs/>
                <w:sz w:val="18"/>
                <w:szCs w:val="18"/>
              </w:rPr>
              <w:t>Dlhodobý nehmotný majetok</w:t>
            </w:r>
            <w:bookmarkEnd w:id="16"/>
          </w:p>
        </w:tc>
        <w:tc>
          <w:tcPr>
            <w:tcW w:w="1440" w:type="dxa"/>
            <w:tcBorders>
              <w:top w:val="nil"/>
              <w:left w:val="nil"/>
              <w:bottom w:val="single" w:sz="4" w:space="0" w:color="auto"/>
              <w:right w:val="nil"/>
            </w:tcBorders>
            <w:shd w:val="clear" w:color="auto" w:fill="auto"/>
            <w:vAlign w:val="bottom"/>
            <w:hideMark/>
          </w:tcPr>
          <w:p w14:paraId="28779E38"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0FFD937A"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0E0F6D97"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00EBEB2A" w14:textId="77777777" w:rsidR="006D7897" w:rsidRPr="005B1CAE" w:rsidRDefault="006D7897">
            <w:pPr>
              <w:jc w:val="center"/>
              <w:rPr>
                <w:rFonts w:ascii="Arial" w:hAnsi="Arial" w:cs="Arial"/>
                <w:b/>
                <w:bCs/>
                <w:sz w:val="18"/>
                <w:szCs w:val="18"/>
              </w:rPr>
            </w:pPr>
            <w:proofErr w:type="spellStart"/>
            <w:r w:rsidRPr="005B1CAE">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75A94B4C"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ABAA6C8"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659D3BEB"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5C108A8D"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Spolu</w:t>
            </w:r>
          </w:p>
        </w:tc>
      </w:tr>
      <w:tr w:rsidR="006D7897" w:rsidRPr="005B1CAE" w14:paraId="326A9560" w14:textId="77777777" w:rsidTr="006D7897">
        <w:trPr>
          <w:trHeight w:val="240"/>
        </w:trPr>
        <w:tc>
          <w:tcPr>
            <w:tcW w:w="2620" w:type="dxa"/>
            <w:tcBorders>
              <w:top w:val="nil"/>
              <w:left w:val="nil"/>
              <w:bottom w:val="nil"/>
              <w:right w:val="nil"/>
            </w:tcBorders>
            <w:shd w:val="clear" w:color="auto" w:fill="auto"/>
            <w:vAlign w:val="bottom"/>
            <w:hideMark/>
          </w:tcPr>
          <w:p w14:paraId="75B02A2E" w14:textId="77777777" w:rsidR="006D7897" w:rsidRPr="005B1CAE" w:rsidRDefault="006D7897">
            <w:pPr>
              <w:rPr>
                <w:rFonts w:ascii="Arial" w:hAnsi="Arial" w:cs="Arial"/>
                <w:sz w:val="18"/>
                <w:szCs w:val="18"/>
              </w:rPr>
            </w:pPr>
            <w:r w:rsidRPr="005B1CAE">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24F28A4" w14:textId="77777777" w:rsidR="006D7897" w:rsidRPr="005B1CAE" w:rsidRDefault="006D789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1D6D93F" w14:textId="77777777" w:rsidR="006D7897" w:rsidRPr="005B1CAE" w:rsidRDefault="006D7897">
            <w:pPr>
              <w:rPr>
                <w:sz w:val="20"/>
                <w:szCs w:val="20"/>
              </w:rPr>
            </w:pPr>
          </w:p>
        </w:tc>
        <w:tc>
          <w:tcPr>
            <w:tcW w:w="1440" w:type="dxa"/>
            <w:tcBorders>
              <w:top w:val="nil"/>
              <w:left w:val="nil"/>
              <w:bottom w:val="nil"/>
              <w:right w:val="nil"/>
            </w:tcBorders>
            <w:shd w:val="clear" w:color="auto" w:fill="auto"/>
            <w:vAlign w:val="bottom"/>
            <w:hideMark/>
          </w:tcPr>
          <w:p w14:paraId="1A590C2D" w14:textId="77777777" w:rsidR="006D7897" w:rsidRPr="005B1CAE" w:rsidRDefault="006D7897">
            <w:pPr>
              <w:rPr>
                <w:sz w:val="20"/>
                <w:szCs w:val="20"/>
              </w:rPr>
            </w:pPr>
          </w:p>
        </w:tc>
        <w:tc>
          <w:tcPr>
            <w:tcW w:w="1440" w:type="dxa"/>
            <w:tcBorders>
              <w:top w:val="nil"/>
              <w:left w:val="nil"/>
              <w:bottom w:val="nil"/>
              <w:right w:val="nil"/>
            </w:tcBorders>
            <w:shd w:val="clear" w:color="auto" w:fill="auto"/>
            <w:vAlign w:val="bottom"/>
            <w:hideMark/>
          </w:tcPr>
          <w:p w14:paraId="6534CCFF" w14:textId="77777777" w:rsidR="006D7897" w:rsidRPr="005B1CAE" w:rsidRDefault="006D7897">
            <w:pPr>
              <w:rPr>
                <w:sz w:val="20"/>
                <w:szCs w:val="20"/>
              </w:rPr>
            </w:pPr>
          </w:p>
        </w:tc>
        <w:tc>
          <w:tcPr>
            <w:tcW w:w="1440" w:type="dxa"/>
            <w:tcBorders>
              <w:top w:val="nil"/>
              <w:left w:val="nil"/>
              <w:bottom w:val="nil"/>
              <w:right w:val="nil"/>
            </w:tcBorders>
            <w:shd w:val="clear" w:color="auto" w:fill="auto"/>
            <w:vAlign w:val="bottom"/>
            <w:hideMark/>
          </w:tcPr>
          <w:p w14:paraId="35A94ABF" w14:textId="77777777" w:rsidR="006D7897" w:rsidRPr="005B1CAE" w:rsidRDefault="006D7897">
            <w:pPr>
              <w:rPr>
                <w:sz w:val="20"/>
                <w:szCs w:val="20"/>
              </w:rPr>
            </w:pPr>
          </w:p>
        </w:tc>
        <w:tc>
          <w:tcPr>
            <w:tcW w:w="1440" w:type="dxa"/>
            <w:tcBorders>
              <w:top w:val="nil"/>
              <w:left w:val="nil"/>
              <w:bottom w:val="nil"/>
              <w:right w:val="nil"/>
            </w:tcBorders>
            <w:shd w:val="clear" w:color="auto" w:fill="auto"/>
            <w:vAlign w:val="bottom"/>
            <w:hideMark/>
          </w:tcPr>
          <w:p w14:paraId="3AA561BF" w14:textId="77777777" w:rsidR="006D7897" w:rsidRPr="005B1CAE" w:rsidRDefault="006D7897">
            <w:pPr>
              <w:rPr>
                <w:sz w:val="20"/>
                <w:szCs w:val="20"/>
              </w:rPr>
            </w:pPr>
          </w:p>
        </w:tc>
        <w:tc>
          <w:tcPr>
            <w:tcW w:w="1440" w:type="dxa"/>
            <w:tcBorders>
              <w:top w:val="nil"/>
              <w:left w:val="nil"/>
              <w:bottom w:val="nil"/>
              <w:right w:val="nil"/>
            </w:tcBorders>
            <w:shd w:val="clear" w:color="auto" w:fill="auto"/>
            <w:vAlign w:val="bottom"/>
            <w:hideMark/>
          </w:tcPr>
          <w:p w14:paraId="75A3A67D" w14:textId="77777777" w:rsidR="006D7897" w:rsidRPr="005B1CAE" w:rsidRDefault="006D7897">
            <w:pPr>
              <w:rPr>
                <w:sz w:val="20"/>
                <w:szCs w:val="20"/>
              </w:rPr>
            </w:pPr>
          </w:p>
        </w:tc>
        <w:tc>
          <w:tcPr>
            <w:tcW w:w="1440" w:type="dxa"/>
            <w:tcBorders>
              <w:top w:val="nil"/>
              <w:left w:val="nil"/>
              <w:bottom w:val="nil"/>
              <w:right w:val="nil"/>
            </w:tcBorders>
            <w:shd w:val="clear" w:color="auto" w:fill="auto"/>
            <w:vAlign w:val="bottom"/>
            <w:hideMark/>
          </w:tcPr>
          <w:p w14:paraId="2236FBE7" w14:textId="77777777" w:rsidR="006D7897" w:rsidRPr="005B1CAE" w:rsidRDefault="006D7897">
            <w:pPr>
              <w:rPr>
                <w:sz w:val="20"/>
                <w:szCs w:val="20"/>
              </w:rPr>
            </w:pPr>
          </w:p>
        </w:tc>
      </w:tr>
      <w:tr w:rsidR="006D7897" w:rsidRPr="005B1CAE" w14:paraId="71532CFB" w14:textId="77777777" w:rsidTr="006D7897">
        <w:trPr>
          <w:trHeight w:val="240"/>
        </w:trPr>
        <w:tc>
          <w:tcPr>
            <w:tcW w:w="2620" w:type="dxa"/>
            <w:tcBorders>
              <w:top w:val="nil"/>
              <w:left w:val="nil"/>
              <w:bottom w:val="nil"/>
              <w:right w:val="nil"/>
            </w:tcBorders>
            <w:shd w:val="clear" w:color="auto" w:fill="auto"/>
            <w:vAlign w:val="bottom"/>
            <w:hideMark/>
          </w:tcPr>
          <w:p w14:paraId="3DF15027" w14:textId="77777777" w:rsidR="006D7897" w:rsidRPr="005B1CAE" w:rsidRDefault="006D7897">
            <w:pPr>
              <w:rPr>
                <w:rFonts w:ascii="Arial" w:hAnsi="Arial" w:cs="Arial"/>
                <w:b/>
                <w:bCs/>
                <w:sz w:val="18"/>
                <w:szCs w:val="18"/>
              </w:rPr>
            </w:pPr>
            <w:r w:rsidRPr="005B1CAE">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14:paraId="6D9CBE8F"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1475E59"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994 415</w:t>
            </w:r>
          </w:p>
        </w:tc>
        <w:tc>
          <w:tcPr>
            <w:tcW w:w="1440" w:type="dxa"/>
            <w:tcBorders>
              <w:top w:val="nil"/>
              <w:left w:val="nil"/>
              <w:bottom w:val="nil"/>
              <w:right w:val="nil"/>
            </w:tcBorders>
            <w:shd w:val="clear" w:color="auto" w:fill="auto"/>
            <w:vAlign w:val="bottom"/>
            <w:hideMark/>
          </w:tcPr>
          <w:p w14:paraId="19FB537A"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9BE2C50"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FB6CD5B"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2F10329"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3131357"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DD9A31C"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994 415</w:t>
            </w:r>
          </w:p>
        </w:tc>
      </w:tr>
      <w:tr w:rsidR="006D7897" w:rsidRPr="005B1CAE" w14:paraId="2B9486A9" w14:textId="77777777" w:rsidTr="006D7897">
        <w:trPr>
          <w:trHeight w:val="240"/>
        </w:trPr>
        <w:tc>
          <w:tcPr>
            <w:tcW w:w="2620" w:type="dxa"/>
            <w:tcBorders>
              <w:top w:val="nil"/>
              <w:left w:val="nil"/>
              <w:bottom w:val="nil"/>
              <w:right w:val="nil"/>
            </w:tcBorders>
            <w:shd w:val="clear" w:color="auto" w:fill="auto"/>
            <w:vAlign w:val="bottom"/>
            <w:hideMark/>
          </w:tcPr>
          <w:p w14:paraId="1EF198CA" w14:textId="77777777" w:rsidR="006D7897" w:rsidRPr="005B1CAE" w:rsidRDefault="006D7897">
            <w:pPr>
              <w:rPr>
                <w:rFonts w:ascii="Arial" w:hAnsi="Arial" w:cs="Arial"/>
                <w:sz w:val="18"/>
                <w:szCs w:val="18"/>
              </w:rPr>
            </w:pPr>
            <w:r w:rsidRPr="005B1CA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57F3DBF"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70A359" w14:textId="65C52A06" w:rsidR="006D7897" w:rsidRPr="005B1CAE" w:rsidRDefault="00221F6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377ACE"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6EF2DA"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6749A6"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811E79" w14:textId="0268CF3F" w:rsidR="006D7897" w:rsidRPr="005B1CAE" w:rsidRDefault="0078592C">
            <w:pPr>
              <w:jc w:val="right"/>
              <w:rPr>
                <w:rFonts w:ascii="Arial" w:hAnsi="Arial" w:cs="Arial"/>
                <w:sz w:val="18"/>
                <w:szCs w:val="18"/>
              </w:rPr>
            </w:pPr>
            <w:r>
              <w:rPr>
                <w:rFonts w:ascii="Arial" w:hAnsi="Arial" w:cs="Arial"/>
                <w:sz w:val="18"/>
                <w:szCs w:val="18"/>
              </w:rPr>
              <w:t>2 984</w:t>
            </w:r>
          </w:p>
        </w:tc>
        <w:tc>
          <w:tcPr>
            <w:tcW w:w="1440" w:type="dxa"/>
            <w:tcBorders>
              <w:top w:val="nil"/>
              <w:left w:val="nil"/>
              <w:bottom w:val="nil"/>
              <w:right w:val="nil"/>
            </w:tcBorders>
            <w:shd w:val="clear" w:color="auto" w:fill="auto"/>
            <w:vAlign w:val="bottom"/>
            <w:hideMark/>
          </w:tcPr>
          <w:p w14:paraId="247AF880"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9C19BF" w14:textId="03B674F1" w:rsidR="006D7897" w:rsidRPr="005B1CAE" w:rsidRDefault="00221F64">
            <w:pPr>
              <w:jc w:val="right"/>
              <w:rPr>
                <w:rFonts w:ascii="Arial" w:hAnsi="Arial" w:cs="Arial"/>
                <w:sz w:val="18"/>
                <w:szCs w:val="18"/>
              </w:rPr>
            </w:pPr>
            <w:r>
              <w:rPr>
                <w:rFonts w:ascii="Arial" w:hAnsi="Arial" w:cs="Arial"/>
                <w:sz w:val="18"/>
                <w:szCs w:val="18"/>
              </w:rPr>
              <w:t>0</w:t>
            </w:r>
          </w:p>
        </w:tc>
      </w:tr>
      <w:tr w:rsidR="006D7897" w:rsidRPr="005B1CAE" w14:paraId="2BD55129" w14:textId="77777777" w:rsidTr="006D7897">
        <w:trPr>
          <w:trHeight w:val="240"/>
        </w:trPr>
        <w:tc>
          <w:tcPr>
            <w:tcW w:w="2620" w:type="dxa"/>
            <w:tcBorders>
              <w:top w:val="nil"/>
              <w:left w:val="nil"/>
              <w:bottom w:val="nil"/>
              <w:right w:val="nil"/>
            </w:tcBorders>
            <w:shd w:val="clear" w:color="auto" w:fill="auto"/>
            <w:vAlign w:val="bottom"/>
            <w:hideMark/>
          </w:tcPr>
          <w:p w14:paraId="7BFEC5CD" w14:textId="77777777" w:rsidR="006D7897" w:rsidRPr="005B1CAE" w:rsidRDefault="006D7897">
            <w:pPr>
              <w:rPr>
                <w:rFonts w:ascii="Arial" w:hAnsi="Arial" w:cs="Arial"/>
                <w:sz w:val="18"/>
                <w:szCs w:val="18"/>
              </w:rPr>
            </w:pPr>
            <w:r w:rsidRPr="005B1CA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7F7437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E3AE40"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A0C9D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6CB306"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1CA63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20D523"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9D54B1"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C6CDE2"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r>
      <w:tr w:rsidR="006D7897" w:rsidRPr="005B1CAE" w14:paraId="06BC6DCE" w14:textId="77777777" w:rsidTr="006D7897">
        <w:trPr>
          <w:trHeight w:val="240"/>
        </w:trPr>
        <w:tc>
          <w:tcPr>
            <w:tcW w:w="2620" w:type="dxa"/>
            <w:tcBorders>
              <w:top w:val="nil"/>
              <w:left w:val="nil"/>
              <w:bottom w:val="nil"/>
              <w:right w:val="nil"/>
            </w:tcBorders>
            <w:shd w:val="clear" w:color="auto" w:fill="auto"/>
            <w:vAlign w:val="bottom"/>
            <w:hideMark/>
          </w:tcPr>
          <w:p w14:paraId="319767B0" w14:textId="77777777" w:rsidR="006D7897" w:rsidRPr="005B1CAE" w:rsidRDefault="006D7897">
            <w:pPr>
              <w:rPr>
                <w:rFonts w:ascii="Arial" w:hAnsi="Arial" w:cs="Arial"/>
                <w:sz w:val="18"/>
                <w:szCs w:val="18"/>
              </w:rPr>
            </w:pPr>
            <w:r w:rsidRPr="005B1CA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871A3F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AB9963" w14:textId="24F33452" w:rsidR="006D7897" w:rsidRPr="005B1CAE" w:rsidRDefault="00221F64">
            <w:pPr>
              <w:jc w:val="right"/>
              <w:rPr>
                <w:rFonts w:ascii="Arial" w:hAnsi="Arial" w:cs="Arial"/>
                <w:sz w:val="18"/>
                <w:szCs w:val="18"/>
              </w:rPr>
            </w:pPr>
            <w:r w:rsidRPr="005B1CAE">
              <w:rPr>
                <w:rFonts w:ascii="Arial" w:hAnsi="Arial" w:cs="Arial"/>
                <w:sz w:val="18"/>
                <w:szCs w:val="18"/>
              </w:rPr>
              <w:t>2 984</w:t>
            </w:r>
          </w:p>
        </w:tc>
        <w:tc>
          <w:tcPr>
            <w:tcW w:w="1440" w:type="dxa"/>
            <w:tcBorders>
              <w:top w:val="nil"/>
              <w:left w:val="nil"/>
              <w:bottom w:val="nil"/>
              <w:right w:val="nil"/>
            </w:tcBorders>
            <w:shd w:val="clear" w:color="auto" w:fill="auto"/>
            <w:vAlign w:val="bottom"/>
            <w:hideMark/>
          </w:tcPr>
          <w:p w14:paraId="04284B5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DE7942"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DEA51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70C543" w14:textId="09E3490E" w:rsidR="006D7897" w:rsidRPr="005B1CAE" w:rsidRDefault="0078592C">
            <w:pPr>
              <w:jc w:val="right"/>
              <w:rPr>
                <w:rFonts w:ascii="Arial" w:hAnsi="Arial" w:cs="Arial"/>
                <w:sz w:val="18"/>
                <w:szCs w:val="18"/>
              </w:rPr>
            </w:pPr>
            <w:r>
              <w:rPr>
                <w:rFonts w:ascii="Arial" w:hAnsi="Arial" w:cs="Arial"/>
                <w:sz w:val="18"/>
                <w:szCs w:val="18"/>
              </w:rPr>
              <w:t>-2 984</w:t>
            </w:r>
          </w:p>
        </w:tc>
        <w:tc>
          <w:tcPr>
            <w:tcW w:w="1440" w:type="dxa"/>
            <w:tcBorders>
              <w:top w:val="nil"/>
              <w:left w:val="nil"/>
              <w:bottom w:val="nil"/>
              <w:right w:val="nil"/>
            </w:tcBorders>
            <w:shd w:val="clear" w:color="auto" w:fill="auto"/>
            <w:vAlign w:val="bottom"/>
            <w:hideMark/>
          </w:tcPr>
          <w:p w14:paraId="4A4C8DF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EFAC93" w14:textId="6F765528" w:rsidR="006D7897" w:rsidRPr="005B1CAE" w:rsidRDefault="0078592C">
            <w:pPr>
              <w:jc w:val="right"/>
              <w:rPr>
                <w:rFonts w:ascii="Arial" w:hAnsi="Arial" w:cs="Arial"/>
                <w:sz w:val="18"/>
                <w:szCs w:val="18"/>
              </w:rPr>
            </w:pPr>
            <w:r>
              <w:rPr>
                <w:rFonts w:ascii="Arial" w:hAnsi="Arial" w:cs="Arial"/>
                <w:sz w:val="18"/>
                <w:szCs w:val="18"/>
              </w:rPr>
              <w:t>0</w:t>
            </w:r>
          </w:p>
        </w:tc>
      </w:tr>
      <w:tr w:rsidR="006D7897" w:rsidRPr="005B1CAE" w14:paraId="60D1A383" w14:textId="77777777" w:rsidTr="006D7897">
        <w:trPr>
          <w:trHeight w:val="255"/>
        </w:trPr>
        <w:tc>
          <w:tcPr>
            <w:tcW w:w="2620" w:type="dxa"/>
            <w:tcBorders>
              <w:top w:val="nil"/>
              <w:left w:val="nil"/>
              <w:bottom w:val="nil"/>
              <w:right w:val="nil"/>
            </w:tcBorders>
            <w:shd w:val="clear" w:color="auto" w:fill="auto"/>
            <w:vAlign w:val="bottom"/>
            <w:hideMark/>
          </w:tcPr>
          <w:p w14:paraId="05CD289E" w14:textId="77777777" w:rsidR="006D7897" w:rsidRPr="005B1CAE" w:rsidRDefault="006D7897">
            <w:pPr>
              <w:rPr>
                <w:rFonts w:ascii="Arial" w:hAnsi="Arial" w:cs="Arial"/>
                <w:b/>
                <w:bCs/>
                <w:sz w:val="18"/>
                <w:szCs w:val="18"/>
              </w:rPr>
            </w:pPr>
            <w:r w:rsidRPr="005B1CAE">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2A9BF264"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BAEBA9F"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997 399</w:t>
            </w:r>
          </w:p>
        </w:tc>
        <w:tc>
          <w:tcPr>
            <w:tcW w:w="1440" w:type="dxa"/>
            <w:tcBorders>
              <w:top w:val="single" w:sz="4" w:space="0" w:color="auto"/>
              <w:left w:val="nil"/>
              <w:bottom w:val="double" w:sz="6" w:space="0" w:color="auto"/>
              <w:right w:val="nil"/>
            </w:tcBorders>
            <w:shd w:val="clear" w:color="auto" w:fill="auto"/>
            <w:vAlign w:val="bottom"/>
            <w:hideMark/>
          </w:tcPr>
          <w:p w14:paraId="393A4CDD"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CA391BB"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1A656F"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B23D7F"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DEE19D1"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6110E4"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997 399</w:t>
            </w:r>
          </w:p>
        </w:tc>
      </w:tr>
      <w:tr w:rsidR="006D7897" w:rsidRPr="005B1CAE" w14:paraId="7433BFC4" w14:textId="77777777" w:rsidTr="006D7897">
        <w:trPr>
          <w:trHeight w:val="255"/>
        </w:trPr>
        <w:tc>
          <w:tcPr>
            <w:tcW w:w="2620" w:type="dxa"/>
            <w:tcBorders>
              <w:top w:val="nil"/>
              <w:left w:val="nil"/>
              <w:bottom w:val="nil"/>
              <w:right w:val="nil"/>
            </w:tcBorders>
            <w:shd w:val="clear" w:color="auto" w:fill="auto"/>
            <w:vAlign w:val="bottom"/>
            <w:hideMark/>
          </w:tcPr>
          <w:p w14:paraId="657ACAA2" w14:textId="77777777" w:rsidR="006D7897" w:rsidRPr="005B1CAE" w:rsidRDefault="006D7897">
            <w:pPr>
              <w:rPr>
                <w:rFonts w:ascii="Arial" w:hAnsi="Arial" w:cs="Arial"/>
                <w:sz w:val="18"/>
                <w:szCs w:val="18"/>
              </w:rPr>
            </w:pPr>
            <w:r w:rsidRPr="005B1CAE">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2BC84DD" w14:textId="77777777" w:rsidR="006D7897" w:rsidRPr="005B1CAE" w:rsidRDefault="006D789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541EE3A"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4D5CD5AD"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7D7E26EF"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6BA89DE6"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3EBE8328"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2DBA6016"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6204FB90" w14:textId="77777777" w:rsidR="006D7897" w:rsidRPr="005B1CAE" w:rsidRDefault="006D7897">
            <w:pPr>
              <w:jc w:val="right"/>
              <w:rPr>
                <w:sz w:val="20"/>
                <w:szCs w:val="20"/>
              </w:rPr>
            </w:pPr>
          </w:p>
        </w:tc>
      </w:tr>
      <w:tr w:rsidR="006D7897" w:rsidRPr="005B1CAE" w14:paraId="45CFFB9F" w14:textId="77777777" w:rsidTr="006D7897">
        <w:trPr>
          <w:trHeight w:val="240"/>
        </w:trPr>
        <w:tc>
          <w:tcPr>
            <w:tcW w:w="2620" w:type="dxa"/>
            <w:tcBorders>
              <w:top w:val="nil"/>
              <w:left w:val="nil"/>
              <w:bottom w:val="nil"/>
              <w:right w:val="nil"/>
            </w:tcBorders>
            <w:shd w:val="clear" w:color="auto" w:fill="auto"/>
            <w:vAlign w:val="bottom"/>
            <w:hideMark/>
          </w:tcPr>
          <w:p w14:paraId="0050B718" w14:textId="77777777" w:rsidR="006D7897" w:rsidRPr="005B1CAE" w:rsidRDefault="006D7897">
            <w:pPr>
              <w:rPr>
                <w:rFonts w:ascii="Arial" w:hAnsi="Arial" w:cs="Arial"/>
                <w:b/>
                <w:bCs/>
                <w:sz w:val="18"/>
                <w:szCs w:val="18"/>
              </w:rPr>
            </w:pPr>
            <w:r w:rsidRPr="005B1CAE">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14:paraId="338CD4FB"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CD3830B"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962 142</w:t>
            </w:r>
          </w:p>
        </w:tc>
        <w:tc>
          <w:tcPr>
            <w:tcW w:w="1440" w:type="dxa"/>
            <w:tcBorders>
              <w:top w:val="nil"/>
              <w:left w:val="nil"/>
              <w:bottom w:val="nil"/>
              <w:right w:val="nil"/>
            </w:tcBorders>
            <w:shd w:val="clear" w:color="auto" w:fill="auto"/>
            <w:vAlign w:val="bottom"/>
            <w:hideMark/>
          </w:tcPr>
          <w:p w14:paraId="19570767"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AC3BC0E"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212436D"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1B15403"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AF0BF66"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0EB8165"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962 142</w:t>
            </w:r>
          </w:p>
        </w:tc>
      </w:tr>
      <w:tr w:rsidR="006D7897" w:rsidRPr="005B1CAE" w14:paraId="5762CD69" w14:textId="77777777" w:rsidTr="006D7897">
        <w:trPr>
          <w:trHeight w:val="240"/>
        </w:trPr>
        <w:tc>
          <w:tcPr>
            <w:tcW w:w="2620" w:type="dxa"/>
            <w:tcBorders>
              <w:top w:val="nil"/>
              <w:left w:val="nil"/>
              <w:bottom w:val="nil"/>
              <w:right w:val="nil"/>
            </w:tcBorders>
            <w:shd w:val="clear" w:color="auto" w:fill="auto"/>
            <w:vAlign w:val="bottom"/>
            <w:hideMark/>
          </w:tcPr>
          <w:p w14:paraId="56F4ED3C" w14:textId="77777777" w:rsidR="006D7897" w:rsidRPr="005B1CAE" w:rsidRDefault="006D7897">
            <w:pPr>
              <w:rPr>
                <w:rFonts w:ascii="Arial" w:hAnsi="Arial" w:cs="Arial"/>
                <w:sz w:val="18"/>
                <w:szCs w:val="18"/>
              </w:rPr>
            </w:pPr>
            <w:r w:rsidRPr="005B1CA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D3DF4E9"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E94784" w14:textId="77777777" w:rsidR="006D7897" w:rsidRPr="005B1CAE" w:rsidRDefault="006D7897">
            <w:pPr>
              <w:jc w:val="right"/>
              <w:rPr>
                <w:rFonts w:ascii="Arial" w:hAnsi="Arial" w:cs="Arial"/>
                <w:sz w:val="18"/>
                <w:szCs w:val="18"/>
              </w:rPr>
            </w:pPr>
            <w:r w:rsidRPr="005B1CAE">
              <w:rPr>
                <w:rFonts w:ascii="Arial" w:hAnsi="Arial" w:cs="Arial"/>
                <w:sz w:val="18"/>
                <w:szCs w:val="18"/>
              </w:rPr>
              <w:t>28 624</w:t>
            </w:r>
          </w:p>
        </w:tc>
        <w:tc>
          <w:tcPr>
            <w:tcW w:w="1440" w:type="dxa"/>
            <w:tcBorders>
              <w:top w:val="nil"/>
              <w:left w:val="nil"/>
              <w:bottom w:val="nil"/>
              <w:right w:val="nil"/>
            </w:tcBorders>
            <w:shd w:val="clear" w:color="auto" w:fill="auto"/>
            <w:vAlign w:val="bottom"/>
            <w:hideMark/>
          </w:tcPr>
          <w:p w14:paraId="3C69679F"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B92258"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674CCF"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FA5593"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B1C0F8"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44B865" w14:textId="77777777" w:rsidR="006D7897" w:rsidRPr="005B1CAE" w:rsidRDefault="006D7897">
            <w:pPr>
              <w:jc w:val="right"/>
              <w:rPr>
                <w:rFonts w:ascii="Arial" w:hAnsi="Arial" w:cs="Arial"/>
                <w:sz w:val="18"/>
                <w:szCs w:val="18"/>
              </w:rPr>
            </w:pPr>
            <w:r w:rsidRPr="005B1CAE">
              <w:rPr>
                <w:rFonts w:ascii="Arial" w:hAnsi="Arial" w:cs="Arial"/>
                <w:sz w:val="18"/>
                <w:szCs w:val="18"/>
              </w:rPr>
              <w:t>28 624</w:t>
            </w:r>
          </w:p>
        </w:tc>
      </w:tr>
      <w:tr w:rsidR="006D7897" w:rsidRPr="005B1CAE" w14:paraId="67342770" w14:textId="77777777" w:rsidTr="006D7897">
        <w:trPr>
          <w:trHeight w:val="240"/>
        </w:trPr>
        <w:tc>
          <w:tcPr>
            <w:tcW w:w="2620" w:type="dxa"/>
            <w:tcBorders>
              <w:top w:val="nil"/>
              <w:left w:val="nil"/>
              <w:bottom w:val="nil"/>
              <w:right w:val="nil"/>
            </w:tcBorders>
            <w:shd w:val="clear" w:color="auto" w:fill="auto"/>
            <w:vAlign w:val="bottom"/>
            <w:hideMark/>
          </w:tcPr>
          <w:p w14:paraId="046F235E" w14:textId="77777777" w:rsidR="006D7897" w:rsidRPr="005B1CAE" w:rsidRDefault="006D7897">
            <w:pPr>
              <w:rPr>
                <w:rFonts w:ascii="Arial" w:hAnsi="Arial" w:cs="Arial"/>
                <w:sz w:val="18"/>
                <w:szCs w:val="18"/>
              </w:rPr>
            </w:pPr>
            <w:r w:rsidRPr="005B1CA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6AC880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EBDEFF"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D69DA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6BC2C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1CFAD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D0690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59A6E8"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64CDB3"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r>
      <w:tr w:rsidR="006D7897" w:rsidRPr="005B1CAE" w14:paraId="62B1080E" w14:textId="77777777" w:rsidTr="006D7897">
        <w:trPr>
          <w:trHeight w:val="240"/>
        </w:trPr>
        <w:tc>
          <w:tcPr>
            <w:tcW w:w="2620" w:type="dxa"/>
            <w:tcBorders>
              <w:top w:val="nil"/>
              <w:left w:val="nil"/>
              <w:bottom w:val="nil"/>
              <w:right w:val="nil"/>
            </w:tcBorders>
            <w:shd w:val="clear" w:color="auto" w:fill="auto"/>
            <w:vAlign w:val="bottom"/>
            <w:hideMark/>
          </w:tcPr>
          <w:p w14:paraId="56D9E49A" w14:textId="77777777" w:rsidR="006D7897" w:rsidRPr="005B1CAE" w:rsidRDefault="006D7897">
            <w:pPr>
              <w:rPr>
                <w:rFonts w:ascii="Arial" w:hAnsi="Arial" w:cs="Arial"/>
                <w:sz w:val="18"/>
                <w:szCs w:val="18"/>
              </w:rPr>
            </w:pPr>
            <w:r w:rsidRPr="005B1CA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023DDE3"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03FD31"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1535B0"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B996F3"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E0C556"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FF6502"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D2E5BA"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C3EEE7"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r>
      <w:tr w:rsidR="006D7897" w:rsidRPr="005B1CAE" w14:paraId="4FC16874" w14:textId="77777777" w:rsidTr="006D7897">
        <w:trPr>
          <w:trHeight w:val="255"/>
        </w:trPr>
        <w:tc>
          <w:tcPr>
            <w:tcW w:w="2620" w:type="dxa"/>
            <w:tcBorders>
              <w:top w:val="nil"/>
              <w:left w:val="nil"/>
              <w:bottom w:val="nil"/>
              <w:right w:val="nil"/>
            </w:tcBorders>
            <w:shd w:val="clear" w:color="auto" w:fill="auto"/>
            <w:vAlign w:val="bottom"/>
            <w:hideMark/>
          </w:tcPr>
          <w:p w14:paraId="3C8EEFC1" w14:textId="77777777" w:rsidR="006D7897" w:rsidRPr="005B1CAE" w:rsidRDefault="006D7897">
            <w:pPr>
              <w:rPr>
                <w:rFonts w:ascii="Arial" w:hAnsi="Arial" w:cs="Arial"/>
                <w:b/>
                <w:bCs/>
                <w:sz w:val="18"/>
                <w:szCs w:val="18"/>
              </w:rPr>
            </w:pPr>
            <w:r w:rsidRPr="005B1CAE">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5290A3D1"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E96790"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990 766</w:t>
            </w:r>
          </w:p>
        </w:tc>
        <w:tc>
          <w:tcPr>
            <w:tcW w:w="1440" w:type="dxa"/>
            <w:tcBorders>
              <w:top w:val="single" w:sz="4" w:space="0" w:color="auto"/>
              <w:left w:val="nil"/>
              <w:bottom w:val="double" w:sz="6" w:space="0" w:color="auto"/>
              <w:right w:val="nil"/>
            </w:tcBorders>
            <w:shd w:val="clear" w:color="auto" w:fill="auto"/>
            <w:vAlign w:val="bottom"/>
            <w:hideMark/>
          </w:tcPr>
          <w:p w14:paraId="4236C299"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D445C4"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855667"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50A454"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BD0E8B"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0E3D724"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990 766</w:t>
            </w:r>
          </w:p>
        </w:tc>
      </w:tr>
      <w:tr w:rsidR="006D7897" w:rsidRPr="005B1CAE" w14:paraId="26E630E0" w14:textId="77777777" w:rsidTr="006D7897">
        <w:trPr>
          <w:trHeight w:val="255"/>
        </w:trPr>
        <w:tc>
          <w:tcPr>
            <w:tcW w:w="2620" w:type="dxa"/>
            <w:tcBorders>
              <w:top w:val="nil"/>
              <w:left w:val="nil"/>
              <w:bottom w:val="nil"/>
              <w:right w:val="nil"/>
            </w:tcBorders>
            <w:shd w:val="clear" w:color="auto" w:fill="auto"/>
            <w:vAlign w:val="bottom"/>
            <w:hideMark/>
          </w:tcPr>
          <w:p w14:paraId="49D104F4" w14:textId="77777777" w:rsidR="006D7897" w:rsidRPr="005B1CAE" w:rsidRDefault="006D7897">
            <w:pPr>
              <w:rPr>
                <w:rFonts w:ascii="Arial" w:hAnsi="Arial" w:cs="Arial"/>
                <w:sz w:val="18"/>
                <w:szCs w:val="18"/>
              </w:rPr>
            </w:pPr>
            <w:r w:rsidRPr="005B1CAE">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72B7E42C" w14:textId="77777777" w:rsidR="006D7897" w:rsidRPr="005B1CAE" w:rsidRDefault="006D789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3B95C88"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491F7A4A"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57A33B27"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2C2131F1"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1085BE2D"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75DD6CBB"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4AA13E77" w14:textId="77777777" w:rsidR="006D7897" w:rsidRPr="005B1CAE" w:rsidRDefault="006D7897">
            <w:pPr>
              <w:jc w:val="right"/>
              <w:rPr>
                <w:sz w:val="20"/>
                <w:szCs w:val="20"/>
              </w:rPr>
            </w:pPr>
          </w:p>
        </w:tc>
      </w:tr>
      <w:tr w:rsidR="006D7897" w:rsidRPr="005B1CAE" w14:paraId="249CE910" w14:textId="77777777" w:rsidTr="006D7897">
        <w:trPr>
          <w:trHeight w:val="240"/>
        </w:trPr>
        <w:tc>
          <w:tcPr>
            <w:tcW w:w="2620" w:type="dxa"/>
            <w:tcBorders>
              <w:top w:val="nil"/>
              <w:left w:val="nil"/>
              <w:bottom w:val="nil"/>
              <w:right w:val="nil"/>
            </w:tcBorders>
            <w:shd w:val="clear" w:color="auto" w:fill="auto"/>
            <w:vAlign w:val="bottom"/>
            <w:hideMark/>
          </w:tcPr>
          <w:p w14:paraId="67EDCC73" w14:textId="77777777" w:rsidR="006D7897" w:rsidRPr="005B1CAE" w:rsidRDefault="006D7897">
            <w:pPr>
              <w:rPr>
                <w:rFonts w:ascii="Arial" w:hAnsi="Arial" w:cs="Arial"/>
                <w:b/>
                <w:bCs/>
                <w:sz w:val="18"/>
                <w:szCs w:val="18"/>
              </w:rPr>
            </w:pPr>
            <w:r w:rsidRPr="005B1CAE">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14:paraId="28C95822"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F46C999"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9B0C3BA"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D51ABE9"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13CCE5C"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4C54231"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E891011"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3A3F59"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r>
      <w:tr w:rsidR="006D7897" w:rsidRPr="005B1CAE" w14:paraId="41A9866F" w14:textId="77777777" w:rsidTr="006D7897">
        <w:trPr>
          <w:trHeight w:val="240"/>
        </w:trPr>
        <w:tc>
          <w:tcPr>
            <w:tcW w:w="2620" w:type="dxa"/>
            <w:tcBorders>
              <w:top w:val="nil"/>
              <w:left w:val="nil"/>
              <w:bottom w:val="nil"/>
              <w:right w:val="nil"/>
            </w:tcBorders>
            <w:shd w:val="clear" w:color="auto" w:fill="auto"/>
            <w:vAlign w:val="bottom"/>
            <w:hideMark/>
          </w:tcPr>
          <w:p w14:paraId="32A5D957" w14:textId="77777777" w:rsidR="006D7897" w:rsidRPr="005B1CAE" w:rsidRDefault="006D7897">
            <w:pPr>
              <w:rPr>
                <w:rFonts w:ascii="Arial" w:hAnsi="Arial" w:cs="Arial"/>
                <w:sz w:val="18"/>
                <w:szCs w:val="18"/>
              </w:rPr>
            </w:pPr>
            <w:r w:rsidRPr="005B1CA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F8F9FDF"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F4E981"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AEDC3E"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442351"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0BD0BD"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53B53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5C78B7"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8FEDF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r>
      <w:tr w:rsidR="006D7897" w:rsidRPr="005B1CAE" w14:paraId="33B134AE" w14:textId="77777777" w:rsidTr="006D7897">
        <w:trPr>
          <w:trHeight w:val="240"/>
        </w:trPr>
        <w:tc>
          <w:tcPr>
            <w:tcW w:w="2620" w:type="dxa"/>
            <w:tcBorders>
              <w:top w:val="nil"/>
              <w:left w:val="nil"/>
              <w:bottom w:val="nil"/>
              <w:right w:val="nil"/>
            </w:tcBorders>
            <w:shd w:val="clear" w:color="auto" w:fill="auto"/>
            <w:vAlign w:val="bottom"/>
            <w:hideMark/>
          </w:tcPr>
          <w:p w14:paraId="1F971868" w14:textId="77777777" w:rsidR="006D7897" w:rsidRPr="005B1CAE" w:rsidRDefault="006D7897">
            <w:pPr>
              <w:rPr>
                <w:rFonts w:ascii="Arial" w:hAnsi="Arial" w:cs="Arial"/>
                <w:sz w:val="18"/>
                <w:szCs w:val="18"/>
              </w:rPr>
            </w:pPr>
            <w:r w:rsidRPr="005B1CA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2901D9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CBA1C3"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099E5E"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0D5589"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975D5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E55E2D"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5AB066"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2E20E7"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r>
      <w:tr w:rsidR="006D7897" w:rsidRPr="005B1CAE" w14:paraId="2D5FF069" w14:textId="77777777" w:rsidTr="006D7897">
        <w:trPr>
          <w:trHeight w:val="240"/>
        </w:trPr>
        <w:tc>
          <w:tcPr>
            <w:tcW w:w="2620" w:type="dxa"/>
            <w:tcBorders>
              <w:top w:val="nil"/>
              <w:left w:val="nil"/>
              <w:bottom w:val="nil"/>
              <w:right w:val="nil"/>
            </w:tcBorders>
            <w:shd w:val="clear" w:color="auto" w:fill="auto"/>
            <w:vAlign w:val="bottom"/>
            <w:hideMark/>
          </w:tcPr>
          <w:p w14:paraId="303ECD4E" w14:textId="77777777" w:rsidR="006D7897" w:rsidRPr="005B1CAE" w:rsidRDefault="006D7897">
            <w:pPr>
              <w:rPr>
                <w:rFonts w:ascii="Arial" w:hAnsi="Arial" w:cs="Arial"/>
                <w:sz w:val="18"/>
                <w:szCs w:val="18"/>
              </w:rPr>
            </w:pPr>
            <w:r w:rsidRPr="005B1CA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456F7D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6F9A8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88CEC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7204B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2C629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CFCAFE"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AB67B0"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B5969E"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r>
      <w:tr w:rsidR="006D7897" w:rsidRPr="005B1CAE" w14:paraId="4373B026" w14:textId="77777777" w:rsidTr="006D7897">
        <w:trPr>
          <w:trHeight w:val="255"/>
        </w:trPr>
        <w:tc>
          <w:tcPr>
            <w:tcW w:w="2620" w:type="dxa"/>
            <w:tcBorders>
              <w:top w:val="nil"/>
              <w:left w:val="nil"/>
              <w:bottom w:val="nil"/>
              <w:right w:val="nil"/>
            </w:tcBorders>
            <w:shd w:val="clear" w:color="auto" w:fill="auto"/>
            <w:vAlign w:val="bottom"/>
            <w:hideMark/>
          </w:tcPr>
          <w:p w14:paraId="5496AAC9" w14:textId="77777777" w:rsidR="006D7897" w:rsidRPr="005B1CAE" w:rsidRDefault="006D7897">
            <w:pPr>
              <w:rPr>
                <w:rFonts w:ascii="Arial" w:hAnsi="Arial" w:cs="Arial"/>
                <w:b/>
                <w:bCs/>
                <w:sz w:val="18"/>
                <w:szCs w:val="18"/>
              </w:rPr>
            </w:pPr>
            <w:r w:rsidRPr="005B1CAE">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3322B52A"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8CE56C"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94A3FEC"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082F27C"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9D7043"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E8A5CA"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2CFBFE"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CC0F4D"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r>
      <w:tr w:rsidR="006D7897" w:rsidRPr="005B1CAE" w14:paraId="340E6EFB" w14:textId="77777777" w:rsidTr="006D7897">
        <w:trPr>
          <w:trHeight w:val="255"/>
        </w:trPr>
        <w:tc>
          <w:tcPr>
            <w:tcW w:w="2620" w:type="dxa"/>
            <w:tcBorders>
              <w:top w:val="nil"/>
              <w:left w:val="nil"/>
              <w:bottom w:val="nil"/>
              <w:right w:val="nil"/>
            </w:tcBorders>
            <w:shd w:val="clear" w:color="auto" w:fill="auto"/>
            <w:vAlign w:val="bottom"/>
            <w:hideMark/>
          </w:tcPr>
          <w:p w14:paraId="48397DF7" w14:textId="77777777" w:rsidR="006D7897" w:rsidRPr="005B1CAE" w:rsidRDefault="006D7897">
            <w:pPr>
              <w:rPr>
                <w:rFonts w:ascii="Arial" w:hAnsi="Arial" w:cs="Arial"/>
                <w:sz w:val="18"/>
                <w:szCs w:val="18"/>
              </w:rPr>
            </w:pPr>
            <w:r w:rsidRPr="005B1CAE">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60A2569A" w14:textId="77777777" w:rsidR="006D7897" w:rsidRPr="005B1CAE" w:rsidRDefault="006D789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EE14509"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3322441C"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449BB7D8"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24E8B2DC"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0E227026"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5A352D8E"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452192ED" w14:textId="77777777" w:rsidR="006D7897" w:rsidRPr="005B1CAE" w:rsidRDefault="006D7897">
            <w:pPr>
              <w:jc w:val="right"/>
              <w:rPr>
                <w:sz w:val="20"/>
                <w:szCs w:val="20"/>
              </w:rPr>
            </w:pPr>
          </w:p>
        </w:tc>
      </w:tr>
      <w:tr w:rsidR="006D7897" w:rsidRPr="005B1CAE" w14:paraId="0E8F6ADB" w14:textId="77777777" w:rsidTr="006D7897">
        <w:trPr>
          <w:trHeight w:val="255"/>
        </w:trPr>
        <w:tc>
          <w:tcPr>
            <w:tcW w:w="2620" w:type="dxa"/>
            <w:tcBorders>
              <w:top w:val="nil"/>
              <w:left w:val="nil"/>
              <w:bottom w:val="nil"/>
              <w:right w:val="nil"/>
            </w:tcBorders>
            <w:shd w:val="clear" w:color="auto" w:fill="auto"/>
            <w:vAlign w:val="bottom"/>
            <w:hideMark/>
          </w:tcPr>
          <w:p w14:paraId="28C467B4" w14:textId="77777777" w:rsidR="006D7897" w:rsidRPr="005B1CAE" w:rsidRDefault="006D7897">
            <w:pPr>
              <w:rPr>
                <w:rFonts w:ascii="Arial" w:hAnsi="Arial" w:cs="Arial"/>
                <w:b/>
                <w:bCs/>
                <w:sz w:val="18"/>
                <w:szCs w:val="18"/>
              </w:rPr>
            </w:pPr>
            <w:r w:rsidRPr="005B1CAE">
              <w:rPr>
                <w:rFonts w:ascii="Arial" w:hAnsi="Arial" w:cs="Arial"/>
                <w:b/>
                <w:bCs/>
                <w:sz w:val="18"/>
                <w:szCs w:val="18"/>
              </w:rPr>
              <w:t>Stav k 1.1.2016</w:t>
            </w:r>
          </w:p>
        </w:tc>
        <w:tc>
          <w:tcPr>
            <w:tcW w:w="1440" w:type="dxa"/>
            <w:tcBorders>
              <w:top w:val="single" w:sz="4" w:space="0" w:color="auto"/>
              <w:left w:val="nil"/>
              <w:bottom w:val="double" w:sz="6" w:space="0" w:color="auto"/>
              <w:right w:val="nil"/>
            </w:tcBorders>
            <w:shd w:val="clear" w:color="auto" w:fill="auto"/>
            <w:vAlign w:val="bottom"/>
            <w:hideMark/>
          </w:tcPr>
          <w:p w14:paraId="11CB3A09"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7E3659"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32 273</w:t>
            </w:r>
          </w:p>
        </w:tc>
        <w:tc>
          <w:tcPr>
            <w:tcW w:w="1440" w:type="dxa"/>
            <w:tcBorders>
              <w:top w:val="single" w:sz="4" w:space="0" w:color="auto"/>
              <w:left w:val="nil"/>
              <w:bottom w:val="double" w:sz="6" w:space="0" w:color="auto"/>
              <w:right w:val="nil"/>
            </w:tcBorders>
            <w:shd w:val="clear" w:color="auto" w:fill="auto"/>
            <w:vAlign w:val="bottom"/>
            <w:hideMark/>
          </w:tcPr>
          <w:p w14:paraId="50F7CE52"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B2FF66"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FCBD33"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F342DE"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59035B"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E2A98E"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32 273</w:t>
            </w:r>
          </w:p>
        </w:tc>
      </w:tr>
      <w:tr w:rsidR="006D7897" w:rsidRPr="005B1CAE" w14:paraId="5DD174F3" w14:textId="77777777" w:rsidTr="006D7897">
        <w:trPr>
          <w:trHeight w:val="270"/>
        </w:trPr>
        <w:tc>
          <w:tcPr>
            <w:tcW w:w="2620" w:type="dxa"/>
            <w:tcBorders>
              <w:top w:val="nil"/>
              <w:left w:val="nil"/>
              <w:bottom w:val="nil"/>
              <w:right w:val="nil"/>
            </w:tcBorders>
            <w:shd w:val="clear" w:color="auto" w:fill="auto"/>
            <w:vAlign w:val="bottom"/>
            <w:hideMark/>
          </w:tcPr>
          <w:p w14:paraId="2F0304DD" w14:textId="77777777" w:rsidR="006D7897" w:rsidRPr="005B1CAE" w:rsidRDefault="006D7897">
            <w:pPr>
              <w:rPr>
                <w:rFonts w:ascii="Arial" w:hAnsi="Arial" w:cs="Arial"/>
                <w:b/>
                <w:bCs/>
                <w:sz w:val="18"/>
                <w:szCs w:val="18"/>
              </w:rPr>
            </w:pPr>
            <w:r w:rsidRPr="005B1CAE">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21DE59B2"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23B91C"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6 633</w:t>
            </w:r>
          </w:p>
        </w:tc>
        <w:tc>
          <w:tcPr>
            <w:tcW w:w="1440" w:type="dxa"/>
            <w:tcBorders>
              <w:top w:val="single" w:sz="4" w:space="0" w:color="auto"/>
              <w:left w:val="nil"/>
              <w:bottom w:val="double" w:sz="6" w:space="0" w:color="auto"/>
              <w:right w:val="nil"/>
            </w:tcBorders>
            <w:shd w:val="clear" w:color="auto" w:fill="auto"/>
            <w:vAlign w:val="bottom"/>
            <w:hideMark/>
          </w:tcPr>
          <w:p w14:paraId="778150E5"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094658"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DC8032"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B2F0364"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A1C54D"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1B2118"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6 633</w:t>
            </w:r>
          </w:p>
        </w:tc>
      </w:tr>
    </w:tbl>
    <w:p w14:paraId="3B484947" w14:textId="5B3DE41B" w:rsidR="00EC0911" w:rsidRPr="005B1CAE" w:rsidRDefault="00EC0911" w:rsidP="00A01233">
      <w:pPr>
        <w:pStyle w:val="odstavec"/>
        <w:rPr>
          <w:color w:val="auto"/>
        </w:rPr>
      </w:pPr>
    </w:p>
    <w:p w14:paraId="1A8DA285" w14:textId="77777777" w:rsidR="00EC0911" w:rsidRPr="005B1CAE" w:rsidRDefault="00EC0911" w:rsidP="00A01233">
      <w:pPr>
        <w:pStyle w:val="odstavec"/>
        <w:rPr>
          <w:color w:val="auto"/>
        </w:rPr>
      </w:pPr>
    </w:p>
    <w:bookmarkEnd w:id="15"/>
    <w:p w14:paraId="63C8489A" w14:textId="77777777" w:rsidR="00316030" w:rsidRPr="005B1CAE" w:rsidRDefault="00316030" w:rsidP="00A01233">
      <w:pPr>
        <w:pStyle w:val="odstavec"/>
        <w:rPr>
          <w:color w:val="auto"/>
        </w:rPr>
      </w:pPr>
    </w:p>
    <w:p w14:paraId="1596267F" w14:textId="77777777" w:rsidR="00316030" w:rsidRPr="005B1CAE" w:rsidRDefault="00316030">
      <w:pPr>
        <w:rPr>
          <w:rFonts w:ascii="Arial" w:hAnsi="Arial" w:cs="Arial"/>
          <w:bCs/>
          <w:iCs/>
          <w:sz w:val="20"/>
          <w:szCs w:val="20"/>
        </w:rPr>
      </w:pPr>
      <w:r w:rsidRPr="005B1CAE">
        <w:rPr>
          <w:rFonts w:ascii="Arial" w:hAnsi="Arial" w:cs="Arial"/>
          <w:sz w:val="20"/>
          <w:szCs w:val="20"/>
        </w:rPr>
        <w:br w:type="page"/>
      </w:r>
    </w:p>
    <w:p w14:paraId="3C4F94DA" w14:textId="77777777" w:rsidR="00316030" w:rsidRPr="005B1CAE" w:rsidRDefault="007A1EA3" w:rsidP="00A01233">
      <w:pPr>
        <w:pStyle w:val="odstavec"/>
        <w:rPr>
          <w:color w:val="auto"/>
        </w:rPr>
      </w:pPr>
      <w:r w:rsidRPr="005B1CAE">
        <w:rPr>
          <w:color w:val="auto"/>
        </w:rPr>
        <w:lastRenderedPageBreak/>
        <w:t>Informácie za predchádzajúce účtovné obdobie sú uvedené v nasledujúcej tabuľke:</w:t>
      </w:r>
    </w:p>
    <w:tbl>
      <w:tblPr>
        <w:tblW w:w="0" w:type="auto"/>
        <w:tblInd w:w="426"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6D7897" w:rsidRPr="005B1CAE" w14:paraId="6CD730AB" w14:textId="77777777" w:rsidTr="006D7897">
        <w:trPr>
          <w:trHeight w:val="720"/>
        </w:trPr>
        <w:tc>
          <w:tcPr>
            <w:tcW w:w="2620" w:type="dxa"/>
            <w:tcBorders>
              <w:top w:val="nil"/>
              <w:left w:val="nil"/>
              <w:bottom w:val="single" w:sz="4" w:space="0" w:color="auto"/>
              <w:right w:val="nil"/>
            </w:tcBorders>
            <w:shd w:val="clear" w:color="auto" w:fill="auto"/>
            <w:vAlign w:val="bottom"/>
            <w:hideMark/>
          </w:tcPr>
          <w:p w14:paraId="5B2593E1" w14:textId="292E64E4" w:rsidR="006D7897" w:rsidRPr="005B1CAE" w:rsidRDefault="006D7897">
            <w:pPr>
              <w:jc w:val="center"/>
              <w:rPr>
                <w:rFonts w:ascii="Arial" w:hAnsi="Arial" w:cs="Arial"/>
                <w:b/>
                <w:bCs/>
                <w:sz w:val="18"/>
                <w:szCs w:val="18"/>
              </w:rPr>
            </w:pPr>
            <w:bookmarkStart w:id="17" w:name="FWT_T3b"/>
            <w:r w:rsidRPr="005B1CAE">
              <w:t xml:space="preserve"> </w:t>
            </w:r>
            <w:bookmarkStart w:id="18" w:name="RANGE!B28:J49"/>
            <w:r w:rsidRPr="005B1CAE">
              <w:rPr>
                <w:rFonts w:ascii="Arial" w:hAnsi="Arial" w:cs="Arial"/>
                <w:b/>
                <w:bCs/>
                <w:sz w:val="18"/>
                <w:szCs w:val="18"/>
              </w:rPr>
              <w:t>Dlhodobý nehmotný majetok</w:t>
            </w:r>
            <w:bookmarkEnd w:id="18"/>
          </w:p>
        </w:tc>
        <w:tc>
          <w:tcPr>
            <w:tcW w:w="1440" w:type="dxa"/>
            <w:tcBorders>
              <w:top w:val="nil"/>
              <w:left w:val="nil"/>
              <w:bottom w:val="single" w:sz="4" w:space="0" w:color="auto"/>
              <w:right w:val="nil"/>
            </w:tcBorders>
            <w:shd w:val="clear" w:color="auto" w:fill="auto"/>
            <w:vAlign w:val="bottom"/>
            <w:hideMark/>
          </w:tcPr>
          <w:p w14:paraId="4BA70E62"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62DF91CD"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35E95B43"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545EE17F" w14:textId="77777777" w:rsidR="006D7897" w:rsidRPr="005B1CAE" w:rsidRDefault="006D7897">
            <w:pPr>
              <w:jc w:val="center"/>
              <w:rPr>
                <w:rFonts w:ascii="Arial" w:hAnsi="Arial" w:cs="Arial"/>
                <w:b/>
                <w:bCs/>
                <w:sz w:val="18"/>
                <w:szCs w:val="18"/>
              </w:rPr>
            </w:pPr>
            <w:proofErr w:type="spellStart"/>
            <w:r w:rsidRPr="005B1CAE">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56FD9BE7"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5A52D3CB"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3693FBA6"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6629CE2B"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Spolu</w:t>
            </w:r>
          </w:p>
        </w:tc>
      </w:tr>
      <w:tr w:rsidR="006D7897" w:rsidRPr="005B1CAE" w14:paraId="1BC78048" w14:textId="77777777" w:rsidTr="006D7897">
        <w:trPr>
          <w:trHeight w:val="240"/>
        </w:trPr>
        <w:tc>
          <w:tcPr>
            <w:tcW w:w="2620" w:type="dxa"/>
            <w:tcBorders>
              <w:top w:val="nil"/>
              <w:left w:val="nil"/>
              <w:bottom w:val="nil"/>
              <w:right w:val="nil"/>
            </w:tcBorders>
            <w:shd w:val="clear" w:color="auto" w:fill="auto"/>
            <w:vAlign w:val="bottom"/>
            <w:hideMark/>
          </w:tcPr>
          <w:p w14:paraId="1673034A" w14:textId="77777777" w:rsidR="006D7897" w:rsidRPr="005B1CAE" w:rsidRDefault="006D7897">
            <w:pPr>
              <w:rPr>
                <w:rFonts w:ascii="Arial" w:hAnsi="Arial" w:cs="Arial"/>
                <w:sz w:val="18"/>
                <w:szCs w:val="18"/>
              </w:rPr>
            </w:pPr>
            <w:r w:rsidRPr="005B1CAE">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5551E867" w14:textId="77777777" w:rsidR="006D7897" w:rsidRPr="005B1CAE" w:rsidRDefault="006D789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24D8BF0" w14:textId="77777777" w:rsidR="006D7897" w:rsidRPr="005B1CAE" w:rsidRDefault="006D7897">
            <w:pPr>
              <w:rPr>
                <w:sz w:val="20"/>
                <w:szCs w:val="20"/>
              </w:rPr>
            </w:pPr>
          </w:p>
        </w:tc>
        <w:tc>
          <w:tcPr>
            <w:tcW w:w="1440" w:type="dxa"/>
            <w:tcBorders>
              <w:top w:val="nil"/>
              <w:left w:val="nil"/>
              <w:bottom w:val="nil"/>
              <w:right w:val="nil"/>
            </w:tcBorders>
            <w:shd w:val="clear" w:color="auto" w:fill="auto"/>
            <w:vAlign w:val="bottom"/>
            <w:hideMark/>
          </w:tcPr>
          <w:p w14:paraId="33FE4BD5" w14:textId="77777777" w:rsidR="006D7897" w:rsidRPr="005B1CAE" w:rsidRDefault="006D7897">
            <w:pPr>
              <w:rPr>
                <w:sz w:val="20"/>
                <w:szCs w:val="20"/>
              </w:rPr>
            </w:pPr>
          </w:p>
        </w:tc>
        <w:tc>
          <w:tcPr>
            <w:tcW w:w="1440" w:type="dxa"/>
            <w:tcBorders>
              <w:top w:val="nil"/>
              <w:left w:val="nil"/>
              <w:bottom w:val="nil"/>
              <w:right w:val="nil"/>
            </w:tcBorders>
            <w:shd w:val="clear" w:color="auto" w:fill="auto"/>
            <w:vAlign w:val="bottom"/>
            <w:hideMark/>
          </w:tcPr>
          <w:p w14:paraId="3DAFF575" w14:textId="77777777" w:rsidR="006D7897" w:rsidRPr="005B1CAE" w:rsidRDefault="006D7897">
            <w:pPr>
              <w:rPr>
                <w:sz w:val="20"/>
                <w:szCs w:val="20"/>
              </w:rPr>
            </w:pPr>
          </w:p>
        </w:tc>
        <w:tc>
          <w:tcPr>
            <w:tcW w:w="1440" w:type="dxa"/>
            <w:tcBorders>
              <w:top w:val="nil"/>
              <w:left w:val="nil"/>
              <w:bottom w:val="nil"/>
              <w:right w:val="nil"/>
            </w:tcBorders>
            <w:shd w:val="clear" w:color="auto" w:fill="auto"/>
            <w:vAlign w:val="bottom"/>
            <w:hideMark/>
          </w:tcPr>
          <w:p w14:paraId="2268637F" w14:textId="77777777" w:rsidR="006D7897" w:rsidRPr="005B1CAE" w:rsidRDefault="006D7897">
            <w:pPr>
              <w:rPr>
                <w:sz w:val="20"/>
                <w:szCs w:val="20"/>
              </w:rPr>
            </w:pPr>
          </w:p>
        </w:tc>
        <w:tc>
          <w:tcPr>
            <w:tcW w:w="1440" w:type="dxa"/>
            <w:tcBorders>
              <w:top w:val="nil"/>
              <w:left w:val="nil"/>
              <w:bottom w:val="nil"/>
              <w:right w:val="nil"/>
            </w:tcBorders>
            <w:shd w:val="clear" w:color="auto" w:fill="auto"/>
            <w:vAlign w:val="bottom"/>
            <w:hideMark/>
          </w:tcPr>
          <w:p w14:paraId="19BDB862" w14:textId="77777777" w:rsidR="006D7897" w:rsidRPr="005B1CAE" w:rsidRDefault="006D7897">
            <w:pPr>
              <w:rPr>
                <w:sz w:val="20"/>
                <w:szCs w:val="20"/>
              </w:rPr>
            </w:pPr>
          </w:p>
        </w:tc>
        <w:tc>
          <w:tcPr>
            <w:tcW w:w="1440" w:type="dxa"/>
            <w:tcBorders>
              <w:top w:val="nil"/>
              <w:left w:val="nil"/>
              <w:bottom w:val="nil"/>
              <w:right w:val="nil"/>
            </w:tcBorders>
            <w:shd w:val="clear" w:color="auto" w:fill="auto"/>
            <w:vAlign w:val="bottom"/>
            <w:hideMark/>
          </w:tcPr>
          <w:p w14:paraId="1E5758C0" w14:textId="77777777" w:rsidR="006D7897" w:rsidRPr="005B1CAE" w:rsidRDefault="006D7897">
            <w:pPr>
              <w:rPr>
                <w:sz w:val="20"/>
                <w:szCs w:val="20"/>
              </w:rPr>
            </w:pPr>
          </w:p>
        </w:tc>
        <w:tc>
          <w:tcPr>
            <w:tcW w:w="1440" w:type="dxa"/>
            <w:tcBorders>
              <w:top w:val="nil"/>
              <w:left w:val="nil"/>
              <w:bottom w:val="nil"/>
              <w:right w:val="nil"/>
            </w:tcBorders>
            <w:shd w:val="clear" w:color="auto" w:fill="auto"/>
            <w:vAlign w:val="bottom"/>
            <w:hideMark/>
          </w:tcPr>
          <w:p w14:paraId="17F48CBA" w14:textId="77777777" w:rsidR="006D7897" w:rsidRPr="005B1CAE" w:rsidRDefault="006D7897">
            <w:pPr>
              <w:rPr>
                <w:sz w:val="20"/>
                <w:szCs w:val="20"/>
              </w:rPr>
            </w:pPr>
          </w:p>
        </w:tc>
      </w:tr>
      <w:tr w:rsidR="006D7897" w:rsidRPr="005B1CAE" w14:paraId="4B1A322C" w14:textId="77777777" w:rsidTr="006D7897">
        <w:trPr>
          <w:trHeight w:val="240"/>
        </w:trPr>
        <w:tc>
          <w:tcPr>
            <w:tcW w:w="2620" w:type="dxa"/>
            <w:tcBorders>
              <w:top w:val="nil"/>
              <w:left w:val="nil"/>
              <w:bottom w:val="nil"/>
              <w:right w:val="nil"/>
            </w:tcBorders>
            <w:shd w:val="clear" w:color="auto" w:fill="auto"/>
            <w:vAlign w:val="bottom"/>
            <w:hideMark/>
          </w:tcPr>
          <w:p w14:paraId="4F911349" w14:textId="77777777" w:rsidR="006D7897" w:rsidRPr="005B1CAE" w:rsidRDefault="006D7897">
            <w:pPr>
              <w:rPr>
                <w:rFonts w:ascii="Arial" w:hAnsi="Arial" w:cs="Arial"/>
                <w:b/>
                <w:bCs/>
                <w:sz w:val="18"/>
                <w:szCs w:val="18"/>
              </w:rPr>
            </w:pPr>
            <w:r w:rsidRPr="005B1CAE">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0B9DBC27"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47D579" w14:textId="77777777" w:rsidR="006D7897" w:rsidRPr="005B1CAE" w:rsidRDefault="006D7897">
            <w:pPr>
              <w:jc w:val="right"/>
              <w:rPr>
                <w:rFonts w:ascii="Arial" w:hAnsi="Arial" w:cs="Arial"/>
                <w:sz w:val="18"/>
                <w:szCs w:val="18"/>
              </w:rPr>
            </w:pPr>
            <w:r w:rsidRPr="005B1CAE">
              <w:rPr>
                <w:rFonts w:ascii="Arial" w:hAnsi="Arial" w:cs="Arial"/>
                <w:sz w:val="18"/>
                <w:szCs w:val="18"/>
              </w:rPr>
              <w:t>1 399 367</w:t>
            </w:r>
          </w:p>
        </w:tc>
        <w:tc>
          <w:tcPr>
            <w:tcW w:w="1440" w:type="dxa"/>
            <w:tcBorders>
              <w:top w:val="nil"/>
              <w:left w:val="nil"/>
              <w:bottom w:val="nil"/>
              <w:right w:val="nil"/>
            </w:tcBorders>
            <w:shd w:val="clear" w:color="auto" w:fill="auto"/>
            <w:vAlign w:val="bottom"/>
            <w:hideMark/>
          </w:tcPr>
          <w:p w14:paraId="07D54A5E"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92AF99"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6743F1"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A659B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CC3079"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6C62E2"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1 399 367</w:t>
            </w:r>
          </w:p>
        </w:tc>
      </w:tr>
      <w:tr w:rsidR="006D7897" w:rsidRPr="005B1CAE" w14:paraId="27433F15" w14:textId="77777777" w:rsidTr="006D7897">
        <w:trPr>
          <w:trHeight w:val="240"/>
        </w:trPr>
        <w:tc>
          <w:tcPr>
            <w:tcW w:w="2620" w:type="dxa"/>
            <w:tcBorders>
              <w:top w:val="nil"/>
              <w:left w:val="nil"/>
              <w:bottom w:val="nil"/>
              <w:right w:val="nil"/>
            </w:tcBorders>
            <w:shd w:val="clear" w:color="auto" w:fill="auto"/>
            <w:vAlign w:val="bottom"/>
            <w:hideMark/>
          </w:tcPr>
          <w:p w14:paraId="4703930F" w14:textId="77777777" w:rsidR="006D7897" w:rsidRPr="005B1CAE" w:rsidRDefault="006D7897">
            <w:pPr>
              <w:rPr>
                <w:rFonts w:ascii="Arial" w:hAnsi="Arial" w:cs="Arial"/>
                <w:sz w:val="18"/>
                <w:szCs w:val="18"/>
              </w:rPr>
            </w:pPr>
            <w:r w:rsidRPr="005B1CA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F2D6E7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F34756"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0476FF"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55FCCA"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CF974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EBDDC7"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A80AB6"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AFC5C7"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r>
      <w:tr w:rsidR="006D7897" w:rsidRPr="005B1CAE" w14:paraId="16525ABE" w14:textId="77777777" w:rsidTr="006D7897">
        <w:trPr>
          <w:trHeight w:val="240"/>
        </w:trPr>
        <w:tc>
          <w:tcPr>
            <w:tcW w:w="2620" w:type="dxa"/>
            <w:tcBorders>
              <w:top w:val="nil"/>
              <w:left w:val="nil"/>
              <w:bottom w:val="nil"/>
              <w:right w:val="nil"/>
            </w:tcBorders>
            <w:shd w:val="clear" w:color="auto" w:fill="auto"/>
            <w:vAlign w:val="bottom"/>
            <w:hideMark/>
          </w:tcPr>
          <w:p w14:paraId="59D7CFA9" w14:textId="77777777" w:rsidR="006D7897" w:rsidRPr="005B1CAE" w:rsidRDefault="006D7897">
            <w:pPr>
              <w:rPr>
                <w:rFonts w:ascii="Arial" w:hAnsi="Arial" w:cs="Arial"/>
                <w:sz w:val="18"/>
                <w:szCs w:val="18"/>
              </w:rPr>
            </w:pPr>
            <w:r w:rsidRPr="005B1CA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74667BA"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062289" w14:textId="77777777" w:rsidR="006D7897" w:rsidRPr="005B1CAE" w:rsidRDefault="006D7897">
            <w:pPr>
              <w:jc w:val="right"/>
              <w:rPr>
                <w:rFonts w:ascii="Arial" w:hAnsi="Arial" w:cs="Arial"/>
                <w:sz w:val="18"/>
                <w:szCs w:val="18"/>
              </w:rPr>
            </w:pPr>
            <w:r w:rsidRPr="005B1CAE">
              <w:rPr>
                <w:rFonts w:ascii="Arial" w:hAnsi="Arial" w:cs="Arial"/>
                <w:sz w:val="18"/>
                <w:szCs w:val="18"/>
              </w:rPr>
              <w:t>404 952</w:t>
            </w:r>
          </w:p>
        </w:tc>
        <w:tc>
          <w:tcPr>
            <w:tcW w:w="1440" w:type="dxa"/>
            <w:tcBorders>
              <w:top w:val="nil"/>
              <w:left w:val="nil"/>
              <w:bottom w:val="nil"/>
              <w:right w:val="nil"/>
            </w:tcBorders>
            <w:shd w:val="clear" w:color="auto" w:fill="auto"/>
            <w:vAlign w:val="bottom"/>
            <w:hideMark/>
          </w:tcPr>
          <w:p w14:paraId="4D67C50D"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FF5120"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D80473"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2FA916"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768DD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2BD9E0" w14:textId="77777777" w:rsidR="006D7897" w:rsidRPr="005B1CAE" w:rsidRDefault="006D7897">
            <w:pPr>
              <w:jc w:val="right"/>
              <w:rPr>
                <w:rFonts w:ascii="Arial" w:hAnsi="Arial" w:cs="Arial"/>
                <w:sz w:val="18"/>
                <w:szCs w:val="18"/>
              </w:rPr>
            </w:pPr>
            <w:r w:rsidRPr="005B1CAE">
              <w:rPr>
                <w:rFonts w:ascii="Arial" w:hAnsi="Arial" w:cs="Arial"/>
                <w:sz w:val="18"/>
                <w:szCs w:val="18"/>
              </w:rPr>
              <w:t>404 952</w:t>
            </w:r>
          </w:p>
        </w:tc>
      </w:tr>
      <w:tr w:rsidR="006D7897" w:rsidRPr="005B1CAE" w14:paraId="61D8B70B" w14:textId="77777777" w:rsidTr="006D7897">
        <w:trPr>
          <w:trHeight w:val="240"/>
        </w:trPr>
        <w:tc>
          <w:tcPr>
            <w:tcW w:w="2620" w:type="dxa"/>
            <w:tcBorders>
              <w:top w:val="nil"/>
              <w:left w:val="nil"/>
              <w:bottom w:val="nil"/>
              <w:right w:val="nil"/>
            </w:tcBorders>
            <w:shd w:val="clear" w:color="auto" w:fill="auto"/>
            <w:vAlign w:val="bottom"/>
            <w:hideMark/>
          </w:tcPr>
          <w:p w14:paraId="706FE1F1" w14:textId="77777777" w:rsidR="006D7897" w:rsidRPr="005B1CAE" w:rsidRDefault="006D7897">
            <w:pPr>
              <w:rPr>
                <w:rFonts w:ascii="Arial" w:hAnsi="Arial" w:cs="Arial"/>
                <w:sz w:val="18"/>
                <w:szCs w:val="18"/>
              </w:rPr>
            </w:pPr>
            <w:r w:rsidRPr="005B1CA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F3BE03A"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15C659"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66FD6D"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15282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B2F733"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C249DA"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98005E"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52FDA0"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r>
      <w:tr w:rsidR="006D7897" w:rsidRPr="005B1CAE" w14:paraId="6317DA17" w14:textId="77777777" w:rsidTr="006D7897">
        <w:trPr>
          <w:trHeight w:val="255"/>
        </w:trPr>
        <w:tc>
          <w:tcPr>
            <w:tcW w:w="2620" w:type="dxa"/>
            <w:tcBorders>
              <w:top w:val="nil"/>
              <w:left w:val="nil"/>
              <w:bottom w:val="nil"/>
              <w:right w:val="nil"/>
            </w:tcBorders>
            <w:shd w:val="clear" w:color="auto" w:fill="auto"/>
            <w:vAlign w:val="bottom"/>
            <w:hideMark/>
          </w:tcPr>
          <w:p w14:paraId="51F30B9E" w14:textId="77777777" w:rsidR="006D7897" w:rsidRPr="005B1CAE" w:rsidRDefault="006D7897">
            <w:pPr>
              <w:rPr>
                <w:rFonts w:ascii="Arial" w:hAnsi="Arial" w:cs="Arial"/>
                <w:b/>
                <w:bCs/>
                <w:sz w:val="18"/>
                <w:szCs w:val="18"/>
              </w:rPr>
            </w:pPr>
            <w:r w:rsidRPr="005B1CAE">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74119871"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2122467"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994 415</w:t>
            </w:r>
          </w:p>
        </w:tc>
        <w:tc>
          <w:tcPr>
            <w:tcW w:w="1440" w:type="dxa"/>
            <w:tcBorders>
              <w:top w:val="single" w:sz="4" w:space="0" w:color="auto"/>
              <w:left w:val="nil"/>
              <w:bottom w:val="double" w:sz="6" w:space="0" w:color="auto"/>
              <w:right w:val="nil"/>
            </w:tcBorders>
            <w:shd w:val="clear" w:color="auto" w:fill="auto"/>
            <w:vAlign w:val="bottom"/>
            <w:hideMark/>
          </w:tcPr>
          <w:p w14:paraId="6D0B7F46"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1E83EF"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B84A0E"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6FDDA06"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A1D0F9"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DAD486"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994 415</w:t>
            </w:r>
          </w:p>
        </w:tc>
      </w:tr>
      <w:tr w:rsidR="006D7897" w:rsidRPr="005B1CAE" w14:paraId="59682AB1" w14:textId="77777777" w:rsidTr="006D7897">
        <w:trPr>
          <w:trHeight w:val="255"/>
        </w:trPr>
        <w:tc>
          <w:tcPr>
            <w:tcW w:w="2620" w:type="dxa"/>
            <w:tcBorders>
              <w:top w:val="nil"/>
              <w:left w:val="nil"/>
              <w:bottom w:val="nil"/>
              <w:right w:val="nil"/>
            </w:tcBorders>
            <w:shd w:val="clear" w:color="auto" w:fill="auto"/>
            <w:vAlign w:val="bottom"/>
            <w:hideMark/>
          </w:tcPr>
          <w:p w14:paraId="25169427" w14:textId="77777777" w:rsidR="006D7897" w:rsidRPr="005B1CAE" w:rsidRDefault="006D7897">
            <w:pPr>
              <w:rPr>
                <w:rFonts w:ascii="Arial" w:hAnsi="Arial" w:cs="Arial"/>
                <w:sz w:val="18"/>
                <w:szCs w:val="18"/>
              </w:rPr>
            </w:pPr>
            <w:r w:rsidRPr="005B1CAE">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6E3E4FF1" w14:textId="77777777" w:rsidR="006D7897" w:rsidRPr="005B1CAE" w:rsidRDefault="006D789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78DBE18"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43C28E23"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19D3B261"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696EE8A9"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5EE088CA"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66EC8EB6"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1C2BDA73" w14:textId="77777777" w:rsidR="006D7897" w:rsidRPr="005B1CAE" w:rsidRDefault="006D7897">
            <w:pPr>
              <w:jc w:val="right"/>
              <w:rPr>
                <w:sz w:val="20"/>
                <w:szCs w:val="20"/>
              </w:rPr>
            </w:pPr>
          </w:p>
        </w:tc>
      </w:tr>
      <w:tr w:rsidR="006D7897" w:rsidRPr="005B1CAE" w14:paraId="53A9B68D" w14:textId="77777777" w:rsidTr="006D7897">
        <w:trPr>
          <w:trHeight w:val="240"/>
        </w:trPr>
        <w:tc>
          <w:tcPr>
            <w:tcW w:w="2620" w:type="dxa"/>
            <w:tcBorders>
              <w:top w:val="nil"/>
              <w:left w:val="nil"/>
              <w:bottom w:val="nil"/>
              <w:right w:val="nil"/>
            </w:tcBorders>
            <w:shd w:val="clear" w:color="auto" w:fill="auto"/>
            <w:vAlign w:val="bottom"/>
            <w:hideMark/>
          </w:tcPr>
          <w:p w14:paraId="0C3ABBFE" w14:textId="77777777" w:rsidR="006D7897" w:rsidRPr="005B1CAE" w:rsidRDefault="006D7897">
            <w:pPr>
              <w:rPr>
                <w:rFonts w:ascii="Arial" w:hAnsi="Arial" w:cs="Arial"/>
                <w:b/>
                <w:bCs/>
                <w:sz w:val="18"/>
                <w:szCs w:val="18"/>
              </w:rPr>
            </w:pPr>
            <w:r w:rsidRPr="005B1CAE">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444AC422"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53236C" w14:textId="77777777" w:rsidR="006D7897" w:rsidRPr="005B1CAE" w:rsidRDefault="006D7897">
            <w:pPr>
              <w:jc w:val="right"/>
              <w:rPr>
                <w:rFonts w:ascii="Arial" w:hAnsi="Arial" w:cs="Arial"/>
                <w:sz w:val="18"/>
                <w:szCs w:val="18"/>
              </w:rPr>
            </w:pPr>
            <w:r w:rsidRPr="005B1CAE">
              <w:rPr>
                <w:rFonts w:ascii="Arial" w:hAnsi="Arial" w:cs="Arial"/>
                <w:sz w:val="18"/>
                <w:szCs w:val="18"/>
              </w:rPr>
              <w:t>1 325 977</w:t>
            </w:r>
          </w:p>
        </w:tc>
        <w:tc>
          <w:tcPr>
            <w:tcW w:w="1440" w:type="dxa"/>
            <w:tcBorders>
              <w:top w:val="nil"/>
              <w:left w:val="nil"/>
              <w:bottom w:val="nil"/>
              <w:right w:val="nil"/>
            </w:tcBorders>
            <w:shd w:val="clear" w:color="auto" w:fill="auto"/>
            <w:vAlign w:val="bottom"/>
            <w:hideMark/>
          </w:tcPr>
          <w:p w14:paraId="27829C42"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B1686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FEC20F"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678B58"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599D4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F2FB91"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1 325 977</w:t>
            </w:r>
          </w:p>
        </w:tc>
      </w:tr>
      <w:tr w:rsidR="006D7897" w:rsidRPr="005B1CAE" w14:paraId="4687A1EA" w14:textId="77777777" w:rsidTr="006D7897">
        <w:trPr>
          <w:trHeight w:val="240"/>
        </w:trPr>
        <w:tc>
          <w:tcPr>
            <w:tcW w:w="2620" w:type="dxa"/>
            <w:tcBorders>
              <w:top w:val="nil"/>
              <w:left w:val="nil"/>
              <w:bottom w:val="nil"/>
              <w:right w:val="nil"/>
            </w:tcBorders>
            <w:shd w:val="clear" w:color="auto" w:fill="auto"/>
            <w:vAlign w:val="bottom"/>
            <w:hideMark/>
          </w:tcPr>
          <w:p w14:paraId="30CD2700" w14:textId="77777777" w:rsidR="006D7897" w:rsidRPr="005B1CAE" w:rsidRDefault="006D7897">
            <w:pPr>
              <w:rPr>
                <w:rFonts w:ascii="Arial" w:hAnsi="Arial" w:cs="Arial"/>
                <w:sz w:val="18"/>
                <w:szCs w:val="18"/>
              </w:rPr>
            </w:pPr>
            <w:r w:rsidRPr="005B1CA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95DF46E"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76FA1A" w14:textId="77777777" w:rsidR="006D7897" w:rsidRPr="005B1CAE" w:rsidRDefault="006D7897">
            <w:pPr>
              <w:jc w:val="right"/>
              <w:rPr>
                <w:rFonts w:ascii="Arial" w:hAnsi="Arial" w:cs="Arial"/>
                <w:sz w:val="18"/>
                <w:szCs w:val="18"/>
              </w:rPr>
            </w:pPr>
            <w:r w:rsidRPr="005B1CAE">
              <w:rPr>
                <w:rFonts w:ascii="Arial" w:hAnsi="Arial" w:cs="Arial"/>
                <w:sz w:val="18"/>
                <w:szCs w:val="18"/>
              </w:rPr>
              <w:t>41 117</w:t>
            </w:r>
          </w:p>
        </w:tc>
        <w:tc>
          <w:tcPr>
            <w:tcW w:w="1440" w:type="dxa"/>
            <w:tcBorders>
              <w:top w:val="nil"/>
              <w:left w:val="nil"/>
              <w:bottom w:val="nil"/>
              <w:right w:val="nil"/>
            </w:tcBorders>
            <w:shd w:val="clear" w:color="auto" w:fill="auto"/>
            <w:vAlign w:val="bottom"/>
            <w:hideMark/>
          </w:tcPr>
          <w:p w14:paraId="53657EA0"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B7AF6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D0856A"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9B1789"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E2CF6A"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3BFDE3" w14:textId="77777777" w:rsidR="006D7897" w:rsidRPr="005B1CAE" w:rsidRDefault="006D7897">
            <w:pPr>
              <w:jc w:val="right"/>
              <w:rPr>
                <w:rFonts w:ascii="Arial" w:hAnsi="Arial" w:cs="Arial"/>
                <w:sz w:val="18"/>
                <w:szCs w:val="18"/>
              </w:rPr>
            </w:pPr>
            <w:r w:rsidRPr="005B1CAE">
              <w:rPr>
                <w:rFonts w:ascii="Arial" w:hAnsi="Arial" w:cs="Arial"/>
                <w:sz w:val="18"/>
                <w:szCs w:val="18"/>
              </w:rPr>
              <w:t>41 117</w:t>
            </w:r>
          </w:p>
        </w:tc>
      </w:tr>
      <w:tr w:rsidR="006D7897" w:rsidRPr="005B1CAE" w14:paraId="5BBC95C3" w14:textId="77777777" w:rsidTr="006D7897">
        <w:trPr>
          <w:trHeight w:val="240"/>
        </w:trPr>
        <w:tc>
          <w:tcPr>
            <w:tcW w:w="2620" w:type="dxa"/>
            <w:tcBorders>
              <w:top w:val="nil"/>
              <w:left w:val="nil"/>
              <w:bottom w:val="nil"/>
              <w:right w:val="nil"/>
            </w:tcBorders>
            <w:shd w:val="clear" w:color="auto" w:fill="auto"/>
            <w:vAlign w:val="bottom"/>
            <w:hideMark/>
          </w:tcPr>
          <w:p w14:paraId="5C5B6D8A" w14:textId="77777777" w:rsidR="006D7897" w:rsidRPr="005B1CAE" w:rsidRDefault="006D7897">
            <w:pPr>
              <w:rPr>
                <w:rFonts w:ascii="Arial" w:hAnsi="Arial" w:cs="Arial"/>
                <w:sz w:val="18"/>
                <w:szCs w:val="18"/>
              </w:rPr>
            </w:pPr>
            <w:r w:rsidRPr="005B1CA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A8637AD"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12BAF1" w14:textId="77777777" w:rsidR="006D7897" w:rsidRPr="005B1CAE" w:rsidRDefault="006D7897">
            <w:pPr>
              <w:jc w:val="right"/>
              <w:rPr>
                <w:rFonts w:ascii="Arial" w:hAnsi="Arial" w:cs="Arial"/>
                <w:sz w:val="18"/>
                <w:szCs w:val="18"/>
              </w:rPr>
            </w:pPr>
            <w:r w:rsidRPr="005B1CAE">
              <w:rPr>
                <w:rFonts w:ascii="Arial" w:hAnsi="Arial" w:cs="Arial"/>
                <w:sz w:val="18"/>
                <w:szCs w:val="18"/>
              </w:rPr>
              <w:t>404 952</w:t>
            </w:r>
          </w:p>
        </w:tc>
        <w:tc>
          <w:tcPr>
            <w:tcW w:w="1440" w:type="dxa"/>
            <w:tcBorders>
              <w:top w:val="nil"/>
              <w:left w:val="nil"/>
              <w:bottom w:val="nil"/>
              <w:right w:val="nil"/>
            </w:tcBorders>
            <w:shd w:val="clear" w:color="auto" w:fill="auto"/>
            <w:vAlign w:val="bottom"/>
            <w:hideMark/>
          </w:tcPr>
          <w:p w14:paraId="4B9A9A40"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1C55E8"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1851CA"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06882D"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A2FF5D"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2B6488" w14:textId="77777777" w:rsidR="006D7897" w:rsidRPr="005B1CAE" w:rsidRDefault="006D7897">
            <w:pPr>
              <w:jc w:val="right"/>
              <w:rPr>
                <w:rFonts w:ascii="Arial" w:hAnsi="Arial" w:cs="Arial"/>
                <w:sz w:val="18"/>
                <w:szCs w:val="18"/>
              </w:rPr>
            </w:pPr>
            <w:r w:rsidRPr="005B1CAE">
              <w:rPr>
                <w:rFonts w:ascii="Arial" w:hAnsi="Arial" w:cs="Arial"/>
                <w:sz w:val="18"/>
                <w:szCs w:val="18"/>
              </w:rPr>
              <w:t>404 952</w:t>
            </w:r>
          </w:p>
        </w:tc>
      </w:tr>
      <w:tr w:rsidR="006D7897" w:rsidRPr="005B1CAE" w14:paraId="61CE1849" w14:textId="77777777" w:rsidTr="006D7897">
        <w:trPr>
          <w:trHeight w:val="240"/>
        </w:trPr>
        <w:tc>
          <w:tcPr>
            <w:tcW w:w="2620" w:type="dxa"/>
            <w:tcBorders>
              <w:top w:val="nil"/>
              <w:left w:val="nil"/>
              <w:bottom w:val="nil"/>
              <w:right w:val="nil"/>
            </w:tcBorders>
            <w:shd w:val="clear" w:color="auto" w:fill="auto"/>
            <w:vAlign w:val="bottom"/>
            <w:hideMark/>
          </w:tcPr>
          <w:p w14:paraId="6CCA4A4E" w14:textId="77777777" w:rsidR="006D7897" w:rsidRPr="005B1CAE" w:rsidRDefault="006D7897">
            <w:pPr>
              <w:rPr>
                <w:rFonts w:ascii="Arial" w:hAnsi="Arial" w:cs="Arial"/>
                <w:sz w:val="18"/>
                <w:szCs w:val="18"/>
              </w:rPr>
            </w:pPr>
            <w:r w:rsidRPr="005B1CA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79184D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A18179"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F0CB3D"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B19331"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6882D6"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7022E2"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F71B7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E52BC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r>
      <w:tr w:rsidR="006D7897" w:rsidRPr="005B1CAE" w14:paraId="4DF25752" w14:textId="77777777" w:rsidTr="006D7897">
        <w:trPr>
          <w:trHeight w:val="255"/>
        </w:trPr>
        <w:tc>
          <w:tcPr>
            <w:tcW w:w="2620" w:type="dxa"/>
            <w:tcBorders>
              <w:top w:val="nil"/>
              <w:left w:val="nil"/>
              <w:bottom w:val="nil"/>
              <w:right w:val="nil"/>
            </w:tcBorders>
            <w:shd w:val="clear" w:color="auto" w:fill="auto"/>
            <w:vAlign w:val="bottom"/>
            <w:hideMark/>
          </w:tcPr>
          <w:p w14:paraId="3A8686EE" w14:textId="77777777" w:rsidR="006D7897" w:rsidRPr="005B1CAE" w:rsidRDefault="006D7897">
            <w:pPr>
              <w:rPr>
                <w:rFonts w:ascii="Arial" w:hAnsi="Arial" w:cs="Arial"/>
                <w:b/>
                <w:bCs/>
                <w:sz w:val="18"/>
                <w:szCs w:val="18"/>
              </w:rPr>
            </w:pPr>
            <w:r w:rsidRPr="005B1CAE">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55F32D34"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1A0E70"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962 142</w:t>
            </w:r>
          </w:p>
        </w:tc>
        <w:tc>
          <w:tcPr>
            <w:tcW w:w="1440" w:type="dxa"/>
            <w:tcBorders>
              <w:top w:val="single" w:sz="4" w:space="0" w:color="auto"/>
              <w:left w:val="nil"/>
              <w:bottom w:val="double" w:sz="6" w:space="0" w:color="auto"/>
              <w:right w:val="nil"/>
            </w:tcBorders>
            <w:shd w:val="clear" w:color="auto" w:fill="auto"/>
            <w:vAlign w:val="bottom"/>
            <w:hideMark/>
          </w:tcPr>
          <w:p w14:paraId="1BA8C3C5"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6B1164"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870558"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E4B68A"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3BC776"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55FF979"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962 142</w:t>
            </w:r>
          </w:p>
        </w:tc>
      </w:tr>
      <w:tr w:rsidR="006D7897" w:rsidRPr="005B1CAE" w14:paraId="69BFA937" w14:textId="77777777" w:rsidTr="006D7897">
        <w:trPr>
          <w:trHeight w:val="255"/>
        </w:trPr>
        <w:tc>
          <w:tcPr>
            <w:tcW w:w="2620" w:type="dxa"/>
            <w:tcBorders>
              <w:top w:val="nil"/>
              <w:left w:val="nil"/>
              <w:bottom w:val="nil"/>
              <w:right w:val="nil"/>
            </w:tcBorders>
            <w:shd w:val="clear" w:color="auto" w:fill="auto"/>
            <w:vAlign w:val="bottom"/>
            <w:hideMark/>
          </w:tcPr>
          <w:p w14:paraId="650CBFC0" w14:textId="77777777" w:rsidR="006D7897" w:rsidRPr="005B1CAE" w:rsidRDefault="006D7897">
            <w:pPr>
              <w:rPr>
                <w:rFonts w:ascii="Arial" w:hAnsi="Arial" w:cs="Arial"/>
                <w:sz w:val="18"/>
                <w:szCs w:val="18"/>
              </w:rPr>
            </w:pPr>
            <w:r w:rsidRPr="005B1CAE">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35251639" w14:textId="77777777" w:rsidR="006D7897" w:rsidRPr="005B1CAE" w:rsidRDefault="006D789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AD24AA4"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20866FCA"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607B55BF"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76957785"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5F17222D"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1586F1BD"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74F4ADE2" w14:textId="77777777" w:rsidR="006D7897" w:rsidRPr="005B1CAE" w:rsidRDefault="006D7897">
            <w:pPr>
              <w:jc w:val="right"/>
              <w:rPr>
                <w:sz w:val="20"/>
                <w:szCs w:val="20"/>
              </w:rPr>
            </w:pPr>
          </w:p>
        </w:tc>
      </w:tr>
      <w:tr w:rsidR="006D7897" w:rsidRPr="005B1CAE" w14:paraId="50A6D2CF" w14:textId="77777777" w:rsidTr="006D7897">
        <w:trPr>
          <w:trHeight w:val="240"/>
        </w:trPr>
        <w:tc>
          <w:tcPr>
            <w:tcW w:w="2620" w:type="dxa"/>
            <w:tcBorders>
              <w:top w:val="nil"/>
              <w:left w:val="nil"/>
              <w:bottom w:val="nil"/>
              <w:right w:val="nil"/>
            </w:tcBorders>
            <w:shd w:val="clear" w:color="auto" w:fill="auto"/>
            <w:vAlign w:val="bottom"/>
            <w:hideMark/>
          </w:tcPr>
          <w:p w14:paraId="78CB9565" w14:textId="77777777" w:rsidR="006D7897" w:rsidRPr="005B1CAE" w:rsidRDefault="006D7897">
            <w:pPr>
              <w:rPr>
                <w:rFonts w:ascii="Arial" w:hAnsi="Arial" w:cs="Arial"/>
                <w:b/>
                <w:bCs/>
                <w:sz w:val="18"/>
                <w:szCs w:val="18"/>
              </w:rPr>
            </w:pPr>
            <w:r w:rsidRPr="005B1CAE">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352F2B8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A6440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8D3DF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8E791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C8D4E2"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9B8DF0"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A0EDA1"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C9113B"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r>
      <w:tr w:rsidR="006D7897" w:rsidRPr="005B1CAE" w14:paraId="6BF67559" w14:textId="77777777" w:rsidTr="006D7897">
        <w:trPr>
          <w:trHeight w:val="240"/>
        </w:trPr>
        <w:tc>
          <w:tcPr>
            <w:tcW w:w="2620" w:type="dxa"/>
            <w:tcBorders>
              <w:top w:val="nil"/>
              <w:left w:val="nil"/>
              <w:bottom w:val="nil"/>
              <w:right w:val="nil"/>
            </w:tcBorders>
            <w:shd w:val="clear" w:color="auto" w:fill="auto"/>
            <w:vAlign w:val="bottom"/>
            <w:hideMark/>
          </w:tcPr>
          <w:p w14:paraId="2AF228E4" w14:textId="77777777" w:rsidR="006D7897" w:rsidRPr="005B1CAE" w:rsidRDefault="006D7897">
            <w:pPr>
              <w:rPr>
                <w:rFonts w:ascii="Arial" w:hAnsi="Arial" w:cs="Arial"/>
                <w:sz w:val="18"/>
                <w:szCs w:val="18"/>
              </w:rPr>
            </w:pPr>
            <w:r w:rsidRPr="005B1CA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7177691"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2C53F2"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9D386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892720"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AEC573"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D9A9E9"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584762"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B7384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r>
      <w:tr w:rsidR="006D7897" w:rsidRPr="005B1CAE" w14:paraId="78BA7FEC" w14:textId="77777777" w:rsidTr="006D7897">
        <w:trPr>
          <w:trHeight w:val="240"/>
        </w:trPr>
        <w:tc>
          <w:tcPr>
            <w:tcW w:w="2620" w:type="dxa"/>
            <w:tcBorders>
              <w:top w:val="nil"/>
              <w:left w:val="nil"/>
              <w:bottom w:val="nil"/>
              <w:right w:val="nil"/>
            </w:tcBorders>
            <w:shd w:val="clear" w:color="auto" w:fill="auto"/>
            <w:vAlign w:val="bottom"/>
            <w:hideMark/>
          </w:tcPr>
          <w:p w14:paraId="6900BFB4" w14:textId="77777777" w:rsidR="006D7897" w:rsidRPr="005B1CAE" w:rsidRDefault="006D7897">
            <w:pPr>
              <w:rPr>
                <w:rFonts w:ascii="Arial" w:hAnsi="Arial" w:cs="Arial"/>
                <w:sz w:val="18"/>
                <w:szCs w:val="18"/>
              </w:rPr>
            </w:pPr>
            <w:r w:rsidRPr="005B1CA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CC75DA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60431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FA42AF"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DD2D69"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23D61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D9B628"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2DE909"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51C33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r>
      <w:tr w:rsidR="006D7897" w:rsidRPr="005B1CAE" w14:paraId="4C8FCF7A" w14:textId="77777777" w:rsidTr="006D7897">
        <w:trPr>
          <w:trHeight w:val="240"/>
        </w:trPr>
        <w:tc>
          <w:tcPr>
            <w:tcW w:w="2620" w:type="dxa"/>
            <w:tcBorders>
              <w:top w:val="nil"/>
              <w:left w:val="nil"/>
              <w:bottom w:val="nil"/>
              <w:right w:val="nil"/>
            </w:tcBorders>
            <w:shd w:val="clear" w:color="auto" w:fill="auto"/>
            <w:vAlign w:val="bottom"/>
            <w:hideMark/>
          </w:tcPr>
          <w:p w14:paraId="25CA7F5D" w14:textId="77777777" w:rsidR="006D7897" w:rsidRPr="005B1CAE" w:rsidRDefault="006D7897">
            <w:pPr>
              <w:rPr>
                <w:rFonts w:ascii="Arial" w:hAnsi="Arial" w:cs="Arial"/>
                <w:sz w:val="18"/>
                <w:szCs w:val="18"/>
              </w:rPr>
            </w:pPr>
            <w:r w:rsidRPr="005B1CA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484EBB9"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540959"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F77FCF"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EF184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83C4E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256241"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37220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20DB7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r>
      <w:tr w:rsidR="006D7897" w:rsidRPr="005B1CAE" w14:paraId="44F31014" w14:textId="77777777" w:rsidTr="006D7897">
        <w:trPr>
          <w:trHeight w:val="255"/>
        </w:trPr>
        <w:tc>
          <w:tcPr>
            <w:tcW w:w="2620" w:type="dxa"/>
            <w:tcBorders>
              <w:top w:val="nil"/>
              <w:left w:val="nil"/>
              <w:bottom w:val="nil"/>
              <w:right w:val="nil"/>
            </w:tcBorders>
            <w:shd w:val="clear" w:color="auto" w:fill="auto"/>
            <w:vAlign w:val="bottom"/>
            <w:hideMark/>
          </w:tcPr>
          <w:p w14:paraId="44174919" w14:textId="77777777" w:rsidR="006D7897" w:rsidRPr="005B1CAE" w:rsidRDefault="006D7897">
            <w:pPr>
              <w:rPr>
                <w:rFonts w:ascii="Arial" w:hAnsi="Arial" w:cs="Arial"/>
                <w:b/>
                <w:bCs/>
                <w:sz w:val="18"/>
                <w:szCs w:val="18"/>
              </w:rPr>
            </w:pPr>
            <w:r w:rsidRPr="005B1CAE">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4C5C0C63"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5416AC"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EF67CC1"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1CE1C5"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0DEB1A"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01288D"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07D81F0"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9EEB06D"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r>
      <w:tr w:rsidR="006D7897" w:rsidRPr="005B1CAE" w14:paraId="2FDAA368" w14:textId="77777777" w:rsidTr="006D7897">
        <w:trPr>
          <w:trHeight w:val="255"/>
        </w:trPr>
        <w:tc>
          <w:tcPr>
            <w:tcW w:w="2620" w:type="dxa"/>
            <w:tcBorders>
              <w:top w:val="nil"/>
              <w:left w:val="nil"/>
              <w:bottom w:val="nil"/>
              <w:right w:val="nil"/>
            </w:tcBorders>
            <w:shd w:val="clear" w:color="auto" w:fill="auto"/>
            <w:vAlign w:val="bottom"/>
            <w:hideMark/>
          </w:tcPr>
          <w:p w14:paraId="3BBC97DF" w14:textId="77777777" w:rsidR="006D7897" w:rsidRPr="005B1CAE" w:rsidRDefault="006D7897">
            <w:pPr>
              <w:rPr>
                <w:rFonts w:ascii="Arial" w:hAnsi="Arial" w:cs="Arial"/>
                <w:sz w:val="18"/>
                <w:szCs w:val="18"/>
              </w:rPr>
            </w:pPr>
            <w:r w:rsidRPr="005B1CAE">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D1B203A" w14:textId="77777777" w:rsidR="006D7897" w:rsidRPr="005B1CAE" w:rsidRDefault="006D789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4B01F39"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13AA927F"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11C2BBE0"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76AE3A84"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1507D85C"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69040561" w14:textId="77777777" w:rsidR="006D7897" w:rsidRPr="005B1CAE" w:rsidRDefault="006D7897">
            <w:pPr>
              <w:jc w:val="right"/>
              <w:rPr>
                <w:sz w:val="20"/>
                <w:szCs w:val="20"/>
              </w:rPr>
            </w:pPr>
          </w:p>
        </w:tc>
        <w:tc>
          <w:tcPr>
            <w:tcW w:w="1440" w:type="dxa"/>
            <w:tcBorders>
              <w:top w:val="nil"/>
              <w:left w:val="nil"/>
              <w:bottom w:val="nil"/>
              <w:right w:val="nil"/>
            </w:tcBorders>
            <w:shd w:val="clear" w:color="auto" w:fill="auto"/>
            <w:vAlign w:val="bottom"/>
            <w:hideMark/>
          </w:tcPr>
          <w:p w14:paraId="5A4F50C6" w14:textId="77777777" w:rsidR="006D7897" w:rsidRPr="005B1CAE" w:rsidRDefault="006D7897">
            <w:pPr>
              <w:jc w:val="right"/>
              <w:rPr>
                <w:sz w:val="20"/>
                <w:szCs w:val="20"/>
              </w:rPr>
            </w:pPr>
          </w:p>
        </w:tc>
      </w:tr>
      <w:tr w:rsidR="006D7897" w:rsidRPr="005B1CAE" w14:paraId="699E830C" w14:textId="77777777" w:rsidTr="006D7897">
        <w:trPr>
          <w:trHeight w:val="255"/>
        </w:trPr>
        <w:tc>
          <w:tcPr>
            <w:tcW w:w="2620" w:type="dxa"/>
            <w:tcBorders>
              <w:top w:val="nil"/>
              <w:left w:val="nil"/>
              <w:bottom w:val="nil"/>
              <w:right w:val="nil"/>
            </w:tcBorders>
            <w:shd w:val="clear" w:color="auto" w:fill="auto"/>
            <w:vAlign w:val="bottom"/>
            <w:hideMark/>
          </w:tcPr>
          <w:p w14:paraId="71BBA0B3" w14:textId="77777777" w:rsidR="006D7897" w:rsidRPr="005B1CAE" w:rsidRDefault="006D7897">
            <w:pPr>
              <w:rPr>
                <w:rFonts w:ascii="Arial" w:hAnsi="Arial" w:cs="Arial"/>
                <w:b/>
                <w:bCs/>
                <w:sz w:val="18"/>
                <w:szCs w:val="18"/>
              </w:rPr>
            </w:pPr>
            <w:r w:rsidRPr="005B1CAE">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14:paraId="4610DDA6"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014156E"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73 390</w:t>
            </w:r>
          </w:p>
        </w:tc>
        <w:tc>
          <w:tcPr>
            <w:tcW w:w="1440" w:type="dxa"/>
            <w:tcBorders>
              <w:top w:val="single" w:sz="4" w:space="0" w:color="auto"/>
              <w:left w:val="nil"/>
              <w:bottom w:val="double" w:sz="6" w:space="0" w:color="auto"/>
              <w:right w:val="nil"/>
            </w:tcBorders>
            <w:shd w:val="clear" w:color="auto" w:fill="auto"/>
            <w:vAlign w:val="bottom"/>
            <w:hideMark/>
          </w:tcPr>
          <w:p w14:paraId="6D86D48E"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895433F"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41A4DF"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E5EE8D0"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163952"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1A1DCBF"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73 390</w:t>
            </w:r>
          </w:p>
        </w:tc>
      </w:tr>
      <w:tr w:rsidR="006D7897" w:rsidRPr="005B1CAE" w14:paraId="3E3AC20C" w14:textId="77777777" w:rsidTr="006D7897">
        <w:trPr>
          <w:trHeight w:val="270"/>
        </w:trPr>
        <w:tc>
          <w:tcPr>
            <w:tcW w:w="2620" w:type="dxa"/>
            <w:tcBorders>
              <w:top w:val="nil"/>
              <w:left w:val="nil"/>
              <w:bottom w:val="nil"/>
              <w:right w:val="nil"/>
            </w:tcBorders>
            <w:shd w:val="clear" w:color="auto" w:fill="auto"/>
            <w:vAlign w:val="bottom"/>
            <w:hideMark/>
          </w:tcPr>
          <w:p w14:paraId="01164059" w14:textId="77777777" w:rsidR="006D7897" w:rsidRPr="005B1CAE" w:rsidRDefault="006D7897">
            <w:pPr>
              <w:rPr>
                <w:rFonts w:ascii="Arial" w:hAnsi="Arial" w:cs="Arial"/>
                <w:b/>
                <w:bCs/>
                <w:sz w:val="18"/>
                <w:szCs w:val="18"/>
              </w:rPr>
            </w:pPr>
            <w:r w:rsidRPr="005B1CAE">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4DAF59C4"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13A053"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32 273</w:t>
            </w:r>
          </w:p>
        </w:tc>
        <w:tc>
          <w:tcPr>
            <w:tcW w:w="1440" w:type="dxa"/>
            <w:tcBorders>
              <w:top w:val="single" w:sz="4" w:space="0" w:color="auto"/>
              <w:left w:val="nil"/>
              <w:bottom w:val="double" w:sz="6" w:space="0" w:color="auto"/>
              <w:right w:val="nil"/>
            </w:tcBorders>
            <w:shd w:val="clear" w:color="auto" w:fill="auto"/>
            <w:vAlign w:val="bottom"/>
            <w:hideMark/>
          </w:tcPr>
          <w:p w14:paraId="1AFA7994"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16EC0C"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6A5491"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23AE7BC"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D905D1"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8C0F9C5"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32 273</w:t>
            </w:r>
          </w:p>
        </w:tc>
      </w:tr>
    </w:tbl>
    <w:p w14:paraId="58E15EB8" w14:textId="77777777" w:rsidR="00C63597" w:rsidRPr="005B1CAE" w:rsidRDefault="00C63597" w:rsidP="00A01233">
      <w:pPr>
        <w:pStyle w:val="odstavec"/>
        <w:rPr>
          <w:color w:val="auto"/>
        </w:rPr>
      </w:pPr>
    </w:p>
    <w:bookmarkEnd w:id="17"/>
    <w:p w14:paraId="6DAEDB51" w14:textId="7C233AFA" w:rsidR="00C44E89" w:rsidRDefault="006D7897" w:rsidP="00BE6CE2">
      <w:pPr>
        <w:pStyle w:val="body1"/>
        <w:rPr>
          <w:color w:val="auto"/>
        </w:rPr>
      </w:pPr>
      <w:r w:rsidRPr="005B1CAE">
        <w:rPr>
          <w:color w:val="auto"/>
        </w:rPr>
        <w:t>Spoločnosť neeviduje žiadny dlhodobý nehmotný majetok, na ktorý je zriadené záložné právo. Spoločnosť nemá obmedzené právo nakladania so svojím majetkom.</w:t>
      </w:r>
    </w:p>
    <w:p w14:paraId="6E9A9575" w14:textId="48ECEDFE" w:rsidR="00BE6CE2" w:rsidRDefault="00BE6CE2" w:rsidP="00BE6CE2">
      <w:pPr>
        <w:pStyle w:val="body"/>
      </w:pPr>
    </w:p>
    <w:p w14:paraId="7161BE5D" w14:textId="77777777" w:rsidR="00BE6CE2" w:rsidRPr="002F6990" w:rsidRDefault="00BE6CE2" w:rsidP="00BE6CE2">
      <w:pPr>
        <w:pStyle w:val="body1"/>
        <w:rPr>
          <w:color w:val="auto"/>
        </w:rPr>
      </w:pPr>
      <w:r w:rsidRPr="002F6990">
        <w:rPr>
          <w:color w:val="auto"/>
        </w:rPr>
        <w:t>Výskumná a vývojová činnosť</w:t>
      </w:r>
    </w:p>
    <w:p w14:paraId="447305A9" w14:textId="10A9F325" w:rsidR="00BE6CE2" w:rsidRDefault="00BE6CE2" w:rsidP="00BE6CE2">
      <w:pPr>
        <w:pStyle w:val="body"/>
      </w:pPr>
      <w:r w:rsidRPr="00396BE3">
        <w:rPr>
          <w:rFonts w:ascii="Arial" w:hAnsi="Arial"/>
          <w:color w:val="auto"/>
        </w:rPr>
        <w:t>Informácie o výskumnej a vývojovej činnosti Spoločnosti za bežné a predchádzajúce účtovné obdobie sú uvedené v nasledujúce tabuľke:</w:t>
      </w:r>
    </w:p>
    <w:tbl>
      <w:tblPr>
        <w:tblW w:w="0" w:type="auto"/>
        <w:tblInd w:w="426" w:type="dxa"/>
        <w:tblLayout w:type="fixed"/>
        <w:tblCellMar>
          <w:left w:w="70" w:type="dxa"/>
          <w:right w:w="70" w:type="dxa"/>
        </w:tblCellMar>
        <w:tblLook w:val="04A0" w:firstRow="1" w:lastRow="0" w:firstColumn="1" w:lastColumn="0" w:noHBand="0" w:noVBand="1"/>
      </w:tblPr>
      <w:tblGrid>
        <w:gridCol w:w="6481"/>
        <w:gridCol w:w="1413"/>
        <w:gridCol w:w="6343"/>
      </w:tblGrid>
      <w:tr w:rsidR="00BE6CE2" w:rsidRPr="005B1CAE" w14:paraId="02812AC3" w14:textId="77777777" w:rsidTr="00C5774C">
        <w:trPr>
          <w:trHeight w:val="493"/>
        </w:trPr>
        <w:tc>
          <w:tcPr>
            <w:tcW w:w="6481" w:type="dxa"/>
            <w:tcBorders>
              <w:top w:val="nil"/>
              <w:left w:val="nil"/>
              <w:bottom w:val="single" w:sz="4" w:space="0" w:color="auto"/>
              <w:right w:val="nil"/>
            </w:tcBorders>
            <w:shd w:val="clear" w:color="auto" w:fill="auto"/>
            <w:vAlign w:val="bottom"/>
            <w:hideMark/>
          </w:tcPr>
          <w:p w14:paraId="3F40A9DA" w14:textId="77777777" w:rsidR="00BE6CE2" w:rsidRPr="005B1CAE" w:rsidRDefault="00BE6CE2" w:rsidP="00BE6CE2">
            <w:pPr>
              <w:jc w:val="center"/>
              <w:rPr>
                <w:rFonts w:ascii="Arial" w:hAnsi="Arial" w:cs="Arial"/>
                <w:b/>
                <w:bCs/>
                <w:sz w:val="18"/>
                <w:szCs w:val="18"/>
              </w:rPr>
            </w:pPr>
            <w:r w:rsidRPr="005B1CAE">
              <w:rPr>
                <w:rFonts w:ascii="Arial" w:hAnsi="Arial" w:cs="Arial"/>
                <w:b/>
                <w:bCs/>
                <w:sz w:val="18"/>
                <w:szCs w:val="18"/>
              </w:rPr>
              <w:t>Dlhodobý nehmotný majetok</w:t>
            </w:r>
          </w:p>
        </w:tc>
        <w:tc>
          <w:tcPr>
            <w:tcW w:w="1413" w:type="dxa"/>
            <w:tcBorders>
              <w:top w:val="nil"/>
              <w:left w:val="nil"/>
              <w:bottom w:val="single" w:sz="4" w:space="0" w:color="auto"/>
              <w:right w:val="nil"/>
            </w:tcBorders>
            <w:shd w:val="clear" w:color="auto" w:fill="auto"/>
            <w:vAlign w:val="bottom"/>
            <w:hideMark/>
          </w:tcPr>
          <w:p w14:paraId="2EC0F520" w14:textId="77777777" w:rsidR="00BE6CE2" w:rsidRPr="005B1CAE" w:rsidRDefault="00BE6CE2" w:rsidP="00BE6CE2">
            <w:pPr>
              <w:jc w:val="center"/>
              <w:rPr>
                <w:rFonts w:ascii="Arial" w:hAnsi="Arial" w:cs="Arial"/>
                <w:b/>
                <w:bCs/>
                <w:sz w:val="18"/>
                <w:szCs w:val="18"/>
              </w:rPr>
            </w:pPr>
            <w:r w:rsidRPr="005B1CAE">
              <w:rPr>
                <w:rFonts w:ascii="Arial" w:hAnsi="Arial" w:cs="Arial"/>
                <w:b/>
                <w:bCs/>
                <w:sz w:val="18"/>
                <w:szCs w:val="18"/>
              </w:rPr>
              <w:t>Hodnota k 31.12.2016</w:t>
            </w:r>
          </w:p>
        </w:tc>
        <w:tc>
          <w:tcPr>
            <w:tcW w:w="6343" w:type="dxa"/>
            <w:tcBorders>
              <w:top w:val="nil"/>
              <w:left w:val="nil"/>
              <w:bottom w:val="single" w:sz="4" w:space="0" w:color="auto"/>
              <w:right w:val="nil"/>
            </w:tcBorders>
            <w:shd w:val="clear" w:color="auto" w:fill="auto"/>
            <w:vAlign w:val="bottom"/>
            <w:hideMark/>
          </w:tcPr>
          <w:p w14:paraId="3B8899CD" w14:textId="77777777" w:rsidR="00BE6CE2" w:rsidRPr="005B1CAE" w:rsidRDefault="00BE6CE2" w:rsidP="00BE6CE2">
            <w:pPr>
              <w:jc w:val="center"/>
              <w:rPr>
                <w:rFonts w:ascii="Arial" w:hAnsi="Arial" w:cs="Arial"/>
                <w:b/>
                <w:bCs/>
                <w:sz w:val="18"/>
                <w:szCs w:val="18"/>
              </w:rPr>
            </w:pPr>
            <w:r w:rsidRPr="005B1CAE">
              <w:rPr>
                <w:rFonts w:ascii="Arial" w:hAnsi="Arial" w:cs="Arial"/>
                <w:b/>
                <w:bCs/>
                <w:sz w:val="18"/>
                <w:szCs w:val="18"/>
              </w:rPr>
              <w:t>Hodnota k 31.12.2015</w:t>
            </w:r>
          </w:p>
        </w:tc>
      </w:tr>
      <w:tr w:rsidR="00BE6CE2" w:rsidRPr="005B1CAE" w14:paraId="68EFC247" w14:textId="77777777" w:rsidTr="00C5774C">
        <w:trPr>
          <w:trHeight w:val="246"/>
        </w:trPr>
        <w:tc>
          <w:tcPr>
            <w:tcW w:w="6481" w:type="dxa"/>
            <w:tcBorders>
              <w:top w:val="nil"/>
              <w:left w:val="nil"/>
              <w:bottom w:val="nil"/>
              <w:right w:val="nil"/>
            </w:tcBorders>
            <w:shd w:val="clear" w:color="auto" w:fill="auto"/>
            <w:vAlign w:val="bottom"/>
            <w:hideMark/>
          </w:tcPr>
          <w:p w14:paraId="305233C9" w14:textId="77777777" w:rsidR="00BE6CE2" w:rsidRPr="005B1CAE" w:rsidRDefault="00BE6CE2" w:rsidP="00BE6CE2">
            <w:pPr>
              <w:rPr>
                <w:rFonts w:ascii="Arial" w:hAnsi="Arial" w:cs="Arial"/>
                <w:sz w:val="18"/>
                <w:szCs w:val="18"/>
              </w:rPr>
            </w:pPr>
            <w:r w:rsidRPr="005B1CAE">
              <w:rPr>
                <w:rFonts w:ascii="Arial" w:hAnsi="Arial" w:cs="Arial"/>
                <w:sz w:val="18"/>
                <w:szCs w:val="18"/>
              </w:rPr>
              <w:t>Náklady na výskum vynaložené v účtovnom období</w:t>
            </w:r>
          </w:p>
        </w:tc>
        <w:tc>
          <w:tcPr>
            <w:tcW w:w="1413" w:type="dxa"/>
            <w:tcBorders>
              <w:top w:val="nil"/>
              <w:left w:val="nil"/>
              <w:bottom w:val="nil"/>
              <w:right w:val="nil"/>
            </w:tcBorders>
            <w:shd w:val="clear" w:color="auto" w:fill="auto"/>
            <w:vAlign w:val="bottom"/>
            <w:hideMark/>
          </w:tcPr>
          <w:p w14:paraId="5C9981A8" w14:textId="77777777" w:rsidR="00BE6CE2" w:rsidRPr="005B1CAE" w:rsidRDefault="00BE6CE2" w:rsidP="00BE6CE2">
            <w:pPr>
              <w:jc w:val="right"/>
              <w:rPr>
                <w:rFonts w:ascii="Arial" w:hAnsi="Arial" w:cs="Arial"/>
                <w:sz w:val="18"/>
                <w:szCs w:val="18"/>
              </w:rPr>
            </w:pPr>
            <w:r w:rsidRPr="005B1CAE">
              <w:rPr>
                <w:rFonts w:ascii="Arial" w:hAnsi="Arial" w:cs="Arial"/>
                <w:sz w:val="18"/>
                <w:szCs w:val="18"/>
              </w:rPr>
              <w:t>0</w:t>
            </w:r>
          </w:p>
        </w:tc>
        <w:tc>
          <w:tcPr>
            <w:tcW w:w="6343" w:type="dxa"/>
            <w:tcBorders>
              <w:top w:val="nil"/>
              <w:left w:val="nil"/>
              <w:bottom w:val="nil"/>
              <w:right w:val="nil"/>
            </w:tcBorders>
            <w:shd w:val="clear" w:color="auto" w:fill="auto"/>
            <w:vAlign w:val="bottom"/>
            <w:hideMark/>
          </w:tcPr>
          <w:p w14:paraId="0810007F" w14:textId="77777777" w:rsidR="00BE6CE2" w:rsidRPr="005B1CAE" w:rsidRDefault="00BE6CE2" w:rsidP="00BE6CE2">
            <w:pPr>
              <w:jc w:val="right"/>
              <w:rPr>
                <w:rFonts w:ascii="Arial" w:hAnsi="Arial" w:cs="Arial"/>
                <w:sz w:val="18"/>
                <w:szCs w:val="18"/>
              </w:rPr>
            </w:pPr>
            <w:r w:rsidRPr="005B1CAE">
              <w:rPr>
                <w:rFonts w:ascii="Arial" w:hAnsi="Arial" w:cs="Arial"/>
                <w:sz w:val="18"/>
                <w:szCs w:val="18"/>
              </w:rPr>
              <w:t>0</w:t>
            </w:r>
          </w:p>
        </w:tc>
      </w:tr>
      <w:tr w:rsidR="00BE6CE2" w:rsidRPr="005B1CAE" w14:paraId="089384B8" w14:textId="77777777" w:rsidTr="00C5774C">
        <w:trPr>
          <w:trHeight w:val="246"/>
        </w:trPr>
        <w:tc>
          <w:tcPr>
            <w:tcW w:w="6481" w:type="dxa"/>
            <w:tcBorders>
              <w:top w:val="nil"/>
              <w:left w:val="nil"/>
              <w:bottom w:val="nil"/>
              <w:right w:val="nil"/>
            </w:tcBorders>
            <w:shd w:val="clear" w:color="auto" w:fill="auto"/>
            <w:vAlign w:val="bottom"/>
            <w:hideMark/>
          </w:tcPr>
          <w:p w14:paraId="50FD1C32" w14:textId="77777777" w:rsidR="00BE6CE2" w:rsidRPr="005B1CAE" w:rsidRDefault="00BE6CE2" w:rsidP="00BE6CE2">
            <w:pPr>
              <w:rPr>
                <w:rFonts w:ascii="Arial" w:hAnsi="Arial" w:cs="Arial"/>
                <w:sz w:val="18"/>
                <w:szCs w:val="18"/>
              </w:rPr>
            </w:pPr>
            <w:r w:rsidRPr="005B1CAE">
              <w:rPr>
                <w:rFonts w:ascii="Arial" w:hAnsi="Arial" w:cs="Arial"/>
                <w:sz w:val="18"/>
                <w:szCs w:val="18"/>
              </w:rPr>
              <w:t>Náklady na vývoj vynaložené v účtovnom období, z toho:</w:t>
            </w:r>
          </w:p>
        </w:tc>
        <w:tc>
          <w:tcPr>
            <w:tcW w:w="1413" w:type="dxa"/>
            <w:tcBorders>
              <w:top w:val="nil"/>
              <w:left w:val="nil"/>
              <w:bottom w:val="nil"/>
              <w:right w:val="nil"/>
            </w:tcBorders>
            <w:shd w:val="clear" w:color="auto" w:fill="auto"/>
            <w:vAlign w:val="bottom"/>
            <w:hideMark/>
          </w:tcPr>
          <w:p w14:paraId="192F946A" w14:textId="77777777" w:rsidR="00BE6CE2" w:rsidRPr="005B1CAE" w:rsidRDefault="00BE6CE2" w:rsidP="00BE6CE2">
            <w:pPr>
              <w:jc w:val="right"/>
              <w:rPr>
                <w:rFonts w:ascii="Arial" w:hAnsi="Arial" w:cs="Arial"/>
                <w:sz w:val="18"/>
                <w:szCs w:val="18"/>
              </w:rPr>
            </w:pPr>
            <w:r w:rsidRPr="005B1CAE">
              <w:rPr>
                <w:rFonts w:ascii="Arial" w:hAnsi="Arial" w:cs="Arial"/>
                <w:sz w:val="18"/>
                <w:szCs w:val="18"/>
              </w:rPr>
              <w:t>802 575</w:t>
            </w:r>
          </w:p>
        </w:tc>
        <w:tc>
          <w:tcPr>
            <w:tcW w:w="6343" w:type="dxa"/>
            <w:tcBorders>
              <w:top w:val="nil"/>
              <w:left w:val="nil"/>
              <w:bottom w:val="nil"/>
              <w:right w:val="nil"/>
            </w:tcBorders>
            <w:shd w:val="clear" w:color="auto" w:fill="auto"/>
            <w:vAlign w:val="bottom"/>
            <w:hideMark/>
          </w:tcPr>
          <w:p w14:paraId="515D6FB6" w14:textId="77777777" w:rsidR="00BE6CE2" w:rsidRPr="005B1CAE" w:rsidRDefault="00BE6CE2" w:rsidP="00BE6CE2">
            <w:pPr>
              <w:jc w:val="right"/>
              <w:rPr>
                <w:rFonts w:ascii="Arial" w:hAnsi="Arial" w:cs="Arial"/>
                <w:sz w:val="18"/>
                <w:szCs w:val="18"/>
              </w:rPr>
            </w:pPr>
            <w:r w:rsidRPr="005B1CAE">
              <w:rPr>
                <w:rFonts w:ascii="Arial" w:hAnsi="Arial" w:cs="Arial"/>
                <w:sz w:val="18"/>
                <w:szCs w:val="18"/>
              </w:rPr>
              <w:t>781 317</w:t>
            </w:r>
          </w:p>
        </w:tc>
      </w:tr>
      <w:tr w:rsidR="00BE6CE2" w:rsidRPr="005B1CAE" w14:paraId="67FD1E2B" w14:textId="77777777" w:rsidTr="00C5774C">
        <w:trPr>
          <w:trHeight w:val="246"/>
        </w:trPr>
        <w:tc>
          <w:tcPr>
            <w:tcW w:w="6481" w:type="dxa"/>
            <w:tcBorders>
              <w:top w:val="nil"/>
              <w:left w:val="nil"/>
              <w:bottom w:val="nil"/>
              <w:right w:val="nil"/>
            </w:tcBorders>
            <w:shd w:val="clear" w:color="auto" w:fill="auto"/>
            <w:vAlign w:val="bottom"/>
            <w:hideMark/>
          </w:tcPr>
          <w:p w14:paraId="1E573407" w14:textId="77777777" w:rsidR="00BE6CE2" w:rsidRPr="005B1CAE" w:rsidRDefault="00BE6CE2" w:rsidP="00BE6CE2">
            <w:pPr>
              <w:rPr>
                <w:rFonts w:ascii="Arial" w:hAnsi="Arial" w:cs="Arial"/>
                <w:i/>
                <w:iCs/>
                <w:sz w:val="18"/>
                <w:szCs w:val="18"/>
              </w:rPr>
            </w:pPr>
            <w:r w:rsidRPr="005B1CAE">
              <w:rPr>
                <w:rFonts w:ascii="Arial" w:hAnsi="Arial" w:cs="Arial"/>
                <w:i/>
                <w:iCs/>
                <w:sz w:val="18"/>
                <w:szCs w:val="18"/>
              </w:rPr>
              <w:t>náklady na vývoj neaktivované</w:t>
            </w:r>
          </w:p>
        </w:tc>
        <w:tc>
          <w:tcPr>
            <w:tcW w:w="1413" w:type="dxa"/>
            <w:tcBorders>
              <w:top w:val="nil"/>
              <w:left w:val="nil"/>
              <w:bottom w:val="nil"/>
              <w:right w:val="nil"/>
            </w:tcBorders>
            <w:shd w:val="clear" w:color="auto" w:fill="auto"/>
            <w:vAlign w:val="bottom"/>
            <w:hideMark/>
          </w:tcPr>
          <w:p w14:paraId="1273B854" w14:textId="77777777" w:rsidR="00BE6CE2" w:rsidRPr="005B1CAE" w:rsidRDefault="00BE6CE2" w:rsidP="00BE6CE2">
            <w:pPr>
              <w:jc w:val="right"/>
              <w:rPr>
                <w:rFonts w:ascii="Arial" w:hAnsi="Arial" w:cs="Arial"/>
                <w:i/>
                <w:iCs/>
                <w:sz w:val="18"/>
                <w:szCs w:val="18"/>
              </w:rPr>
            </w:pPr>
            <w:r w:rsidRPr="005B1CAE">
              <w:rPr>
                <w:rFonts w:ascii="Arial" w:hAnsi="Arial" w:cs="Arial"/>
                <w:i/>
                <w:iCs/>
                <w:sz w:val="18"/>
                <w:szCs w:val="18"/>
              </w:rPr>
              <w:t>802 575</w:t>
            </w:r>
          </w:p>
        </w:tc>
        <w:tc>
          <w:tcPr>
            <w:tcW w:w="6343" w:type="dxa"/>
            <w:tcBorders>
              <w:top w:val="nil"/>
              <w:left w:val="nil"/>
              <w:bottom w:val="nil"/>
              <w:right w:val="nil"/>
            </w:tcBorders>
            <w:shd w:val="clear" w:color="auto" w:fill="auto"/>
            <w:vAlign w:val="bottom"/>
            <w:hideMark/>
          </w:tcPr>
          <w:p w14:paraId="7C732270" w14:textId="77777777" w:rsidR="00BE6CE2" w:rsidRPr="005B1CAE" w:rsidRDefault="00BE6CE2" w:rsidP="00BE6CE2">
            <w:pPr>
              <w:jc w:val="right"/>
              <w:rPr>
                <w:rFonts w:ascii="Arial" w:hAnsi="Arial" w:cs="Arial"/>
                <w:i/>
                <w:iCs/>
                <w:sz w:val="18"/>
                <w:szCs w:val="18"/>
              </w:rPr>
            </w:pPr>
            <w:r w:rsidRPr="005B1CAE">
              <w:rPr>
                <w:rFonts w:ascii="Arial" w:hAnsi="Arial" w:cs="Arial"/>
                <w:i/>
                <w:iCs/>
                <w:sz w:val="18"/>
                <w:szCs w:val="18"/>
              </w:rPr>
              <w:t>781 317</w:t>
            </w:r>
          </w:p>
        </w:tc>
      </w:tr>
      <w:tr w:rsidR="00BE6CE2" w:rsidRPr="005B1CAE" w14:paraId="6BF84655" w14:textId="77777777" w:rsidTr="00C5774C">
        <w:trPr>
          <w:trHeight w:val="246"/>
        </w:trPr>
        <w:tc>
          <w:tcPr>
            <w:tcW w:w="6481" w:type="dxa"/>
            <w:tcBorders>
              <w:top w:val="nil"/>
              <w:left w:val="nil"/>
              <w:bottom w:val="nil"/>
              <w:right w:val="nil"/>
            </w:tcBorders>
            <w:shd w:val="clear" w:color="auto" w:fill="auto"/>
            <w:vAlign w:val="bottom"/>
            <w:hideMark/>
          </w:tcPr>
          <w:p w14:paraId="747B3EA5" w14:textId="77777777" w:rsidR="00BE6CE2" w:rsidRPr="005B1CAE" w:rsidRDefault="00BE6CE2" w:rsidP="00BE6CE2">
            <w:pPr>
              <w:rPr>
                <w:rFonts w:ascii="Arial" w:hAnsi="Arial" w:cs="Arial"/>
                <w:i/>
                <w:iCs/>
                <w:sz w:val="18"/>
                <w:szCs w:val="18"/>
              </w:rPr>
            </w:pPr>
            <w:r w:rsidRPr="005B1CAE">
              <w:rPr>
                <w:rFonts w:ascii="Arial" w:hAnsi="Arial" w:cs="Arial"/>
                <w:i/>
                <w:iCs/>
                <w:sz w:val="18"/>
                <w:szCs w:val="18"/>
              </w:rPr>
              <w:t>náklady na vývoj aktivované</w:t>
            </w:r>
          </w:p>
        </w:tc>
        <w:tc>
          <w:tcPr>
            <w:tcW w:w="1413" w:type="dxa"/>
            <w:tcBorders>
              <w:top w:val="nil"/>
              <w:left w:val="nil"/>
              <w:bottom w:val="nil"/>
              <w:right w:val="nil"/>
            </w:tcBorders>
            <w:shd w:val="clear" w:color="auto" w:fill="auto"/>
            <w:vAlign w:val="bottom"/>
            <w:hideMark/>
          </w:tcPr>
          <w:p w14:paraId="371F36C7" w14:textId="77777777" w:rsidR="00BE6CE2" w:rsidRPr="005B1CAE" w:rsidRDefault="00BE6CE2" w:rsidP="00BE6CE2">
            <w:pPr>
              <w:jc w:val="right"/>
              <w:rPr>
                <w:rFonts w:ascii="Arial" w:hAnsi="Arial" w:cs="Arial"/>
                <w:i/>
                <w:iCs/>
                <w:sz w:val="18"/>
                <w:szCs w:val="18"/>
              </w:rPr>
            </w:pPr>
            <w:r w:rsidRPr="005B1CAE">
              <w:rPr>
                <w:rFonts w:ascii="Arial" w:hAnsi="Arial" w:cs="Arial"/>
                <w:i/>
                <w:iCs/>
                <w:sz w:val="18"/>
                <w:szCs w:val="18"/>
              </w:rPr>
              <w:t>0</w:t>
            </w:r>
          </w:p>
        </w:tc>
        <w:tc>
          <w:tcPr>
            <w:tcW w:w="6343" w:type="dxa"/>
            <w:tcBorders>
              <w:top w:val="nil"/>
              <w:left w:val="nil"/>
              <w:bottom w:val="nil"/>
              <w:right w:val="nil"/>
            </w:tcBorders>
            <w:shd w:val="clear" w:color="auto" w:fill="auto"/>
            <w:vAlign w:val="bottom"/>
            <w:hideMark/>
          </w:tcPr>
          <w:p w14:paraId="43854D6E" w14:textId="77777777" w:rsidR="00BE6CE2" w:rsidRPr="005B1CAE" w:rsidRDefault="00BE6CE2" w:rsidP="00BE6CE2">
            <w:pPr>
              <w:jc w:val="right"/>
              <w:rPr>
                <w:rFonts w:ascii="Arial" w:hAnsi="Arial" w:cs="Arial"/>
                <w:i/>
                <w:iCs/>
                <w:sz w:val="18"/>
                <w:szCs w:val="18"/>
              </w:rPr>
            </w:pPr>
            <w:r w:rsidRPr="005B1CAE">
              <w:rPr>
                <w:rFonts w:ascii="Arial" w:hAnsi="Arial" w:cs="Arial"/>
                <w:i/>
                <w:iCs/>
                <w:sz w:val="18"/>
                <w:szCs w:val="18"/>
              </w:rPr>
              <w:t>0</w:t>
            </w:r>
          </w:p>
        </w:tc>
      </w:tr>
    </w:tbl>
    <w:p w14:paraId="7254CDBD" w14:textId="77777777" w:rsidR="00BE6CE2" w:rsidRPr="00BE6CE2" w:rsidRDefault="00BE6CE2" w:rsidP="00BE6CE2">
      <w:pPr>
        <w:pStyle w:val="body"/>
        <w:sectPr w:rsidR="00BE6CE2" w:rsidRPr="00BE6CE2" w:rsidSect="00FB6913">
          <w:headerReference w:type="default" r:id="rId9"/>
          <w:pgSz w:w="16838" w:h="11906" w:orient="landscape"/>
          <w:pgMar w:top="1134" w:right="1134" w:bottom="1134" w:left="1134" w:header="709" w:footer="709" w:gutter="0"/>
          <w:cols w:space="708"/>
          <w:docGrid w:linePitch="360"/>
        </w:sectPr>
      </w:pPr>
    </w:p>
    <w:p w14:paraId="2FC20596" w14:textId="77777777" w:rsidR="00FF2077" w:rsidRPr="005B1CAE" w:rsidRDefault="00FF2077" w:rsidP="00967F11">
      <w:pPr>
        <w:pStyle w:val="Nadpis2"/>
        <w:rPr>
          <w:rFonts w:ascii="Arial" w:hAnsi="Arial"/>
        </w:rPr>
      </w:pPr>
      <w:r w:rsidRPr="005B1CAE">
        <w:rPr>
          <w:rFonts w:ascii="Arial" w:hAnsi="Arial"/>
        </w:rPr>
        <w:lastRenderedPageBreak/>
        <w:t>Dlhodobý hmotný majetok</w:t>
      </w:r>
    </w:p>
    <w:p w14:paraId="415D2256" w14:textId="1F056213" w:rsidR="008D71F7" w:rsidRPr="005B1CAE" w:rsidRDefault="00C2654E" w:rsidP="00A01233">
      <w:pPr>
        <w:pStyle w:val="odstavec"/>
        <w:rPr>
          <w:color w:val="auto"/>
        </w:rPr>
      </w:pPr>
      <w:r w:rsidRPr="005B1CAE">
        <w:rPr>
          <w:color w:val="auto"/>
        </w:rPr>
        <w:t xml:space="preserve">Prehľad pohybu dlhodobého </w:t>
      </w:r>
      <w:r w:rsidR="008D71F7" w:rsidRPr="005B1CAE">
        <w:rPr>
          <w:color w:val="auto"/>
        </w:rPr>
        <w:t>hmotného majetku za bežné účtovné obdobie je uvedený nižšie:</w:t>
      </w:r>
    </w:p>
    <w:p w14:paraId="7C4A34BD" w14:textId="77777777" w:rsidR="006D7897" w:rsidRPr="005B1CAE" w:rsidRDefault="006D7897" w:rsidP="00A01233">
      <w:pPr>
        <w:pStyle w:val="odstavec"/>
        <w:rPr>
          <w:color w:val="auto"/>
        </w:rPr>
      </w:pPr>
      <w:bookmarkStart w:id="19" w:name="FWT_T5a"/>
      <w:r w:rsidRPr="005B1CAE">
        <w:rPr>
          <w:color w:val="auto"/>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6D7897" w:rsidRPr="005B1CAE" w14:paraId="6332E4C5" w14:textId="77777777" w:rsidTr="006D7897">
        <w:trPr>
          <w:trHeight w:val="1200"/>
        </w:trPr>
        <w:tc>
          <w:tcPr>
            <w:tcW w:w="1919" w:type="dxa"/>
            <w:tcBorders>
              <w:top w:val="nil"/>
              <w:left w:val="nil"/>
              <w:bottom w:val="single" w:sz="4" w:space="0" w:color="auto"/>
              <w:right w:val="nil"/>
            </w:tcBorders>
            <w:shd w:val="clear" w:color="auto" w:fill="auto"/>
            <w:vAlign w:val="bottom"/>
            <w:hideMark/>
          </w:tcPr>
          <w:p w14:paraId="45D62029" w14:textId="77777777" w:rsidR="006D7897" w:rsidRPr="005B1CAE" w:rsidRDefault="006D7897">
            <w:pPr>
              <w:jc w:val="center"/>
              <w:rPr>
                <w:rFonts w:ascii="Arial" w:hAnsi="Arial" w:cs="Arial"/>
                <w:b/>
                <w:bCs/>
                <w:sz w:val="18"/>
                <w:szCs w:val="18"/>
              </w:rPr>
            </w:pPr>
            <w:bookmarkStart w:id="20" w:name="RANGE!B3:K24"/>
            <w:r w:rsidRPr="005B1CAE">
              <w:rPr>
                <w:rFonts w:ascii="Arial" w:hAnsi="Arial" w:cs="Arial"/>
                <w:b/>
                <w:bCs/>
                <w:sz w:val="18"/>
                <w:szCs w:val="18"/>
              </w:rPr>
              <w:t>Dlhodobý hmotný majetok</w:t>
            </w:r>
            <w:bookmarkEnd w:id="20"/>
          </w:p>
        </w:tc>
        <w:tc>
          <w:tcPr>
            <w:tcW w:w="1360" w:type="dxa"/>
            <w:tcBorders>
              <w:top w:val="nil"/>
              <w:left w:val="nil"/>
              <w:bottom w:val="single" w:sz="4" w:space="0" w:color="auto"/>
              <w:right w:val="nil"/>
            </w:tcBorders>
            <w:shd w:val="clear" w:color="auto" w:fill="auto"/>
            <w:vAlign w:val="bottom"/>
            <w:hideMark/>
          </w:tcPr>
          <w:p w14:paraId="429C9525"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0C127487"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3B0D087B"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7E0B1B50"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0B23DAF4"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79938519"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2B6614B5"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06352AB7"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40B4627B"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Spolu</w:t>
            </w:r>
          </w:p>
        </w:tc>
      </w:tr>
      <w:tr w:rsidR="006D7897" w:rsidRPr="005B1CAE" w14:paraId="66348252" w14:textId="77777777" w:rsidTr="006D7897">
        <w:trPr>
          <w:trHeight w:val="240"/>
        </w:trPr>
        <w:tc>
          <w:tcPr>
            <w:tcW w:w="1919" w:type="dxa"/>
            <w:tcBorders>
              <w:top w:val="nil"/>
              <w:left w:val="nil"/>
              <w:bottom w:val="nil"/>
              <w:right w:val="nil"/>
            </w:tcBorders>
            <w:shd w:val="clear" w:color="auto" w:fill="auto"/>
            <w:vAlign w:val="bottom"/>
            <w:hideMark/>
          </w:tcPr>
          <w:p w14:paraId="327F3C79" w14:textId="77777777" w:rsidR="006D7897" w:rsidRPr="005B1CAE" w:rsidRDefault="006D7897">
            <w:pPr>
              <w:rPr>
                <w:rFonts w:ascii="Arial" w:hAnsi="Arial" w:cs="Arial"/>
                <w:sz w:val="18"/>
                <w:szCs w:val="18"/>
              </w:rPr>
            </w:pPr>
            <w:r w:rsidRPr="005B1CAE">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563FBECE" w14:textId="77777777" w:rsidR="006D7897" w:rsidRPr="005B1CAE" w:rsidRDefault="006D789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687BE4C"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009C652C" w14:textId="77777777" w:rsidR="006D7897" w:rsidRPr="005B1CAE" w:rsidRDefault="006D7897">
            <w:pPr>
              <w:jc w:val="right"/>
              <w:rPr>
                <w:sz w:val="20"/>
                <w:szCs w:val="20"/>
              </w:rPr>
            </w:pPr>
          </w:p>
        </w:tc>
        <w:tc>
          <w:tcPr>
            <w:tcW w:w="1361" w:type="dxa"/>
            <w:tcBorders>
              <w:top w:val="nil"/>
              <w:left w:val="nil"/>
              <w:bottom w:val="nil"/>
              <w:right w:val="nil"/>
            </w:tcBorders>
            <w:shd w:val="clear" w:color="auto" w:fill="auto"/>
            <w:vAlign w:val="bottom"/>
            <w:hideMark/>
          </w:tcPr>
          <w:p w14:paraId="0AE1EA42"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17E48BF8"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35DA6B98"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175E74C9"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1DB2F4A0"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755F5B0A" w14:textId="77777777" w:rsidR="006D7897" w:rsidRPr="005B1CAE" w:rsidRDefault="006D7897">
            <w:pPr>
              <w:jc w:val="right"/>
              <w:rPr>
                <w:sz w:val="20"/>
                <w:szCs w:val="20"/>
              </w:rPr>
            </w:pPr>
          </w:p>
        </w:tc>
      </w:tr>
      <w:tr w:rsidR="006D7897" w:rsidRPr="005B1CAE" w14:paraId="2FB73C35" w14:textId="77777777" w:rsidTr="006D7897">
        <w:trPr>
          <w:trHeight w:val="240"/>
        </w:trPr>
        <w:tc>
          <w:tcPr>
            <w:tcW w:w="1919" w:type="dxa"/>
            <w:tcBorders>
              <w:top w:val="nil"/>
              <w:left w:val="nil"/>
              <w:bottom w:val="nil"/>
              <w:right w:val="nil"/>
            </w:tcBorders>
            <w:shd w:val="clear" w:color="auto" w:fill="auto"/>
            <w:vAlign w:val="bottom"/>
            <w:hideMark/>
          </w:tcPr>
          <w:p w14:paraId="07786F04" w14:textId="77777777" w:rsidR="006D7897" w:rsidRPr="005B1CAE" w:rsidRDefault="006D7897">
            <w:pPr>
              <w:rPr>
                <w:rFonts w:ascii="Arial" w:hAnsi="Arial" w:cs="Arial"/>
                <w:b/>
                <w:bCs/>
                <w:sz w:val="18"/>
                <w:szCs w:val="18"/>
              </w:rPr>
            </w:pPr>
            <w:r w:rsidRPr="005B1CAE">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32479D28"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471 632</w:t>
            </w:r>
          </w:p>
        </w:tc>
        <w:tc>
          <w:tcPr>
            <w:tcW w:w="1360" w:type="dxa"/>
            <w:tcBorders>
              <w:top w:val="nil"/>
              <w:left w:val="nil"/>
              <w:bottom w:val="nil"/>
              <w:right w:val="nil"/>
            </w:tcBorders>
            <w:shd w:val="clear" w:color="auto" w:fill="auto"/>
            <w:vAlign w:val="bottom"/>
            <w:hideMark/>
          </w:tcPr>
          <w:p w14:paraId="0064E3EC"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29 711 710</w:t>
            </w:r>
          </w:p>
        </w:tc>
        <w:tc>
          <w:tcPr>
            <w:tcW w:w="1360" w:type="dxa"/>
            <w:tcBorders>
              <w:top w:val="nil"/>
              <w:left w:val="nil"/>
              <w:bottom w:val="nil"/>
              <w:right w:val="nil"/>
            </w:tcBorders>
            <w:shd w:val="clear" w:color="auto" w:fill="auto"/>
            <w:vAlign w:val="bottom"/>
            <w:hideMark/>
          </w:tcPr>
          <w:p w14:paraId="398886CA"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70 517 991</w:t>
            </w:r>
          </w:p>
        </w:tc>
        <w:tc>
          <w:tcPr>
            <w:tcW w:w="1361" w:type="dxa"/>
            <w:tcBorders>
              <w:top w:val="nil"/>
              <w:left w:val="nil"/>
              <w:bottom w:val="nil"/>
              <w:right w:val="nil"/>
            </w:tcBorders>
            <w:shd w:val="clear" w:color="auto" w:fill="auto"/>
            <w:vAlign w:val="bottom"/>
            <w:hideMark/>
          </w:tcPr>
          <w:p w14:paraId="45A7B3BF"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DA78FBC"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04207F9"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038ABC7"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2 385 845</w:t>
            </w:r>
          </w:p>
        </w:tc>
        <w:tc>
          <w:tcPr>
            <w:tcW w:w="1360" w:type="dxa"/>
            <w:tcBorders>
              <w:top w:val="nil"/>
              <w:left w:val="nil"/>
              <w:bottom w:val="nil"/>
              <w:right w:val="nil"/>
            </w:tcBorders>
            <w:shd w:val="clear" w:color="auto" w:fill="auto"/>
            <w:vAlign w:val="bottom"/>
            <w:hideMark/>
          </w:tcPr>
          <w:p w14:paraId="4922E6B5"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630 959</w:t>
            </w:r>
          </w:p>
        </w:tc>
        <w:tc>
          <w:tcPr>
            <w:tcW w:w="1360" w:type="dxa"/>
            <w:tcBorders>
              <w:top w:val="nil"/>
              <w:left w:val="nil"/>
              <w:bottom w:val="nil"/>
              <w:right w:val="nil"/>
            </w:tcBorders>
            <w:shd w:val="clear" w:color="auto" w:fill="auto"/>
            <w:vAlign w:val="bottom"/>
            <w:hideMark/>
          </w:tcPr>
          <w:p w14:paraId="5AF97981"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103 718 137</w:t>
            </w:r>
          </w:p>
        </w:tc>
      </w:tr>
      <w:tr w:rsidR="006D7897" w:rsidRPr="005B1CAE" w14:paraId="79BB51B2" w14:textId="77777777" w:rsidTr="006D7897">
        <w:trPr>
          <w:trHeight w:val="240"/>
        </w:trPr>
        <w:tc>
          <w:tcPr>
            <w:tcW w:w="1919" w:type="dxa"/>
            <w:tcBorders>
              <w:top w:val="nil"/>
              <w:left w:val="nil"/>
              <w:bottom w:val="nil"/>
              <w:right w:val="nil"/>
            </w:tcBorders>
            <w:shd w:val="clear" w:color="auto" w:fill="auto"/>
            <w:vAlign w:val="bottom"/>
            <w:hideMark/>
          </w:tcPr>
          <w:p w14:paraId="238D77C6" w14:textId="77777777" w:rsidR="006D7897" w:rsidRPr="005B1CAE" w:rsidRDefault="006D7897">
            <w:pPr>
              <w:rPr>
                <w:rFonts w:ascii="Arial" w:hAnsi="Arial" w:cs="Arial"/>
                <w:sz w:val="18"/>
                <w:szCs w:val="18"/>
              </w:rPr>
            </w:pPr>
            <w:r w:rsidRPr="005B1CAE">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538BB7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7C006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28FA4F"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B17A933"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C2F72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903CC1"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778AAF" w14:textId="77777777" w:rsidR="006D7897" w:rsidRPr="005B1CAE" w:rsidRDefault="006D7897">
            <w:pPr>
              <w:jc w:val="right"/>
              <w:rPr>
                <w:rFonts w:ascii="Arial" w:hAnsi="Arial" w:cs="Arial"/>
                <w:sz w:val="18"/>
                <w:szCs w:val="18"/>
              </w:rPr>
            </w:pPr>
            <w:r w:rsidRPr="005B1CAE">
              <w:rPr>
                <w:rFonts w:ascii="Arial" w:hAnsi="Arial" w:cs="Arial"/>
                <w:sz w:val="18"/>
                <w:szCs w:val="18"/>
              </w:rPr>
              <w:t>5 485 868</w:t>
            </w:r>
          </w:p>
        </w:tc>
        <w:tc>
          <w:tcPr>
            <w:tcW w:w="1360" w:type="dxa"/>
            <w:tcBorders>
              <w:top w:val="nil"/>
              <w:left w:val="nil"/>
              <w:bottom w:val="nil"/>
              <w:right w:val="nil"/>
            </w:tcBorders>
            <w:shd w:val="clear" w:color="auto" w:fill="auto"/>
            <w:vAlign w:val="bottom"/>
            <w:hideMark/>
          </w:tcPr>
          <w:p w14:paraId="68103BDB" w14:textId="77777777" w:rsidR="006D7897" w:rsidRPr="005B1CAE" w:rsidRDefault="006D7897">
            <w:pPr>
              <w:jc w:val="right"/>
              <w:rPr>
                <w:rFonts w:ascii="Arial" w:hAnsi="Arial" w:cs="Arial"/>
                <w:sz w:val="18"/>
                <w:szCs w:val="18"/>
              </w:rPr>
            </w:pPr>
            <w:r w:rsidRPr="005B1CAE">
              <w:rPr>
                <w:rFonts w:ascii="Arial" w:hAnsi="Arial" w:cs="Arial"/>
                <w:sz w:val="18"/>
                <w:szCs w:val="18"/>
              </w:rPr>
              <w:t>3 158 885</w:t>
            </w:r>
          </w:p>
        </w:tc>
        <w:tc>
          <w:tcPr>
            <w:tcW w:w="1360" w:type="dxa"/>
            <w:tcBorders>
              <w:top w:val="nil"/>
              <w:left w:val="nil"/>
              <w:bottom w:val="nil"/>
              <w:right w:val="nil"/>
            </w:tcBorders>
            <w:shd w:val="clear" w:color="auto" w:fill="auto"/>
            <w:vAlign w:val="bottom"/>
            <w:hideMark/>
          </w:tcPr>
          <w:p w14:paraId="51D52A0F" w14:textId="77777777" w:rsidR="006D7897" w:rsidRPr="005B1CAE" w:rsidRDefault="006D7897">
            <w:pPr>
              <w:jc w:val="right"/>
              <w:rPr>
                <w:rFonts w:ascii="Arial" w:hAnsi="Arial" w:cs="Arial"/>
                <w:sz w:val="18"/>
                <w:szCs w:val="18"/>
              </w:rPr>
            </w:pPr>
            <w:r w:rsidRPr="005B1CAE">
              <w:rPr>
                <w:rFonts w:ascii="Arial" w:hAnsi="Arial" w:cs="Arial"/>
                <w:sz w:val="18"/>
                <w:szCs w:val="18"/>
              </w:rPr>
              <w:t>8 644 753</w:t>
            </w:r>
          </w:p>
        </w:tc>
      </w:tr>
      <w:tr w:rsidR="006D7897" w:rsidRPr="005B1CAE" w14:paraId="1803D364" w14:textId="77777777" w:rsidTr="006D7897">
        <w:trPr>
          <w:trHeight w:val="240"/>
        </w:trPr>
        <w:tc>
          <w:tcPr>
            <w:tcW w:w="1919" w:type="dxa"/>
            <w:tcBorders>
              <w:top w:val="nil"/>
              <w:left w:val="nil"/>
              <w:bottom w:val="nil"/>
              <w:right w:val="nil"/>
            </w:tcBorders>
            <w:shd w:val="clear" w:color="auto" w:fill="auto"/>
            <w:vAlign w:val="bottom"/>
            <w:hideMark/>
          </w:tcPr>
          <w:p w14:paraId="223A081C" w14:textId="77777777" w:rsidR="006D7897" w:rsidRPr="005B1CAE" w:rsidRDefault="006D7897">
            <w:pPr>
              <w:rPr>
                <w:rFonts w:ascii="Arial" w:hAnsi="Arial" w:cs="Arial"/>
                <w:sz w:val="18"/>
                <w:szCs w:val="18"/>
              </w:rPr>
            </w:pPr>
            <w:r w:rsidRPr="005B1CAE">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2755EA1F"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0379D6" w14:textId="77777777" w:rsidR="006D7897" w:rsidRPr="005B1CAE" w:rsidRDefault="006D7897">
            <w:pPr>
              <w:jc w:val="right"/>
              <w:rPr>
                <w:rFonts w:ascii="Arial" w:hAnsi="Arial" w:cs="Arial"/>
                <w:sz w:val="18"/>
                <w:szCs w:val="18"/>
              </w:rPr>
            </w:pPr>
            <w:r w:rsidRPr="005B1CAE">
              <w:rPr>
                <w:rFonts w:ascii="Arial" w:hAnsi="Arial" w:cs="Arial"/>
                <w:sz w:val="18"/>
                <w:szCs w:val="18"/>
              </w:rPr>
              <w:t>3 020</w:t>
            </w:r>
          </w:p>
        </w:tc>
        <w:tc>
          <w:tcPr>
            <w:tcW w:w="1360" w:type="dxa"/>
            <w:tcBorders>
              <w:top w:val="nil"/>
              <w:left w:val="nil"/>
              <w:bottom w:val="nil"/>
              <w:right w:val="nil"/>
            </w:tcBorders>
            <w:shd w:val="clear" w:color="auto" w:fill="auto"/>
            <w:vAlign w:val="bottom"/>
            <w:hideMark/>
          </w:tcPr>
          <w:p w14:paraId="6E65C0A9" w14:textId="77777777" w:rsidR="006D7897" w:rsidRPr="005B1CAE" w:rsidRDefault="006D7897">
            <w:pPr>
              <w:jc w:val="right"/>
              <w:rPr>
                <w:rFonts w:ascii="Arial" w:hAnsi="Arial" w:cs="Arial"/>
                <w:sz w:val="18"/>
                <w:szCs w:val="18"/>
              </w:rPr>
            </w:pPr>
            <w:r w:rsidRPr="005B1CAE">
              <w:rPr>
                <w:rFonts w:ascii="Arial" w:hAnsi="Arial" w:cs="Arial"/>
                <w:sz w:val="18"/>
                <w:szCs w:val="18"/>
              </w:rPr>
              <w:t>843 393</w:t>
            </w:r>
          </w:p>
        </w:tc>
        <w:tc>
          <w:tcPr>
            <w:tcW w:w="1361" w:type="dxa"/>
            <w:tcBorders>
              <w:top w:val="nil"/>
              <w:left w:val="nil"/>
              <w:bottom w:val="nil"/>
              <w:right w:val="nil"/>
            </w:tcBorders>
            <w:shd w:val="clear" w:color="auto" w:fill="auto"/>
            <w:vAlign w:val="bottom"/>
            <w:hideMark/>
          </w:tcPr>
          <w:p w14:paraId="509CFCE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9EAD71"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709022"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563827"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B4F4CD" w14:textId="77777777" w:rsidR="006D7897" w:rsidRPr="005B1CAE" w:rsidRDefault="006D7897">
            <w:pPr>
              <w:jc w:val="right"/>
              <w:rPr>
                <w:rFonts w:ascii="Arial" w:hAnsi="Arial" w:cs="Arial"/>
                <w:sz w:val="18"/>
                <w:szCs w:val="18"/>
              </w:rPr>
            </w:pPr>
            <w:r w:rsidRPr="005B1CAE">
              <w:rPr>
                <w:rFonts w:ascii="Arial" w:hAnsi="Arial" w:cs="Arial"/>
                <w:sz w:val="18"/>
                <w:szCs w:val="18"/>
              </w:rPr>
              <w:t>3 606 844</w:t>
            </w:r>
          </w:p>
        </w:tc>
        <w:tc>
          <w:tcPr>
            <w:tcW w:w="1360" w:type="dxa"/>
            <w:tcBorders>
              <w:top w:val="nil"/>
              <w:left w:val="nil"/>
              <w:bottom w:val="nil"/>
              <w:right w:val="nil"/>
            </w:tcBorders>
            <w:shd w:val="clear" w:color="auto" w:fill="auto"/>
            <w:vAlign w:val="bottom"/>
            <w:hideMark/>
          </w:tcPr>
          <w:p w14:paraId="532044FF" w14:textId="77777777" w:rsidR="006D7897" w:rsidRPr="005B1CAE" w:rsidRDefault="006D7897">
            <w:pPr>
              <w:jc w:val="right"/>
              <w:rPr>
                <w:rFonts w:ascii="Arial" w:hAnsi="Arial" w:cs="Arial"/>
                <w:sz w:val="18"/>
                <w:szCs w:val="18"/>
              </w:rPr>
            </w:pPr>
            <w:r w:rsidRPr="005B1CAE">
              <w:rPr>
                <w:rFonts w:ascii="Arial" w:hAnsi="Arial" w:cs="Arial"/>
                <w:sz w:val="18"/>
                <w:szCs w:val="18"/>
              </w:rPr>
              <w:t>4 453 257</w:t>
            </w:r>
          </w:p>
        </w:tc>
      </w:tr>
      <w:tr w:rsidR="006D7897" w:rsidRPr="005B1CAE" w14:paraId="628D1D6D" w14:textId="77777777" w:rsidTr="006D7897">
        <w:trPr>
          <w:trHeight w:val="240"/>
        </w:trPr>
        <w:tc>
          <w:tcPr>
            <w:tcW w:w="1919" w:type="dxa"/>
            <w:tcBorders>
              <w:top w:val="nil"/>
              <w:left w:val="nil"/>
              <w:bottom w:val="nil"/>
              <w:right w:val="nil"/>
            </w:tcBorders>
            <w:shd w:val="clear" w:color="auto" w:fill="auto"/>
            <w:vAlign w:val="bottom"/>
            <w:hideMark/>
          </w:tcPr>
          <w:p w14:paraId="65D15441" w14:textId="77777777" w:rsidR="006D7897" w:rsidRPr="005B1CAE" w:rsidRDefault="006D7897">
            <w:pPr>
              <w:rPr>
                <w:rFonts w:ascii="Arial" w:hAnsi="Arial" w:cs="Arial"/>
                <w:sz w:val="18"/>
                <w:szCs w:val="18"/>
              </w:rPr>
            </w:pPr>
            <w:r w:rsidRPr="005B1CAE">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A9A32E8" w14:textId="77777777" w:rsidR="006D7897" w:rsidRPr="005B1CAE" w:rsidRDefault="006D7897">
            <w:pPr>
              <w:jc w:val="right"/>
              <w:rPr>
                <w:rFonts w:ascii="Arial" w:hAnsi="Arial" w:cs="Arial"/>
                <w:sz w:val="18"/>
                <w:szCs w:val="18"/>
              </w:rPr>
            </w:pPr>
            <w:r w:rsidRPr="005B1CAE">
              <w:rPr>
                <w:rFonts w:ascii="Arial" w:hAnsi="Arial" w:cs="Arial"/>
                <w:sz w:val="18"/>
                <w:szCs w:val="18"/>
              </w:rPr>
              <w:t>65 996</w:t>
            </w:r>
          </w:p>
        </w:tc>
        <w:tc>
          <w:tcPr>
            <w:tcW w:w="1360" w:type="dxa"/>
            <w:tcBorders>
              <w:top w:val="nil"/>
              <w:left w:val="nil"/>
              <w:bottom w:val="nil"/>
              <w:right w:val="nil"/>
            </w:tcBorders>
            <w:shd w:val="clear" w:color="auto" w:fill="auto"/>
            <w:vAlign w:val="bottom"/>
            <w:hideMark/>
          </w:tcPr>
          <w:p w14:paraId="789FBA55" w14:textId="77777777" w:rsidR="006D7897" w:rsidRPr="005B1CAE" w:rsidRDefault="006D7897">
            <w:pPr>
              <w:jc w:val="right"/>
              <w:rPr>
                <w:rFonts w:ascii="Arial" w:hAnsi="Arial" w:cs="Arial"/>
                <w:sz w:val="18"/>
                <w:szCs w:val="18"/>
              </w:rPr>
            </w:pPr>
            <w:r w:rsidRPr="005B1CAE">
              <w:rPr>
                <w:rFonts w:ascii="Arial" w:hAnsi="Arial" w:cs="Arial"/>
                <w:sz w:val="18"/>
                <w:szCs w:val="18"/>
              </w:rPr>
              <w:t>131 679</w:t>
            </w:r>
          </w:p>
        </w:tc>
        <w:tc>
          <w:tcPr>
            <w:tcW w:w="1360" w:type="dxa"/>
            <w:tcBorders>
              <w:top w:val="nil"/>
              <w:left w:val="nil"/>
              <w:bottom w:val="nil"/>
              <w:right w:val="nil"/>
            </w:tcBorders>
            <w:shd w:val="clear" w:color="auto" w:fill="auto"/>
            <w:vAlign w:val="bottom"/>
            <w:hideMark/>
          </w:tcPr>
          <w:p w14:paraId="22BC36BB" w14:textId="77777777" w:rsidR="006D7897" w:rsidRPr="005B1CAE" w:rsidRDefault="006D7897">
            <w:pPr>
              <w:jc w:val="right"/>
              <w:rPr>
                <w:rFonts w:ascii="Arial" w:hAnsi="Arial" w:cs="Arial"/>
                <w:sz w:val="18"/>
                <w:szCs w:val="18"/>
              </w:rPr>
            </w:pPr>
            <w:r w:rsidRPr="005B1CAE">
              <w:rPr>
                <w:rFonts w:ascii="Arial" w:hAnsi="Arial" w:cs="Arial"/>
                <w:sz w:val="18"/>
                <w:szCs w:val="18"/>
              </w:rPr>
              <w:t>2 941 988</w:t>
            </w:r>
          </w:p>
        </w:tc>
        <w:tc>
          <w:tcPr>
            <w:tcW w:w="1361" w:type="dxa"/>
            <w:tcBorders>
              <w:top w:val="nil"/>
              <w:left w:val="nil"/>
              <w:bottom w:val="nil"/>
              <w:right w:val="nil"/>
            </w:tcBorders>
            <w:shd w:val="clear" w:color="auto" w:fill="auto"/>
            <w:vAlign w:val="bottom"/>
            <w:hideMark/>
          </w:tcPr>
          <w:p w14:paraId="298C747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5D76A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9D30E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698753" w14:textId="77777777" w:rsidR="006D7897" w:rsidRPr="005B1CAE" w:rsidRDefault="006D7897">
            <w:pPr>
              <w:jc w:val="right"/>
              <w:rPr>
                <w:rFonts w:ascii="Arial" w:hAnsi="Arial" w:cs="Arial"/>
                <w:sz w:val="18"/>
                <w:szCs w:val="18"/>
              </w:rPr>
            </w:pPr>
            <w:r w:rsidRPr="005B1CAE">
              <w:rPr>
                <w:rFonts w:ascii="Arial" w:hAnsi="Arial" w:cs="Arial"/>
                <w:sz w:val="18"/>
                <w:szCs w:val="18"/>
              </w:rPr>
              <w:t>-3 139 663</w:t>
            </w:r>
          </w:p>
        </w:tc>
        <w:tc>
          <w:tcPr>
            <w:tcW w:w="1360" w:type="dxa"/>
            <w:tcBorders>
              <w:top w:val="nil"/>
              <w:left w:val="nil"/>
              <w:bottom w:val="nil"/>
              <w:right w:val="nil"/>
            </w:tcBorders>
            <w:shd w:val="clear" w:color="auto" w:fill="auto"/>
            <w:vAlign w:val="bottom"/>
            <w:hideMark/>
          </w:tcPr>
          <w:p w14:paraId="08795598"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D564E9"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r>
      <w:tr w:rsidR="006D7897" w:rsidRPr="005B1CAE" w14:paraId="0894941F" w14:textId="77777777" w:rsidTr="006D7897">
        <w:trPr>
          <w:trHeight w:val="255"/>
        </w:trPr>
        <w:tc>
          <w:tcPr>
            <w:tcW w:w="1919" w:type="dxa"/>
            <w:tcBorders>
              <w:top w:val="nil"/>
              <w:left w:val="nil"/>
              <w:bottom w:val="nil"/>
              <w:right w:val="nil"/>
            </w:tcBorders>
            <w:shd w:val="clear" w:color="auto" w:fill="auto"/>
            <w:vAlign w:val="bottom"/>
            <w:hideMark/>
          </w:tcPr>
          <w:p w14:paraId="5AAED62F" w14:textId="77777777" w:rsidR="006D7897" w:rsidRPr="005B1CAE" w:rsidRDefault="006D7897">
            <w:pPr>
              <w:rPr>
                <w:rFonts w:ascii="Arial" w:hAnsi="Arial" w:cs="Arial"/>
                <w:b/>
                <w:bCs/>
                <w:sz w:val="18"/>
                <w:szCs w:val="18"/>
              </w:rPr>
            </w:pPr>
            <w:r w:rsidRPr="005B1CAE">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005B9F05"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537 628</w:t>
            </w:r>
          </w:p>
        </w:tc>
        <w:tc>
          <w:tcPr>
            <w:tcW w:w="1360" w:type="dxa"/>
            <w:tcBorders>
              <w:top w:val="single" w:sz="4" w:space="0" w:color="auto"/>
              <w:left w:val="nil"/>
              <w:bottom w:val="double" w:sz="6" w:space="0" w:color="auto"/>
              <w:right w:val="nil"/>
            </w:tcBorders>
            <w:shd w:val="clear" w:color="auto" w:fill="auto"/>
            <w:vAlign w:val="bottom"/>
            <w:hideMark/>
          </w:tcPr>
          <w:p w14:paraId="55F04367"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29 840 369</w:t>
            </w:r>
          </w:p>
        </w:tc>
        <w:tc>
          <w:tcPr>
            <w:tcW w:w="1360" w:type="dxa"/>
            <w:tcBorders>
              <w:top w:val="single" w:sz="4" w:space="0" w:color="auto"/>
              <w:left w:val="nil"/>
              <w:bottom w:val="double" w:sz="6" w:space="0" w:color="auto"/>
              <w:right w:val="nil"/>
            </w:tcBorders>
            <w:shd w:val="clear" w:color="auto" w:fill="auto"/>
            <w:vAlign w:val="bottom"/>
            <w:hideMark/>
          </w:tcPr>
          <w:p w14:paraId="7D56B649"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72 616 586</w:t>
            </w:r>
          </w:p>
        </w:tc>
        <w:tc>
          <w:tcPr>
            <w:tcW w:w="1361" w:type="dxa"/>
            <w:tcBorders>
              <w:top w:val="single" w:sz="4" w:space="0" w:color="auto"/>
              <w:left w:val="nil"/>
              <w:bottom w:val="double" w:sz="6" w:space="0" w:color="auto"/>
              <w:right w:val="nil"/>
            </w:tcBorders>
            <w:shd w:val="clear" w:color="auto" w:fill="auto"/>
            <w:vAlign w:val="bottom"/>
            <w:hideMark/>
          </w:tcPr>
          <w:p w14:paraId="029BFE04"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56C9DB8"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2EB7384"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DBB4700"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4 732 050</w:t>
            </w:r>
          </w:p>
        </w:tc>
        <w:tc>
          <w:tcPr>
            <w:tcW w:w="1360" w:type="dxa"/>
            <w:tcBorders>
              <w:top w:val="single" w:sz="4" w:space="0" w:color="auto"/>
              <w:left w:val="nil"/>
              <w:bottom w:val="double" w:sz="6" w:space="0" w:color="auto"/>
              <w:right w:val="nil"/>
            </w:tcBorders>
            <w:shd w:val="clear" w:color="auto" w:fill="auto"/>
            <w:vAlign w:val="bottom"/>
            <w:hideMark/>
          </w:tcPr>
          <w:p w14:paraId="549F9FBE"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183 000</w:t>
            </w:r>
          </w:p>
        </w:tc>
        <w:tc>
          <w:tcPr>
            <w:tcW w:w="1360" w:type="dxa"/>
            <w:tcBorders>
              <w:top w:val="single" w:sz="4" w:space="0" w:color="auto"/>
              <w:left w:val="nil"/>
              <w:bottom w:val="double" w:sz="6" w:space="0" w:color="auto"/>
              <w:right w:val="nil"/>
            </w:tcBorders>
            <w:shd w:val="clear" w:color="auto" w:fill="auto"/>
            <w:vAlign w:val="bottom"/>
            <w:hideMark/>
          </w:tcPr>
          <w:p w14:paraId="0AC02693"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107 909 633</w:t>
            </w:r>
          </w:p>
        </w:tc>
      </w:tr>
      <w:tr w:rsidR="006D7897" w:rsidRPr="005B1CAE" w14:paraId="3D733BD4" w14:textId="77777777" w:rsidTr="006D7897">
        <w:trPr>
          <w:trHeight w:val="255"/>
        </w:trPr>
        <w:tc>
          <w:tcPr>
            <w:tcW w:w="1919" w:type="dxa"/>
            <w:tcBorders>
              <w:top w:val="nil"/>
              <w:left w:val="nil"/>
              <w:bottom w:val="nil"/>
              <w:right w:val="nil"/>
            </w:tcBorders>
            <w:shd w:val="clear" w:color="auto" w:fill="auto"/>
            <w:vAlign w:val="bottom"/>
            <w:hideMark/>
          </w:tcPr>
          <w:p w14:paraId="47031E03" w14:textId="77777777" w:rsidR="006D7897" w:rsidRPr="005B1CAE" w:rsidRDefault="006D7897">
            <w:pPr>
              <w:rPr>
                <w:rFonts w:ascii="Arial" w:hAnsi="Arial" w:cs="Arial"/>
                <w:sz w:val="18"/>
                <w:szCs w:val="18"/>
              </w:rPr>
            </w:pPr>
            <w:r w:rsidRPr="005B1CAE">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5DA32E22" w14:textId="77777777" w:rsidR="006D7897" w:rsidRPr="005B1CAE" w:rsidRDefault="006D789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82DAE69"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6B88C6BC" w14:textId="77777777" w:rsidR="006D7897" w:rsidRPr="005B1CAE" w:rsidRDefault="006D7897">
            <w:pPr>
              <w:jc w:val="right"/>
              <w:rPr>
                <w:sz w:val="20"/>
                <w:szCs w:val="20"/>
              </w:rPr>
            </w:pPr>
          </w:p>
        </w:tc>
        <w:tc>
          <w:tcPr>
            <w:tcW w:w="1361" w:type="dxa"/>
            <w:tcBorders>
              <w:top w:val="nil"/>
              <w:left w:val="nil"/>
              <w:bottom w:val="nil"/>
              <w:right w:val="nil"/>
            </w:tcBorders>
            <w:shd w:val="clear" w:color="auto" w:fill="auto"/>
            <w:vAlign w:val="bottom"/>
            <w:hideMark/>
          </w:tcPr>
          <w:p w14:paraId="793D1D45"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3898CD63"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590C2967"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429D3779"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2465FBBE"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7777793E" w14:textId="77777777" w:rsidR="006D7897" w:rsidRPr="005B1CAE" w:rsidRDefault="006D7897">
            <w:pPr>
              <w:jc w:val="right"/>
              <w:rPr>
                <w:sz w:val="20"/>
                <w:szCs w:val="20"/>
              </w:rPr>
            </w:pPr>
          </w:p>
        </w:tc>
      </w:tr>
      <w:tr w:rsidR="006D7897" w:rsidRPr="005B1CAE" w14:paraId="3B77B8AA" w14:textId="77777777" w:rsidTr="006D7897">
        <w:trPr>
          <w:trHeight w:val="240"/>
        </w:trPr>
        <w:tc>
          <w:tcPr>
            <w:tcW w:w="1919" w:type="dxa"/>
            <w:tcBorders>
              <w:top w:val="nil"/>
              <w:left w:val="nil"/>
              <w:bottom w:val="nil"/>
              <w:right w:val="nil"/>
            </w:tcBorders>
            <w:shd w:val="clear" w:color="auto" w:fill="auto"/>
            <w:vAlign w:val="bottom"/>
            <w:hideMark/>
          </w:tcPr>
          <w:p w14:paraId="08CB1B0C" w14:textId="77777777" w:rsidR="006D7897" w:rsidRPr="005B1CAE" w:rsidRDefault="006D7897">
            <w:pPr>
              <w:rPr>
                <w:rFonts w:ascii="Arial" w:hAnsi="Arial" w:cs="Arial"/>
                <w:b/>
                <w:bCs/>
                <w:sz w:val="18"/>
                <w:szCs w:val="18"/>
              </w:rPr>
            </w:pPr>
            <w:r w:rsidRPr="005B1CAE">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72D94577"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44AE995"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12 394 260</w:t>
            </w:r>
          </w:p>
        </w:tc>
        <w:tc>
          <w:tcPr>
            <w:tcW w:w="1360" w:type="dxa"/>
            <w:tcBorders>
              <w:top w:val="nil"/>
              <w:left w:val="nil"/>
              <w:bottom w:val="nil"/>
              <w:right w:val="nil"/>
            </w:tcBorders>
            <w:shd w:val="clear" w:color="auto" w:fill="auto"/>
            <w:vAlign w:val="bottom"/>
            <w:hideMark/>
          </w:tcPr>
          <w:p w14:paraId="18EFBCA4"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64 158 598</w:t>
            </w:r>
          </w:p>
        </w:tc>
        <w:tc>
          <w:tcPr>
            <w:tcW w:w="1361" w:type="dxa"/>
            <w:tcBorders>
              <w:top w:val="nil"/>
              <w:left w:val="nil"/>
              <w:bottom w:val="nil"/>
              <w:right w:val="nil"/>
            </w:tcBorders>
            <w:shd w:val="clear" w:color="auto" w:fill="auto"/>
            <w:vAlign w:val="bottom"/>
            <w:hideMark/>
          </w:tcPr>
          <w:p w14:paraId="4024AC4E"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9F3062C"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B40BE05"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DC69F34"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7D6827B"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B58746F"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76 552 858</w:t>
            </w:r>
          </w:p>
        </w:tc>
      </w:tr>
      <w:tr w:rsidR="006D7897" w:rsidRPr="005B1CAE" w14:paraId="08A0D00F" w14:textId="77777777" w:rsidTr="006D7897">
        <w:trPr>
          <w:trHeight w:val="240"/>
        </w:trPr>
        <w:tc>
          <w:tcPr>
            <w:tcW w:w="1919" w:type="dxa"/>
            <w:tcBorders>
              <w:top w:val="nil"/>
              <w:left w:val="nil"/>
              <w:bottom w:val="nil"/>
              <w:right w:val="nil"/>
            </w:tcBorders>
            <w:shd w:val="clear" w:color="auto" w:fill="auto"/>
            <w:vAlign w:val="bottom"/>
            <w:hideMark/>
          </w:tcPr>
          <w:p w14:paraId="7AF432C9" w14:textId="77777777" w:rsidR="006D7897" w:rsidRPr="005B1CAE" w:rsidRDefault="006D7897">
            <w:pPr>
              <w:rPr>
                <w:rFonts w:ascii="Arial" w:hAnsi="Arial" w:cs="Arial"/>
                <w:sz w:val="18"/>
                <w:szCs w:val="18"/>
              </w:rPr>
            </w:pPr>
            <w:r w:rsidRPr="005B1CAE">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54D51D8"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4972A9" w14:textId="77777777" w:rsidR="006D7897" w:rsidRPr="005B1CAE" w:rsidRDefault="006D7897">
            <w:pPr>
              <w:jc w:val="right"/>
              <w:rPr>
                <w:rFonts w:ascii="Arial" w:hAnsi="Arial" w:cs="Arial"/>
                <w:sz w:val="18"/>
                <w:szCs w:val="18"/>
              </w:rPr>
            </w:pPr>
            <w:r w:rsidRPr="005B1CAE">
              <w:rPr>
                <w:rFonts w:ascii="Arial" w:hAnsi="Arial" w:cs="Arial"/>
                <w:sz w:val="18"/>
                <w:szCs w:val="18"/>
              </w:rPr>
              <w:t>520 333</w:t>
            </w:r>
          </w:p>
        </w:tc>
        <w:tc>
          <w:tcPr>
            <w:tcW w:w="1360" w:type="dxa"/>
            <w:tcBorders>
              <w:top w:val="nil"/>
              <w:left w:val="nil"/>
              <w:bottom w:val="nil"/>
              <w:right w:val="nil"/>
            </w:tcBorders>
            <w:shd w:val="clear" w:color="auto" w:fill="auto"/>
            <w:vAlign w:val="bottom"/>
            <w:hideMark/>
          </w:tcPr>
          <w:p w14:paraId="56C070CB" w14:textId="77777777" w:rsidR="006D7897" w:rsidRPr="005B1CAE" w:rsidRDefault="006D7897">
            <w:pPr>
              <w:jc w:val="right"/>
              <w:rPr>
                <w:rFonts w:ascii="Arial" w:hAnsi="Arial" w:cs="Arial"/>
                <w:sz w:val="18"/>
                <w:szCs w:val="18"/>
              </w:rPr>
            </w:pPr>
            <w:r w:rsidRPr="005B1CAE">
              <w:rPr>
                <w:rFonts w:ascii="Arial" w:hAnsi="Arial" w:cs="Arial"/>
                <w:sz w:val="18"/>
                <w:szCs w:val="18"/>
              </w:rPr>
              <w:t>2 615 704</w:t>
            </w:r>
          </w:p>
        </w:tc>
        <w:tc>
          <w:tcPr>
            <w:tcW w:w="1361" w:type="dxa"/>
            <w:tcBorders>
              <w:top w:val="nil"/>
              <w:left w:val="nil"/>
              <w:bottom w:val="nil"/>
              <w:right w:val="nil"/>
            </w:tcBorders>
            <w:shd w:val="clear" w:color="auto" w:fill="auto"/>
            <w:vAlign w:val="bottom"/>
            <w:hideMark/>
          </w:tcPr>
          <w:p w14:paraId="2FB40CD1"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5C7C1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10D00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0A52D3"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1822CD"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FBC426" w14:textId="77777777" w:rsidR="006D7897" w:rsidRPr="005B1CAE" w:rsidRDefault="006D7897">
            <w:pPr>
              <w:jc w:val="right"/>
              <w:rPr>
                <w:rFonts w:ascii="Arial" w:hAnsi="Arial" w:cs="Arial"/>
                <w:sz w:val="18"/>
                <w:szCs w:val="18"/>
              </w:rPr>
            </w:pPr>
            <w:r w:rsidRPr="005B1CAE">
              <w:rPr>
                <w:rFonts w:ascii="Arial" w:hAnsi="Arial" w:cs="Arial"/>
                <w:sz w:val="18"/>
                <w:szCs w:val="18"/>
              </w:rPr>
              <w:t>3 136 037</w:t>
            </w:r>
          </w:p>
        </w:tc>
      </w:tr>
      <w:tr w:rsidR="006D7897" w:rsidRPr="005B1CAE" w14:paraId="1A7239CF" w14:textId="77777777" w:rsidTr="006D7897">
        <w:trPr>
          <w:trHeight w:val="240"/>
        </w:trPr>
        <w:tc>
          <w:tcPr>
            <w:tcW w:w="1919" w:type="dxa"/>
            <w:tcBorders>
              <w:top w:val="nil"/>
              <w:left w:val="nil"/>
              <w:bottom w:val="nil"/>
              <w:right w:val="nil"/>
            </w:tcBorders>
            <w:shd w:val="clear" w:color="auto" w:fill="auto"/>
            <w:vAlign w:val="bottom"/>
            <w:hideMark/>
          </w:tcPr>
          <w:p w14:paraId="1C5A894C" w14:textId="77777777" w:rsidR="006D7897" w:rsidRPr="005B1CAE" w:rsidRDefault="006D7897">
            <w:pPr>
              <w:rPr>
                <w:rFonts w:ascii="Arial" w:hAnsi="Arial" w:cs="Arial"/>
                <w:sz w:val="18"/>
                <w:szCs w:val="18"/>
              </w:rPr>
            </w:pPr>
            <w:r w:rsidRPr="005B1CAE">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851E4C7"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C27AA9" w14:textId="77777777" w:rsidR="006D7897" w:rsidRPr="005B1CAE" w:rsidRDefault="006D7897">
            <w:pPr>
              <w:jc w:val="right"/>
              <w:rPr>
                <w:rFonts w:ascii="Arial" w:hAnsi="Arial" w:cs="Arial"/>
                <w:sz w:val="18"/>
                <w:szCs w:val="18"/>
              </w:rPr>
            </w:pPr>
            <w:r w:rsidRPr="005B1CAE">
              <w:rPr>
                <w:rFonts w:ascii="Arial" w:hAnsi="Arial" w:cs="Arial"/>
                <w:sz w:val="18"/>
                <w:szCs w:val="18"/>
              </w:rPr>
              <w:t>3 020</w:t>
            </w:r>
          </w:p>
        </w:tc>
        <w:tc>
          <w:tcPr>
            <w:tcW w:w="1360" w:type="dxa"/>
            <w:tcBorders>
              <w:top w:val="nil"/>
              <w:left w:val="nil"/>
              <w:bottom w:val="nil"/>
              <w:right w:val="nil"/>
            </w:tcBorders>
            <w:shd w:val="clear" w:color="auto" w:fill="auto"/>
            <w:vAlign w:val="bottom"/>
            <w:hideMark/>
          </w:tcPr>
          <w:p w14:paraId="37E89377" w14:textId="77777777" w:rsidR="006D7897" w:rsidRPr="005B1CAE" w:rsidRDefault="006D7897">
            <w:pPr>
              <w:jc w:val="right"/>
              <w:rPr>
                <w:rFonts w:ascii="Arial" w:hAnsi="Arial" w:cs="Arial"/>
                <w:sz w:val="18"/>
                <w:szCs w:val="18"/>
              </w:rPr>
            </w:pPr>
            <w:r w:rsidRPr="005B1CAE">
              <w:rPr>
                <w:rFonts w:ascii="Arial" w:hAnsi="Arial" w:cs="Arial"/>
                <w:sz w:val="18"/>
                <w:szCs w:val="18"/>
              </w:rPr>
              <w:t>754 312</w:t>
            </w:r>
          </w:p>
        </w:tc>
        <w:tc>
          <w:tcPr>
            <w:tcW w:w="1361" w:type="dxa"/>
            <w:tcBorders>
              <w:top w:val="nil"/>
              <w:left w:val="nil"/>
              <w:bottom w:val="nil"/>
              <w:right w:val="nil"/>
            </w:tcBorders>
            <w:shd w:val="clear" w:color="auto" w:fill="auto"/>
            <w:vAlign w:val="bottom"/>
            <w:hideMark/>
          </w:tcPr>
          <w:p w14:paraId="706E0F8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576D76"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0F2E98"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7B582E"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F2CA2E"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432F16" w14:textId="77777777" w:rsidR="006D7897" w:rsidRPr="005B1CAE" w:rsidRDefault="006D7897">
            <w:pPr>
              <w:jc w:val="right"/>
              <w:rPr>
                <w:rFonts w:ascii="Arial" w:hAnsi="Arial" w:cs="Arial"/>
                <w:sz w:val="18"/>
                <w:szCs w:val="18"/>
              </w:rPr>
            </w:pPr>
            <w:r w:rsidRPr="005B1CAE">
              <w:rPr>
                <w:rFonts w:ascii="Arial" w:hAnsi="Arial" w:cs="Arial"/>
                <w:sz w:val="18"/>
                <w:szCs w:val="18"/>
              </w:rPr>
              <w:t>757 332</w:t>
            </w:r>
          </w:p>
        </w:tc>
      </w:tr>
      <w:tr w:rsidR="006D7897" w:rsidRPr="005B1CAE" w14:paraId="0A682D2C" w14:textId="77777777" w:rsidTr="006D7897">
        <w:trPr>
          <w:trHeight w:val="240"/>
        </w:trPr>
        <w:tc>
          <w:tcPr>
            <w:tcW w:w="1919" w:type="dxa"/>
            <w:tcBorders>
              <w:top w:val="nil"/>
              <w:left w:val="nil"/>
              <w:bottom w:val="nil"/>
              <w:right w:val="nil"/>
            </w:tcBorders>
            <w:shd w:val="clear" w:color="auto" w:fill="auto"/>
            <w:vAlign w:val="bottom"/>
            <w:hideMark/>
          </w:tcPr>
          <w:p w14:paraId="2B20735F" w14:textId="77777777" w:rsidR="006D7897" w:rsidRPr="005B1CAE" w:rsidRDefault="006D7897">
            <w:pPr>
              <w:rPr>
                <w:rFonts w:ascii="Arial" w:hAnsi="Arial" w:cs="Arial"/>
                <w:sz w:val="18"/>
                <w:szCs w:val="18"/>
              </w:rPr>
            </w:pPr>
            <w:r w:rsidRPr="005B1CAE">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6F6CDB2"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3DD266"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BD5763"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DCE63F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DE6722"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2739C1"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DF4FA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FF3F10"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2325A7"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r>
      <w:tr w:rsidR="006D7897" w:rsidRPr="005B1CAE" w14:paraId="0D383EEF" w14:textId="77777777" w:rsidTr="006D7897">
        <w:trPr>
          <w:trHeight w:val="255"/>
        </w:trPr>
        <w:tc>
          <w:tcPr>
            <w:tcW w:w="1919" w:type="dxa"/>
            <w:tcBorders>
              <w:top w:val="nil"/>
              <w:left w:val="nil"/>
              <w:bottom w:val="nil"/>
              <w:right w:val="nil"/>
            </w:tcBorders>
            <w:shd w:val="clear" w:color="auto" w:fill="auto"/>
            <w:vAlign w:val="bottom"/>
            <w:hideMark/>
          </w:tcPr>
          <w:p w14:paraId="5999989F" w14:textId="77777777" w:rsidR="006D7897" w:rsidRPr="005B1CAE" w:rsidRDefault="006D7897">
            <w:pPr>
              <w:rPr>
                <w:rFonts w:ascii="Arial" w:hAnsi="Arial" w:cs="Arial"/>
                <w:b/>
                <w:bCs/>
                <w:sz w:val="18"/>
                <w:szCs w:val="18"/>
              </w:rPr>
            </w:pPr>
            <w:r w:rsidRPr="005B1CAE">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7480E8F8"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07670CD"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12 911 573</w:t>
            </w:r>
          </w:p>
        </w:tc>
        <w:tc>
          <w:tcPr>
            <w:tcW w:w="1360" w:type="dxa"/>
            <w:tcBorders>
              <w:top w:val="single" w:sz="4" w:space="0" w:color="auto"/>
              <w:left w:val="nil"/>
              <w:bottom w:val="double" w:sz="6" w:space="0" w:color="auto"/>
              <w:right w:val="nil"/>
            </w:tcBorders>
            <w:shd w:val="clear" w:color="auto" w:fill="auto"/>
            <w:vAlign w:val="bottom"/>
            <w:hideMark/>
          </w:tcPr>
          <w:p w14:paraId="2AD221F2"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66 019 990</w:t>
            </w:r>
          </w:p>
        </w:tc>
        <w:tc>
          <w:tcPr>
            <w:tcW w:w="1361" w:type="dxa"/>
            <w:tcBorders>
              <w:top w:val="single" w:sz="4" w:space="0" w:color="auto"/>
              <w:left w:val="nil"/>
              <w:bottom w:val="double" w:sz="6" w:space="0" w:color="auto"/>
              <w:right w:val="nil"/>
            </w:tcBorders>
            <w:shd w:val="clear" w:color="auto" w:fill="auto"/>
            <w:vAlign w:val="bottom"/>
            <w:hideMark/>
          </w:tcPr>
          <w:p w14:paraId="5A6D009A"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2BCFCEC"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73FAF91"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13F329A"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085317D"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0C83F7C"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78 931 563</w:t>
            </w:r>
          </w:p>
        </w:tc>
      </w:tr>
      <w:tr w:rsidR="006D7897" w:rsidRPr="005B1CAE" w14:paraId="6B01781A" w14:textId="77777777" w:rsidTr="006D7897">
        <w:trPr>
          <w:trHeight w:val="255"/>
        </w:trPr>
        <w:tc>
          <w:tcPr>
            <w:tcW w:w="1919" w:type="dxa"/>
            <w:tcBorders>
              <w:top w:val="nil"/>
              <w:left w:val="nil"/>
              <w:bottom w:val="nil"/>
              <w:right w:val="nil"/>
            </w:tcBorders>
            <w:shd w:val="clear" w:color="auto" w:fill="auto"/>
            <w:vAlign w:val="bottom"/>
            <w:hideMark/>
          </w:tcPr>
          <w:p w14:paraId="41D303DB" w14:textId="77777777" w:rsidR="006D7897" w:rsidRPr="005B1CAE" w:rsidRDefault="006D7897">
            <w:pPr>
              <w:rPr>
                <w:rFonts w:ascii="Arial" w:hAnsi="Arial" w:cs="Arial"/>
                <w:sz w:val="18"/>
                <w:szCs w:val="18"/>
              </w:rPr>
            </w:pPr>
            <w:r w:rsidRPr="005B1CAE">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5747C8C4" w14:textId="77777777" w:rsidR="006D7897" w:rsidRPr="005B1CAE" w:rsidRDefault="006D789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7EDE9BB"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7D2CA5AA" w14:textId="77777777" w:rsidR="006D7897" w:rsidRPr="005B1CAE" w:rsidRDefault="006D7897">
            <w:pPr>
              <w:jc w:val="right"/>
              <w:rPr>
                <w:sz w:val="20"/>
                <w:szCs w:val="20"/>
              </w:rPr>
            </w:pPr>
          </w:p>
        </w:tc>
        <w:tc>
          <w:tcPr>
            <w:tcW w:w="1361" w:type="dxa"/>
            <w:tcBorders>
              <w:top w:val="nil"/>
              <w:left w:val="nil"/>
              <w:bottom w:val="nil"/>
              <w:right w:val="nil"/>
            </w:tcBorders>
            <w:shd w:val="clear" w:color="auto" w:fill="auto"/>
            <w:vAlign w:val="bottom"/>
            <w:hideMark/>
          </w:tcPr>
          <w:p w14:paraId="34DC58FA"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044E5028"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4B65C022"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1988BBA2"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2D93032E"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7BEDC091" w14:textId="77777777" w:rsidR="006D7897" w:rsidRPr="005B1CAE" w:rsidRDefault="006D7897">
            <w:pPr>
              <w:jc w:val="right"/>
              <w:rPr>
                <w:sz w:val="20"/>
                <w:szCs w:val="20"/>
              </w:rPr>
            </w:pPr>
          </w:p>
        </w:tc>
      </w:tr>
      <w:tr w:rsidR="006D7897" w:rsidRPr="005B1CAE" w14:paraId="061A0062" w14:textId="77777777" w:rsidTr="006D7897">
        <w:trPr>
          <w:trHeight w:val="240"/>
        </w:trPr>
        <w:tc>
          <w:tcPr>
            <w:tcW w:w="1919" w:type="dxa"/>
            <w:tcBorders>
              <w:top w:val="nil"/>
              <w:left w:val="nil"/>
              <w:bottom w:val="nil"/>
              <w:right w:val="nil"/>
            </w:tcBorders>
            <w:shd w:val="clear" w:color="auto" w:fill="auto"/>
            <w:vAlign w:val="bottom"/>
            <w:hideMark/>
          </w:tcPr>
          <w:p w14:paraId="32698059" w14:textId="77777777" w:rsidR="006D7897" w:rsidRPr="005B1CAE" w:rsidRDefault="006D7897">
            <w:pPr>
              <w:rPr>
                <w:rFonts w:ascii="Arial" w:hAnsi="Arial" w:cs="Arial"/>
                <w:b/>
                <w:bCs/>
                <w:sz w:val="18"/>
                <w:szCs w:val="18"/>
              </w:rPr>
            </w:pPr>
            <w:r w:rsidRPr="005B1CAE">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146D9666"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B2F8625"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2 488 474</w:t>
            </w:r>
          </w:p>
        </w:tc>
        <w:tc>
          <w:tcPr>
            <w:tcW w:w="1360" w:type="dxa"/>
            <w:tcBorders>
              <w:top w:val="nil"/>
              <w:left w:val="nil"/>
              <w:bottom w:val="nil"/>
              <w:right w:val="nil"/>
            </w:tcBorders>
            <w:shd w:val="clear" w:color="auto" w:fill="auto"/>
            <w:vAlign w:val="bottom"/>
            <w:hideMark/>
          </w:tcPr>
          <w:p w14:paraId="793A1108"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43AC46B5"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3216FAF"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4C675EC"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CA6C768"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38 606</w:t>
            </w:r>
          </w:p>
        </w:tc>
        <w:tc>
          <w:tcPr>
            <w:tcW w:w="1360" w:type="dxa"/>
            <w:tcBorders>
              <w:top w:val="nil"/>
              <w:left w:val="nil"/>
              <w:bottom w:val="nil"/>
              <w:right w:val="nil"/>
            </w:tcBorders>
            <w:shd w:val="clear" w:color="auto" w:fill="auto"/>
            <w:vAlign w:val="bottom"/>
            <w:hideMark/>
          </w:tcPr>
          <w:p w14:paraId="253CD78B"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A25C597"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2 527 080</w:t>
            </w:r>
          </w:p>
        </w:tc>
      </w:tr>
      <w:tr w:rsidR="006D7897" w:rsidRPr="005B1CAE" w14:paraId="105D1255" w14:textId="77777777" w:rsidTr="006D7897">
        <w:trPr>
          <w:trHeight w:val="240"/>
        </w:trPr>
        <w:tc>
          <w:tcPr>
            <w:tcW w:w="1919" w:type="dxa"/>
            <w:tcBorders>
              <w:top w:val="nil"/>
              <w:left w:val="nil"/>
              <w:bottom w:val="nil"/>
              <w:right w:val="nil"/>
            </w:tcBorders>
            <w:shd w:val="clear" w:color="auto" w:fill="auto"/>
            <w:vAlign w:val="bottom"/>
            <w:hideMark/>
          </w:tcPr>
          <w:p w14:paraId="2E8D70DE" w14:textId="77777777" w:rsidR="006D7897" w:rsidRPr="005B1CAE" w:rsidRDefault="006D7897">
            <w:pPr>
              <w:rPr>
                <w:rFonts w:ascii="Arial" w:hAnsi="Arial" w:cs="Arial"/>
                <w:sz w:val="18"/>
                <w:szCs w:val="18"/>
              </w:rPr>
            </w:pPr>
            <w:r w:rsidRPr="005B1CAE">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32FB02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85377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AD704E"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4BA20ED"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8DED9A"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E10E0E"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E4F225" w14:textId="77777777" w:rsidR="006D7897" w:rsidRPr="005B1CAE" w:rsidRDefault="006D7897">
            <w:pPr>
              <w:jc w:val="right"/>
              <w:rPr>
                <w:rFonts w:ascii="Arial" w:hAnsi="Arial" w:cs="Arial"/>
                <w:sz w:val="18"/>
                <w:szCs w:val="18"/>
              </w:rPr>
            </w:pPr>
            <w:r w:rsidRPr="005B1CAE">
              <w:rPr>
                <w:rFonts w:ascii="Arial" w:hAnsi="Arial" w:cs="Arial"/>
                <w:sz w:val="18"/>
                <w:szCs w:val="18"/>
              </w:rPr>
              <w:t>6 096</w:t>
            </w:r>
          </w:p>
        </w:tc>
        <w:tc>
          <w:tcPr>
            <w:tcW w:w="1360" w:type="dxa"/>
            <w:tcBorders>
              <w:top w:val="nil"/>
              <w:left w:val="nil"/>
              <w:bottom w:val="nil"/>
              <w:right w:val="nil"/>
            </w:tcBorders>
            <w:shd w:val="clear" w:color="auto" w:fill="auto"/>
            <w:vAlign w:val="bottom"/>
            <w:hideMark/>
          </w:tcPr>
          <w:p w14:paraId="542A651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74C957" w14:textId="77777777" w:rsidR="006D7897" w:rsidRPr="005B1CAE" w:rsidRDefault="006D7897">
            <w:pPr>
              <w:jc w:val="right"/>
              <w:rPr>
                <w:rFonts w:ascii="Arial" w:hAnsi="Arial" w:cs="Arial"/>
                <w:sz w:val="18"/>
                <w:szCs w:val="18"/>
              </w:rPr>
            </w:pPr>
            <w:r w:rsidRPr="005B1CAE">
              <w:rPr>
                <w:rFonts w:ascii="Arial" w:hAnsi="Arial" w:cs="Arial"/>
                <w:sz w:val="18"/>
                <w:szCs w:val="18"/>
              </w:rPr>
              <w:t>6 096</w:t>
            </w:r>
          </w:p>
        </w:tc>
      </w:tr>
      <w:tr w:rsidR="006D7897" w:rsidRPr="005B1CAE" w14:paraId="151CDB30" w14:textId="77777777" w:rsidTr="006D7897">
        <w:trPr>
          <w:trHeight w:val="240"/>
        </w:trPr>
        <w:tc>
          <w:tcPr>
            <w:tcW w:w="1919" w:type="dxa"/>
            <w:tcBorders>
              <w:top w:val="nil"/>
              <w:left w:val="nil"/>
              <w:bottom w:val="nil"/>
              <w:right w:val="nil"/>
            </w:tcBorders>
            <w:shd w:val="clear" w:color="auto" w:fill="auto"/>
            <w:vAlign w:val="bottom"/>
            <w:hideMark/>
          </w:tcPr>
          <w:p w14:paraId="5D9506F1" w14:textId="77777777" w:rsidR="006D7897" w:rsidRPr="005B1CAE" w:rsidRDefault="006D7897">
            <w:pPr>
              <w:rPr>
                <w:rFonts w:ascii="Arial" w:hAnsi="Arial" w:cs="Arial"/>
                <w:sz w:val="18"/>
                <w:szCs w:val="18"/>
              </w:rPr>
            </w:pPr>
            <w:r w:rsidRPr="005B1CAE">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9383101"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BCCAF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C2D971"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21CA5F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187789"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AE851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3446F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92CDB2"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E9CAF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r>
      <w:tr w:rsidR="006D7897" w:rsidRPr="005B1CAE" w14:paraId="1ADAA122" w14:textId="77777777" w:rsidTr="006D7897">
        <w:trPr>
          <w:trHeight w:val="240"/>
        </w:trPr>
        <w:tc>
          <w:tcPr>
            <w:tcW w:w="1919" w:type="dxa"/>
            <w:tcBorders>
              <w:top w:val="nil"/>
              <w:left w:val="nil"/>
              <w:bottom w:val="nil"/>
              <w:right w:val="nil"/>
            </w:tcBorders>
            <w:shd w:val="clear" w:color="auto" w:fill="auto"/>
            <w:vAlign w:val="bottom"/>
            <w:hideMark/>
          </w:tcPr>
          <w:p w14:paraId="0F118D21" w14:textId="77777777" w:rsidR="006D7897" w:rsidRPr="005B1CAE" w:rsidRDefault="006D7897">
            <w:pPr>
              <w:rPr>
                <w:rFonts w:ascii="Arial" w:hAnsi="Arial" w:cs="Arial"/>
                <w:sz w:val="18"/>
                <w:szCs w:val="18"/>
              </w:rPr>
            </w:pPr>
            <w:r w:rsidRPr="005B1CAE">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F5FEE2A"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4081D0"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C0BB66"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BE22E68"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1B0E9D"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0C9E23"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1B7D5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A4E15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65221E"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r>
      <w:tr w:rsidR="006D7897" w:rsidRPr="005B1CAE" w14:paraId="4A80E14E" w14:textId="77777777" w:rsidTr="006D7897">
        <w:trPr>
          <w:trHeight w:val="255"/>
        </w:trPr>
        <w:tc>
          <w:tcPr>
            <w:tcW w:w="1919" w:type="dxa"/>
            <w:tcBorders>
              <w:top w:val="nil"/>
              <w:left w:val="nil"/>
              <w:bottom w:val="nil"/>
              <w:right w:val="nil"/>
            </w:tcBorders>
            <w:shd w:val="clear" w:color="auto" w:fill="auto"/>
            <w:vAlign w:val="bottom"/>
            <w:hideMark/>
          </w:tcPr>
          <w:p w14:paraId="50644CB9" w14:textId="77777777" w:rsidR="006D7897" w:rsidRPr="005B1CAE" w:rsidRDefault="006D7897">
            <w:pPr>
              <w:rPr>
                <w:rFonts w:ascii="Arial" w:hAnsi="Arial" w:cs="Arial"/>
                <w:b/>
                <w:bCs/>
                <w:sz w:val="18"/>
                <w:szCs w:val="18"/>
              </w:rPr>
            </w:pPr>
            <w:r w:rsidRPr="005B1CAE">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32E037F7"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ECFC1A4"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2 488 474</w:t>
            </w:r>
          </w:p>
        </w:tc>
        <w:tc>
          <w:tcPr>
            <w:tcW w:w="1360" w:type="dxa"/>
            <w:tcBorders>
              <w:top w:val="single" w:sz="4" w:space="0" w:color="auto"/>
              <w:left w:val="nil"/>
              <w:bottom w:val="double" w:sz="6" w:space="0" w:color="auto"/>
              <w:right w:val="nil"/>
            </w:tcBorders>
            <w:shd w:val="clear" w:color="auto" w:fill="auto"/>
            <w:vAlign w:val="bottom"/>
            <w:hideMark/>
          </w:tcPr>
          <w:p w14:paraId="63449248"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58ACCEF6"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88CA867"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7256CFB"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1D2B2E0"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44 702</w:t>
            </w:r>
          </w:p>
        </w:tc>
        <w:tc>
          <w:tcPr>
            <w:tcW w:w="1360" w:type="dxa"/>
            <w:tcBorders>
              <w:top w:val="single" w:sz="4" w:space="0" w:color="auto"/>
              <w:left w:val="nil"/>
              <w:bottom w:val="double" w:sz="6" w:space="0" w:color="auto"/>
              <w:right w:val="nil"/>
            </w:tcBorders>
            <w:shd w:val="clear" w:color="auto" w:fill="auto"/>
            <w:vAlign w:val="bottom"/>
            <w:hideMark/>
          </w:tcPr>
          <w:p w14:paraId="0B24FF1D"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55BB6CF"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2 533 176</w:t>
            </w:r>
          </w:p>
        </w:tc>
      </w:tr>
      <w:tr w:rsidR="006D7897" w:rsidRPr="005B1CAE" w14:paraId="508A3968" w14:textId="77777777" w:rsidTr="006D7897">
        <w:trPr>
          <w:trHeight w:val="255"/>
        </w:trPr>
        <w:tc>
          <w:tcPr>
            <w:tcW w:w="1919" w:type="dxa"/>
            <w:tcBorders>
              <w:top w:val="nil"/>
              <w:left w:val="nil"/>
              <w:bottom w:val="nil"/>
              <w:right w:val="nil"/>
            </w:tcBorders>
            <w:shd w:val="clear" w:color="auto" w:fill="auto"/>
            <w:vAlign w:val="bottom"/>
            <w:hideMark/>
          </w:tcPr>
          <w:p w14:paraId="4D504E2E" w14:textId="77777777" w:rsidR="006D7897" w:rsidRPr="005B1CAE" w:rsidRDefault="006D7897">
            <w:pPr>
              <w:rPr>
                <w:rFonts w:ascii="Arial" w:hAnsi="Arial" w:cs="Arial"/>
                <w:sz w:val="18"/>
                <w:szCs w:val="18"/>
              </w:rPr>
            </w:pPr>
            <w:r w:rsidRPr="005B1CAE">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1CD41EF8" w14:textId="77777777" w:rsidR="006D7897" w:rsidRPr="005B1CAE" w:rsidRDefault="006D789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0B4C4EC"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01F34763" w14:textId="77777777" w:rsidR="006D7897" w:rsidRPr="005B1CAE" w:rsidRDefault="006D7897">
            <w:pPr>
              <w:jc w:val="right"/>
              <w:rPr>
                <w:sz w:val="20"/>
                <w:szCs w:val="20"/>
              </w:rPr>
            </w:pPr>
          </w:p>
        </w:tc>
        <w:tc>
          <w:tcPr>
            <w:tcW w:w="1361" w:type="dxa"/>
            <w:tcBorders>
              <w:top w:val="nil"/>
              <w:left w:val="nil"/>
              <w:bottom w:val="nil"/>
              <w:right w:val="nil"/>
            </w:tcBorders>
            <w:shd w:val="clear" w:color="auto" w:fill="auto"/>
            <w:vAlign w:val="bottom"/>
            <w:hideMark/>
          </w:tcPr>
          <w:p w14:paraId="6D065689"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2732C11B"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6126F29C"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2E3647A7"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7367AA9B"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6B08ED73" w14:textId="77777777" w:rsidR="006D7897" w:rsidRPr="005B1CAE" w:rsidRDefault="006D7897">
            <w:pPr>
              <w:jc w:val="right"/>
              <w:rPr>
                <w:sz w:val="20"/>
                <w:szCs w:val="20"/>
              </w:rPr>
            </w:pPr>
          </w:p>
        </w:tc>
      </w:tr>
      <w:tr w:rsidR="006D7897" w:rsidRPr="005B1CAE" w14:paraId="49D4EDF5" w14:textId="77777777" w:rsidTr="006D7897">
        <w:trPr>
          <w:trHeight w:val="255"/>
        </w:trPr>
        <w:tc>
          <w:tcPr>
            <w:tcW w:w="1919" w:type="dxa"/>
            <w:tcBorders>
              <w:top w:val="nil"/>
              <w:left w:val="nil"/>
              <w:bottom w:val="nil"/>
              <w:right w:val="nil"/>
            </w:tcBorders>
            <w:shd w:val="clear" w:color="auto" w:fill="auto"/>
            <w:vAlign w:val="bottom"/>
            <w:hideMark/>
          </w:tcPr>
          <w:p w14:paraId="61C92285" w14:textId="77777777" w:rsidR="006D7897" w:rsidRPr="005B1CAE" w:rsidRDefault="006D7897">
            <w:pPr>
              <w:rPr>
                <w:rFonts w:ascii="Arial" w:hAnsi="Arial" w:cs="Arial"/>
                <w:b/>
                <w:bCs/>
                <w:sz w:val="18"/>
                <w:szCs w:val="18"/>
              </w:rPr>
            </w:pPr>
            <w:r w:rsidRPr="005B1CAE">
              <w:rPr>
                <w:rFonts w:ascii="Arial" w:hAnsi="Arial" w:cs="Arial"/>
                <w:b/>
                <w:bCs/>
                <w:sz w:val="18"/>
                <w:szCs w:val="18"/>
              </w:rPr>
              <w:t>Stav k 1.1.2016</w:t>
            </w:r>
          </w:p>
        </w:tc>
        <w:tc>
          <w:tcPr>
            <w:tcW w:w="1360" w:type="dxa"/>
            <w:tcBorders>
              <w:top w:val="single" w:sz="4" w:space="0" w:color="auto"/>
              <w:left w:val="nil"/>
              <w:bottom w:val="double" w:sz="6" w:space="0" w:color="auto"/>
              <w:right w:val="nil"/>
            </w:tcBorders>
            <w:shd w:val="clear" w:color="auto" w:fill="auto"/>
            <w:vAlign w:val="bottom"/>
            <w:hideMark/>
          </w:tcPr>
          <w:p w14:paraId="7C3E3D0D"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471 632</w:t>
            </w:r>
          </w:p>
        </w:tc>
        <w:tc>
          <w:tcPr>
            <w:tcW w:w="1360" w:type="dxa"/>
            <w:tcBorders>
              <w:top w:val="single" w:sz="4" w:space="0" w:color="auto"/>
              <w:left w:val="nil"/>
              <w:bottom w:val="double" w:sz="6" w:space="0" w:color="auto"/>
              <w:right w:val="nil"/>
            </w:tcBorders>
            <w:shd w:val="clear" w:color="auto" w:fill="auto"/>
            <w:vAlign w:val="bottom"/>
            <w:hideMark/>
          </w:tcPr>
          <w:p w14:paraId="7AB91BC6"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14 828 976</w:t>
            </w:r>
          </w:p>
        </w:tc>
        <w:tc>
          <w:tcPr>
            <w:tcW w:w="1360" w:type="dxa"/>
            <w:tcBorders>
              <w:top w:val="single" w:sz="4" w:space="0" w:color="auto"/>
              <w:left w:val="nil"/>
              <w:bottom w:val="double" w:sz="6" w:space="0" w:color="auto"/>
              <w:right w:val="nil"/>
            </w:tcBorders>
            <w:shd w:val="clear" w:color="auto" w:fill="auto"/>
            <w:vAlign w:val="bottom"/>
            <w:hideMark/>
          </w:tcPr>
          <w:p w14:paraId="2A6B651B"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6 359 393</w:t>
            </w:r>
          </w:p>
        </w:tc>
        <w:tc>
          <w:tcPr>
            <w:tcW w:w="1361" w:type="dxa"/>
            <w:tcBorders>
              <w:top w:val="single" w:sz="4" w:space="0" w:color="auto"/>
              <w:left w:val="nil"/>
              <w:bottom w:val="double" w:sz="6" w:space="0" w:color="auto"/>
              <w:right w:val="nil"/>
            </w:tcBorders>
            <w:shd w:val="clear" w:color="auto" w:fill="auto"/>
            <w:vAlign w:val="bottom"/>
            <w:hideMark/>
          </w:tcPr>
          <w:p w14:paraId="75127F1E"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1A39895"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C21818A"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C737D2D"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2 347 239</w:t>
            </w:r>
          </w:p>
        </w:tc>
        <w:tc>
          <w:tcPr>
            <w:tcW w:w="1360" w:type="dxa"/>
            <w:tcBorders>
              <w:top w:val="single" w:sz="4" w:space="0" w:color="auto"/>
              <w:left w:val="nil"/>
              <w:bottom w:val="double" w:sz="6" w:space="0" w:color="auto"/>
              <w:right w:val="nil"/>
            </w:tcBorders>
            <w:shd w:val="clear" w:color="auto" w:fill="auto"/>
            <w:vAlign w:val="bottom"/>
            <w:hideMark/>
          </w:tcPr>
          <w:p w14:paraId="4595EC5B"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630 959</w:t>
            </w:r>
          </w:p>
        </w:tc>
        <w:tc>
          <w:tcPr>
            <w:tcW w:w="1360" w:type="dxa"/>
            <w:tcBorders>
              <w:top w:val="single" w:sz="4" w:space="0" w:color="auto"/>
              <w:left w:val="nil"/>
              <w:bottom w:val="double" w:sz="6" w:space="0" w:color="auto"/>
              <w:right w:val="nil"/>
            </w:tcBorders>
            <w:shd w:val="clear" w:color="auto" w:fill="auto"/>
            <w:vAlign w:val="bottom"/>
            <w:hideMark/>
          </w:tcPr>
          <w:p w14:paraId="23994410"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24 638 199</w:t>
            </w:r>
          </w:p>
        </w:tc>
      </w:tr>
      <w:tr w:rsidR="006D7897" w:rsidRPr="005B1CAE" w14:paraId="0C73DB74" w14:textId="77777777" w:rsidTr="006D7897">
        <w:trPr>
          <w:trHeight w:val="270"/>
        </w:trPr>
        <w:tc>
          <w:tcPr>
            <w:tcW w:w="1919" w:type="dxa"/>
            <w:tcBorders>
              <w:top w:val="nil"/>
              <w:left w:val="nil"/>
              <w:bottom w:val="nil"/>
              <w:right w:val="nil"/>
            </w:tcBorders>
            <w:shd w:val="clear" w:color="auto" w:fill="auto"/>
            <w:vAlign w:val="bottom"/>
            <w:hideMark/>
          </w:tcPr>
          <w:p w14:paraId="08B9A92C" w14:textId="77777777" w:rsidR="006D7897" w:rsidRPr="005B1CAE" w:rsidRDefault="006D7897">
            <w:pPr>
              <w:rPr>
                <w:rFonts w:ascii="Arial" w:hAnsi="Arial" w:cs="Arial"/>
                <w:b/>
                <w:bCs/>
                <w:sz w:val="18"/>
                <w:szCs w:val="18"/>
              </w:rPr>
            </w:pPr>
            <w:r w:rsidRPr="005B1CAE">
              <w:rPr>
                <w:rFonts w:ascii="Arial" w:hAnsi="Arial" w:cs="Arial"/>
                <w:b/>
                <w:bCs/>
                <w:sz w:val="18"/>
                <w:szCs w:val="18"/>
              </w:rPr>
              <w:t>Stav k 31.12.2016</w:t>
            </w:r>
          </w:p>
        </w:tc>
        <w:tc>
          <w:tcPr>
            <w:tcW w:w="1360" w:type="dxa"/>
            <w:tcBorders>
              <w:top w:val="nil"/>
              <w:left w:val="nil"/>
              <w:bottom w:val="double" w:sz="6" w:space="0" w:color="auto"/>
              <w:right w:val="nil"/>
            </w:tcBorders>
            <w:shd w:val="clear" w:color="auto" w:fill="auto"/>
            <w:vAlign w:val="bottom"/>
            <w:hideMark/>
          </w:tcPr>
          <w:p w14:paraId="559BB64E"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537 628</w:t>
            </w:r>
          </w:p>
        </w:tc>
        <w:tc>
          <w:tcPr>
            <w:tcW w:w="1360" w:type="dxa"/>
            <w:tcBorders>
              <w:top w:val="nil"/>
              <w:left w:val="nil"/>
              <w:bottom w:val="double" w:sz="6" w:space="0" w:color="auto"/>
              <w:right w:val="nil"/>
            </w:tcBorders>
            <w:shd w:val="clear" w:color="auto" w:fill="auto"/>
            <w:vAlign w:val="bottom"/>
            <w:hideMark/>
          </w:tcPr>
          <w:p w14:paraId="51ADA673"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14 440 322</w:t>
            </w:r>
          </w:p>
        </w:tc>
        <w:tc>
          <w:tcPr>
            <w:tcW w:w="1360" w:type="dxa"/>
            <w:tcBorders>
              <w:top w:val="nil"/>
              <w:left w:val="nil"/>
              <w:bottom w:val="double" w:sz="6" w:space="0" w:color="auto"/>
              <w:right w:val="nil"/>
            </w:tcBorders>
            <w:shd w:val="clear" w:color="auto" w:fill="auto"/>
            <w:vAlign w:val="bottom"/>
            <w:hideMark/>
          </w:tcPr>
          <w:p w14:paraId="0DD77AFF"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6 596 596</w:t>
            </w:r>
          </w:p>
        </w:tc>
        <w:tc>
          <w:tcPr>
            <w:tcW w:w="1361" w:type="dxa"/>
            <w:tcBorders>
              <w:top w:val="nil"/>
              <w:left w:val="nil"/>
              <w:bottom w:val="double" w:sz="6" w:space="0" w:color="auto"/>
              <w:right w:val="nil"/>
            </w:tcBorders>
            <w:shd w:val="clear" w:color="auto" w:fill="auto"/>
            <w:vAlign w:val="bottom"/>
            <w:hideMark/>
          </w:tcPr>
          <w:p w14:paraId="1E964DB9"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73077D2"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9715CF2"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D07AFD1"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4 687 348</w:t>
            </w:r>
          </w:p>
        </w:tc>
        <w:tc>
          <w:tcPr>
            <w:tcW w:w="1360" w:type="dxa"/>
            <w:tcBorders>
              <w:top w:val="nil"/>
              <w:left w:val="nil"/>
              <w:bottom w:val="double" w:sz="6" w:space="0" w:color="auto"/>
              <w:right w:val="nil"/>
            </w:tcBorders>
            <w:shd w:val="clear" w:color="auto" w:fill="auto"/>
            <w:vAlign w:val="bottom"/>
            <w:hideMark/>
          </w:tcPr>
          <w:p w14:paraId="6AF0C116"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183 000</w:t>
            </w:r>
          </w:p>
        </w:tc>
        <w:tc>
          <w:tcPr>
            <w:tcW w:w="1360" w:type="dxa"/>
            <w:tcBorders>
              <w:top w:val="nil"/>
              <w:left w:val="nil"/>
              <w:bottom w:val="double" w:sz="6" w:space="0" w:color="auto"/>
              <w:right w:val="nil"/>
            </w:tcBorders>
            <w:shd w:val="clear" w:color="auto" w:fill="auto"/>
            <w:vAlign w:val="bottom"/>
            <w:hideMark/>
          </w:tcPr>
          <w:p w14:paraId="312C52DE"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26 444 894</w:t>
            </w:r>
          </w:p>
        </w:tc>
      </w:tr>
    </w:tbl>
    <w:p w14:paraId="0F29BD9B" w14:textId="2B6FD4FA" w:rsidR="0036011D" w:rsidRPr="005B1CAE" w:rsidRDefault="0036011D" w:rsidP="00A01233">
      <w:pPr>
        <w:pStyle w:val="odstavec"/>
        <w:rPr>
          <w:color w:val="auto"/>
        </w:rPr>
      </w:pPr>
    </w:p>
    <w:p w14:paraId="74ABF18B" w14:textId="77777777" w:rsidR="0036011D" w:rsidRPr="005B1CAE" w:rsidRDefault="0036011D" w:rsidP="00A01233">
      <w:pPr>
        <w:pStyle w:val="odstavec"/>
        <w:rPr>
          <w:color w:val="auto"/>
        </w:rPr>
      </w:pPr>
    </w:p>
    <w:bookmarkEnd w:id="19"/>
    <w:p w14:paraId="1F4BD627" w14:textId="77777777" w:rsidR="008D71F7" w:rsidRPr="005B1CAE" w:rsidRDefault="008D71F7" w:rsidP="00A01233">
      <w:pPr>
        <w:pStyle w:val="odstavec"/>
        <w:rPr>
          <w:color w:val="auto"/>
        </w:rPr>
      </w:pPr>
    </w:p>
    <w:p w14:paraId="3B635555" w14:textId="77777777" w:rsidR="008D71F7" w:rsidRPr="005B1CAE" w:rsidRDefault="008D71F7" w:rsidP="008D71F7">
      <w:pPr>
        <w:rPr>
          <w:rFonts w:ascii="Arial" w:hAnsi="Arial" w:cs="Arial"/>
          <w:bCs/>
          <w:iCs/>
          <w:sz w:val="20"/>
          <w:szCs w:val="20"/>
        </w:rPr>
      </w:pPr>
      <w:r w:rsidRPr="005B1CAE">
        <w:rPr>
          <w:rFonts w:ascii="Arial" w:hAnsi="Arial" w:cs="Arial"/>
          <w:sz w:val="20"/>
          <w:szCs w:val="20"/>
        </w:rPr>
        <w:br w:type="page"/>
      </w:r>
    </w:p>
    <w:p w14:paraId="6CCD7C70" w14:textId="77777777" w:rsidR="008D71F7" w:rsidRPr="005B1CAE" w:rsidRDefault="007A1EA3" w:rsidP="00A01233">
      <w:pPr>
        <w:pStyle w:val="odstavec"/>
        <w:rPr>
          <w:color w:val="auto"/>
          <w:highlight w:val="yellow"/>
        </w:rPr>
      </w:pPr>
      <w:r w:rsidRPr="005B1CAE">
        <w:rPr>
          <w:color w:val="auto"/>
        </w:rPr>
        <w:lastRenderedPageBreak/>
        <w:t>Informácie za predchádzajúce účtovné obdobie sú uvedené v nasledujúcej tabuľke:</w:t>
      </w:r>
    </w:p>
    <w:p w14:paraId="446C5B89" w14:textId="77777777" w:rsidR="006D7897" w:rsidRPr="005B1CAE" w:rsidRDefault="006D7897" w:rsidP="00A01233">
      <w:pPr>
        <w:pStyle w:val="odstavec"/>
        <w:rPr>
          <w:color w:val="auto"/>
          <w:highlight w:val="yellow"/>
        </w:rPr>
      </w:pPr>
      <w:bookmarkStart w:id="21" w:name="FWT_T5b"/>
      <w:r w:rsidRPr="005B1CAE">
        <w:rPr>
          <w:color w:val="auto"/>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6D7897" w:rsidRPr="005B1CAE" w14:paraId="32D0420C" w14:textId="77777777" w:rsidTr="006D7897">
        <w:trPr>
          <w:trHeight w:val="1200"/>
        </w:trPr>
        <w:tc>
          <w:tcPr>
            <w:tcW w:w="1919" w:type="dxa"/>
            <w:tcBorders>
              <w:top w:val="nil"/>
              <w:left w:val="nil"/>
              <w:bottom w:val="single" w:sz="4" w:space="0" w:color="auto"/>
              <w:right w:val="nil"/>
            </w:tcBorders>
            <w:shd w:val="clear" w:color="auto" w:fill="auto"/>
            <w:vAlign w:val="bottom"/>
            <w:hideMark/>
          </w:tcPr>
          <w:p w14:paraId="0C007E66" w14:textId="77777777" w:rsidR="006D7897" w:rsidRPr="005B1CAE" w:rsidRDefault="006D7897">
            <w:pPr>
              <w:jc w:val="center"/>
              <w:rPr>
                <w:rFonts w:ascii="Arial" w:hAnsi="Arial" w:cs="Arial"/>
                <w:b/>
                <w:bCs/>
                <w:sz w:val="18"/>
                <w:szCs w:val="18"/>
              </w:rPr>
            </w:pPr>
            <w:bookmarkStart w:id="22" w:name="RANGE!B28:K49"/>
            <w:r w:rsidRPr="005B1CAE">
              <w:rPr>
                <w:rFonts w:ascii="Arial" w:hAnsi="Arial" w:cs="Arial"/>
                <w:b/>
                <w:bCs/>
                <w:sz w:val="18"/>
                <w:szCs w:val="18"/>
              </w:rPr>
              <w:t>Dlhodobý hmotný majetok</w:t>
            </w:r>
            <w:bookmarkEnd w:id="22"/>
          </w:p>
        </w:tc>
        <w:tc>
          <w:tcPr>
            <w:tcW w:w="1360" w:type="dxa"/>
            <w:tcBorders>
              <w:top w:val="nil"/>
              <w:left w:val="nil"/>
              <w:bottom w:val="single" w:sz="4" w:space="0" w:color="auto"/>
              <w:right w:val="nil"/>
            </w:tcBorders>
            <w:shd w:val="clear" w:color="auto" w:fill="auto"/>
            <w:vAlign w:val="bottom"/>
            <w:hideMark/>
          </w:tcPr>
          <w:p w14:paraId="09FDCA8D"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68503F3D"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6996F3F4"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5F19CDF3"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7BFEDC35"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7B52E3E6"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35FDD821"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66594147"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092A3217" w14:textId="77777777" w:rsidR="006D7897" w:rsidRPr="005B1CAE" w:rsidRDefault="006D7897">
            <w:pPr>
              <w:jc w:val="center"/>
              <w:rPr>
                <w:rFonts w:ascii="Arial" w:hAnsi="Arial" w:cs="Arial"/>
                <w:b/>
                <w:bCs/>
                <w:sz w:val="18"/>
                <w:szCs w:val="18"/>
              </w:rPr>
            </w:pPr>
            <w:r w:rsidRPr="005B1CAE">
              <w:rPr>
                <w:rFonts w:ascii="Arial" w:hAnsi="Arial" w:cs="Arial"/>
                <w:b/>
                <w:bCs/>
                <w:sz w:val="18"/>
                <w:szCs w:val="18"/>
              </w:rPr>
              <w:t>Spolu</w:t>
            </w:r>
          </w:p>
        </w:tc>
      </w:tr>
      <w:tr w:rsidR="006D7897" w:rsidRPr="005B1CAE" w14:paraId="47E0D3B6" w14:textId="77777777" w:rsidTr="006D7897">
        <w:trPr>
          <w:trHeight w:val="240"/>
        </w:trPr>
        <w:tc>
          <w:tcPr>
            <w:tcW w:w="1919" w:type="dxa"/>
            <w:tcBorders>
              <w:top w:val="nil"/>
              <w:left w:val="nil"/>
              <w:bottom w:val="nil"/>
              <w:right w:val="nil"/>
            </w:tcBorders>
            <w:shd w:val="clear" w:color="auto" w:fill="auto"/>
            <w:vAlign w:val="bottom"/>
            <w:hideMark/>
          </w:tcPr>
          <w:p w14:paraId="7A8287D8" w14:textId="77777777" w:rsidR="006D7897" w:rsidRPr="005B1CAE" w:rsidRDefault="006D7897">
            <w:pPr>
              <w:rPr>
                <w:rFonts w:ascii="Arial" w:hAnsi="Arial" w:cs="Arial"/>
                <w:sz w:val="18"/>
                <w:szCs w:val="18"/>
              </w:rPr>
            </w:pPr>
            <w:r w:rsidRPr="005B1CAE">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7CA2603A" w14:textId="77777777" w:rsidR="006D7897" w:rsidRPr="005B1CAE" w:rsidRDefault="006D789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C528D86"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060C42A6" w14:textId="77777777" w:rsidR="006D7897" w:rsidRPr="005B1CAE" w:rsidRDefault="006D7897">
            <w:pPr>
              <w:jc w:val="right"/>
              <w:rPr>
                <w:sz w:val="20"/>
                <w:szCs w:val="20"/>
              </w:rPr>
            </w:pPr>
          </w:p>
        </w:tc>
        <w:tc>
          <w:tcPr>
            <w:tcW w:w="1361" w:type="dxa"/>
            <w:tcBorders>
              <w:top w:val="nil"/>
              <w:left w:val="nil"/>
              <w:bottom w:val="nil"/>
              <w:right w:val="nil"/>
            </w:tcBorders>
            <w:shd w:val="clear" w:color="auto" w:fill="auto"/>
            <w:vAlign w:val="bottom"/>
            <w:hideMark/>
          </w:tcPr>
          <w:p w14:paraId="1F657C40"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135C6198"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5A18BC7D"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0203F110"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6C43AAA2"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7AF5EF0E" w14:textId="77777777" w:rsidR="006D7897" w:rsidRPr="005B1CAE" w:rsidRDefault="006D7897">
            <w:pPr>
              <w:jc w:val="right"/>
              <w:rPr>
                <w:sz w:val="20"/>
                <w:szCs w:val="20"/>
              </w:rPr>
            </w:pPr>
          </w:p>
        </w:tc>
      </w:tr>
      <w:tr w:rsidR="006D7897" w:rsidRPr="005B1CAE" w14:paraId="2F33ADC9" w14:textId="77777777" w:rsidTr="006D7897">
        <w:trPr>
          <w:trHeight w:val="240"/>
        </w:trPr>
        <w:tc>
          <w:tcPr>
            <w:tcW w:w="1919" w:type="dxa"/>
            <w:tcBorders>
              <w:top w:val="nil"/>
              <w:left w:val="nil"/>
              <w:bottom w:val="nil"/>
              <w:right w:val="nil"/>
            </w:tcBorders>
            <w:shd w:val="clear" w:color="auto" w:fill="auto"/>
            <w:vAlign w:val="bottom"/>
            <w:hideMark/>
          </w:tcPr>
          <w:p w14:paraId="1726CF0D" w14:textId="77777777" w:rsidR="006D7897" w:rsidRPr="005B1CAE" w:rsidRDefault="006D7897">
            <w:pPr>
              <w:rPr>
                <w:rFonts w:ascii="Arial" w:hAnsi="Arial" w:cs="Arial"/>
                <w:b/>
                <w:bCs/>
                <w:sz w:val="18"/>
                <w:szCs w:val="18"/>
              </w:rPr>
            </w:pPr>
            <w:r w:rsidRPr="005B1CAE">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46E1E8B5" w14:textId="77777777" w:rsidR="006D7897" w:rsidRPr="005B1CAE" w:rsidRDefault="006D7897">
            <w:pPr>
              <w:jc w:val="right"/>
              <w:rPr>
                <w:rFonts w:ascii="Arial" w:hAnsi="Arial" w:cs="Arial"/>
                <w:sz w:val="18"/>
                <w:szCs w:val="18"/>
              </w:rPr>
            </w:pPr>
            <w:r w:rsidRPr="005B1CAE">
              <w:rPr>
                <w:rFonts w:ascii="Arial" w:hAnsi="Arial" w:cs="Arial"/>
                <w:sz w:val="18"/>
                <w:szCs w:val="18"/>
              </w:rPr>
              <w:t>470 132</w:t>
            </w:r>
          </w:p>
        </w:tc>
        <w:tc>
          <w:tcPr>
            <w:tcW w:w="1360" w:type="dxa"/>
            <w:tcBorders>
              <w:top w:val="nil"/>
              <w:left w:val="nil"/>
              <w:bottom w:val="nil"/>
              <w:right w:val="nil"/>
            </w:tcBorders>
            <w:shd w:val="clear" w:color="auto" w:fill="auto"/>
            <w:vAlign w:val="bottom"/>
            <w:hideMark/>
          </w:tcPr>
          <w:p w14:paraId="63A9506D" w14:textId="77777777" w:rsidR="006D7897" w:rsidRPr="005B1CAE" w:rsidRDefault="006D7897">
            <w:pPr>
              <w:jc w:val="right"/>
              <w:rPr>
                <w:rFonts w:ascii="Arial" w:hAnsi="Arial" w:cs="Arial"/>
                <w:sz w:val="18"/>
                <w:szCs w:val="18"/>
              </w:rPr>
            </w:pPr>
            <w:r w:rsidRPr="005B1CAE">
              <w:rPr>
                <w:rFonts w:ascii="Arial" w:hAnsi="Arial" w:cs="Arial"/>
                <w:sz w:val="18"/>
                <w:szCs w:val="18"/>
              </w:rPr>
              <w:t>28 581 074</w:t>
            </w:r>
          </w:p>
        </w:tc>
        <w:tc>
          <w:tcPr>
            <w:tcW w:w="1360" w:type="dxa"/>
            <w:tcBorders>
              <w:top w:val="nil"/>
              <w:left w:val="nil"/>
              <w:bottom w:val="nil"/>
              <w:right w:val="nil"/>
            </w:tcBorders>
            <w:shd w:val="clear" w:color="auto" w:fill="auto"/>
            <w:vAlign w:val="bottom"/>
            <w:hideMark/>
          </w:tcPr>
          <w:p w14:paraId="717F5C48" w14:textId="77777777" w:rsidR="006D7897" w:rsidRPr="005B1CAE" w:rsidRDefault="006D7897">
            <w:pPr>
              <w:jc w:val="right"/>
              <w:rPr>
                <w:rFonts w:ascii="Arial" w:hAnsi="Arial" w:cs="Arial"/>
                <w:sz w:val="18"/>
                <w:szCs w:val="18"/>
              </w:rPr>
            </w:pPr>
            <w:r w:rsidRPr="005B1CAE">
              <w:rPr>
                <w:rFonts w:ascii="Arial" w:hAnsi="Arial" w:cs="Arial"/>
                <w:sz w:val="18"/>
                <w:szCs w:val="18"/>
              </w:rPr>
              <w:t>73 640 274</w:t>
            </w:r>
          </w:p>
        </w:tc>
        <w:tc>
          <w:tcPr>
            <w:tcW w:w="1361" w:type="dxa"/>
            <w:tcBorders>
              <w:top w:val="nil"/>
              <w:left w:val="nil"/>
              <w:bottom w:val="nil"/>
              <w:right w:val="nil"/>
            </w:tcBorders>
            <w:shd w:val="clear" w:color="auto" w:fill="auto"/>
            <w:vAlign w:val="bottom"/>
            <w:hideMark/>
          </w:tcPr>
          <w:p w14:paraId="3E042B92"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084BC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5076B8"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E77818" w14:textId="77777777" w:rsidR="006D7897" w:rsidRPr="005B1CAE" w:rsidRDefault="006D7897">
            <w:pPr>
              <w:jc w:val="right"/>
              <w:rPr>
                <w:rFonts w:ascii="Arial" w:hAnsi="Arial" w:cs="Arial"/>
                <w:sz w:val="18"/>
                <w:szCs w:val="18"/>
              </w:rPr>
            </w:pPr>
            <w:r w:rsidRPr="005B1CAE">
              <w:rPr>
                <w:rFonts w:ascii="Arial" w:hAnsi="Arial" w:cs="Arial"/>
                <w:sz w:val="18"/>
                <w:szCs w:val="18"/>
              </w:rPr>
              <w:t>2 396 882</w:t>
            </w:r>
          </w:p>
        </w:tc>
        <w:tc>
          <w:tcPr>
            <w:tcW w:w="1360" w:type="dxa"/>
            <w:tcBorders>
              <w:top w:val="nil"/>
              <w:left w:val="nil"/>
              <w:bottom w:val="nil"/>
              <w:right w:val="nil"/>
            </w:tcBorders>
            <w:shd w:val="clear" w:color="auto" w:fill="auto"/>
            <w:vAlign w:val="bottom"/>
            <w:hideMark/>
          </w:tcPr>
          <w:p w14:paraId="55F6DEF3" w14:textId="77777777" w:rsidR="006D7897" w:rsidRPr="005B1CAE" w:rsidRDefault="006D7897">
            <w:pPr>
              <w:jc w:val="right"/>
              <w:rPr>
                <w:rFonts w:ascii="Arial" w:hAnsi="Arial" w:cs="Arial"/>
                <w:sz w:val="18"/>
                <w:szCs w:val="18"/>
              </w:rPr>
            </w:pPr>
            <w:r w:rsidRPr="005B1CAE">
              <w:rPr>
                <w:rFonts w:ascii="Arial" w:hAnsi="Arial" w:cs="Arial"/>
                <w:sz w:val="18"/>
                <w:szCs w:val="18"/>
              </w:rPr>
              <w:t>240 024</w:t>
            </w:r>
          </w:p>
        </w:tc>
        <w:tc>
          <w:tcPr>
            <w:tcW w:w="1360" w:type="dxa"/>
            <w:tcBorders>
              <w:top w:val="nil"/>
              <w:left w:val="nil"/>
              <w:bottom w:val="nil"/>
              <w:right w:val="nil"/>
            </w:tcBorders>
            <w:shd w:val="clear" w:color="auto" w:fill="auto"/>
            <w:vAlign w:val="bottom"/>
            <w:hideMark/>
          </w:tcPr>
          <w:p w14:paraId="7AD3ECE3" w14:textId="77777777" w:rsidR="006D7897" w:rsidRPr="005B1CAE" w:rsidRDefault="006D7897">
            <w:pPr>
              <w:jc w:val="right"/>
              <w:rPr>
                <w:rFonts w:ascii="Arial" w:hAnsi="Arial" w:cs="Arial"/>
                <w:sz w:val="18"/>
                <w:szCs w:val="18"/>
              </w:rPr>
            </w:pPr>
            <w:r w:rsidRPr="005B1CAE">
              <w:rPr>
                <w:rFonts w:ascii="Arial" w:hAnsi="Arial" w:cs="Arial"/>
                <w:sz w:val="18"/>
                <w:szCs w:val="18"/>
              </w:rPr>
              <w:t>105 328 386</w:t>
            </w:r>
          </w:p>
        </w:tc>
      </w:tr>
      <w:tr w:rsidR="006D7897" w:rsidRPr="005B1CAE" w14:paraId="3C56089F" w14:textId="77777777" w:rsidTr="006D7897">
        <w:trPr>
          <w:trHeight w:val="240"/>
        </w:trPr>
        <w:tc>
          <w:tcPr>
            <w:tcW w:w="1919" w:type="dxa"/>
            <w:tcBorders>
              <w:top w:val="nil"/>
              <w:left w:val="nil"/>
              <w:bottom w:val="nil"/>
              <w:right w:val="nil"/>
            </w:tcBorders>
            <w:shd w:val="clear" w:color="auto" w:fill="auto"/>
            <w:vAlign w:val="bottom"/>
            <w:hideMark/>
          </w:tcPr>
          <w:p w14:paraId="6C9ED275" w14:textId="77777777" w:rsidR="006D7897" w:rsidRPr="005B1CAE" w:rsidRDefault="006D7897">
            <w:pPr>
              <w:rPr>
                <w:rFonts w:ascii="Arial" w:hAnsi="Arial" w:cs="Arial"/>
                <w:sz w:val="18"/>
                <w:szCs w:val="18"/>
              </w:rPr>
            </w:pPr>
            <w:r w:rsidRPr="005B1CAE">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23FCB590" w14:textId="77777777" w:rsidR="006D7897" w:rsidRPr="005B1CAE" w:rsidRDefault="006D7897">
            <w:pPr>
              <w:jc w:val="right"/>
              <w:rPr>
                <w:rFonts w:ascii="Arial" w:hAnsi="Arial" w:cs="Arial"/>
                <w:sz w:val="18"/>
                <w:szCs w:val="18"/>
              </w:rPr>
            </w:pPr>
            <w:r w:rsidRPr="005B1CAE">
              <w:rPr>
                <w:rFonts w:ascii="Arial" w:hAnsi="Arial" w:cs="Arial"/>
                <w:sz w:val="18"/>
                <w:szCs w:val="18"/>
              </w:rPr>
              <w:t>1 500</w:t>
            </w:r>
          </w:p>
        </w:tc>
        <w:tc>
          <w:tcPr>
            <w:tcW w:w="1360" w:type="dxa"/>
            <w:tcBorders>
              <w:top w:val="nil"/>
              <w:left w:val="nil"/>
              <w:bottom w:val="nil"/>
              <w:right w:val="nil"/>
            </w:tcBorders>
            <w:shd w:val="clear" w:color="auto" w:fill="auto"/>
            <w:vAlign w:val="bottom"/>
            <w:hideMark/>
          </w:tcPr>
          <w:p w14:paraId="30CE0DE2"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F77642"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F80B60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D48568"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0ED69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4A9F8A" w14:textId="77777777" w:rsidR="006D7897" w:rsidRPr="005B1CAE" w:rsidRDefault="006D7897">
            <w:pPr>
              <w:jc w:val="right"/>
              <w:rPr>
                <w:rFonts w:ascii="Arial" w:hAnsi="Arial" w:cs="Arial"/>
                <w:sz w:val="18"/>
                <w:szCs w:val="18"/>
              </w:rPr>
            </w:pPr>
            <w:r w:rsidRPr="005B1CAE">
              <w:rPr>
                <w:rFonts w:ascii="Arial" w:hAnsi="Arial" w:cs="Arial"/>
                <w:sz w:val="18"/>
                <w:szCs w:val="18"/>
              </w:rPr>
              <w:t>3 479 651</w:t>
            </w:r>
          </w:p>
        </w:tc>
        <w:tc>
          <w:tcPr>
            <w:tcW w:w="1360" w:type="dxa"/>
            <w:tcBorders>
              <w:top w:val="nil"/>
              <w:left w:val="nil"/>
              <w:bottom w:val="nil"/>
              <w:right w:val="nil"/>
            </w:tcBorders>
            <w:shd w:val="clear" w:color="auto" w:fill="auto"/>
            <w:vAlign w:val="bottom"/>
            <w:hideMark/>
          </w:tcPr>
          <w:p w14:paraId="14D75EAE" w14:textId="77777777" w:rsidR="006D7897" w:rsidRPr="005B1CAE" w:rsidRDefault="006D7897">
            <w:pPr>
              <w:jc w:val="right"/>
              <w:rPr>
                <w:rFonts w:ascii="Arial" w:hAnsi="Arial" w:cs="Arial"/>
                <w:sz w:val="18"/>
                <w:szCs w:val="18"/>
              </w:rPr>
            </w:pPr>
            <w:r w:rsidRPr="005B1CAE">
              <w:rPr>
                <w:rFonts w:ascii="Arial" w:hAnsi="Arial" w:cs="Arial"/>
                <w:sz w:val="18"/>
                <w:szCs w:val="18"/>
              </w:rPr>
              <w:t>868 223</w:t>
            </w:r>
          </w:p>
        </w:tc>
        <w:tc>
          <w:tcPr>
            <w:tcW w:w="1360" w:type="dxa"/>
            <w:tcBorders>
              <w:top w:val="nil"/>
              <w:left w:val="nil"/>
              <w:bottom w:val="nil"/>
              <w:right w:val="nil"/>
            </w:tcBorders>
            <w:shd w:val="clear" w:color="auto" w:fill="auto"/>
            <w:vAlign w:val="bottom"/>
            <w:hideMark/>
          </w:tcPr>
          <w:p w14:paraId="2558021E" w14:textId="77777777" w:rsidR="006D7897" w:rsidRPr="005B1CAE" w:rsidRDefault="006D7897">
            <w:pPr>
              <w:jc w:val="right"/>
              <w:rPr>
                <w:rFonts w:ascii="Arial" w:hAnsi="Arial" w:cs="Arial"/>
                <w:sz w:val="18"/>
                <w:szCs w:val="18"/>
              </w:rPr>
            </w:pPr>
            <w:r w:rsidRPr="005B1CAE">
              <w:rPr>
                <w:rFonts w:ascii="Arial" w:hAnsi="Arial" w:cs="Arial"/>
                <w:sz w:val="18"/>
                <w:szCs w:val="18"/>
              </w:rPr>
              <w:t>4 349 374</w:t>
            </w:r>
          </w:p>
        </w:tc>
      </w:tr>
      <w:tr w:rsidR="006D7897" w:rsidRPr="005B1CAE" w14:paraId="5752D213" w14:textId="77777777" w:rsidTr="006D7897">
        <w:trPr>
          <w:trHeight w:val="240"/>
        </w:trPr>
        <w:tc>
          <w:tcPr>
            <w:tcW w:w="1919" w:type="dxa"/>
            <w:tcBorders>
              <w:top w:val="nil"/>
              <w:left w:val="nil"/>
              <w:bottom w:val="nil"/>
              <w:right w:val="nil"/>
            </w:tcBorders>
            <w:shd w:val="clear" w:color="auto" w:fill="auto"/>
            <w:vAlign w:val="bottom"/>
            <w:hideMark/>
          </w:tcPr>
          <w:p w14:paraId="4B959FCA" w14:textId="77777777" w:rsidR="006D7897" w:rsidRPr="005B1CAE" w:rsidRDefault="006D7897">
            <w:pPr>
              <w:rPr>
                <w:rFonts w:ascii="Arial" w:hAnsi="Arial" w:cs="Arial"/>
                <w:sz w:val="18"/>
                <w:szCs w:val="18"/>
              </w:rPr>
            </w:pPr>
            <w:r w:rsidRPr="005B1CAE">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61FF507"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07F5E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72132E" w14:textId="77777777" w:rsidR="006D7897" w:rsidRPr="005B1CAE" w:rsidRDefault="006D7897">
            <w:pPr>
              <w:jc w:val="right"/>
              <w:rPr>
                <w:rFonts w:ascii="Arial" w:hAnsi="Arial" w:cs="Arial"/>
                <w:sz w:val="18"/>
                <w:szCs w:val="18"/>
              </w:rPr>
            </w:pPr>
            <w:r w:rsidRPr="005B1CAE">
              <w:rPr>
                <w:rFonts w:ascii="Arial" w:hAnsi="Arial" w:cs="Arial"/>
                <w:sz w:val="18"/>
                <w:szCs w:val="18"/>
              </w:rPr>
              <w:t>5 482 335</w:t>
            </w:r>
          </w:p>
        </w:tc>
        <w:tc>
          <w:tcPr>
            <w:tcW w:w="1361" w:type="dxa"/>
            <w:tcBorders>
              <w:top w:val="nil"/>
              <w:left w:val="nil"/>
              <w:bottom w:val="nil"/>
              <w:right w:val="nil"/>
            </w:tcBorders>
            <w:shd w:val="clear" w:color="auto" w:fill="auto"/>
            <w:vAlign w:val="bottom"/>
            <w:hideMark/>
          </w:tcPr>
          <w:p w14:paraId="7A56D19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B417E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06B93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FD206A"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D178D2" w14:textId="77777777" w:rsidR="006D7897" w:rsidRPr="005B1CAE" w:rsidRDefault="006D7897">
            <w:pPr>
              <w:jc w:val="right"/>
              <w:rPr>
                <w:rFonts w:ascii="Arial" w:hAnsi="Arial" w:cs="Arial"/>
                <w:sz w:val="18"/>
                <w:szCs w:val="18"/>
              </w:rPr>
            </w:pPr>
            <w:r w:rsidRPr="005B1CAE">
              <w:rPr>
                <w:rFonts w:ascii="Arial" w:hAnsi="Arial" w:cs="Arial"/>
                <w:sz w:val="18"/>
                <w:szCs w:val="18"/>
              </w:rPr>
              <w:t>477 288</w:t>
            </w:r>
          </w:p>
        </w:tc>
        <w:tc>
          <w:tcPr>
            <w:tcW w:w="1360" w:type="dxa"/>
            <w:tcBorders>
              <w:top w:val="nil"/>
              <w:left w:val="nil"/>
              <w:bottom w:val="nil"/>
              <w:right w:val="nil"/>
            </w:tcBorders>
            <w:shd w:val="clear" w:color="auto" w:fill="auto"/>
            <w:vAlign w:val="bottom"/>
            <w:hideMark/>
          </w:tcPr>
          <w:p w14:paraId="5714E2EF" w14:textId="77777777" w:rsidR="006D7897" w:rsidRPr="005B1CAE" w:rsidRDefault="006D7897">
            <w:pPr>
              <w:jc w:val="right"/>
              <w:rPr>
                <w:rFonts w:ascii="Arial" w:hAnsi="Arial" w:cs="Arial"/>
                <w:sz w:val="18"/>
                <w:szCs w:val="18"/>
              </w:rPr>
            </w:pPr>
            <w:r w:rsidRPr="005B1CAE">
              <w:rPr>
                <w:rFonts w:ascii="Arial" w:hAnsi="Arial" w:cs="Arial"/>
                <w:sz w:val="18"/>
                <w:szCs w:val="18"/>
              </w:rPr>
              <w:t>5 959 623</w:t>
            </w:r>
          </w:p>
        </w:tc>
      </w:tr>
      <w:tr w:rsidR="006D7897" w:rsidRPr="005B1CAE" w14:paraId="7FDFD9B5" w14:textId="77777777" w:rsidTr="006D7897">
        <w:trPr>
          <w:trHeight w:val="240"/>
        </w:trPr>
        <w:tc>
          <w:tcPr>
            <w:tcW w:w="1919" w:type="dxa"/>
            <w:tcBorders>
              <w:top w:val="nil"/>
              <w:left w:val="nil"/>
              <w:bottom w:val="nil"/>
              <w:right w:val="nil"/>
            </w:tcBorders>
            <w:shd w:val="clear" w:color="auto" w:fill="auto"/>
            <w:vAlign w:val="bottom"/>
            <w:hideMark/>
          </w:tcPr>
          <w:p w14:paraId="1F520848" w14:textId="77777777" w:rsidR="006D7897" w:rsidRPr="005B1CAE" w:rsidRDefault="006D7897">
            <w:pPr>
              <w:rPr>
                <w:rFonts w:ascii="Arial" w:hAnsi="Arial" w:cs="Arial"/>
                <w:sz w:val="18"/>
                <w:szCs w:val="18"/>
              </w:rPr>
            </w:pPr>
            <w:r w:rsidRPr="005B1CAE">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91482C8"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E9F738" w14:textId="77777777" w:rsidR="006D7897" w:rsidRPr="005B1CAE" w:rsidRDefault="006D7897">
            <w:pPr>
              <w:jc w:val="right"/>
              <w:rPr>
                <w:rFonts w:ascii="Arial" w:hAnsi="Arial" w:cs="Arial"/>
                <w:sz w:val="18"/>
                <w:szCs w:val="18"/>
              </w:rPr>
            </w:pPr>
            <w:r w:rsidRPr="005B1CAE">
              <w:rPr>
                <w:rFonts w:ascii="Arial" w:hAnsi="Arial" w:cs="Arial"/>
                <w:sz w:val="18"/>
                <w:szCs w:val="18"/>
              </w:rPr>
              <w:t>1 130 636</w:t>
            </w:r>
          </w:p>
        </w:tc>
        <w:tc>
          <w:tcPr>
            <w:tcW w:w="1360" w:type="dxa"/>
            <w:tcBorders>
              <w:top w:val="nil"/>
              <w:left w:val="nil"/>
              <w:bottom w:val="nil"/>
              <w:right w:val="nil"/>
            </w:tcBorders>
            <w:shd w:val="clear" w:color="auto" w:fill="auto"/>
            <w:vAlign w:val="bottom"/>
            <w:hideMark/>
          </w:tcPr>
          <w:p w14:paraId="34BDDA8A" w14:textId="77777777" w:rsidR="006D7897" w:rsidRPr="005B1CAE" w:rsidRDefault="006D7897">
            <w:pPr>
              <w:jc w:val="right"/>
              <w:rPr>
                <w:rFonts w:ascii="Arial" w:hAnsi="Arial" w:cs="Arial"/>
                <w:sz w:val="18"/>
                <w:szCs w:val="18"/>
              </w:rPr>
            </w:pPr>
            <w:r w:rsidRPr="005B1CAE">
              <w:rPr>
                <w:rFonts w:ascii="Arial" w:hAnsi="Arial" w:cs="Arial"/>
                <w:sz w:val="18"/>
                <w:szCs w:val="18"/>
              </w:rPr>
              <w:t>2 360 052</w:t>
            </w:r>
          </w:p>
        </w:tc>
        <w:tc>
          <w:tcPr>
            <w:tcW w:w="1361" w:type="dxa"/>
            <w:tcBorders>
              <w:top w:val="nil"/>
              <w:left w:val="nil"/>
              <w:bottom w:val="nil"/>
              <w:right w:val="nil"/>
            </w:tcBorders>
            <w:shd w:val="clear" w:color="auto" w:fill="auto"/>
            <w:vAlign w:val="bottom"/>
            <w:hideMark/>
          </w:tcPr>
          <w:p w14:paraId="7275A6A3"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86B87F"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60AE97"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169127" w14:textId="77777777" w:rsidR="006D7897" w:rsidRPr="005B1CAE" w:rsidRDefault="006D7897">
            <w:pPr>
              <w:jc w:val="right"/>
              <w:rPr>
                <w:rFonts w:ascii="Arial" w:hAnsi="Arial" w:cs="Arial"/>
                <w:sz w:val="18"/>
                <w:szCs w:val="18"/>
              </w:rPr>
            </w:pPr>
            <w:r w:rsidRPr="005B1CAE">
              <w:rPr>
                <w:rFonts w:ascii="Arial" w:hAnsi="Arial" w:cs="Arial"/>
                <w:sz w:val="18"/>
                <w:szCs w:val="18"/>
              </w:rPr>
              <w:t>-3 490 688</w:t>
            </w:r>
          </w:p>
        </w:tc>
        <w:tc>
          <w:tcPr>
            <w:tcW w:w="1360" w:type="dxa"/>
            <w:tcBorders>
              <w:top w:val="nil"/>
              <w:left w:val="nil"/>
              <w:bottom w:val="nil"/>
              <w:right w:val="nil"/>
            </w:tcBorders>
            <w:shd w:val="clear" w:color="auto" w:fill="auto"/>
            <w:vAlign w:val="bottom"/>
            <w:hideMark/>
          </w:tcPr>
          <w:p w14:paraId="55CB44C8" w14:textId="19304736" w:rsidR="006D7897" w:rsidRPr="005B1CAE" w:rsidRDefault="002F6990">
            <w:pPr>
              <w:jc w:val="right"/>
              <w:rPr>
                <w:rFonts w:ascii="Arial" w:hAnsi="Arial" w:cs="Arial"/>
                <w:sz w:val="18"/>
                <w:szCs w:val="18"/>
              </w:rPr>
            </w:pPr>
            <w:r>
              <w:rPr>
                <w:rFonts w:ascii="Arial" w:hAnsi="Arial" w:cs="Arial"/>
                <w:sz w:val="18"/>
                <w:szCs w:val="18"/>
              </w:rPr>
              <w:t>0</w:t>
            </w:r>
            <w:r w:rsidR="006D7897" w:rsidRPr="005B1CAE">
              <w:rPr>
                <w:rFonts w:ascii="Arial" w:hAnsi="Arial" w:cs="Arial"/>
                <w:sz w:val="18"/>
                <w:szCs w:val="18"/>
              </w:rPr>
              <w:t> </w:t>
            </w:r>
          </w:p>
        </w:tc>
        <w:tc>
          <w:tcPr>
            <w:tcW w:w="1360" w:type="dxa"/>
            <w:tcBorders>
              <w:top w:val="nil"/>
              <w:left w:val="nil"/>
              <w:bottom w:val="nil"/>
              <w:right w:val="nil"/>
            </w:tcBorders>
            <w:shd w:val="clear" w:color="auto" w:fill="auto"/>
            <w:vAlign w:val="bottom"/>
            <w:hideMark/>
          </w:tcPr>
          <w:p w14:paraId="721A8EA9"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r>
      <w:tr w:rsidR="006D7897" w:rsidRPr="005B1CAE" w14:paraId="76A88987" w14:textId="77777777" w:rsidTr="006D7897">
        <w:trPr>
          <w:trHeight w:val="255"/>
        </w:trPr>
        <w:tc>
          <w:tcPr>
            <w:tcW w:w="1919" w:type="dxa"/>
            <w:tcBorders>
              <w:top w:val="nil"/>
              <w:left w:val="nil"/>
              <w:bottom w:val="nil"/>
              <w:right w:val="nil"/>
            </w:tcBorders>
            <w:shd w:val="clear" w:color="auto" w:fill="auto"/>
            <w:vAlign w:val="bottom"/>
            <w:hideMark/>
          </w:tcPr>
          <w:p w14:paraId="49AFFFBF" w14:textId="77777777" w:rsidR="006D7897" w:rsidRPr="005B1CAE" w:rsidRDefault="006D7897">
            <w:pPr>
              <w:rPr>
                <w:rFonts w:ascii="Arial" w:hAnsi="Arial" w:cs="Arial"/>
                <w:b/>
                <w:bCs/>
                <w:sz w:val="18"/>
                <w:szCs w:val="18"/>
              </w:rPr>
            </w:pPr>
            <w:r w:rsidRPr="005B1CAE">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7FF31A20"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471 632</w:t>
            </w:r>
          </w:p>
        </w:tc>
        <w:tc>
          <w:tcPr>
            <w:tcW w:w="1360" w:type="dxa"/>
            <w:tcBorders>
              <w:top w:val="single" w:sz="4" w:space="0" w:color="auto"/>
              <w:left w:val="nil"/>
              <w:bottom w:val="double" w:sz="6" w:space="0" w:color="auto"/>
              <w:right w:val="nil"/>
            </w:tcBorders>
            <w:shd w:val="clear" w:color="auto" w:fill="auto"/>
            <w:vAlign w:val="bottom"/>
            <w:hideMark/>
          </w:tcPr>
          <w:p w14:paraId="2C3E325D"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29 711 710</w:t>
            </w:r>
          </w:p>
        </w:tc>
        <w:tc>
          <w:tcPr>
            <w:tcW w:w="1360" w:type="dxa"/>
            <w:tcBorders>
              <w:top w:val="single" w:sz="4" w:space="0" w:color="auto"/>
              <w:left w:val="nil"/>
              <w:bottom w:val="double" w:sz="6" w:space="0" w:color="auto"/>
              <w:right w:val="nil"/>
            </w:tcBorders>
            <w:shd w:val="clear" w:color="auto" w:fill="auto"/>
            <w:vAlign w:val="bottom"/>
            <w:hideMark/>
          </w:tcPr>
          <w:p w14:paraId="691EF39F"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70 517 991</w:t>
            </w:r>
          </w:p>
        </w:tc>
        <w:tc>
          <w:tcPr>
            <w:tcW w:w="1361" w:type="dxa"/>
            <w:tcBorders>
              <w:top w:val="single" w:sz="4" w:space="0" w:color="auto"/>
              <w:left w:val="nil"/>
              <w:bottom w:val="double" w:sz="6" w:space="0" w:color="auto"/>
              <w:right w:val="nil"/>
            </w:tcBorders>
            <w:shd w:val="clear" w:color="auto" w:fill="auto"/>
            <w:vAlign w:val="bottom"/>
            <w:hideMark/>
          </w:tcPr>
          <w:p w14:paraId="637512CC"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D5EF580"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EFCFDB9"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A9E9453"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2 385 845</w:t>
            </w:r>
          </w:p>
        </w:tc>
        <w:tc>
          <w:tcPr>
            <w:tcW w:w="1360" w:type="dxa"/>
            <w:tcBorders>
              <w:top w:val="single" w:sz="4" w:space="0" w:color="auto"/>
              <w:left w:val="nil"/>
              <w:bottom w:val="double" w:sz="6" w:space="0" w:color="auto"/>
              <w:right w:val="nil"/>
            </w:tcBorders>
            <w:shd w:val="clear" w:color="auto" w:fill="auto"/>
            <w:vAlign w:val="bottom"/>
            <w:hideMark/>
          </w:tcPr>
          <w:p w14:paraId="20AD0022"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630 959</w:t>
            </w:r>
          </w:p>
        </w:tc>
        <w:tc>
          <w:tcPr>
            <w:tcW w:w="1360" w:type="dxa"/>
            <w:tcBorders>
              <w:top w:val="single" w:sz="4" w:space="0" w:color="auto"/>
              <w:left w:val="nil"/>
              <w:bottom w:val="double" w:sz="6" w:space="0" w:color="auto"/>
              <w:right w:val="nil"/>
            </w:tcBorders>
            <w:shd w:val="clear" w:color="auto" w:fill="auto"/>
            <w:vAlign w:val="bottom"/>
            <w:hideMark/>
          </w:tcPr>
          <w:p w14:paraId="27EAD2DF"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103 718 137</w:t>
            </w:r>
          </w:p>
        </w:tc>
      </w:tr>
      <w:tr w:rsidR="006D7897" w:rsidRPr="005B1CAE" w14:paraId="318085CF" w14:textId="77777777" w:rsidTr="006D7897">
        <w:trPr>
          <w:trHeight w:val="255"/>
        </w:trPr>
        <w:tc>
          <w:tcPr>
            <w:tcW w:w="1919" w:type="dxa"/>
            <w:tcBorders>
              <w:top w:val="nil"/>
              <w:left w:val="nil"/>
              <w:bottom w:val="nil"/>
              <w:right w:val="nil"/>
            </w:tcBorders>
            <w:shd w:val="clear" w:color="auto" w:fill="auto"/>
            <w:vAlign w:val="bottom"/>
            <w:hideMark/>
          </w:tcPr>
          <w:p w14:paraId="3AB0FC0D" w14:textId="77777777" w:rsidR="006D7897" w:rsidRPr="005B1CAE" w:rsidRDefault="006D7897">
            <w:pPr>
              <w:rPr>
                <w:rFonts w:ascii="Arial" w:hAnsi="Arial" w:cs="Arial"/>
                <w:sz w:val="18"/>
                <w:szCs w:val="18"/>
              </w:rPr>
            </w:pPr>
            <w:r w:rsidRPr="005B1CAE">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32C249E0" w14:textId="77777777" w:rsidR="006D7897" w:rsidRPr="005B1CAE" w:rsidRDefault="006D789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298F755"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2155535E" w14:textId="77777777" w:rsidR="006D7897" w:rsidRPr="005B1CAE" w:rsidRDefault="006D7897">
            <w:pPr>
              <w:jc w:val="right"/>
              <w:rPr>
                <w:sz w:val="20"/>
                <w:szCs w:val="20"/>
              </w:rPr>
            </w:pPr>
          </w:p>
        </w:tc>
        <w:tc>
          <w:tcPr>
            <w:tcW w:w="1361" w:type="dxa"/>
            <w:tcBorders>
              <w:top w:val="nil"/>
              <w:left w:val="nil"/>
              <w:bottom w:val="nil"/>
              <w:right w:val="nil"/>
            </w:tcBorders>
            <w:shd w:val="clear" w:color="auto" w:fill="auto"/>
            <w:vAlign w:val="bottom"/>
            <w:hideMark/>
          </w:tcPr>
          <w:p w14:paraId="616C0EAB"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097BA7F1"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67E678A7"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0FAF900A"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5D357C4A"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67EE069C" w14:textId="77777777" w:rsidR="006D7897" w:rsidRPr="005B1CAE" w:rsidRDefault="006D7897">
            <w:pPr>
              <w:jc w:val="right"/>
              <w:rPr>
                <w:sz w:val="20"/>
                <w:szCs w:val="20"/>
              </w:rPr>
            </w:pPr>
          </w:p>
        </w:tc>
      </w:tr>
      <w:tr w:rsidR="006D7897" w:rsidRPr="005B1CAE" w14:paraId="70E5BAB9" w14:textId="77777777" w:rsidTr="006D7897">
        <w:trPr>
          <w:trHeight w:val="240"/>
        </w:trPr>
        <w:tc>
          <w:tcPr>
            <w:tcW w:w="1919" w:type="dxa"/>
            <w:tcBorders>
              <w:top w:val="nil"/>
              <w:left w:val="nil"/>
              <w:bottom w:val="nil"/>
              <w:right w:val="nil"/>
            </w:tcBorders>
            <w:shd w:val="clear" w:color="auto" w:fill="auto"/>
            <w:vAlign w:val="bottom"/>
            <w:hideMark/>
          </w:tcPr>
          <w:p w14:paraId="2A9A28B2" w14:textId="77777777" w:rsidR="006D7897" w:rsidRPr="005B1CAE" w:rsidRDefault="006D7897">
            <w:pPr>
              <w:rPr>
                <w:rFonts w:ascii="Arial" w:hAnsi="Arial" w:cs="Arial"/>
                <w:b/>
                <w:bCs/>
                <w:sz w:val="18"/>
                <w:szCs w:val="18"/>
              </w:rPr>
            </w:pPr>
            <w:r w:rsidRPr="005B1CAE">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77180DFA"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DD1D70" w14:textId="77777777" w:rsidR="006D7897" w:rsidRPr="005B1CAE" w:rsidRDefault="006D7897">
            <w:pPr>
              <w:jc w:val="right"/>
              <w:rPr>
                <w:rFonts w:ascii="Arial" w:hAnsi="Arial" w:cs="Arial"/>
                <w:sz w:val="18"/>
                <w:szCs w:val="18"/>
              </w:rPr>
            </w:pPr>
            <w:r w:rsidRPr="005B1CAE">
              <w:rPr>
                <w:rFonts w:ascii="Arial" w:hAnsi="Arial" w:cs="Arial"/>
                <w:sz w:val="18"/>
                <w:szCs w:val="18"/>
              </w:rPr>
              <w:t>11 884 481</w:t>
            </w:r>
          </w:p>
        </w:tc>
        <w:tc>
          <w:tcPr>
            <w:tcW w:w="1360" w:type="dxa"/>
            <w:tcBorders>
              <w:top w:val="nil"/>
              <w:left w:val="nil"/>
              <w:bottom w:val="nil"/>
              <w:right w:val="nil"/>
            </w:tcBorders>
            <w:shd w:val="clear" w:color="auto" w:fill="auto"/>
            <w:vAlign w:val="bottom"/>
            <w:hideMark/>
          </w:tcPr>
          <w:p w14:paraId="6DBF47FF" w14:textId="77777777" w:rsidR="006D7897" w:rsidRPr="005B1CAE" w:rsidRDefault="006D7897">
            <w:pPr>
              <w:jc w:val="right"/>
              <w:rPr>
                <w:rFonts w:ascii="Arial" w:hAnsi="Arial" w:cs="Arial"/>
                <w:sz w:val="18"/>
                <w:szCs w:val="18"/>
              </w:rPr>
            </w:pPr>
            <w:r w:rsidRPr="005B1CAE">
              <w:rPr>
                <w:rFonts w:ascii="Arial" w:hAnsi="Arial" w:cs="Arial"/>
                <w:sz w:val="18"/>
                <w:szCs w:val="18"/>
              </w:rPr>
              <w:t>64 578 215</w:t>
            </w:r>
          </w:p>
        </w:tc>
        <w:tc>
          <w:tcPr>
            <w:tcW w:w="1361" w:type="dxa"/>
            <w:tcBorders>
              <w:top w:val="nil"/>
              <w:left w:val="nil"/>
              <w:bottom w:val="nil"/>
              <w:right w:val="nil"/>
            </w:tcBorders>
            <w:shd w:val="clear" w:color="auto" w:fill="auto"/>
            <w:vAlign w:val="bottom"/>
            <w:hideMark/>
          </w:tcPr>
          <w:p w14:paraId="5E39FAA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51734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BFE40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9C9360"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CE9CBF"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60212E" w14:textId="77777777" w:rsidR="006D7897" w:rsidRPr="005B1CAE" w:rsidRDefault="006D7897">
            <w:pPr>
              <w:jc w:val="right"/>
              <w:rPr>
                <w:rFonts w:ascii="Arial" w:hAnsi="Arial" w:cs="Arial"/>
                <w:sz w:val="18"/>
                <w:szCs w:val="18"/>
              </w:rPr>
            </w:pPr>
            <w:r w:rsidRPr="005B1CAE">
              <w:rPr>
                <w:rFonts w:ascii="Arial" w:hAnsi="Arial" w:cs="Arial"/>
                <w:sz w:val="18"/>
                <w:szCs w:val="18"/>
              </w:rPr>
              <w:t>76 462 696</w:t>
            </w:r>
          </w:p>
        </w:tc>
      </w:tr>
      <w:tr w:rsidR="006D7897" w:rsidRPr="005B1CAE" w14:paraId="2C8B6D7A" w14:textId="77777777" w:rsidTr="006D7897">
        <w:trPr>
          <w:trHeight w:val="240"/>
        </w:trPr>
        <w:tc>
          <w:tcPr>
            <w:tcW w:w="1919" w:type="dxa"/>
            <w:tcBorders>
              <w:top w:val="nil"/>
              <w:left w:val="nil"/>
              <w:bottom w:val="nil"/>
              <w:right w:val="nil"/>
            </w:tcBorders>
            <w:shd w:val="clear" w:color="auto" w:fill="auto"/>
            <w:vAlign w:val="bottom"/>
            <w:hideMark/>
          </w:tcPr>
          <w:p w14:paraId="38394351" w14:textId="77777777" w:rsidR="006D7897" w:rsidRPr="005B1CAE" w:rsidRDefault="006D7897">
            <w:pPr>
              <w:rPr>
                <w:rFonts w:ascii="Arial" w:hAnsi="Arial" w:cs="Arial"/>
                <w:sz w:val="18"/>
                <w:szCs w:val="18"/>
              </w:rPr>
            </w:pPr>
            <w:r w:rsidRPr="005B1CAE">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7D85ADD"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227AFF" w14:textId="77777777" w:rsidR="006D7897" w:rsidRPr="005B1CAE" w:rsidRDefault="006D7897">
            <w:pPr>
              <w:jc w:val="right"/>
              <w:rPr>
                <w:rFonts w:ascii="Arial" w:hAnsi="Arial" w:cs="Arial"/>
                <w:sz w:val="18"/>
                <w:szCs w:val="18"/>
              </w:rPr>
            </w:pPr>
            <w:r w:rsidRPr="005B1CAE">
              <w:rPr>
                <w:rFonts w:ascii="Arial" w:hAnsi="Arial" w:cs="Arial"/>
                <w:sz w:val="18"/>
                <w:szCs w:val="18"/>
              </w:rPr>
              <w:t>509 779</w:t>
            </w:r>
          </w:p>
        </w:tc>
        <w:tc>
          <w:tcPr>
            <w:tcW w:w="1360" w:type="dxa"/>
            <w:tcBorders>
              <w:top w:val="nil"/>
              <w:left w:val="nil"/>
              <w:bottom w:val="nil"/>
              <w:right w:val="nil"/>
            </w:tcBorders>
            <w:shd w:val="clear" w:color="auto" w:fill="auto"/>
            <w:vAlign w:val="bottom"/>
            <w:hideMark/>
          </w:tcPr>
          <w:p w14:paraId="4FD550A4" w14:textId="77777777" w:rsidR="006D7897" w:rsidRPr="005B1CAE" w:rsidRDefault="006D7897">
            <w:pPr>
              <w:jc w:val="right"/>
              <w:rPr>
                <w:rFonts w:ascii="Arial" w:hAnsi="Arial" w:cs="Arial"/>
                <w:sz w:val="18"/>
                <w:szCs w:val="18"/>
              </w:rPr>
            </w:pPr>
            <w:r w:rsidRPr="005B1CAE">
              <w:rPr>
                <w:rFonts w:ascii="Arial" w:hAnsi="Arial" w:cs="Arial"/>
                <w:sz w:val="18"/>
                <w:szCs w:val="18"/>
              </w:rPr>
              <w:t>4 132 516</w:t>
            </w:r>
          </w:p>
        </w:tc>
        <w:tc>
          <w:tcPr>
            <w:tcW w:w="1361" w:type="dxa"/>
            <w:tcBorders>
              <w:top w:val="nil"/>
              <w:left w:val="nil"/>
              <w:bottom w:val="nil"/>
              <w:right w:val="nil"/>
            </w:tcBorders>
            <w:shd w:val="clear" w:color="auto" w:fill="auto"/>
            <w:vAlign w:val="bottom"/>
            <w:hideMark/>
          </w:tcPr>
          <w:p w14:paraId="458392C6"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A27EAF"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E2E7B9"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E0907A"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13844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C70158" w14:textId="77777777" w:rsidR="006D7897" w:rsidRPr="005B1CAE" w:rsidRDefault="006D7897">
            <w:pPr>
              <w:jc w:val="right"/>
              <w:rPr>
                <w:rFonts w:ascii="Arial" w:hAnsi="Arial" w:cs="Arial"/>
                <w:sz w:val="18"/>
                <w:szCs w:val="18"/>
              </w:rPr>
            </w:pPr>
            <w:r w:rsidRPr="005B1CAE">
              <w:rPr>
                <w:rFonts w:ascii="Arial" w:hAnsi="Arial" w:cs="Arial"/>
                <w:sz w:val="18"/>
                <w:szCs w:val="18"/>
              </w:rPr>
              <w:t>4 642 295</w:t>
            </w:r>
          </w:p>
        </w:tc>
      </w:tr>
      <w:tr w:rsidR="006D7897" w:rsidRPr="005B1CAE" w14:paraId="04D0BD4F" w14:textId="77777777" w:rsidTr="006D7897">
        <w:trPr>
          <w:trHeight w:val="240"/>
        </w:trPr>
        <w:tc>
          <w:tcPr>
            <w:tcW w:w="1919" w:type="dxa"/>
            <w:tcBorders>
              <w:top w:val="nil"/>
              <w:left w:val="nil"/>
              <w:bottom w:val="nil"/>
              <w:right w:val="nil"/>
            </w:tcBorders>
            <w:shd w:val="clear" w:color="auto" w:fill="auto"/>
            <w:vAlign w:val="bottom"/>
            <w:hideMark/>
          </w:tcPr>
          <w:p w14:paraId="7BF3B95C" w14:textId="77777777" w:rsidR="006D7897" w:rsidRPr="005B1CAE" w:rsidRDefault="006D7897">
            <w:pPr>
              <w:rPr>
                <w:rFonts w:ascii="Arial" w:hAnsi="Arial" w:cs="Arial"/>
                <w:sz w:val="18"/>
                <w:szCs w:val="18"/>
              </w:rPr>
            </w:pPr>
            <w:r w:rsidRPr="005B1CAE">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01AE8AB"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5CD7D7"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D12648" w14:textId="77777777" w:rsidR="006D7897" w:rsidRPr="005B1CAE" w:rsidRDefault="006D7897">
            <w:pPr>
              <w:jc w:val="right"/>
              <w:rPr>
                <w:rFonts w:ascii="Arial" w:hAnsi="Arial" w:cs="Arial"/>
                <w:sz w:val="18"/>
                <w:szCs w:val="18"/>
              </w:rPr>
            </w:pPr>
            <w:r w:rsidRPr="005B1CAE">
              <w:rPr>
                <w:rFonts w:ascii="Arial" w:hAnsi="Arial" w:cs="Arial"/>
                <w:sz w:val="18"/>
                <w:szCs w:val="18"/>
              </w:rPr>
              <w:t>4 552 133</w:t>
            </w:r>
          </w:p>
        </w:tc>
        <w:tc>
          <w:tcPr>
            <w:tcW w:w="1361" w:type="dxa"/>
            <w:tcBorders>
              <w:top w:val="nil"/>
              <w:left w:val="nil"/>
              <w:bottom w:val="nil"/>
              <w:right w:val="nil"/>
            </w:tcBorders>
            <w:shd w:val="clear" w:color="auto" w:fill="auto"/>
            <w:vAlign w:val="bottom"/>
            <w:hideMark/>
          </w:tcPr>
          <w:p w14:paraId="71B63D18"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52B09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4E4A48"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847E80"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F5E63E"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8EA806" w14:textId="77777777" w:rsidR="006D7897" w:rsidRPr="005B1CAE" w:rsidRDefault="006D7897">
            <w:pPr>
              <w:jc w:val="right"/>
              <w:rPr>
                <w:rFonts w:ascii="Arial" w:hAnsi="Arial" w:cs="Arial"/>
                <w:sz w:val="18"/>
                <w:szCs w:val="18"/>
              </w:rPr>
            </w:pPr>
            <w:r w:rsidRPr="005B1CAE">
              <w:rPr>
                <w:rFonts w:ascii="Arial" w:hAnsi="Arial" w:cs="Arial"/>
                <w:sz w:val="18"/>
                <w:szCs w:val="18"/>
              </w:rPr>
              <w:t>4 552 133</w:t>
            </w:r>
          </w:p>
        </w:tc>
      </w:tr>
      <w:tr w:rsidR="006D7897" w:rsidRPr="005B1CAE" w14:paraId="276622FF" w14:textId="77777777" w:rsidTr="006D7897">
        <w:trPr>
          <w:trHeight w:val="240"/>
        </w:trPr>
        <w:tc>
          <w:tcPr>
            <w:tcW w:w="1919" w:type="dxa"/>
            <w:tcBorders>
              <w:top w:val="nil"/>
              <w:left w:val="nil"/>
              <w:bottom w:val="nil"/>
              <w:right w:val="nil"/>
            </w:tcBorders>
            <w:shd w:val="clear" w:color="auto" w:fill="auto"/>
            <w:vAlign w:val="bottom"/>
            <w:hideMark/>
          </w:tcPr>
          <w:p w14:paraId="56FB2BFB" w14:textId="77777777" w:rsidR="006D7897" w:rsidRPr="005B1CAE" w:rsidRDefault="006D7897">
            <w:pPr>
              <w:rPr>
                <w:rFonts w:ascii="Arial" w:hAnsi="Arial" w:cs="Arial"/>
                <w:sz w:val="18"/>
                <w:szCs w:val="18"/>
              </w:rPr>
            </w:pPr>
            <w:r w:rsidRPr="005B1CAE">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CD3236E"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033EB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895016"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CD24DE1"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02B489"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D4D918"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9921B8"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AF6BEE"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CC6C5D"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r>
      <w:tr w:rsidR="006D7897" w:rsidRPr="005B1CAE" w14:paraId="670460D9" w14:textId="77777777" w:rsidTr="006D7897">
        <w:trPr>
          <w:trHeight w:val="255"/>
        </w:trPr>
        <w:tc>
          <w:tcPr>
            <w:tcW w:w="1919" w:type="dxa"/>
            <w:tcBorders>
              <w:top w:val="nil"/>
              <w:left w:val="nil"/>
              <w:bottom w:val="nil"/>
              <w:right w:val="nil"/>
            </w:tcBorders>
            <w:shd w:val="clear" w:color="auto" w:fill="auto"/>
            <w:vAlign w:val="bottom"/>
            <w:hideMark/>
          </w:tcPr>
          <w:p w14:paraId="14596A2E" w14:textId="77777777" w:rsidR="006D7897" w:rsidRPr="005B1CAE" w:rsidRDefault="006D7897">
            <w:pPr>
              <w:rPr>
                <w:rFonts w:ascii="Arial" w:hAnsi="Arial" w:cs="Arial"/>
                <w:b/>
                <w:bCs/>
                <w:sz w:val="18"/>
                <w:szCs w:val="18"/>
              </w:rPr>
            </w:pPr>
            <w:r w:rsidRPr="005B1CAE">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454B1C82"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D919119"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12 394 260</w:t>
            </w:r>
          </w:p>
        </w:tc>
        <w:tc>
          <w:tcPr>
            <w:tcW w:w="1360" w:type="dxa"/>
            <w:tcBorders>
              <w:top w:val="single" w:sz="4" w:space="0" w:color="auto"/>
              <w:left w:val="nil"/>
              <w:bottom w:val="double" w:sz="6" w:space="0" w:color="auto"/>
              <w:right w:val="nil"/>
            </w:tcBorders>
            <w:shd w:val="clear" w:color="auto" w:fill="auto"/>
            <w:vAlign w:val="bottom"/>
            <w:hideMark/>
          </w:tcPr>
          <w:p w14:paraId="04785F2D"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64 158 598</w:t>
            </w:r>
          </w:p>
        </w:tc>
        <w:tc>
          <w:tcPr>
            <w:tcW w:w="1361" w:type="dxa"/>
            <w:tcBorders>
              <w:top w:val="single" w:sz="4" w:space="0" w:color="auto"/>
              <w:left w:val="nil"/>
              <w:bottom w:val="double" w:sz="6" w:space="0" w:color="auto"/>
              <w:right w:val="nil"/>
            </w:tcBorders>
            <w:shd w:val="clear" w:color="auto" w:fill="auto"/>
            <w:vAlign w:val="bottom"/>
            <w:hideMark/>
          </w:tcPr>
          <w:p w14:paraId="18E7F4D3"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5A81454"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208D8A"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7E2DBB9"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51413F6"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E4E9058"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76 552 858</w:t>
            </w:r>
          </w:p>
        </w:tc>
      </w:tr>
      <w:tr w:rsidR="006D7897" w:rsidRPr="005B1CAE" w14:paraId="22F71729" w14:textId="77777777" w:rsidTr="006D7897">
        <w:trPr>
          <w:trHeight w:val="255"/>
        </w:trPr>
        <w:tc>
          <w:tcPr>
            <w:tcW w:w="1919" w:type="dxa"/>
            <w:tcBorders>
              <w:top w:val="nil"/>
              <w:left w:val="nil"/>
              <w:bottom w:val="nil"/>
              <w:right w:val="nil"/>
            </w:tcBorders>
            <w:shd w:val="clear" w:color="auto" w:fill="auto"/>
            <w:vAlign w:val="bottom"/>
            <w:hideMark/>
          </w:tcPr>
          <w:p w14:paraId="2E045FB7" w14:textId="77777777" w:rsidR="006D7897" w:rsidRPr="005B1CAE" w:rsidRDefault="006D7897">
            <w:pPr>
              <w:rPr>
                <w:rFonts w:ascii="Arial" w:hAnsi="Arial" w:cs="Arial"/>
                <w:sz w:val="18"/>
                <w:szCs w:val="18"/>
              </w:rPr>
            </w:pPr>
            <w:r w:rsidRPr="005B1CAE">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78D8C51F" w14:textId="77777777" w:rsidR="006D7897" w:rsidRPr="005B1CAE" w:rsidRDefault="006D789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F0F27B4"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7372FE87" w14:textId="77777777" w:rsidR="006D7897" w:rsidRPr="005B1CAE" w:rsidRDefault="006D7897">
            <w:pPr>
              <w:jc w:val="right"/>
              <w:rPr>
                <w:sz w:val="20"/>
                <w:szCs w:val="20"/>
              </w:rPr>
            </w:pPr>
          </w:p>
        </w:tc>
        <w:tc>
          <w:tcPr>
            <w:tcW w:w="1361" w:type="dxa"/>
            <w:tcBorders>
              <w:top w:val="nil"/>
              <w:left w:val="nil"/>
              <w:bottom w:val="nil"/>
              <w:right w:val="nil"/>
            </w:tcBorders>
            <w:shd w:val="clear" w:color="auto" w:fill="auto"/>
            <w:vAlign w:val="bottom"/>
            <w:hideMark/>
          </w:tcPr>
          <w:p w14:paraId="1D9B6E97"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6EEE5FE8"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49E24B4E"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096FCB47"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20D61167"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4F664F25" w14:textId="77777777" w:rsidR="006D7897" w:rsidRPr="005B1CAE" w:rsidRDefault="006D7897">
            <w:pPr>
              <w:jc w:val="right"/>
              <w:rPr>
                <w:sz w:val="20"/>
                <w:szCs w:val="20"/>
              </w:rPr>
            </w:pPr>
          </w:p>
        </w:tc>
      </w:tr>
      <w:tr w:rsidR="006D7897" w:rsidRPr="005B1CAE" w14:paraId="44487598" w14:textId="77777777" w:rsidTr="006D7897">
        <w:trPr>
          <w:trHeight w:val="240"/>
        </w:trPr>
        <w:tc>
          <w:tcPr>
            <w:tcW w:w="1919" w:type="dxa"/>
            <w:tcBorders>
              <w:top w:val="nil"/>
              <w:left w:val="nil"/>
              <w:bottom w:val="nil"/>
              <w:right w:val="nil"/>
            </w:tcBorders>
            <w:shd w:val="clear" w:color="auto" w:fill="auto"/>
            <w:vAlign w:val="bottom"/>
            <w:hideMark/>
          </w:tcPr>
          <w:p w14:paraId="7C4035C4" w14:textId="77777777" w:rsidR="006D7897" w:rsidRPr="005B1CAE" w:rsidRDefault="006D7897">
            <w:pPr>
              <w:rPr>
                <w:rFonts w:ascii="Arial" w:hAnsi="Arial" w:cs="Arial"/>
                <w:b/>
                <w:bCs/>
                <w:sz w:val="18"/>
                <w:szCs w:val="18"/>
              </w:rPr>
            </w:pPr>
            <w:r w:rsidRPr="005B1CAE">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465B910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D8421D" w14:textId="77777777" w:rsidR="006D7897" w:rsidRPr="005B1CAE" w:rsidRDefault="006D7897">
            <w:pPr>
              <w:jc w:val="right"/>
              <w:rPr>
                <w:rFonts w:ascii="Arial" w:hAnsi="Arial" w:cs="Arial"/>
                <w:sz w:val="18"/>
                <w:szCs w:val="18"/>
              </w:rPr>
            </w:pPr>
            <w:r w:rsidRPr="005B1CAE">
              <w:rPr>
                <w:rFonts w:ascii="Arial" w:hAnsi="Arial" w:cs="Arial"/>
                <w:sz w:val="18"/>
                <w:szCs w:val="18"/>
              </w:rPr>
              <w:t>1 370 740</w:t>
            </w:r>
          </w:p>
        </w:tc>
        <w:tc>
          <w:tcPr>
            <w:tcW w:w="1360" w:type="dxa"/>
            <w:tcBorders>
              <w:top w:val="nil"/>
              <w:left w:val="nil"/>
              <w:bottom w:val="nil"/>
              <w:right w:val="nil"/>
            </w:tcBorders>
            <w:shd w:val="clear" w:color="auto" w:fill="auto"/>
            <w:vAlign w:val="bottom"/>
            <w:hideMark/>
          </w:tcPr>
          <w:p w14:paraId="206D3AB0"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97137D9"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78455E"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09F034"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50D88D" w14:textId="77777777" w:rsidR="006D7897" w:rsidRPr="005B1CAE" w:rsidRDefault="006D7897">
            <w:pPr>
              <w:jc w:val="right"/>
              <w:rPr>
                <w:rFonts w:ascii="Arial" w:hAnsi="Arial" w:cs="Arial"/>
                <w:sz w:val="18"/>
                <w:szCs w:val="18"/>
              </w:rPr>
            </w:pPr>
            <w:r w:rsidRPr="005B1CAE">
              <w:rPr>
                <w:rFonts w:ascii="Arial" w:hAnsi="Arial" w:cs="Arial"/>
                <w:sz w:val="18"/>
                <w:szCs w:val="18"/>
              </w:rPr>
              <w:t>67 041</w:t>
            </w:r>
          </w:p>
        </w:tc>
        <w:tc>
          <w:tcPr>
            <w:tcW w:w="1360" w:type="dxa"/>
            <w:tcBorders>
              <w:top w:val="nil"/>
              <w:left w:val="nil"/>
              <w:bottom w:val="nil"/>
              <w:right w:val="nil"/>
            </w:tcBorders>
            <w:shd w:val="clear" w:color="auto" w:fill="auto"/>
            <w:vAlign w:val="bottom"/>
            <w:hideMark/>
          </w:tcPr>
          <w:p w14:paraId="1C907503"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E5BB1F" w14:textId="77777777" w:rsidR="006D7897" w:rsidRPr="005B1CAE" w:rsidRDefault="006D7897">
            <w:pPr>
              <w:jc w:val="right"/>
              <w:rPr>
                <w:rFonts w:ascii="Arial" w:hAnsi="Arial" w:cs="Arial"/>
                <w:sz w:val="18"/>
                <w:szCs w:val="18"/>
              </w:rPr>
            </w:pPr>
            <w:r w:rsidRPr="005B1CAE">
              <w:rPr>
                <w:rFonts w:ascii="Arial" w:hAnsi="Arial" w:cs="Arial"/>
                <w:sz w:val="18"/>
                <w:szCs w:val="18"/>
              </w:rPr>
              <w:t>1 437 781</w:t>
            </w:r>
          </w:p>
        </w:tc>
      </w:tr>
      <w:tr w:rsidR="006D7897" w:rsidRPr="005B1CAE" w14:paraId="125D780C" w14:textId="77777777" w:rsidTr="006D7897">
        <w:trPr>
          <w:trHeight w:val="240"/>
        </w:trPr>
        <w:tc>
          <w:tcPr>
            <w:tcW w:w="1919" w:type="dxa"/>
            <w:tcBorders>
              <w:top w:val="nil"/>
              <w:left w:val="nil"/>
              <w:bottom w:val="nil"/>
              <w:right w:val="nil"/>
            </w:tcBorders>
            <w:shd w:val="clear" w:color="auto" w:fill="auto"/>
            <w:vAlign w:val="bottom"/>
            <w:hideMark/>
          </w:tcPr>
          <w:p w14:paraId="2AD42043" w14:textId="77777777" w:rsidR="006D7897" w:rsidRPr="005B1CAE" w:rsidRDefault="006D7897">
            <w:pPr>
              <w:rPr>
                <w:rFonts w:ascii="Arial" w:hAnsi="Arial" w:cs="Arial"/>
                <w:sz w:val="18"/>
                <w:szCs w:val="18"/>
              </w:rPr>
            </w:pPr>
            <w:r w:rsidRPr="005B1CAE">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26E66E3A"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1F7046" w14:textId="77777777" w:rsidR="006D7897" w:rsidRPr="005B1CAE" w:rsidRDefault="006D7897">
            <w:pPr>
              <w:jc w:val="right"/>
              <w:rPr>
                <w:rFonts w:ascii="Arial" w:hAnsi="Arial" w:cs="Arial"/>
                <w:sz w:val="18"/>
                <w:szCs w:val="18"/>
              </w:rPr>
            </w:pPr>
            <w:r w:rsidRPr="005B1CAE">
              <w:rPr>
                <w:rFonts w:ascii="Arial" w:hAnsi="Arial" w:cs="Arial"/>
                <w:sz w:val="18"/>
                <w:szCs w:val="18"/>
              </w:rPr>
              <w:t>1 117 734</w:t>
            </w:r>
          </w:p>
        </w:tc>
        <w:tc>
          <w:tcPr>
            <w:tcW w:w="1360" w:type="dxa"/>
            <w:tcBorders>
              <w:top w:val="nil"/>
              <w:left w:val="nil"/>
              <w:bottom w:val="nil"/>
              <w:right w:val="nil"/>
            </w:tcBorders>
            <w:shd w:val="clear" w:color="auto" w:fill="auto"/>
            <w:vAlign w:val="bottom"/>
            <w:hideMark/>
          </w:tcPr>
          <w:p w14:paraId="5E231906"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383F518"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5E3B22"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0F8801"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E1638F" w14:textId="77777777" w:rsidR="006D7897" w:rsidRPr="005B1CAE" w:rsidRDefault="006D7897">
            <w:pPr>
              <w:jc w:val="right"/>
              <w:rPr>
                <w:rFonts w:ascii="Arial" w:hAnsi="Arial" w:cs="Arial"/>
                <w:sz w:val="18"/>
                <w:szCs w:val="18"/>
              </w:rPr>
            </w:pPr>
            <w:r w:rsidRPr="005B1CAE">
              <w:rPr>
                <w:rFonts w:ascii="Arial" w:hAnsi="Arial" w:cs="Arial"/>
                <w:sz w:val="18"/>
                <w:szCs w:val="18"/>
              </w:rPr>
              <w:t>6 096</w:t>
            </w:r>
          </w:p>
        </w:tc>
        <w:tc>
          <w:tcPr>
            <w:tcW w:w="1360" w:type="dxa"/>
            <w:tcBorders>
              <w:top w:val="nil"/>
              <w:left w:val="nil"/>
              <w:bottom w:val="nil"/>
              <w:right w:val="nil"/>
            </w:tcBorders>
            <w:shd w:val="clear" w:color="auto" w:fill="auto"/>
            <w:vAlign w:val="bottom"/>
            <w:hideMark/>
          </w:tcPr>
          <w:p w14:paraId="39B52C9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7C1C7A" w14:textId="77777777" w:rsidR="006D7897" w:rsidRPr="005B1CAE" w:rsidRDefault="006D7897">
            <w:pPr>
              <w:jc w:val="right"/>
              <w:rPr>
                <w:rFonts w:ascii="Arial" w:hAnsi="Arial" w:cs="Arial"/>
                <w:sz w:val="18"/>
                <w:szCs w:val="18"/>
              </w:rPr>
            </w:pPr>
            <w:r w:rsidRPr="005B1CAE">
              <w:rPr>
                <w:rFonts w:ascii="Arial" w:hAnsi="Arial" w:cs="Arial"/>
                <w:sz w:val="18"/>
                <w:szCs w:val="18"/>
              </w:rPr>
              <w:t>1 123 830</w:t>
            </w:r>
          </w:p>
        </w:tc>
      </w:tr>
      <w:tr w:rsidR="006D7897" w:rsidRPr="005B1CAE" w14:paraId="039A9CA5" w14:textId="77777777" w:rsidTr="006D7897">
        <w:trPr>
          <w:trHeight w:val="240"/>
        </w:trPr>
        <w:tc>
          <w:tcPr>
            <w:tcW w:w="1919" w:type="dxa"/>
            <w:tcBorders>
              <w:top w:val="nil"/>
              <w:left w:val="nil"/>
              <w:bottom w:val="nil"/>
              <w:right w:val="nil"/>
            </w:tcBorders>
            <w:shd w:val="clear" w:color="auto" w:fill="auto"/>
            <w:vAlign w:val="bottom"/>
            <w:hideMark/>
          </w:tcPr>
          <w:p w14:paraId="26D3246D" w14:textId="77777777" w:rsidR="006D7897" w:rsidRPr="005B1CAE" w:rsidRDefault="006D7897">
            <w:pPr>
              <w:rPr>
                <w:rFonts w:ascii="Arial" w:hAnsi="Arial" w:cs="Arial"/>
                <w:sz w:val="18"/>
                <w:szCs w:val="18"/>
              </w:rPr>
            </w:pPr>
            <w:r w:rsidRPr="005B1CAE">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D2928B1"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0ABF86"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6284D8"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08F3467"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DA1667"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9A5618"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E5A70B" w14:textId="22C234A7" w:rsidR="006D7897" w:rsidRPr="005B1CAE" w:rsidRDefault="006D7897">
            <w:pPr>
              <w:jc w:val="right"/>
              <w:rPr>
                <w:rFonts w:ascii="Arial" w:hAnsi="Arial" w:cs="Arial"/>
                <w:sz w:val="18"/>
                <w:szCs w:val="18"/>
              </w:rPr>
            </w:pPr>
            <w:r w:rsidRPr="005B1CAE">
              <w:rPr>
                <w:rFonts w:ascii="Arial" w:hAnsi="Arial" w:cs="Arial"/>
                <w:sz w:val="18"/>
                <w:szCs w:val="18"/>
              </w:rPr>
              <w:t>34 531</w:t>
            </w:r>
          </w:p>
        </w:tc>
        <w:tc>
          <w:tcPr>
            <w:tcW w:w="1360" w:type="dxa"/>
            <w:tcBorders>
              <w:top w:val="nil"/>
              <w:left w:val="nil"/>
              <w:bottom w:val="nil"/>
              <w:right w:val="nil"/>
            </w:tcBorders>
            <w:shd w:val="clear" w:color="auto" w:fill="auto"/>
            <w:vAlign w:val="bottom"/>
            <w:hideMark/>
          </w:tcPr>
          <w:p w14:paraId="2546200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48380A" w14:textId="61D136BA" w:rsidR="006D7897" w:rsidRPr="005B1CAE" w:rsidRDefault="006D7897">
            <w:pPr>
              <w:jc w:val="right"/>
              <w:rPr>
                <w:rFonts w:ascii="Arial" w:hAnsi="Arial" w:cs="Arial"/>
                <w:sz w:val="18"/>
                <w:szCs w:val="18"/>
              </w:rPr>
            </w:pPr>
            <w:r w:rsidRPr="005B1CAE">
              <w:rPr>
                <w:rFonts w:ascii="Arial" w:hAnsi="Arial" w:cs="Arial"/>
                <w:sz w:val="18"/>
                <w:szCs w:val="18"/>
              </w:rPr>
              <w:t>34 531</w:t>
            </w:r>
          </w:p>
        </w:tc>
      </w:tr>
      <w:tr w:rsidR="006D7897" w:rsidRPr="005B1CAE" w14:paraId="06B78088" w14:textId="77777777" w:rsidTr="006D7897">
        <w:trPr>
          <w:trHeight w:val="240"/>
        </w:trPr>
        <w:tc>
          <w:tcPr>
            <w:tcW w:w="1919" w:type="dxa"/>
            <w:tcBorders>
              <w:top w:val="nil"/>
              <w:left w:val="nil"/>
              <w:bottom w:val="nil"/>
              <w:right w:val="nil"/>
            </w:tcBorders>
            <w:shd w:val="clear" w:color="auto" w:fill="auto"/>
            <w:vAlign w:val="bottom"/>
            <w:hideMark/>
          </w:tcPr>
          <w:p w14:paraId="5D782494" w14:textId="77777777" w:rsidR="006D7897" w:rsidRPr="005B1CAE" w:rsidRDefault="006D7897">
            <w:pPr>
              <w:rPr>
                <w:rFonts w:ascii="Arial" w:hAnsi="Arial" w:cs="Arial"/>
                <w:sz w:val="18"/>
                <w:szCs w:val="18"/>
              </w:rPr>
            </w:pPr>
            <w:r w:rsidRPr="005B1CAE">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5203C4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B52299"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FD00E7"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818760A"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750220"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DF4AB5"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41EDBA"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49C8AC"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A428A0" w14:textId="77777777" w:rsidR="006D7897" w:rsidRPr="005B1CAE" w:rsidRDefault="006D7897">
            <w:pPr>
              <w:jc w:val="right"/>
              <w:rPr>
                <w:rFonts w:ascii="Arial" w:hAnsi="Arial" w:cs="Arial"/>
                <w:sz w:val="18"/>
                <w:szCs w:val="18"/>
              </w:rPr>
            </w:pPr>
            <w:r w:rsidRPr="005B1CAE">
              <w:rPr>
                <w:rFonts w:ascii="Arial" w:hAnsi="Arial" w:cs="Arial"/>
                <w:sz w:val="18"/>
                <w:szCs w:val="18"/>
              </w:rPr>
              <w:t>0</w:t>
            </w:r>
          </w:p>
        </w:tc>
      </w:tr>
      <w:tr w:rsidR="006D7897" w:rsidRPr="005B1CAE" w14:paraId="34A1ED7E" w14:textId="77777777" w:rsidTr="006D7897">
        <w:trPr>
          <w:trHeight w:val="255"/>
        </w:trPr>
        <w:tc>
          <w:tcPr>
            <w:tcW w:w="1919" w:type="dxa"/>
            <w:tcBorders>
              <w:top w:val="nil"/>
              <w:left w:val="nil"/>
              <w:bottom w:val="nil"/>
              <w:right w:val="nil"/>
            </w:tcBorders>
            <w:shd w:val="clear" w:color="auto" w:fill="auto"/>
            <w:vAlign w:val="bottom"/>
            <w:hideMark/>
          </w:tcPr>
          <w:p w14:paraId="48CAA55E" w14:textId="77777777" w:rsidR="006D7897" w:rsidRPr="005B1CAE" w:rsidRDefault="006D7897">
            <w:pPr>
              <w:rPr>
                <w:rFonts w:ascii="Arial" w:hAnsi="Arial" w:cs="Arial"/>
                <w:b/>
                <w:bCs/>
                <w:sz w:val="18"/>
                <w:szCs w:val="18"/>
              </w:rPr>
            </w:pPr>
            <w:r w:rsidRPr="005B1CAE">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2136D753"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FEF4C44"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2 488 474</w:t>
            </w:r>
          </w:p>
        </w:tc>
        <w:tc>
          <w:tcPr>
            <w:tcW w:w="1360" w:type="dxa"/>
            <w:tcBorders>
              <w:top w:val="single" w:sz="4" w:space="0" w:color="auto"/>
              <w:left w:val="nil"/>
              <w:bottom w:val="double" w:sz="6" w:space="0" w:color="auto"/>
              <w:right w:val="nil"/>
            </w:tcBorders>
            <w:shd w:val="clear" w:color="auto" w:fill="auto"/>
            <w:vAlign w:val="bottom"/>
            <w:hideMark/>
          </w:tcPr>
          <w:p w14:paraId="2A4DA0A0"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7F17DE62"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1BB41A6"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7D25473"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AFE7CC4"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38 606</w:t>
            </w:r>
          </w:p>
        </w:tc>
        <w:tc>
          <w:tcPr>
            <w:tcW w:w="1360" w:type="dxa"/>
            <w:tcBorders>
              <w:top w:val="single" w:sz="4" w:space="0" w:color="auto"/>
              <w:left w:val="nil"/>
              <w:bottom w:val="double" w:sz="6" w:space="0" w:color="auto"/>
              <w:right w:val="nil"/>
            </w:tcBorders>
            <w:shd w:val="clear" w:color="auto" w:fill="auto"/>
            <w:vAlign w:val="bottom"/>
            <w:hideMark/>
          </w:tcPr>
          <w:p w14:paraId="100565DD"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A219019"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2 527 080</w:t>
            </w:r>
          </w:p>
        </w:tc>
      </w:tr>
      <w:tr w:rsidR="006D7897" w:rsidRPr="005B1CAE" w14:paraId="2AC19C0E" w14:textId="77777777" w:rsidTr="006D7897">
        <w:trPr>
          <w:trHeight w:val="255"/>
        </w:trPr>
        <w:tc>
          <w:tcPr>
            <w:tcW w:w="1919" w:type="dxa"/>
            <w:tcBorders>
              <w:top w:val="nil"/>
              <w:left w:val="nil"/>
              <w:bottom w:val="nil"/>
              <w:right w:val="nil"/>
            </w:tcBorders>
            <w:shd w:val="clear" w:color="auto" w:fill="auto"/>
            <w:vAlign w:val="bottom"/>
            <w:hideMark/>
          </w:tcPr>
          <w:p w14:paraId="4320CF84" w14:textId="77777777" w:rsidR="006D7897" w:rsidRPr="005B1CAE" w:rsidRDefault="006D7897">
            <w:pPr>
              <w:rPr>
                <w:rFonts w:ascii="Arial" w:hAnsi="Arial" w:cs="Arial"/>
                <w:sz w:val="18"/>
                <w:szCs w:val="18"/>
              </w:rPr>
            </w:pPr>
            <w:r w:rsidRPr="005B1CAE">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5CC5E580" w14:textId="77777777" w:rsidR="006D7897" w:rsidRPr="005B1CAE" w:rsidRDefault="006D789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F024494"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050DBCE2" w14:textId="77777777" w:rsidR="006D7897" w:rsidRPr="005B1CAE" w:rsidRDefault="006D7897">
            <w:pPr>
              <w:jc w:val="right"/>
              <w:rPr>
                <w:sz w:val="20"/>
                <w:szCs w:val="20"/>
              </w:rPr>
            </w:pPr>
          </w:p>
        </w:tc>
        <w:tc>
          <w:tcPr>
            <w:tcW w:w="1361" w:type="dxa"/>
            <w:tcBorders>
              <w:top w:val="nil"/>
              <w:left w:val="nil"/>
              <w:bottom w:val="nil"/>
              <w:right w:val="nil"/>
            </w:tcBorders>
            <w:shd w:val="clear" w:color="auto" w:fill="auto"/>
            <w:vAlign w:val="bottom"/>
            <w:hideMark/>
          </w:tcPr>
          <w:p w14:paraId="7B13D8C7"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437050B7"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46D55139"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0099E242"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2A89BCB1" w14:textId="77777777" w:rsidR="006D7897" w:rsidRPr="005B1CAE" w:rsidRDefault="006D7897">
            <w:pPr>
              <w:jc w:val="right"/>
              <w:rPr>
                <w:sz w:val="20"/>
                <w:szCs w:val="20"/>
              </w:rPr>
            </w:pPr>
          </w:p>
        </w:tc>
        <w:tc>
          <w:tcPr>
            <w:tcW w:w="1360" w:type="dxa"/>
            <w:tcBorders>
              <w:top w:val="nil"/>
              <w:left w:val="nil"/>
              <w:bottom w:val="nil"/>
              <w:right w:val="nil"/>
            </w:tcBorders>
            <w:shd w:val="clear" w:color="auto" w:fill="auto"/>
            <w:vAlign w:val="bottom"/>
            <w:hideMark/>
          </w:tcPr>
          <w:p w14:paraId="0118AD6B" w14:textId="77777777" w:rsidR="006D7897" w:rsidRPr="005B1CAE" w:rsidRDefault="006D7897">
            <w:pPr>
              <w:jc w:val="right"/>
              <w:rPr>
                <w:sz w:val="20"/>
                <w:szCs w:val="20"/>
              </w:rPr>
            </w:pPr>
          </w:p>
        </w:tc>
      </w:tr>
      <w:tr w:rsidR="006D7897" w:rsidRPr="005B1CAE" w14:paraId="1465B0DF" w14:textId="77777777" w:rsidTr="006D7897">
        <w:trPr>
          <w:trHeight w:val="255"/>
        </w:trPr>
        <w:tc>
          <w:tcPr>
            <w:tcW w:w="1919" w:type="dxa"/>
            <w:tcBorders>
              <w:top w:val="nil"/>
              <w:left w:val="nil"/>
              <w:bottom w:val="nil"/>
              <w:right w:val="nil"/>
            </w:tcBorders>
            <w:shd w:val="clear" w:color="auto" w:fill="auto"/>
            <w:vAlign w:val="bottom"/>
            <w:hideMark/>
          </w:tcPr>
          <w:p w14:paraId="608C8D6E" w14:textId="77777777" w:rsidR="006D7897" w:rsidRPr="005B1CAE" w:rsidRDefault="006D7897">
            <w:pPr>
              <w:rPr>
                <w:rFonts w:ascii="Arial" w:hAnsi="Arial" w:cs="Arial"/>
                <w:b/>
                <w:bCs/>
                <w:sz w:val="18"/>
                <w:szCs w:val="18"/>
              </w:rPr>
            </w:pPr>
            <w:r w:rsidRPr="005B1CAE">
              <w:rPr>
                <w:rFonts w:ascii="Arial" w:hAnsi="Arial" w:cs="Arial"/>
                <w:b/>
                <w:bCs/>
                <w:sz w:val="18"/>
                <w:szCs w:val="18"/>
              </w:rPr>
              <w:t>Stav k 1.1.2015</w:t>
            </w:r>
          </w:p>
        </w:tc>
        <w:tc>
          <w:tcPr>
            <w:tcW w:w="1360" w:type="dxa"/>
            <w:tcBorders>
              <w:top w:val="single" w:sz="4" w:space="0" w:color="auto"/>
              <w:left w:val="nil"/>
              <w:bottom w:val="double" w:sz="6" w:space="0" w:color="auto"/>
              <w:right w:val="nil"/>
            </w:tcBorders>
            <w:shd w:val="clear" w:color="auto" w:fill="auto"/>
            <w:vAlign w:val="bottom"/>
            <w:hideMark/>
          </w:tcPr>
          <w:p w14:paraId="0B1A9579"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470 132</w:t>
            </w:r>
          </w:p>
        </w:tc>
        <w:tc>
          <w:tcPr>
            <w:tcW w:w="1360" w:type="dxa"/>
            <w:tcBorders>
              <w:top w:val="single" w:sz="4" w:space="0" w:color="auto"/>
              <w:left w:val="nil"/>
              <w:bottom w:val="double" w:sz="6" w:space="0" w:color="auto"/>
              <w:right w:val="nil"/>
            </w:tcBorders>
            <w:shd w:val="clear" w:color="auto" w:fill="auto"/>
            <w:vAlign w:val="bottom"/>
            <w:hideMark/>
          </w:tcPr>
          <w:p w14:paraId="15E4F4A3"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15 325 853</w:t>
            </w:r>
          </w:p>
        </w:tc>
        <w:tc>
          <w:tcPr>
            <w:tcW w:w="1360" w:type="dxa"/>
            <w:tcBorders>
              <w:top w:val="single" w:sz="4" w:space="0" w:color="auto"/>
              <w:left w:val="nil"/>
              <w:bottom w:val="double" w:sz="6" w:space="0" w:color="auto"/>
              <w:right w:val="nil"/>
            </w:tcBorders>
            <w:shd w:val="clear" w:color="auto" w:fill="auto"/>
            <w:vAlign w:val="bottom"/>
            <w:hideMark/>
          </w:tcPr>
          <w:p w14:paraId="0B89D51A"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9 062 059</w:t>
            </w:r>
          </w:p>
        </w:tc>
        <w:tc>
          <w:tcPr>
            <w:tcW w:w="1361" w:type="dxa"/>
            <w:tcBorders>
              <w:top w:val="single" w:sz="4" w:space="0" w:color="auto"/>
              <w:left w:val="nil"/>
              <w:bottom w:val="double" w:sz="6" w:space="0" w:color="auto"/>
              <w:right w:val="nil"/>
            </w:tcBorders>
            <w:shd w:val="clear" w:color="auto" w:fill="auto"/>
            <w:vAlign w:val="bottom"/>
            <w:hideMark/>
          </w:tcPr>
          <w:p w14:paraId="41C10FA7"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6823EE7"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DB3F776"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C295803"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2 329 841</w:t>
            </w:r>
          </w:p>
        </w:tc>
        <w:tc>
          <w:tcPr>
            <w:tcW w:w="1360" w:type="dxa"/>
            <w:tcBorders>
              <w:top w:val="single" w:sz="4" w:space="0" w:color="auto"/>
              <w:left w:val="nil"/>
              <w:bottom w:val="double" w:sz="6" w:space="0" w:color="auto"/>
              <w:right w:val="nil"/>
            </w:tcBorders>
            <w:shd w:val="clear" w:color="auto" w:fill="auto"/>
            <w:vAlign w:val="bottom"/>
            <w:hideMark/>
          </w:tcPr>
          <w:p w14:paraId="49224587"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240 024</w:t>
            </w:r>
          </w:p>
        </w:tc>
        <w:tc>
          <w:tcPr>
            <w:tcW w:w="1360" w:type="dxa"/>
            <w:tcBorders>
              <w:top w:val="single" w:sz="4" w:space="0" w:color="auto"/>
              <w:left w:val="nil"/>
              <w:bottom w:val="double" w:sz="6" w:space="0" w:color="auto"/>
              <w:right w:val="nil"/>
            </w:tcBorders>
            <w:shd w:val="clear" w:color="auto" w:fill="auto"/>
            <w:vAlign w:val="bottom"/>
            <w:hideMark/>
          </w:tcPr>
          <w:p w14:paraId="42D22F19"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27 427 909</w:t>
            </w:r>
          </w:p>
        </w:tc>
      </w:tr>
      <w:tr w:rsidR="006D7897" w:rsidRPr="005B1CAE" w14:paraId="29DA5FB3" w14:textId="77777777" w:rsidTr="006D7897">
        <w:trPr>
          <w:trHeight w:val="270"/>
        </w:trPr>
        <w:tc>
          <w:tcPr>
            <w:tcW w:w="1919" w:type="dxa"/>
            <w:tcBorders>
              <w:top w:val="nil"/>
              <w:left w:val="nil"/>
              <w:bottom w:val="nil"/>
              <w:right w:val="nil"/>
            </w:tcBorders>
            <w:shd w:val="clear" w:color="auto" w:fill="auto"/>
            <w:vAlign w:val="bottom"/>
            <w:hideMark/>
          </w:tcPr>
          <w:p w14:paraId="1C3F05E0" w14:textId="77777777" w:rsidR="006D7897" w:rsidRPr="005B1CAE" w:rsidRDefault="006D7897">
            <w:pPr>
              <w:rPr>
                <w:rFonts w:ascii="Arial" w:hAnsi="Arial" w:cs="Arial"/>
                <w:b/>
                <w:bCs/>
                <w:sz w:val="18"/>
                <w:szCs w:val="18"/>
              </w:rPr>
            </w:pPr>
            <w:r w:rsidRPr="005B1CAE">
              <w:rPr>
                <w:rFonts w:ascii="Arial" w:hAnsi="Arial" w:cs="Arial"/>
                <w:b/>
                <w:bCs/>
                <w:sz w:val="18"/>
                <w:szCs w:val="18"/>
              </w:rPr>
              <w:t>Stav k 31.12.2015</w:t>
            </w:r>
          </w:p>
        </w:tc>
        <w:tc>
          <w:tcPr>
            <w:tcW w:w="1360" w:type="dxa"/>
            <w:tcBorders>
              <w:top w:val="nil"/>
              <w:left w:val="nil"/>
              <w:bottom w:val="double" w:sz="6" w:space="0" w:color="auto"/>
              <w:right w:val="nil"/>
            </w:tcBorders>
            <w:shd w:val="clear" w:color="auto" w:fill="auto"/>
            <w:vAlign w:val="bottom"/>
            <w:hideMark/>
          </w:tcPr>
          <w:p w14:paraId="38D111F5"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471 632</w:t>
            </w:r>
          </w:p>
        </w:tc>
        <w:tc>
          <w:tcPr>
            <w:tcW w:w="1360" w:type="dxa"/>
            <w:tcBorders>
              <w:top w:val="nil"/>
              <w:left w:val="nil"/>
              <w:bottom w:val="double" w:sz="6" w:space="0" w:color="auto"/>
              <w:right w:val="nil"/>
            </w:tcBorders>
            <w:shd w:val="clear" w:color="auto" w:fill="auto"/>
            <w:vAlign w:val="bottom"/>
            <w:hideMark/>
          </w:tcPr>
          <w:p w14:paraId="47AAA498"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14 828 976</w:t>
            </w:r>
          </w:p>
        </w:tc>
        <w:tc>
          <w:tcPr>
            <w:tcW w:w="1360" w:type="dxa"/>
            <w:tcBorders>
              <w:top w:val="nil"/>
              <w:left w:val="nil"/>
              <w:bottom w:val="double" w:sz="6" w:space="0" w:color="auto"/>
              <w:right w:val="nil"/>
            </w:tcBorders>
            <w:shd w:val="clear" w:color="auto" w:fill="auto"/>
            <w:vAlign w:val="bottom"/>
            <w:hideMark/>
          </w:tcPr>
          <w:p w14:paraId="787924B8"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6 359 393</w:t>
            </w:r>
          </w:p>
        </w:tc>
        <w:tc>
          <w:tcPr>
            <w:tcW w:w="1361" w:type="dxa"/>
            <w:tcBorders>
              <w:top w:val="nil"/>
              <w:left w:val="nil"/>
              <w:bottom w:val="double" w:sz="6" w:space="0" w:color="auto"/>
              <w:right w:val="nil"/>
            </w:tcBorders>
            <w:shd w:val="clear" w:color="auto" w:fill="auto"/>
            <w:vAlign w:val="bottom"/>
            <w:hideMark/>
          </w:tcPr>
          <w:p w14:paraId="5A82AE50"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2661C7C"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25FB0B2"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C0A4281"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2 347 239</w:t>
            </w:r>
          </w:p>
        </w:tc>
        <w:tc>
          <w:tcPr>
            <w:tcW w:w="1360" w:type="dxa"/>
            <w:tcBorders>
              <w:top w:val="nil"/>
              <w:left w:val="nil"/>
              <w:bottom w:val="double" w:sz="6" w:space="0" w:color="auto"/>
              <w:right w:val="nil"/>
            </w:tcBorders>
            <w:shd w:val="clear" w:color="auto" w:fill="auto"/>
            <w:vAlign w:val="bottom"/>
            <w:hideMark/>
          </w:tcPr>
          <w:p w14:paraId="20A61E4B"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630 959</w:t>
            </w:r>
          </w:p>
        </w:tc>
        <w:tc>
          <w:tcPr>
            <w:tcW w:w="1360" w:type="dxa"/>
            <w:tcBorders>
              <w:top w:val="nil"/>
              <w:left w:val="nil"/>
              <w:bottom w:val="double" w:sz="6" w:space="0" w:color="auto"/>
              <w:right w:val="nil"/>
            </w:tcBorders>
            <w:shd w:val="clear" w:color="auto" w:fill="auto"/>
            <w:vAlign w:val="bottom"/>
            <w:hideMark/>
          </w:tcPr>
          <w:p w14:paraId="1FE4DC0B" w14:textId="77777777" w:rsidR="006D7897" w:rsidRPr="005B1CAE" w:rsidRDefault="006D7897">
            <w:pPr>
              <w:jc w:val="right"/>
              <w:rPr>
                <w:rFonts w:ascii="Arial" w:hAnsi="Arial" w:cs="Arial"/>
                <w:b/>
                <w:bCs/>
                <w:sz w:val="18"/>
                <w:szCs w:val="18"/>
              </w:rPr>
            </w:pPr>
            <w:r w:rsidRPr="005B1CAE">
              <w:rPr>
                <w:rFonts w:ascii="Arial" w:hAnsi="Arial" w:cs="Arial"/>
                <w:b/>
                <w:bCs/>
                <w:sz w:val="18"/>
                <w:szCs w:val="18"/>
              </w:rPr>
              <w:t>24 638 199</w:t>
            </w:r>
          </w:p>
        </w:tc>
      </w:tr>
    </w:tbl>
    <w:p w14:paraId="0F753533" w14:textId="7DD08ADE" w:rsidR="0036011D" w:rsidRDefault="0036011D" w:rsidP="00A01233">
      <w:pPr>
        <w:pStyle w:val="odstavec"/>
        <w:rPr>
          <w:color w:val="auto"/>
          <w:highlight w:val="yellow"/>
        </w:rPr>
      </w:pPr>
    </w:p>
    <w:p w14:paraId="2244CF73" w14:textId="77777777" w:rsidR="00396BE3" w:rsidRPr="005B1CAE" w:rsidRDefault="00396BE3" w:rsidP="00396BE3">
      <w:pPr>
        <w:pStyle w:val="body1"/>
        <w:rPr>
          <w:color w:val="auto"/>
        </w:rPr>
      </w:pPr>
      <w:r w:rsidRPr="005B1CAE">
        <w:rPr>
          <w:color w:val="auto"/>
        </w:rPr>
        <w:t>Iné informácie o dlhodobom hmotnom majetku</w:t>
      </w:r>
    </w:p>
    <w:p w14:paraId="44D72BB2" w14:textId="77777777" w:rsidR="00396BE3" w:rsidRPr="005B1CAE" w:rsidRDefault="00396BE3" w:rsidP="00396BE3">
      <w:pPr>
        <w:pStyle w:val="odstavec"/>
        <w:rPr>
          <w:color w:val="auto"/>
        </w:rPr>
      </w:pPr>
      <w:r w:rsidRPr="005B1CAE">
        <w:rPr>
          <w:color w:val="auto"/>
        </w:rPr>
        <w:t>Dlhodobý hmotný majetok je poistený pre prípad škôd spôsobených krádežou, živelnou pohromou až do výšky 130 728 tis. EUR (</w:t>
      </w:r>
      <w:bookmarkStart w:id="23" w:name="EntityPY"/>
      <w:r w:rsidRPr="005B1CAE">
        <w:rPr>
          <w:color w:val="auto"/>
        </w:rPr>
        <w:t>2015</w:t>
      </w:r>
      <w:bookmarkEnd w:id="23"/>
      <w:r w:rsidRPr="005B1CAE">
        <w:rPr>
          <w:color w:val="auto"/>
        </w:rPr>
        <w:t>: 106 727 tis. EUR). Spoločnosť je poistená aj pre prípad prerušenia prevádzky až do výšky 88 670 tis. EUR (2015: 68 055 tis. EUR).</w:t>
      </w:r>
    </w:p>
    <w:p w14:paraId="0DB418FE" w14:textId="77777777" w:rsidR="00396BE3" w:rsidRPr="005B1CAE" w:rsidRDefault="00396BE3" w:rsidP="00396BE3">
      <w:pPr>
        <w:pStyle w:val="body"/>
        <w:rPr>
          <w:color w:val="auto"/>
        </w:rPr>
      </w:pPr>
    </w:p>
    <w:p w14:paraId="512F8D22" w14:textId="77777777" w:rsidR="00396BE3" w:rsidRPr="005B1CAE" w:rsidRDefault="00396BE3" w:rsidP="00396BE3">
      <w:pPr>
        <w:pStyle w:val="odstavec"/>
        <w:rPr>
          <w:color w:val="auto"/>
        </w:rPr>
      </w:pPr>
      <w:r w:rsidRPr="005B1CAE">
        <w:rPr>
          <w:color w:val="auto"/>
        </w:rPr>
        <w:t>Spoločnosť neeviduje žiadny dlhodobý hmotný majetok, na ktorý je zriadené záložné právo. Spoločnosť nemá obmedzené právo nakladania so svojím majetkom.</w:t>
      </w:r>
    </w:p>
    <w:p w14:paraId="2C96F518" w14:textId="77777777" w:rsidR="00396BE3" w:rsidRPr="005B1CAE" w:rsidRDefault="00396BE3" w:rsidP="00A01233">
      <w:pPr>
        <w:pStyle w:val="odstavec"/>
        <w:rPr>
          <w:color w:val="auto"/>
          <w:highlight w:val="yellow"/>
        </w:rPr>
      </w:pPr>
    </w:p>
    <w:p w14:paraId="59F82AB8" w14:textId="77777777" w:rsidR="0036011D" w:rsidRPr="005B1CAE" w:rsidRDefault="0036011D" w:rsidP="00A01233">
      <w:pPr>
        <w:pStyle w:val="odstavec"/>
        <w:rPr>
          <w:color w:val="auto"/>
          <w:highlight w:val="yellow"/>
        </w:rPr>
      </w:pPr>
    </w:p>
    <w:bookmarkEnd w:id="21"/>
    <w:p w14:paraId="63EFD29C" w14:textId="77777777" w:rsidR="00C44E89" w:rsidRPr="005B1CAE" w:rsidRDefault="00C44E89" w:rsidP="00A01233">
      <w:pPr>
        <w:pStyle w:val="body1"/>
        <w:rPr>
          <w:color w:val="auto"/>
        </w:rPr>
        <w:sectPr w:rsidR="00C44E89" w:rsidRPr="005B1CAE" w:rsidSect="00C44E89">
          <w:headerReference w:type="default" r:id="rId10"/>
          <w:pgSz w:w="16838" w:h="11906" w:orient="landscape"/>
          <w:pgMar w:top="1134" w:right="1134" w:bottom="1134" w:left="1134" w:header="709" w:footer="709" w:gutter="0"/>
          <w:cols w:space="708"/>
          <w:docGrid w:linePitch="360"/>
        </w:sectPr>
      </w:pPr>
    </w:p>
    <w:p w14:paraId="3E48207C" w14:textId="77777777" w:rsidR="002A6B50" w:rsidRPr="005B1CAE" w:rsidRDefault="00824EAF" w:rsidP="00967F11">
      <w:pPr>
        <w:pStyle w:val="Nadpis2"/>
        <w:rPr>
          <w:rFonts w:ascii="Arial" w:hAnsi="Arial"/>
        </w:rPr>
      </w:pPr>
      <w:r w:rsidRPr="005B1CAE">
        <w:rPr>
          <w:rFonts w:ascii="Arial" w:hAnsi="Arial"/>
        </w:rPr>
        <w:lastRenderedPageBreak/>
        <w:t>Zásoby</w:t>
      </w:r>
    </w:p>
    <w:p w14:paraId="7012FC73" w14:textId="0C0A8161" w:rsidR="00F36918" w:rsidRPr="005B1CAE" w:rsidRDefault="009353D5" w:rsidP="00A01233">
      <w:pPr>
        <w:pStyle w:val="odstavec"/>
        <w:rPr>
          <w:color w:val="auto"/>
        </w:rPr>
      </w:pPr>
      <w:r w:rsidRPr="005B1CAE">
        <w:rPr>
          <w:color w:val="auto"/>
        </w:rPr>
        <w:t xml:space="preserve">Vývoj opravnej položky </w:t>
      </w:r>
      <w:r w:rsidR="00FE5E3F" w:rsidRPr="005B1CAE">
        <w:rPr>
          <w:color w:val="auto"/>
        </w:rPr>
        <w:t xml:space="preserve">k zásobám </w:t>
      </w:r>
      <w:r w:rsidRPr="005B1CAE">
        <w:rPr>
          <w:color w:val="auto"/>
        </w:rPr>
        <w:t xml:space="preserve">v priebehu </w:t>
      </w:r>
      <w:r w:rsidR="006965A5" w:rsidRPr="005B1CAE">
        <w:rPr>
          <w:color w:val="auto"/>
        </w:rPr>
        <w:t xml:space="preserve">bežného </w:t>
      </w:r>
      <w:r w:rsidRPr="005B1CAE">
        <w:rPr>
          <w:color w:val="auto"/>
        </w:rPr>
        <w:t>účtovného obdobia je uvedený v nasledujúcej tabuľke:</w:t>
      </w:r>
    </w:p>
    <w:p w14:paraId="3E9A603E" w14:textId="77777777" w:rsidR="006C5F01" w:rsidRPr="005B1CAE" w:rsidRDefault="006C5F01" w:rsidP="00A01233">
      <w:pPr>
        <w:pStyle w:val="odstavec"/>
        <w:rPr>
          <w:color w:val="auto"/>
        </w:rPr>
      </w:pPr>
      <w:bookmarkStart w:id="24" w:name="FWT_T11a"/>
      <w:r w:rsidRPr="005B1CAE">
        <w:rPr>
          <w:color w:val="auto"/>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345"/>
        <w:gridCol w:w="1075"/>
        <w:gridCol w:w="1097"/>
        <w:gridCol w:w="1540"/>
        <w:gridCol w:w="1141"/>
        <w:gridCol w:w="1096"/>
      </w:tblGrid>
      <w:tr w:rsidR="006C5F01" w:rsidRPr="005B1CAE" w14:paraId="47AE585F" w14:textId="77777777" w:rsidTr="006C5F01">
        <w:trPr>
          <w:trHeight w:val="1440"/>
        </w:trPr>
        <w:tc>
          <w:tcPr>
            <w:tcW w:w="3345" w:type="dxa"/>
            <w:tcBorders>
              <w:top w:val="nil"/>
              <w:left w:val="nil"/>
              <w:bottom w:val="single" w:sz="4" w:space="0" w:color="auto"/>
              <w:right w:val="nil"/>
            </w:tcBorders>
            <w:shd w:val="clear" w:color="auto" w:fill="auto"/>
            <w:vAlign w:val="bottom"/>
            <w:hideMark/>
          </w:tcPr>
          <w:p w14:paraId="436AFDD8" w14:textId="77777777" w:rsidR="006C5F01" w:rsidRPr="005B1CAE" w:rsidRDefault="006C5F01">
            <w:pPr>
              <w:jc w:val="center"/>
              <w:rPr>
                <w:rFonts w:ascii="Arial" w:hAnsi="Arial" w:cs="Arial"/>
                <w:b/>
                <w:bCs/>
                <w:sz w:val="18"/>
                <w:szCs w:val="18"/>
              </w:rPr>
            </w:pPr>
            <w:bookmarkStart w:id="25" w:name="RANGE!B3:G11"/>
            <w:r w:rsidRPr="005B1CAE">
              <w:rPr>
                <w:rFonts w:ascii="Arial" w:hAnsi="Arial" w:cs="Arial"/>
                <w:b/>
                <w:bCs/>
                <w:sz w:val="18"/>
                <w:szCs w:val="18"/>
              </w:rPr>
              <w:t>Zásoby</w:t>
            </w:r>
            <w:bookmarkEnd w:id="25"/>
          </w:p>
        </w:tc>
        <w:tc>
          <w:tcPr>
            <w:tcW w:w="1075" w:type="dxa"/>
            <w:tcBorders>
              <w:top w:val="nil"/>
              <w:left w:val="nil"/>
              <w:bottom w:val="single" w:sz="4" w:space="0" w:color="auto"/>
              <w:right w:val="nil"/>
            </w:tcBorders>
            <w:shd w:val="clear" w:color="auto" w:fill="auto"/>
            <w:vAlign w:val="bottom"/>
            <w:hideMark/>
          </w:tcPr>
          <w:p w14:paraId="7A9920B5" w14:textId="77777777" w:rsidR="006C5F01" w:rsidRPr="005B1CAE" w:rsidRDefault="006C5F01">
            <w:pPr>
              <w:jc w:val="center"/>
              <w:rPr>
                <w:rFonts w:ascii="Arial" w:hAnsi="Arial" w:cs="Arial"/>
                <w:b/>
                <w:bCs/>
                <w:sz w:val="18"/>
                <w:szCs w:val="18"/>
              </w:rPr>
            </w:pPr>
            <w:r w:rsidRPr="005B1CAE">
              <w:rPr>
                <w:rFonts w:ascii="Arial" w:hAnsi="Arial" w:cs="Arial"/>
                <w:b/>
                <w:bCs/>
                <w:sz w:val="18"/>
                <w:szCs w:val="18"/>
              </w:rPr>
              <w:t>Stav k 1.1.2016</w:t>
            </w:r>
          </w:p>
        </w:tc>
        <w:tc>
          <w:tcPr>
            <w:tcW w:w="1097" w:type="dxa"/>
            <w:tcBorders>
              <w:top w:val="nil"/>
              <w:left w:val="nil"/>
              <w:bottom w:val="single" w:sz="4" w:space="0" w:color="auto"/>
              <w:right w:val="nil"/>
            </w:tcBorders>
            <w:shd w:val="clear" w:color="auto" w:fill="auto"/>
            <w:vAlign w:val="bottom"/>
            <w:hideMark/>
          </w:tcPr>
          <w:p w14:paraId="5F88A667" w14:textId="77777777" w:rsidR="006C5F01" w:rsidRPr="005B1CAE" w:rsidRDefault="006C5F01">
            <w:pPr>
              <w:jc w:val="center"/>
              <w:rPr>
                <w:rFonts w:ascii="Arial" w:hAnsi="Arial" w:cs="Arial"/>
                <w:b/>
                <w:bCs/>
                <w:sz w:val="18"/>
                <w:szCs w:val="18"/>
              </w:rPr>
            </w:pPr>
            <w:r w:rsidRPr="005B1CAE">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1864B7EE" w14:textId="77777777" w:rsidR="006C5F01" w:rsidRPr="005B1CAE" w:rsidRDefault="006C5F01">
            <w:pPr>
              <w:jc w:val="center"/>
              <w:rPr>
                <w:rFonts w:ascii="Arial" w:hAnsi="Arial" w:cs="Arial"/>
                <w:b/>
                <w:bCs/>
                <w:sz w:val="18"/>
                <w:szCs w:val="18"/>
              </w:rPr>
            </w:pPr>
            <w:r w:rsidRPr="005B1CAE">
              <w:rPr>
                <w:rFonts w:ascii="Arial" w:hAnsi="Arial" w:cs="Arial"/>
                <w:b/>
                <w:bCs/>
                <w:sz w:val="18"/>
                <w:szCs w:val="18"/>
              </w:rPr>
              <w:t>Zúčtovanie OP z dôvodu zániku opodstatnenosti</w:t>
            </w:r>
          </w:p>
        </w:tc>
        <w:tc>
          <w:tcPr>
            <w:tcW w:w="1141" w:type="dxa"/>
            <w:tcBorders>
              <w:top w:val="nil"/>
              <w:left w:val="nil"/>
              <w:bottom w:val="single" w:sz="4" w:space="0" w:color="auto"/>
              <w:right w:val="nil"/>
            </w:tcBorders>
            <w:shd w:val="clear" w:color="auto" w:fill="auto"/>
            <w:vAlign w:val="bottom"/>
            <w:hideMark/>
          </w:tcPr>
          <w:p w14:paraId="6AF0D843" w14:textId="77777777" w:rsidR="006C5F01" w:rsidRPr="005B1CAE" w:rsidRDefault="006C5F01">
            <w:pPr>
              <w:jc w:val="center"/>
              <w:rPr>
                <w:rFonts w:ascii="Arial" w:hAnsi="Arial" w:cs="Arial"/>
                <w:b/>
                <w:bCs/>
                <w:sz w:val="18"/>
                <w:szCs w:val="18"/>
              </w:rPr>
            </w:pPr>
            <w:r w:rsidRPr="005B1CAE">
              <w:rPr>
                <w:rFonts w:ascii="Arial" w:hAnsi="Arial" w:cs="Arial"/>
                <w:b/>
                <w:bCs/>
                <w:sz w:val="18"/>
                <w:szCs w:val="18"/>
              </w:rPr>
              <w:t>Zúčtovanie OP z dôvodu vyradenia majetku z účtovníctva</w:t>
            </w:r>
          </w:p>
        </w:tc>
        <w:tc>
          <w:tcPr>
            <w:tcW w:w="1096" w:type="dxa"/>
            <w:tcBorders>
              <w:top w:val="nil"/>
              <w:left w:val="nil"/>
              <w:bottom w:val="single" w:sz="4" w:space="0" w:color="auto"/>
              <w:right w:val="nil"/>
            </w:tcBorders>
            <w:shd w:val="clear" w:color="auto" w:fill="auto"/>
            <w:vAlign w:val="bottom"/>
            <w:hideMark/>
          </w:tcPr>
          <w:p w14:paraId="34A56206" w14:textId="77777777" w:rsidR="006C5F01" w:rsidRPr="005B1CAE" w:rsidRDefault="006C5F01">
            <w:pPr>
              <w:jc w:val="center"/>
              <w:rPr>
                <w:rFonts w:ascii="Arial" w:hAnsi="Arial" w:cs="Arial"/>
                <w:b/>
                <w:bCs/>
                <w:sz w:val="18"/>
                <w:szCs w:val="18"/>
              </w:rPr>
            </w:pPr>
            <w:r w:rsidRPr="005B1CAE">
              <w:rPr>
                <w:rFonts w:ascii="Arial" w:hAnsi="Arial" w:cs="Arial"/>
                <w:b/>
                <w:bCs/>
                <w:sz w:val="18"/>
                <w:szCs w:val="18"/>
              </w:rPr>
              <w:t>Stav k 31.12.2016</w:t>
            </w:r>
          </w:p>
        </w:tc>
      </w:tr>
      <w:tr w:rsidR="006C5F01" w:rsidRPr="005B1CAE" w14:paraId="652C3E95" w14:textId="77777777" w:rsidTr="006C5F01">
        <w:trPr>
          <w:trHeight w:val="240"/>
        </w:trPr>
        <w:tc>
          <w:tcPr>
            <w:tcW w:w="3345" w:type="dxa"/>
            <w:tcBorders>
              <w:top w:val="nil"/>
              <w:left w:val="nil"/>
              <w:bottom w:val="nil"/>
              <w:right w:val="nil"/>
            </w:tcBorders>
            <w:shd w:val="clear" w:color="auto" w:fill="auto"/>
            <w:vAlign w:val="bottom"/>
            <w:hideMark/>
          </w:tcPr>
          <w:p w14:paraId="06810656" w14:textId="77777777" w:rsidR="006C5F01" w:rsidRPr="005B1CAE" w:rsidRDefault="006C5F01">
            <w:pPr>
              <w:rPr>
                <w:rFonts w:ascii="Arial" w:hAnsi="Arial" w:cs="Arial"/>
                <w:sz w:val="18"/>
                <w:szCs w:val="18"/>
              </w:rPr>
            </w:pPr>
            <w:r w:rsidRPr="005B1CAE">
              <w:rPr>
                <w:rFonts w:ascii="Arial" w:hAnsi="Arial" w:cs="Arial"/>
                <w:sz w:val="18"/>
                <w:szCs w:val="18"/>
              </w:rPr>
              <w:t>Materiál</w:t>
            </w:r>
          </w:p>
        </w:tc>
        <w:tc>
          <w:tcPr>
            <w:tcW w:w="1075" w:type="dxa"/>
            <w:tcBorders>
              <w:top w:val="nil"/>
              <w:left w:val="nil"/>
              <w:bottom w:val="nil"/>
              <w:right w:val="nil"/>
            </w:tcBorders>
            <w:shd w:val="clear" w:color="auto" w:fill="auto"/>
            <w:vAlign w:val="bottom"/>
            <w:hideMark/>
          </w:tcPr>
          <w:p w14:paraId="1EDCD235" w14:textId="77777777" w:rsidR="006C5F01" w:rsidRPr="005B1CAE" w:rsidRDefault="006C5F01">
            <w:pPr>
              <w:jc w:val="right"/>
              <w:rPr>
                <w:rFonts w:ascii="Arial" w:hAnsi="Arial" w:cs="Arial"/>
                <w:sz w:val="18"/>
                <w:szCs w:val="18"/>
              </w:rPr>
            </w:pPr>
            <w:r w:rsidRPr="005B1CAE">
              <w:rPr>
                <w:rFonts w:ascii="Arial" w:hAnsi="Arial" w:cs="Arial"/>
                <w:sz w:val="18"/>
                <w:szCs w:val="18"/>
              </w:rPr>
              <w:t>366 888</w:t>
            </w:r>
          </w:p>
        </w:tc>
        <w:tc>
          <w:tcPr>
            <w:tcW w:w="1097" w:type="dxa"/>
            <w:tcBorders>
              <w:top w:val="nil"/>
              <w:left w:val="nil"/>
              <w:bottom w:val="nil"/>
              <w:right w:val="nil"/>
            </w:tcBorders>
            <w:shd w:val="clear" w:color="auto" w:fill="auto"/>
            <w:vAlign w:val="bottom"/>
            <w:hideMark/>
          </w:tcPr>
          <w:p w14:paraId="1879013D" w14:textId="77777777" w:rsidR="006C5F01" w:rsidRPr="005B1CAE" w:rsidRDefault="006C5F01">
            <w:pPr>
              <w:jc w:val="right"/>
              <w:rPr>
                <w:rFonts w:ascii="Arial" w:hAnsi="Arial" w:cs="Arial"/>
                <w:sz w:val="18"/>
                <w:szCs w:val="18"/>
              </w:rPr>
            </w:pPr>
            <w:r w:rsidRPr="005B1CAE">
              <w:rPr>
                <w:rFonts w:ascii="Arial" w:hAnsi="Arial" w:cs="Arial"/>
                <w:sz w:val="18"/>
                <w:szCs w:val="18"/>
              </w:rPr>
              <w:t>258 025</w:t>
            </w:r>
          </w:p>
        </w:tc>
        <w:tc>
          <w:tcPr>
            <w:tcW w:w="1540" w:type="dxa"/>
            <w:tcBorders>
              <w:top w:val="nil"/>
              <w:left w:val="nil"/>
              <w:bottom w:val="nil"/>
              <w:right w:val="nil"/>
            </w:tcBorders>
            <w:shd w:val="clear" w:color="auto" w:fill="auto"/>
            <w:vAlign w:val="bottom"/>
            <w:hideMark/>
          </w:tcPr>
          <w:p w14:paraId="75314DA9" w14:textId="77777777" w:rsidR="006C5F01" w:rsidRPr="005B1CAE" w:rsidRDefault="006C5F01">
            <w:pPr>
              <w:jc w:val="right"/>
              <w:rPr>
                <w:rFonts w:ascii="Arial" w:hAnsi="Arial" w:cs="Arial"/>
                <w:sz w:val="18"/>
                <w:szCs w:val="18"/>
              </w:rPr>
            </w:pPr>
            <w:r w:rsidRPr="005B1CAE">
              <w:rPr>
                <w:rFonts w:ascii="Arial" w:hAnsi="Arial" w:cs="Arial"/>
                <w:sz w:val="18"/>
                <w:szCs w:val="18"/>
              </w:rPr>
              <w:t>68 152</w:t>
            </w:r>
          </w:p>
        </w:tc>
        <w:tc>
          <w:tcPr>
            <w:tcW w:w="1141" w:type="dxa"/>
            <w:tcBorders>
              <w:top w:val="nil"/>
              <w:left w:val="nil"/>
              <w:bottom w:val="nil"/>
              <w:right w:val="nil"/>
            </w:tcBorders>
            <w:shd w:val="clear" w:color="auto" w:fill="auto"/>
            <w:vAlign w:val="bottom"/>
            <w:hideMark/>
          </w:tcPr>
          <w:p w14:paraId="7F7D37B0" w14:textId="77777777" w:rsidR="006C5F01" w:rsidRPr="005B1CAE" w:rsidRDefault="006C5F01">
            <w:pPr>
              <w:jc w:val="right"/>
              <w:rPr>
                <w:rFonts w:ascii="Arial" w:hAnsi="Arial" w:cs="Arial"/>
                <w:sz w:val="18"/>
                <w:szCs w:val="18"/>
              </w:rPr>
            </w:pPr>
            <w:r w:rsidRPr="005B1CAE">
              <w:rPr>
                <w:rFonts w:ascii="Arial" w:hAnsi="Arial" w:cs="Arial"/>
                <w:sz w:val="18"/>
                <w:szCs w:val="18"/>
              </w:rPr>
              <w:t>53 556</w:t>
            </w:r>
          </w:p>
        </w:tc>
        <w:tc>
          <w:tcPr>
            <w:tcW w:w="1096" w:type="dxa"/>
            <w:tcBorders>
              <w:top w:val="nil"/>
              <w:left w:val="nil"/>
              <w:bottom w:val="nil"/>
              <w:right w:val="nil"/>
            </w:tcBorders>
            <w:shd w:val="clear" w:color="auto" w:fill="auto"/>
            <w:vAlign w:val="bottom"/>
            <w:hideMark/>
          </w:tcPr>
          <w:p w14:paraId="01CE5F57"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503 205</w:t>
            </w:r>
          </w:p>
        </w:tc>
      </w:tr>
      <w:tr w:rsidR="006C5F01" w:rsidRPr="005B1CAE" w14:paraId="07CD77BB" w14:textId="77777777" w:rsidTr="006C5F01">
        <w:trPr>
          <w:trHeight w:val="480"/>
        </w:trPr>
        <w:tc>
          <w:tcPr>
            <w:tcW w:w="3345" w:type="dxa"/>
            <w:tcBorders>
              <w:top w:val="nil"/>
              <w:left w:val="nil"/>
              <w:bottom w:val="nil"/>
              <w:right w:val="nil"/>
            </w:tcBorders>
            <w:shd w:val="clear" w:color="auto" w:fill="auto"/>
            <w:vAlign w:val="bottom"/>
            <w:hideMark/>
          </w:tcPr>
          <w:p w14:paraId="6D69B9E3" w14:textId="77777777" w:rsidR="006C5F01" w:rsidRPr="005B1CAE" w:rsidRDefault="006C5F01">
            <w:pPr>
              <w:rPr>
                <w:rFonts w:ascii="Arial" w:hAnsi="Arial" w:cs="Arial"/>
                <w:sz w:val="18"/>
                <w:szCs w:val="18"/>
              </w:rPr>
            </w:pPr>
            <w:r w:rsidRPr="005B1CAE">
              <w:rPr>
                <w:rFonts w:ascii="Arial" w:hAnsi="Arial" w:cs="Arial"/>
                <w:sz w:val="18"/>
                <w:szCs w:val="18"/>
              </w:rPr>
              <w:t>Nedokončená výroba a polotovary vlastnej výroby</w:t>
            </w:r>
          </w:p>
        </w:tc>
        <w:tc>
          <w:tcPr>
            <w:tcW w:w="1075" w:type="dxa"/>
            <w:tcBorders>
              <w:top w:val="nil"/>
              <w:left w:val="nil"/>
              <w:bottom w:val="nil"/>
              <w:right w:val="nil"/>
            </w:tcBorders>
            <w:shd w:val="clear" w:color="auto" w:fill="auto"/>
            <w:vAlign w:val="bottom"/>
            <w:hideMark/>
          </w:tcPr>
          <w:p w14:paraId="0C0D2F8E" w14:textId="77777777" w:rsidR="006C5F01" w:rsidRPr="005B1CAE" w:rsidRDefault="006C5F01">
            <w:pPr>
              <w:jc w:val="right"/>
              <w:rPr>
                <w:rFonts w:ascii="Arial" w:hAnsi="Arial" w:cs="Arial"/>
                <w:sz w:val="18"/>
                <w:szCs w:val="18"/>
              </w:rPr>
            </w:pPr>
            <w:r w:rsidRPr="005B1CAE">
              <w:rPr>
                <w:rFonts w:ascii="Arial" w:hAnsi="Arial" w:cs="Arial"/>
                <w:sz w:val="18"/>
                <w:szCs w:val="18"/>
              </w:rPr>
              <w:t>163 399</w:t>
            </w:r>
          </w:p>
        </w:tc>
        <w:tc>
          <w:tcPr>
            <w:tcW w:w="1097" w:type="dxa"/>
            <w:tcBorders>
              <w:top w:val="nil"/>
              <w:left w:val="nil"/>
              <w:bottom w:val="nil"/>
              <w:right w:val="nil"/>
            </w:tcBorders>
            <w:shd w:val="clear" w:color="auto" w:fill="auto"/>
            <w:vAlign w:val="bottom"/>
            <w:hideMark/>
          </w:tcPr>
          <w:p w14:paraId="70E61840" w14:textId="77777777" w:rsidR="006C5F01" w:rsidRPr="005B1CAE" w:rsidRDefault="006C5F01">
            <w:pPr>
              <w:jc w:val="right"/>
              <w:rPr>
                <w:rFonts w:ascii="Arial" w:hAnsi="Arial" w:cs="Arial"/>
                <w:sz w:val="18"/>
                <w:szCs w:val="18"/>
              </w:rPr>
            </w:pPr>
            <w:r w:rsidRPr="005B1CAE">
              <w:rPr>
                <w:rFonts w:ascii="Arial" w:hAnsi="Arial" w:cs="Arial"/>
                <w:sz w:val="18"/>
                <w:szCs w:val="18"/>
              </w:rPr>
              <w:t>66 696</w:t>
            </w:r>
          </w:p>
        </w:tc>
        <w:tc>
          <w:tcPr>
            <w:tcW w:w="1540" w:type="dxa"/>
            <w:tcBorders>
              <w:top w:val="nil"/>
              <w:left w:val="nil"/>
              <w:bottom w:val="nil"/>
              <w:right w:val="nil"/>
            </w:tcBorders>
            <w:shd w:val="clear" w:color="auto" w:fill="auto"/>
            <w:vAlign w:val="bottom"/>
            <w:hideMark/>
          </w:tcPr>
          <w:p w14:paraId="463D3BE5" w14:textId="77777777" w:rsidR="006C5F01" w:rsidRPr="005B1CAE" w:rsidRDefault="006C5F01">
            <w:pPr>
              <w:jc w:val="right"/>
              <w:rPr>
                <w:rFonts w:ascii="Arial" w:hAnsi="Arial" w:cs="Arial"/>
                <w:sz w:val="18"/>
                <w:szCs w:val="18"/>
              </w:rPr>
            </w:pPr>
            <w:r w:rsidRPr="005B1CAE">
              <w:rPr>
                <w:rFonts w:ascii="Arial" w:hAnsi="Arial" w:cs="Arial"/>
                <w:sz w:val="18"/>
                <w:szCs w:val="18"/>
              </w:rPr>
              <w:t>24 521</w:t>
            </w:r>
          </w:p>
        </w:tc>
        <w:tc>
          <w:tcPr>
            <w:tcW w:w="1141" w:type="dxa"/>
            <w:tcBorders>
              <w:top w:val="nil"/>
              <w:left w:val="nil"/>
              <w:bottom w:val="nil"/>
              <w:right w:val="nil"/>
            </w:tcBorders>
            <w:shd w:val="clear" w:color="auto" w:fill="auto"/>
            <w:vAlign w:val="bottom"/>
            <w:hideMark/>
          </w:tcPr>
          <w:p w14:paraId="362FA8B8" w14:textId="77777777" w:rsidR="006C5F01" w:rsidRPr="005B1CAE" w:rsidRDefault="006C5F01">
            <w:pPr>
              <w:jc w:val="right"/>
              <w:rPr>
                <w:rFonts w:ascii="Arial" w:hAnsi="Arial" w:cs="Arial"/>
                <w:sz w:val="18"/>
                <w:szCs w:val="18"/>
              </w:rPr>
            </w:pPr>
            <w:r w:rsidRPr="005B1CAE">
              <w:rPr>
                <w:rFonts w:ascii="Arial" w:hAnsi="Arial" w:cs="Arial"/>
                <w:sz w:val="18"/>
                <w:szCs w:val="18"/>
              </w:rPr>
              <w:t>9 331</w:t>
            </w:r>
          </w:p>
        </w:tc>
        <w:tc>
          <w:tcPr>
            <w:tcW w:w="1096" w:type="dxa"/>
            <w:tcBorders>
              <w:top w:val="nil"/>
              <w:left w:val="nil"/>
              <w:bottom w:val="nil"/>
              <w:right w:val="nil"/>
            </w:tcBorders>
            <w:shd w:val="clear" w:color="auto" w:fill="auto"/>
            <w:vAlign w:val="bottom"/>
            <w:hideMark/>
          </w:tcPr>
          <w:p w14:paraId="5D685D3B"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196 243</w:t>
            </w:r>
          </w:p>
        </w:tc>
      </w:tr>
      <w:tr w:rsidR="006C5F01" w:rsidRPr="005B1CAE" w14:paraId="4E12AF22" w14:textId="77777777" w:rsidTr="006C5F01">
        <w:trPr>
          <w:trHeight w:val="240"/>
        </w:trPr>
        <w:tc>
          <w:tcPr>
            <w:tcW w:w="3345" w:type="dxa"/>
            <w:tcBorders>
              <w:top w:val="nil"/>
              <w:left w:val="nil"/>
              <w:bottom w:val="nil"/>
              <w:right w:val="nil"/>
            </w:tcBorders>
            <w:shd w:val="clear" w:color="auto" w:fill="auto"/>
            <w:vAlign w:val="bottom"/>
            <w:hideMark/>
          </w:tcPr>
          <w:p w14:paraId="7076E57F" w14:textId="77777777" w:rsidR="006C5F01" w:rsidRPr="005B1CAE" w:rsidRDefault="006C5F01">
            <w:pPr>
              <w:rPr>
                <w:rFonts w:ascii="Arial" w:hAnsi="Arial" w:cs="Arial"/>
                <w:sz w:val="18"/>
                <w:szCs w:val="18"/>
              </w:rPr>
            </w:pPr>
            <w:r w:rsidRPr="005B1CAE">
              <w:rPr>
                <w:rFonts w:ascii="Arial" w:hAnsi="Arial" w:cs="Arial"/>
                <w:sz w:val="18"/>
                <w:szCs w:val="18"/>
              </w:rPr>
              <w:t>Výrobky</w:t>
            </w:r>
          </w:p>
        </w:tc>
        <w:tc>
          <w:tcPr>
            <w:tcW w:w="1075" w:type="dxa"/>
            <w:tcBorders>
              <w:top w:val="nil"/>
              <w:left w:val="nil"/>
              <w:bottom w:val="nil"/>
              <w:right w:val="nil"/>
            </w:tcBorders>
            <w:shd w:val="clear" w:color="auto" w:fill="auto"/>
            <w:vAlign w:val="bottom"/>
            <w:hideMark/>
          </w:tcPr>
          <w:p w14:paraId="1C4F2B8E" w14:textId="77777777" w:rsidR="006C5F01" w:rsidRPr="005B1CAE" w:rsidRDefault="006C5F01">
            <w:pPr>
              <w:jc w:val="right"/>
              <w:rPr>
                <w:rFonts w:ascii="Arial" w:hAnsi="Arial" w:cs="Arial"/>
                <w:sz w:val="18"/>
                <w:szCs w:val="18"/>
              </w:rPr>
            </w:pPr>
            <w:r w:rsidRPr="005B1CAE">
              <w:rPr>
                <w:rFonts w:ascii="Arial" w:hAnsi="Arial" w:cs="Arial"/>
                <w:sz w:val="18"/>
                <w:szCs w:val="18"/>
              </w:rPr>
              <w:t>129</w:t>
            </w:r>
          </w:p>
        </w:tc>
        <w:tc>
          <w:tcPr>
            <w:tcW w:w="1097" w:type="dxa"/>
            <w:tcBorders>
              <w:top w:val="nil"/>
              <w:left w:val="nil"/>
              <w:bottom w:val="nil"/>
              <w:right w:val="nil"/>
            </w:tcBorders>
            <w:shd w:val="clear" w:color="auto" w:fill="auto"/>
            <w:vAlign w:val="bottom"/>
            <w:hideMark/>
          </w:tcPr>
          <w:p w14:paraId="2446A826" w14:textId="77777777" w:rsidR="006C5F01" w:rsidRPr="005B1CAE" w:rsidRDefault="006C5F01">
            <w:pPr>
              <w:jc w:val="right"/>
              <w:rPr>
                <w:rFonts w:ascii="Arial" w:hAnsi="Arial" w:cs="Arial"/>
                <w:sz w:val="18"/>
                <w:szCs w:val="18"/>
              </w:rPr>
            </w:pPr>
            <w:r w:rsidRPr="005B1CAE">
              <w:rPr>
                <w:rFonts w:ascii="Arial" w:hAnsi="Arial" w:cs="Arial"/>
                <w:sz w:val="18"/>
                <w:szCs w:val="18"/>
              </w:rPr>
              <w:t>3 012</w:t>
            </w:r>
          </w:p>
        </w:tc>
        <w:tc>
          <w:tcPr>
            <w:tcW w:w="1540" w:type="dxa"/>
            <w:tcBorders>
              <w:top w:val="nil"/>
              <w:left w:val="nil"/>
              <w:bottom w:val="nil"/>
              <w:right w:val="nil"/>
            </w:tcBorders>
            <w:shd w:val="clear" w:color="auto" w:fill="auto"/>
            <w:vAlign w:val="bottom"/>
            <w:hideMark/>
          </w:tcPr>
          <w:p w14:paraId="45AD912C"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2EA716E2" w14:textId="77777777" w:rsidR="006C5F01" w:rsidRPr="005B1CAE" w:rsidRDefault="006C5F01">
            <w:pPr>
              <w:jc w:val="right"/>
              <w:rPr>
                <w:rFonts w:ascii="Arial" w:hAnsi="Arial" w:cs="Arial"/>
                <w:sz w:val="18"/>
                <w:szCs w:val="18"/>
              </w:rPr>
            </w:pPr>
            <w:r w:rsidRPr="005B1CAE">
              <w:rPr>
                <w:rFonts w:ascii="Arial" w:hAnsi="Arial" w:cs="Arial"/>
                <w:sz w:val="18"/>
                <w:szCs w:val="18"/>
              </w:rPr>
              <w:t>2 755</w:t>
            </w:r>
          </w:p>
        </w:tc>
        <w:tc>
          <w:tcPr>
            <w:tcW w:w="1096" w:type="dxa"/>
            <w:tcBorders>
              <w:top w:val="nil"/>
              <w:left w:val="nil"/>
              <w:bottom w:val="nil"/>
              <w:right w:val="nil"/>
            </w:tcBorders>
            <w:shd w:val="clear" w:color="auto" w:fill="auto"/>
            <w:vAlign w:val="bottom"/>
            <w:hideMark/>
          </w:tcPr>
          <w:p w14:paraId="5B25A408"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386</w:t>
            </w:r>
          </w:p>
        </w:tc>
      </w:tr>
      <w:tr w:rsidR="006C5F01" w:rsidRPr="005B1CAE" w14:paraId="4353FF4F" w14:textId="77777777" w:rsidTr="006C5F01">
        <w:trPr>
          <w:trHeight w:val="240"/>
        </w:trPr>
        <w:tc>
          <w:tcPr>
            <w:tcW w:w="3345" w:type="dxa"/>
            <w:tcBorders>
              <w:top w:val="nil"/>
              <w:left w:val="nil"/>
              <w:bottom w:val="nil"/>
              <w:right w:val="nil"/>
            </w:tcBorders>
            <w:shd w:val="clear" w:color="auto" w:fill="auto"/>
            <w:vAlign w:val="bottom"/>
            <w:hideMark/>
          </w:tcPr>
          <w:p w14:paraId="3DD5783A" w14:textId="77777777" w:rsidR="006C5F01" w:rsidRPr="005B1CAE" w:rsidRDefault="006C5F01">
            <w:pPr>
              <w:rPr>
                <w:rFonts w:ascii="Arial" w:hAnsi="Arial" w:cs="Arial"/>
                <w:sz w:val="18"/>
                <w:szCs w:val="18"/>
              </w:rPr>
            </w:pPr>
            <w:r w:rsidRPr="005B1CAE">
              <w:rPr>
                <w:rFonts w:ascii="Arial" w:hAnsi="Arial" w:cs="Arial"/>
                <w:sz w:val="18"/>
                <w:szCs w:val="18"/>
              </w:rPr>
              <w:t xml:space="preserve">Zvieratá </w:t>
            </w:r>
          </w:p>
        </w:tc>
        <w:tc>
          <w:tcPr>
            <w:tcW w:w="1075" w:type="dxa"/>
            <w:tcBorders>
              <w:top w:val="nil"/>
              <w:left w:val="nil"/>
              <w:bottom w:val="nil"/>
              <w:right w:val="nil"/>
            </w:tcBorders>
            <w:shd w:val="clear" w:color="auto" w:fill="auto"/>
            <w:vAlign w:val="bottom"/>
            <w:hideMark/>
          </w:tcPr>
          <w:p w14:paraId="417230D9"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54C8BE43"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437EA7B"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602B37DD"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750B088D"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0</w:t>
            </w:r>
          </w:p>
        </w:tc>
      </w:tr>
      <w:tr w:rsidR="006C5F01" w:rsidRPr="005B1CAE" w14:paraId="64F965BA" w14:textId="77777777" w:rsidTr="006C5F01">
        <w:trPr>
          <w:trHeight w:val="240"/>
        </w:trPr>
        <w:tc>
          <w:tcPr>
            <w:tcW w:w="3345" w:type="dxa"/>
            <w:tcBorders>
              <w:top w:val="nil"/>
              <w:left w:val="nil"/>
              <w:bottom w:val="nil"/>
              <w:right w:val="nil"/>
            </w:tcBorders>
            <w:shd w:val="clear" w:color="auto" w:fill="auto"/>
            <w:vAlign w:val="bottom"/>
            <w:hideMark/>
          </w:tcPr>
          <w:p w14:paraId="08765DBB" w14:textId="77777777" w:rsidR="006C5F01" w:rsidRPr="005B1CAE" w:rsidRDefault="006C5F01">
            <w:pPr>
              <w:rPr>
                <w:rFonts w:ascii="Arial" w:hAnsi="Arial" w:cs="Arial"/>
                <w:sz w:val="18"/>
                <w:szCs w:val="18"/>
              </w:rPr>
            </w:pPr>
            <w:r w:rsidRPr="005B1CAE">
              <w:rPr>
                <w:rFonts w:ascii="Arial" w:hAnsi="Arial" w:cs="Arial"/>
                <w:sz w:val="18"/>
                <w:szCs w:val="18"/>
              </w:rPr>
              <w:t>Tovar</w:t>
            </w:r>
          </w:p>
        </w:tc>
        <w:tc>
          <w:tcPr>
            <w:tcW w:w="1075" w:type="dxa"/>
            <w:tcBorders>
              <w:top w:val="nil"/>
              <w:left w:val="nil"/>
              <w:bottom w:val="nil"/>
              <w:right w:val="nil"/>
            </w:tcBorders>
            <w:shd w:val="clear" w:color="auto" w:fill="auto"/>
            <w:vAlign w:val="bottom"/>
            <w:hideMark/>
          </w:tcPr>
          <w:p w14:paraId="3FF69537" w14:textId="77777777" w:rsidR="006C5F01" w:rsidRPr="005B1CAE" w:rsidRDefault="006C5F01">
            <w:pPr>
              <w:jc w:val="right"/>
              <w:rPr>
                <w:rFonts w:ascii="Arial" w:hAnsi="Arial" w:cs="Arial"/>
                <w:sz w:val="18"/>
                <w:szCs w:val="18"/>
              </w:rPr>
            </w:pPr>
            <w:r w:rsidRPr="005B1CAE">
              <w:rPr>
                <w:rFonts w:ascii="Arial" w:hAnsi="Arial" w:cs="Arial"/>
                <w:sz w:val="18"/>
                <w:szCs w:val="18"/>
              </w:rPr>
              <w:t>5 347</w:t>
            </w:r>
          </w:p>
        </w:tc>
        <w:tc>
          <w:tcPr>
            <w:tcW w:w="1097" w:type="dxa"/>
            <w:tcBorders>
              <w:top w:val="nil"/>
              <w:left w:val="nil"/>
              <w:bottom w:val="nil"/>
              <w:right w:val="nil"/>
            </w:tcBorders>
            <w:shd w:val="clear" w:color="auto" w:fill="auto"/>
            <w:vAlign w:val="bottom"/>
            <w:hideMark/>
          </w:tcPr>
          <w:p w14:paraId="71C7475A" w14:textId="77777777" w:rsidR="006C5F01" w:rsidRPr="005B1CAE" w:rsidRDefault="006C5F01">
            <w:pPr>
              <w:jc w:val="right"/>
              <w:rPr>
                <w:rFonts w:ascii="Arial" w:hAnsi="Arial" w:cs="Arial"/>
                <w:sz w:val="18"/>
                <w:szCs w:val="18"/>
              </w:rPr>
            </w:pPr>
            <w:r w:rsidRPr="005B1CAE">
              <w:rPr>
                <w:rFonts w:ascii="Arial" w:hAnsi="Arial" w:cs="Arial"/>
                <w:sz w:val="18"/>
                <w:szCs w:val="18"/>
              </w:rPr>
              <w:t>3 021</w:t>
            </w:r>
          </w:p>
        </w:tc>
        <w:tc>
          <w:tcPr>
            <w:tcW w:w="1540" w:type="dxa"/>
            <w:tcBorders>
              <w:top w:val="nil"/>
              <w:left w:val="nil"/>
              <w:bottom w:val="nil"/>
              <w:right w:val="nil"/>
            </w:tcBorders>
            <w:shd w:val="clear" w:color="auto" w:fill="auto"/>
            <w:vAlign w:val="bottom"/>
            <w:hideMark/>
          </w:tcPr>
          <w:p w14:paraId="050948E0"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503D728B" w14:textId="77777777" w:rsidR="006C5F01" w:rsidRPr="005B1CAE" w:rsidRDefault="006C5F01">
            <w:pPr>
              <w:jc w:val="right"/>
              <w:rPr>
                <w:rFonts w:ascii="Arial" w:hAnsi="Arial" w:cs="Arial"/>
                <w:sz w:val="18"/>
                <w:szCs w:val="18"/>
              </w:rPr>
            </w:pPr>
            <w:r w:rsidRPr="005B1CAE">
              <w:rPr>
                <w:rFonts w:ascii="Arial" w:hAnsi="Arial" w:cs="Arial"/>
                <w:sz w:val="18"/>
                <w:szCs w:val="18"/>
              </w:rPr>
              <w:t>8 285</w:t>
            </w:r>
          </w:p>
        </w:tc>
        <w:tc>
          <w:tcPr>
            <w:tcW w:w="1096" w:type="dxa"/>
            <w:tcBorders>
              <w:top w:val="nil"/>
              <w:left w:val="nil"/>
              <w:bottom w:val="nil"/>
              <w:right w:val="nil"/>
            </w:tcBorders>
            <w:shd w:val="clear" w:color="auto" w:fill="auto"/>
            <w:vAlign w:val="bottom"/>
            <w:hideMark/>
          </w:tcPr>
          <w:p w14:paraId="60602F09"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83</w:t>
            </w:r>
          </w:p>
        </w:tc>
      </w:tr>
      <w:tr w:rsidR="006C5F01" w:rsidRPr="005B1CAE" w14:paraId="54DC9F41" w14:textId="77777777" w:rsidTr="006C5F01">
        <w:trPr>
          <w:trHeight w:val="240"/>
        </w:trPr>
        <w:tc>
          <w:tcPr>
            <w:tcW w:w="3345" w:type="dxa"/>
            <w:tcBorders>
              <w:top w:val="nil"/>
              <w:left w:val="nil"/>
              <w:bottom w:val="nil"/>
              <w:right w:val="nil"/>
            </w:tcBorders>
            <w:shd w:val="clear" w:color="auto" w:fill="auto"/>
            <w:noWrap/>
            <w:vAlign w:val="bottom"/>
            <w:hideMark/>
          </w:tcPr>
          <w:p w14:paraId="4EC07B45" w14:textId="77777777" w:rsidR="006C5F01" w:rsidRPr="005B1CAE" w:rsidRDefault="006C5F01">
            <w:pPr>
              <w:rPr>
                <w:rFonts w:ascii="Arial" w:hAnsi="Arial" w:cs="Arial"/>
                <w:sz w:val="18"/>
                <w:szCs w:val="18"/>
              </w:rPr>
            </w:pPr>
            <w:r w:rsidRPr="005B1CAE">
              <w:rPr>
                <w:rFonts w:ascii="Arial" w:hAnsi="Arial" w:cs="Arial"/>
                <w:sz w:val="18"/>
                <w:szCs w:val="18"/>
              </w:rPr>
              <w:t>Nehnuteľnosť na predaj</w:t>
            </w:r>
          </w:p>
        </w:tc>
        <w:tc>
          <w:tcPr>
            <w:tcW w:w="1075" w:type="dxa"/>
            <w:tcBorders>
              <w:top w:val="nil"/>
              <w:left w:val="nil"/>
              <w:bottom w:val="nil"/>
              <w:right w:val="nil"/>
            </w:tcBorders>
            <w:shd w:val="clear" w:color="auto" w:fill="auto"/>
            <w:vAlign w:val="bottom"/>
            <w:hideMark/>
          </w:tcPr>
          <w:p w14:paraId="4945D2B8"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16B1AFB8"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9AED546"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0338B773"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31E26229"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0</w:t>
            </w:r>
          </w:p>
        </w:tc>
      </w:tr>
      <w:tr w:rsidR="006C5F01" w:rsidRPr="005B1CAE" w14:paraId="7FFF4CB3" w14:textId="77777777" w:rsidTr="006C5F01">
        <w:trPr>
          <w:trHeight w:val="240"/>
        </w:trPr>
        <w:tc>
          <w:tcPr>
            <w:tcW w:w="3345" w:type="dxa"/>
            <w:tcBorders>
              <w:top w:val="nil"/>
              <w:left w:val="nil"/>
              <w:bottom w:val="nil"/>
              <w:right w:val="nil"/>
            </w:tcBorders>
            <w:shd w:val="clear" w:color="auto" w:fill="auto"/>
            <w:vAlign w:val="bottom"/>
            <w:hideMark/>
          </w:tcPr>
          <w:p w14:paraId="2ED661B9" w14:textId="77777777" w:rsidR="006C5F01" w:rsidRPr="005B1CAE" w:rsidRDefault="006C5F01">
            <w:pPr>
              <w:rPr>
                <w:rFonts w:ascii="Arial" w:hAnsi="Arial" w:cs="Arial"/>
                <w:sz w:val="18"/>
                <w:szCs w:val="18"/>
              </w:rPr>
            </w:pPr>
            <w:r w:rsidRPr="005B1CAE">
              <w:rPr>
                <w:rFonts w:ascii="Arial" w:hAnsi="Arial" w:cs="Arial"/>
                <w:sz w:val="18"/>
                <w:szCs w:val="18"/>
              </w:rPr>
              <w:t>Poskytnuté preddavky na zásoby</w:t>
            </w:r>
          </w:p>
        </w:tc>
        <w:tc>
          <w:tcPr>
            <w:tcW w:w="1075" w:type="dxa"/>
            <w:tcBorders>
              <w:top w:val="nil"/>
              <w:left w:val="nil"/>
              <w:bottom w:val="nil"/>
              <w:right w:val="nil"/>
            </w:tcBorders>
            <w:shd w:val="clear" w:color="auto" w:fill="auto"/>
            <w:vAlign w:val="bottom"/>
            <w:hideMark/>
          </w:tcPr>
          <w:p w14:paraId="716FB944"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66235558"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48E03AE"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07302DF0"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096" w:type="dxa"/>
            <w:tcBorders>
              <w:top w:val="nil"/>
              <w:left w:val="nil"/>
              <w:bottom w:val="nil"/>
              <w:right w:val="nil"/>
            </w:tcBorders>
            <w:shd w:val="clear" w:color="auto" w:fill="auto"/>
            <w:noWrap/>
            <w:vAlign w:val="bottom"/>
            <w:hideMark/>
          </w:tcPr>
          <w:p w14:paraId="5E5F1040"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0</w:t>
            </w:r>
          </w:p>
        </w:tc>
      </w:tr>
      <w:tr w:rsidR="006C5F01" w:rsidRPr="005B1CAE" w14:paraId="085540A3" w14:textId="77777777" w:rsidTr="006C5F01">
        <w:trPr>
          <w:trHeight w:val="255"/>
        </w:trPr>
        <w:tc>
          <w:tcPr>
            <w:tcW w:w="3345" w:type="dxa"/>
            <w:tcBorders>
              <w:top w:val="nil"/>
              <w:left w:val="nil"/>
              <w:bottom w:val="nil"/>
              <w:right w:val="nil"/>
            </w:tcBorders>
            <w:shd w:val="clear" w:color="auto" w:fill="auto"/>
            <w:vAlign w:val="bottom"/>
            <w:hideMark/>
          </w:tcPr>
          <w:p w14:paraId="002E6CFC" w14:textId="77777777" w:rsidR="006C5F01" w:rsidRPr="005B1CAE" w:rsidRDefault="006C5F01">
            <w:pPr>
              <w:rPr>
                <w:rFonts w:ascii="Arial" w:hAnsi="Arial" w:cs="Arial"/>
                <w:b/>
                <w:bCs/>
                <w:sz w:val="18"/>
                <w:szCs w:val="18"/>
              </w:rPr>
            </w:pPr>
            <w:r w:rsidRPr="005B1CAE">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1017C010"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535 763</w:t>
            </w:r>
          </w:p>
        </w:tc>
        <w:tc>
          <w:tcPr>
            <w:tcW w:w="1097" w:type="dxa"/>
            <w:tcBorders>
              <w:top w:val="single" w:sz="4" w:space="0" w:color="auto"/>
              <w:left w:val="nil"/>
              <w:bottom w:val="double" w:sz="6" w:space="0" w:color="auto"/>
              <w:right w:val="nil"/>
            </w:tcBorders>
            <w:shd w:val="clear" w:color="auto" w:fill="auto"/>
            <w:noWrap/>
            <w:vAlign w:val="bottom"/>
            <w:hideMark/>
          </w:tcPr>
          <w:p w14:paraId="7A2FE859"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330 754</w:t>
            </w:r>
          </w:p>
        </w:tc>
        <w:tc>
          <w:tcPr>
            <w:tcW w:w="1540" w:type="dxa"/>
            <w:tcBorders>
              <w:top w:val="single" w:sz="4" w:space="0" w:color="auto"/>
              <w:left w:val="nil"/>
              <w:bottom w:val="double" w:sz="6" w:space="0" w:color="auto"/>
              <w:right w:val="nil"/>
            </w:tcBorders>
            <w:shd w:val="clear" w:color="auto" w:fill="auto"/>
            <w:noWrap/>
            <w:vAlign w:val="bottom"/>
            <w:hideMark/>
          </w:tcPr>
          <w:p w14:paraId="1AF191EE"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92 673</w:t>
            </w:r>
          </w:p>
        </w:tc>
        <w:tc>
          <w:tcPr>
            <w:tcW w:w="1141" w:type="dxa"/>
            <w:tcBorders>
              <w:top w:val="single" w:sz="4" w:space="0" w:color="auto"/>
              <w:left w:val="nil"/>
              <w:bottom w:val="double" w:sz="6" w:space="0" w:color="auto"/>
              <w:right w:val="nil"/>
            </w:tcBorders>
            <w:shd w:val="clear" w:color="auto" w:fill="auto"/>
            <w:noWrap/>
            <w:vAlign w:val="bottom"/>
            <w:hideMark/>
          </w:tcPr>
          <w:p w14:paraId="40781D38"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73 927</w:t>
            </w:r>
          </w:p>
        </w:tc>
        <w:tc>
          <w:tcPr>
            <w:tcW w:w="1096" w:type="dxa"/>
            <w:tcBorders>
              <w:top w:val="single" w:sz="4" w:space="0" w:color="auto"/>
              <w:left w:val="nil"/>
              <w:bottom w:val="double" w:sz="6" w:space="0" w:color="auto"/>
              <w:right w:val="nil"/>
            </w:tcBorders>
            <w:shd w:val="clear" w:color="auto" w:fill="auto"/>
            <w:noWrap/>
            <w:vAlign w:val="bottom"/>
            <w:hideMark/>
          </w:tcPr>
          <w:p w14:paraId="5B05CB4D"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699 917</w:t>
            </w:r>
          </w:p>
        </w:tc>
      </w:tr>
    </w:tbl>
    <w:p w14:paraId="4440377B" w14:textId="3E9A401D" w:rsidR="00550892" w:rsidRPr="005B1CAE" w:rsidRDefault="00550892" w:rsidP="00A01233">
      <w:pPr>
        <w:pStyle w:val="odstavec"/>
        <w:rPr>
          <w:color w:val="auto"/>
        </w:rPr>
      </w:pPr>
    </w:p>
    <w:p w14:paraId="10149992" w14:textId="77777777" w:rsidR="00550892" w:rsidRPr="005B1CAE" w:rsidRDefault="00550892" w:rsidP="00A01233">
      <w:pPr>
        <w:pStyle w:val="odstavec"/>
        <w:rPr>
          <w:color w:val="auto"/>
        </w:rPr>
      </w:pPr>
    </w:p>
    <w:bookmarkEnd w:id="24"/>
    <w:p w14:paraId="797C12FF" w14:textId="25BE78A0" w:rsidR="00A3677A" w:rsidRPr="005B1CAE" w:rsidRDefault="009353D5" w:rsidP="00363955">
      <w:pPr>
        <w:pStyle w:val="odstavec"/>
        <w:rPr>
          <w:color w:val="auto"/>
        </w:rPr>
      </w:pPr>
      <w:r w:rsidRPr="005B1CAE">
        <w:rPr>
          <w:color w:val="auto"/>
        </w:rPr>
        <w:t xml:space="preserve">Zníženie čistej realizačnej hodnoty zásob bolo zohľadnené vytvorením opravnej položky. Čistá realizačná hodnota zásob sa znížila predovšetkým v dôsledku </w:t>
      </w:r>
      <w:r w:rsidR="002A6B50" w:rsidRPr="005B1CAE">
        <w:rPr>
          <w:color w:val="auto"/>
        </w:rPr>
        <w:t>nadmernosti zásob</w:t>
      </w:r>
      <w:r w:rsidR="00363955" w:rsidRPr="005B1CAE">
        <w:rPr>
          <w:color w:val="auto"/>
        </w:rPr>
        <w:t>.</w:t>
      </w:r>
      <w:r w:rsidR="006965A5" w:rsidRPr="005B1CAE">
        <w:rPr>
          <w:color w:val="auto"/>
        </w:rPr>
        <w:t xml:space="preserve"> </w:t>
      </w:r>
    </w:p>
    <w:p w14:paraId="37004262" w14:textId="2DA0669B" w:rsidR="00363955" w:rsidRPr="005B1CAE" w:rsidRDefault="00363955" w:rsidP="00363955">
      <w:pPr>
        <w:pStyle w:val="odstavec"/>
        <w:ind w:left="0"/>
        <w:rPr>
          <w:color w:val="auto"/>
        </w:rPr>
      </w:pPr>
    </w:p>
    <w:p w14:paraId="27F1CC28" w14:textId="464BBA51" w:rsidR="006965A5" w:rsidRPr="005B1CAE" w:rsidRDefault="006965A5" w:rsidP="00A01233">
      <w:pPr>
        <w:pStyle w:val="odstavec"/>
        <w:rPr>
          <w:color w:val="auto"/>
        </w:rPr>
      </w:pPr>
    </w:p>
    <w:p w14:paraId="2E8093A6" w14:textId="79843EBB" w:rsidR="009E2AB5" w:rsidRPr="005B1CAE" w:rsidRDefault="009E2AB5" w:rsidP="00A01233">
      <w:pPr>
        <w:pStyle w:val="odstavec"/>
        <w:rPr>
          <w:color w:val="auto"/>
        </w:rPr>
      </w:pPr>
      <w:r w:rsidRPr="005B1CAE">
        <w:rPr>
          <w:color w:val="auto"/>
        </w:rPr>
        <w:t>Zásoby sú poistené pre prípad škôd spôsobených krádežou, živelnou pohromou až do výšky 7 569 tis. EUR (2015: 8 577 tis. EUR).</w:t>
      </w:r>
    </w:p>
    <w:p w14:paraId="62378A65" w14:textId="77777777" w:rsidR="009E2AB5" w:rsidRPr="005B1CAE" w:rsidRDefault="009E2AB5" w:rsidP="00A01233">
      <w:pPr>
        <w:pStyle w:val="odstavec"/>
        <w:rPr>
          <w:color w:val="auto"/>
        </w:rPr>
      </w:pPr>
    </w:p>
    <w:p w14:paraId="0231D667" w14:textId="77777777" w:rsidR="006965A5" w:rsidRPr="005B1CAE" w:rsidRDefault="00964796" w:rsidP="00A01233">
      <w:pPr>
        <w:pStyle w:val="odstavec"/>
        <w:rPr>
          <w:color w:val="auto"/>
        </w:rPr>
      </w:pPr>
      <w:r w:rsidRPr="005B1CAE">
        <w:rPr>
          <w:color w:val="auto"/>
        </w:rPr>
        <w:t>Informácie za predchádzajúce účtovné obdobie sú uvedené v nasledujúcej tabuľke:</w:t>
      </w:r>
    </w:p>
    <w:p w14:paraId="49A489F9" w14:textId="77777777" w:rsidR="006C5F01" w:rsidRPr="005B1CAE" w:rsidRDefault="006C5F01" w:rsidP="00A01233">
      <w:pPr>
        <w:pStyle w:val="odstavec"/>
        <w:rPr>
          <w:color w:val="auto"/>
        </w:rPr>
      </w:pPr>
      <w:bookmarkStart w:id="26" w:name="FWT_T11b"/>
      <w:r w:rsidRPr="005B1CAE">
        <w:rPr>
          <w:color w:val="auto"/>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60"/>
        <w:gridCol w:w="1080"/>
        <w:gridCol w:w="1100"/>
        <w:gridCol w:w="1540"/>
        <w:gridCol w:w="1141"/>
        <w:gridCol w:w="1099"/>
      </w:tblGrid>
      <w:tr w:rsidR="006C5F01" w:rsidRPr="005B1CAE" w14:paraId="5F6EE37B" w14:textId="77777777" w:rsidTr="006C5F01">
        <w:trPr>
          <w:trHeight w:val="1440"/>
        </w:trPr>
        <w:tc>
          <w:tcPr>
            <w:tcW w:w="3160" w:type="dxa"/>
            <w:tcBorders>
              <w:top w:val="nil"/>
              <w:left w:val="nil"/>
              <w:bottom w:val="single" w:sz="4" w:space="0" w:color="auto"/>
              <w:right w:val="nil"/>
            </w:tcBorders>
            <w:shd w:val="clear" w:color="auto" w:fill="auto"/>
            <w:vAlign w:val="bottom"/>
            <w:hideMark/>
          </w:tcPr>
          <w:p w14:paraId="484DE5DB" w14:textId="77777777" w:rsidR="006C5F01" w:rsidRPr="005B1CAE" w:rsidRDefault="006C5F01">
            <w:pPr>
              <w:jc w:val="center"/>
              <w:rPr>
                <w:rFonts w:ascii="Arial" w:hAnsi="Arial" w:cs="Arial"/>
                <w:b/>
                <w:bCs/>
                <w:sz w:val="18"/>
                <w:szCs w:val="18"/>
              </w:rPr>
            </w:pPr>
            <w:bookmarkStart w:id="27" w:name="RANGE!B15:G23"/>
            <w:r w:rsidRPr="005B1CAE">
              <w:rPr>
                <w:rFonts w:ascii="Arial" w:hAnsi="Arial" w:cs="Arial"/>
                <w:b/>
                <w:bCs/>
                <w:sz w:val="18"/>
                <w:szCs w:val="18"/>
              </w:rPr>
              <w:t>Zásoby</w:t>
            </w:r>
            <w:bookmarkEnd w:id="27"/>
          </w:p>
        </w:tc>
        <w:tc>
          <w:tcPr>
            <w:tcW w:w="1080" w:type="dxa"/>
            <w:tcBorders>
              <w:top w:val="nil"/>
              <w:left w:val="nil"/>
              <w:bottom w:val="single" w:sz="4" w:space="0" w:color="auto"/>
              <w:right w:val="nil"/>
            </w:tcBorders>
            <w:shd w:val="clear" w:color="auto" w:fill="auto"/>
            <w:vAlign w:val="bottom"/>
            <w:hideMark/>
          </w:tcPr>
          <w:p w14:paraId="6F77D893" w14:textId="77777777" w:rsidR="006C5F01" w:rsidRPr="005B1CAE" w:rsidRDefault="006C5F01">
            <w:pPr>
              <w:jc w:val="center"/>
              <w:rPr>
                <w:rFonts w:ascii="Arial" w:hAnsi="Arial" w:cs="Arial"/>
                <w:b/>
                <w:bCs/>
                <w:sz w:val="18"/>
                <w:szCs w:val="18"/>
              </w:rPr>
            </w:pPr>
            <w:r w:rsidRPr="005B1CAE">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14:paraId="63BC6D52" w14:textId="77777777" w:rsidR="006C5F01" w:rsidRPr="005B1CAE" w:rsidRDefault="006C5F01">
            <w:pPr>
              <w:jc w:val="center"/>
              <w:rPr>
                <w:rFonts w:ascii="Arial" w:hAnsi="Arial" w:cs="Arial"/>
                <w:b/>
                <w:bCs/>
                <w:sz w:val="18"/>
                <w:szCs w:val="18"/>
              </w:rPr>
            </w:pPr>
            <w:r w:rsidRPr="005B1CAE">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4EBACE9C" w14:textId="77777777" w:rsidR="006C5F01" w:rsidRPr="005B1CAE" w:rsidRDefault="006C5F01">
            <w:pPr>
              <w:jc w:val="center"/>
              <w:rPr>
                <w:rFonts w:ascii="Arial" w:hAnsi="Arial" w:cs="Arial"/>
                <w:b/>
                <w:bCs/>
                <w:sz w:val="18"/>
                <w:szCs w:val="18"/>
              </w:rPr>
            </w:pPr>
            <w:r w:rsidRPr="005B1CAE">
              <w:rPr>
                <w:rFonts w:ascii="Arial" w:hAnsi="Arial" w:cs="Arial"/>
                <w:b/>
                <w:bCs/>
                <w:sz w:val="18"/>
                <w:szCs w:val="18"/>
              </w:rPr>
              <w:t>Zúčtovanie OP z dôvodu zániku opodstatnenosti</w:t>
            </w:r>
          </w:p>
        </w:tc>
        <w:tc>
          <w:tcPr>
            <w:tcW w:w="1141" w:type="dxa"/>
            <w:tcBorders>
              <w:top w:val="nil"/>
              <w:left w:val="nil"/>
              <w:bottom w:val="single" w:sz="4" w:space="0" w:color="auto"/>
              <w:right w:val="nil"/>
            </w:tcBorders>
            <w:shd w:val="clear" w:color="auto" w:fill="auto"/>
            <w:vAlign w:val="bottom"/>
            <w:hideMark/>
          </w:tcPr>
          <w:p w14:paraId="6F951F1F" w14:textId="77777777" w:rsidR="006C5F01" w:rsidRPr="005B1CAE" w:rsidRDefault="006C5F01">
            <w:pPr>
              <w:jc w:val="center"/>
              <w:rPr>
                <w:rFonts w:ascii="Arial" w:hAnsi="Arial" w:cs="Arial"/>
                <w:b/>
                <w:bCs/>
                <w:sz w:val="18"/>
                <w:szCs w:val="18"/>
              </w:rPr>
            </w:pPr>
            <w:r w:rsidRPr="005B1CAE">
              <w:rPr>
                <w:rFonts w:ascii="Arial" w:hAnsi="Arial" w:cs="Arial"/>
                <w:b/>
                <w:bCs/>
                <w:sz w:val="18"/>
                <w:szCs w:val="18"/>
              </w:rPr>
              <w:t>Zúčtovanie OP z dôvodu vyradenia majetku z účtovníctva</w:t>
            </w:r>
          </w:p>
        </w:tc>
        <w:tc>
          <w:tcPr>
            <w:tcW w:w="1099" w:type="dxa"/>
            <w:tcBorders>
              <w:top w:val="nil"/>
              <w:left w:val="nil"/>
              <w:bottom w:val="single" w:sz="4" w:space="0" w:color="auto"/>
              <w:right w:val="nil"/>
            </w:tcBorders>
            <w:shd w:val="clear" w:color="auto" w:fill="auto"/>
            <w:vAlign w:val="bottom"/>
            <w:hideMark/>
          </w:tcPr>
          <w:p w14:paraId="46D7CA0B" w14:textId="77777777" w:rsidR="006C5F01" w:rsidRPr="005B1CAE" w:rsidRDefault="006C5F01">
            <w:pPr>
              <w:jc w:val="center"/>
              <w:rPr>
                <w:rFonts w:ascii="Arial" w:hAnsi="Arial" w:cs="Arial"/>
                <w:b/>
                <w:bCs/>
                <w:sz w:val="18"/>
                <w:szCs w:val="18"/>
              </w:rPr>
            </w:pPr>
            <w:r w:rsidRPr="005B1CAE">
              <w:rPr>
                <w:rFonts w:ascii="Arial" w:hAnsi="Arial" w:cs="Arial"/>
                <w:b/>
                <w:bCs/>
                <w:sz w:val="18"/>
                <w:szCs w:val="18"/>
              </w:rPr>
              <w:t>Stav k 31.12.2015</w:t>
            </w:r>
          </w:p>
        </w:tc>
      </w:tr>
      <w:tr w:rsidR="006C5F01" w:rsidRPr="005B1CAE" w14:paraId="0A129A46" w14:textId="77777777" w:rsidTr="006C5F01">
        <w:trPr>
          <w:trHeight w:val="390"/>
        </w:trPr>
        <w:tc>
          <w:tcPr>
            <w:tcW w:w="3160" w:type="dxa"/>
            <w:tcBorders>
              <w:top w:val="nil"/>
              <w:left w:val="nil"/>
              <w:bottom w:val="nil"/>
              <w:right w:val="nil"/>
            </w:tcBorders>
            <w:shd w:val="clear" w:color="auto" w:fill="auto"/>
            <w:vAlign w:val="bottom"/>
            <w:hideMark/>
          </w:tcPr>
          <w:p w14:paraId="3C19DD92" w14:textId="77777777" w:rsidR="006C5F01" w:rsidRPr="005B1CAE" w:rsidRDefault="006C5F01">
            <w:pPr>
              <w:rPr>
                <w:rFonts w:ascii="Arial" w:hAnsi="Arial" w:cs="Arial"/>
                <w:sz w:val="18"/>
                <w:szCs w:val="18"/>
              </w:rPr>
            </w:pPr>
            <w:r w:rsidRPr="005B1CAE">
              <w:rPr>
                <w:rFonts w:ascii="Arial" w:hAnsi="Arial" w:cs="Arial"/>
                <w:sz w:val="18"/>
                <w:szCs w:val="18"/>
              </w:rPr>
              <w:t>Materiál</w:t>
            </w:r>
          </w:p>
        </w:tc>
        <w:tc>
          <w:tcPr>
            <w:tcW w:w="1080" w:type="dxa"/>
            <w:tcBorders>
              <w:top w:val="nil"/>
              <w:left w:val="nil"/>
              <w:bottom w:val="nil"/>
              <w:right w:val="nil"/>
            </w:tcBorders>
            <w:shd w:val="clear" w:color="auto" w:fill="auto"/>
            <w:vAlign w:val="bottom"/>
            <w:hideMark/>
          </w:tcPr>
          <w:p w14:paraId="4755F57E" w14:textId="77777777" w:rsidR="006C5F01" w:rsidRPr="005B1CAE" w:rsidRDefault="006C5F01">
            <w:pPr>
              <w:jc w:val="right"/>
              <w:rPr>
                <w:rFonts w:ascii="Arial" w:hAnsi="Arial" w:cs="Arial"/>
                <w:sz w:val="18"/>
                <w:szCs w:val="18"/>
              </w:rPr>
            </w:pPr>
            <w:r w:rsidRPr="005B1CAE">
              <w:rPr>
                <w:rFonts w:ascii="Arial" w:hAnsi="Arial" w:cs="Arial"/>
                <w:sz w:val="18"/>
                <w:szCs w:val="18"/>
              </w:rPr>
              <w:t>378 671</w:t>
            </w:r>
          </w:p>
        </w:tc>
        <w:tc>
          <w:tcPr>
            <w:tcW w:w="1100" w:type="dxa"/>
            <w:tcBorders>
              <w:top w:val="nil"/>
              <w:left w:val="nil"/>
              <w:bottom w:val="nil"/>
              <w:right w:val="nil"/>
            </w:tcBorders>
            <w:shd w:val="clear" w:color="auto" w:fill="auto"/>
            <w:vAlign w:val="bottom"/>
            <w:hideMark/>
          </w:tcPr>
          <w:p w14:paraId="47B7B93E" w14:textId="77777777" w:rsidR="006C5F01" w:rsidRPr="005B1CAE" w:rsidRDefault="006C5F01">
            <w:pPr>
              <w:jc w:val="right"/>
              <w:rPr>
                <w:rFonts w:ascii="Arial" w:hAnsi="Arial" w:cs="Arial"/>
                <w:sz w:val="18"/>
                <w:szCs w:val="18"/>
              </w:rPr>
            </w:pPr>
            <w:r w:rsidRPr="005B1CAE">
              <w:rPr>
                <w:rFonts w:ascii="Arial" w:hAnsi="Arial" w:cs="Arial"/>
                <w:sz w:val="18"/>
                <w:szCs w:val="18"/>
              </w:rPr>
              <w:t>221 972</w:t>
            </w:r>
          </w:p>
        </w:tc>
        <w:tc>
          <w:tcPr>
            <w:tcW w:w="1540" w:type="dxa"/>
            <w:tcBorders>
              <w:top w:val="nil"/>
              <w:left w:val="nil"/>
              <w:bottom w:val="nil"/>
              <w:right w:val="nil"/>
            </w:tcBorders>
            <w:shd w:val="clear" w:color="auto" w:fill="auto"/>
            <w:vAlign w:val="bottom"/>
            <w:hideMark/>
          </w:tcPr>
          <w:p w14:paraId="6E4A4A86" w14:textId="77777777" w:rsidR="006C5F01" w:rsidRPr="005B1CAE" w:rsidRDefault="006C5F01">
            <w:pPr>
              <w:jc w:val="right"/>
              <w:rPr>
                <w:rFonts w:ascii="Arial" w:hAnsi="Arial" w:cs="Arial"/>
                <w:sz w:val="18"/>
                <w:szCs w:val="18"/>
              </w:rPr>
            </w:pPr>
            <w:r w:rsidRPr="005B1CAE">
              <w:rPr>
                <w:rFonts w:ascii="Arial" w:hAnsi="Arial" w:cs="Arial"/>
                <w:sz w:val="18"/>
                <w:szCs w:val="18"/>
              </w:rPr>
              <w:t>178 970</w:t>
            </w:r>
          </w:p>
        </w:tc>
        <w:tc>
          <w:tcPr>
            <w:tcW w:w="1141" w:type="dxa"/>
            <w:tcBorders>
              <w:top w:val="nil"/>
              <w:left w:val="nil"/>
              <w:bottom w:val="nil"/>
              <w:right w:val="nil"/>
            </w:tcBorders>
            <w:shd w:val="clear" w:color="auto" w:fill="auto"/>
            <w:vAlign w:val="bottom"/>
            <w:hideMark/>
          </w:tcPr>
          <w:p w14:paraId="3319F011" w14:textId="77777777" w:rsidR="006C5F01" w:rsidRPr="005B1CAE" w:rsidRDefault="006C5F01">
            <w:pPr>
              <w:jc w:val="right"/>
              <w:rPr>
                <w:rFonts w:ascii="Arial" w:hAnsi="Arial" w:cs="Arial"/>
                <w:sz w:val="18"/>
                <w:szCs w:val="18"/>
              </w:rPr>
            </w:pPr>
            <w:r w:rsidRPr="005B1CAE">
              <w:rPr>
                <w:rFonts w:ascii="Arial" w:hAnsi="Arial" w:cs="Arial"/>
                <w:sz w:val="18"/>
                <w:szCs w:val="18"/>
              </w:rPr>
              <w:t>54 785</w:t>
            </w:r>
          </w:p>
        </w:tc>
        <w:tc>
          <w:tcPr>
            <w:tcW w:w="1099" w:type="dxa"/>
            <w:tcBorders>
              <w:top w:val="nil"/>
              <w:left w:val="nil"/>
              <w:bottom w:val="nil"/>
              <w:right w:val="nil"/>
            </w:tcBorders>
            <w:shd w:val="clear" w:color="auto" w:fill="auto"/>
            <w:vAlign w:val="bottom"/>
            <w:hideMark/>
          </w:tcPr>
          <w:p w14:paraId="051B798C"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366 888</w:t>
            </w:r>
          </w:p>
        </w:tc>
      </w:tr>
      <w:tr w:rsidR="006C5F01" w:rsidRPr="005B1CAE" w14:paraId="67C2B1F8" w14:textId="77777777" w:rsidTr="006C5F01">
        <w:trPr>
          <w:trHeight w:val="480"/>
        </w:trPr>
        <w:tc>
          <w:tcPr>
            <w:tcW w:w="3160" w:type="dxa"/>
            <w:tcBorders>
              <w:top w:val="nil"/>
              <w:left w:val="nil"/>
              <w:bottom w:val="nil"/>
              <w:right w:val="nil"/>
            </w:tcBorders>
            <w:shd w:val="clear" w:color="auto" w:fill="auto"/>
            <w:vAlign w:val="bottom"/>
            <w:hideMark/>
          </w:tcPr>
          <w:p w14:paraId="06B51B91" w14:textId="77777777" w:rsidR="006C5F01" w:rsidRPr="005B1CAE" w:rsidRDefault="006C5F01">
            <w:pPr>
              <w:rPr>
                <w:rFonts w:ascii="Arial" w:hAnsi="Arial" w:cs="Arial"/>
                <w:sz w:val="18"/>
                <w:szCs w:val="18"/>
              </w:rPr>
            </w:pPr>
            <w:r w:rsidRPr="005B1CAE">
              <w:rPr>
                <w:rFonts w:ascii="Arial" w:hAnsi="Arial" w:cs="Arial"/>
                <w:sz w:val="18"/>
                <w:szCs w:val="18"/>
              </w:rPr>
              <w:t>Nedokončená výroba a polotovary vlastnej výroby</w:t>
            </w:r>
          </w:p>
        </w:tc>
        <w:tc>
          <w:tcPr>
            <w:tcW w:w="1080" w:type="dxa"/>
            <w:tcBorders>
              <w:top w:val="nil"/>
              <w:left w:val="nil"/>
              <w:bottom w:val="nil"/>
              <w:right w:val="nil"/>
            </w:tcBorders>
            <w:shd w:val="clear" w:color="auto" w:fill="auto"/>
            <w:vAlign w:val="bottom"/>
            <w:hideMark/>
          </w:tcPr>
          <w:p w14:paraId="6CEF3CA0" w14:textId="77777777" w:rsidR="006C5F01" w:rsidRPr="005B1CAE" w:rsidRDefault="006C5F01">
            <w:pPr>
              <w:jc w:val="right"/>
              <w:rPr>
                <w:rFonts w:ascii="Arial" w:hAnsi="Arial" w:cs="Arial"/>
                <w:sz w:val="18"/>
                <w:szCs w:val="18"/>
              </w:rPr>
            </w:pPr>
            <w:r w:rsidRPr="005B1CAE">
              <w:rPr>
                <w:rFonts w:ascii="Arial" w:hAnsi="Arial" w:cs="Arial"/>
                <w:sz w:val="18"/>
                <w:szCs w:val="18"/>
              </w:rPr>
              <w:t>161 944</w:t>
            </w:r>
          </w:p>
        </w:tc>
        <w:tc>
          <w:tcPr>
            <w:tcW w:w="1100" w:type="dxa"/>
            <w:tcBorders>
              <w:top w:val="nil"/>
              <w:left w:val="nil"/>
              <w:bottom w:val="nil"/>
              <w:right w:val="nil"/>
            </w:tcBorders>
            <w:shd w:val="clear" w:color="auto" w:fill="auto"/>
            <w:vAlign w:val="bottom"/>
            <w:hideMark/>
          </w:tcPr>
          <w:p w14:paraId="30F5B3BF" w14:textId="77777777" w:rsidR="006C5F01" w:rsidRPr="005B1CAE" w:rsidRDefault="006C5F01">
            <w:pPr>
              <w:jc w:val="right"/>
              <w:rPr>
                <w:rFonts w:ascii="Arial" w:hAnsi="Arial" w:cs="Arial"/>
                <w:sz w:val="18"/>
                <w:szCs w:val="18"/>
              </w:rPr>
            </w:pPr>
            <w:r w:rsidRPr="005B1CAE">
              <w:rPr>
                <w:rFonts w:ascii="Arial" w:hAnsi="Arial" w:cs="Arial"/>
                <w:sz w:val="18"/>
                <w:szCs w:val="18"/>
              </w:rPr>
              <w:t>55 863</w:t>
            </w:r>
          </w:p>
        </w:tc>
        <w:tc>
          <w:tcPr>
            <w:tcW w:w="1540" w:type="dxa"/>
            <w:tcBorders>
              <w:top w:val="nil"/>
              <w:left w:val="nil"/>
              <w:bottom w:val="nil"/>
              <w:right w:val="nil"/>
            </w:tcBorders>
            <w:shd w:val="clear" w:color="auto" w:fill="auto"/>
            <w:vAlign w:val="bottom"/>
            <w:hideMark/>
          </w:tcPr>
          <w:p w14:paraId="5CFD7655" w14:textId="77777777" w:rsidR="006C5F01" w:rsidRPr="005B1CAE" w:rsidRDefault="006C5F01">
            <w:pPr>
              <w:jc w:val="right"/>
              <w:rPr>
                <w:rFonts w:ascii="Arial" w:hAnsi="Arial" w:cs="Arial"/>
                <w:sz w:val="18"/>
                <w:szCs w:val="18"/>
              </w:rPr>
            </w:pPr>
            <w:r w:rsidRPr="005B1CAE">
              <w:rPr>
                <w:rFonts w:ascii="Arial" w:hAnsi="Arial" w:cs="Arial"/>
                <w:sz w:val="18"/>
                <w:szCs w:val="18"/>
              </w:rPr>
              <w:t>40 783</w:t>
            </w:r>
          </w:p>
        </w:tc>
        <w:tc>
          <w:tcPr>
            <w:tcW w:w="1141" w:type="dxa"/>
            <w:tcBorders>
              <w:top w:val="nil"/>
              <w:left w:val="nil"/>
              <w:bottom w:val="nil"/>
              <w:right w:val="nil"/>
            </w:tcBorders>
            <w:shd w:val="clear" w:color="auto" w:fill="auto"/>
            <w:vAlign w:val="bottom"/>
            <w:hideMark/>
          </w:tcPr>
          <w:p w14:paraId="02B193D1" w14:textId="77777777" w:rsidR="006C5F01" w:rsidRPr="005B1CAE" w:rsidRDefault="006C5F01">
            <w:pPr>
              <w:jc w:val="right"/>
              <w:rPr>
                <w:rFonts w:ascii="Arial" w:hAnsi="Arial" w:cs="Arial"/>
                <w:sz w:val="18"/>
                <w:szCs w:val="18"/>
              </w:rPr>
            </w:pPr>
            <w:r w:rsidRPr="005B1CAE">
              <w:rPr>
                <w:rFonts w:ascii="Arial" w:hAnsi="Arial" w:cs="Arial"/>
                <w:sz w:val="18"/>
                <w:szCs w:val="18"/>
              </w:rPr>
              <w:t>13 625</w:t>
            </w:r>
          </w:p>
        </w:tc>
        <w:tc>
          <w:tcPr>
            <w:tcW w:w="1099" w:type="dxa"/>
            <w:tcBorders>
              <w:top w:val="nil"/>
              <w:left w:val="nil"/>
              <w:bottom w:val="nil"/>
              <w:right w:val="nil"/>
            </w:tcBorders>
            <w:shd w:val="clear" w:color="auto" w:fill="auto"/>
            <w:vAlign w:val="bottom"/>
            <w:hideMark/>
          </w:tcPr>
          <w:p w14:paraId="718072D8"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163 399</w:t>
            </w:r>
          </w:p>
        </w:tc>
      </w:tr>
      <w:tr w:rsidR="006C5F01" w:rsidRPr="005B1CAE" w14:paraId="18413B64" w14:textId="77777777" w:rsidTr="006C5F01">
        <w:trPr>
          <w:trHeight w:val="240"/>
        </w:trPr>
        <w:tc>
          <w:tcPr>
            <w:tcW w:w="3160" w:type="dxa"/>
            <w:tcBorders>
              <w:top w:val="nil"/>
              <w:left w:val="nil"/>
              <w:bottom w:val="nil"/>
              <w:right w:val="nil"/>
            </w:tcBorders>
            <w:shd w:val="clear" w:color="auto" w:fill="auto"/>
            <w:vAlign w:val="bottom"/>
            <w:hideMark/>
          </w:tcPr>
          <w:p w14:paraId="33325E6C" w14:textId="77777777" w:rsidR="006C5F01" w:rsidRPr="005B1CAE" w:rsidRDefault="006C5F01">
            <w:pPr>
              <w:rPr>
                <w:rFonts w:ascii="Arial" w:hAnsi="Arial" w:cs="Arial"/>
                <w:sz w:val="18"/>
                <w:szCs w:val="18"/>
              </w:rPr>
            </w:pPr>
            <w:r w:rsidRPr="005B1CAE">
              <w:rPr>
                <w:rFonts w:ascii="Arial" w:hAnsi="Arial" w:cs="Arial"/>
                <w:sz w:val="18"/>
                <w:szCs w:val="18"/>
              </w:rPr>
              <w:t>Výrobky</w:t>
            </w:r>
          </w:p>
        </w:tc>
        <w:tc>
          <w:tcPr>
            <w:tcW w:w="1080" w:type="dxa"/>
            <w:tcBorders>
              <w:top w:val="nil"/>
              <w:left w:val="nil"/>
              <w:bottom w:val="nil"/>
              <w:right w:val="nil"/>
            </w:tcBorders>
            <w:shd w:val="clear" w:color="auto" w:fill="auto"/>
            <w:vAlign w:val="bottom"/>
            <w:hideMark/>
          </w:tcPr>
          <w:p w14:paraId="2E5D1B38" w14:textId="77777777" w:rsidR="006C5F01" w:rsidRPr="005B1CAE" w:rsidRDefault="006C5F01">
            <w:pPr>
              <w:jc w:val="right"/>
              <w:rPr>
                <w:rFonts w:ascii="Arial" w:hAnsi="Arial" w:cs="Arial"/>
                <w:sz w:val="18"/>
                <w:szCs w:val="18"/>
              </w:rPr>
            </w:pPr>
            <w:r w:rsidRPr="005B1CAE">
              <w:rPr>
                <w:rFonts w:ascii="Arial" w:hAnsi="Arial" w:cs="Arial"/>
                <w:sz w:val="18"/>
                <w:szCs w:val="18"/>
              </w:rPr>
              <w:t>13 522</w:t>
            </w:r>
          </w:p>
        </w:tc>
        <w:tc>
          <w:tcPr>
            <w:tcW w:w="1100" w:type="dxa"/>
            <w:tcBorders>
              <w:top w:val="nil"/>
              <w:left w:val="nil"/>
              <w:bottom w:val="nil"/>
              <w:right w:val="nil"/>
            </w:tcBorders>
            <w:shd w:val="clear" w:color="auto" w:fill="auto"/>
            <w:vAlign w:val="bottom"/>
            <w:hideMark/>
          </w:tcPr>
          <w:p w14:paraId="44E9FFD8" w14:textId="77777777" w:rsidR="006C5F01" w:rsidRPr="005B1CAE" w:rsidRDefault="006C5F01">
            <w:pPr>
              <w:jc w:val="right"/>
              <w:rPr>
                <w:rFonts w:ascii="Arial" w:hAnsi="Arial" w:cs="Arial"/>
                <w:sz w:val="18"/>
                <w:szCs w:val="18"/>
              </w:rPr>
            </w:pPr>
            <w:r w:rsidRPr="005B1CAE">
              <w:rPr>
                <w:rFonts w:ascii="Arial" w:hAnsi="Arial" w:cs="Arial"/>
                <w:sz w:val="18"/>
                <w:szCs w:val="18"/>
              </w:rPr>
              <w:t>4 544</w:t>
            </w:r>
          </w:p>
        </w:tc>
        <w:tc>
          <w:tcPr>
            <w:tcW w:w="1540" w:type="dxa"/>
            <w:tcBorders>
              <w:top w:val="nil"/>
              <w:left w:val="nil"/>
              <w:bottom w:val="nil"/>
              <w:right w:val="nil"/>
            </w:tcBorders>
            <w:shd w:val="clear" w:color="auto" w:fill="auto"/>
            <w:vAlign w:val="bottom"/>
            <w:hideMark/>
          </w:tcPr>
          <w:p w14:paraId="6008ECC4" w14:textId="77777777" w:rsidR="006C5F01" w:rsidRPr="005B1CAE" w:rsidRDefault="006C5F01">
            <w:pPr>
              <w:jc w:val="right"/>
              <w:rPr>
                <w:rFonts w:ascii="Arial" w:hAnsi="Arial" w:cs="Arial"/>
                <w:sz w:val="18"/>
                <w:szCs w:val="18"/>
              </w:rPr>
            </w:pPr>
            <w:r w:rsidRPr="005B1CAE">
              <w:rPr>
                <w:rFonts w:ascii="Arial" w:hAnsi="Arial" w:cs="Arial"/>
                <w:sz w:val="18"/>
                <w:szCs w:val="18"/>
              </w:rPr>
              <w:t>13 921</w:t>
            </w:r>
          </w:p>
        </w:tc>
        <w:tc>
          <w:tcPr>
            <w:tcW w:w="1141" w:type="dxa"/>
            <w:tcBorders>
              <w:top w:val="nil"/>
              <w:left w:val="nil"/>
              <w:bottom w:val="nil"/>
              <w:right w:val="nil"/>
            </w:tcBorders>
            <w:shd w:val="clear" w:color="auto" w:fill="auto"/>
            <w:vAlign w:val="bottom"/>
            <w:hideMark/>
          </w:tcPr>
          <w:p w14:paraId="516FF93D" w14:textId="77777777" w:rsidR="006C5F01" w:rsidRPr="005B1CAE" w:rsidRDefault="006C5F01">
            <w:pPr>
              <w:jc w:val="right"/>
              <w:rPr>
                <w:rFonts w:ascii="Arial" w:hAnsi="Arial" w:cs="Arial"/>
                <w:sz w:val="18"/>
                <w:szCs w:val="18"/>
              </w:rPr>
            </w:pPr>
            <w:r w:rsidRPr="005B1CAE">
              <w:rPr>
                <w:rFonts w:ascii="Arial" w:hAnsi="Arial" w:cs="Arial"/>
                <w:sz w:val="18"/>
                <w:szCs w:val="18"/>
              </w:rPr>
              <w:t>4 016</w:t>
            </w:r>
          </w:p>
        </w:tc>
        <w:tc>
          <w:tcPr>
            <w:tcW w:w="1099" w:type="dxa"/>
            <w:tcBorders>
              <w:top w:val="nil"/>
              <w:left w:val="nil"/>
              <w:bottom w:val="nil"/>
              <w:right w:val="nil"/>
            </w:tcBorders>
            <w:shd w:val="clear" w:color="auto" w:fill="auto"/>
            <w:vAlign w:val="bottom"/>
            <w:hideMark/>
          </w:tcPr>
          <w:p w14:paraId="4FB9716D"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129</w:t>
            </w:r>
          </w:p>
        </w:tc>
      </w:tr>
      <w:tr w:rsidR="006C5F01" w:rsidRPr="005B1CAE" w14:paraId="06153DAC" w14:textId="77777777" w:rsidTr="006C5F01">
        <w:trPr>
          <w:trHeight w:val="240"/>
        </w:trPr>
        <w:tc>
          <w:tcPr>
            <w:tcW w:w="3160" w:type="dxa"/>
            <w:tcBorders>
              <w:top w:val="nil"/>
              <w:left w:val="nil"/>
              <w:bottom w:val="nil"/>
              <w:right w:val="nil"/>
            </w:tcBorders>
            <w:shd w:val="clear" w:color="auto" w:fill="auto"/>
            <w:vAlign w:val="bottom"/>
            <w:hideMark/>
          </w:tcPr>
          <w:p w14:paraId="1990282C" w14:textId="77777777" w:rsidR="006C5F01" w:rsidRPr="005B1CAE" w:rsidRDefault="006C5F01">
            <w:pPr>
              <w:rPr>
                <w:rFonts w:ascii="Arial" w:hAnsi="Arial" w:cs="Arial"/>
                <w:sz w:val="18"/>
                <w:szCs w:val="18"/>
              </w:rPr>
            </w:pPr>
            <w:r w:rsidRPr="005B1CAE">
              <w:rPr>
                <w:rFonts w:ascii="Arial" w:hAnsi="Arial" w:cs="Arial"/>
                <w:sz w:val="18"/>
                <w:szCs w:val="18"/>
              </w:rPr>
              <w:t xml:space="preserve">Zvieratá </w:t>
            </w:r>
          </w:p>
        </w:tc>
        <w:tc>
          <w:tcPr>
            <w:tcW w:w="1080" w:type="dxa"/>
            <w:tcBorders>
              <w:top w:val="nil"/>
              <w:left w:val="nil"/>
              <w:bottom w:val="nil"/>
              <w:right w:val="nil"/>
            </w:tcBorders>
            <w:shd w:val="clear" w:color="auto" w:fill="auto"/>
            <w:vAlign w:val="bottom"/>
            <w:hideMark/>
          </w:tcPr>
          <w:p w14:paraId="4A61E657"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8CE86F3"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61BEEF9"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48AB8000"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765A6D05"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0</w:t>
            </w:r>
          </w:p>
        </w:tc>
      </w:tr>
      <w:tr w:rsidR="006C5F01" w:rsidRPr="005B1CAE" w14:paraId="3DBAA7EE" w14:textId="77777777" w:rsidTr="006C5F01">
        <w:trPr>
          <w:trHeight w:val="240"/>
        </w:trPr>
        <w:tc>
          <w:tcPr>
            <w:tcW w:w="3160" w:type="dxa"/>
            <w:tcBorders>
              <w:top w:val="nil"/>
              <w:left w:val="nil"/>
              <w:bottom w:val="nil"/>
              <w:right w:val="nil"/>
            </w:tcBorders>
            <w:shd w:val="clear" w:color="auto" w:fill="auto"/>
            <w:vAlign w:val="bottom"/>
            <w:hideMark/>
          </w:tcPr>
          <w:p w14:paraId="77EBB5D7" w14:textId="77777777" w:rsidR="006C5F01" w:rsidRPr="005B1CAE" w:rsidRDefault="006C5F01">
            <w:pPr>
              <w:rPr>
                <w:rFonts w:ascii="Arial" w:hAnsi="Arial" w:cs="Arial"/>
                <w:sz w:val="18"/>
                <w:szCs w:val="18"/>
              </w:rPr>
            </w:pPr>
            <w:r w:rsidRPr="005B1CAE">
              <w:rPr>
                <w:rFonts w:ascii="Arial" w:hAnsi="Arial" w:cs="Arial"/>
                <w:sz w:val="18"/>
                <w:szCs w:val="18"/>
              </w:rPr>
              <w:t>Tovar</w:t>
            </w:r>
          </w:p>
        </w:tc>
        <w:tc>
          <w:tcPr>
            <w:tcW w:w="1080" w:type="dxa"/>
            <w:tcBorders>
              <w:top w:val="nil"/>
              <w:left w:val="nil"/>
              <w:bottom w:val="nil"/>
              <w:right w:val="nil"/>
            </w:tcBorders>
            <w:shd w:val="clear" w:color="auto" w:fill="auto"/>
            <w:vAlign w:val="bottom"/>
            <w:hideMark/>
          </w:tcPr>
          <w:p w14:paraId="28ABE873" w14:textId="77777777" w:rsidR="006C5F01" w:rsidRPr="005B1CAE" w:rsidRDefault="006C5F01">
            <w:pPr>
              <w:jc w:val="right"/>
              <w:rPr>
                <w:rFonts w:ascii="Arial" w:hAnsi="Arial" w:cs="Arial"/>
                <w:sz w:val="18"/>
                <w:szCs w:val="18"/>
              </w:rPr>
            </w:pPr>
            <w:r w:rsidRPr="005B1CAE">
              <w:rPr>
                <w:rFonts w:ascii="Arial" w:hAnsi="Arial" w:cs="Arial"/>
                <w:sz w:val="18"/>
                <w:szCs w:val="18"/>
              </w:rPr>
              <w:t>9 333</w:t>
            </w:r>
          </w:p>
        </w:tc>
        <w:tc>
          <w:tcPr>
            <w:tcW w:w="1100" w:type="dxa"/>
            <w:tcBorders>
              <w:top w:val="nil"/>
              <w:left w:val="nil"/>
              <w:bottom w:val="nil"/>
              <w:right w:val="nil"/>
            </w:tcBorders>
            <w:shd w:val="clear" w:color="auto" w:fill="auto"/>
            <w:vAlign w:val="bottom"/>
            <w:hideMark/>
          </w:tcPr>
          <w:p w14:paraId="66015A9E" w14:textId="77777777" w:rsidR="006C5F01" w:rsidRPr="005B1CAE" w:rsidRDefault="006C5F01">
            <w:pPr>
              <w:jc w:val="right"/>
              <w:rPr>
                <w:rFonts w:ascii="Arial" w:hAnsi="Arial" w:cs="Arial"/>
                <w:sz w:val="18"/>
                <w:szCs w:val="18"/>
              </w:rPr>
            </w:pPr>
            <w:r w:rsidRPr="005B1CAE">
              <w:rPr>
                <w:rFonts w:ascii="Arial" w:hAnsi="Arial" w:cs="Arial"/>
                <w:sz w:val="18"/>
                <w:szCs w:val="18"/>
              </w:rPr>
              <w:t>4 264</w:t>
            </w:r>
          </w:p>
        </w:tc>
        <w:tc>
          <w:tcPr>
            <w:tcW w:w="1540" w:type="dxa"/>
            <w:tcBorders>
              <w:top w:val="nil"/>
              <w:left w:val="nil"/>
              <w:bottom w:val="nil"/>
              <w:right w:val="nil"/>
            </w:tcBorders>
            <w:shd w:val="clear" w:color="auto" w:fill="auto"/>
            <w:vAlign w:val="bottom"/>
            <w:hideMark/>
          </w:tcPr>
          <w:p w14:paraId="5CFE4D3E" w14:textId="77777777" w:rsidR="006C5F01" w:rsidRPr="005B1CAE" w:rsidRDefault="006C5F01">
            <w:pPr>
              <w:jc w:val="right"/>
              <w:rPr>
                <w:rFonts w:ascii="Arial" w:hAnsi="Arial" w:cs="Arial"/>
                <w:sz w:val="18"/>
                <w:szCs w:val="18"/>
              </w:rPr>
            </w:pPr>
            <w:r w:rsidRPr="005B1CAE">
              <w:rPr>
                <w:rFonts w:ascii="Arial" w:hAnsi="Arial" w:cs="Arial"/>
                <w:sz w:val="18"/>
                <w:szCs w:val="18"/>
              </w:rPr>
              <w:t>4 767</w:t>
            </w:r>
          </w:p>
        </w:tc>
        <w:tc>
          <w:tcPr>
            <w:tcW w:w="1141" w:type="dxa"/>
            <w:tcBorders>
              <w:top w:val="nil"/>
              <w:left w:val="nil"/>
              <w:bottom w:val="nil"/>
              <w:right w:val="nil"/>
            </w:tcBorders>
            <w:shd w:val="clear" w:color="auto" w:fill="auto"/>
            <w:vAlign w:val="bottom"/>
            <w:hideMark/>
          </w:tcPr>
          <w:p w14:paraId="22E6284E" w14:textId="77777777" w:rsidR="006C5F01" w:rsidRPr="005B1CAE" w:rsidRDefault="006C5F01">
            <w:pPr>
              <w:jc w:val="right"/>
              <w:rPr>
                <w:rFonts w:ascii="Arial" w:hAnsi="Arial" w:cs="Arial"/>
                <w:sz w:val="18"/>
                <w:szCs w:val="18"/>
              </w:rPr>
            </w:pPr>
            <w:r w:rsidRPr="005B1CAE">
              <w:rPr>
                <w:rFonts w:ascii="Arial" w:hAnsi="Arial" w:cs="Arial"/>
                <w:sz w:val="18"/>
                <w:szCs w:val="18"/>
              </w:rPr>
              <w:t>3 483</w:t>
            </w:r>
          </w:p>
        </w:tc>
        <w:tc>
          <w:tcPr>
            <w:tcW w:w="1099" w:type="dxa"/>
            <w:tcBorders>
              <w:top w:val="nil"/>
              <w:left w:val="nil"/>
              <w:bottom w:val="nil"/>
              <w:right w:val="nil"/>
            </w:tcBorders>
            <w:shd w:val="clear" w:color="auto" w:fill="auto"/>
            <w:vAlign w:val="bottom"/>
            <w:hideMark/>
          </w:tcPr>
          <w:p w14:paraId="72A4F793"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5 347</w:t>
            </w:r>
          </w:p>
        </w:tc>
      </w:tr>
      <w:tr w:rsidR="006C5F01" w:rsidRPr="005B1CAE" w14:paraId="461840A6" w14:textId="77777777" w:rsidTr="006C5F01">
        <w:trPr>
          <w:trHeight w:val="240"/>
        </w:trPr>
        <w:tc>
          <w:tcPr>
            <w:tcW w:w="3160" w:type="dxa"/>
            <w:tcBorders>
              <w:top w:val="nil"/>
              <w:left w:val="nil"/>
              <w:bottom w:val="nil"/>
              <w:right w:val="nil"/>
            </w:tcBorders>
            <w:shd w:val="clear" w:color="auto" w:fill="auto"/>
            <w:vAlign w:val="bottom"/>
            <w:hideMark/>
          </w:tcPr>
          <w:p w14:paraId="3CC93419" w14:textId="77777777" w:rsidR="006C5F01" w:rsidRPr="005B1CAE" w:rsidRDefault="006C5F01">
            <w:pPr>
              <w:rPr>
                <w:rFonts w:ascii="Arial" w:hAnsi="Arial" w:cs="Arial"/>
                <w:sz w:val="18"/>
                <w:szCs w:val="18"/>
              </w:rPr>
            </w:pPr>
            <w:r w:rsidRPr="005B1CAE">
              <w:rPr>
                <w:rFonts w:ascii="Arial" w:hAnsi="Arial" w:cs="Arial"/>
                <w:sz w:val="18"/>
                <w:szCs w:val="18"/>
              </w:rPr>
              <w:t>Nehnuteľnosť na predaj</w:t>
            </w:r>
          </w:p>
        </w:tc>
        <w:tc>
          <w:tcPr>
            <w:tcW w:w="1080" w:type="dxa"/>
            <w:tcBorders>
              <w:top w:val="nil"/>
              <w:left w:val="nil"/>
              <w:bottom w:val="nil"/>
              <w:right w:val="nil"/>
            </w:tcBorders>
            <w:shd w:val="clear" w:color="auto" w:fill="auto"/>
            <w:vAlign w:val="bottom"/>
            <w:hideMark/>
          </w:tcPr>
          <w:p w14:paraId="0DE0665F"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C40255"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E9A5D15"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22F1BF2E"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2F40054E"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0</w:t>
            </w:r>
          </w:p>
        </w:tc>
      </w:tr>
      <w:tr w:rsidR="006C5F01" w:rsidRPr="005B1CAE" w14:paraId="0C2BD636" w14:textId="77777777" w:rsidTr="006C5F01">
        <w:trPr>
          <w:trHeight w:val="240"/>
        </w:trPr>
        <w:tc>
          <w:tcPr>
            <w:tcW w:w="3160" w:type="dxa"/>
            <w:tcBorders>
              <w:top w:val="nil"/>
              <w:left w:val="nil"/>
              <w:bottom w:val="nil"/>
              <w:right w:val="nil"/>
            </w:tcBorders>
            <w:shd w:val="clear" w:color="auto" w:fill="auto"/>
            <w:vAlign w:val="bottom"/>
            <w:hideMark/>
          </w:tcPr>
          <w:p w14:paraId="2B750CCD" w14:textId="77777777" w:rsidR="006C5F01" w:rsidRPr="005B1CAE" w:rsidRDefault="006C5F01">
            <w:pPr>
              <w:rPr>
                <w:rFonts w:ascii="Arial" w:hAnsi="Arial" w:cs="Arial"/>
                <w:sz w:val="18"/>
                <w:szCs w:val="18"/>
              </w:rPr>
            </w:pPr>
            <w:r w:rsidRPr="005B1CAE">
              <w:rPr>
                <w:rFonts w:ascii="Arial" w:hAnsi="Arial" w:cs="Arial"/>
                <w:sz w:val="18"/>
                <w:szCs w:val="18"/>
              </w:rPr>
              <w:t>Poskytnuté preddavky na zásoby</w:t>
            </w:r>
          </w:p>
        </w:tc>
        <w:tc>
          <w:tcPr>
            <w:tcW w:w="1080" w:type="dxa"/>
            <w:tcBorders>
              <w:top w:val="nil"/>
              <w:left w:val="nil"/>
              <w:bottom w:val="nil"/>
              <w:right w:val="nil"/>
            </w:tcBorders>
            <w:shd w:val="clear" w:color="auto" w:fill="auto"/>
            <w:vAlign w:val="bottom"/>
            <w:hideMark/>
          </w:tcPr>
          <w:p w14:paraId="4478EEE9"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7243B2"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09C08D0"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6D0AE4DB" w14:textId="77777777" w:rsidR="006C5F01" w:rsidRPr="005B1CAE" w:rsidRDefault="006C5F01">
            <w:pPr>
              <w:jc w:val="right"/>
              <w:rPr>
                <w:rFonts w:ascii="Arial" w:hAnsi="Arial" w:cs="Arial"/>
                <w:sz w:val="18"/>
                <w:szCs w:val="18"/>
              </w:rPr>
            </w:pPr>
            <w:r w:rsidRPr="005B1CAE">
              <w:rPr>
                <w:rFonts w:ascii="Arial" w:hAnsi="Arial" w:cs="Arial"/>
                <w:sz w:val="18"/>
                <w:szCs w:val="18"/>
              </w:rPr>
              <w:t>0</w:t>
            </w:r>
          </w:p>
        </w:tc>
        <w:tc>
          <w:tcPr>
            <w:tcW w:w="1099" w:type="dxa"/>
            <w:tcBorders>
              <w:top w:val="nil"/>
              <w:left w:val="nil"/>
              <w:bottom w:val="nil"/>
              <w:right w:val="nil"/>
            </w:tcBorders>
            <w:shd w:val="clear" w:color="auto" w:fill="auto"/>
            <w:noWrap/>
            <w:vAlign w:val="bottom"/>
            <w:hideMark/>
          </w:tcPr>
          <w:p w14:paraId="55FAA8D5"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0</w:t>
            </w:r>
          </w:p>
        </w:tc>
      </w:tr>
      <w:tr w:rsidR="006C5F01" w:rsidRPr="005B1CAE" w14:paraId="213559D9" w14:textId="77777777" w:rsidTr="006C5F01">
        <w:trPr>
          <w:trHeight w:val="255"/>
        </w:trPr>
        <w:tc>
          <w:tcPr>
            <w:tcW w:w="3160" w:type="dxa"/>
            <w:tcBorders>
              <w:top w:val="nil"/>
              <w:left w:val="nil"/>
              <w:bottom w:val="nil"/>
              <w:right w:val="nil"/>
            </w:tcBorders>
            <w:shd w:val="clear" w:color="auto" w:fill="auto"/>
            <w:vAlign w:val="bottom"/>
            <w:hideMark/>
          </w:tcPr>
          <w:p w14:paraId="08C59F80" w14:textId="77777777" w:rsidR="006C5F01" w:rsidRPr="005B1CAE" w:rsidRDefault="006C5F01">
            <w:pPr>
              <w:rPr>
                <w:rFonts w:ascii="Arial" w:hAnsi="Arial" w:cs="Arial"/>
                <w:b/>
                <w:bCs/>
                <w:sz w:val="18"/>
                <w:szCs w:val="18"/>
              </w:rPr>
            </w:pPr>
            <w:r w:rsidRPr="005B1CAE">
              <w:rPr>
                <w:rFonts w:ascii="Arial" w:hAnsi="Arial" w:cs="Arial"/>
                <w:b/>
                <w:bCs/>
                <w:sz w:val="18"/>
                <w:szCs w:val="18"/>
              </w:rPr>
              <w:t>Zásoby spolu</w:t>
            </w:r>
          </w:p>
        </w:tc>
        <w:tc>
          <w:tcPr>
            <w:tcW w:w="1080" w:type="dxa"/>
            <w:tcBorders>
              <w:top w:val="single" w:sz="4" w:space="0" w:color="auto"/>
              <w:left w:val="nil"/>
              <w:bottom w:val="double" w:sz="6" w:space="0" w:color="auto"/>
              <w:right w:val="nil"/>
            </w:tcBorders>
            <w:shd w:val="clear" w:color="auto" w:fill="auto"/>
            <w:noWrap/>
            <w:vAlign w:val="bottom"/>
            <w:hideMark/>
          </w:tcPr>
          <w:p w14:paraId="2084A8B9"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563 470</w:t>
            </w:r>
          </w:p>
        </w:tc>
        <w:tc>
          <w:tcPr>
            <w:tcW w:w="1100" w:type="dxa"/>
            <w:tcBorders>
              <w:top w:val="single" w:sz="4" w:space="0" w:color="auto"/>
              <w:left w:val="nil"/>
              <w:bottom w:val="double" w:sz="6" w:space="0" w:color="auto"/>
              <w:right w:val="nil"/>
            </w:tcBorders>
            <w:shd w:val="clear" w:color="auto" w:fill="auto"/>
            <w:noWrap/>
            <w:vAlign w:val="bottom"/>
            <w:hideMark/>
          </w:tcPr>
          <w:p w14:paraId="1C499607"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286 643</w:t>
            </w:r>
          </w:p>
        </w:tc>
        <w:tc>
          <w:tcPr>
            <w:tcW w:w="1540" w:type="dxa"/>
            <w:tcBorders>
              <w:top w:val="single" w:sz="4" w:space="0" w:color="auto"/>
              <w:left w:val="nil"/>
              <w:bottom w:val="double" w:sz="6" w:space="0" w:color="auto"/>
              <w:right w:val="nil"/>
            </w:tcBorders>
            <w:shd w:val="clear" w:color="auto" w:fill="auto"/>
            <w:noWrap/>
            <w:vAlign w:val="bottom"/>
            <w:hideMark/>
          </w:tcPr>
          <w:p w14:paraId="4E0D55B2"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238 441</w:t>
            </w:r>
          </w:p>
        </w:tc>
        <w:tc>
          <w:tcPr>
            <w:tcW w:w="1141" w:type="dxa"/>
            <w:tcBorders>
              <w:top w:val="single" w:sz="4" w:space="0" w:color="auto"/>
              <w:left w:val="nil"/>
              <w:bottom w:val="double" w:sz="6" w:space="0" w:color="auto"/>
              <w:right w:val="nil"/>
            </w:tcBorders>
            <w:shd w:val="clear" w:color="auto" w:fill="auto"/>
            <w:noWrap/>
            <w:vAlign w:val="bottom"/>
            <w:hideMark/>
          </w:tcPr>
          <w:p w14:paraId="709D6E9E"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75 909</w:t>
            </w:r>
          </w:p>
        </w:tc>
        <w:tc>
          <w:tcPr>
            <w:tcW w:w="1099" w:type="dxa"/>
            <w:tcBorders>
              <w:top w:val="single" w:sz="4" w:space="0" w:color="auto"/>
              <w:left w:val="nil"/>
              <w:bottom w:val="double" w:sz="6" w:space="0" w:color="auto"/>
              <w:right w:val="nil"/>
            </w:tcBorders>
            <w:shd w:val="clear" w:color="auto" w:fill="auto"/>
            <w:noWrap/>
            <w:vAlign w:val="bottom"/>
            <w:hideMark/>
          </w:tcPr>
          <w:p w14:paraId="62A9A53F" w14:textId="77777777" w:rsidR="006C5F01" w:rsidRPr="005B1CAE" w:rsidRDefault="006C5F01">
            <w:pPr>
              <w:jc w:val="right"/>
              <w:rPr>
                <w:rFonts w:ascii="Arial" w:hAnsi="Arial" w:cs="Arial"/>
                <w:b/>
                <w:bCs/>
                <w:sz w:val="18"/>
                <w:szCs w:val="18"/>
              </w:rPr>
            </w:pPr>
            <w:r w:rsidRPr="005B1CAE">
              <w:rPr>
                <w:rFonts w:ascii="Arial" w:hAnsi="Arial" w:cs="Arial"/>
                <w:b/>
                <w:bCs/>
                <w:sz w:val="18"/>
                <w:szCs w:val="18"/>
              </w:rPr>
              <w:t>535 763</w:t>
            </w:r>
          </w:p>
        </w:tc>
      </w:tr>
    </w:tbl>
    <w:p w14:paraId="2EB25F86" w14:textId="0851EAAC" w:rsidR="00550892" w:rsidRPr="005B1CAE" w:rsidRDefault="00550892" w:rsidP="00A01233">
      <w:pPr>
        <w:pStyle w:val="odstavec"/>
        <w:rPr>
          <w:color w:val="auto"/>
        </w:rPr>
      </w:pPr>
    </w:p>
    <w:p w14:paraId="0380D8C0" w14:textId="77777777" w:rsidR="00550892" w:rsidRDefault="00550892" w:rsidP="00A01233">
      <w:pPr>
        <w:pStyle w:val="odstavec"/>
        <w:rPr>
          <w:color w:val="auto"/>
        </w:rPr>
      </w:pPr>
    </w:p>
    <w:p w14:paraId="229DAEAD" w14:textId="77777777" w:rsidR="00F2073F" w:rsidRPr="005B1CAE" w:rsidRDefault="00F2073F" w:rsidP="00A01233">
      <w:pPr>
        <w:pStyle w:val="odstavec"/>
        <w:rPr>
          <w:color w:val="auto"/>
        </w:rPr>
      </w:pPr>
    </w:p>
    <w:bookmarkEnd w:id="26"/>
    <w:p w14:paraId="31ED2312" w14:textId="77777777" w:rsidR="00A3310B" w:rsidRDefault="00A3310B" w:rsidP="00A01233">
      <w:pPr>
        <w:pStyle w:val="body1"/>
        <w:rPr>
          <w:color w:val="auto"/>
        </w:rPr>
      </w:pPr>
    </w:p>
    <w:p w14:paraId="5CA5C40E" w14:textId="77777777" w:rsidR="00396BE3" w:rsidRDefault="00396BE3" w:rsidP="00396BE3">
      <w:pPr>
        <w:pStyle w:val="body"/>
      </w:pPr>
    </w:p>
    <w:p w14:paraId="34FE80BD" w14:textId="77777777" w:rsidR="00F2073F" w:rsidRDefault="00F2073F" w:rsidP="00396BE3">
      <w:pPr>
        <w:pStyle w:val="body"/>
      </w:pPr>
    </w:p>
    <w:p w14:paraId="5E5F280C" w14:textId="77777777" w:rsidR="00396BE3" w:rsidRDefault="00396BE3" w:rsidP="00396BE3">
      <w:pPr>
        <w:pStyle w:val="body"/>
      </w:pPr>
    </w:p>
    <w:p w14:paraId="03904D4C" w14:textId="77777777" w:rsidR="00396BE3" w:rsidRDefault="00396BE3" w:rsidP="00396BE3">
      <w:pPr>
        <w:pStyle w:val="body"/>
      </w:pPr>
    </w:p>
    <w:p w14:paraId="51F21687" w14:textId="77777777" w:rsidR="00396BE3" w:rsidRDefault="00396BE3" w:rsidP="00396BE3">
      <w:pPr>
        <w:pStyle w:val="body"/>
      </w:pPr>
    </w:p>
    <w:p w14:paraId="4F57228B" w14:textId="77777777" w:rsidR="00396BE3" w:rsidRDefault="00396BE3" w:rsidP="00396BE3">
      <w:pPr>
        <w:pStyle w:val="body"/>
      </w:pPr>
    </w:p>
    <w:p w14:paraId="5CD4FEBE" w14:textId="77777777" w:rsidR="00396BE3" w:rsidRDefault="00396BE3" w:rsidP="00396BE3">
      <w:pPr>
        <w:pStyle w:val="body"/>
      </w:pPr>
    </w:p>
    <w:p w14:paraId="723DAD77" w14:textId="77777777" w:rsidR="00396BE3" w:rsidRPr="00396BE3" w:rsidRDefault="00396BE3" w:rsidP="00396BE3">
      <w:pPr>
        <w:pStyle w:val="body"/>
      </w:pPr>
    </w:p>
    <w:p w14:paraId="71673C08" w14:textId="77777777" w:rsidR="00A3310B" w:rsidRPr="005B1CAE" w:rsidRDefault="00A3310B" w:rsidP="00A01233">
      <w:pPr>
        <w:pStyle w:val="body1"/>
        <w:rPr>
          <w:color w:val="auto"/>
        </w:rPr>
      </w:pPr>
    </w:p>
    <w:p w14:paraId="65C679ED" w14:textId="77777777" w:rsidR="002A6B50" w:rsidRPr="005B1CAE" w:rsidRDefault="009353D5" w:rsidP="00967F11">
      <w:pPr>
        <w:pStyle w:val="Nadpis2"/>
        <w:rPr>
          <w:rFonts w:ascii="Arial" w:hAnsi="Arial"/>
        </w:rPr>
      </w:pPr>
      <w:r w:rsidRPr="005B1CAE">
        <w:rPr>
          <w:rFonts w:ascii="Arial" w:hAnsi="Arial"/>
        </w:rPr>
        <w:lastRenderedPageBreak/>
        <w:t>Pohľadávky</w:t>
      </w:r>
    </w:p>
    <w:p w14:paraId="0A4054BD" w14:textId="049292B2" w:rsidR="00F04CE9" w:rsidRPr="005B1CAE" w:rsidRDefault="009353D5" w:rsidP="00A01233">
      <w:pPr>
        <w:pStyle w:val="odstavec"/>
        <w:rPr>
          <w:color w:val="auto"/>
        </w:rPr>
      </w:pPr>
      <w:r w:rsidRPr="005B1CAE">
        <w:rPr>
          <w:color w:val="auto"/>
        </w:rPr>
        <w:t xml:space="preserve">Vývoj opravnej položky v priebehu </w:t>
      </w:r>
      <w:r w:rsidR="00FE5E3F" w:rsidRPr="005B1CAE">
        <w:rPr>
          <w:color w:val="auto"/>
        </w:rPr>
        <w:t xml:space="preserve">bežného </w:t>
      </w:r>
      <w:r w:rsidRPr="005B1CAE">
        <w:rPr>
          <w:color w:val="auto"/>
        </w:rPr>
        <w:t>účtovného obdobia je zobrazený v</w:t>
      </w:r>
      <w:r w:rsidR="00964796" w:rsidRPr="005B1CAE">
        <w:rPr>
          <w:color w:val="auto"/>
        </w:rPr>
        <w:t> </w:t>
      </w:r>
      <w:r w:rsidRPr="005B1CAE">
        <w:rPr>
          <w:color w:val="auto"/>
        </w:rPr>
        <w:t>nasledujúc</w:t>
      </w:r>
      <w:r w:rsidR="00964796" w:rsidRPr="005B1CAE">
        <w:rPr>
          <w:color w:val="auto"/>
        </w:rPr>
        <w:t>ej tabuľke</w:t>
      </w:r>
      <w:r w:rsidRPr="005B1CAE">
        <w:rPr>
          <w:color w:val="auto"/>
        </w:rPr>
        <w:t>:</w:t>
      </w:r>
    </w:p>
    <w:p w14:paraId="218E1299" w14:textId="77777777" w:rsidR="00A507AE" w:rsidRPr="005B1CAE" w:rsidRDefault="00A507AE" w:rsidP="00A01233">
      <w:pPr>
        <w:pStyle w:val="odstavec"/>
        <w:rPr>
          <w:color w:val="auto"/>
        </w:rPr>
      </w:pPr>
      <w:bookmarkStart w:id="28" w:name="FWT_T14a"/>
      <w:r w:rsidRPr="005B1CAE">
        <w:rPr>
          <w:color w:val="auto"/>
        </w:rPr>
        <w:t xml:space="preserve"> </w:t>
      </w:r>
    </w:p>
    <w:tbl>
      <w:tblPr>
        <w:tblW w:w="9611" w:type="dxa"/>
        <w:tblInd w:w="426" w:type="dxa"/>
        <w:tblLayout w:type="fixed"/>
        <w:tblCellMar>
          <w:left w:w="70" w:type="dxa"/>
          <w:right w:w="70" w:type="dxa"/>
        </w:tblCellMar>
        <w:tblLook w:val="04A0" w:firstRow="1" w:lastRow="0" w:firstColumn="1" w:lastColumn="0" w:noHBand="0" w:noVBand="1"/>
      </w:tblPr>
      <w:tblGrid>
        <w:gridCol w:w="2905"/>
        <w:gridCol w:w="992"/>
        <w:gridCol w:w="1362"/>
        <w:gridCol w:w="1540"/>
        <w:gridCol w:w="1395"/>
        <w:gridCol w:w="1417"/>
      </w:tblGrid>
      <w:tr w:rsidR="00381416" w:rsidRPr="005B1CAE" w14:paraId="7C43644B" w14:textId="77777777" w:rsidTr="002209B3">
        <w:trPr>
          <w:trHeight w:val="1200"/>
        </w:trPr>
        <w:tc>
          <w:tcPr>
            <w:tcW w:w="2905" w:type="dxa"/>
            <w:tcBorders>
              <w:top w:val="nil"/>
              <w:left w:val="nil"/>
              <w:bottom w:val="single" w:sz="4" w:space="0" w:color="auto"/>
              <w:right w:val="nil"/>
            </w:tcBorders>
            <w:shd w:val="clear" w:color="auto" w:fill="auto"/>
            <w:noWrap/>
            <w:vAlign w:val="bottom"/>
            <w:hideMark/>
          </w:tcPr>
          <w:p w14:paraId="1926E850" w14:textId="77777777" w:rsidR="00381416" w:rsidRPr="005B1CAE" w:rsidRDefault="00381416" w:rsidP="002209B3">
            <w:pPr>
              <w:jc w:val="center"/>
              <w:rPr>
                <w:rFonts w:ascii="Arial" w:hAnsi="Arial" w:cs="Arial"/>
                <w:b/>
                <w:bCs/>
                <w:sz w:val="18"/>
                <w:szCs w:val="18"/>
              </w:rPr>
            </w:pPr>
            <w:r w:rsidRPr="005B1CAE">
              <w:rPr>
                <w:rFonts w:ascii="Arial" w:hAnsi="Arial" w:cs="Arial"/>
                <w:b/>
                <w:bCs/>
                <w:sz w:val="18"/>
                <w:szCs w:val="18"/>
              </w:rPr>
              <w:t>Pohľadávky</w:t>
            </w:r>
          </w:p>
        </w:tc>
        <w:tc>
          <w:tcPr>
            <w:tcW w:w="992" w:type="dxa"/>
            <w:tcBorders>
              <w:top w:val="nil"/>
              <w:left w:val="nil"/>
              <w:bottom w:val="nil"/>
              <w:right w:val="nil"/>
            </w:tcBorders>
            <w:shd w:val="clear" w:color="auto" w:fill="auto"/>
            <w:vAlign w:val="bottom"/>
            <w:hideMark/>
          </w:tcPr>
          <w:p w14:paraId="04AB05BB" w14:textId="38CE6B32" w:rsidR="00381416" w:rsidRPr="005B1CAE" w:rsidRDefault="00381416" w:rsidP="00381416">
            <w:pPr>
              <w:jc w:val="center"/>
              <w:rPr>
                <w:rFonts w:ascii="Arial" w:hAnsi="Arial" w:cs="Arial"/>
                <w:b/>
                <w:bCs/>
                <w:sz w:val="18"/>
                <w:szCs w:val="18"/>
              </w:rPr>
            </w:pPr>
            <w:r w:rsidRPr="005B1CAE">
              <w:rPr>
                <w:rFonts w:ascii="Arial" w:hAnsi="Arial" w:cs="Arial"/>
                <w:b/>
                <w:bCs/>
                <w:sz w:val="18"/>
                <w:szCs w:val="18"/>
              </w:rPr>
              <w:t>Stav k 1.1.201</w:t>
            </w:r>
            <w:r>
              <w:rPr>
                <w:rFonts w:ascii="Arial" w:hAnsi="Arial" w:cs="Arial"/>
                <w:b/>
                <w:bCs/>
                <w:sz w:val="18"/>
                <w:szCs w:val="18"/>
              </w:rPr>
              <w:t>6</w:t>
            </w:r>
          </w:p>
        </w:tc>
        <w:tc>
          <w:tcPr>
            <w:tcW w:w="1362" w:type="dxa"/>
            <w:tcBorders>
              <w:top w:val="nil"/>
              <w:left w:val="nil"/>
              <w:bottom w:val="nil"/>
              <w:right w:val="nil"/>
            </w:tcBorders>
            <w:shd w:val="clear" w:color="auto" w:fill="auto"/>
            <w:vAlign w:val="bottom"/>
            <w:hideMark/>
          </w:tcPr>
          <w:p w14:paraId="3007810B" w14:textId="77777777" w:rsidR="00381416" w:rsidRPr="005B1CAE" w:rsidRDefault="00381416" w:rsidP="002209B3">
            <w:pPr>
              <w:jc w:val="center"/>
              <w:rPr>
                <w:rFonts w:ascii="Arial" w:hAnsi="Arial" w:cs="Arial"/>
                <w:b/>
                <w:bCs/>
                <w:sz w:val="18"/>
                <w:szCs w:val="18"/>
              </w:rPr>
            </w:pPr>
            <w:r w:rsidRPr="005B1CAE">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2AEE5FFC" w14:textId="77777777" w:rsidR="00381416" w:rsidRPr="005B1CAE" w:rsidRDefault="00381416" w:rsidP="002209B3">
            <w:pPr>
              <w:jc w:val="center"/>
              <w:rPr>
                <w:rFonts w:ascii="Arial" w:hAnsi="Arial" w:cs="Arial"/>
                <w:b/>
                <w:bCs/>
                <w:sz w:val="18"/>
                <w:szCs w:val="18"/>
              </w:rPr>
            </w:pPr>
            <w:r w:rsidRPr="005B1CAE">
              <w:rPr>
                <w:rFonts w:ascii="Arial" w:hAnsi="Arial" w:cs="Arial"/>
                <w:b/>
                <w:bCs/>
                <w:sz w:val="18"/>
                <w:szCs w:val="18"/>
              </w:rPr>
              <w:t>Zúčtovanie OP z dôvodu zániku opodstatnenosti</w:t>
            </w:r>
          </w:p>
        </w:tc>
        <w:tc>
          <w:tcPr>
            <w:tcW w:w="1395" w:type="dxa"/>
            <w:tcBorders>
              <w:top w:val="nil"/>
              <w:left w:val="nil"/>
              <w:bottom w:val="nil"/>
              <w:right w:val="nil"/>
            </w:tcBorders>
            <w:shd w:val="clear" w:color="auto" w:fill="auto"/>
            <w:vAlign w:val="bottom"/>
            <w:hideMark/>
          </w:tcPr>
          <w:p w14:paraId="15E509FC" w14:textId="77777777" w:rsidR="00381416" w:rsidRPr="005B1CAE" w:rsidRDefault="00381416" w:rsidP="002209B3">
            <w:pPr>
              <w:jc w:val="center"/>
              <w:rPr>
                <w:rFonts w:ascii="Arial" w:hAnsi="Arial" w:cs="Arial"/>
                <w:b/>
                <w:bCs/>
                <w:sz w:val="18"/>
                <w:szCs w:val="18"/>
              </w:rPr>
            </w:pPr>
            <w:r w:rsidRPr="005B1CAE">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0EBCCE4F" w14:textId="481C6F5B" w:rsidR="00381416" w:rsidRPr="005B1CAE" w:rsidRDefault="00381416" w:rsidP="00381416">
            <w:pPr>
              <w:jc w:val="center"/>
              <w:rPr>
                <w:rFonts w:ascii="Arial" w:hAnsi="Arial" w:cs="Arial"/>
                <w:b/>
                <w:bCs/>
                <w:sz w:val="18"/>
                <w:szCs w:val="18"/>
              </w:rPr>
            </w:pPr>
            <w:r w:rsidRPr="005B1CAE">
              <w:rPr>
                <w:rFonts w:ascii="Arial" w:hAnsi="Arial" w:cs="Arial"/>
                <w:b/>
                <w:bCs/>
                <w:sz w:val="18"/>
                <w:szCs w:val="18"/>
              </w:rPr>
              <w:t>Stav k 31.12.201</w:t>
            </w:r>
            <w:r>
              <w:rPr>
                <w:rFonts w:ascii="Arial" w:hAnsi="Arial" w:cs="Arial"/>
                <w:b/>
                <w:bCs/>
                <w:sz w:val="18"/>
                <w:szCs w:val="18"/>
              </w:rPr>
              <w:t>6</w:t>
            </w:r>
          </w:p>
        </w:tc>
      </w:tr>
      <w:tr w:rsidR="00381416" w:rsidRPr="005B1CAE" w14:paraId="78AFC7A9" w14:textId="77777777" w:rsidTr="002209B3">
        <w:trPr>
          <w:trHeight w:val="270"/>
        </w:trPr>
        <w:tc>
          <w:tcPr>
            <w:tcW w:w="2905" w:type="dxa"/>
            <w:tcBorders>
              <w:top w:val="nil"/>
              <w:left w:val="nil"/>
              <w:bottom w:val="nil"/>
              <w:right w:val="nil"/>
            </w:tcBorders>
            <w:shd w:val="clear" w:color="auto" w:fill="auto"/>
            <w:noWrap/>
            <w:vAlign w:val="bottom"/>
            <w:hideMark/>
          </w:tcPr>
          <w:p w14:paraId="406B88E8" w14:textId="77777777" w:rsidR="00381416" w:rsidRPr="005B1CAE" w:rsidRDefault="00381416" w:rsidP="002209B3">
            <w:pPr>
              <w:jc w:val="right"/>
              <w:rPr>
                <w:rFonts w:ascii="Arial" w:hAnsi="Arial" w:cs="Arial"/>
                <w:b/>
                <w:bCs/>
                <w:sz w:val="18"/>
                <w:szCs w:val="18"/>
              </w:rPr>
            </w:pPr>
          </w:p>
        </w:tc>
        <w:tc>
          <w:tcPr>
            <w:tcW w:w="992" w:type="dxa"/>
            <w:tcBorders>
              <w:top w:val="single" w:sz="4" w:space="0" w:color="auto"/>
              <w:left w:val="nil"/>
              <w:bottom w:val="double" w:sz="6" w:space="0" w:color="auto"/>
              <w:right w:val="nil"/>
            </w:tcBorders>
            <w:shd w:val="clear" w:color="auto" w:fill="auto"/>
            <w:vAlign w:val="bottom"/>
            <w:hideMark/>
          </w:tcPr>
          <w:p w14:paraId="78700944" w14:textId="77777777" w:rsidR="00381416" w:rsidRPr="005B1CAE" w:rsidRDefault="00381416" w:rsidP="002209B3">
            <w:pPr>
              <w:jc w:val="right"/>
              <w:rPr>
                <w:rFonts w:ascii="Arial" w:hAnsi="Arial" w:cs="Arial"/>
                <w:b/>
                <w:bCs/>
                <w:sz w:val="18"/>
                <w:szCs w:val="18"/>
              </w:rPr>
            </w:pPr>
            <w:r w:rsidRPr="005B1CAE">
              <w:rPr>
                <w:rFonts w:ascii="Arial" w:hAnsi="Arial" w:cs="Arial"/>
                <w:b/>
                <w:bCs/>
                <w:sz w:val="18"/>
                <w:szCs w:val="18"/>
              </w:rPr>
              <w:t> </w:t>
            </w:r>
          </w:p>
        </w:tc>
        <w:tc>
          <w:tcPr>
            <w:tcW w:w="1362" w:type="dxa"/>
            <w:tcBorders>
              <w:top w:val="single" w:sz="4" w:space="0" w:color="auto"/>
              <w:left w:val="nil"/>
              <w:bottom w:val="double" w:sz="6" w:space="0" w:color="auto"/>
              <w:right w:val="nil"/>
            </w:tcBorders>
            <w:shd w:val="clear" w:color="auto" w:fill="auto"/>
            <w:vAlign w:val="bottom"/>
            <w:hideMark/>
          </w:tcPr>
          <w:p w14:paraId="7D205F80" w14:textId="77777777" w:rsidR="00381416" w:rsidRPr="005B1CAE" w:rsidRDefault="00381416" w:rsidP="002209B3">
            <w:pPr>
              <w:jc w:val="right"/>
              <w:rPr>
                <w:rFonts w:ascii="Arial" w:hAnsi="Arial" w:cs="Arial"/>
                <w:b/>
                <w:bCs/>
                <w:sz w:val="18"/>
                <w:szCs w:val="18"/>
              </w:rPr>
            </w:pPr>
            <w:r w:rsidRPr="005B1CAE">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14:paraId="5DFC9D9F" w14:textId="77777777" w:rsidR="00381416" w:rsidRPr="005B1CAE" w:rsidRDefault="00381416" w:rsidP="002209B3">
            <w:pPr>
              <w:jc w:val="right"/>
              <w:rPr>
                <w:rFonts w:ascii="Arial" w:hAnsi="Arial" w:cs="Arial"/>
                <w:b/>
                <w:bCs/>
                <w:sz w:val="18"/>
                <w:szCs w:val="18"/>
              </w:rPr>
            </w:pPr>
            <w:r w:rsidRPr="005B1CAE">
              <w:rPr>
                <w:rFonts w:ascii="Arial" w:hAnsi="Arial" w:cs="Arial"/>
                <w:b/>
                <w:bCs/>
                <w:sz w:val="18"/>
                <w:szCs w:val="18"/>
              </w:rPr>
              <w:t> </w:t>
            </w:r>
          </w:p>
        </w:tc>
        <w:tc>
          <w:tcPr>
            <w:tcW w:w="1395" w:type="dxa"/>
            <w:tcBorders>
              <w:top w:val="single" w:sz="4" w:space="0" w:color="auto"/>
              <w:left w:val="nil"/>
              <w:bottom w:val="double" w:sz="6" w:space="0" w:color="auto"/>
              <w:right w:val="nil"/>
            </w:tcBorders>
            <w:shd w:val="clear" w:color="auto" w:fill="auto"/>
            <w:vAlign w:val="bottom"/>
            <w:hideMark/>
          </w:tcPr>
          <w:p w14:paraId="3F37BACC" w14:textId="77777777" w:rsidR="00381416" w:rsidRPr="005B1CAE" w:rsidRDefault="00381416" w:rsidP="002209B3">
            <w:pPr>
              <w:jc w:val="right"/>
              <w:rPr>
                <w:rFonts w:ascii="Arial" w:hAnsi="Arial" w:cs="Arial"/>
                <w:b/>
                <w:bCs/>
                <w:sz w:val="18"/>
                <w:szCs w:val="18"/>
              </w:rPr>
            </w:pPr>
            <w:r w:rsidRPr="005B1CAE">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14:paraId="5805FC60" w14:textId="77777777" w:rsidR="00381416" w:rsidRPr="005B1CAE" w:rsidRDefault="00381416" w:rsidP="002209B3">
            <w:pPr>
              <w:jc w:val="right"/>
              <w:rPr>
                <w:rFonts w:ascii="Arial" w:hAnsi="Arial" w:cs="Arial"/>
                <w:b/>
                <w:bCs/>
                <w:sz w:val="18"/>
                <w:szCs w:val="18"/>
              </w:rPr>
            </w:pPr>
            <w:r w:rsidRPr="005B1CAE">
              <w:rPr>
                <w:rFonts w:ascii="Arial" w:hAnsi="Arial" w:cs="Arial"/>
                <w:b/>
                <w:bCs/>
                <w:sz w:val="18"/>
                <w:szCs w:val="18"/>
              </w:rPr>
              <w:t> </w:t>
            </w:r>
          </w:p>
        </w:tc>
      </w:tr>
      <w:tr w:rsidR="00381416" w:rsidRPr="005B1CAE" w14:paraId="0EF0A87F" w14:textId="77777777" w:rsidTr="002209B3">
        <w:trPr>
          <w:trHeight w:val="270"/>
        </w:trPr>
        <w:tc>
          <w:tcPr>
            <w:tcW w:w="2905" w:type="dxa"/>
            <w:tcBorders>
              <w:top w:val="nil"/>
              <w:left w:val="nil"/>
              <w:bottom w:val="nil"/>
              <w:right w:val="nil"/>
            </w:tcBorders>
            <w:shd w:val="clear" w:color="auto" w:fill="auto"/>
            <w:noWrap/>
            <w:vAlign w:val="bottom"/>
            <w:hideMark/>
          </w:tcPr>
          <w:p w14:paraId="0A8BA7F7" w14:textId="77777777" w:rsidR="00381416" w:rsidRPr="005B1CAE" w:rsidRDefault="00381416" w:rsidP="002209B3">
            <w:pPr>
              <w:rPr>
                <w:rFonts w:ascii="Arial" w:hAnsi="Arial" w:cs="Arial"/>
                <w:b/>
                <w:bCs/>
                <w:sz w:val="18"/>
                <w:szCs w:val="18"/>
              </w:rPr>
            </w:pPr>
            <w:r w:rsidRPr="005B1CAE">
              <w:rPr>
                <w:rFonts w:ascii="Arial" w:hAnsi="Arial" w:cs="Arial"/>
                <w:b/>
                <w:bCs/>
                <w:sz w:val="18"/>
                <w:szCs w:val="18"/>
              </w:rPr>
              <w:t>Krátkodobé pohľadávky z obchodného styku, z toho:</w:t>
            </w:r>
          </w:p>
        </w:tc>
        <w:tc>
          <w:tcPr>
            <w:tcW w:w="992" w:type="dxa"/>
            <w:tcBorders>
              <w:top w:val="single" w:sz="4" w:space="0" w:color="auto"/>
              <w:left w:val="nil"/>
              <w:bottom w:val="double" w:sz="6" w:space="0" w:color="auto"/>
              <w:right w:val="nil"/>
            </w:tcBorders>
            <w:shd w:val="clear" w:color="auto" w:fill="auto"/>
            <w:vAlign w:val="bottom"/>
            <w:hideMark/>
          </w:tcPr>
          <w:p w14:paraId="2AB77517" w14:textId="25499E68" w:rsidR="00381416" w:rsidRPr="005B1CAE" w:rsidRDefault="00381416" w:rsidP="00381416">
            <w:pPr>
              <w:jc w:val="right"/>
              <w:rPr>
                <w:rFonts w:ascii="Arial" w:hAnsi="Arial" w:cs="Arial"/>
                <w:b/>
                <w:bCs/>
                <w:sz w:val="18"/>
                <w:szCs w:val="18"/>
              </w:rPr>
            </w:pPr>
            <w:r>
              <w:rPr>
                <w:rFonts w:ascii="Arial" w:hAnsi="Arial" w:cs="Arial"/>
                <w:b/>
                <w:bCs/>
                <w:sz w:val="18"/>
                <w:szCs w:val="18"/>
              </w:rPr>
              <w:t>33</w:t>
            </w:r>
            <w:r w:rsidRPr="005B1CAE">
              <w:rPr>
                <w:rFonts w:ascii="Arial" w:hAnsi="Arial" w:cs="Arial"/>
                <w:b/>
                <w:bCs/>
                <w:sz w:val="18"/>
                <w:szCs w:val="18"/>
              </w:rPr>
              <w:t xml:space="preserve"> </w:t>
            </w:r>
            <w:r>
              <w:rPr>
                <w:rFonts w:ascii="Arial" w:hAnsi="Arial" w:cs="Arial"/>
                <w:b/>
                <w:bCs/>
                <w:sz w:val="18"/>
                <w:szCs w:val="18"/>
              </w:rPr>
              <w:t>6</w:t>
            </w:r>
            <w:r w:rsidRPr="005B1CAE">
              <w:rPr>
                <w:rFonts w:ascii="Arial" w:hAnsi="Arial" w:cs="Arial"/>
                <w:b/>
                <w:bCs/>
                <w:sz w:val="18"/>
                <w:szCs w:val="18"/>
              </w:rPr>
              <w:t>0</w:t>
            </w:r>
            <w:r>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5B13BC56" w14:textId="49403242" w:rsidR="00381416" w:rsidRPr="005B1CAE" w:rsidRDefault="00381416" w:rsidP="002209B3">
            <w:pPr>
              <w:jc w:val="right"/>
              <w:rPr>
                <w:rFonts w:ascii="Arial" w:hAnsi="Arial" w:cs="Arial"/>
                <w:b/>
                <w:bCs/>
                <w:sz w:val="18"/>
                <w:szCs w:val="18"/>
              </w:rPr>
            </w:pPr>
            <w:r>
              <w:rPr>
                <w:rFonts w:ascii="Arial" w:hAnsi="Arial" w:cs="Arial"/>
                <w:b/>
                <w:bCs/>
                <w:sz w:val="18"/>
                <w:szCs w:val="18"/>
              </w:rPr>
              <w:t>2 283</w:t>
            </w:r>
          </w:p>
        </w:tc>
        <w:tc>
          <w:tcPr>
            <w:tcW w:w="1540" w:type="dxa"/>
            <w:tcBorders>
              <w:top w:val="single" w:sz="4" w:space="0" w:color="auto"/>
              <w:left w:val="nil"/>
              <w:bottom w:val="double" w:sz="6" w:space="0" w:color="auto"/>
              <w:right w:val="nil"/>
            </w:tcBorders>
            <w:shd w:val="clear" w:color="auto" w:fill="auto"/>
            <w:vAlign w:val="bottom"/>
            <w:hideMark/>
          </w:tcPr>
          <w:p w14:paraId="1F2D05F0" w14:textId="7668E0A7" w:rsidR="00381416" w:rsidRPr="005B1CAE" w:rsidRDefault="00381416" w:rsidP="00381416">
            <w:pPr>
              <w:jc w:val="right"/>
              <w:rPr>
                <w:rFonts w:ascii="Arial" w:hAnsi="Arial" w:cs="Arial"/>
                <w:b/>
                <w:bCs/>
                <w:sz w:val="18"/>
                <w:szCs w:val="18"/>
              </w:rPr>
            </w:pPr>
            <w:r w:rsidRPr="005B1CAE">
              <w:rPr>
                <w:rFonts w:ascii="Arial" w:hAnsi="Arial" w:cs="Arial"/>
                <w:b/>
                <w:bCs/>
                <w:sz w:val="18"/>
                <w:szCs w:val="18"/>
              </w:rPr>
              <w:t xml:space="preserve">4 </w:t>
            </w:r>
            <w:r>
              <w:rPr>
                <w:rFonts w:ascii="Arial" w:hAnsi="Arial" w:cs="Arial"/>
                <w:b/>
                <w:bCs/>
                <w:sz w:val="18"/>
                <w:szCs w:val="18"/>
              </w:rPr>
              <w:t>457</w:t>
            </w:r>
          </w:p>
        </w:tc>
        <w:tc>
          <w:tcPr>
            <w:tcW w:w="1395" w:type="dxa"/>
            <w:tcBorders>
              <w:top w:val="single" w:sz="4" w:space="0" w:color="auto"/>
              <w:left w:val="nil"/>
              <w:bottom w:val="double" w:sz="6" w:space="0" w:color="auto"/>
              <w:right w:val="nil"/>
            </w:tcBorders>
            <w:shd w:val="clear" w:color="auto" w:fill="auto"/>
            <w:vAlign w:val="bottom"/>
            <w:hideMark/>
          </w:tcPr>
          <w:p w14:paraId="1D4981BC" w14:textId="77777777" w:rsidR="00381416" w:rsidRPr="005B1CAE" w:rsidRDefault="00381416" w:rsidP="002209B3">
            <w:pPr>
              <w:jc w:val="right"/>
              <w:rPr>
                <w:rFonts w:ascii="Arial" w:hAnsi="Arial" w:cs="Arial"/>
                <w:b/>
                <w:bCs/>
                <w:sz w:val="18"/>
                <w:szCs w:val="18"/>
              </w:rPr>
            </w:pPr>
            <w:r w:rsidRPr="005B1CAE">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2802CFF5" w14:textId="4A53448A" w:rsidR="00381416" w:rsidRPr="005B1CAE" w:rsidRDefault="00381416" w:rsidP="00381416">
            <w:pPr>
              <w:jc w:val="right"/>
              <w:rPr>
                <w:rFonts w:ascii="Arial" w:hAnsi="Arial" w:cs="Arial"/>
                <w:b/>
                <w:bCs/>
                <w:sz w:val="18"/>
                <w:szCs w:val="18"/>
              </w:rPr>
            </w:pPr>
            <w:r w:rsidRPr="005B1CAE">
              <w:rPr>
                <w:rFonts w:ascii="Arial" w:hAnsi="Arial" w:cs="Arial"/>
                <w:b/>
                <w:bCs/>
                <w:sz w:val="18"/>
                <w:szCs w:val="18"/>
              </w:rPr>
              <w:t>3</w:t>
            </w:r>
            <w:r>
              <w:rPr>
                <w:rFonts w:ascii="Arial" w:hAnsi="Arial" w:cs="Arial"/>
                <w:b/>
                <w:bCs/>
                <w:sz w:val="18"/>
                <w:szCs w:val="18"/>
              </w:rPr>
              <w:t>1</w:t>
            </w:r>
            <w:r w:rsidRPr="005B1CAE">
              <w:rPr>
                <w:rFonts w:ascii="Arial" w:hAnsi="Arial" w:cs="Arial"/>
                <w:b/>
                <w:bCs/>
                <w:sz w:val="18"/>
                <w:szCs w:val="18"/>
              </w:rPr>
              <w:t xml:space="preserve"> </w:t>
            </w:r>
            <w:r>
              <w:rPr>
                <w:rFonts w:ascii="Arial" w:hAnsi="Arial" w:cs="Arial"/>
                <w:b/>
                <w:bCs/>
                <w:sz w:val="18"/>
                <w:szCs w:val="18"/>
              </w:rPr>
              <w:t>42</w:t>
            </w:r>
            <w:r w:rsidRPr="005B1CAE">
              <w:rPr>
                <w:rFonts w:ascii="Arial" w:hAnsi="Arial" w:cs="Arial"/>
                <w:b/>
                <w:bCs/>
                <w:sz w:val="18"/>
                <w:szCs w:val="18"/>
              </w:rPr>
              <w:t>6</w:t>
            </w:r>
          </w:p>
        </w:tc>
      </w:tr>
      <w:tr w:rsidR="00381416" w:rsidRPr="005B1CAE" w14:paraId="6212A965" w14:textId="77777777" w:rsidTr="002209B3">
        <w:trPr>
          <w:trHeight w:val="255"/>
        </w:trPr>
        <w:tc>
          <w:tcPr>
            <w:tcW w:w="2905" w:type="dxa"/>
            <w:tcBorders>
              <w:top w:val="nil"/>
              <w:left w:val="nil"/>
              <w:bottom w:val="nil"/>
              <w:right w:val="nil"/>
            </w:tcBorders>
            <w:shd w:val="clear" w:color="auto" w:fill="auto"/>
            <w:noWrap/>
            <w:vAlign w:val="center"/>
            <w:hideMark/>
          </w:tcPr>
          <w:p w14:paraId="417CD658" w14:textId="77777777" w:rsidR="00381416" w:rsidRPr="005B1CAE" w:rsidRDefault="00381416" w:rsidP="002209B3">
            <w:pPr>
              <w:rPr>
                <w:rFonts w:ascii="Arial" w:hAnsi="Arial" w:cs="Arial"/>
                <w:sz w:val="16"/>
                <w:szCs w:val="16"/>
              </w:rPr>
            </w:pPr>
            <w:r w:rsidRPr="005B1CAE">
              <w:rPr>
                <w:rFonts w:ascii="Arial" w:hAnsi="Arial" w:cs="Arial"/>
                <w:sz w:val="16"/>
                <w:szCs w:val="16"/>
              </w:rPr>
              <w:t>Pohľadávky voči prepojeným účtovným jednotkám</w:t>
            </w:r>
          </w:p>
        </w:tc>
        <w:tc>
          <w:tcPr>
            <w:tcW w:w="992" w:type="dxa"/>
            <w:tcBorders>
              <w:top w:val="nil"/>
              <w:left w:val="nil"/>
              <w:bottom w:val="nil"/>
              <w:right w:val="nil"/>
            </w:tcBorders>
            <w:shd w:val="clear" w:color="auto" w:fill="auto"/>
            <w:vAlign w:val="bottom"/>
            <w:hideMark/>
          </w:tcPr>
          <w:p w14:paraId="6D37CF60" w14:textId="77777777" w:rsidR="00381416" w:rsidRPr="005B1CAE" w:rsidRDefault="00381416" w:rsidP="002209B3">
            <w:pPr>
              <w:jc w:val="right"/>
              <w:rPr>
                <w:rFonts w:ascii="Arial" w:hAnsi="Arial" w:cs="Arial"/>
                <w:sz w:val="18"/>
                <w:szCs w:val="18"/>
              </w:rPr>
            </w:pPr>
            <w:r w:rsidRPr="005B1CAE">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11B74D0" w14:textId="77777777" w:rsidR="00381416" w:rsidRPr="005B1CAE" w:rsidRDefault="00381416" w:rsidP="002209B3">
            <w:pPr>
              <w:jc w:val="right"/>
              <w:rPr>
                <w:rFonts w:ascii="Arial" w:hAnsi="Arial" w:cs="Arial"/>
                <w:sz w:val="18"/>
                <w:szCs w:val="18"/>
              </w:rPr>
            </w:pPr>
            <w:r w:rsidRPr="005B1CA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55D086E" w14:textId="77777777" w:rsidR="00381416" w:rsidRPr="005B1CAE" w:rsidRDefault="00381416" w:rsidP="002209B3">
            <w:pPr>
              <w:jc w:val="right"/>
              <w:rPr>
                <w:rFonts w:ascii="Arial" w:hAnsi="Arial" w:cs="Arial"/>
                <w:sz w:val="18"/>
                <w:szCs w:val="18"/>
              </w:rPr>
            </w:pPr>
            <w:r w:rsidRPr="005B1CAE">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D195EFE" w14:textId="77777777" w:rsidR="00381416" w:rsidRPr="005B1CAE" w:rsidRDefault="00381416" w:rsidP="002209B3">
            <w:pPr>
              <w:jc w:val="right"/>
              <w:rPr>
                <w:rFonts w:ascii="Arial" w:hAnsi="Arial" w:cs="Arial"/>
                <w:sz w:val="18"/>
                <w:szCs w:val="18"/>
              </w:rPr>
            </w:pPr>
            <w:r w:rsidRPr="005B1CAE">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15E19DB" w14:textId="77777777" w:rsidR="00381416" w:rsidRPr="005B1CAE" w:rsidRDefault="00381416" w:rsidP="002209B3">
            <w:pPr>
              <w:jc w:val="right"/>
              <w:rPr>
                <w:rFonts w:ascii="Arial" w:hAnsi="Arial" w:cs="Arial"/>
                <w:sz w:val="18"/>
                <w:szCs w:val="18"/>
              </w:rPr>
            </w:pPr>
            <w:r w:rsidRPr="005B1CAE">
              <w:rPr>
                <w:rFonts w:ascii="Arial" w:hAnsi="Arial" w:cs="Arial"/>
                <w:sz w:val="18"/>
                <w:szCs w:val="18"/>
              </w:rPr>
              <w:t>0</w:t>
            </w:r>
          </w:p>
        </w:tc>
      </w:tr>
      <w:tr w:rsidR="00381416" w:rsidRPr="005B1CAE" w14:paraId="33419FCF" w14:textId="77777777" w:rsidTr="002209B3">
        <w:trPr>
          <w:trHeight w:val="240"/>
        </w:trPr>
        <w:tc>
          <w:tcPr>
            <w:tcW w:w="2905" w:type="dxa"/>
            <w:tcBorders>
              <w:top w:val="nil"/>
              <w:left w:val="nil"/>
              <w:bottom w:val="nil"/>
              <w:right w:val="nil"/>
            </w:tcBorders>
            <w:shd w:val="clear" w:color="auto" w:fill="auto"/>
            <w:noWrap/>
            <w:vAlign w:val="center"/>
            <w:hideMark/>
          </w:tcPr>
          <w:p w14:paraId="00F9626F" w14:textId="77777777" w:rsidR="00381416" w:rsidRPr="005B1CAE" w:rsidRDefault="00381416" w:rsidP="002209B3">
            <w:pPr>
              <w:rPr>
                <w:rFonts w:ascii="Arial" w:hAnsi="Arial" w:cs="Arial"/>
                <w:sz w:val="16"/>
                <w:szCs w:val="16"/>
              </w:rPr>
            </w:pPr>
            <w:r w:rsidRPr="005B1CAE">
              <w:rPr>
                <w:rFonts w:ascii="Arial" w:hAnsi="Arial" w:cs="Arial"/>
                <w:sz w:val="16"/>
                <w:szCs w:val="16"/>
              </w:rPr>
              <w:t>Pohľadávky v rámci podielovej účasti okrem pohľadávok voči prepojeným účtovným jednotkám</w:t>
            </w:r>
          </w:p>
        </w:tc>
        <w:tc>
          <w:tcPr>
            <w:tcW w:w="992" w:type="dxa"/>
            <w:tcBorders>
              <w:top w:val="nil"/>
              <w:left w:val="nil"/>
              <w:bottom w:val="nil"/>
              <w:right w:val="nil"/>
            </w:tcBorders>
            <w:shd w:val="clear" w:color="auto" w:fill="auto"/>
            <w:vAlign w:val="bottom"/>
            <w:hideMark/>
          </w:tcPr>
          <w:p w14:paraId="7A41EE86" w14:textId="77777777" w:rsidR="00381416" w:rsidRPr="005B1CAE" w:rsidRDefault="00381416" w:rsidP="002209B3">
            <w:pPr>
              <w:jc w:val="right"/>
              <w:rPr>
                <w:rFonts w:ascii="Arial" w:hAnsi="Arial" w:cs="Arial"/>
                <w:sz w:val="18"/>
                <w:szCs w:val="18"/>
              </w:rPr>
            </w:pPr>
            <w:r w:rsidRPr="005B1CAE">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E687F58" w14:textId="77777777" w:rsidR="00381416" w:rsidRPr="005B1CAE" w:rsidRDefault="00381416" w:rsidP="002209B3">
            <w:pPr>
              <w:jc w:val="right"/>
              <w:rPr>
                <w:rFonts w:ascii="Arial" w:hAnsi="Arial" w:cs="Arial"/>
                <w:sz w:val="18"/>
                <w:szCs w:val="18"/>
              </w:rPr>
            </w:pPr>
            <w:r w:rsidRPr="005B1CA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9EA314E" w14:textId="77777777" w:rsidR="00381416" w:rsidRPr="005B1CAE" w:rsidRDefault="00381416" w:rsidP="002209B3">
            <w:pPr>
              <w:jc w:val="right"/>
              <w:rPr>
                <w:rFonts w:ascii="Arial" w:hAnsi="Arial" w:cs="Arial"/>
                <w:sz w:val="18"/>
                <w:szCs w:val="18"/>
              </w:rPr>
            </w:pPr>
            <w:r w:rsidRPr="005B1CAE">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48724B1C" w14:textId="77777777" w:rsidR="00381416" w:rsidRPr="005B1CAE" w:rsidRDefault="00381416" w:rsidP="002209B3">
            <w:pPr>
              <w:jc w:val="right"/>
              <w:rPr>
                <w:rFonts w:ascii="Arial" w:hAnsi="Arial" w:cs="Arial"/>
                <w:sz w:val="18"/>
                <w:szCs w:val="18"/>
              </w:rPr>
            </w:pPr>
            <w:r w:rsidRPr="005B1CAE">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3B85FD7" w14:textId="77777777" w:rsidR="00381416" w:rsidRPr="005B1CAE" w:rsidRDefault="00381416" w:rsidP="002209B3">
            <w:pPr>
              <w:jc w:val="right"/>
              <w:rPr>
                <w:rFonts w:ascii="Arial" w:hAnsi="Arial" w:cs="Arial"/>
                <w:sz w:val="18"/>
                <w:szCs w:val="18"/>
              </w:rPr>
            </w:pPr>
            <w:r w:rsidRPr="005B1CAE">
              <w:rPr>
                <w:rFonts w:ascii="Arial" w:hAnsi="Arial" w:cs="Arial"/>
                <w:sz w:val="18"/>
                <w:szCs w:val="18"/>
              </w:rPr>
              <w:t>0</w:t>
            </w:r>
          </w:p>
        </w:tc>
      </w:tr>
      <w:tr w:rsidR="00381416" w:rsidRPr="005B1CAE" w14:paraId="176AB3D9" w14:textId="77777777" w:rsidTr="002209B3">
        <w:trPr>
          <w:trHeight w:val="240"/>
        </w:trPr>
        <w:tc>
          <w:tcPr>
            <w:tcW w:w="2905" w:type="dxa"/>
            <w:tcBorders>
              <w:top w:val="nil"/>
              <w:left w:val="nil"/>
              <w:bottom w:val="nil"/>
              <w:right w:val="nil"/>
            </w:tcBorders>
            <w:shd w:val="clear" w:color="auto" w:fill="auto"/>
            <w:noWrap/>
            <w:vAlign w:val="center"/>
            <w:hideMark/>
          </w:tcPr>
          <w:p w14:paraId="779CA6D5" w14:textId="77777777" w:rsidR="00381416" w:rsidRPr="005B1CAE" w:rsidRDefault="00381416" w:rsidP="002209B3">
            <w:pPr>
              <w:rPr>
                <w:rFonts w:ascii="Arial" w:hAnsi="Arial" w:cs="Arial"/>
                <w:sz w:val="16"/>
                <w:szCs w:val="16"/>
              </w:rPr>
            </w:pPr>
            <w:r w:rsidRPr="005B1CAE">
              <w:rPr>
                <w:rFonts w:ascii="Arial" w:hAnsi="Arial" w:cs="Arial"/>
                <w:sz w:val="16"/>
                <w:szCs w:val="16"/>
              </w:rPr>
              <w:t>Ostatné pohľadávky z obchodného styku</w:t>
            </w:r>
          </w:p>
        </w:tc>
        <w:tc>
          <w:tcPr>
            <w:tcW w:w="992" w:type="dxa"/>
            <w:tcBorders>
              <w:top w:val="nil"/>
              <w:left w:val="nil"/>
              <w:bottom w:val="nil"/>
              <w:right w:val="nil"/>
            </w:tcBorders>
            <w:shd w:val="clear" w:color="auto" w:fill="auto"/>
            <w:vAlign w:val="bottom"/>
            <w:hideMark/>
          </w:tcPr>
          <w:p w14:paraId="4FB92307" w14:textId="06F2CACF" w:rsidR="00381416" w:rsidRPr="005B1CAE" w:rsidRDefault="00381416" w:rsidP="00381416">
            <w:pPr>
              <w:jc w:val="right"/>
              <w:rPr>
                <w:rFonts w:ascii="Arial" w:hAnsi="Arial" w:cs="Arial"/>
                <w:sz w:val="18"/>
                <w:szCs w:val="18"/>
              </w:rPr>
            </w:pPr>
            <w:r>
              <w:rPr>
                <w:rFonts w:ascii="Arial" w:hAnsi="Arial" w:cs="Arial"/>
                <w:sz w:val="18"/>
                <w:szCs w:val="18"/>
              </w:rPr>
              <w:t>33</w:t>
            </w:r>
            <w:r w:rsidRPr="005B1CAE">
              <w:rPr>
                <w:rFonts w:ascii="Arial" w:hAnsi="Arial" w:cs="Arial"/>
                <w:sz w:val="18"/>
                <w:szCs w:val="18"/>
              </w:rPr>
              <w:t xml:space="preserve"> </w:t>
            </w:r>
            <w:r>
              <w:rPr>
                <w:rFonts w:ascii="Arial" w:hAnsi="Arial" w:cs="Arial"/>
                <w:sz w:val="18"/>
                <w:szCs w:val="18"/>
              </w:rPr>
              <w:t>600</w:t>
            </w:r>
          </w:p>
        </w:tc>
        <w:tc>
          <w:tcPr>
            <w:tcW w:w="1362" w:type="dxa"/>
            <w:tcBorders>
              <w:top w:val="nil"/>
              <w:left w:val="nil"/>
              <w:bottom w:val="nil"/>
              <w:right w:val="nil"/>
            </w:tcBorders>
            <w:shd w:val="clear" w:color="auto" w:fill="auto"/>
            <w:vAlign w:val="bottom"/>
            <w:hideMark/>
          </w:tcPr>
          <w:p w14:paraId="0C81A1E2" w14:textId="3EBEADD8" w:rsidR="00381416" w:rsidRPr="005B1CAE" w:rsidRDefault="00381416" w:rsidP="00381416">
            <w:pPr>
              <w:jc w:val="right"/>
              <w:rPr>
                <w:rFonts w:ascii="Arial" w:hAnsi="Arial" w:cs="Arial"/>
                <w:sz w:val="18"/>
                <w:szCs w:val="18"/>
              </w:rPr>
            </w:pPr>
            <w:r>
              <w:rPr>
                <w:rFonts w:ascii="Arial" w:hAnsi="Arial" w:cs="Arial"/>
                <w:sz w:val="18"/>
                <w:szCs w:val="18"/>
              </w:rPr>
              <w:t>2 283</w:t>
            </w:r>
          </w:p>
        </w:tc>
        <w:tc>
          <w:tcPr>
            <w:tcW w:w="1540" w:type="dxa"/>
            <w:tcBorders>
              <w:top w:val="nil"/>
              <w:left w:val="nil"/>
              <w:bottom w:val="nil"/>
              <w:right w:val="nil"/>
            </w:tcBorders>
            <w:shd w:val="clear" w:color="auto" w:fill="auto"/>
            <w:vAlign w:val="bottom"/>
            <w:hideMark/>
          </w:tcPr>
          <w:p w14:paraId="642C0283" w14:textId="01634402" w:rsidR="00381416" w:rsidRPr="005B1CAE" w:rsidRDefault="00381416" w:rsidP="002209B3">
            <w:pPr>
              <w:jc w:val="right"/>
              <w:rPr>
                <w:rFonts w:ascii="Arial" w:hAnsi="Arial" w:cs="Arial"/>
                <w:sz w:val="18"/>
                <w:szCs w:val="18"/>
              </w:rPr>
            </w:pPr>
            <w:r>
              <w:rPr>
                <w:rFonts w:ascii="Arial" w:hAnsi="Arial" w:cs="Arial"/>
                <w:sz w:val="18"/>
                <w:szCs w:val="18"/>
              </w:rPr>
              <w:t>4 457</w:t>
            </w:r>
          </w:p>
        </w:tc>
        <w:tc>
          <w:tcPr>
            <w:tcW w:w="1395" w:type="dxa"/>
            <w:tcBorders>
              <w:top w:val="nil"/>
              <w:left w:val="nil"/>
              <w:bottom w:val="nil"/>
              <w:right w:val="nil"/>
            </w:tcBorders>
            <w:shd w:val="clear" w:color="auto" w:fill="auto"/>
            <w:vAlign w:val="bottom"/>
            <w:hideMark/>
          </w:tcPr>
          <w:p w14:paraId="07694A43" w14:textId="77777777" w:rsidR="00381416" w:rsidRPr="005B1CAE" w:rsidRDefault="00381416" w:rsidP="002209B3">
            <w:pPr>
              <w:jc w:val="right"/>
              <w:rPr>
                <w:rFonts w:ascii="Arial" w:hAnsi="Arial" w:cs="Arial"/>
                <w:sz w:val="18"/>
                <w:szCs w:val="18"/>
              </w:rPr>
            </w:pPr>
            <w:r w:rsidRPr="005B1CAE">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D52AAAE" w14:textId="22A8610F" w:rsidR="00381416" w:rsidRPr="005B1CAE" w:rsidRDefault="00381416" w:rsidP="00381416">
            <w:pPr>
              <w:jc w:val="right"/>
              <w:rPr>
                <w:rFonts w:ascii="Arial" w:hAnsi="Arial" w:cs="Arial"/>
                <w:sz w:val="18"/>
                <w:szCs w:val="18"/>
              </w:rPr>
            </w:pPr>
            <w:r>
              <w:rPr>
                <w:rFonts w:ascii="Arial" w:hAnsi="Arial" w:cs="Arial"/>
                <w:sz w:val="18"/>
                <w:szCs w:val="18"/>
              </w:rPr>
              <w:t>31</w:t>
            </w:r>
            <w:r w:rsidRPr="005B1CAE">
              <w:rPr>
                <w:rFonts w:ascii="Arial" w:hAnsi="Arial" w:cs="Arial"/>
                <w:sz w:val="18"/>
                <w:szCs w:val="18"/>
              </w:rPr>
              <w:t xml:space="preserve"> </w:t>
            </w:r>
            <w:r>
              <w:rPr>
                <w:rFonts w:ascii="Arial" w:hAnsi="Arial" w:cs="Arial"/>
                <w:sz w:val="18"/>
                <w:szCs w:val="18"/>
              </w:rPr>
              <w:t>426</w:t>
            </w:r>
          </w:p>
        </w:tc>
      </w:tr>
      <w:tr w:rsidR="00381416" w:rsidRPr="005B1CAE" w14:paraId="197A1651" w14:textId="77777777" w:rsidTr="002209B3">
        <w:trPr>
          <w:trHeight w:val="255"/>
        </w:trPr>
        <w:tc>
          <w:tcPr>
            <w:tcW w:w="2905" w:type="dxa"/>
            <w:tcBorders>
              <w:top w:val="nil"/>
              <w:left w:val="nil"/>
              <w:bottom w:val="nil"/>
              <w:right w:val="nil"/>
            </w:tcBorders>
            <w:shd w:val="clear" w:color="auto" w:fill="auto"/>
            <w:noWrap/>
            <w:vAlign w:val="bottom"/>
            <w:hideMark/>
          </w:tcPr>
          <w:p w14:paraId="73824F31" w14:textId="77777777" w:rsidR="00381416" w:rsidRPr="005B1CAE" w:rsidRDefault="00381416" w:rsidP="002209B3">
            <w:pPr>
              <w:rPr>
                <w:rFonts w:ascii="Arial" w:hAnsi="Arial" w:cs="Arial"/>
                <w:b/>
                <w:bCs/>
                <w:sz w:val="18"/>
                <w:szCs w:val="18"/>
              </w:rPr>
            </w:pPr>
            <w:r w:rsidRPr="005B1CAE">
              <w:rPr>
                <w:rFonts w:ascii="Arial" w:hAnsi="Arial" w:cs="Arial"/>
                <w:b/>
                <w:bCs/>
                <w:sz w:val="18"/>
                <w:szCs w:val="18"/>
              </w:rPr>
              <w:t>Ostatné krátkodobé pohľadávky, z toho:</w:t>
            </w:r>
          </w:p>
        </w:tc>
        <w:tc>
          <w:tcPr>
            <w:tcW w:w="992" w:type="dxa"/>
            <w:tcBorders>
              <w:top w:val="single" w:sz="4" w:space="0" w:color="auto"/>
              <w:left w:val="nil"/>
              <w:bottom w:val="double" w:sz="6" w:space="0" w:color="auto"/>
              <w:right w:val="nil"/>
            </w:tcBorders>
            <w:shd w:val="clear" w:color="auto" w:fill="auto"/>
            <w:vAlign w:val="bottom"/>
            <w:hideMark/>
          </w:tcPr>
          <w:p w14:paraId="6924EFF4" w14:textId="77777777" w:rsidR="00381416" w:rsidRPr="005B1CAE" w:rsidRDefault="00381416" w:rsidP="002209B3">
            <w:pPr>
              <w:jc w:val="right"/>
              <w:rPr>
                <w:rFonts w:ascii="Arial" w:hAnsi="Arial" w:cs="Arial"/>
                <w:b/>
                <w:bCs/>
                <w:sz w:val="18"/>
                <w:szCs w:val="18"/>
              </w:rPr>
            </w:pPr>
            <w:r w:rsidRPr="005B1CAE">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491645DF" w14:textId="77777777" w:rsidR="00381416" w:rsidRPr="005B1CAE" w:rsidRDefault="00381416" w:rsidP="002209B3">
            <w:pPr>
              <w:jc w:val="right"/>
              <w:rPr>
                <w:rFonts w:ascii="Arial" w:hAnsi="Arial" w:cs="Arial"/>
                <w:b/>
                <w:bCs/>
                <w:sz w:val="18"/>
                <w:szCs w:val="18"/>
              </w:rPr>
            </w:pPr>
            <w:r w:rsidRPr="005B1CAE">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76835ADE" w14:textId="77777777" w:rsidR="00381416" w:rsidRPr="005B1CAE" w:rsidRDefault="00381416" w:rsidP="002209B3">
            <w:pPr>
              <w:jc w:val="right"/>
              <w:rPr>
                <w:rFonts w:ascii="Arial" w:hAnsi="Arial" w:cs="Arial"/>
                <w:b/>
                <w:bCs/>
                <w:sz w:val="18"/>
                <w:szCs w:val="18"/>
              </w:rPr>
            </w:pPr>
            <w:r w:rsidRPr="005B1CAE">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2841F534" w14:textId="77777777" w:rsidR="00381416" w:rsidRPr="005B1CAE" w:rsidRDefault="00381416" w:rsidP="002209B3">
            <w:pPr>
              <w:jc w:val="right"/>
              <w:rPr>
                <w:rFonts w:ascii="Arial" w:hAnsi="Arial" w:cs="Arial"/>
                <w:b/>
                <w:bCs/>
                <w:sz w:val="18"/>
                <w:szCs w:val="18"/>
              </w:rPr>
            </w:pPr>
            <w:r w:rsidRPr="005B1CAE">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05689DCB" w14:textId="77777777" w:rsidR="00381416" w:rsidRPr="005B1CAE" w:rsidRDefault="00381416" w:rsidP="002209B3">
            <w:pPr>
              <w:jc w:val="right"/>
              <w:rPr>
                <w:rFonts w:ascii="Arial" w:hAnsi="Arial" w:cs="Arial"/>
                <w:b/>
                <w:bCs/>
                <w:sz w:val="18"/>
                <w:szCs w:val="18"/>
              </w:rPr>
            </w:pPr>
            <w:r w:rsidRPr="005B1CAE">
              <w:rPr>
                <w:rFonts w:ascii="Arial" w:hAnsi="Arial" w:cs="Arial"/>
                <w:b/>
                <w:bCs/>
                <w:sz w:val="18"/>
                <w:szCs w:val="18"/>
              </w:rPr>
              <w:t>0</w:t>
            </w:r>
          </w:p>
        </w:tc>
      </w:tr>
      <w:tr w:rsidR="00381416" w:rsidRPr="005B1CAE" w14:paraId="5A7E4F32" w14:textId="77777777" w:rsidTr="002209B3">
        <w:trPr>
          <w:trHeight w:val="255"/>
        </w:trPr>
        <w:tc>
          <w:tcPr>
            <w:tcW w:w="2905" w:type="dxa"/>
            <w:tcBorders>
              <w:top w:val="nil"/>
              <w:left w:val="nil"/>
              <w:bottom w:val="nil"/>
              <w:right w:val="nil"/>
            </w:tcBorders>
            <w:shd w:val="clear" w:color="auto" w:fill="auto"/>
            <w:noWrap/>
            <w:vAlign w:val="bottom"/>
            <w:hideMark/>
          </w:tcPr>
          <w:p w14:paraId="7BB6E349" w14:textId="77777777" w:rsidR="00381416" w:rsidRPr="005B1CAE" w:rsidRDefault="00381416" w:rsidP="002209B3">
            <w:pPr>
              <w:rPr>
                <w:rFonts w:ascii="Arial" w:hAnsi="Arial" w:cs="Arial"/>
                <w:b/>
                <w:bCs/>
                <w:sz w:val="18"/>
                <w:szCs w:val="18"/>
              </w:rPr>
            </w:pPr>
            <w:r w:rsidRPr="005B1CAE">
              <w:rPr>
                <w:rFonts w:ascii="Arial" w:hAnsi="Arial" w:cs="Arial"/>
                <w:b/>
                <w:bCs/>
                <w:sz w:val="18"/>
                <w:szCs w:val="18"/>
              </w:rPr>
              <w:t>Krátkodobé pohľadávky spolu</w:t>
            </w:r>
          </w:p>
        </w:tc>
        <w:tc>
          <w:tcPr>
            <w:tcW w:w="992" w:type="dxa"/>
            <w:tcBorders>
              <w:top w:val="single" w:sz="4" w:space="0" w:color="auto"/>
              <w:left w:val="nil"/>
              <w:bottom w:val="double" w:sz="6" w:space="0" w:color="auto"/>
              <w:right w:val="nil"/>
            </w:tcBorders>
            <w:shd w:val="clear" w:color="auto" w:fill="auto"/>
            <w:vAlign w:val="bottom"/>
            <w:hideMark/>
          </w:tcPr>
          <w:p w14:paraId="323A5AC3" w14:textId="349186C2" w:rsidR="00381416" w:rsidRPr="005B1CAE" w:rsidRDefault="00381416" w:rsidP="00381416">
            <w:pPr>
              <w:jc w:val="right"/>
              <w:rPr>
                <w:rFonts w:ascii="Arial" w:hAnsi="Arial" w:cs="Arial"/>
                <w:b/>
                <w:bCs/>
                <w:sz w:val="18"/>
                <w:szCs w:val="18"/>
              </w:rPr>
            </w:pPr>
            <w:r>
              <w:rPr>
                <w:rFonts w:ascii="Arial" w:hAnsi="Arial" w:cs="Arial"/>
                <w:b/>
                <w:bCs/>
                <w:sz w:val="18"/>
                <w:szCs w:val="18"/>
              </w:rPr>
              <w:t>33</w:t>
            </w:r>
            <w:r w:rsidRPr="005B1CAE">
              <w:rPr>
                <w:rFonts w:ascii="Arial" w:hAnsi="Arial" w:cs="Arial"/>
                <w:b/>
                <w:bCs/>
                <w:sz w:val="18"/>
                <w:szCs w:val="18"/>
              </w:rPr>
              <w:t xml:space="preserve"> </w:t>
            </w:r>
            <w:r>
              <w:rPr>
                <w:rFonts w:ascii="Arial" w:hAnsi="Arial" w:cs="Arial"/>
                <w:b/>
                <w:bCs/>
                <w:sz w:val="18"/>
                <w:szCs w:val="18"/>
              </w:rPr>
              <w:t>600</w:t>
            </w:r>
          </w:p>
        </w:tc>
        <w:tc>
          <w:tcPr>
            <w:tcW w:w="1362" w:type="dxa"/>
            <w:tcBorders>
              <w:top w:val="single" w:sz="4" w:space="0" w:color="auto"/>
              <w:left w:val="nil"/>
              <w:bottom w:val="double" w:sz="6" w:space="0" w:color="auto"/>
              <w:right w:val="nil"/>
            </w:tcBorders>
            <w:shd w:val="clear" w:color="auto" w:fill="auto"/>
            <w:vAlign w:val="bottom"/>
            <w:hideMark/>
          </w:tcPr>
          <w:p w14:paraId="03B8AC68" w14:textId="13849A94" w:rsidR="00381416" w:rsidRPr="005B1CAE" w:rsidRDefault="00381416" w:rsidP="00381416">
            <w:pPr>
              <w:jc w:val="right"/>
              <w:rPr>
                <w:rFonts w:ascii="Arial" w:hAnsi="Arial" w:cs="Arial"/>
                <w:b/>
                <w:bCs/>
                <w:sz w:val="18"/>
                <w:szCs w:val="18"/>
              </w:rPr>
            </w:pPr>
            <w:r w:rsidRPr="005B1CAE">
              <w:rPr>
                <w:rFonts w:ascii="Arial" w:hAnsi="Arial" w:cs="Arial"/>
                <w:b/>
                <w:bCs/>
                <w:sz w:val="18"/>
                <w:szCs w:val="18"/>
              </w:rPr>
              <w:t xml:space="preserve">2 </w:t>
            </w:r>
            <w:r>
              <w:rPr>
                <w:rFonts w:ascii="Arial" w:hAnsi="Arial" w:cs="Arial"/>
                <w:b/>
                <w:bCs/>
                <w:sz w:val="18"/>
                <w:szCs w:val="18"/>
              </w:rPr>
              <w:t>283</w:t>
            </w:r>
          </w:p>
        </w:tc>
        <w:tc>
          <w:tcPr>
            <w:tcW w:w="1540" w:type="dxa"/>
            <w:tcBorders>
              <w:top w:val="single" w:sz="4" w:space="0" w:color="auto"/>
              <w:left w:val="nil"/>
              <w:bottom w:val="double" w:sz="6" w:space="0" w:color="auto"/>
              <w:right w:val="nil"/>
            </w:tcBorders>
            <w:shd w:val="clear" w:color="auto" w:fill="auto"/>
            <w:vAlign w:val="bottom"/>
            <w:hideMark/>
          </w:tcPr>
          <w:p w14:paraId="5EBAC2C8" w14:textId="7E2938BB" w:rsidR="00381416" w:rsidRPr="005B1CAE" w:rsidRDefault="00381416" w:rsidP="00381416">
            <w:pPr>
              <w:jc w:val="right"/>
              <w:rPr>
                <w:rFonts w:ascii="Arial" w:hAnsi="Arial" w:cs="Arial"/>
                <w:b/>
                <w:bCs/>
                <w:sz w:val="18"/>
                <w:szCs w:val="18"/>
              </w:rPr>
            </w:pPr>
            <w:r w:rsidRPr="005B1CAE">
              <w:rPr>
                <w:rFonts w:ascii="Arial" w:hAnsi="Arial" w:cs="Arial"/>
                <w:b/>
                <w:bCs/>
                <w:sz w:val="18"/>
                <w:szCs w:val="18"/>
              </w:rPr>
              <w:t xml:space="preserve">4 </w:t>
            </w:r>
            <w:r>
              <w:rPr>
                <w:rFonts w:ascii="Arial" w:hAnsi="Arial" w:cs="Arial"/>
                <w:b/>
                <w:bCs/>
                <w:sz w:val="18"/>
                <w:szCs w:val="18"/>
              </w:rPr>
              <w:t>457</w:t>
            </w:r>
          </w:p>
        </w:tc>
        <w:tc>
          <w:tcPr>
            <w:tcW w:w="1395" w:type="dxa"/>
            <w:tcBorders>
              <w:top w:val="single" w:sz="4" w:space="0" w:color="auto"/>
              <w:left w:val="nil"/>
              <w:bottom w:val="double" w:sz="6" w:space="0" w:color="auto"/>
              <w:right w:val="nil"/>
            </w:tcBorders>
            <w:shd w:val="clear" w:color="auto" w:fill="auto"/>
            <w:vAlign w:val="bottom"/>
            <w:hideMark/>
          </w:tcPr>
          <w:p w14:paraId="3DCF6AEB" w14:textId="77777777" w:rsidR="00381416" w:rsidRPr="005B1CAE" w:rsidRDefault="00381416" w:rsidP="002209B3">
            <w:pPr>
              <w:jc w:val="right"/>
              <w:rPr>
                <w:rFonts w:ascii="Arial" w:hAnsi="Arial" w:cs="Arial"/>
                <w:b/>
                <w:bCs/>
                <w:sz w:val="18"/>
                <w:szCs w:val="18"/>
              </w:rPr>
            </w:pPr>
            <w:r w:rsidRPr="005B1CAE">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5945814D" w14:textId="543B9F11" w:rsidR="00381416" w:rsidRPr="005B1CAE" w:rsidRDefault="00381416" w:rsidP="00381416">
            <w:pPr>
              <w:jc w:val="right"/>
              <w:rPr>
                <w:rFonts w:ascii="Arial" w:hAnsi="Arial" w:cs="Arial"/>
                <w:b/>
                <w:bCs/>
                <w:sz w:val="18"/>
                <w:szCs w:val="18"/>
              </w:rPr>
            </w:pPr>
            <w:r w:rsidRPr="005B1CAE">
              <w:rPr>
                <w:rFonts w:ascii="Arial" w:hAnsi="Arial" w:cs="Arial"/>
                <w:b/>
                <w:bCs/>
                <w:sz w:val="18"/>
                <w:szCs w:val="18"/>
              </w:rPr>
              <w:t>3</w:t>
            </w:r>
            <w:r>
              <w:rPr>
                <w:rFonts w:ascii="Arial" w:hAnsi="Arial" w:cs="Arial"/>
                <w:b/>
                <w:bCs/>
                <w:sz w:val="18"/>
                <w:szCs w:val="18"/>
              </w:rPr>
              <w:t>1</w:t>
            </w:r>
            <w:r w:rsidRPr="005B1CAE">
              <w:rPr>
                <w:rFonts w:ascii="Arial" w:hAnsi="Arial" w:cs="Arial"/>
                <w:b/>
                <w:bCs/>
                <w:sz w:val="18"/>
                <w:szCs w:val="18"/>
              </w:rPr>
              <w:t xml:space="preserve"> </w:t>
            </w:r>
            <w:r>
              <w:rPr>
                <w:rFonts w:ascii="Arial" w:hAnsi="Arial" w:cs="Arial"/>
                <w:b/>
                <w:bCs/>
                <w:sz w:val="18"/>
                <w:szCs w:val="18"/>
              </w:rPr>
              <w:t>426</w:t>
            </w:r>
          </w:p>
        </w:tc>
      </w:tr>
    </w:tbl>
    <w:p w14:paraId="11047A39" w14:textId="08222910" w:rsidR="00903126" w:rsidRPr="005B1CAE" w:rsidRDefault="00903126" w:rsidP="00A01233">
      <w:pPr>
        <w:pStyle w:val="odstavec"/>
        <w:rPr>
          <w:color w:val="auto"/>
        </w:rPr>
      </w:pPr>
    </w:p>
    <w:p w14:paraId="2AD74FF2" w14:textId="08070982" w:rsidR="005C33EE" w:rsidRPr="005B1CAE" w:rsidRDefault="005C33EE" w:rsidP="00A01233">
      <w:pPr>
        <w:pStyle w:val="odstavec"/>
        <w:rPr>
          <w:color w:val="auto"/>
        </w:rPr>
      </w:pPr>
    </w:p>
    <w:bookmarkEnd w:id="28"/>
    <w:p w14:paraId="473AC8B0" w14:textId="77777777" w:rsidR="00964796" w:rsidRPr="005B1CAE" w:rsidRDefault="00964796" w:rsidP="00A01233">
      <w:pPr>
        <w:pStyle w:val="odstavec"/>
        <w:rPr>
          <w:color w:val="auto"/>
        </w:rPr>
      </w:pPr>
      <w:r w:rsidRPr="005B1CAE">
        <w:rPr>
          <w:color w:val="auto"/>
        </w:rPr>
        <w:t>Informácie za predchádzajúce účtovné obdobie sú uvedené v nasledujúcej tabuľke:</w:t>
      </w:r>
    </w:p>
    <w:p w14:paraId="1593DE26" w14:textId="77777777" w:rsidR="00A507AE" w:rsidRPr="005B1CAE" w:rsidRDefault="00A507AE" w:rsidP="00A01233">
      <w:pPr>
        <w:pStyle w:val="odstavec"/>
        <w:rPr>
          <w:color w:val="auto"/>
        </w:rPr>
      </w:pPr>
      <w:bookmarkStart w:id="29" w:name="FWT_T14b"/>
      <w:r w:rsidRPr="005B1CAE">
        <w:rPr>
          <w:color w:val="auto"/>
        </w:rPr>
        <w:t xml:space="preserve"> </w:t>
      </w:r>
    </w:p>
    <w:tbl>
      <w:tblPr>
        <w:tblW w:w="9611" w:type="dxa"/>
        <w:tblInd w:w="426" w:type="dxa"/>
        <w:tblLayout w:type="fixed"/>
        <w:tblCellMar>
          <w:left w:w="70" w:type="dxa"/>
          <w:right w:w="70" w:type="dxa"/>
        </w:tblCellMar>
        <w:tblLook w:val="04A0" w:firstRow="1" w:lastRow="0" w:firstColumn="1" w:lastColumn="0" w:noHBand="0" w:noVBand="1"/>
      </w:tblPr>
      <w:tblGrid>
        <w:gridCol w:w="2905"/>
        <w:gridCol w:w="992"/>
        <w:gridCol w:w="1362"/>
        <w:gridCol w:w="1540"/>
        <w:gridCol w:w="1395"/>
        <w:gridCol w:w="1417"/>
      </w:tblGrid>
      <w:tr w:rsidR="00A507AE" w:rsidRPr="005B1CAE" w14:paraId="147EAAEE" w14:textId="77777777" w:rsidTr="00A507AE">
        <w:trPr>
          <w:trHeight w:val="1200"/>
        </w:trPr>
        <w:tc>
          <w:tcPr>
            <w:tcW w:w="2905" w:type="dxa"/>
            <w:tcBorders>
              <w:top w:val="nil"/>
              <w:left w:val="nil"/>
              <w:bottom w:val="single" w:sz="4" w:space="0" w:color="auto"/>
              <w:right w:val="nil"/>
            </w:tcBorders>
            <w:shd w:val="clear" w:color="auto" w:fill="auto"/>
            <w:noWrap/>
            <w:vAlign w:val="bottom"/>
            <w:hideMark/>
          </w:tcPr>
          <w:p w14:paraId="64BE0F79" w14:textId="77777777" w:rsidR="00A507AE" w:rsidRPr="005B1CAE" w:rsidRDefault="00A507AE">
            <w:pPr>
              <w:jc w:val="center"/>
              <w:rPr>
                <w:rFonts w:ascii="Arial" w:hAnsi="Arial" w:cs="Arial"/>
                <w:b/>
                <w:bCs/>
                <w:sz w:val="18"/>
                <w:szCs w:val="18"/>
              </w:rPr>
            </w:pPr>
            <w:bookmarkStart w:id="30" w:name="RANGE!B35:G63"/>
            <w:r w:rsidRPr="005B1CAE">
              <w:rPr>
                <w:rFonts w:ascii="Arial" w:hAnsi="Arial" w:cs="Arial"/>
                <w:b/>
                <w:bCs/>
                <w:sz w:val="18"/>
                <w:szCs w:val="18"/>
              </w:rPr>
              <w:t>Pohľadávky</w:t>
            </w:r>
            <w:bookmarkEnd w:id="30"/>
          </w:p>
        </w:tc>
        <w:tc>
          <w:tcPr>
            <w:tcW w:w="992" w:type="dxa"/>
            <w:tcBorders>
              <w:top w:val="nil"/>
              <w:left w:val="nil"/>
              <w:bottom w:val="nil"/>
              <w:right w:val="nil"/>
            </w:tcBorders>
            <w:shd w:val="clear" w:color="auto" w:fill="auto"/>
            <w:vAlign w:val="bottom"/>
            <w:hideMark/>
          </w:tcPr>
          <w:p w14:paraId="6A649395"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Stav k 1.1.2015</w:t>
            </w:r>
          </w:p>
        </w:tc>
        <w:tc>
          <w:tcPr>
            <w:tcW w:w="1362" w:type="dxa"/>
            <w:tcBorders>
              <w:top w:val="nil"/>
              <w:left w:val="nil"/>
              <w:bottom w:val="nil"/>
              <w:right w:val="nil"/>
            </w:tcBorders>
            <w:shd w:val="clear" w:color="auto" w:fill="auto"/>
            <w:vAlign w:val="bottom"/>
            <w:hideMark/>
          </w:tcPr>
          <w:p w14:paraId="2F7EBA49"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2BBD3F5D"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Zúčtovanie OP z dôvodu zániku opodstatnenosti</w:t>
            </w:r>
          </w:p>
        </w:tc>
        <w:tc>
          <w:tcPr>
            <w:tcW w:w="1395" w:type="dxa"/>
            <w:tcBorders>
              <w:top w:val="nil"/>
              <w:left w:val="nil"/>
              <w:bottom w:val="nil"/>
              <w:right w:val="nil"/>
            </w:tcBorders>
            <w:shd w:val="clear" w:color="auto" w:fill="auto"/>
            <w:vAlign w:val="bottom"/>
            <w:hideMark/>
          </w:tcPr>
          <w:p w14:paraId="16349925"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7AE3E96B"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Stav k 31.12.2015</w:t>
            </w:r>
          </w:p>
        </w:tc>
      </w:tr>
      <w:tr w:rsidR="00A507AE" w:rsidRPr="005B1CAE" w14:paraId="4BFB618F" w14:textId="77777777" w:rsidTr="00A507AE">
        <w:trPr>
          <w:trHeight w:val="270"/>
        </w:trPr>
        <w:tc>
          <w:tcPr>
            <w:tcW w:w="2905" w:type="dxa"/>
            <w:tcBorders>
              <w:top w:val="nil"/>
              <w:left w:val="nil"/>
              <w:bottom w:val="nil"/>
              <w:right w:val="nil"/>
            </w:tcBorders>
            <w:shd w:val="clear" w:color="auto" w:fill="auto"/>
            <w:noWrap/>
            <w:vAlign w:val="bottom"/>
            <w:hideMark/>
          </w:tcPr>
          <w:p w14:paraId="5FAC2A49" w14:textId="77777777" w:rsidR="00A507AE" w:rsidRPr="005B1CAE" w:rsidRDefault="00A507AE">
            <w:pPr>
              <w:jc w:val="right"/>
              <w:rPr>
                <w:rFonts w:ascii="Arial" w:hAnsi="Arial" w:cs="Arial"/>
                <w:b/>
                <w:bCs/>
                <w:sz w:val="18"/>
                <w:szCs w:val="18"/>
              </w:rPr>
            </w:pPr>
          </w:p>
        </w:tc>
        <w:tc>
          <w:tcPr>
            <w:tcW w:w="992" w:type="dxa"/>
            <w:tcBorders>
              <w:top w:val="single" w:sz="4" w:space="0" w:color="auto"/>
              <w:left w:val="nil"/>
              <w:bottom w:val="double" w:sz="6" w:space="0" w:color="auto"/>
              <w:right w:val="nil"/>
            </w:tcBorders>
            <w:shd w:val="clear" w:color="auto" w:fill="auto"/>
            <w:vAlign w:val="bottom"/>
            <w:hideMark/>
          </w:tcPr>
          <w:p w14:paraId="6ADF19D8"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 </w:t>
            </w:r>
          </w:p>
        </w:tc>
        <w:tc>
          <w:tcPr>
            <w:tcW w:w="1362" w:type="dxa"/>
            <w:tcBorders>
              <w:top w:val="single" w:sz="4" w:space="0" w:color="auto"/>
              <w:left w:val="nil"/>
              <w:bottom w:val="double" w:sz="6" w:space="0" w:color="auto"/>
              <w:right w:val="nil"/>
            </w:tcBorders>
            <w:shd w:val="clear" w:color="auto" w:fill="auto"/>
            <w:vAlign w:val="bottom"/>
            <w:hideMark/>
          </w:tcPr>
          <w:p w14:paraId="0BEF5FD2"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14:paraId="793BA193"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 </w:t>
            </w:r>
          </w:p>
        </w:tc>
        <w:tc>
          <w:tcPr>
            <w:tcW w:w="1395" w:type="dxa"/>
            <w:tcBorders>
              <w:top w:val="single" w:sz="4" w:space="0" w:color="auto"/>
              <w:left w:val="nil"/>
              <w:bottom w:val="double" w:sz="6" w:space="0" w:color="auto"/>
              <w:right w:val="nil"/>
            </w:tcBorders>
            <w:shd w:val="clear" w:color="auto" w:fill="auto"/>
            <w:vAlign w:val="bottom"/>
            <w:hideMark/>
          </w:tcPr>
          <w:p w14:paraId="7FB27DA2"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14:paraId="7D8AAC27"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 </w:t>
            </w:r>
          </w:p>
        </w:tc>
      </w:tr>
      <w:tr w:rsidR="00A507AE" w:rsidRPr="005B1CAE" w14:paraId="20F5ECB1" w14:textId="77777777" w:rsidTr="00A507AE">
        <w:trPr>
          <w:trHeight w:val="270"/>
        </w:trPr>
        <w:tc>
          <w:tcPr>
            <w:tcW w:w="2905" w:type="dxa"/>
            <w:tcBorders>
              <w:top w:val="nil"/>
              <w:left w:val="nil"/>
              <w:bottom w:val="nil"/>
              <w:right w:val="nil"/>
            </w:tcBorders>
            <w:shd w:val="clear" w:color="auto" w:fill="auto"/>
            <w:noWrap/>
            <w:vAlign w:val="bottom"/>
            <w:hideMark/>
          </w:tcPr>
          <w:p w14:paraId="05DA7B80" w14:textId="77777777" w:rsidR="00A507AE" w:rsidRPr="005B1CAE" w:rsidRDefault="00A507AE">
            <w:pPr>
              <w:rPr>
                <w:rFonts w:ascii="Arial" w:hAnsi="Arial" w:cs="Arial"/>
                <w:b/>
                <w:bCs/>
                <w:sz w:val="18"/>
                <w:szCs w:val="18"/>
              </w:rPr>
            </w:pPr>
            <w:r w:rsidRPr="005B1CAE">
              <w:rPr>
                <w:rFonts w:ascii="Arial" w:hAnsi="Arial" w:cs="Arial"/>
                <w:b/>
                <w:bCs/>
                <w:sz w:val="18"/>
                <w:szCs w:val="18"/>
              </w:rPr>
              <w:t>Krátkodobé pohľadávky z obchodného styku, z toho:</w:t>
            </w:r>
          </w:p>
        </w:tc>
        <w:tc>
          <w:tcPr>
            <w:tcW w:w="992" w:type="dxa"/>
            <w:tcBorders>
              <w:top w:val="single" w:sz="4" w:space="0" w:color="auto"/>
              <w:left w:val="nil"/>
              <w:bottom w:val="double" w:sz="6" w:space="0" w:color="auto"/>
              <w:right w:val="nil"/>
            </w:tcBorders>
            <w:shd w:val="clear" w:color="auto" w:fill="auto"/>
            <w:vAlign w:val="bottom"/>
            <w:hideMark/>
          </w:tcPr>
          <w:p w14:paraId="29C09B18"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65 209</w:t>
            </w:r>
          </w:p>
        </w:tc>
        <w:tc>
          <w:tcPr>
            <w:tcW w:w="1362" w:type="dxa"/>
            <w:tcBorders>
              <w:top w:val="single" w:sz="4" w:space="0" w:color="auto"/>
              <w:left w:val="nil"/>
              <w:bottom w:val="double" w:sz="6" w:space="0" w:color="auto"/>
              <w:right w:val="nil"/>
            </w:tcBorders>
            <w:shd w:val="clear" w:color="auto" w:fill="auto"/>
            <w:vAlign w:val="bottom"/>
            <w:hideMark/>
          </w:tcPr>
          <w:p w14:paraId="5D0AA708" w14:textId="49829976" w:rsidR="00A507AE" w:rsidRPr="005B1CAE" w:rsidRDefault="00A507AE">
            <w:pPr>
              <w:jc w:val="right"/>
              <w:rPr>
                <w:rFonts w:ascii="Arial" w:hAnsi="Arial" w:cs="Arial"/>
                <w:b/>
                <w:bCs/>
                <w:sz w:val="18"/>
                <w:szCs w:val="18"/>
              </w:rPr>
            </w:pPr>
            <w:r w:rsidRPr="005B1CAE">
              <w:rPr>
                <w:rFonts w:ascii="Arial" w:hAnsi="Arial" w:cs="Arial"/>
                <w:b/>
                <w:bCs/>
                <w:sz w:val="18"/>
                <w:szCs w:val="18"/>
              </w:rPr>
              <w:t>2 92</w:t>
            </w:r>
            <w:r w:rsidR="00941E16">
              <w:rPr>
                <w:rFonts w:ascii="Arial" w:hAnsi="Arial" w:cs="Arial"/>
                <w:b/>
                <w:bCs/>
                <w:sz w:val="18"/>
                <w:szCs w:val="18"/>
              </w:rPr>
              <w:t>4</w:t>
            </w:r>
          </w:p>
        </w:tc>
        <w:tc>
          <w:tcPr>
            <w:tcW w:w="1540" w:type="dxa"/>
            <w:tcBorders>
              <w:top w:val="single" w:sz="4" w:space="0" w:color="auto"/>
              <w:left w:val="nil"/>
              <w:bottom w:val="double" w:sz="6" w:space="0" w:color="auto"/>
              <w:right w:val="nil"/>
            </w:tcBorders>
            <w:shd w:val="clear" w:color="auto" w:fill="auto"/>
            <w:vAlign w:val="bottom"/>
            <w:hideMark/>
          </w:tcPr>
          <w:p w14:paraId="7CB6CA66"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34 532</w:t>
            </w:r>
          </w:p>
        </w:tc>
        <w:tc>
          <w:tcPr>
            <w:tcW w:w="1395" w:type="dxa"/>
            <w:tcBorders>
              <w:top w:val="single" w:sz="4" w:space="0" w:color="auto"/>
              <w:left w:val="nil"/>
              <w:bottom w:val="double" w:sz="6" w:space="0" w:color="auto"/>
              <w:right w:val="nil"/>
            </w:tcBorders>
            <w:shd w:val="clear" w:color="auto" w:fill="auto"/>
            <w:vAlign w:val="bottom"/>
            <w:hideMark/>
          </w:tcPr>
          <w:p w14:paraId="0B7FABDC"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3BF0D3B0"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33 600</w:t>
            </w:r>
          </w:p>
        </w:tc>
      </w:tr>
      <w:tr w:rsidR="00A507AE" w:rsidRPr="005B1CAE" w14:paraId="4FB56D81" w14:textId="77777777" w:rsidTr="00A507AE">
        <w:trPr>
          <w:trHeight w:val="255"/>
        </w:trPr>
        <w:tc>
          <w:tcPr>
            <w:tcW w:w="2905" w:type="dxa"/>
            <w:tcBorders>
              <w:top w:val="nil"/>
              <w:left w:val="nil"/>
              <w:bottom w:val="nil"/>
              <w:right w:val="nil"/>
            </w:tcBorders>
            <w:shd w:val="clear" w:color="auto" w:fill="auto"/>
            <w:noWrap/>
            <w:vAlign w:val="center"/>
            <w:hideMark/>
          </w:tcPr>
          <w:p w14:paraId="15860F68" w14:textId="77777777" w:rsidR="00A507AE" w:rsidRPr="005B1CAE" w:rsidRDefault="00A507AE">
            <w:pPr>
              <w:rPr>
                <w:rFonts w:ascii="Arial" w:hAnsi="Arial" w:cs="Arial"/>
                <w:sz w:val="16"/>
                <w:szCs w:val="16"/>
              </w:rPr>
            </w:pPr>
            <w:r w:rsidRPr="005B1CAE">
              <w:rPr>
                <w:rFonts w:ascii="Arial" w:hAnsi="Arial" w:cs="Arial"/>
                <w:sz w:val="16"/>
                <w:szCs w:val="16"/>
              </w:rPr>
              <w:t>Pohľadávky voči prepojeným účtovným jednotkám</w:t>
            </w:r>
          </w:p>
        </w:tc>
        <w:tc>
          <w:tcPr>
            <w:tcW w:w="992" w:type="dxa"/>
            <w:tcBorders>
              <w:top w:val="nil"/>
              <w:left w:val="nil"/>
              <w:bottom w:val="nil"/>
              <w:right w:val="nil"/>
            </w:tcBorders>
            <w:shd w:val="clear" w:color="auto" w:fill="auto"/>
            <w:vAlign w:val="bottom"/>
            <w:hideMark/>
          </w:tcPr>
          <w:p w14:paraId="5309B8B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700E7B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8C6A5D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7D4BF5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77BE043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52AA6EE9" w14:textId="77777777" w:rsidTr="00A507AE">
        <w:trPr>
          <w:trHeight w:val="240"/>
        </w:trPr>
        <w:tc>
          <w:tcPr>
            <w:tcW w:w="2905" w:type="dxa"/>
            <w:tcBorders>
              <w:top w:val="nil"/>
              <w:left w:val="nil"/>
              <w:bottom w:val="nil"/>
              <w:right w:val="nil"/>
            </w:tcBorders>
            <w:shd w:val="clear" w:color="auto" w:fill="auto"/>
            <w:noWrap/>
            <w:vAlign w:val="center"/>
            <w:hideMark/>
          </w:tcPr>
          <w:p w14:paraId="7E36C381" w14:textId="77777777" w:rsidR="00A507AE" w:rsidRPr="005B1CAE" w:rsidRDefault="00A507AE">
            <w:pPr>
              <w:rPr>
                <w:rFonts w:ascii="Arial" w:hAnsi="Arial" w:cs="Arial"/>
                <w:sz w:val="16"/>
                <w:szCs w:val="16"/>
              </w:rPr>
            </w:pPr>
            <w:r w:rsidRPr="005B1CAE">
              <w:rPr>
                <w:rFonts w:ascii="Arial" w:hAnsi="Arial" w:cs="Arial"/>
                <w:sz w:val="16"/>
                <w:szCs w:val="16"/>
              </w:rPr>
              <w:t>Pohľadávky v rámci podielovej účasti okrem pohľadávok voči prepojeným účtovným jednotkám</w:t>
            </w:r>
          </w:p>
        </w:tc>
        <w:tc>
          <w:tcPr>
            <w:tcW w:w="992" w:type="dxa"/>
            <w:tcBorders>
              <w:top w:val="nil"/>
              <w:left w:val="nil"/>
              <w:bottom w:val="nil"/>
              <w:right w:val="nil"/>
            </w:tcBorders>
            <w:shd w:val="clear" w:color="auto" w:fill="auto"/>
            <w:vAlign w:val="bottom"/>
            <w:hideMark/>
          </w:tcPr>
          <w:p w14:paraId="15F71D4F"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42C137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9F3F68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4F447BC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14D044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1EE6B4CB" w14:textId="77777777" w:rsidTr="00A507AE">
        <w:trPr>
          <w:trHeight w:val="240"/>
        </w:trPr>
        <w:tc>
          <w:tcPr>
            <w:tcW w:w="2905" w:type="dxa"/>
            <w:tcBorders>
              <w:top w:val="nil"/>
              <w:left w:val="nil"/>
              <w:bottom w:val="nil"/>
              <w:right w:val="nil"/>
            </w:tcBorders>
            <w:shd w:val="clear" w:color="auto" w:fill="auto"/>
            <w:noWrap/>
            <w:vAlign w:val="center"/>
            <w:hideMark/>
          </w:tcPr>
          <w:p w14:paraId="6F6DCD4A" w14:textId="77777777" w:rsidR="00A507AE" w:rsidRPr="005B1CAE" w:rsidRDefault="00A507AE">
            <w:pPr>
              <w:rPr>
                <w:rFonts w:ascii="Arial" w:hAnsi="Arial" w:cs="Arial"/>
                <w:sz w:val="16"/>
                <w:szCs w:val="16"/>
              </w:rPr>
            </w:pPr>
            <w:r w:rsidRPr="005B1CAE">
              <w:rPr>
                <w:rFonts w:ascii="Arial" w:hAnsi="Arial" w:cs="Arial"/>
                <w:sz w:val="16"/>
                <w:szCs w:val="16"/>
              </w:rPr>
              <w:t>Ostatné pohľadávky z obchodného styku</w:t>
            </w:r>
          </w:p>
        </w:tc>
        <w:tc>
          <w:tcPr>
            <w:tcW w:w="992" w:type="dxa"/>
            <w:tcBorders>
              <w:top w:val="nil"/>
              <w:left w:val="nil"/>
              <w:bottom w:val="nil"/>
              <w:right w:val="nil"/>
            </w:tcBorders>
            <w:shd w:val="clear" w:color="auto" w:fill="auto"/>
            <w:vAlign w:val="bottom"/>
            <w:hideMark/>
          </w:tcPr>
          <w:p w14:paraId="62697842" w14:textId="77777777" w:rsidR="00A507AE" w:rsidRPr="005B1CAE" w:rsidRDefault="00A507AE">
            <w:pPr>
              <w:jc w:val="right"/>
              <w:rPr>
                <w:rFonts w:ascii="Arial" w:hAnsi="Arial" w:cs="Arial"/>
                <w:sz w:val="18"/>
                <w:szCs w:val="18"/>
              </w:rPr>
            </w:pPr>
            <w:r w:rsidRPr="005B1CAE">
              <w:rPr>
                <w:rFonts w:ascii="Arial" w:hAnsi="Arial" w:cs="Arial"/>
                <w:sz w:val="18"/>
                <w:szCs w:val="18"/>
              </w:rPr>
              <w:t>65 209</w:t>
            </w:r>
          </w:p>
        </w:tc>
        <w:tc>
          <w:tcPr>
            <w:tcW w:w="1362" w:type="dxa"/>
            <w:tcBorders>
              <w:top w:val="nil"/>
              <w:left w:val="nil"/>
              <w:bottom w:val="nil"/>
              <w:right w:val="nil"/>
            </w:tcBorders>
            <w:shd w:val="clear" w:color="auto" w:fill="auto"/>
            <w:vAlign w:val="bottom"/>
            <w:hideMark/>
          </w:tcPr>
          <w:p w14:paraId="033756DE" w14:textId="001E5B9F" w:rsidR="00A507AE" w:rsidRPr="005B1CAE" w:rsidRDefault="00A507AE">
            <w:pPr>
              <w:jc w:val="right"/>
              <w:rPr>
                <w:rFonts w:ascii="Arial" w:hAnsi="Arial" w:cs="Arial"/>
                <w:sz w:val="18"/>
                <w:szCs w:val="18"/>
              </w:rPr>
            </w:pPr>
            <w:r w:rsidRPr="005B1CAE">
              <w:rPr>
                <w:rFonts w:ascii="Arial" w:hAnsi="Arial" w:cs="Arial"/>
                <w:sz w:val="18"/>
                <w:szCs w:val="18"/>
              </w:rPr>
              <w:t>2 92</w:t>
            </w:r>
            <w:r w:rsidR="00941E16">
              <w:rPr>
                <w:rFonts w:ascii="Arial" w:hAnsi="Arial" w:cs="Arial"/>
                <w:sz w:val="18"/>
                <w:szCs w:val="18"/>
              </w:rPr>
              <w:t>4</w:t>
            </w:r>
          </w:p>
        </w:tc>
        <w:tc>
          <w:tcPr>
            <w:tcW w:w="1540" w:type="dxa"/>
            <w:tcBorders>
              <w:top w:val="nil"/>
              <w:left w:val="nil"/>
              <w:bottom w:val="nil"/>
              <w:right w:val="nil"/>
            </w:tcBorders>
            <w:shd w:val="clear" w:color="auto" w:fill="auto"/>
            <w:vAlign w:val="bottom"/>
            <w:hideMark/>
          </w:tcPr>
          <w:p w14:paraId="7D0C42C9" w14:textId="77777777" w:rsidR="00A507AE" w:rsidRPr="005B1CAE" w:rsidRDefault="00A507AE">
            <w:pPr>
              <w:jc w:val="right"/>
              <w:rPr>
                <w:rFonts w:ascii="Arial" w:hAnsi="Arial" w:cs="Arial"/>
                <w:sz w:val="18"/>
                <w:szCs w:val="18"/>
              </w:rPr>
            </w:pPr>
            <w:r w:rsidRPr="005B1CAE">
              <w:rPr>
                <w:rFonts w:ascii="Arial" w:hAnsi="Arial" w:cs="Arial"/>
                <w:sz w:val="18"/>
                <w:szCs w:val="18"/>
              </w:rPr>
              <w:t>34 532</w:t>
            </w:r>
          </w:p>
        </w:tc>
        <w:tc>
          <w:tcPr>
            <w:tcW w:w="1395" w:type="dxa"/>
            <w:tcBorders>
              <w:top w:val="nil"/>
              <w:left w:val="nil"/>
              <w:bottom w:val="nil"/>
              <w:right w:val="nil"/>
            </w:tcBorders>
            <w:shd w:val="clear" w:color="auto" w:fill="auto"/>
            <w:vAlign w:val="bottom"/>
            <w:hideMark/>
          </w:tcPr>
          <w:p w14:paraId="5A6B057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6BCAA86" w14:textId="77777777" w:rsidR="00A507AE" w:rsidRPr="005B1CAE" w:rsidRDefault="00A507AE">
            <w:pPr>
              <w:jc w:val="right"/>
              <w:rPr>
                <w:rFonts w:ascii="Arial" w:hAnsi="Arial" w:cs="Arial"/>
                <w:sz w:val="18"/>
                <w:szCs w:val="18"/>
              </w:rPr>
            </w:pPr>
            <w:r w:rsidRPr="005B1CAE">
              <w:rPr>
                <w:rFonts w:ascii="Arial" w:hAnsi="Arial" w:cs="Arial"/>
                <w:sz w:val="18"/>
                <w:szCs w:val="18"/>
              </w:rPr>
              <w:t>33 600</w:t>
            </w:r>
          </w:p>
        </w:tc>
      </w:tr>
      <w:tr w:rsidR="00A507AE" w:rsidRPr="005B1CAE" w14:paraId="595613CD" w14:textId="77777777" w:rsidTr="00A507AE">
        <w:trPr>
          <w:trHeight w:val="255"/>
        </w:trPr>
        <w:tc>
          <w:tcPr>
            <w:tcW w:w="2905" w:type="dxa"/>
            <w:tcBorders>
              <w:top w:val="nil"/>
              <w:left w:val="nil"/>
              <w:bottom w:val="nil"/>
              <w:right w:val="nil"/>
            </w:tcBorders>
            <w:shd w:val="clear" w:color="auto" w:fill="auto"/>
            <w:noWrap/>
            <w:vAlign w:val="bottom"/>
            <w:hideMark/>
          </w:tcPr>
          <w:p w14:paraId="13B2889F" w14:textId="77777777" w:rsidR="00A507AE" w:rsidRPr="005B1CAE" w:rsidRDefault="00A507AE">
            <w:pPr>
              <w:rPr>
                <w:rFonts w:ascii="Arial" w:hAnsi="Arial" w:cs="Arial"/>
                <w:b/>
                <w:bCs/>
                <w:sz w:val="18"/>
                <w:szCs w:val="18"/>
              </w:rPr>
            </w:pPr>
            <w:r w:rsidRPr="005B1CAE">
              <w:rPr>
                <w:rFonts w:ascii="Arial" w:hAnsi="Arial" w:cs="Arial"/>
                <w:b/>
                <w:bCs/>
                <w:sz w:val="18"/>
                <w:szCs w:val="18"/>
              </w:rPr>
              <w:t>Ostatné krátkodobé pohľadávky, z toho:</w:t>
            </w:r>
          </w:p>
        </w:tc>
        <w:tc>
          <w:tcPr>
            <w:tcW w:w="992" w:type="dxa"/>
            <w:tcBorders>
              <w:top w:val="single" w:sz="4" w:space="0" w:color="auto"/>
              <w:left w:val="nil"/>
              <w:bottom w:val="double" w:sz="6" w:space="0" w:color="auto"/>
              <w:right w:val="nil"/>
            </w:tcBorders>
            <w:shd w:val="clear" w:color="auto" w:fill="auto"/>
            <w:vAlign w:val="bottom"/>
            <w:hideMark/>
          </w:tcPr>
          <w:p w14:paraId="432FEA11"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203371C2"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709FE24F"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40B9F1CD"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387E1E1D"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r>
      <w:tr w:rsidR="00A507AE" w:rsidRPr="005B1CAE" w14:paraId="71001366" w14:textId="77777777" w:rsidTr="00A507AE">
        <w:trPr>
          <w:trHeight w:val="255"/>
        </w:trPr>
        <w:tc>
          <w:tcPr>
            <w:tcW w:w="2905" w:type="dxa"/>
            <w:tcBorders>
              <w:top w:val="nil"/>
              <w:left w:val="nil"/>
              <w:bottom w:val="nil"/>
              <w:right w:val="nil"/>
            </w:tcBorders>
            <w:shd w:val="clear" w:color="auto" w:fill="auto"/>
            <w:noWrap/>
            <w:vAlign w:val="bottom"/>
            <w:hideMark/>
          </w:tcPr>
          <w:p w14:paraId="44E0872E" w14:textId="77777777" w:rsidR="00A507AE" w:rsidRPr="005B1CAE" w:rsidRDefault="00A507AE">
            <w:pPr>
              <w:rPr>
                <w:rFonts w:ascii="Arial" w:hAnsi="Arial" w:cs="Arial"/>
                <w:b/>
                <w:bCs/>
                <w:sz w:val="18"/>
                <w:szCs w:val="18"/>
              </w:rPr>
            </w:pPr>
            <w:r w:rsidRPr="005B1CAE">
              <w:rPr>
                <w:rFonts w:ascii="Arial" w:hAnsi="Arial" w:cs="Arial"/>
                <w:b/>
                <w:bCs/>
                <w:sz w:val="18"/>
                <w:szCs w:val="18"/>
              </w:rPr>
              <w:t>Krátkodobé pohľadávky spolu</w:t>
            </w:r>
          </w:p>
        </w:tc>
        <w:tc>
          <w:tcPr>
            <w:tcW w:w="992" w:type="dxa"/>
            <w:tcBorders>
              <w:top w:val="single" w:sz="4" w:space="0" w:color="auto"/>
              <w:left w:val="nil"/>
              <w:bottom w:val="double" w:sz="6" w:space="0" w:color="auto"/>
              <w:right w:val="nil"/>
            </w:tcBorders>
            <w:shd w:val="clear" w:color="auto" w:fill="auto"/>
            <w:vAlign w:val="bottom"/>
            <w:hideMark/>
          </w:tcPr>
          <w:p w14:paraId="74AED72F"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65 209</w:t>
            </w:r>
          </w:p>
        </w:tc>
        <w:tc>
          <w:tcPr>
            <w:tcW w:w="1362" w:type="dxa"/>
            <w:tcBorders>
              <w:top w:val="single" w:sz="4" w:space="0" w:color="auto"/>
              <w:left w:val="nil"/>
              <w:bottom w:val="double" w:sz="6" w:space="0" w:color="auto"/>
              <w:right w:val="nil"/>
            </w:tcBorders>
            <w:shd w:val="clear" w:color="auto" w:fill="auto"/>
            <w:vAlign w:val="bottom"/>
            <w:hideMark/>
          </w:tcPr>
          <w:p w14:paraId="7282205B" w14:textId="3C3B79E5" w:rsidR="00A507AE" w:rsidRPr="005B1CAE" w:rsidRDefault="00A507AE">
            <w:pPr>
              <w:jc w:val="right"/>
              <w:rPr>
                <w:rFonts w:ascii="Arial" w:hAnsi="Arial" w:cs="Arial"/>
                <w:b/>
                <w:bCs/>
                <w:sz w:val="18"/>
                <w:szCs w:val="18"/>
              </w:rPr>
            </w:pPr>
            <w:r w:rsidRPr="005B1CAE">
              <w:rPr>
                <w:rFonts w:ascii="Arial" w:hAnsi="Arial" w:cs="Arial"/>
                <w:b/>
                <w:bCs/>
                <w:sz w:val="18"/>
                <w:szCs w:val="18"/>
              </w:rPr>
              <w:t>2 92</w:t>
            </w:r>
            <w:r w:rsidR="00941E16">
              <w:rPr>
                <w:rFonts w:ascii="Arial" w:hAnsi="Arial" w:cs="Arial"/>
                <w:b/>
                <w:bCs/>
                <w:sz w:val="18"/>
                <w:szCs w:val="18"/>
              </w:rPr>
              <w:t>4</w:t>
            </w:r>
          </w:p>
        </w:tc>
        <w:tc>
          <w:tcPr>
            <w:tcW w:w="1540" w:type="dxa"/>
            <w:tcBorders>
              <w:top w:val="single" w:sz="4" w:space="0" w:color="auto"/>
              <w:left w:val="nil"/>
              <w:bottom w:val="double" w:sz="6" w:space="0" w:color="auto"/>
              <w:right w:val="nil"/>
            </w:tcBorders>
            <w:shd w:val="clear" w:color="auto" w:fill="auto"/>
            <w:vAlign w:val="bottom"/>
            <w:hideMark/>
          </w:tcPr>
          <w:p w14:paraId="05202DAF"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34 532</w:t>
            </w:r>
          </w:p>
        </w:tc>
        <w:tc>
          <w:tcPr>
            <w:tcW w:w="1395" w:type="dxa"/>
            <w:tcBorders>
              <w:top w:val="single" w:sz="4" w:space="0" w:color="auto"/>
              <w:left w:val="nil"/>
              <w:bottom w:val="double" w:sz="6" w:space="0" w:color="auto"/>
              <w:right w:val="nil"/>
            </w:tcBorders>
            <w:shd w:val="clear" w:color="auto" w:fill="auto"/>
            <w:vAlign w:val="bottom"/>
            <w:hideMark/>
          </w:tcPr>
          <w:p w14:paraId="3E855855"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1C9A92D7"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33 600</w:t>
            </w:r>
          </w:p>
        </w:tc>
      </w:tr>
    </w:tbl>
    <w:p w14:paraId="15B98705" w14:textId="6B5ACDBE" w:rsidR="00903126" w:rsidRPr="005B1CAE" w:rsidRDefault="00903126" w:rsidP="00A01233">
      <w:pPr>
        <w:pStyle w:val="odstavec"/>
        <w:rPr>
          <w:color w:val="auto"/>
        </w:rPr>
      </w:pPr>
    </w:p>
    <w:p w14:paraId="7F914C7E" w14:textId="5A5BFB03" w:rsidR="005C33EE" w:rsidRPr="005B1CAE" w:rsidRDefault="005C33EE" w:rsidP="00A01233">
      <w:pPr>
        <w:pStyle w:val="odstavec"/>
        <w:rPr>
          <w:color w:val="auto"/>
        </w:rPr>
      </w:pPr>
    </w:p>
    <w:bookmarkEnd w:id="29"/>
    <w:p w14:paraId="3E444967" w14:textId="7DA43E32" w:rsidR="00603834" w:rsidRPr="005B1CAE" w:rsidRDefault="00603834" w:rsidP="00A01233">
      <w:pPr>
        <w:pStyle w:val="odstavec"/>
        <w:rPr>
          <w:color w:val="auto"/>
        </w:rPr>
      </w:pPr>
      <w:r w:rsidRPr="005B1CAE">
        <w:rPr>
          <w:color w:val="auto"/>
        </w:rPr>
        <w:t>Spoločnosť sa pri tvorbe a zúčtovaní opravnej položky riadi podľa skupinovej smernice. Opravná položka k pohľadávkam sa vytvára na pohľadávky s dobou splatnosti nad 60 dní vo výške 100%.</w:t>
      </w:r>
    </w:p>
    <w:p w14:paraId="20F30891" w14:textId="56C4F09F" w:rsidR="00603834" w:rsidRPr="005B1CAE" w:rsidRDefault="00603834" w:rsidP="00A01233">
      <w:pPr>
        <w:pStyle w:val="odstavec"/>
        <w:rPr>
          <w:color w:val="auto"/>
        </w:rPr>
      </w:pPr>
      <w:r w:rsidRPr="005B1CAE">
        <w:rPr>
          <w:color w:val="auto"/>
        </w:rPr>
        <w:t>Zúčtovanie opravnej položky spoločnosť vykonáva po vysporiadaní pohľadávky platbou, ukončením konkurzu / likvidácie, respektíve zaniknutím rizika.</w:t>
      </w:r>
    </w:p>
    <w:p w14:paraId="7C47413F" w14:textId="77777777" w:rsidR="005A7C36" w:rsidRPr="005B1CAE" w:rsidRDefault="005A7C36" w:rsidP="00A01233">
      <w:pPr>
        <w:pStyle w:val="odstavec"/>
        <w:rPr>
          <w:color w:val="auto"/>
        </w:rPr>
      </w:pPr>
    </w:p>
    <w:p w14:paraId="549EF882" w14:textId="77777777" w:rsidR="00EE1118" w:rsidRPr="005B1CAE" w:rsidRDefault="00EE1118">
      <w:pPr>
        <w:rPr>
          <w:rFonts w:ascii="Arial" w:hAnsi="Arial" w:cs="Arial"/>
          <w:bCs/>
          <w:iCs/>
          <w:sz w:val="20"/>
          <w:szCs w:val="20"/>
        </w:rPr>
      </w:pPr>
      <w:r w:rsidRPr="005B1CAE">
        <w:rPr>
          <w:rFonts w:ascii="Arial" w:hAnsi="Arial" w:cs="Arial"/>
        </w:rPr>
        <w:br w:type="page"/>
      </w:r>
    </w:p>
    <w:p w14:paraId="71B07F58" w14:textId="77777777" w:rsidR="00EE1118" w:rsidRPr="005B1CAE" w:rsidRDefault="00EE1118" w:rsidP="00A01233">
      <w:pPr>
        <w:pStyle w:val="odstavec"/>
        <w:rPr>
          <w:color w:val="auto"/>
        </w:rPr>
        <w:sectPr w:rsidR="00EE1118" w:rsidRPr="005B1CAE" w:rsidSect="0059104F">
          <w:headerReference w:type="default" r:id="rId11"/>
          <w:pgSz w:w="11906" w:h="16838"/>
          <w:pgMar w:top="1134" w:right="1134" w:bottom="1134" w:left="1134" w:header="709" w:footer="709" w:gutter="0"/>
          <w:cols w:space="708"/>
          <w:docGrid w:linePitch="360"/>
        </w:sectPr>
      </w:pPr>
    </w:p>
    <w:p w14:paraId="1B12574B" w14:textId="7EF6B156" w:rsidR="00E67702" w:rsidRPr="005B1CAE" w:rsidRDefault="00F04CE9" w:rsidP="00A01233">
      <w:pPr>
        <w:pStyle w:val="odstavec"/>
        <w:rPr>
          <w:color w:val="auto"/>
          <w:highlight w:val="yellow"/>
        </w:rPr>
      </w:pPr>
      <w:r w:rsidRPr="005B1CAE">
        <w:rPr>
          <w:color w:val="auto"/>
        </w:rPr>
        <w:lastRenderedPageBreak/>
        <w:t>Veková štruktúra krátkodobých pohľadávok Spoločnosti k </w:t>
      </w:r>
      <w:r w:rsidR="00EE1118" w:rsidRPr="005B1CAE">
        <w:rPr>
          <w:color w:val="auto"/>
          <w:highlight w:val="yellow"/>
        </w:rPr>
        <w:fldChar w:fldCharType="begin"/>
      </w:r>
      <w:r w:rsidR="00EE1118" w:rsidRPr="005B1CAE">
        <w:rPr>
          <w:color w:val="auto"/>
        </w:rPr>
        <w:instrText xml:space="preserve"> REF EntityDateEnd1 \h </w:instrText>
      </w:r>
      <w:r w:rsidR="00796393" w:rsidRPr="005B1CAE">
        <w:rPr>
          <w:color w:val="auto"/>
          <w:highlight w:val="yellow"/>
        </w:rPr>
        <w:instrText xml:space="preserve"> \* MERGEFORMAT </w:instrText>
      </w:r>
      <w:r w:rsidR="00EE1118" w:rsidRPr="005B1CAE">
        <w:rPr>
          <w:color w:val="auto"/>
          <w:highlight w:val="yellow"/>
        </w:rPr>
      </w:r>
      <w:r w:rsidR="00EE1118" w:rsidRPr="005B1CAE">
        <w:rPr>
          <w:color w:val="auto"/>
          <w:highlight w:val="yellow"/>
        </w:rPr>
        <w:fldChar w:fldCharType="separate"/>
      </w:r>
      <w:r w:rsidR="00396BE3" w:rsidRPr="005B1CAE">
        <w:rPr>
          <w:color w:val="auto"/>
        </w:rPr>
        <w:t>31. decembru 2016</w:t>
      </w:r>
      <w:r w:rsidR="00EE1118" w:rsidRPr="005B1CAE">
        <w:rPr>
          <w:color w:val="auto"/>
          <w:highlight w:val="yellow"/>
        </w:rPr>
        <w:fldChar w:fldCharType="end"/>
      </w:r>
      <w:r w:rsidRPr="005B1CAE">
        <w:rPr>
          <w:color w:val="auto"/>
        </w:rPr>
        <w:t xml:space="preserve"> </w:t>
      </w:r>
      <w:r w:rsidR="003425E2" w:rsidRPr="005B1CAE">
        <w:rPr>
          <w:color w:val="auto"/>
        </w:rPr>
        <w:t xml:space="preserve">je uvedená </w:t>
      </w:r>
      <w:r w:rsidR="00C10476" w:rsidRPr="005B1CAE">
        <w:rPr>
          <w:color w:val="auto"/>
        </w:rPr>
        <w:t>v</w:t>
      </w:r>
      <w:r w:rsidR="00925889" w:rsidRPr="005B1CAE">
        <w:rPr>
          <w:color w:val="auto"/>
        </w:rPr>
        <w:t> </w:t>
      </w:r>
      <w:r w:rsidR="00C10476" w:rsidRPr="005B1CAE">
        <w:rPr>
          <w:color w:val="auto"/>
        </w:rPr>
        <w:t>nasledujúc</w:t>
      </w:r>
      <w:r w:rsidR="00925889" w:rsidRPr="005B1CAE">
        <w:rPr>
          <w:color w:val="auto"/>
        </w:rPr>
        <w:t>ej tabuľke</w:t>
      </w:r>
      <w:r w:rsidR="00C10476" w:rsidRPr="005B1CAE">
        <w:rPr>
          <w:color w:val="auto"/>
        </w:rPr>
        <w:t>:</w:t>
      </w:r>
    </w:p>
    <w:p w14:paraId="22D18929" w14:textId="77777777" w:rsidR="00A507AE" w:rsidRPr="005B1CAE" w:rsidRDefault="00A507AE" w:rsidP="00A01233">
      <w:pPr>
        <w:pStyle w:val="odstavec"/>
        <w:rPr>
          <w:color w:val="auto"/>
          <w:highlight w:val="yellow"/>
        </w:rPr>
      </w:pPr>
      <w:bookmarkStart w:id="31" w:name="FWT_T15a"/>
      <w:r w:rsidRPr="005B1CAE">
        <w:rPr>
          <w:color w:val="auto"/>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306"/>
        <w:gridCol w:w="1297"/>
        <w:gridCol w:w="1297"/>
        <w:gridCol w:w="1160"/>
      </w:tblGrid>
      <w:tr w:rsidR="00A507AE" w:rsidRPr="005B1CAE" w14:paraId="395F7868" w14:textId="77777777" w:rsidTr="00A32D47">
        <w:trPr>
          <w:trHeight w:val="480"/>
        </w:trPr>
        <w:tc>
          <w:tcPr>
            <w:tcW w:w="5306" w:type="dxa"/>
            <w:tcBorders>
              <w:top w:val="nil"/>
              <w:left w:val="nil"/>
              <w:bottom w:val="single" w:sz="4" w:space="0" w:color="auto"/>
              <w:right w:val="nil"/>
            </w:tcBorders>
            <w:shd w:val="clear" w:color="auto" w:fill="auto"/>
            <w:vAlign w:val="bottom"/>
            <w:hideMark/>
          </w:tcPr>
          <w:p w14:paraId="5B87A34A" w14:textId="77777777" w:rsidR="00A507AE" w:rsidRPr="005B1CAE" w:rsidRDefault="00A507AE">
            <w:pPr>
              <w:jc w:val="center"/>
              <w:rPr>
                <w:rFonts w:ascii="Arial" w:hAnsi="Arial" w:cs="Arial"/>
                <w:b/>
                <w:bCs/>
                <w:sz w:val="18"/>
                <w:szCs w:val="18"/>
              </w:rPr>
            </w:pPr>
            <w:bookmarkStart w:id="32" w:name="RANGE!B3:E17"/>
            <w:r w:rsidRPr="005B1CAE">
              <w:rPr>
                <w:rFonts w:ascii="Arial" w:hAnsi="Arial" w:cs="Arial"/>
                <w:b/>
                <w:bCs/>
                <w:sz w:val="18"/>
                <w:szCs w:val="18"/>
              </w:rPr>
              <w:t>Názov položky</w:t>
            </w:r>
            <w:bookmarkEnd w:id="32"/>
          </w:p>
        </w:tc>
        <w:tc>
          <w:tcPr>
            <w:tcW w:w="1297" w:type="dxa"/>
            <w:tcBorders>
              <w:top w:val="nil"/>
              <w:left w:val="nil"/>
              <w:bottom w:val="single" w:sz="4" w:space="0" w:color="auto"/>
              <w:right w:val="nil"/>
            </w:tcBorders>
            <w:shd w:val="clear" w:color="auto" w:fill="auto"/>
            <w:vAlign w:val="bottom"/>
            <w:hideMark/>
          </w:tcPr>
          <w:p w14:paraId="7D902CF7"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V lehote splatnosti</w:t>
            </w:r>
          </w:p>
        </w:tc>
        <w:tc>
          <w:tcPr>
            <w:tcW w:w="1297" w:type="dxa"/>
            <w:tcBorders>
              <w:top w:val="nil"/>
              <w:left w:val="nil"/>
              <w:bottom w:val="single" w:sz="4" w:space="0" w:color="auto"/>
              <w:right w:val="nil"/>
            </w:tcBorders>
            <w:shd w:val="clear" w:color="auto" w:fill="auto"/>
            <w:vAlign w:val="bottom"/>
            <w:hideMark/>
          </w:tcPr>
          <w:p w14:paraId="1F19ECD4"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Po lehote splatnosti</w:t>
            </w:r>
          </w:p>
        </w:tc>
        <w:tc>
          <w:tcPr>
            <w:tcW w:w="1160" w:type="dxa"/>
            <w:tcBorders>
              <w:top w:val="nil"/>
              <w:left w:val="nil"/>
              <w:bottom w:val="single" w:sz="4" w:space="0" w:color="auto"/>
              <w:right w:val="nil"/>
            </w:tcBorders>
            <w:shd w:val="clear" w:color="auto" w:fill="auto"/>
            <w:vAlign w:val="bottom"/>
            <w:hideMark/>
          </w:tcPr>
          <w:p w14:paraId="409F4679"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Pohľadávky spolu</w:t>
            </w:r>
          </w:p>
        </w:tc>
      </w:tr>
      <w:tr w:rsidR="00A507AE" w:rsidRPr="005B1CAE" w14:paraId="66EFAD9E" w14:textId="77777777" w:rsidTr="00A32D47">
        <w:trPr>
          <w:trHeight w:val="255"/>
        </w:trPr>
        <w:tc>
          <w:tcPr>
            <w:tcW w:w="5306" w:type="dxa"/>
            <w:tcBorders>
              <w:top w:val="nil"/>
              <w:left w:val="nil"/>
              <w:bottom w:val="nil"/>
              <w:right w:val="nil"/>
            </w:tcBorders>
            <w:shd w:val="clear" w:color="auto" w:fill="auto"/>
            <w:vAlign w:val="bottom"/>
            <w:hideMark/>
          </w:tcPr>
          <w:p w14:paraId="1E9B0F91" w14:textId="77777777" w:rsidR="00A507AE" w:rsidRPr="005B1CAE" w:rsidRDefault="00A507AE">
            <w:pPr>
              <w:rPr>
                <w:rFonts w:ascii="Arial" w:hAnsi="Arial" w:cs="Arial"/>
                <w:b/>
                <w:bCs/>
                <w:sz w:val="18"/>
                <w:szCs w:val="18"/>
              </w:rPr>
            </w:pPr>
            <w:r w:rsidRPr="005B1CAE">
              <w:rPr>
                <w:rFonts w:ascii="Arial" w:hAnsi="Arial" w:cs="Arial"/>
                <w:b/>
                <w:bCs/>
                <w:sz w:val="18"/>
                <w:szCs w:val="18"/>
              </w:rPr>
              <w:t>Krátkodobé pohľadávky z obchodného styku, z toho:</w:t>
            </w:r>
          </w:p>
        </w:tc>
        <w:tc>
          <w:tcPr>
            <w:tcW w:w="1297" w:type="dxa"/>
            <w:tcBorders>
              <w:top w:val="nil"/>
              <w:left w:val="nil"/>
              <w:bottom w:val="double" w:sz="6" w:space="0" w:color="auto"/>
              <w:right w:val="nil"/>
            </w:tcBorders>
            <w:shd w:val="clear" w:color="auto" w:fill="auto"/>
            <w:vAlign w:val="bottom"/>
            <w:hideMark/>
          </w:tcPr>
          <w:p w14:paraId="3DB0E2BA"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4 264 491</w:t>
            </w:r>
          </w:p>
        </w:tc>
        <w:tc>
          <w:tcPr>
            <w:tcW w:w="1297" w:type="dxa"/>
            <w:tcBorders>
              <w:top w:val="nil"/>
              <w:left w:val="nil"/>
              <w:bottom w:val="double" w:sz="6" w:space="0" w:color="auto"/>
              <w:right w:val="nil"/>
            </w:tcBorders>
            <w:shd w:val="clear" w:color="auto" w:fill="auto"/>
            <w:vAlign w:val="bottom"/>
            <w:hideMark/>
          </w:tcPr>
          <w:p w14:paraId="45F6C420"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95 989</w:t>
            </w:r>
          </w:p>
        </w:tc>
        <w:tc>
          <w:tcPr>
            <w:tcW w:w="1160" w:type="dxa"/>
            <w:tcBorders>
              <w:top w:val="nil"/>
              <w:left w:val="nil"/>
              <w:bottom w:val="double" w:sz="6" w:space="0" w:color="auto"/>
              <w:right w:val="nil"/>
            </w:tcBorders>
            <w:shd w:val="clear" w:color="auto" w:fill="auto"/>
            <w:vAlign w:val="bottom"/>
            <w:hideMark/>
          </w:tcPr>
          <w:p w14:paraId="26CECF33"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4 360 480</w:t>
            </w:r>
          </w:p>
        </w:tc>
      </w:tr>
      <w:tr w:rsidR="00A507AE" w:rsidRPr="005B1CAE" w14:paraId="776F1FB4" w14:textId="77777777" w:rsidTr="00A32D47">
        <w:trPr>
          <w:trHeight w:val="240"/>
        </w:trPr>
        <w:tc>
          <w:tcPr>
            <w:tcW w:w="5306" w:type="dxa"/>
            <w:tcBorders>
              <w:top w:val="nil"/>
              <w:left w:val="nil"/>
              <w:bottom w:val="nil"/>
              <w:right w:val="nil"/>
            </w:tcBorders>
            <w:shd w:val="clear" w:color="auto" w:fill="auto"/>
            <w:vAlign w:val="center"/>
            <w:hideMark/>
          </w:tcPr>
          <w:p w14:paraId="13E47B4A" w14:textId="77777777" w:rsidR="00A507AE" w:rsidRPr="005B1CAE" w:rsidRDefault="00A507AE">
            <w:pPr>
              <w:rPr>
                <w:rFonts w:ascii="Arial" w:hAnsi="Arial" w:cs="Arial"/>
                <w:sz w:val="16"/>
                <w:szCs w:val="16"/>
              </w:rPr>
            </w:pPr>
            <w:r w:rsidRPr="005B1CAE">
              <w:rPr>
                <w:rFonts w:ascii="Arial" w:hAnsi="Arial" w:cs="Arial"/>
                <w:sz w:val="16"/>
                <w:szCs w:val="16"/>
              </w:rPr>
              <w:t>Pohľadávky voči prepojeným účtovným jednotkám</w:t>
            </w:r>
          </w:p>
        </w:tc>
        <w:tc>
          <w:tcPr>
            <w:tcW w:w="1297" w:type="dxa"/>
            <w:tcBorders>
              <w:top w:val="nil"/>
              <w:left w:val="nil"/>
              <w:bottom w:val="nil"/>
              <w:right w:val="nil"/>
            </w:tcBorders>
            <w:shd w:val="clear" w:color="auto" w:fill="auto"/>
            <w:vAlign w:val="bottom"/>
            <w:hideMark/>
          </w:tcPr>
          <w:p w14:paraId="3F5A8725" w14:textId="77777777" w:rsidR="00A507AE" w:rsidRPr="005B1CAE" w:rsidRDefault="00A507AE">
            <w:pPr>
              <w:jc w:val="right"/>
              <w:rPr>
                <w:rFonts w:ascii="Arial" w:hAnsi="Arial" w:cs="Arial"/>
                <w:sz w:val="18"/>
                <w:szCs w:val="18"/>
              </w:rPr>
            </w:pPr>
            <w:r w:rsidRPr="005B1CAE">
              <w:rPr>
                <w:rFonts w:ascii="Arial" w:hAnsi="Arial" w:cs="Arial"/>
                <w:sz w:val="18"/>
                <w:szCs w:val="18"/>
              </w:rPr>
              <w:t>3 046 175</w:t>
            </w:r>
          </w:p>
        </w:tc>
        <w:tc>
          <w:tcPr>
            <w:tcW w:w="1297" w:type="dxa"/>
            <w:tcBorders>
              <w:top w:val="nil"/>
              <w:left w:val="nil"/>
              <w:bottom w:val="nil"/>
              <w:right w:val="nil"/>
            </w:tcBorders>
            <w:shd w:val="clear" w:color="auto" w:fill="auto"/>
            <w:vAlign w:val="bottom"/>
            <w:hideMark/>
          </w:tcPr>
          <w:p w14:paraId="0EFF784D" w14:textId="77777777" w:rsidR="00A507AE" w:rsidRPr="005B1CAE" w:rsidRDefault="00A507AE">
            <w:pPr>
              <w:jc w:val="right"/>
              <w:rPr>
                <w:rFonts w:ascii="Arial" w:hAnsi="Arial" w:cs="Arial"/>
                <w:sz w:val="18"/>
                <w:szCs w:val="18"/>
              </w:rPr>
            </w:pPr>
            <w:r w:rsidRPr="005B1CAE">
              <w:rPr>
                <w:rFonts w:ascii="Arial" w:hAnsi="Arial" w:cs="Arial"/>
                <w:sz w:val="18"/>
                <w:szCs w:val="18"/>
              </w:rPr>
              <w:t>817</w:t>
            </w:r>
          </w:p>
        </w:tc>
        <w:tc>
          <w:tcPr>
            <w:tcW w:w="1160" w:type="dxa"/>
            <w:tcBorders>
              <w:top w:val="nil"/>
              <w:left w:val="nil"/>
              <w:bottom w:val="nil"/>
              <w:right w:val="nil"/>
            </w:tcBorders>
            <w:shd w:val="clear" w:color="auto" w:fill="auto"/>
            <w:noWrap/>
            <w:vAlign w:val="bottom"/>
            <w:hideMark/>
          </w:tcPr>
          <w:p w14:paraId="79B6DDFD" w14:textId="77777777" w:rsidR="00A507AE" w:rsidRPr="005B1CAE" w:rsidRDefault="00A507AE">
            <w:pPr>
              <w:jc w:val="right"/>
              <w:rPr>
                <w:rFonts w:ascii="Arial" w:hAnsi="Arial" w:cs="Arial"/>
                <w:sz w:val="18"/>
                <w:szCs w:val="18"/>
              </w:rPr>
            </w:pPr>
            <w:r w:rsidRPr="005B1CAE">
              <w:rPr>
                <w:rFonts w:ascii="Arial" w:hAnsi="Arial" w:cs="Arial"/>
                <w:sz w:val="18"/>
                <w:szCs w:val="18"/>
              </w:rPr>
              <w:t>3 046 992</w:t>
            </w:r>
          </w:p>
        </w:tc>
      </w:tr>
      <w:tr w:rsidR="00A507AE" w:rsidRPr="005B1CAE" w14:paraId="65AA9C2D" w14:textId="77777777" w:rsidTr="00A32D47">
        <w:trPr>
          <w:trHeight w:val="450"/>
        </w:trPr>
        <w:tc>
          <w:tcPr>
            <w:tcW w:w="5306" w:type="dxa"/>
            <w:tcBorders>
              <w:top w:val="nil"/>
              <w:left w:val="nil"/>
              <w:bottom w:val="nil"/>
              <w:right w:val="nil"/>
            </w:tcBorders>
            <w:shd w:val="clear" w:color="auto" w:fill="auto"/>
            <w:vAlign w:val="center"/>
            <w:hideMark/>
          </w:tcPr>
          <w:p w14:paraId="7D2032B3" w14:textId="77777777" w:rsidR="00A507AE" w:rsidRPr="005B1CAE" w:rsidRDefault="00A507AE">
            <w:pPr>
              <w:rPr>
                <w:rFonts w:ascii="Arial" w:hAnsi="Arial" w:cs="Arial"/>
                <w:sz w:val="16"/>
                <w:szCs w:val="16"/>
              </w:rPr>
            </w:pPr>
            <w:r w:rsidRPr="005B1CAE">
              <w:rPr>
                <w:rFonts w:ascii="Arial" w:hAnsi="Arial" w:cs="Arial"/>
                <w:sz w:val="16"/>
                <w:szCs w:val="16"/>
              </w:rPr>
              <w:t>Pohľadávky v rámci podielovej účasti okrem pohľadávok voči prepojeným účtovným jednotkám</w:t>
            </w:r>
          </w:p>
        </w:tc>
        <w:tc>
          <w:tcPr>
            <w:tcW w:w="1297" w:type="dxa"/>
            <w:tcBorders>
              <w:top w:val="nil"/>
              <w:left w:val="nil"/>
              <w:bottom w:val="nil"/>
              <w:right w:val="nil"/>
            </w:tcBorders>
            <w:shd w:val="clear" w:color="auto" w:fill="auto"/>
            <w:vAlign w:val="bottom"/>
            <w:hideMark/>
          </w:tcPr>
          <w:p w14:paraId="5745F60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31FC9E9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435D199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35754EDD" w14:textId="77777777" w:rsidTr="00A32D47">
        <w:trPr>
          <w:trHeight w:val="240"/>
        </w:trPr>
        <w:tc>
          <w:tcPr>
            <w:tcW w:w="5306" w:type="dxa"/>
            <w:tcBorders>
              <w:top w:val="nil"/>
              <w:left w:val="nil"/>
              <w:bottom w:val="nil"/>
              <w:right w:val="nil"/>
            </w:tcBorders>
            <w:shd w:val="clear" w:color="auto" w:fill="auto"/>
            <w:vAlign w:val="center"/>
            <w:hideMark/>
          </w:tcPr>
          <w:p w14:paraId="5D3655A5" w14:textId="77777777" w:rsidR="00A507AE" w:rsidRPr="005B1CAE" w:rsidRDefault="00A507AE">
            <w:pPr>
              <w:rPr>
                <w:rFonts w:ascii="Arial" w:hAnsi="Arial" w:cs="Arial"/>
                <w:sz w:val="16"/>
                <w:szCs w:val="16"/>
              </w:rPr>
            </w:pPr>
            <w:r w:rsidRPr="005B1CAE">
              <w:rPr>
                <w:rFonts w:ascii="Arial" w:hAnsi="Arial" w:cs="Arial"/>
                <w:sz w:val="16"/>
                <w:szCs w:val="16"/>
              </w:rPr>
              <w:t>Ostatné pohľadávky z obchodného styku</w:t>
            </w:r>
          </w:p>
        </w:tc>
        <w:tc>
          <w:tcPr>
            <w:tcW w:w="1297" w:type="dxa"/>
            <w:tcBorders>
              <w:top w:val="nil"/>
              <w:left w:val="nil"/>
              <w:bottom w:val="nil"/>
              <w:right w:val="nil"/>
            </w:tcBorders>
            <w:shd w:val="clear" w:color="auto" w:fill="auto"/>
            <w:vAlign w:val="bottom"/>
            <w:hideMark/>
          </w:tcPr>
          <w:p w14:paraId="088078FB" w14:textId="77777777" w:rsidR="00A507AE" w:rsidRPr="005B1CAE" w:rsidRDefault="00A507AE">
            <w:pPr>
              <w:jc w:val="right"/>
              <w:rPr>
                <w:rFonts w:ascii="Arial" w:hAnsi="Arial" w:cs="Arial"/>
                <w:sz w:val="18"/>
                <w:szCs w:val="18"/>
              </w:rPr>
            </w:pPr>
            <w:r w:rsidRPr="005B1CAE">
              <w:rPr>
                <w:rFonts w:ascii="Arial" w:hAnsi="Arial" w:cs="Arial"/>
                <w:sz w:val="18"/>
                <w:szCs w:val="18"/>
              </w:rPr>
              <w:t>1 218 316</w:t>
            </w:r>
          </w:p>
        </w:tc>
        <w:tc>
          <w:tcPr>
            <w:tcW w:w="1297" w:type="dxa"/>
            <w:tcBorders>
              <w:top w:val="nil"/>
              <w:left w:val="nil"/>
              <w:bottom w:val="nil"/>
              <w:right w:val="nil"/>
            </w:tcBorders>
            <w:shd w:val="clear" w:color="auto" w:fill="auto"/>
            <w:vAlign w:val="bottom"/>
            <w:hideMark/>
          </w:tcPr>
          <w:p w14:paraId="43ADE716" w14:textId="77777777" w:rsidR="00A507AE" w:rsidRPr="005B1CAE" w:rsidRDefault="00A507AE">
            <w:pPr>
              <w:jc w:val="right"/>
              <w:rPr>
                <w:rFonts w:ascii="Arial" w:hAnsi="Arial" w:cs="Arial"/>
                <w:sz w:val="18"/>
                <w:szCs w:val="18"/>
              </w:rPr>
            </w:pPr>
            <w:r w:rsidRPr="005B1CAE">
              <w:rPr>
                <w:rFonts w:ascii="Arial" w:hAnsi="Arial" w:cs="Arial"/>
                <w:sz w:val="18"/>
                <w:szCs w:val="18"/>
              </w:rPr>
              <w:t>95 172</w:t>
            </w:r>
          </w:p>
        </w:tc>
        <w:tc>
          <w:tcPr>
            <w:tcW w:w="1160" w:type="dxa"/>
            <w:tcBorders>
              <w:top w:val="nil"/>
              <w:left w:val="nil"/>
              <w:bottom w:val="nil"/>
              <w:right w:val="nil"/>
            </w:tcBorders>
            <w:shd w:val="clear" w:color="auto" w:fill="auto"/>
            <w:noWrap/>
            <w:vAlign w:val="bottom"/>
            <w:hideMark/>
          </w:tcPr>
          <w:p w14:paraId="01870FC9" w14:textId="77777777" w:rsidR="00A507AE" w:rsidRPr="005B1CAE" w:rsidRDefault="00A507AE">
            <w:pPr>
              <w:jc w:val="right"/>
              <w:rPr>
                <w:rFonts w:ascii="Arial" w:hAnsi="Arial" w:cs="Arial"/>
                <w:sz w:val="18"/>
                <w:szCs w:val="18"/>
              </w:rPr>
            </w:pPr>
            <w:r w:rsidRPr="005B1CAE">
              <w:rPr>
                <w:rFonts w:ascii="Arial" w:hAnsi="Arial" w:cs="Arial"/>
                <w:sz w:val="18"/>
                <w:szCs w:val="18"/>
              </w:rPr>
              <w:t>1 313 488</w:t>
            </w:r>
          </w:p>
        </w:tc>
      </w:tr>
      <w:tr w:rsidR="00A507AE" w:rsidRPr="005B1CAE" w14:paraId="361993CC" w14:textId="77777777" w:rsidTr="00A32D47">
        <w:trPr>
          <w:trHeight w:val="240"/>
        </w:trPr>
        <w:tc>
          <w:tcPr>
            <w:tcW w:w="5306" w:type="dxa"/>
            <w:tcBorders>
              <w:top w:val="nil"/>
              <w:left w:val="nil"/>
              <w:bottom w:val="nil"/>
              <w:right w:val="nil"/>
            </w:tcBorders>
            <w:shd w:val="clear" w:color="auto" w:fill="auto"/>
            <w:vAlign w:val="bottom"/>
            <w:hideMark/>
          </w:tcPr>
          <w:p w14:paraId="705F3AA4" w14:textId="77777777" w:rsidR="00A507AE" w:rsidRPr="005B1CAE" w:rsidRDefault="00A507AE">
            <w:pPr>
              <w:rPr>
                <w:rFonts w:ascii="Arial" w:hAnsi="Arial" w:cs="Arial"/>
                <w:b/>
                <w:bCs/>
                <w:sz w:val="18"/>
                <w:szCs w:val="18"/>
              </w:rPr>
            </w:pPr>
            <w:r w:rsidRPr="005B1CAE">
              <w:rPr>
                <w:rFonts w:ascii="Arial" w:hAnsi="Arial" w:cs="Arial"/>
                <w:b/>
                <w:bCs/>
                <w:sz w:val="18"/>
                <w:szCs w:val="18"/>
              </w:rPr>
              <w:t>Ostatné krátkodobé pohľadávky, z toho:</w:t>
            </w:r>
          </w:p>
        </w:tc>
        <w:tc>
          <w:tcPr>
            <w:tcW w:w="1297" w:type="dxa"/>
            <w:tcBorders>
              <w:top w:val="single" w:sz="4" w:space="0" w:color="auto"/>
              <w:left w:val="nil"/>
              <w:bottom w:val="double" w:sz="6" w:space="0" w:color="auto"/>
              <w:right w:val="nil"/>
            </w:tcBorders>
            <w:shd w:val="clear" w:color="auto" w:fill="auto"/>
            <w:vAlign w:val="bottom"/>
            <w:hideMark/>
          </w:tcPr>
          <w:p w14:paraId="1059A064"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37 886 027</w:t>
            </w:r>
          </w:p>
        </w:tc>
        <w:tc>
          <w:tcPr>
            <w:tcW w:w="1297" w:type="dxa"/>
            <w:tcBorders>
              <w:top w:val="single" w:sz="4" w:space="0" w:color="auto"/>
              <w:left w:val="nil"/>
              <w:bottom w:val="double" w:sz="6" w:space="0" w:color="auto"/>
              <w:right w:val="nil"/>
            </w:tcBorders>
            <w:shd w:val="clear" w:color="auto" w:fill="auto"/>
            <w:vAlign w:val="bottom"/>
            <w:hideMark/>
          </w:tcPr>
          <w:p w14:paraId="596AC4B7"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vAlign w:val="bottom"/>
            <w:hideMark/>
          </w:tcPr>
          <w:p w14:paraId="700976A5"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37 886 027</w:t>
            </w:r>
          </w:p>
        </w:tc>
      </w:tr>
      <w:tr w:rsidR="00A507AE" w:rsidRPr="005B1CAE" w14:paraId="2C6789ED" w14:textId="77777777" w:rsidTr="00A32D47">
        <w:trPr>
          <w:trHeight w:val="240"/>
        </w:trPr>
        <w:tc>
          <w:tcPr>
            <w:tcW w:w="5306" w:type="dxa"/>
            <w:tcBorders>
              <w:top w:val="nil"/>
              <w:left w:val="nil"/>
              <w:bottom w:val="nil"/>
              <w:right w:val="nil"/>
            </w:tcBorders>
            <w:shd w:val="clear" w:color="auto" w:fill="auto"/>
            <w:vAlign w:val="center"/>
            <w:hideMark/>
          </w:tcPr>
          <w:p w14:paraId="0E47DCB1" w14:textId="77777777" w:rsidR="00A507AE" w:rsidRPr="005B1CAE" w:rsidRDefault="00A507AE">
            <w:pPr>
              <w:rPr>
                <w:rFonts w:ascii="Arial" w:hAnsi="Arial" w:cs="Arial"/>
                <w:sz w:val="16"/>
                <w:szCs w:val="16"/>
              </w:rPr>
            </w:pPr>
            <w:r w:rsidRPr="005B1CAE">
              <w:rPr>
                <w:rFonts w:ascii="Arial" w:hAnsi="Arial" w:cs="Arial"/>
                <w:sz w:val="16"/>
                <w:szCs w:val="16"/>
              </w:rPr>
              <w:t>Čistá hodnota zákazky</w:t>
            </w:r>
          </w:p>
        </w:tc>
        <w:tc>
          <w:tcPr>
            <w:tcW w:w="1297" w:type="dxa"/>
            <w:tcBorders>
              <w:top w:val="nil"/>
              <w:left w:val="nil"/>
              <w:bottom w:val="nil"/>
              <w:right w:val="nil"/>
            </w:tcBorders>
            <w:shd w:val="clear" w:color="auto" w:fill="auto"/>
            <w:vAlign w:val="bottom"/>
            <w:hideMark/>
          </w:tcPr>
          <w:p w14:paraId="75EA352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35055A7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296BECC8"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5ED43349" w14:textId="77777777" w:rsidTr="00A32D47">
        <w:trPr>
          <w:trHeight w:val="240"/>
        </w:trPr>
        <w:tc>
          <w:tcPr>
            <w:tcW w:w="5306" w:type="dxa"/>
            <w:tcBorders>
              <w:top w:val="nil"/>
              <w:left w:val="nil"/>
              <w:bottom w:val="nil"/>
              <w:right w:val="nil"/>
            </w:tcBorders>
            <w:shd w:val="clear" w:color="auto" w:fill="auto"/>
            <w:vAlign w:val="center"/>
            <w:hideMark/>
          </w:tcPr>
          <w:p w14:paraId="1B2317B3" w14:textId="77777777" w:rsidR="00A507AE" w:rsidRPr="005B1CAE" w:rsidRDefault="00A507AE">
            <w:pPr>
              <w:rPr>
                <w:rFonts w:ascii="Arial" w:hAnsi="Arial" w:cs="Arial"/>
                <w:sz w:val="16"/>
                <w:szCs w:val="16"/>
              </w:rPr>
            </w:pPr>
            <w:r w:rsidRPr="005B1CAE">
              <w:rPr>
                <w:rFonts w:ascii="Arial" w:hAnsi="Arial" w:cs="Arial"/>
                <w:sz w:val="16"/>
                <w:szCs w:val="16"/>
              </w:rPr>
              <w:t>Pohľadávky voči prepojeným účtovným jednotkám</w:t>
            </w:r>
          </w:p>
        </w:tc>
        <w:tc>
          <w:tcPr>
            <w:tcW w:w="1297" w:type="dxa"/>
            <w:tcBorders>
              <w:top w:val="nil"/>
              <w:left w:val="nil"/>
              <w:bottom w:val="nil"/>
              <w:right w:val="nil"/>
            </w:tcBorders>
            <w:shd w:val="clear" w:color="auto" w:fill="auto"/>
            <w:vAlign w:val="bottom"/>
            <w:hideMark/>
          </w:tcPr>
          <w:p w14:paraId="2C50F642" w14:textId="77777777" w:rsidR="00A507AE" w:rsidRPr="005B1CAE" w:rsidRDefault="00A507AE">
            <w:pPr>
              <w:jc w:val="right"/>
              <w:rPr>
                <w:rFonts w:ascii="Arial" w:hAnsi="Arial" w:cs="Arial"/>
                <w:sz w:val="18"/>
                <w:szCs w:val="18"/>
              </w:rPr>
            </w:pPr>
            <w:r w:rsidRPr="005B1CAE">
              <w:rPr>
                <w:rFonts w:ascii="Arial" w:hAnsi="Arial" w:cs="Arial"/>
                <w:sz w:val="18"/>
                <w:szCs w:val="18"/>
              </w:rPr>
              <w:t>36 387 206</w:t>
            </w:r>
          </w:p>
        </w:tc>
        <w:tc>
          <w:tcPr>
            <w:tcW w:w="1297" w:type="dxa"/>
            <w:tcBorders>
              <w:top w:val="nil"/>
              <w:left w:val="nil"/>
              <w:bottom w:val="nil"/>
              <w:right w:val="nil"/>
            </w:tcBorders>
            <w:shd w:val="clear" w:color="auto" w:fill="auto"/>
            <w:vAlign w:val="bottom"/>
            <w:hideMark/>
          </w:tcPr>
          <w:p w14:paraId="39041FB6"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6E416BDF" w14:textId="77777777" w:rsidR="00A507AE" w:rsidRPr="005B1CAE" w:rsidRDefault="00A507AE">
            <w:pPr>
              <w:jc w:val="right"/>
              <w:rPr>
                <w:rFonts w:ascii="Arial" w:hAnsi="Arial" w:cs="Arial"/>
                <w:sz w:val="18"/>
                <w:szCs w:val="18"/>
              </w:rPr>
            </w:pPr>
            <w:r w:rsidRPr="005B1CAE">
              <w:rPr>
                <w:rFonts w:ascii="Arial" w:hAnsi="Arial" w:cs="Arial"/>
                <w:sz w:val="18"/>
                <w:szCs w:val="18"/>
              </w:rPr>
              <w:t>36 387 206</w:t>
            </w:r>
          </w:p>
        </w:tc>
      </w:tr>
      <w:tr w:rsidR="00A507AE" w:rsidRPr="005B1CAE" w14:paraId="732BEBEB" w14:textId="77777777" w:rsidTr="00A32D47">
        <w:trPr>
          <w:trHeight w:val="450"/>
        </w:trPr>
        <w:tc>
          <w:tcPr>
            <w:tcW w:w="5306" w:type="dxa"/>
            <w:tcBorders>
              <w:top w:val="nil"/>
              <w:left w:val="nil"/>
              <w:bottom w:val="nil"/>
              <w:right w:val="nil"/>
            </w:tcBorders>
            <w:shd w:val="clear" w:color="auto" w:fill="auto"/>
            <w:vAlign w:val="center"/>
            <w:hideMark/>
          </w:tcPr>
          <w:p w14:paraId="0DC0594E" w14:textId="77777777" w:rsidR="00A507AE" w:rsidRPr="005B1CAE" w:rsidRDefault="00A507AE">
            <w:pPr>
              <w:rPr>
                <w:rFonts w:ascii="Arial" w:hAnsi="Arial" w:cs="Arial"/>
                <w:sz w:val="16"/>
                <w:szCs w:val="16"/>
              </w:rPr>
            </w:pPr>
            <w:r w:rsidRPr="005B1CAE">
              <w:rPr>
                <w:rFonts w:ascii="Arial" w:hAnsi="Arial" w:cs="Arial"/>
                <w:sz w:val="16"/>
                <w:szCs w:val="16"/>
              </w:rPr>
              <w:t>Pohľadávky v rámci podielovej účasti okrem pohľadávok voči prepojeným účtovným jednotkám</w:t>
            </w:r>
          </w:p>
        </w:tc>
        <w:tc>
          <w:tcPr>
            <w:tcW w:w="1297" w:type="dxa"/>
            <w:tcBorders>
              <w:top w:val="nil"/>
              <w:left w:val="nil"/>
              <w:bottom w:val="nil"/>
              <w:right w:val="nil"/>
            </w:tcBorders>
            <w:shd w:val="clear" w:color="auto" w:fill="auto"/>
            <w:vAlign w:val="bottom"/>
            <w:hideMark/>
          </w:tcPr>
          <w:p w14:paraId="272EBA6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46B1328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16EBE7E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5C91C2E1" w14:textId="77777777" w:rsidTr="00A32D47">
        <w:trPr>
          <w:trHeight w:val="240"/>
        </w:trPr>
        <w:tc>
          <w:tcPr>
            <w:tcW w:w="5306" w:type="dxa"/>
            <w:tcBorders>
              <w:top w:val="nil"/>
              <w:left w:val="nil"/>
              <w:bottom w:val="nil"/>
              <w:right w:val="nil"/>
            </w:tcBorders>
            <w:shd w:val="clear" w:color="auto" w:fill="auto"/>
            <w:vAlign w:val="center"/>
            <w:hideMark/>
          </w:tcPr>
          <w:p w14:paraId="77068B42" w14:textId="77777777" w:rsidR="00A507AE" w:rsidRPr="005B1CAE" w:rsidRDefault="00A507AE">
            <w:pPr>
              <w:rPr>
                <w:rFonts w:ascii="Arial" w:hAnsi="Arial" w:cs="Arial"/>
                <w:sz w:val="16"/>
                <w:szCs w:val="16"/>
              </w:rPr>
            </w:pPr>
            <w:r w:rsidRPr="005B1CAE">
              <w:rPr>
                <w:rFonts w:ascii="Arial" w:hAnsi="Arial" w:cs="Arial"/>
                <w:sz w:val="16"/>
                <w:szCs w:val="16"/>
              </w:rPr>
              <w:t>Pohľadávky voči spoločníkom, členom a združeniu</w:t>
            </w:r>
          </w:p>
        </w:tc>
        <w:tc>
          <w:tcPr>
            <w:tcW w:w="1297" w:type="dxa"/>
            <w:tcBorders>
              <w:top w:val="nil"/>
              <w:left w:val="nil"/>
              <w:bottom w:val="nil"/>
              <w:right w:val="nil"/>
            </w:tcBorders>
            <w:shd w:val="clear" w:color="auto" w:fill="auto"/>
            <w:vAlign w:val="bottom"/>
            <w:hideMark/>
          </w:tcPr>
          <w:p w14:paraId="51194A9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524FD7E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5C1995B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7BBDF367" w14:textId="77777777" w:rsidTr="00A32D47">
        <w:trPr>
          <w:trHeight w:val="240"/>
        </w:trPr>
        <w:tc>
          <w:tcPr>
            <w:tcW w:w="5306" w:type="dxa"/>
            <w:tcBorders>
              <w:top w:val="nil"/>
              <w:left w:val="nil"/>
              <w:bottom w:val="nil"/>
              <w:right w:val="nil"/>
            </w:tcBorders>
            <w:shd w:val="clear" w:color="auto" w:fill="auto"/>
            <w:vAlign w:val="center"/>
            <w:hideMark/>
          </w:tcPr>
          <w:p w14:paraId="5EEE286C" w14:textId="77777777" w:rsidR="00A507AE" w:rsidRPr="005B1CAE" w:rsidRDefault="00A507AE">
            <w:pPr>
              <w:rPr>
                <w:rFonts w:ascii="Arial" w:hAnsi="Arial" w:cs="Arial"/>
                <w:sz w:val="16"/>
                <w:szCs w:val="16"/>
              </w:rPr>
            </w:pPr>
            <w:r w:rsidRPr="005B1CAE">
              <w:rPr>
                <w:rFonts w:ascii="Arial" w:hAnsi="Arial" w:cs="Arial"/>
                <w:sz w:val="16"/>
                <w:szCs w:val="16"/>
              </w:rPr>
              <w:t>Sociálne poistenie</w:t>
            </w:r>
          </w:p>
        </w:tc>
        <w:tc>
          <w:tcPr>
            <w:tcW w:w="1297" w:type="dxa"/>
            <w:tcBorders>
              <w:top w:val="nil"/>
              <w:left w:val="nil"/>
              <w:bottom w:val="nil"/>
              <w:right w:val="nil"/>
            </w:tcBorders>
            <w:shd w:val="clear" w:color="auto" w:fill="auto"/>
            <w:vAlign w:val="bottom"/>
            <w:hideMark/>
          </w:tcPr>
          <w:p w14:paraId="7191ACA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7C9927F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1A9FB3B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344CC299" w14:textId="77777777" w:rsidTr="00A32D47">
        <w:trPr>
          <w:trHeight w:val="240"/>
        </w:trPr>
        <w:tc>
          <w:tcPr>
            <w:tcW w:w="5306" w:type="dxa"/>
            <w:tcBorders>
              <w:top w:val="nil"/>
              <w:left w:val="nil"/>
              <w:bottom w:val="nil"/>
              <w:right w:val="nil"/>
            </w:tcBorders>
            <w:shd w:val="clear" w:color="auto" w:fill="auto"/>
            <w:vAlign w:val="center"/>
            <w:hideMark/>
          </w:tcPr>
          <w:p w14:paraId="412FAFA7" w14:textId="77777777" w:rsidR="00A507AE" w:rsidRPr="005B1CAE" w:rsidRDefault="00A507AE">
            <w:pPr>
              <w:rPr>
                <w:rFonts w:ascii="Arial" w:hAnsi="Arial" w:cs="Arial"/>
                <w:sz w:val="16"/>
                <w:szCs w:val="16"/>
              </w:rPr>
            </w:pPr>
            <w:r w:rsidRPr="005B1CAE">
              <w:rPr>
                <w:rFonts w:ascii="Arial" w:hAnsi="Arial" w:cs="Arial"/>
                <w:sz w:val="16"/>
                <w:szCs w:val="16"/>
              </w:rPr>
              <w:t>Daňové pohľadávky a dotácie</w:t>
            </w:r>
          </w:p>
        </w:tc>
        <w:tc>
          <w:tcPr>
            <w:tcW w:w="1297" w:type="dxa"/>
            <w:tcBorders>
              <w:top w:val="nil"/>
              <w:left w:val="nil"/>
              <w:bottom w:val="nil"/>
              <w:right w:val="nil"/>
            </w:tcBorders>
            <w:shd w:val="clear" w:color="auto" w:fill="auto"/>
            <w:vAlign w:val="bottom"/>
            <w:hideMark/>
          </w:tcPr>
          <w:p w14:paraId="5D726F9C" w14:textId="77777777" w:rsidR="00A507AE" w:rsidRPr="005B1CAE" w:rsidRDefault="00A507AE">
            <w:pPr>
              <w:jc w:val="right"/>
              <w:rPr>
                <w:rFonts w:ascii="Arial" w:hAnsi="Arial" w:cs="Arial"/>
                <w:sz w:val="18"/>
                <w:szCs w:val="18"/>
              </w:rPr>
            </w:pPr>
            <w:r w:rsidRPr="005B1CAE">
              <w:rPr>
                <w:rFonts w:ascii="Arial" w:hAnsi="Arial" w:cs="Arial"/>
                <w:sz w:val="18"/>
                <w:szCs w:val="18"/>
              </w:rPr>
              <w:t>1 495 804</w:t>
            </w:r>
          </w:p>
        </w:tc>
        <w:tc>
          <w:tcPr>
            <w:tcW w:w="1297" w:type="dxa"/>
            <w:tcBorders>
              <w:top w:val="nil"/>
              <w:left w:val="nil"/>
              <w:bottom w:val="nil"/>
              <w:right w:val="nil"/>
            </w:tcBorders>
            <w:shd w:val="clear" w:color="auto" w:fill="auto"/>
            <w:vAlign w:val="bottom"/>
            <w:hideMark/>
          </w:tcPr>
          <w:p w14:paraId="0A309AA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05A8B5A2" w14:textId="77777777" w:rsidR="00A507AE" w:rsidRPr="005B1CAE" w:rsidRDefault="00A507AE">
            <w:pPr>
              <w:jc w:val="right"/>
              <w:rPr>
                <w:rFonts w:ascii="Arial" w:hAnsi="Arial" w:cs="Arial"/>
                <w:sz w:val="18"/>
                <w:szCs w:val="18"/>
              </w:rPr>
            </w:pPr>
            <w:r w:rsidRPr="005B1CAE">
              <w:rPr>
                <w:rFonts w:ascii="Arial" w:hAnsi="Arial" w:cs="Arial"/>
                <w:sz w:val="18"/>
                <w:szCs w:val="18"/>
              </w:rPr>
              <w:t>1 495 804</w:t>
            </w:r>
          </w:p>
        </w:tc>
      </w:tr>
      <w:tr w:rsidR="00A507AE" w:rsidRPr="005B1CAE" w14:paraId="145B3F7B" w14:textId="77777777" w:rsidTr="00A32D47">
        <w:trPr>
          <w:trHeight w:val="240"/>
        </w:trPr>
        <w:tc>
          <w:tcPr>
            <w:tcW w:w="5306" w:type="dxa"/>
            <w:tcBorders>
              <w:top w:val="nil"/>
              <w:left w:val="nil"/>
              <w:bottom w:val="nil"/>
              <w:right w:val="nil"/>
            </w:tcBorders>
            <w:shd w:val="clear" w:color="auto" w:fill="auto"/>
            <w:vAlign w:val="center"/>
            <w:hideMark/>
          </w:tcPr>
          <w:p w14:paraId="7FD22AA4" w14:textId="77777777" w:rsidR="00A507AE" w:rsidRPr="005B1CAE" w:rsidRDefault="00A507AE">
            <w:pPr>
              <w:rPr>
                <w:rFonts w:ascii="Arial" w:hAnsi="Arial" w:cs="Arial"/>
                <w:sz w:val="16"/>
                <w:szCs w:val="16"/>
              </w:rPr>
            </w:pPr>
            <w:r w:rsidRPr="005B1CAE">
              <w:rPr>
                <w:rFonts w:ascii="Arial" w:hAnsi="Arial" w:cs="Arial"/>
                <w:sz w:val="16"/>
                <w:szCs w:val="16"/>
              </w:rPr>
              <w:t>Pohľadávky z derivátových operácií</w:t>
            </w:r>
          </w:p>
        </w:tc>
        <w:tc>
          <w:tcPr>
            <w:tcW w:w="1297" w:type="dxa"/>
            <w:tcBorders>
              <w:top w:val="nil"/>
              <w:left w:val="nil"/>
              <w:bottom w:val="nil"/>
              <w:right w:val="nil"/>
            </w:tcBorders>
            <w:shd w:val="clear" w:color="auto" w:fill="auto"/>
            <w:vAlign w:val="bottom"/>
            <w:hideMark/>
          </w:tcPr>
          <w:p w14:paraId="3CBAC53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642CE80F"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29CF64D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5C66AF79" w14:textId="77777777" w:rsidTr="00A32D47">
        <w:trPr>
          <w:trHeight w:val="240"/>
        </w:trPr>
        <w:tc>
          <w:tcPr>
            <w:tcW w:w="5306" w:type="dxa"/>
            <w:tcBorders>
              <w:top w:val="nil"/>
              <w:left w:val="nil"/>
              <w:bottom w:val="nil"/>
              <w:right w:val="nil"/>
            </w:tcBorders>
            <w:shd w:val="clear" w:color="auto" w:fill="auto"/>
            <w:vAlign w:val="center"/>
            <w:hideMark/>
          </w:tcPr>
          <w:p w14:paraId="0B9F02D7" w14:textId="77777777" w:rsidR="00A507AE" w:rsidRPr="005B1CAE" w:rsidRDefault="00A507AE">
            <w:pPr>
              <w:rPr>
                <w:rFonts w:ascii="Arial" w:hAnsi="Arial" w:cs="Arial"/>
                <w:sz w:val="16"/>
                <w:szCs w:val="16"/>
              </w:rPr>
            </w:pPr>
            <w:r w:rsidRPr="005B1CAE">
              <w:rPr>
                <w:rFonts w:ascii="Arial" w:hAnsi="Arial" w:cs="Arial"/>
                <w:sz w:val="16"/>
                <w:szCs w:val="16"/>
              </w:rPr>
              <w:t xml:space="preserve">Iné </w:t>
            </w:r>
            <w:proofErr w:type="spellStart"/>
            <w:r w:rsidRPr="005B1CAE">
              <w:rPr>
                <w:rFonts w:ascii="Arial" w:hAnsi="Arial" w:cs="Arial"/>
                <w:sz w:val="16"/>
                <w:szCs w:val="16"/>
              </w:rPr>
              <w:t>pohĺadávky</w:t>
            </w:r>
            <w:proofErr w:type="spellEnd"/>
          </w:p>
        </w:tc>
        <w:tc>
          <w:tcPr>
            <w:tcW w:w="1297" w:type="dxa"/>
            <w:tcBorders>
              <w:top w:val="nil"/>
              <w:left w:val="nil"/>
              <w:bottom w:val="nil"/>
              <w:right w:val="nil"/>
            </w:tcBorders>
            <w:shd w:val="clear" w:color="auto" w:fill="auto"/>
            <w:vAlign w:val="bottom"/>
            <w:hideMark/>
          </w:tcPr>
          <w:p w14:paraId="6E3CAB93" w14:textId="77777777" w:rsidR="00A507AE" w:rsidRPr="005B1CAE" w:rsidRDefault="00A507AE">
            <w:pPr>
              <w:jc w:val="right"/>
              <w:rPr>
                <w:rFonts w:ascii="Arial" w:hAnsi="Arial" w:cs="Arial"/>
                <w:sz w:val="18"/>
                <w:szCs w:val="18"/>
              </w:rPr>
            </w:pPr>
            <w:r w:rsidRPr="005B1CAE">
              <w:rPr>
                <w:rFonts w:ascii="Arial" w:hAnsi="Arial" w:cs="Arial"/>
                <w:sz w:val="18"/>
                <w:szCs w:val="18"/>
              </w:rPr>
              <w:t>3 017</w:t>
            </w:r>
          </w:p>
        </w:tc>
        <w:tc>
          <w:tcPr>
            <w:tcW w:w="1297" w:type="dxa"/>
            <w:tcBorders>
              <w:top w:val="nil"/>
              <w:left w:val="nil"/>
              <w:bottom w:val="nil"/>
              <w:right w:val="nil"/>
            </w:tcBorders>
            <w:shd w:val="clear" w:color="auto" w:fill="auto"/>
            <w:vAlign w:val="bottom"/>
            <w:hideMark/>
          </w:tcPr>
          <w:p w14:paraId="288F0C7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12DDA745" w14:textId="77777777" w:rsidR="00A507AE" w:rsidRPr="005B1CAE" w:rsidRDefault="00A507AE">
            <w:pPr>
              <w:jc w:val="right"/>
              <w:rPr>
                <w:rFonts w:ascii="Arial" w:hAnsi="Arial" w:cs="Arial"/>
                <w:sz w:val="18"/>
                <w:szCs w:val="18"/>
              </w:rPr>
            </w:pPr>
            <w:r w:rsidRPr="005B1CAE">
              <w:rPr>
                <w:rFonts w:ascii="Arial" w:hAnsi="Arial" w:cs="Arial"/>
                <w:sz w:val="18"/>
                <w:szCs w:val="18"/>
              </w:rPr>
              <w:t>3 017</w:t>
            </w:r>
          </w:p>
        </w:tc>
      </w:tr>
      <w:tr w:rsidR="00A507AE" w:rsidRPr="005B1CAE" w14:paraId="1CE5CF37" w14:textId="77777777" w:rsidTr="00A32D47">
        <w:trPr>
          <w:trHeight w:val="255"/>
        </w:trPr>
        <w:tc>
          <w:tcPr>
            <w:tcW w:w="5306" w:type="dxa"/>
            <w:tcBorders>
              <w:top w:val="nil"/>
              <w:left w:val="nil"/>
              <w:bottom w:val="nil"/>
              <w:right w:val="nil"/>
            </w:tcBorders>
            <w:shd w:val="clear" w:color="auto" w:fill="auto"/>
            <w:vAlign w:val="bottom"/>
            <w:hideMark/>
          </w:tcPr>
          <w:p w14:paraId="6A6691A4" w14:textId="77777777" w:rsidR="00A507AE" w:rsidRPr="005B1CAE" w:rsidRDefault="00A507AE">
            <w:pPr>
              <w:rPr>
                <w:rFonts w:ascii="Arial" w:hAnsi="Arial" w:cs="Arial"/>
                <w:b/>
                <w:bCs/>
                <w:sz w:val="18"/>
                <w:szCs w:val="18"/>
              </w:rPr>
            </w:pPr>
            <w:r w:rsidRPr="005B1CAE">
              <w:rPr>
                <w:rFonts w:ascii="Arial" w:hAnsi="Arial" w:cs="Arial"/>
                <w:b/>
                <w:bCs/>
                <w:sz w:val="18"/>
                <w:szCs w:val="18"/>
              </w:rPr>
              <w:t>Krátkodobé pohľadávky spolu</w:t>
            </w:r>
          </w:p>
        </w:tc>
        <w:tc>
          <w:tcPr>
            <w:tcW w:w="1297" w:type="dxa"/>
            <w:tcBorders>
              <w:top w:val="single" w:sz="4" w:space="0" w:color="auto"/>
              <w:left w:val="nil"/>
              <w:bottom w:val="double" w:sz="6" w:space="0" w:color="auto"/>
              <w:right w:val="nil"/>
            </w:tcBorders>
            <w:shd w:val="clear" w:color="auto" w:fill="auto"/>
            <w:vAlign w:val="bottom"/>
            <w:hideMark/>
          </w:tcPr>
          <w:p w14:paraId="7BEE34DD"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42 150 518</w:t>
            </w:r>
          </w:p>
        </w:tc>
        <w:tc>
          <w:tcPr>
            <w:tcW w:w="1297" w:type="dxa"/>
            <w:tcBorders>
              <w:top w:val="single" w:sz="4" w:space="0" w:color="auto"/>
              <w:left w:val="nil"/>
              <w:bottom w:val="double" w:sz="6" w:space="0" w:color="auto"/>
              <w:right w:val="nil"/>
            </w:tcBorders>
            <w:shd w:val="clear" w:color="auto" w:fill="auto"/>
            <w:vAlign w:val="bottom"/>
            <w:hideMark/>
          </w:tcPr>
          <w:p w14:paraId="7C6EFEE3"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95 989</w:t>
            </w:r>
          </w:p>
        </w:tc>
        <w:tc>
          <w:tcPr>
            <w:tcW w:w="1160" w:type="dxa"/>
            <w:tcBorders>
              <w:top w:val="single" w:sz="4" w:space="0" w:color="auto"/>
              <w:left w:val="nil"/>
              <w:bottom w:val="double" w:sz="6" w:space="0" w:color="auto"/>
              <w:right w:val="nil"/>
            </w:tcBorders>
            <w:shd w:val="clear" w:color="auto" w:fill="auto"/>
            <w:vAlign w:val="bottom"/>
            <w:hideMark/>
          </w:tcPr>
          <w:p w14:paraId="49354D5D"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42 246 507</w:t>
            </w:r>
          </w:p>
        </w:tc>
      </w:tr>
    </w:tbl>
    <w:p w14:paraId="4BD98824" w14:textId="6692A504" w:rsidR="005C33EE" w:rsidRPr="005B1CAE" w:rsidRDefault="005C33EE" w:rsidP="00A01233">
      <w:pPr>
        <w:pStyle w:val="odstavec"/>
        <w:rPr>
          <w:color w:val="auto"/>
          <w:highlight w:val="yellow"/>
        </w:rPr>
      </w:pPr>
    </w:p>
    <w:p w14:paraId="0D9A3730" w14:textId="77777777" w:rsidR="005C33EE" w:rsidRPr="005B1CAE" w:rsidRDefault="005C33EE" w:rsidP="00A01233">
      <w:pPr>
        <w:pStyle w:val="odstavec"/>
        <w:rPr>
          <w:color w:val="auto"/>
          <w:highlight w:val="yellow"/>
        </w:rPr>
      </w:pPr>
    </w:p>
    <w:bookmarkEnd w:id="31"/>
    <w:p w14:paraId="3999D626" w14:textId="77777777" w:rsidR="00F04CE9" w:rsidRPr="005B1CAE" w:rsidRDefault="00925889" w:rsidP="00A01233">
      <w:pPr>
        <w:pStyle w:val="odstavec"/>
        <w:rPr>
          <w:color w:val="auto"/>
        </w:rPr>
      </w:pPr>
      <w:r w:rsidRPr="005B1CAE">
        <w:rPr>
          <w:color w:val="auto"/>
        </w:rPr>
        <w:t>Informácie za predchádzajúce účtovné obdobie sú uvedené v nasledujúcej tabuľke:</w:t>
      </w:r>
    </w:p>
    <w:p w14:paraId="23EAF64C" w14:textId="77777777" w:rsidR="00A507AE" w:rsidRPr="005B1CAE" w:rsidRDefault="00A507AE" w:rsidP="00A01233">
      <w:pPr>
        <w:pStyle w:val="odstavec"/>
        <w:rPr>
          <w:color w:val="auto"/>
        </w:rPr>
      </w:pPr>
      <w:bookmarkStart w:id="33" w:name="FWT_T15b"/>
      <w:r w:rsidRPr="005B1CAE">
        <w:rPr>
          <w:color w:val="auto"/>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306"/>
        <w:gridCol w:w="1297"/>
        <w:gridCol w:w="1297"/>
        <w:gridCol w:w="1160"/>
      </w:tblGrid>
      <w:tr w:rsidR="00A507AE" w:rsidRPr="005B1CAE" w14:paraId="17DD62AE" w14:textId="77777777" w:rsidTr="00A32D47">
        <w:trPr>
          <w:trHeight w:val="480"/>
        </w:trPr>
        <w:tc>
          <w:tcPr>
            <w:tcW w:w="5306" w:type="dxa"/>
            <w:tcBorders>
              <w:top w:val="nil"/>
              <w:left w:val="nil"/>
              <w:bottom w:val="single" w:sz="4" w:space="0" w:color="auto"/>
              <w:right w:val="nil"/>
            </w:tcBorders>
            <w:shd w:val="clear" w:color="auto" w:fill="auto"/>
            <w:vAlign w:val="bottom"/>
            <w:hideMark/>
          </w:tcPr>
          <w:p w14:paraId="07F77E3B" w14:textId="77777777" w:rsidR="00A507AE" w:rsidRPr="005B1CAE" w:rsidRDefault="00A507AE">
            <w:pPr>
              <w:jc w:val="center"/>
              <w:rPr>
                <w:rFonts w:ascii="Arial" w:hAnsi="Arial" w:cs="Arial"/>
                <w:b/>
                <w:bCs/>
                <w:sz w:val="18"/>
                <w:szCs w:val="18"/>
              </w:rPr>
            </w:pPr>
            <w:bookmarkStart w:id="34" w:name="RANGE!B25:E39"/>
            <w:r w:rsidRPr="005B1CAE">
              <w:rPr>
                <w:rFonts w:ascii="Arial" w:hAnsi="Arial" w:cs="Arial"/>
                <w:b/>
                <w:bCs/>
                <w:sz w:val="18"/>
                <w:szCs w:val="18"/>
              </w:rPr>
              <w:t>Názov položky</w:t>
            </w:r>
            <w:bookmarkEnd w:id="34"/>
          </w:p>
        </w:tc>
        <w:tc>
          <w:tcPr>
            <w:tcW w:w="1297" w:type="dxa"/>
            <w:tcBorders>
              <w:top w:val="nil"/>
              <w:left w:val="nil"/>
              <w:bottom w:val="single" w:sz="4" w:space="0" w:color="auto"/>
              <w:right w:val="nil"/>
            </w:tcBorders>
            <w:shd w:val="clear" w:color="auto" w:fill="auto"/>
            <w:vAlign w:val="bottom"/>
            <w:hideMark/>
          </w:tcPr>
          <w:p w14:paraId="3CB24EE3"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V lehote splatnosti</w:t>
            </w:r>
          </w:p>
        </w:tc>
        <w:tc>
          <w:tcPr>
            <w:tcW w:w="1297" w:type="dxa"/>
            <w:tcBorders>
              <w:top w:val="nil"/>
              <w:left w:val="nil"/>
              <w:bottom w:val="single" w:sz="4" w:space="0" w:color="auto"/>
              <w:right w:val="nil"/>
            </w:tcBorders>
            <w:shd w:val="clear" w:color="auto" w:fill="auto"/>
            <w:vAlign w:val="bottom"/>
            <w:hideMark/>
          </w:tcPr>
          <w:p w14:paraId="1F892FCF"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Po lehote splatnosti</w:t>
            </w:r>
          </w:p>
        </w:tc>
        <w:tc>
          <w:tcPr>
            <w:tcW w:w="1160" w:type="dxa"/>
            <w:tcBorders>
              <w:top w:val="nil"/>
              <w:left w:val="nil"/>
              <w:bottom w:val="single" w:sz="4" w:space="0" w:color="auto"/>
              <w:right w:val="nil"/>
            </w:tcBorders>
            <w:shd w:val="clear" w:color="auto" w:fill="auto"/>
            <w:vAlign w:val="bottom"/>
            <w:hideMark/>
          </w:tcPr>
          <w:p w14:paraId="6CFBEDC4"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Pohľadávky spolu</w:t>
            </w:r>
          </w:p>
        </w:tc>
      </w:tr>
      <w:tr w:rsidR="00A507AE" w:rsidRPr="005B1CAE" w14:paraId="5B49D9C9" w14:textId="77777777" w:rsidTr="00A32D47">
        <w:trPr>
          <w:trHeight w:val="255"/>
        </w:trPr>
        <w:tc>
          <w:tcPr>
            <w:tcW w:w="5306" w:type="dxa"/>
            <w:tcBorders>
              <w:top w:val="nil"/>
              <w:left w:val="nil"/>
              <w:bottom w:val="nil"/>
              <w:right w:val="nil"/>
            </w:tcBorders>
            <w:shd w:val="clear" w:color="auto" w:fill="auto"/>
            <w:vAlign w:val="bottom"/>
            <w:hideMark/>
          </w:tcPr>
          <w:p w14:paraId="231F6509" w14:textId="77777777" w:rsidR="00A507AE" w:rsidRPr="005B1CAE" w:rsidRDefault="00A507AE">
            <w:pPr>
              <w:rPr>
                <w:rFonts w:ascii="Arial" w:hAnsi="Arial" w:cs="Arial"/>
                <w:b/>
                <w:bCs/>
                <w:sz w:val="18"/>
                <w:szCs w:val="18"/>
              </w:rPr>
            </w:pPr>
            <w:r w:rsidRPr="005B1CAE">
              <w:rPr>
                <w:rFonts w:ascii="Arial" w:hAnsi="Arial" w:cs="Arial"/>
                <w:b/>
                <w:bCs/>
                <w:sz w:val="18"/>
                <w:szCs w:val="18"/>
              </w:rPr>
              <w:t>Krátkodobé pohľadávky z obchodného styku, z toho:</w:t>
            </w:r>
          </w:p>
        </w:tc>
        <w:tc>
          <w:tcPr>
            <w:tcW w:w="1297" w:type="dxa"/>
            <w:tcBorders>
              <w:top w:val="nil"/>
              <w:left w:val="nil"/>
              <w:bottom w:val="double" w:sz="6" w:space="0" w:color="auto"/>
              <w:right w:val="nil"/>
            </w:tcBorders>
            <w:shd w:val="clear" w:color="auto" w:fill="auto"/>
            <w:vAlign w:val="bottom"/>
            <w:hideMark/>
          </w:tcPr>
          <w:p w14:paraId="0673CA1D"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3 938 405</w:t>
            </w:r>
          </w:p>
        </w:tc>
        <w:tc>
          <w:tcPr>
            <w:tcW w:w="1297" w:type="dxa"/>
            <w:tcBorders>
              <w:top w:val="nil"/>
              <w:left w:val="nil"/>
              <w:bottom w:val="double" w:sz="6" w:space="0" w:color="auto"/>
              <w:right w:val="nil"/>
            </w:tcBorders>
            <w:shd w:val="clear" w:color="auto" w:fill="auto"/>
            <w:vAlign w:val="bottom"/>
            <w:hideMark/>
          </w:tcPr>
          <w:p w14:paraId="231D64B9"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72 037</w:t>
            </w:r>
          </w:p>
        </w:tc>
        <w:tc>
          <w:tcPr>
            <w:tcW w:w="1160" w:type="dxa"/>
            <w:tcBorders>
              <w:top w:val="nil"/>
              <w:left w:val="nil"/>
              <w:bottom w:val="double" w:sz="6" w:space="0" w:color="auto"/>
              <w:right w:val="nil"/>
            </w:tcBorders>
            <w:shd w:val="clear" w:color="auto" w:fill="auto"/>
            <w:vAlign w:val="bottom"/>
            <w:hideMark/>
          </w:tcPr>
          <w:p w14:paraId="39ADCACC"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4 010 442</w:t>
            </w:r>
          </w:p>
        </w:tc>
      </w:tr>
      <w:tr w:rsidR="00A507AE" w:rsidRPr="005B1CAE" w14:paraId="713B1E00" w14:textId="77777777" w:rsidTr="00A32D47">
        <w:trPr>
          <w:trHeight w:val="240"/>
        </w:trPr>
        <w:tc>
          <w:tcPr>
            <w:tcW w:w="5306" w:type="dxa"/>
            <w:tcBorders>
              <w:top w:val="nil"/>
              <w:left w:val="nil"/>
              <w:bottom w:val="nil"/>
              <w:right w:val="nil"/>
            </w:tcBorders>
            <w:shd w:val="clear" w:color="auto" w:fill="auto"/>
            <w:vAlign w:val="center"/>
            <w:hideMark/>
          </w:tcPr>
          <w:p w14:paraId="3B34E084" w14:textId="77777777" w:rsidR="00A507AE" w:rsidRPr="005B1CAE" w:rsidRDefault="00A507AE">
            <w:pPr>
              <w:rPr>
                <w:rFonts w:ascii="Arial" w:hAnsi="Arial" w:cs="Arial"/>
                <w:sz w:val="16"/>
                <w:szCs w:val="16"/>
              </w:rPr>
            </w:pPr>
            <w:r w:rsidRPr="005B1CAE">
              <w:rPr>
                <w:rFonts w:ascii="Arial" w:hAnsi="Arial" w:cs="Arial"/>
                <w:sz w:val="16"/>
                <w:szCs w:val="16"/>
              </w:rPr>
              <w:t>Pohľadávky voči prepojeným účtovným jednotkám</w:t>
            </w:r>
          </w:p>
        </w:tc>
        <w:tc>
          <w:tcPr>
            <w:tcW w:w="1297" w:type="dxa"/>
            <w:tcBorders>
              <w:top w:val="nil"/>
              <w:left w:val="nil"/>
              <w:bottom w:val="nil"/>
              <w:right w:val="nil"/>
            </w:tcBorders>
            <w:shd w:val="clear" w:color="auto" w:fill="auto"/>
            <w:vAlign w:val="bottom"/>
            <w:hideMark/>
          </w:tcPr>
          <w:p w14:paraId="76960263" w14:textId="77777777" w:rsidR="00A507AE" w:rsidRPr="005B1CAE" w:rsidRDefault="00A507AE">
            <w:pPr>
              <w:jc w:val="right"/>
              <w:rPr>
                <w:rFonts w:ascii="Arial" w:hAnsi="Arial" w:cs="Arial"/>
                <w:sz w:val="18"/>
                <w:szCs w:val="18"/>
              </w:rPr>
            </w:pPr>
            <w:r w:rsidRPr="005B1CAE">
              <w:rPr>
                <w:rFonts w:ascii="Arial" w:hAnsi="Arial" w:cs="Arial"/>
                <w:sz w:val="18"/>
                <w:szCs w:val="18"/>
              </w:rPr>
              <w:t>2 655 564</w:t>
            </w:r>
          </w:p>
        </w:tc>
        <w:tc>
          <w:tcPr>
            <w:tcW w:w="1297" w:type="dxa"/>
            <w:tcBorders>
              <w:top w:val="nil"/>
              <w:left w:val="nil"/>
              <w:bottom w:val="nil"/>
              <w:right w:val="nil"/>
            </w:tcBorders>
            <w:shd w:val="clear" w:color="auto" w:fill="auto"/>
            <w:vAlign w:val="bottom"/>
            <w:hideMark/>
          </w:tcPr>
          <w:p w14:paraId="73E69961" w14:textId="77777777" w:rsidR="00A507AE" w:rsidRPr="005B1CAE" w:rsidRDefault="00A507AE">
            <w:pPr>
              <w:jc w:val="right"/>
              <w:rPr>
                <w:rFonts w:ascii="Arial" w:hAnsi="Arial" w:cs="Arial"/>
                <w:sz w:val="18"/>
                <w:szCs w:val="18"/>
              </w:rPr>
            </w:pPr>
            <w:r w:rsidRPr="005B1CAE">
              <w:rPr>
                <w:rFonts w:ascii="Arial" w:hAnsi="Arial" w:cs="Arial"/>
                <w:sz w:val="18"/>
                <w:szCs w:val="18"/>
              </w:rPr>
              <w:t>3 036</w:t>
            </w:r>
          </w:p>
        </w:tc>
        <w:tc>
          <w:tcPr>
            <w:tcW w:w="1160" w:type="dxa"/>
            <w:tcBorders>
              <w:top w:val="nil"/>
              <w:left w:val="nil"/>
              <w:bottom w:val="nil"/>
              <w:right w:val="nil"/>
            </w:tcBorders>
            <w:shd w:val="clear" w:color="auto" w:fill="auto"/>
            <w:noWrap/>
            <w:vAlign w:val="bottom"/>
            <w:hideMark/>
          </w:tcPr>
          <w:p w14:paraId="70972388" w14:textId="77777777" w:rsidR="00A507AE" w:rsidRPr="005B1CAE" w:rsidRDefault="00A507AE">
            <w:pPr>
              <w:jc w:val="right"/>
              <w:rPr>
                <w:rFonts w:ascii="Arial" w:hAnsi="Arial" w:cs="Arial"/>
                <w:sz w:val="18"/>
                <w:szCs w:val="18"/>
              </w:rPr>
            </w:pPr>
            <w:r w:rsidRPr="005B1CAE">
              <w:rPr>
                <w:rFonts w:ascii="Arial" w:hAnsi="Arial" w:cs="Arial"/>
                <w:sz w:val="18"/>
                <w:szCs w:val="18"/>
              </w:rPr>
              <w:t>2 658 600</w:t>
            </w:r>
          </w:p>
        </w:tc>
      </w:tr>
      <w:tr w:rsidR="00A507AE" w:rsidRPr="005B1CAE" w14:paraId="53DC4643" w14:textId="77777777" w:rsidTr="00A32D47">
        <w:trPr>
          <w:trHeight w:val="450"/>
        </w:trPr>
        <w:tc>
          <w:tcPr>
            <w:tcW w:w="5306" w:type="dxa"/>
            <w:tcBorders>
              <w:top w:val="nil"/>
              <w:left w:val="nil"/>
              <w:bottom w:val="nil"/>
              <w:right w:val="nil"/>
            </w:tcBorders>
            <w:shd w:val="clear" w:color="auto" w:fill="auto"/>
            <w:vAlign w:val="center"/>
            <w:hideMark/>
          </w:tcPr>
          <w:p w14:paraId="03FAE11C" w14:textId="77777777" w:rsidR="00A507AE" w:rsidRPr="005B1CAE" w:rsidRDefault="00A507AE">
            <w:pPr>
              <w:rPr>
                <w:rFonts w:ascii="Arial" w:hAnsi="Arial" w:cs="Arial"/>
                <w:sz w:val="16"/>
                <w:szCs w:val="16"/>
              </w:rPr>
            </w:pPr>
            <w:r w:rsidRPr="005B1CAE">
              <w:rPr>
                <w:rFonts w:ascii="Arial" w:hAnsi="Arial" w:cs="Arial"/>
                <w:sz w:val="16"/>
                <w:szCs w:val="16"/>
              </w:rPr>
              <w:t>Pohľadávky v rámci podielovej účasti okrem pohľadávok voči prepojeným účtovným jednotkám</w:t>
            </w:r>
          </w:p>
        </w:tc>
        <w:tc>
          <w:tcPr>
            <w:tcW w:w="1297" w:type="dxa"/>
            <w:tcBorders>
              <w:top w:val="nil"/>
              <w:left w:val="nil"/>
              <w:bottom w:val="nil"/>
              <w:right w:val="nil"/>
            </w:tcBorders>
            <w:shd w:val="clear" w:color="auto" w:fill="auto"/>
            <w:vAlign w:val="bottom"/>
            <w:hideMark/>
          </w:tcPr>
          <w:p w14:paraId="4A9AB36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2BE26F0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28C976B8"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49863189" w14:textId="77777777" w:rsidTr="00A32D47">
        <w:trPr>
          <w:trHeight w:val="240"/>
        </w:trPr>
        <w:tc>
          <w:tcPr>
            <w:tcW w:w="5306" w:type="dxa"/>
            <w:tcBorders>
              <w:top w:val="nil"/>
              <w:left w:val="nil"/>
              <w:bottom w:val="nil"/>
              <w:right w:val="nil"/>
            </w:tcBorders>
            <w:shd w:val="clear" w:color="auto" w:fill="auto"/>
            <w:vAlign w:val="center"/>
            <w:hideMark/>
          </w:tcPr>
          <w:p w14:paraId="448054E0" w14:textId="77777777" w:rsidR="00A507AE" w:rsidRPr="005B1CAE" w:rsidRDefault="00A507AE">
            <w:pPr>
              <w:rPr>
                <w:rFonts w:ascii="Arial" w:hAnsi="Arial" w:cs="Arial"/>
                <w:sz w:val="16"/>
                <w:szCs w:val="16"/>
              </w:rPr>
            </w:pPr>
            <w:r w:rsidRPr="005B1CAE">
              <w:rPr>
                <w:rFonts w:ascii="Arial" w:hAnsi="Arial" w:cs="Arial"/>
                <w:sz w:val="16"/>
                <w:szCs w:val="16"/>
              </w:rPr>
              <w:t>Ostatné pohľadávky z obchodného styku</w:t>
            </w:r>
          </w:p>
        </w:tc>
        <w:tc>
          <w:tcPr>
            <w:tcW w:w="1297" w:type="dxa"/>
            <w:tcBorders>
              <w:top w:val="nil"/>
              <w:left w:val="nil"/>
              <w:bottom w:val="nil"/>
              <w:right w:val="nil"/>
            </w:tcBorders>
            <w:shd w:val="clear" w:color="auto" w:fill="auto"/>
            <w:vAlign w:val="bottom"/>
            <w:hideMark/>
          </w:tcPr>
          <w:p w14:paraId="0A44FBBB" w14:textId="77777777" w:rsidR="00A507AE" w:rsidRPr="005B1CAE" w:rsidRDefault="00A507AE">
            <w:pPr>
              <w:jc w:val="right"/>
              <w:rPr>
                <w:rFonts w:ascii="Arial" w:hAnsi="Arial" w:cs="Arial"/>
                <w:sz w:val="18"/>
                <w:szCs w:val="18"/>
              </w:rPr>
            </w:pPr>
            <w:r w:rsidRPr="005B1CAE">
              <w:rPr>
                <w:rFonts w:ascii="Arial" w:hAnsi="Arial" w:cs="Arial"/>
                <w:sz w:val="18"/>
                <w:szCs w:val="18"/>
              </w:rPr>
              <w:t>1 282 841</w:t>
            </w:r>
          </w:p>
        </w:tc>
        <w:tc>
          <w:tcPr>
            <w:tcW w:w="1297" w:type="dxa"/>
            <w:tcBorders>
              <w:top w:val="nil"/>
              <w:left w:val="nil"/>
              <w:bottom w:val="nil"/>
              <w:right w:val="nil"/>
            </w:tcBorders>
            <w:shd w:val="clear" w:color="auto" w:fill="auto"/>
            <w:vAlign w:val="bottom"/>
            <w:hideMark/>
          </w:tcPr>
          <w:p w14:paraId="1379ED0F" w14:textId="77777777" w:rsidR="00A507AE" w:rsidRPr="005B1CAE" w:rsidRDefault="00A507AE">
            <w:pPr>
              <w:jc w:val="right"/>
              <w:rPr>
                <w:rFonts w:ascii="Arial" w:hAnsi="Arial" w:cs="Arial"/>
                <w:sz w:val="18"/>
                <w:szCs w:val="18"/>
              </w:rPr>
            </w:pPr>
            <w:r w:rsidRPr="005B1CAE">
              <w:rPr>
                <w:rFonts w:ascii="Arial" w:hAnsi="Arial" w:cs="Arial"/>
                <w:sz w:val="18"/>
                <w:szCs w:val="18"/>
              </w:rPr>
              <w:t>69 001</w:t>
            </w:r>
          </w:p>
        </w:tc>
        <w:tc>
          <w:tcPr>
            <w:tcW w:w="1160" w:type="dxa"/>
            <w:tcBorders>
              <w:top w:val="nil"/>
              <w:left w:val="nil"/>
              <w:bottom w:val="nil"/>
              <w:right w:val="nil"/>
            </w:tcBorders>
            <w:shd w:val="clear" w:color="auto" w:fill="auto"/>
            <w:noWrap/>
            <w:vAlign w:val="bottom"/>
            <w:hideMark/>
          </w:tcPr>
          <w:p w14:paraId="47880DCC" w14:textId="77777777" w:rsidR="00A507AE" w:rsidRPr="005B1CAE" w:rsidRDefault="00A507AE">
            <w:pPr>
              <w:jc w:val="right"/>
              <w:rPr>
                <w:rFonts w:ascii="Arial" w:hAnsi="Arial" w:cs="Arial"/>
                <w:sz w:val="18"/>
                <w:szCs w:val="18"/>
              </w:rPr>
            </w:pPr>
            <w:r w:rsidRPr="005B1CAE">
              <w:rPr>
                <w:rFonts w:ascii="Arial" w:hAnsi="Arial" w:cs="Arial"/>
                <w:sz w:val="18"/>
                <w:szCs w:val="18"/>
              </w:rPr>
              <w:t>1 351 842</w:t>
            </w:r>
          </w:p>
        </w:tc>
      </w:tr>
      <w:tr w:rsidR="00A507AE" w:rsidRPr="005B1CAE" w14:paraId="44F48640" w14:textId="77777777" w:rsidTr="00A32D47">
        <w:trPr>
          <w:trHeight w:val="255"/>
        </w:trPr>
        <w:tc>
          <w:tcPr>
            <w:tcW w:w="5306" w:type="dxa"/>
            <w:tcBorders>
              <w:top w:val="nil"/>
              <w:left w:val="nil"/>
              <w:bottom w:val="nil"/>
              <w:right w:val="nil"/>
            </w:tcBorders>
            <w:shd w:val="clear" w:color="auto" w:fill="auto"/>
            <w:vAlign w:val="bottom"/>
            <w:hideMark/>
          </w:tcPr>
          <w:p w14:paraId="3C273A39" w14:textId="77777777" w:rsidR="00A507AE" w:rsidRPr="005B1CAE" w:rsidRDefault="00A507AE">
            <w:pPr>
              <w:rPr>
                <w:rFonts w:ascii="Arial" w:hAnsi="Arial" w:cs="Arial"/>
                <w:b/>
                <w:bCs/>
                <w:sz w:val="18"/>
                <w:szCs w:val="18"/>
              </w:rPr>
            </w:pPr>
            <w:r w:rsidRPr="005B1CAE">
              <w:rPr>
                <w:rFonts w:ascii="Arial" w:hAnsi="Arial" w:cs="Arial"/>
                <w:b/>
                <w:bCs/>
                <w:sz w:val="18"/>
                <w:szCs w:val="18"/>
              </w:rPr>
              <w:t>Ostatné krátkodobé pohľadávky, z toho:</w:t>
            </w:r>
          </w:p>
        </w:tc>
        <w:tc>
          <w:tcPr>
            <w:tcW w:w="1297" w:type="dxa"/>
            <w:tcBorders>
              <w:top w:val="single" w:sz="4" w:space="0" w:color="auto"/>
              <w:left w:val="nil"/>
              <w:bottom w:val="double" w:sz="6" w:space="0" w:color="auto"/>
              <w:right w:val="nil"/>
            </w:tcBorders>
            <w:shd w:val="clear" w:color="auto" w:fill="auto"/>
            <w:vAlign w:val="bottom"/>
            <w:hideMark/>
          </w:tcPr>
          <w:p w14:paraId="47F1744C"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38 248 411</w:t>
            </w:r>
          </w:p>
        </w:tc>
        <w:tc>
          <w:tcPr>
            <w:tcW w:w="1297" w:type="dxa"/>
            <w:tcBorders>
              <w:top w:val="single" w:sz="4" w:space="0" w:color="auto"/>
              <w:left w:val="nil"/>
              <w:bottom w:val="double" w:sz="6" w:space="0" w:color="auto"/>
              <w:right w:val="nil"/>
            </w:tcBorders>
            <w:shd w:val="clear" w:color="auto" w:fill="auto"/>
            <w:vAlign w:val="bottom"/>
            <w:hideMark/>
          </w:tcPr>
          <w:p w14:paraId="15076E6A"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vAlign w:val="bottom"/>
            <w:hideMark/>
          </w:tcPr>
          <w:p w14:paraId="59239413"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38 248 411</w:t>
            </w:r>
          </w:p>
        </w:tc>
      </w:tr>
      <w:tr w:rsidR="00A507AE" w:rsidRPr="005B1CAE" w14:paraId="38B86468" w14:textId="77777777" w:rsidTr="00A32D47">
        <w:trPr>
          <w:trHeight w:val="240"/>
        </w:trPr>
        <w:tc>
          <w:tcPr>
            <w:tcW w:w="5306" w:type="dxa"/>
            <w:tcBorders>
              <w:top w:val="nil"/>
              <w:left w:val="nil"/>
              <w:bottom w:val="nil"/>
              <w:right w:val="nil"/>
            </w:tcBorders>
            <w:shd w:val="clear" w:color="auto" w:fill="auto"/>
            <w:vAlign w:val="center"/>
            <w:hideMark/>
          </w:tcPr>
          <w:p w14:paraId="73CF2DEC" w14:textId="77777777" w:rsidR="00A507AE" w:rsidRPr="005B1CAE" w:rsidRDefault="00A507AE">
            <w:pPr>
              <w:rPr>
                <w:rFonts w:ascii="Arial" w:hAnsi="Arial" w:cs="Arial"/>
                <w:sz w:val="16"/>
                <w:szCs w:val="16"/>
              </w:rPr>
            </w:pPr>
            <w:r w:rsidRPr="005B1CAE">
              <w:rPr>
                <w:rFonts w:ascii="Arial" w:hAnsi="Arial" w:cs="Arial"/>
                <w:sz w:val="16"/>
                <w:szCs w:val="16"/>
              </w:rPr>
              <w:t>Čistá hodnota zákazky</w:t>
            </w:r>
          </w:p>
        </w:tc>
        <w:tc>
          <w:tcPr>
            <w:tcW w:w="1297" w:type="dxa"/>
            <w:tcBorders>
              <w:top w:val="nil"/>
              <w:left w:val="nil"/>
              <w:bottom w:val="nil"/>
              <w:right w:val="nil"/>
            </w:tcBorders>
            <w:shd w:val="clear" w:color="auto" w:fill="auto"/>
            <w:vAlign w:val="bottom"/>
            <w:hideMark/>
          </w:tcPr>
          <w:p w14:paraId="6E21AD6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1D06D74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2A7DD746"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320AF110" w14:textId="77777777" w:rsidTr="00A32D47">
        <w:trPr>
          <w:trHeight w:val="240"/>
        </w:trPr>
        <w:tc>
          <w:tcPr>
            <w:tcW w:w="5306" w:type="dxa"/>
            <w:tcBorders>
              <w:top w:val="nil"/>
              <w:left w:val="nil"/>
              <w:bottom w:val="nil"/>
              <w:right w:val="nil"/>
            </w:tcBorders>
            <w:shd w:val="clear" w:color="auto" w:fill="auto"/>
            <w:vAlign w:val="center"/>
            <w:hideMark/>
          </w:tcPr>
          <w:p w14:paraId="14F0CAAB" w14:textId="77777777" w:rsidR="00A507AE" w:rsidRPr="005B1CAE" w:rsidRDefault="00A507AE">
            <w:pPr>
              <w:rPr>
                <w:rFonts w:ascii="Arial" w:hAnsi="Arial" w:cs="Arial"/>
                <w:sz w:val="16"/>
                <w:szCs w:val="16"/>
              </w:rPr>
            </w:pPr>
            <w:r w:rsidRPr="005B1CAE">
              <w:rPr>
                <w:rFonts w:ascii="Arial" w:hAnsi="Arial" w:cs="Arial"/>
                <w:sz w:val="16"/>
                <w:szCs w:val="16"/>
              </w:rPr>
              <w:t>Pohľadávky voči prepojeným účtovným jednotkám</w:t>
            </w:r>
          </w:p>
        </w:tc>
        <w:tc>
          <w:tcPr>
            <w:tcW w:w="1297" w:type="dxa"/>
            <w:tcBorders>
              <w:top w:val="nil"/>
              <w:left w:val="nil"/>
              <w:bottom w:val="nil"/>
              <w:right w:val="nil"/>
            </w:tcBorders>
            <w:shd w:val="clear" w:color="auto" w:fill="auto"/>
            <w:vAlign w:val="bottom"/>
            <w:hideMark/>
          </w:tcPr>
          <w:p w14:paraId="749BB046" w14:textId="77777777" w:rsidR="00A507AE" w:rsidRPr="005B1CAE" w:rsidRDefault="00A507AE">
            <w:pPr>
              <w:jc w:val="right"/>
              <w:rPr>
                <w:rFonts w:ascii="Arial" w:hAnsi="Arial" w:cs="Arial"/>
                <w:sz w:val="18"/>
                <w:szCs w:val="18"/>
              </w:rPr>
            </w:pPr>
            <w:r w:rsidRPr="005B1CAE">
              <w:rPr>
                <w:rFonts w:ascii="Arial" w:hAnsi="Arial" w:cs="Arial"/>
                <w:sz w:val="18"/>
                <w:szCs w:val="18"/>
              </w:rPr>
              <w:t>36 825 750</w:t>
            </w:r>
          </w:p>
        </w:tc>
        <w:tc>
          <w:tcPr>
            <w:tcW w:w="1297" w:type="dxa"/>
            <w:tcBorders>
              <w:top w:val="nil"/>
              <w:left w:val="nil"/>
              <w:bottom w:val="nil"/>
              <w:right w:val="nil"/>
            </w:tcBorders>
            <w:shd w:val="clear" w:color="auto" w:fill="auto"/>
            <w:vAlign w:val="bottom"/>
            <w:hideMark/>
          </w:tcPr>
          <w:p w14:paraId="13C6697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3DC7B8D7" w14:textId="77777777" w:rsidR="00A507AE" w:rsidRPr="005B1CAE" w:rsidRDefault="00A507AE">
            <w:pPr>
              <w:jc w:val="right"/>
              <w:rPr>
                <w:rFonts w:ascii="Arial" w:hAnsi="Arial" w:cs="Arial"/>
                <w:sz w:val="18"/>
                <w:szCs w:val="18"/>
              </w:rPr>
            </w:pPr>
            <w:r w:rsidRPr="005B1CAE">
              <w:rPr>
                <w:rFonts w:ascii="Arial" w:hAnsi="Arial" w:cs="Arial"/>
                <w:sz w:val="18"/>
                <w:szCs w:val="18"/>
              </w:rPr>
              <w:t>36 825 750</w:t>
            </w:r>
          </w:p>
        </w:tc>
      </w:tr>
      <w:tr w:rsidR="00A507AE" w:rsidRPr="005B1CAE" w14:paraId="07B31629" w14:textId="77777777" w:rsidTr="00A32D47">
        <w:trPr>
          <w:trHeight w:val="450"/>
        </w:trPr>
        <w:tc>
          <w:tcPr>
            <w:tcW w:w="5306" w:type="dxa"/>
            <w:tcBorders>
              <w:top w:val="nil"/>
              <w:left w:val="nil"/>
              <w:bottom w:val="nil"/>
              <w:right w:val="nil"/>
            </w:tcBorders>
            <w:shd w:val="clear" w:color="auto" w:fill="auto"/>
            <w:vAlign w:val="center"/>
            <w:hideMark/>
          </w:tcPr>
          <w:p w14:paraId="68CECE4C" w14:textId="77777777" w:rsidR="00A507AE" w:rsidRPr="005B1CAE" w:rsidRDefault="00A507AE">
            <w:pPr>
              <w:rPr>
                <w:rFonts w:ascii="Arial" w:hAnsi="Arial" w:cs="Arial"/>
                <w:sz w:val="16"/>
                <w:szCs w:val="16"/>
              </w:rPr>
            </w:pPr>
            <w:r w:rsidRPr="005B1CAE">
              <w:rPr>
                <w:rFonts w:ascii="Arial" w:hAnsi="Arial" w:cs="Arial"/>
                <w:sz w:val="16"/>
                <w:szCs w:val="16"/>
              </w:rPr>
              <w:t>Pohľadávky v rámci podielovej účasti okrem pohľadávok voči prepojeným účtovným jednotkám</w:t>
            </w:r>
          </w:p>
        </w:tc>
        <w:tc>
          <w:tcPr>
            <w:tcW w:w="1297" w:type="dxa"/>
            <w:tcBorders>
              <w:top w:val="nil"/>
              <w:left w:val="nil"/>
              <w:bottom w:val="nil"/>
              <w:right w:val="nil"/>
            </w:tcBorders>
            <w:shd w:val="clear" w:color="auto" w:fill="auto"/>
            <w:vAlign w:val="bottom"/>
            <w:hideMark/>
          </w:tcPr>
          <w:p w14:paraId="60CD317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3AF0A09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3C4D975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1F326692" w14:textId="77777777" w:rsidTr="00A32D47">
        <w:trPr>
          <w:trHeight w:val="240"/>
        </w:trPr>
        <w:tc>
          <w:tcPr>
            <w:tcW w:w="5306" w:type="dxa"/>
            <w:tcBorders>
              <w:top w:val="nil"/>
              <w:left w:val="nil"/>
              <w:bottom w:val="nil"/>
              <w:right w:val="nil"/>
            </w:tcBorders>
            <w:shd w:val="clear" w:color="auto" w:fill="auto"/>
            <w:vAlign w:val="center"/>
            <w:hideMark/>
          </w:tcPr>
          <w:p w14:paraId="7C65CF8C" w14:textId="77777777" w:rsidR="00A507AE" w:rsidRPr="005B1CAE" w:rsidRDefault="00A507AE">
            <w:pPr>
              <w:rPr>
                <w:rFonts w:ascii="Arial" w:hAnsi="Arial" w:cs="Arial"/>
                <w:sz w:val="16"/>
                <w:szCs w:val="16"/>
              </w:rPr>
            </w:pPr>
            <w:r w:rsidRPr="005B1CAE">
              <w:rPr>
                <w:rFonts w:ascii="Arial" w:hAnsi="Arial" w:cs="Arial"/>
                <w:sz w:val="16"/>
                <w:szCs w:val="16"/>
              </w:rPr>
              <w:t>Pohľadávky voči spoločníkom, členom a združeniu</w:t>
            </w:r>
          </w:p>
        </w:tc>
        <w:tc>
          <w:tcPr>
            <w:tcW w:w="1297" w:type="dxa"/>
            <w:tcBorders>
              <w:top w:val="nil"/>
              <w:left w:val="nil"/>
              <w:bottom w:val="nil"/>
              <w:right w:val="nil"/>
            </w:tcBorders>
            <w:shd w:val="clear" w:color="auto" w:fill="auto"/>
            <w:vAlign w:val="bottom"/>
            <w:hideMark/>
          </w:tcPr>
          <w:p w14:paraId="68D837F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49E75C7D"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4BD400E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01A9D0C5" w14:textId="77777777" w:rsidTr="00A32D47">
        <w:trPr>
          <w:trHeight w:val="240"/>
        </w:trPr>
        <w:tc>
          <w:tcPr>
            <w:tcW w:w="5306" w:type="dxa"/>
            <w:tcBorders>
              <w:top w:val="nil"/>
              <w:left w:val="nil"/>
              <w:bottom w:val="nil"/>
              <w:right w:val="nil"/>
            </w:tcBorders>
            <w:shd w:val="clear" w:color="auto" w:fill="auto"/>
            <w:vAlign w:val="center"/>
            <w:hideMark/>
          </w:tcPr>
          <w:p w14:paraId="6B95B6AB" w14:textId="77777777" w:rsidR="00A507AE" w:rsidRPr="005B1CAE" w:rsidRDefault="00A507AE">
            <w:pPr>
              <w:rPr>
                <w:rFonts w:ascii="Arial" w:hAnsi="Arial" w:cs="Arial"/>
                <w:sz w:val="16"/>
                <w:szCs w:val="16"/>
              </w:rPr>
            </w:pPr>
            <w:r w:rsidRPr="005B1CAE">
              <w:rPr>
                <w:rFonts w:ascii="Arial" w:hAnsi="Arial" w:cs="Arial"/>
                <w:sz w:val="16"/>
                <w:szCs w:val="16"/>
              </w:rPr>
              <w:t>Sociálne poistenie</w:t>
            </w:r>
          </w:p>
        </w:tc>
        <w:tc>
          <w:tcPr>
            <w:tcW w:w="1297" w:type="dxa"/>
            <w:tcBorders>
              <w:top w:val="nil"/>
              <w:left w:val="nil"/>
              <w:bottom w:val="nil"/>
              <w:right w:val="nil"/>
            </w:tcBorders>
            <w:shd w:val="clear" w:color="auto" w:fill="auto"/>
            <w:vAlign w:val="bottom"/>
            <w:hideMark/>
          </w:tcPr>
          <w:p w14:paraId="698DB0D6"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7BC5DF2D"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710FAE9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49E13E64" w14:textId="77777777" w:rsidTr="00A32D47">
        <w:trPr>
          <w:trHeight w:val="240"/>
        </w:trPr>
        <w:tc>
          <w:tcPr>
            <w:tcW w:w="5306" w:type="dxa"/>
            <w:tcBorders>
              <w:top w:val="nil"/>
              <w:left w:val="nil"/>
              <w:bottom w:val="nil"/>
              <w:right w:val="nil"/>
            </w:tcBorders>
            <w:shd w:val="clear" w:color="auto" w:fill="auto"/>
            <w:vAlign w:val="center"/>
            <w:hideMark/>
          </w:tcPr>
          <w:p w14:paraId="6ABAB70F" w14:textId="77777777" w:rsidR="00A507AE" w:rsidRPr="005B1CAE" w:rsidRDefault="00A507AE">
            <w:pPr>
              <w:rPr>
                <w:rFonts w:ascii="Arial" w:hAnsi="Arial" w:cs="Arial"/>
                <w:sz w:val="16"/>
                <w:szCs w:val="16"/>
              </w:rPr>
            </w:pPr>
            <w:r w:rsidRPr="005B1CAE">
              <w:rPr>
                <w:rFonts w:ascii="Arial" w:hAnsi="Arial" w:cs="Arial"/>
                <w:sz w:val="16"/>
                <w:szCs w:val="16"/>
              </w:rPr>
              <w:t>Daňové pohľadávky a dotácie</w:t>
            </w:r>
          </w:p>
        </w:tc>
        <w:tc>
          <w:tcPr>
            <w:tcW w:w="1297" w:type="dxa"/>
            <w:tcBorders>
              <w:top w:val="nil"/>
              <w:left w:val="nil"/>
              <w:bottom w:val="nil"/>
              <w:right w:val="nil"/>
            </w:tcBorders>
            <w:shd w:val="clear" w:color="auto" w:fill="auto"/>
            <w:vAlign w:val="bottom"/>
            <w:hideMark/>
          </w:tcPr>
          <w:p w14:paraId="180D9BB6" w14:textId="77777777" w:rsidR="00A507AE" w:rsidRPr="005B1CAE" w:rsidRDefault="00A507AE">
            <w:pPr>
              <w:jc w:val="right"/>
              <w:rPr>
                <w:rFonts w:ascii="Arial" w:hAnsi="Arial" w:cs="Arial"/>
                <w:sz w:val="18"/>
                <w:szCs w:val="18"/>
              </w:rPr>
            </w:pPr>
            <w:r w:rsidRPr="005B1CAE">
              <w:rPr>
                <w:rFonts w:ascii="Arial" w:hAnsi="Arial" w:cs="Arial"/>
                <w:sz w:val="18"/>
                <w:szCs w:val="18"/>
              </w:rPr>
              <w:t>1 421 907</w:t>
            </w:r>
          </w:p>
        </w:tc>
        <w:tc>
          <w:tcPr>
            <w:tcW w:w="1297" w:type="dxa"/>
            <w:tcBorders>
              <w:top w:val="nil"/>
              <w:left w:val="nil"/>
              <w:bottom w:val="nil"/>
              <w:right w:val="nil"/>
            </w:tcBorders>
            <w:shd w:val="clear" w:color="auto" w:fill="auto"/>
            <w:vAlign w:val="bottom"/>
            <w:hideMark/>
          </w:tcPr>
          <w:p w14:paraId="5D1B4B3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7B215C5C" w14:textId="77777777" w:rsidR="00A507AE" w:rsidRPr="005B1CAE" w:rsidRDefault="00A507AE">
            <w:pPr>
              <w:jc w:val="right"/>
              <w:rPr>
                <w:rFonts w:ascii="Arial" w:hAnsi="Arial" w:cs="Arial"/>
                <w:sz w:val="18"/>
                <w:szCs w:val="18"/>
              </w:rPr>
            </w:pPr>
            <w:r w:rsidRPr="005B1CAE">
              <w:rPr>
                <w:rFonts w:ascii="Arial" w:hAnsi="Arial" w:cs="Arial"/>
                <w:sz w:val="18"/>
                <w:szCs w:val="18"/>
              </w:rPr>
              <w:t>1 421 907</w:t>
            </w:r>
          </w:p>
        </w:tc>
      </w:tr>
      <w:tr w:rsidR="00A507AE" w:rsidRPr="005B1CAE" w14:paraId="4FB8AE2F" w14:textId="77777777" w:rsidTr="00A32D47">
        <w:trPr>
          <w:trHeight w:val="240"/>
        </w:trPr>
        <w:tc>
          <w:tcPr>
            <w:tcW w:w="5306" w:type="dxa"/>
            <w:tcBorders>
              <w:top w:val="nil"/>
              <w:left w:val="nil"/>
              <w:bottom w:val="nil"/>
              <w:right w:val="nil"/>
            </w:tcBorders>
            <w:shd w:val="clear" w:color="auto" w:fill="auto"/>
            <w:vAlign w:val="center"/>
            <w:hideMark/>
          </w:tcPr>
          <w:p w14:paraId="61235DAA" w14:textId="77777777" w:rsidR="00A507AE" w:rsidRPr="005B1CAE" w:rsidRDefault="00A507AE">
            <w:pPr>
              <w:rPr>
                <w:rFonts w:ascii="Arial" w:hAnsi="Arial" w:cs="Arial"/>
                <w:sz w:val="16"/>
                <w:szCs w:val="16"/>
              </w:rPr>
            </w:pPr>
            <w:r w:rsidRPr="005B1CAE">
              <w:rPr>
                <w:rFonts w:ascii="Arial" w:hAnsi="Arial" w:cs="Arial"/>
                <w:sz w:val="16"/>
                <w:szCs w:val="16"/>
              </w:rPr>
              <w:t>Pohľadávky z derivátových operácií</w:t>
            </w:r>
          </w:p>
        </w:tc>
        <w:tc>
          <w:tcPr>
            <w:tcW w:w="1297" w:type="dxa"/>
            <w:tcBorders>
              <w:top w:val="nil"/>
              <w:left w:val="nil"/>
              <w:bottom w:val="nil"/>
              <w:right w:val="nil"/>
            </w:tcBorders>
            <w:shd w:val="clear" w:color="auto" w:fill="auto"/>
            <w:vAlign w:val="bottom"/>
            <w:hideMark/>
          </w:tcPr>
          <w:p w14:paraId="24CD2CB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6E38EF7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1946E47F"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7FA74111" w14:textId="77777777" w:rsidTr="00A32D47">
        <w:trPr>
          <w:trHeight w:val="240"/>
        </w:trPr>
        <w:tc>
          <w:tcPr>
            <w:tcW w:w="5306" w:type="dxa"/>
            <w:tcBorders>
              <w:top w:val="nil"/>
              <w:left w:val="nil"/>
              <w:bottom w:val="nil"/>
              <w:right w:val="nil"/>
            </w:tcBorders>
            <w:shd w:val="clear" w:color="auto" w:fill="auto"/>
            <w:vAlign w:val="center"/>
            <w:hideMark/>
          </w:tcPr>
          <w:p w14:paraId="7AFF16F0" w14:textId="77777777" w:rsidR="00A507AE" w:rsidRPr="005B1CAE" w:rsidRDefault="00A507AE">
            <w:pPr>
              <w:rPr>
                <w:rFonts w:ascii="Arial" w:hAnsi="Arial" w:cs="Arial"/>
                <w:sz w:val="16"/>
                <w:szCs w:val="16"/>
              </w:rPr>
            </w:pPr>
            <w:r w:rsidRPr="005B1CAE">
              <w:rPr>
                <w:rFonts w:ascii="Arial" w:hAnsi="Arial" w:cs="Arial"/>
                <w:sz w:val="16"/>
                <w:szCs w:val="16"/>
              </w:rPr>
              <w:t xml:space="preserve">Iné </w:t>
            </w:r>
            <w:proofErr w:type="spellStart"/>
            <w:r w:rsidRPr="005B1CAE">
              <w:rPr>
                <w:rFonts w:ascii="Arial" w:hAnsi="Arial" w:cs="Arial"/>
                <w:sz w:val="16"/>
                <w:szCs w:val="16"/>
              </w:rPr>
              <w:t>pohĺadávky</w:t>
            </w:r>
            <w:proofErr w:type="spellEnd"/>
          </w:p>
        </w:tc>
        <w:tc>
          <w:tcPr>
            <w:tcW w:w="1297" w:type="dxa"/>
            <w:tcBorders>
              <w:top w:val="nil"/>
              <w:left w:val="nil"/>
              <w:bottom w:val="nil"/>
              <w:right w:val="nil"/>
            </w:tcBorders>
            <w:shd w:val="clear" w:color="auto" w:fill="auto"/>
            <w:vAlign w:val="bottom"/>
            <w:hideMark/>
          </w:tcPr>
          <w:p w14:paraId="271FFB89" w14:textId="77777777" w:rsidR="00A507AE" w:rsidRPr="005B1CAE" w:rsidRDefault="00A507AE">
            <w:pPr>
              <w:jc w:val="right"/>
              <w:rPr>
                <w:rFonts w:ascii="Arial" w:hAnsi="Arial" w:cs="Arial"/>
                <w:sz w:val="18"/>
                <w:szCs w:val="18"/>
              </w:rPr>
            </w:pPr>
            <w:r w:rsidRPr="005B1CAE">
              <w:rPr>
                <w:rFonts w:ascii="Arial" w:hAnsi="Arial" w:cs="Arial"/>
                <w:sz w:val="18"/>
                <w:szCs w:val="18"/>
              </w:rPr>
              <w:t>754</w:t>
            </w:r>
          </w:p>
        </w:tc>
        <w:tc>
          <w:tcPr>
            <w:tcW w:w="1297" w:type="dxa"/>
            <w:tcBorders>
              <w:top w:val="nil"/>
              <w:left w:val="nil"/>
              <w:bottom w:val="nil"/>
              <w:right w:val="nil"/>
            </w:tcBorders>
            <w:shd w:val="clear" w:color="auto" w:fill="auto"/>
            <w:vAlign w:val="bottom"/>
            <w:hideMark/>
          </w:tcPr>
          <w:p w14:paraId="1101847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0243D74C" w14:textId="77777777" w:rsidR="00A507AE" w:rsidRPr="005B1CAE" w:rsidRDefault="00A507AE">
            <w:pPr>
              <w:jc w:val="right"/>
              <w:rPr>
                <w:rFonts w:ascii="Arial" w:hAnsi="Arial" w:cs="Arial"/>
                <w:sz w:val="18"/>
                <w:szCs w:val="18"/>
              </w:rPr>
            </w:pPr>
            <w:r w:rsidRPr="005B1CAE">
              <w:rPr>
                <w:rFonts w:ascii="Arial" w:hAnsi="Arial" w:cs="Arial"/>
                <w:sz w:val="18"/>
                <w:szCs w:val="18"/>
              </w:rPr>
              <w:t>754</w:t>
            </w:r>
          </w:p>
        </w:tc>
      </w:tr>
      <w:tr w:rsidR="00A507AE" w:rsidRPr="005B1CAE" w14:paraId="7C963F1C" w14:textId="77777777" w:rsidTr="00A32D47">
        <w:trPr>
          <w:trHeight w:val="255"/>
        </w:trPr>
        <w:tc>
          <w:tcPr>
            <w:tcW w:w="5306" w:type="dxa"/>
            <w:tcBorders>
              <w:top w:val="nil"/>
              <w:left w:val="nil"/>
              <w:bottom w:val="nil"/>
              <w:right w:val="nil"/>
            </w:tcBorders>
            <w:shd w:val="clear" w:color="auto" w:fill="auto"/>
            <w:vAlign w:val="bottom"/>
            <w:hideMark/>
          </w:tcPr>
          <w:p w14:paraId="4E782DCD" w14:textId="77777777" w:rsidR="00A507AE" w:rsidRPr="005B1CAE" w:rsidRDefault="00A507AE">
            <w:pPr>
              <w:rPr>
                <w:rFonts w:ascii="Arial" w:hAnsi="Arial" w:cs="Arial"/>
                <w:b/>
                <w:bCs/>
                <w:sz w:val="18"/>
                <w:szCs w:val="18"/>
              </w:rPr>
            </w:pPr>
            <w:r w:rsidRPr="005B1CAE">
              <w:rPr>
                <w:rFonts w:ascii="Arial" w:hAnsi="Arial" w:cs="Arial"/>
                <w:b/>
                <w:bCs/>
                <w:sz w:val="18"/>
                <w:szCs w:val="18"/>
              </w:rPr>
              <w:t>Krátkodobé pohľadávky spolu</w:t>
            </w:r>
          </w:p>
        </w:tc>
        <w:tc>
          <w:tcPr>
            <w:tcW w:w="1297" w:type="dxa"/>
            <w:tcBorders>
              <w:top w:val="single" w:sz="4" w:space="0" w:color="auto"/>
              <w:left w:val="nil"/>
              <w:bottom w:val="double" w:sz="6" w:space="0" w:color="auto"/>
              <w:right w:val="nil"/>
            </w:tcBorders>
            <w:shd w:val="clear" w:color="auto" w:fill="auto"/>
            <w:vAlign w:val="bottom"/>
            <w:hideMark/>
          </w:tcPr>
          <w:p w14:paraId="7381EF5B"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42 186 816</w:t>
            </w:r>
          </w:p>
        </w:tc>
        <w:tc>
          <w:tcPr>
            <w:tcW w:w="1297" w:type="dxa"/>
            <w:tcBorders>
              <w:top w:val="single" w:sz="4" w:space="0" w:color="auto"/>
              <w:left w:val="nil"/>
              <w:bottom w:val="double" w:sz="6" w:space="0" w:color="auto"/>
              <w:right w:val="nil"/>
            </w:tcBorders>
            <w:shd w:val="clear" w:color="auto" w:fill="auto"/>
            <w:vAlign w:val="bottom"/>
            <w:hideMark/>
          </w:tcPr>
          <w:p w14:paraId="5AC866C0"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72 037</w:t>
            </w:r>
          </w:p>
        </w:tc>
        <w:tc>
          <w:tcPr>
            <w:tcW w:w="1160" w:type="dxa"/>
            <w:tcBorders>
              <w:top w:val="single" w:sz="4" w:space="0" w:color="auto"/>
              <w:left w:val="nil"/>
              <w:bottom w:val="double" w:sz="6" w:space="0" w:color="auto"/>
              <w:right w:val="nil"/>
            </w:tcBorders>
            <w:shd w:val="clear" w:color="auto" w:fill="auto"/>
            <w:vAlign w:val="bottom"/>
            <w:hideMark/>
          </w:tcPr>
          <w:p w14:paraId="551AB4C8"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42 258 853</w:t>
            </w:r>
          </w:p>
        </w:tc>
      </w:tr>
    </w:tbl>
    <w:p w14:paraId="49F49D3E" w14:textId="70C3D5B8" w:rsidR="005C33EE" w:rsidRPr="00436078" w:rsidRDefault="005C33EE" w:rsidP="00A01233">
      <w:pPr>
        <w:pStyle w:val="odstavec"/>
        <w:rPr>
          <w:color w:val="auto"/>
        </w:rPr>
      </w:pPr>
    </w:p>
    <w:p w14:paraId="372E0B48" w14:textId="32C3E9EE" w:rsidR="00436078" w:rsidRPr="00436078" w:rsidRDefault="00436078" w:rsidP="00A01233">
      <w:pPr>
        <w:pStyle w:val="odstavec"/>
        <w:rPr>
          <w:color w:val="auto"/>
        </w:rPr>
      </w:pPr>
      <w:r w:rsidRPr="00396BE3">
        <w:rPr>
          <w:color w:val="auto"/>
        </w:rPr>
        <w:t>Spoločnosť nezaložila ani iným spôsobom neobmedzila právne disponovať s pohľadávkami.</w:t>
      </w:r>
    </w:p>
    <w:p w14:paraId="7E7FE04B" w14:textId="63B864D6" w:rsidR="005C33EE" w:rsidRPr="005B1CAE" w:rsidRDefault="005C33EE" w:rsidP="00A01233">
      <w:pPr>
        <w:pStyle w:val="odstavec"/>
        <w:rPr>
          <w:color w:val="auto"/>
        </w:rPr>
      </w:pPr>
    </w:p>
    <w:p w14:paraId="3401414E" w14:textId="0D7270EF" w:rsidR="00A32D47" w:rsidRPr="005B1CAE" w:rsidRDefault="00A32D47" w:rsidP="00A01233">
      <w:pPr>
        <w:pStyle w:val="odstavec"/>
        <w:rPr>
          <w:color w:val="auto"/>
        </w:rPr>
      </w:pPr>
    </w:p>
    <w:p w14:paraId="7A634634" w14:textId="600A4C5C" w:rsidR="00A32D47" w:rsidRPr="005B1CAE" w:rsidRDefault="00A32D47" w:rsidP="00A01233">
      <w:pPr>
        <w:pStyle w:val="odstavec"/>
        <w:rPr>
          <w:color w:val="auto"/>
        </w:rPr>
      </w:pPr>
    </w:p>
    <w:p w14:paraId="06204A5B" w14:textId="1722F790" w:rsidR="00A32D47" w:rsidRPr="005B1CAE" w:rsidRDefault="00A32D47" w:rsidP="00A01233">
      <w:pPr>
        <w:pStyle w:val="odstavec"/>
        <w:rPr>
          <w:color w:val="auto"/>
        </w:rPr>
      </w:pPr>
    </w:p>
    <w:p w14:paraId="33801F7D" w14:textId="5E4BD47F" w:rsidR="00A32D47" w:rsidRPr="005B1CAE" w:rsidRDefault="00A32D47" w:rsidP="00A01233">
      <w:pPr>
        <w:pStyle w:val="odstavec"/>
        <w:rPr>
          <w:color w:val="auto"/>
        </w:rPr>
      </w:pPr>
    </w:p>
    <w:p w14:paraId="1E23F138" w14:textId="4A350672" w:rsidR="00A32D47" w:rsidRPr="005B1CAE" w:rsidRDefault="00A32D47" w:rsidP="00A01233">
      <w:pPr>
        <w:pStyle w:val="odstavec"/>
        <w:rPr>
          <w:color w:val="auto"/>
        </w:rPr>
      </w:pPr>
    </w:p>
    <w:p w14:paraId="6F451B01" w14:textId="28F80BAA" w:rsidR="00A32D47" w:rsidRPr="005B1CAE" w:rsidRDefault="00A32D47" w:rsidP="00A01233">
      <w:pPr>
        <w:pStyle w:val="odstavec"/>
        <w:rPr>
          <w:color w:val="auto"/>
        </w:rPr>
      </w:pPr>
    </w:p>
    <w:p w14:paraId="4EE45285" w14:textId="6D8C81BE" w:rsidR="00A32D47" w:rsidRDefault="00A32D47" w:rsidP="00A01233">
      <w:pPr>
        <w:pStyle w:val="odstavec"/>
        <w:rPr>
          <w:color w:val="auto"/>
        </w:rPr>
      </w:pPr>
    </w:p>
    <w:p w14:paraId="50F448A0" w14:textId="77777777" w:rsidR="002209B3" w:rsidRPr="005B1CAE" w:rsidRDefault="002209B3" w:rsidP="00A01233">
      <w:pPr>
        <w:pStyle w:val="odstavec"/>
        <w:rPr>
          <w:color w:val="auto"/>
        </w:rPr>
      </w:pPr>
    </w:p>
    <w:p w14:paraId="425A35DB" w14:textId="2D601887" w:rsidR="00A32D47" w:rsidRPr="005B1CAE" w:rsidRDefault="00A32D47" w:rsidP="00A01233">
      <w:pPr>
        <w:pStyle w:val="odstavec"/>
        <w:rPr>
          <w:color w:val="auto"/>
        </w:rPr>
      </w:pPr>
    </w:p>
    <w:p w14:paraId="5A99BE32" w14:textId="7313058F" w:rsidR="00A32D47" w:rsidRPr="005B1CAE" w:rsidRDefault="00A32D47" w:rsidP="00A01233">
      <w:pPr>
        <w:pStyle w:val="odstavec"/>
        <w:rPr>
          <w:color w:val="auto"/>
        </w:rPr>
      </w:pPr>
    </w:p>
    <w:p w14:paraId="3BC93290" w14:textId="4848B926" w:rsidR="00A32D47" w:rsidRPr="005B1CAE" w:rsidRDefault="00A32D47" w:rsidP="00A01233">
      <w:pPr>
        <w:pStyle w:val="odstavec"/>
        <w:rPr>
          <w:color w:val="auto"/>
        </w:rPr>
      </w:pPr>
    </w:p>
    <w:p w14:paraId="28F3D10E" w14:textId="7181D161" w:rsidR="00A32D47" w:rsidRPr="005B1CAE" w:rsidRDefault="00A32D47" w:rsidP="00A01233">
      <w:pPr>
        <w:pStyle w:val="odstavec"/>
        <w:rPr>
          <w:color w:val="auto"/>
        </w:rPr>
      </w:pPr>
    </w:p>
    <w:p w14:paraId="4FCF2195" w14:textId="4334A464" w:rsidR="00A507AE" w:rsidRPr="005B1CAE" w:rsidRDefault="00A507AE" w:rsidP="00A01233">
      <w:pPr>
        <w:pStyle w:val="body10"/>
        <w:rPr>
          <w:color w:val="auto"/>
        </w:rPr>
      </w:pPr>
      <w:bookmarkStart w:id="35" w:name="FWT_T16"/>
      <w:bookmarkEnd w:id="33"/>
    </w:p>
    <w:bookmarkEnd w:id="35"/>
    <w:p w14:paraId="19710A25" w14:textId="5390FAC4" w:rsidR="00DC0BA4" w:rsidRPr="005B1CAE" w:rsidRDefault="00925889" w:rsidP="00DC0BA4">
      <w:pPr>
        <w:pStyle w:val="Nadpis2"/>
        <w:rPr>
          <w:rFonts w:ascii="Arial" w:hAnsi="Arial"/>
        </w:rPr>
      </w:pPr>
      <w:r w:rsidRPr="005B1CAE">
        <w:rPr>
          <w:rFonts w:ascii="Arial" w:hAnsi="Arial"/>
        </w:rPr>
        <w:lastRenderedPageBreak/>
        <w:t>Poskytnuté p</w:t>
      </w:r>
      <w:r w:rsidR="00AE4340" w:rsidRPr="005B1CAE">
        <w:rPr>
          <w:rFonts w:ascii="Arial" w:hAnsi="Arial"/>
        </w:rPr>
        <w:t>ôžičky</w:t>
      </w:r>
    </w:p>
    <w:p w14:paraId="209EF8AC" w14:textId="77777777" w:rsidR="00DC0BA4" w:rsidRPr="005B1CAE" w:rsidRDefault="00DC0BA4" w:rsidP="00A01233">
      <w:pPr>
        <w:pStyle w:val="odstavec"/>
        <w:rPr>
          <w:color w:val="auto"/>
        </w:rPr>
      </w:pPr>
      <w:r w:rsidRPr="005B1CAE">
        <w:rPr>
          <w:color w:val="auto"/>
        </w:rPr>
        <w:t>Prehľad poskytnutých pôžičiek je uvedený v nasledujúcej tabuľke:</w:t>
      </w:r>
    </w:p>
    <w:p w14:paraId="0DB6A00D" w14:textId="77777777" w:rsidR="00DC0BA4" w:rsidRPr="005B1CAE" w:rsidRDefault="00DC0BA4" w:rsidP="00A01233">
      <w:pPr>
        <w:pStyle w:val="odstavec"/>
        <w:rPr>
          <w:color w:val="auto"/>
        </w:rPr>
      </w:pPr>
      <w:r w:rsidRPr="005B1CAE">
        <w:rPr>
          <w:color w:val="auto"/>
        </w:rPr>
        <w:t xml:space="preserve"> </w:t>
      </w:r>
    </w:p>
    <w:tbl>
      <w:tblPr>
        <w:tblW w:w="4778" w:type="pct"/>
        <w:tblInd w:w="426" w:type="dxa"/>
        <w:tblLayout w:type="fixed"/>
        <w:tblCellMar>
          <w:left w:w="70" w:type="dxa"/>
          <w:right w:w="70" w:type="dxa"/>
        </w:tblCellMar>
        <w:tblLook w:val="04A0" w:firstRow="1" w:lastRow="0" w:firstColumn="1" w:lastColumn="0" w:noHBand="0" w:noVBand="1"/>
      </w:tblPr>
      <w:tblGrid>
        <w:gridCol w:w="1823"/>
        <w:gridCol w:w="768"/>
        <w:gridCol w:w="1297"/>
        <w:gridCol w:w="985"/>
        <w:gridCol w:w="1119"/>
        <w:gridCol w:w="1119"/>
        <w:gridCol w:w="1119"/>
        <w:gridCol w:w="1114"/>
      </w:tblGrid>
      <w:tr w:rsidR="00DC0BA4" w:rsidRPr="005B1CAE" w14:paraId="3FC157F7" w14:textId="77777777" w:rsidTr="00DC0BA4">
        <w:trPr>
          <w:trHeight w:val="227"/>
        </w:trPr>
        <w:tc>
          <w:tcPr>
            <w:tcW w:w="975" w:type="pct"/>
            <w:vMerge w:val="restart"/>
            <w:tcBorders>
              <w:top w:val="nil"/>
              <w:left w:val="nil"/>
              <w:bottom w:val="single" w:sz="4" w:space="0" w:color="000000"/>
              <w:right w:val="nil"/>
            </w:tcBorders>
            <w:shd w:val="clear" w:color="auto" w:fill="auto"/>
            <w:vAlign w:val="bottom"/>
            <w:hideMark/>
          </w:tcPr>
          <w:p w14:paraId="3226C3BA" w14:textId="42263CD1" w:rsidR="00DC0BA4" w:rsidRPr="005B1CAE" w:rsidRDefault="00DC0BA4" w:rsidP="00DC0BA4">
            <w:pPr>
              <w:rPr>
                <w:rFonts w:ascii="Arial" w:hAnsi="Arial" w:cs="Arial"/>
                <w:b/>
                <w:bCs/>
                <w:sz w:val="18"/>
                <w:szCs w:val="18"/>
              </w:rPr>
            </w:pPr>
            <w:bookmarkStart w:id="36" w:name="RANGE!B68:I78"/>
            <w:r w:rsidRPr="005B1CAE">
              <w:rPr>
                <w:rFonts w:ascii="Arial" w:hAnsi="Arial" w:cs="Arial"/>
                <w:b/>
                <w:bCs/>
                <w:sz w:val="18"/>
                <w:szCs w:val="18"/>
              </w:rPr>
              <w:t>Názov položky</w:t>
            </w:r>
            <w:bookmarkEnd w:id="36"/>
          </w:p>
        </w:tc>
        <w:tc>
          <w:tcPr>
            <w:tcW w:w="411" w:type="pct"/>
            <w:vMerge w:val="restart"/>
            <w:tcBorders>
              <w:top w:val="nil"/>
              <w:left w:val="nil"/>
              <w:bottom w:val="single" w:sz="4" w:space="0" w:color="000000"/>
              <w:right w:val="nil"/>
            </w:tcBorders>
            <w:shd w:val="clear" w:color="auto" w:fill="auto"/>
            <w:vAlign w:val="bottom"/>
            <w:hideMark/>
          </w:tcPr>
          <w:p w14:paraId="142F8878" w14:textId="77777777" w:rsidR="00DC0BA4" w:rsidRPr="005B1CAE" w:rsidRDefault="00DC0BA4" w:rsidP="00DC0BA4">
            <w:pPr>
              <w:jc w:val="center"/>
              <w:rPr>
                <w:rFonts w:ascii="Arial" w:hAnsi="Arial" w:cs="Arial"/>
                <w:b/>
                <w:bCs/>
                <w:sz w:val="18"/>
                <w:szCs w:val="18"/>
              </w:rPr>
            </w:pPr>
            <w:r w:rsidRPr="005B1CAE">
              <w:rPr>
                <w:rFonts w:ascii="Arial" w:hAnsi="Arial" w:cs="Arial"/>
                <w:b/>
                <w:bCs/>
                <w:sz w:val="18"/>
                <w:szCs w:val="18"/>
              </w:rPr>
              <w:t>Mena</w:t>
            </w:r>
          </w:p>
        </w:tc>
        <w:tc>
          <w:tcPr>
            <w:tcW w:w="694" w:type="pct"/>
            <w:vMerge w:val="restart"/>
            <w:tcBorders>
              <w:top w:val="nil"/>
              <w:left w:val="nil"/>
              <w:bottom w:val="single" w:sz="4" w:space="0" w:color="000000"/>
              <w:right w:val="nil"/>
            </w:tcBorders>
            <w:shd w:val="clear" w:color="auto" w:fill="auto"/>
            <w:vAlign w:val="bottom"/>
            <w:hideMark/>
          </w:tcPr>
          <w:p w14:paraId="7E932B85" w14:textId="77777777" w:rsidR="00DC0BA4" w:rsidRPr="005B1CAE" w:rsidRDefault="00DC0BA4" w:rsidP="00DC0BA4">
            <w:pPr>
              <w:jc w:val="center"/>
              <w:rPr>
                <w:rFonts w:ascii="Arial" w:hAnsi="Arial" w:cs="Arial"/>
                <w:b/>
                <w:bCs/>
                <w:sz w:val="18"/>
                <w:szCs w:val="18"/>
              </w:rPr>
            </w:pPr>
            <w:r w:rsidRPr="005B1CAE">
              <w:rPr>
                <w:rFonts w:ascii="Arial" w:hAnsi="Arial" w:cs="Arial"/>
                <w:b/>
                <w:bCs/>
                <w:sz w:val="18"/>
                <w:szCs w:val="18"/>
              </w:rPr>
              <w:t>Úrok p. a. v %</w:t>
            </w:r>
          </w:p>
        </w:tc>
        <w:tc>
          <w:tcPr>
            <w:tcW w:w="527" w:type="pct"/>
            <w:vMerge w:val="restart"/>
            <w:tcBorders>
              <w:top w:val="nil"/>
              <w:left w:val="nil"/>
              <w:bottom w:val="single" w:sz="4" w:space="0" w:color="000000"/>
              <w:right w:val="nil"/>
            </w:tcBorders>
            <w:shd w:val="clear" w:color="auto" w:fill="auto"/>
            <w:vAlign w:val="bottom"/>
            <w:hideMark/>
          </w:tcPr>
          <w:p w14:paraId="6EF99BE7" w14:textId="77777777" w:rsidR="00DC0BA4" w:rsidRPr="005B1CAE" w:rsidRDefault="00DC0BA4" w:rsidP="00DC0BA4">
            <w:pPr>
              <w:jc w:val="center"/>
              <w:rPr>
                <w:rFonts w:ascii="Arial" w:hAnsi="Arial" w:cs="Arial"/>
                <w:b/>
                <w:bCs/>
                <w:sz w:val="18"/>
                <w:szCs w:val="18"/>
              </w:rPr>
            </w:pPr>
            <w:r w:rsidRPr="005B1CAE">
              <w:rPr>
                <w:rFonts w:ascii="Arial" w:hAnsi="Arial" w:cs="Arial"/>
                <w:b/>
                <w:bCs/>
                <w:sz w:val="18"/>
                <w:szCs w:val="18"/>
              </w:rPr>
              <w:t>Dátum splatnosti</w:t>
            </w:r>
          </w:p>
        </w:tc>
        <w:tc>
          <w:tcPr>
            <w:tcW w:w="1197" w:type="pct"/>
            <w:gridSpan w:val="2"/>
            <w:tcBorders>
              <w:top w:val="nil"/>
              <w:left w:val="nil"/>
              <w:bottom w:val="nil"/>
              <w:right w:val="nil"/>
            </w:tcBorders>
            <w:shd w:val="clear" w:color="auto" w:fill="auto"/>
            <w:vAlign w:val="bottom"/>
            <w:hideMark/>
          </w:tcPr>
          <w:p w14:paraId="78DEE03B" w14:textId="77777777" w:rsidR="00DC0BA4" w:rsidRPr="005B1CAE" w:rsidRDefault="00DC0BA4" w:rsidP="00DC0BA4">
            <w:pPr>
              <w:jc w:val="center"/>
              <w:rPr>
                <w:rFonts w:ascii="Arial" w:hAnsi="Arial" w:cs="Arial"/>
                <w:b/>
                <w:bCs/>
                <w:sz w:val="18"/>
                <w:szCs w:val="18"/>
              </w:rPr>
            </w:pPr>
            <w:r w:rsidRPr="005B1CAE">
              <w:rPr>
                <w:rFonts w:ascii="Arial" w:hAnsi="Arial" w:cs="Arial"/>
                <w:b/>
                <w:bCs/>
                <w:sz w:val="18"/>
                <w:szCs w:val="18"/>
              </w:rPr>
              <w:t>Suma istiny v príslušnej mene</w:t>
            </w:r>
          </w:p>
        </w:tc>
        <w:tc>
          <w:tcPr>
            <w:tcW w:w="1196" w:type="pct"/>
            <w:gridSpan w:val="2"/>
            <w:tcBorders>
              <w:top w:val="nil"/>
              <w:left w:val="nil"/>
              <w:bottom w:val="nil"/>
              <w:right w:val="nil"/>
            </w:tcBorders>
            <w:shd w:val="clear" w:color="auto" w:fill="auto"/>
            <w:vAlign w:val="bottom"/>
            <w:hideMark/>
          </w:tcPr>
          <w:p w14:paraId="194D2641" w14:textId="77777777" w:rsidR="00DC0BA4" w:rsidRPr="005B1CAE" w:rsidRDefault="00DC0BA4" w:rsidP="00DC0BA4">
            <w:pPr>
              <w:jc w:val="center"/>
              <w:rPr>
                <w:rFonts w:ascii="Arial" w:hAnsi="Arial" w:cs="Arial"/>
                <w:b/>
                <w:bCs/>
                <w:sz w:val="18"/>
                <w:szCs w:val="18"/>
              </w:rPr>
            </w:pPr>
            <w:r w:rsidRPr="005B1CAE">
              <w:rPr>
                <w:rFonts w:ascii="Arial" w:hAnsi="Arial" w:cs="Arial"/>
                <w:b/>
                <w:bCs/>
                <w:sz w:val="18"/>
                <w:szCs w:val="18"/>
              </w:rPr>
              <w:t>Suma istiny v mene EUR</w:t>
            </w:r>
          </w:p>
        </w:tc>
      </w:tr>
      <w:tr w:rsidR="00DC0BA4" w:rsidRPr="005B1CAE" w14:paraId="2F4EB8E6" w14:textId="77777777" w:rsidTr="00DC0BA4">
        <w:trPr>
          <w:trHeight w:val="227"/>
        </w:trPr>
        <w:tc>
          <w:tcPr>
            <w:tcW w:w="975" w:type="pct"/>
            <w:vMerge/>
            <w:tcBorders>
              <w:top w:val="nil"/>
              <w:left w:val="nil"/>
              <w:bottom w:val="single" w:sz="4" w:space="0" w:color="000000"/>
              <w:right w:val="nil"/>
            </w:tcBorders>
            <w:vAlign w:val="center"/>
            <w:hideMark/>
          </w:tcPr>
          <w:p w14:paraId="77587C17" w14:textId="77777777" w:rsidR="00DC0BA4" w:rsidRPr="005B1CAE" w:rsidRDefault="00DC0BA4" w:rsidP="00DC0BA4">
            <w:pPr>
              <w:rPr>
                <w:rFonts w:ascii="Arial" w:hAnsi="Arial" w:cs="Arial"/>
                <w:b/>
                <w:bCs/>
                <w:sz w:val="18"/>
                <w:szCs w:val="18"/>
              </w:rPr>
            </w:pPr>
          </w:p>
        </w:tc>
        <w:tc>
          <w:tcPr>
            <w:tcW w:w="411" w:type="pct"/>
            <w:vMerge/>
            <w:tcBorders>
              <w:top w:val="nil"/>
              <w:left w:val="nil"/>
              <w:bottom w:val="single" w:sz="4" w:space="0" w:color="000000"/>
              <w:right w:val="nil"/>
            </w:tcBorders>
            <w:vAlign w:val="center"/>
            <w:hideMark/>
          </w:tcPr>
          <w:p w14:paraId="189D64A3" w14:textId="77777777" w:rsidR="00DC0BA4" w:rsidRPr="005B1CAE" w:rsidRDefault="00DC0BA4" w:rsidP="00DC0BA4">
            <w:pPr>
              <w:rPr>
                <w:rFonts w:ascii="Arial" w:hAnsi="Arial" w:cs="Arial"/>
                <w:b/>
                <w:bCs/>
                <w:sz w:val="18"/>
                <w:szCs w:val="18"/>
              </w:rPr>
            </w:pPr>
          </w:p>
        </w:tc>
        <w:tc>
          <w:tcPr>
            <w:tcW w:w="694" w:type="pct"/>
            <w:vMerge/>
            <w:tcBorders>
              <w:top w:val="nil"/>
              <w:left w:val="nil"/>
              <w:bottom w:val="single" w:sz="4" w:space="0" w:color="000000"/>
              <w:right w:val="nil"/>
            </w:tcBorders>
            <w:vAlign w:val="center"/>
            <w:hideMark/>
          </w:tcPr>
          <w:p w14:paraId="692A7271" w14:textId="77777777" w:rsidR="00DC0BA4" w:rsidRPr="005B1CAE" w:rsidRDefault="00DC0BA4" w:rsidP="00DC0BA4">
            <w:pPr>
              <w:rPr>
                <w:rFonts w:ascii="Arial" w:hAnsi="Arial" w:cs="Arial"/>
                <w:b/>
                <w:bCs/>
                <w:sz w:val="18"/>
                <w:szCs w:val="18"/>
              </w:rPr>
            </w:pPr>
          </w:p>
        </w:tc>
        <w:tc>
          <w:tcPr>
            <w:tcW w:w="527" w:type="pct"/>
            <w:vMerge/>
            <w:tcBorders>
              <w:top w:val="nil"/>
              <w:left w:val="nil"/>
              <w:bottom w:val="single" w:sz="4" w:space="0" w:color="000000"/>
              <w:right w:val="nil"/>
            </w:tcBorders>
            <w:vAlign w:val="center"/>
            <w:hideMark/>
          </w:tcPr>
          <w:p w14:paraId="1C753FDB" w14:textId="77777777" w:rsidR="00DC0BA4" w:rsidRPr="005B1CAE" w:rsidRDefault="00DC0BA4" w:rsidP="00DC0BA4">
            <w:pPr>
              <w:rPr>
                <w:rFonts w:ascii="Arial" w:hAnsi="Arial" w:cs="Arial"/>
                <w:b/>
                <w:bCs/>
                <w:sz w:val="18"/>
                <w:szCs w:val="18"/>
              </w:rPr>
            </w:pPr>
          </w:p>
        </w:tc>
        <w:tc>
          <w:tcPr>
            <w:tcW w:w="599" w:type="pct"/>
            <w:tcBorders>
              <w:top w:val="nil"/>
              <w:left w:val="nil"/>
              <w:bottom w:val="single" w:sz="4" w:space="0" w:color="auto"/>
              <w:right w:val="nil"/>
            </w:tcBorders>
            <w:shd w:val="clear" w:color="auto" w:fill="auto"/>
            <w:vAlign w:val="bottom"/>
            <w:hideMark/>
          </w:tcPr>
          <w:p w14:paraId="591F7020" w14:textId="0F6B12DE" w:rsidR="00DC0BA4" w:rsidRPr="005B1CAE" w:rsidRDefault="00DC0BA4" w:rsidP="00DC0BA4">
            <w:pPr>
              <w:jc w:val="center"/>
              <w:rPr>
                <w:rFonts w:ascii="Arial" w:hAnsi="Arial" w:cs="Arial"/>
                <w:b/>
                <w:bCs/>
                <w:sz w:val="18"/>
                <w:szCs w:val="18"/>
              </w:rPr>
            </w:pPr>
            <w:r w:rsidRPr="005B1CAE">
              <w:rPr>
                <w:rFonts w:ascii="Arial" w:hAnsi="Arial" w:cs="Arial"/>
                <w:b/>
                <w:bCs/>
                <w:sz w:val="18"/>
                <w:szCs w:val="18"/>
              </w:rPr>
              <w:t>k 31.12.2016</w:t>
            </w:r>
          </w:p>
        </w:tc>
        <w:tc>
          <w:tcPr>
            <w:tcW w:w="599" w:type="pct"/>
            <w:tcBorders>
              <w:top w:val="nil"/>
              <w:left w:val="nil"/>
              <w:bottom w:val="single" w:sz="4" w:space="0" w:color="auto"/>
              <w:right w:val="nil"/>
            </w:tcBorders>
            <w:shd w:val="clear" w:color="auto" w:fill="auto"/>
            <w:vAlign w:val="bottom"/>
            <w:hideMark/>
          </w:tcPr>
          <w:p w14:paraId="261D64FA" w14:textId="12C27EF6" w:rsidR="00DC0BA4" w:rsidRPr="005B1CAE" w:rsidRDefault="00DC0BA4" w:rsidP="00DC0BA4">
            <w:pPr>
              <w:jc w:val="center"/>
              <w:rPr>
                <w:rFonts w:ascii="Arial" w:hAnsi="Arial" w:cs="Arial"/>
                <w:b/>
                <w:bCs/>
                <w:sz w:val="18"/>
                <w:szCs w:val="18"/>
              </w:rPr>
            </w:pPr>
            <w:r w:rsidRPr="005B1CAE">
              <w:rPr>
                <w:rFonts w:ascii="Arial" w:hAnsi="Arial" w:cs="Arial"/>
                <w:b/>
                <w:bCs/>
                <w:sz w:val="18"/>
                <w:szCs w:val="18"/>
              </w:rPr>
              <w:t>k 31.12.2015</w:t>
            </w:r>
          </w:p>
        </w:tc>
        <w:tc>
          <w:tcPr>
            <w:tcW w:w="599" w:type="pct"/>
            <w:tcBorders>
              <w:top w:val="nil"/>
              <w:left w:val="nil"/>
              <w:bottom w:val="single" w:sz="4" w:space="0" w:color="auto"/>
              <w:right w:val="nil"/>
            </w:tcBorders>
            <w:shd w:val="clear" w:color="auto" w:fill="auto"/>
            <w:vAlign w:val="bottom"/>
            <w:hideMark/>
          </w:tcPr>
          <w:p w14:paraId="50B78D22" w14:textId="5C0939BA" w:rsidR="00DC0BA4" w:rsidRPr="005B1CAE" w:rsidRDefault="00DC0BA4" w:rsidP="00DC0BA4">
            <w:pPr>
              <w:jc w:val="center"/>
              <w:rPr>
                <w:rFonts w:ascii="Arial" w:hAnsi="Arial" w:cs="Arial"/>
                <w:b/>
                <w:bCs/>
                <w:sz w:val="18"/>
                <w:szCs w:val="18"/>
              </w:rPr>
            </w:pPr>
            <w:r w:rsidRPr="005B1CAE">
              <w:rPr>
                <w:rFonts w:ascii="Arial" w:hAnsi="Arial" w:cs="Arial"/>
                <w:b/>
                <w:bCs/>
                <w:sz w:val="18"/>
                <w:szCs w:val="18"/>
              </w:rPr>
              <w:t>k 31.12.2016</w:t>
            </w:r>
          </w:p>
        </w:tc>
        <w:tc>
          <w:tcPr>
            <w:tcW w:w="598" w:type="pct"/>
            <w:tcBorders>
              <w:top w:val="nil"/>
              <w:left w:val="nil"/>
              <w:bottom w:val="single" w:sz="4" w:space="0" w:color="auto"/>
              <w:right w:val="nil"/>
            </w:tcBorders>
            <w:shd w:val="clear" w:color="auto" w:fill="auto"/>
            <w:vAlign w:val="bottom"/>
            <w:hideMark/>
          </w:tcPr>
          <w:p w14:paraId="2CAE21AD" w14:textId="64E2EF86" w:rsidR="00DC0BA4" w:rsidRPr="005B1CAE" w:rsidRDefault="00DC0BA4" w:rsidP="00DC0BA4">
            <w:pPr>
              <w:jc w:val="center"/>
              <w:rPr>
                <w:rFonts w:ascii="Arial" w:hAnsi="Arial" w:cs="Arial"/>
                <w:b/>
                <w:bCs/>
                <w:sz w:val="18"/>
                <w:szCs w:val="18"/>
              </w:rPr>
            </w:pPr>
            <w:r w:rsidRPr="005B1CAE">
              <w:rPr>
                <w:rFonts w:ascii="Arial" w:hAnsi="Arial" w:cs="Arial"/>
                <w:b/>
                <w:bCs/>
                <w:sz w:val="18"/>
                <w:szCs w:val="18"/>
              </w:rPr>
              <w:t>k 31.12.2015</w:t>
            </w:r>
          </w:p>
        </w:tc>
      </w:tr>
      <w:tr w:rsidR="00DC0BA4" w:rsidRPr="005B1CAE" w14:paraId="37C8FD2E" w14:textId="77777777" w:rsidTr="00DC0BA4">
        <w:trPr>
          <w:trHeight w:val="227"/>
        </w:trPr>
        <w:tc>
          <w:tcPr>
            <w:tcW w:w="975" w:type="pct"/>
            <w:tcBorders>
              <w:top w:val="nil"/>
              <w:left w:val="nil"/>
              <w:bottom w:val="nil"/>
              <w:right w:val="nil"/>
            </w:tcBorders>
            <w:shd w:val="clear" w:color="auto" w:fill="auto"/>
            <w:vAlign w:val="bottom"/>
            <w:hideMark/>
          </w:tcPr>
          <w:p w14:paraId="7A181B3B" w14:textId="77777777" w:rsidR="00DC0BA4" w:rsidRPr="005B1CAE" w:rsidRDefault="00DC0BA4" w:rsidP="00DC0BA4">
            <w:pPr>
              <w:rPr>
                <w:rFonts w:ascii="Arial" w:hAnsi="Arial" w:cs="Arial"/>
                <w:b/>
                <w:bCs/>
                <w:sz w:val="18"/>
                <w:szCs w:val="18"/>
              </w:rPr>
            </w:pPr>
            <w:r w:rsidRPr="005B1CAE">
              <w:rPr>
                <w:rFonts w:ascii="Arial" w:hAnsi="Arial" w:cs="Arial"/>
                <w:b/>
                <w:bCs/>
                <w:sz w:val="18"/>
                <w:szCs w:val="18"/>
              </w:rPr>
              <w:t>Dlhodobé pôžičky, z toho:</w:t>
            </w:r>
          </w:p>
        </w:tc>
        <w:tc>
          <w:tcPr>
            <w:tcW w:w="411" w:type="pct"/>
            <w:tcBorders>
              <w:top w:val="nil"/>
              <w:left w:val="nil"/>
              <w:bottom w:val="nil"/>
              <w:right w:val="nil"/>
            </w:tcBorders>
            <w:shd w:val="clear" w:color="auto" w:fill="auto"/>
            <w:noWrap/>
            <w:vAlign w:val="bottom"/>
          </w:tcPr>
          <w:p w14:paraId="09D991CF" w14:textId="77777777" w:rsidR="00DC0BA4" w:rsidRPr="005B1CAE" w:rsidRDefault="00DC0BA4" w:rsidP="00DC0BA4">
            <w:pPr>
              <w:jc w:val="center"/>
              <w:rPr>
                <w:rFonts w:ascii="Arial" w:hAnsi="Arial" w:cs="Arial"/>
                <w:b/>
                <w:bCs/>
                <w:sz w:val="18"/>
                <w:szCs w:val="18"/>
              </w:rPr>
            </w:pPr>
          </w:p>
        </w:tc>
        <w:tc>
          <w:tcPr>
            <w:tcW w:w="694" w:type="pct"/>
            <w:tcBorders>
              <w:top w:val="nil"/>
              <w:left w:val="nil"/>
              <w:bottom w:val="nil"/>
              <w:right w:val="nil"/>
            </w:tcBorders>
            <w:shd w:val="clear" w:color="auto" w:fill="auto"/>
            <w:noWrap/>
            <w:vAlign w:val="bottom"/>
          </w:tcPr>
          <w:p w14:paraId="7ABB70E9" w14:textId="77777777" w:rsidR="00DC0BA4" w:rsidRPr="005B1CAE" w:rsidRDefault="00DC0BA4" w:rsidP="00DC0BA4">
            <w:pPr>
              <w:jc w:val="center"/>
              <w:rPr>
                <w:rFonts w:ascii="Arial" w:hAnsi="Arial" w:cs="Arial"/>
                <w:b/>
                <w:bCs/>
                <w:sz w:val="18"/>
                <w:szCs w:val="18"/>
              </w:rPr>
            </w:pPr>
          </w:p>
        </w:tc>
        <w:tc>
          <w:tcPr>
            <w:tcW w:w="527" w:type="pct"/>
            <w:tcBorders>
              <w:top w:val="nil"/>
              <w:left w:val="nil"/>
              <w:bottom w:val="nil"/>
              <w:right w:val="nil"/>
            </w:tcBorders>
            <w:shd w:val="clear" w:color="auto" w:fill="auto"/>
            <w:noWrap/>
            <w:vAlign w:val="bottom"/>
          </w:tcPr>
          <w:p w14:paraId="03E79C20" w14:textId="77777777" w:rsidR="00DC0BA4" w:rsidRPr="005B1CAE" w:rsidRDefault="00DC0BA4" w:rsidP="00DC0BA4">
            <w:pPr>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tcPr>
          <w:p w14:paraId="675D264E" w14:textId="77777777" w:rsidR="00DC0BA4" w:rsidRPr="005B1CAE" w:rsidRDefault="00DC0BA4" w:rsidP="00DC0BA4">
            <w:pPr>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tcPr>
          <w:p w14:paraId="7B935E64" w14:textId="77777777" w:rsidR="00DC0BA4" w:rsidRPr="005B1CAE" w:rsidRDefault="00DC0BA4" w:rsidP="00DC0BA4">
            <w:pPr>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hideMark/>
          </w:tcPr>
          <w:p w14:paraId="5F991D49" w14:textId="77777777" w:rsidR="00DC0BA4" w:rsidRPr="005B1CAE" w:rsidRDefault="00DC0BA4" w:rsidP="00DC0BA4">
            <w:pPr>
              <w:jc w:val="right"/>
              <w:rPr>
                <w:rFonts w:ascii="Arial" w:hAnsi="Arial" w:cs="Arial"/>
                <w:b/>
                <w:bCs/>
                <w:sz w:val="18"/>
                <w:szCs w:val="18"/>
              </w:rPr>
            </w:pPr>
            <w:r w:rsidRPr="005B1CAE">
              <w:rPr>
                <w:rFonts w:ascii="Arial" w:hAnsi="Arial" w:cs="Arial"/>
                <w:b/>
                <w:bCs/>
                <w:sz w:val="18"/>
                <w:szCs w:val="18"/>
              </w:rPr>
              <w:t>0</w:t>
            </w:r>
          </w:p>
        </w:tc>
        <w:tc>
          <w:tcPr>
            <w:tcW w:w="598" w:type="pct"/>
            <w:tcBorders>
              <w:top w:val="nil"/>
              <w:left w:val="nil"/>
              <w:bottom w:val="nil"/>
              <w:right w:val="nil"/>
            </w:tcBorders>
            <w:shd w:val="clear" w:color="auto" w:fill="auto"/>
            <w:noWrap/>
            <w:vAlign w:val="bottom"/>
            <w:hideMark/>
          </w:tcPr>
          <w:p w14:paraId="10055636" w14:textId="77777777" w:rsidR="00DC0BA4" w:rsidRPr="005B1CAE" w:rsidRDefault="00DC0BA4" w:rsidP="00DC0BA4">
            <w:pPr>
              <w:jc w:val="right"/>
              <w:rPr>
                <w:rFonts w:ascii="Arial" w:hAnsi="Arial" w:cs="Arial"/>
                <w:b/>
                <w:bCs/>
                <w:sz w:val="18"/>
                <w:szCs w:val="18"/>
              </w:rPr>
            </w:pPr>
            <w:r w:rsidRPr="005B1CAE">
              <w:rPr>
                <w:rFonts w:ascii="Arial" w:hAnsi="Arial" w:cs="Arial"/>
                <w:b/>
                <w:bCs/>
                <w:sz w:val="18"/>
                <w:szCs w:val="18"/>
              </w:rPr>
              <w:t>0</w:t>
            </w:r>
          </w:p>
        </w:tc>
      </w:tr>
      <w:tr w:rsidR="00DC0BA4" w:rsidRPr="005B1CAE" w14:paraId="6DBED995" w14:textId="77777777" w:rsidTr="00DC0BA4">
        <w:trPr>
          <w:trHeight w:val="227"/>
        </w:trPr>
        <w:tc>
          <w:tcPr>
            <w:tcW w:w="975" w:type="pct"/>
            <w:tcBorders>
              <w:top w:val="nil"/>
              <w:left w:val="nil"/>
              <w:bottom w:val="nil"/>
              <w:right w:val="nil"/>
            </w:tcBorders>
            <w:shd w:val="clear" w:color="auto" w:fill="auto"/>
            <w:vAlign w:val="bottom"/>
            <w:hideMark/>
          </w:tcPr>
          <w:p w14:paraId="34A5A3F4" w14:textId="77777777" w:rsidR="00DC0BA4" w:rsidRPr="005B1CAE" w:rsidRDefault="00DC0BA4" w:rsidP="00DC0BA4">
            <w:pPr>
              <w:rPr>
                <w:rFonts w:ascii="Arial" w:hAnsi="Arial" w:cs="Arial"/>
                <w:b/>
                <w:bCs/>
                <w:sz w:val="18"/>
                <w:szCs w:val="18"/>
              </w:rPr>
            </w:pPr>
            <w:r w:rsidRPr="005B1CAE">
              <w:rPr>
                <w:rFonts w:ascii="Arial" w:hAnsi="Arial" w:cs="Arial"/>
                <w:b/>
                <w:bCs/>
                <w:sz w:val="18"/>
                <w:szCs w:val="18"/>
              </w:rPr>
              <w:t>Krátkodobé pôžičky, z toho:</w:t>
            </w:r>
          </w:p>
        </w:tc>
        <w:tc>
          <w:tcPr>
            <w:tcW w:w="411" w:type="pct"/>
            <w:tcBorders>
              <w:top w:val="nil"/>
              <w:left w:val="nil"/>
              <w:bottom w:val="nil"/>
              <w:right w:val="nil"/>
            </w:tcBorders>
            <w:shd w:val="clear" w:color="auto" w:fill="auto"/>
            <w:noWrap/>
            <w:vAlign w:val="bottom"/>
          </w:tcPr>
          <w:p w14:paraId="518FA41A" w14:textId="77777777" w:rsidR="00DC0BA4" w:rsidRPr="005B1CAE" w:rsidRDefault="00DC0BA4" w:rsidP="00DC0BA4">
            <w:pPr>
              <w:jc w:val="center"/>
              <w:rPr>
                <w:rFonts w:ascii="Arial" w:hAnsi="Arial" w:cs="Arial"/>
                <w:b/>
                <w:bCs/>
                <w:sz w:val="18"/>
                <w:szCs w:val="18"/>
              </w:rPr>
            </w:pPr>
          </w:p>
        </w:tc>
        <w:tc>
          <w:tcPr>
            <w:tcW w:w="694" w:type="pct"/>
            <w:tcBorders>
              <w:top w:val="nil"/>
              <w:left w:val="nil"/>
              <w:bottom w:val="nil"/>
              <w:right w:val="nil"/>
            </w:tcBorders>
            <w:shd w:val="clear" w:color="auto" w:fill="auto"/>
            <w:noWrap/>
            <w:vAlign w:val="bottom"/>
          </w:tcPr>
          <w:p w14:paraId="0E9758D5" w14:textId="77777777" w:rsidR="00DC0BA4" w:rsidRPr="005B1CAE" w:rsidRDefault="00DC0BA4" w:rsidP="00DC0BA4">
            <w:pPr>
              <w:jc w:val="center"/>
              <w:rPr>
                <w:rFonts w:ascii="Arial" w:hAnsi="Arial" w:cs="Arial"/>
                <w:b/>
                <w:bCs/>
                <w:sz w:val="18"/>
                <w:szCs w:val="18"/>
              </w:rPr>
            </w:pPr>
          </w:p>
        </w:tc>
        <w:tc>
          <w:tcPr>
            <w:tcW w:w="527" w:type="pct"/>
            <w:tcBorders>
              <w:top w:val="nil"/>
              <w:left w:val="nil"/>
              <w:bottom w:val="nil"/>
              <w:right w:val="nil"/>
            </w:tcBorders>
            <w:shd w:val="clear" w:color="auto" w:fill="auto"/>
            <w:noWrap/>
            <w:vAlign w:val="bottom"/>
          </w:tcPr>
          <w:p w14:paraId="5F379F9F" w14:textId="77777777" w:rsidR="00DC0BA4" w:rsidRPr="005B1CAE" w:rsidRDefault="00DC0BA4" w:rsidP="00DC0BA4">
            <w:pPr>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tcPr>
          <w:p w14:paraId="73F37219" w14:textId="77777777" w:rsidR="00DC0BA4" w:rsidRPr="005B1CAE" w:rsidRDefault="00DC0BA4" w:rsidP="00DC0BA4">
            <w:pPr>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tcPr>
          <w:p w14:paraId="5D6D1307" w14:textId="77777777" w:rsidR="00DC0BA4" w:rsidRPr="005B1CAE" w:rsidRDefault="00DC0BA4" w:rsidP="00DC0BA4">
            <w:pPr>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hideMark/>
          </w:tcPr>
          <w:p w14:paraId="3C7FEDC0" w14:textId="572D9C4D" w:rsidR="00DC0BA4" w:rsidRPr="005B1CAE" w:rsidRDefault="00DC0BA4" w:rsidP="00DC0BA4">
            <w:pPr>
              <w:jc w:val="right"/>
              <w:rPr>
                <w:rFonts w:ascii="Arial" w:hAnsi="Arial" w:cs="Arial"/>
                <w:b/>
                <w:bCs/>
                <w:sz w:val="18"/>
                <w:szCs w:val="18"/>
              </w:rPr>
            </w:pPr>
            <w:r w:rsidRPr="005B1CAE">
              <w:rPr>
                <w:rFonts w:ascii="Arial" w:hAnsi="Arial" w:cs="Arial"/>
                <w:b/>
                <w:bCs/>
                <w:sz w:val="18"/>
                <w:szCs w:val="18"/>
              </w:rPr>
              <w:t>36 387 206</w:t>
            </w:r>
          </w:p>
        </w:tc>
        <w:tc>
          <w:tcPr>
            <w:tcW w:w="598" w:type="pct"/>
            <w:tcBorders>
              <w:top w:val="nil"/>
              <w:left w:val="nil"/>
              <w:bottom w:val="nil"/>
              <w:right w:val="nil"/>
            </w:tcBorders>
            <w:shd w:val="clear" w:color="auto" w:fill="auto"/>
            <w:noWrap/>
            <w:vAlign w:val="bottom"/>
            <w:hideMark/>
          </w:tcPr>
          <w:p w14:paraId="12D0C268" w14:textId="22829F27" w:rsidR="00DC0BA4" w:rsidRPr="005B1CAE" w:rsidRDefault="00DC0BA4" w:rsidP="00DC0BA4">
            <w:pPr>
              <w:jc w:val="right"/>
              <w:rPr>
                <w:rFonts w:ascii="Arial" w:hAnsi="Arial" w:cs="Arial"/>
                <w:b/>
                <w:bCs/>
                <w:sz w:val="18"/>
                <w:szCs w:val="18"/>
              </w:rPr>
            </w:pPr>
            <w:r w:rsidRPr="005B1CAE">
              <w:rPr>
                <w:rFonts w:ascii="Arial" w:hAnsi="Arial" w:cs="Arial"/>
                <w:b/>
                <w:bCs/>
                <w:sz w:val="18"/>
                <w:szCs w:val="18"/>
              </w:rPr>
              <w:t>36 825 750</w:t>
            </w:r>
          </w:p>
        </w:tc>
      </w:tr>
      <w:tr w:rsidR="00DC0BA4" w:rsidRPr="005B1CAE" w14:paraId="322EA2BD" w14:textId="77777777" w:rsidTr="00DC0BA4">
        <w:trPr>
          <w:trHeight w:val="227"/>
        </w:trPr>
        <w:tc>
          <w:tcPr>
            <w:tcW w:w="975" w:type="pct"/>
            <w:tcBorders>
              <w:top w:val="nil"/>
              <w:left w:val="nil"/>
              <w:bottom w:val="nil"/>
              <w:right w:val="nil"/>
            </w:tcBorders>
            <w:shd w:val="clear" w:color="auto" w:fill="auto"/>
            <w:vAlign w:val="bottom"/>
            <w:hideMark/>
          </w:tcPr>
          <w:p w14:paraId="4DAE261C" w14:textId="77777777" w:rsidR="00DC0BA4" w:rsidRPr="005B1CAE" w:rsidRDefault="00DC0BA4" w:rsidP="00DC0BA4">
            <w:pPr>
              <w:rPr>
                <w:rFonts w:ascii="Arial" w:hAnsi="Arial" w:cs="Arial"/>
                <w:sz w:val="18"/>
                <w:szCs w:val="18"/>
              </w:rPr>
            </w:pPr>
            <w:proofErr w:type="spellStart"/>
            <w:r w:rsidRPr="005B1CAE">
              <w:rPr>
                <w:rFonts w:ascii="Arial" w:hAnsi="Arial" w:cs="Arial"/>
                <w:sz w:val="18"/>
                <w:szCs w:val="18"/>
              </w:rPr>
              <w:t>Danfoss</w:t>
            </w:r>
            <w:proofErr w:type="spellEnd"/>
            <w:r w:rsidRPr="005B1CAE">
              <w:rPr>
                <w:rFonts w:ascii="Arial" w:hAnsi="Arial" w:cs="Arial"/>
                <w:sz w:val="18"/>
                <w:szCs w:val="18"/>
              </w:rPr>
              <w:t xml:space="preserve"> A/S, </w:t>
            </w:r>
            <w:proofErr w:type="spellStart"/>
            <w:r w:rsidRPr="005B1CAE">
              <w:rPr>
                <w:rFonts w:ascii="Arial" w:hAnsi="Arial" w:cs="Arial"/>
                <w:sz w:val="18"/>
                <w:szCs w:val="18"/>
              </w:rPr>
              <w:t>Nordborg</w:t>
            </w:r>
            <w:proofErr w:type="spellEnd"/>
          </w:p>
        </w:tc>
        <w:tc>
          <w:tcPr>
            <w:tcW w:w="411" w:type="pct"/>
            <w:tcBorders>
              <w:top w:val="nil"/>
              <w:left w:val="nil"/>
              <w:bottom w:val="nil"/>
              <w:right w:val="nil"/>
            </w:tcBorders>
            <w:shd w:val="clear" w:color="auto" w:fill="auto"/>
            <w:noWrap/>
            <w:vAlign w:val="bottom"/>
            <w:hideMark/>
          </w:tcPr>
          <w:p w14:paraId="2CF8D91D" w14:textId="77777777" w:rsidR="00DC0BA4" w:rsidRPr="005B1CAE" w:rsidRDefault="00DC0BA4" w:rsidP="00DC0BA4">
            <w:pPr>
              <w:jc w:val="center"/>
              <w:rPr>
                <w:rFonts w:ascii="Arial" w:hAnsi="Arial" w:cs="Arial"/>
                <w:sz w:val="18"/>
                <w:szCs w:val="18"/>
              </w:rPr>
            </w:pPr>
            <w:r w:rsidRPr="005B1CAE">
              <w:rPr>
                <w:rFonts w:ascii="Arial" w:hAnsi="Arial" w:cs="Arial"/>
                <w:sz w:val="18"/>
                <w:szCs w:val="18"/>
              </w:rPr>
              <w:t>EUR</w:t>
            </w:r>
          </w:p>
        </w:tc>
        <w:tc>
          <w:tcPr>
            <w:tcW w:w="694" w:type="pct"/>
            <w:tcBorders>
              <w:top w:val="nil"/>
              <w:left w:val="nil"/>
              <w:bottom w:val="nil"/>
              <w:right w:val="nil"/>
            </w:tcBorders>
            <w:shd w:val="clear" w:color="auto" w:fill="auto"/>
            <w:vAlign w:val="bottom"/>
            <w:hideMark/>
          </w:tcPr>
          <w:p w14:paraId="61ADF850" w14:textId="77777777" w:rsidR="00DC0BA4" w:rsidRPr="005B1CAE" w:rsidRDefault="00DC0BA4" w:rsidP="00DC0BA4">
            <w:pPr>
              <w:jc w:val="center"/>
              <w:rPr>
                <w:rFonts w:ascii="Arial" w:hAnsi="Arial" w:cs="Arial"/>
                <w:sz w:val="18"/>
                <w:szCs w:val="18"/>
              </w:rPr>
            </w:pPr>
            <w:r w:rsidRPr="005B1CAE">
              <w:rPr>
                <w:rFonts w:ascii="Arial" w:hAnsi="Arial" w:cs="Arial"/>
                <w:sz w:val="18"/>
                <w:szCs w:val="18"/>
              </w:rPr>
              <w:t xml:space="preserve">1 </w:t>
            </w:r>
            <w:proofErr w:type="spellStart"/>
            <w:r w:rsidRPr="005B1CAE">
              <w:rPr>
                <w:rFonts w:ascii="Arial" w:hAnsi="Arial" w:cs="Arial"/>
                <w:sz w:val="18"/>
                <w:szCs w:val="18"/>
              </w:rPr>
              <w:t>week</w:t>
            </w:r>
            <w:proofErr w:type="spellEnd"/>
          </w:p>
          <w:p w14:paraId="6A1BF98A" w14:textId="77777777" w:rsidR="00DC0BA4" w:rsidRPr="005B1CAE" w:rsidRDefault="00DC0BA4" w:rsidP="00DC0BA4">
            <w:pPr>
              <w:jc w:val="center"/>
              <w:rPr>
                <w:rFonts w:ascii="Arial" w:hAnsi="Arial" w:cs="Arial"/>
                <w:sz w:val="18"/>
                <w:szCs w:val="18"/>
              </w:rPr>
            </w:pPr>
            <w:r w:rsidRPr="005B1CAE">
              <w:rPr>
                <w:rFonts w:ascii="Arial" w:hAnsi="Arial" w:cs="Arial"/>
                <w:sz w:val="18"/>
                <w:szCs w:val="18"/>
              </w:rPr>
              <w:t xml:space="preserve"> EURIBOR + </w:t>
            </w:r>
            <w:proofErr w:type="spellStart"/>
            <w:r w:rsidRPr="005B1CAE">
              <w:rPr>
                <w:rFonts w:ascii="Arial" w:hAnsi="Arial" w:cs="Arial"/>
                <w:sz w:val="18"/>
                <w:szCs w:val="18"/>
              </w:rPr>
              <w:t>margin</w:t>
            </w:r>
            <w:proofErr w:type="spellEnd"/>
          </w:p>
        </w:tc>
        <w:tc>
          <w:tcPr>
            <w:tcW w:w="527" w:type="pct"/>
            <w:tcBorders>
              <w:top w:val="nil"/>
              <w:left w:val="nil"/>
              <w:bottom w:val="nil"/>
              <w:right w:val="nil"/>
            </w:tcBorders>
            <w:shd w:val="clear" w:color="auto" w:fill="auto"/>
            <w:vAlign w:val="center"/>
            <w:hideMark/>
          </w:tcPr>
          <w:p w14:paraId="4E41133A" w14:textId="77777777" w:rsidR="00DC0BA4" w:rsidRPr="005B1CAE" w:rsidRDefault="00DC0BA4" w:rsidP="00DC0BA4">
            <w:pPr>
              <w:jc w:val="center"/>
              <w:rPr>
                <w:rFonts w:ascii="Arial" w:hAnsi="Arial" w:cs="Arial"/>
                <w:sz w:val="18"/>
                <w:szCs w:val="18"/>
              </w:rPr>
            </w:pPr>
            <w:r w:rsidRPr="005B1CAE">
              <w:rPr>
                <w:rFonts w:ascii="Arial" w:hAnsi="Arial" w:cs="Arial"/>
                <w:sz w:val="18"/>
                <w:szCs w:val="18"/>
              </w:rPr>
              <w:t>nie je zmluvne stanovená</w:t>
            </w:r>
          </w:p>
        </w:tc>
        <w:tc>
          <w:tcPr>
            <w:tcW w:w="599" w:type="pct"/>
            <w:tcBorders>
              <w:top w:val="nil"/>
              <w:left w:val="nil"/>
              <w:bottom w:val="nil"/>
              <w:right w:val="nil"/>
            </w:tcBorders>
            <w:shd w:val="clear" w:color="auto" w:fill="auto"/>
            <w:vAlign w:val="bottom"/>
            <w:hideMark/>
          </w:tcPr>
          <w:p w14:paraId="318B67B8" w14:textId="6040AD17" w:rsidR="00DC0BA4" w:rsidRPr="005B1CAE" w:rsidRDefault="00DC0BA4" w:rsidP="00DC0BA4">
            <w:pPr>
              <w:jc w:val="right"/>
              <w:rPr>
                <w:rFonts w:ascii="Arial" w:hAnsi="Arial" w:cs="Arial"/>
                <w:sz w:val="18"/>
                <w:szCs w:val="18"/>
              </w:rPr>
            </w:pPr>
            <w:r w:rsidRPr="005B1CAE">
              <w:rPr>
                <w:rFonts w:ascii="Arial" w:hAnsi="Arial" w:cs="Arial"/>
                <w:sz w:val="18"/>
                <w:szCs w:val="18"/>
              </w:rPr>
              <w:t>36 387 206</w:t>
            </w:r>
          </w:p>
        </w:tc>
        <w:tc>
          <w:tcPr>
            <w:tcW w:w="599" w:type="pct"/>
            <w:tcBorders>
              <w:top w:val="nil"/>
              <w:left w:val="nil"/>
              <w:bottom w:val="nil"/>
              <w:right w:val="nil"/>
            </w:tcBorders>
            <w:shd w:val="clear" w:color="auto" w:fill="auto"/>
            <w:vAlign w:val="bottom"/>
            <w:hideMark/>
          </w:tcPr>
          <w:p w14:paraId="4C16DAE7" w14:textId="442DD057" w:rsidR="00DC0BA4" w:rsidRPr="005B1CAE" w:rsidRDefault="00DC0BA4" w:rsidP="00DC0BA4">
            <w:pPr>
              <w:jc w:val="right"/>
              <w:rPr>
                <w:rFonts w:ascii="Arial" w:hAnsi="Arial" w:cs="Arial"/>
                <w:sz w:val="18"/>
                <w:szCs w:val="18"/>
              </w:rPr>
            </w:pPr>
            <w:r w:rsidRPr="005B1CAE">
              <w:rPr>
                <w:rFonts w:ascii="Arial" w:hAnsi="Arial" w:cs="Arial"/>
                <w:sz w:val="18"/>
                <w:szCs w:val="18"/>
              </w:rPr>
              <w:t>36 687 551</w:t>
            </w:r>
          </w:p>
        </w:tc>
        <w:tc>
          <w:tcPr>
            <w:tcW w:w="599" w:type="pct"/>
            <w:tcBorders>
              <w:top w:val="nil"/>
              <w:left w:val="nil"/>
              <w:bottom w:val="nil"/>
              <w:right w:val="nil"/>
            </w:tcBorders>
            <w:shd w:val="clear" w:color="auto" w:fill="auto"/>
            <w:vAlign w:val="bottom"/>
            <w:hideMark/>
          </w:tcPr>
          <w:p w14:paraId="23D8C0B0" w14:textId="3985C8C1" w:rsidR="00DC0BA4" w:rsidRPr="005B1CAE" w:rsidRDefault="00DC0BA4" w:rsidP="00DC0BA4">
            <w:pPr>
              <w:jc w:val="right"/>
              <w:rPr>
                <w:rFonts w:ascii="Arial" w:hAnsi="Arial" w:cs="Arial"/>
                <w:sz w:val="18"/>
                <w:szCs w:val="18"/>
              </w:rPr>
            </w:pPr>
            <w:r w:rsidRPr="005B1CAE">
              <w:rPr>
                <w:rFonts w:ascii="Arial" w:hAnsi="Arial" w:cs="Arial"/>
                <w:sz w:val="18"/>
                <w:szCs w:val="18"/>
              </w:rPr>
              <w:t>36 387 206</w:t>
            </w:r>
          </w:p>
        </w:tc>
        <w:tc>
          <w:tcPr>
            <w:tcW w:w="598" w:type="pct"/>
            <w:tcBorders>
              <w:top w:val="nil"/>
              <w:left w:val="nil"/>
              <w:bottom w:val="nil"/>
              <w:right w:val="nil"/>
            </w:tcBorders>
            <w:shd w:val="clear" w:color="auto" w:fill="auto"/>
            <w:vAlign w:val="bottom"/>
            <w:hideMark/>
          </w:tcPr>
          <w:p w14:paraId="4D64E193" w14:textId="73BD2253" w:rsidR="00DC0BA4" w:rsidRPr="005B1CAE" w:rsidRDefault="00DC0BA4" w:rsidP="00DC0BA4">
            <w:pPr>
              <w:jc w:val="right"/>
              <w:rPr>
                <w:rFonts w:ascii="Arial" w:hAnsi="Arial" w:cs="Arial"/>
                <w:sz w:val="18"/>
                <w:szCs w:val="18"/>
              </w:rPr>
            </w:pPr>
            <w:r w:rsidRPr="005B1CAE">
              <w:rPr>
                <w:rFonts w:ascii="Arial" w:hAnsi="Arial" w:cs="Arial"/>
                <w:sz w:val="18"/>
                <w:szCs w:val="18"/>
              </w:rPr>
              <w:t>36 687 551</w:t>
            </w:r>
          </w:p>
        </w:tc>
      </w:tr>
      <w:tr w:rsidR="00DC0BA4" w:rsidRPr="005B1CAE" w14:paraId="0D84558D" w14:textId="77777777" w:rsidTr="00DC0BA4">
        <w:trPr>
          <w:trHeight w:val="227"/>
        </w:trPr>
        <w:tc>
          <w:tcPr>
            <w:tcW w:w="975" w:type="pct"/>
            <w:tcBorders>
              <w:top w:val="nil"/>
              <w:left w:val="nil"/>
              <w:bottom w:val="nil"/>
              <w:right w:val="nil"/>
            </w:tcBorders>
            <w:shd w:val="clear" w:color="auto" w:fill="auto"/>
            <w:vAlign w:val="bottom"/>
            <w:hideMark/>
          </w:tcPr>
          <w:p w14:paraId="4225FA70" w14:textId="77777777" w:rsidR="00DC0BA4" w:rsidRPr="005B1CAE" w:rsidRDefault="00DC0BA4" w:rsidP="00DC0BA4">
            <w:pPr>
              <w:rPr>
                <w:rFonts w:ascii="Arial" w:hAnsi="Arial" w:cs="Arial"/>
                <w:sz w:val="18"/>
                <w:szCs w:val="18"/>
              </w:rPr>
            </w:pPr>
            <w:proofErr w:type="spellStart"/>
            <w:r w:rsidRPr="005B1CAE">
              <w:rPr>
                <w:rFonts w:ascii="Arial" w:hAnsi="Arial" w:cs="Arial"/>
                <w:sz w:val="18"/>
                <w:szCs w:val="18"/>
              </w:rPr>
              <w:t>Danfoss</w:t>
            </w:r>
            <w:proofErr w:type="spellEnd"/>
            <w:r w:rsidRPr="005B1CAE">
              <w:rPr>
                <w:rFonts w:ascii="Arial" w:hAnsi="Arial" w:cs="Arial"/>
                <w:sz w:val="18"/>
                <w:szCs w:val="18"/>
              </w:rPr>
              <w:t xml:space="preserve"> </w:t>
            </w:r>
            <w:proofErr w:type="spellStart"/>
            <w:r w:rsidRPr="005B1CAE">
              <w:rPr>
                <w:rFonts w:ascii="Arial" w:hAnsi="Arial" w:cs="Arial"/>
                <w:sz w:val="18"/>
                <w:szCs w:val="18"/>
              </w:rPr>
              <w:t>Power</w:t>
            </w:r>
            <w:proofErr w:type="spellEnd"/>
            <w:r w:rsidRPr="005B1CAE">
              <w:rPr>
                <w:rFonts w:ascii="Arial" w:hAnsi="Arial" w:cs="Arial"/>
                <w:sz w:val="18"/>
                <w:szCs w:val="18"/>
              </w:rPr>
              <w:t xml:space="preserve"> Solutions Holding (DKHOLD)</w:t>
            </w:r>
          </w:p>
        </w:tc>
        <w:tc>
          <w:tcPr>
            <w:tcW w:w="411" w:type="pct"/>
            <w:tcBorders>
              <w:top w:val="nil"/>
              <w:left w:val="nil"/>
              <w:bottom w:val="nil"/>
              <w:right w:val="nil"/>
            </w:tcBorders>
            <w:shd w:val="clear" w:color="auto" w:fill="auto"/>
            <w:noWrap/>
            <w:vAlign w:val="bottom"/>
            <w:hideMark/>
          </w:tcPr>
          <w:p w14:paraId="460562FE" w14:textId="77777777" w:rsidR="00DC0BA4" w:rsidRPr="005B1CAE" w:rsidRDefault="00DC0BA4" w:rsidP="00DC0BA4">
            <w:pPr>
              <w:jc w:val="center"/>
              <w:rPr>
                <w:rFonts w:ascii="Arial" w:hAnsi="Arial" w:cs="Arial"/>
                <w:sz w:val="18"/>
                <w:szCs w:val="18"/>
              </w:rPr>
            </w:pPr>
            <w:r w:rsidRPr="005B1CAE">
              <w:rPr>
                <w:rFonts w:ascii="Arial" w:hAnsi="Arial" w:cs="Arial"/>
                <w:sz w:val="18"/>
                <w:szCs w:val="18"/>
              </w:rPr>
              <w:t>EUR</w:t>
            </w:r>
          </w:p>
        </w:tc>
        <w:tc>
          <w:tcPr>
            <w:tcW w:w="694" w:type="pct"/>
            <w:tcBorders>
              <w:top w:val="nil"/>
              <w:left w:val="nil"/>
              <w:bottom w:val="nil"/>
              <w:right w:val="nil"/>
            </w:tcBorders>
            <w:shd w:val="clear" w:color="auto" w:fill="auto"/>
            <w:vAlign w:val="bottom"/>
            <w:hideMark/>
          </w:tcPr>
          <w:p w14:paraId="57B38EFA" w14:textId="77777777" w:rsidR="00DC0BA4" w:rsidRPr="005B1CAE" w:rsidRDefault="00DC0BA4" w:rsidP="00DC0BA4">
            <w:pPr>
              <w:jc w:val="center"/>
              <w:rPr>
                <w:rFonts w:ascii="Arial" w:hAnsi="Arial" w:cs="Arial"/>
                <w:sz w:val="18"/>
                <w:szCs w:val="18"/>
              </w:rPr>
            </w:pPr>
            <w:r w:rsidRPr="005B1CAE">
              <w:rPr>
                <w:rFonts w:ascii="Arial" w:hAnsi="Arial" w:cs="Arial"/>
                <w:sz w:val="18"/>
                <w:szCs w:val="18"/>
              </w:rPr>
              <w:t xml:space="preserve">EONIA - 0,05%; </w:t>
            </w:r>
          </w:p>
        </w:tc>
        <w:tc>
          <w:tcPr>
            <w:tcW w:w="527" w:type="pct"/>
            <w:tcBorders>
              <w:top w:val="nil"/>
              <w:left w:val="nil"/>
              <w:bottom w:val="nil"/>
              <w:right w:val="nil"/>
            </w:tcBorders>
            <w:shd w:val="clear" w:color="auto" w:fill="auto"/>
            <w:vAlign w:val="center"/>
            <w:hideMark/>
          </w:tcPr>
          <w:p w14:paraId="1E80EB75" w14:textId="77777777" w:rsidR="00DC0BA4" w:rsidRPr="005B1CAE" w:rsidRDefault="00DC0BA4" w:rsidP="00DC0BA4">
            <w:pPr>
              <w:jc w:val="center"/>
              <w:rPr>
                <w:rFonts w:ascii="Arial" w:hAnsi="Arial" w:cs="Arial"/>
                <w:sz w:val="18"/>
                <w:szCs w:val="18"/>
              </w:rPr>
            </w:pPr>
            <w:r w:rsidRPr="005B1CAE">
              <w:rPr>
                <w:rFonts w:ascii="Arial" w:hAnsi="Arial" w:cs="Arial"/>
                <w:sz w:val="18"/>
                <w:szCs w:val="18"/>
              </w:rPr>
              <w:t>nie je zmluvne stanovená</w:t>
            </w:r>
          </w:p>
        </w:tc>
        <w:tc>
          <w:tcPr>
            <w:tcW w:w="599" w:type="pct"/>
            <w:tcBorders>
              <w:top w:val="nil"/>
              <w:left w:val="nil"/>
              <w:bottom w:val="nil"/>
              <w:right w:val="nil"/>
            </w:tcBorders>
            <w:shd w:val="clear" w:color="auto" w:fill="auto"/>
            <w:vAlign w:val="bottom"/>
            <w:hideMark/>
          </w:tcPr>
          <w:p w14:paraId="52D5AACA" w14:textId="5219C765" w:rsidR="00DC0BA4" w:rsidRPr="005B1CAE" w:rsidRDefault="00DC0BA4" w:rsidP="00DC0BA4">
            <w:pPr>
              <w:jc w:val="right"/>
              <w:rPr>
                <w:rFonts w:ascii="Arial" w:hAnsi="Arial" w:cs="Arial"/>
                <w:sz w:val="18"/>
                <w:szCs w:val="18"/>
              </w:rPr>
            </w:pPr>
            <w:r w:rsidRPr="005B1CAE">
              <w:rPr>
                <w:rFonts w:ascii="Arial" w:hAnsi="Arial" w:cs="Arial"/>
                <w:sz w:val="18"/>
                <w:szCs w:val="18"/>
              </w:rPr>
              <w:t>0</w:t>
            </w:r>
          </w:p>
        </w:tc>
        <w:tc>
          <w:tcPr>
            <w:tcW w:w="599" w:type="pct"/>
            <w:tcBorders>
              <w:top w:val="nil"/>
              <w:left w:val="nil"/>
              <w:bottom w:val="nil"/>
              <w:right w:val="nil"/>
            </w:tcBorders>
            <w:shd w:val="clear" w:color="auto" w:fill="auto"/>
            <w:vAlign w:val="bottom"/>
            <w:hideMark/>
          </w:tcPr>
          <w:p w14:paraId="6A05E591" w14:textId="67BC478F" w:rsidR="00DC0BA4" w:rsidRPr="005B1CAE" w:rsidRDefault="00DC0BA4" w:rsidP="00DC0BA4">
            <w:pPr>
              <w:jc w:val="right"/>
              <w:rPr>
                <w:rFonts w:ascii="Arial" w:hAnsi="Arial" w:cs="Arial"/>
                <w:sz w:val="18"/>
                <w:szCs w:val="18"/>
              </w:rPr>
            </w:pPr>
            <w:r w:rsidRPr="005B1CAE">
              <w:rPr>
                <w:rFonts w:ascii="Arial" w:hAnsi="Arial" w:cs="Arial"/>
                <w:sz w:val="18"/>
                <w:szCs w:val="18"/>
              </w:rPr>
              <w:t>138 199</w:t>
            </w:r>
          </w:p>
        </w:tc>
        <w:tc>
          <w:tcPr>
            <w:tcW w:w="599" w:type="pct"/>
            <w:tcBorders>
              <w:top w:val="nil"/>
              <w:left w:val="nil"/>
              <w:bottom w:val="nil"/>
              <w:right w:val="nil"/>
            </w:tcBorders>
            <w:shd w:val="clear" w:color="auto" w:fill="auto"/>
            <w:vAlign w:val="bottom"/>
            <w:hideMark/>
          </w:tcPr>
          <w:p w14:paraId="7F44D1E0" w14:textId="1452A8C5" w:rsidR="00DC0BA4" w:rsidRPr="005B1CAE" w:rsidRDefault="00DC0BA4" w:rsidP="00DC0BA4">
            <w:pPr>
              <w:jc w:val="right"/>
              <w:rPr>
                <w:rFonts w:ascii="Arial" w:hAnsi="Arial" w:cs="Arial"/>
                <w:sz w:val="18"/>
                <w:szCs w:val="18"/>
              </w:rPr>
            </w:pPr>
            <w:r w:rsidRPr="005B1CAE">
              <w:rPr>
                <w:rFonts w:ascii="Arial" w:hAnsi="Arial" w:cs="Arial"/>
                <w:sz w:val="18"/>
                <w:szCs w:val="18"/>
              </w:rPr>
              <w:t>0</w:t>
            </w:r>
          </w:p>
        </w:tc>
        <w:tc>
          <w:tcPr>
            <w:tcW w:w="598" w:type="pct"/>
            <w:tcBorders>
              <w:top w:val="nil"/>
              <w:left w:val="nil"/>
              <w:bottom w:val="nil"/>
              <w:right w:val="nil"/>
            </w:tcBorders>
            <w:shd w:val="clear" w:color="auto" w:fill="auto"/>
            <w:vAlign w:val="bottom"/>
            <w:hideMark/>
          </w:tcPr>
          <w:p w14:paraId="0E34754A" w14:textId="0F0E7E41" w:rsidR="00DC0BA4" w:rsidRPr="005B1CAE" w:rsidRDefault="00DC0BA4" w:rsidP="00DC0BA4">
            <w:pPr>
              <w:jc w:val="right"/>
              <w:rPr>
                <w:rFonts w:ascii="Arial" w:hAnsi="Arial" w:cs="Arial"/>
                <w:sz w:val="18"/>
                <w:szCs w:val="18"/>
              </w:rPr>
            </w:pPr>
            <w:r w:rsidRPr="005B1CAE">
              <w:rPr>
                <w:rFonts w:ascii="Arial" w:hAnsi="Arial" w:cs="Arial"/>
                <w:sz w:val="18"/>
                <w:szCs w:val="18"/>
              </w:rPr>
              <w:t>138 199</w:t>
            </w:r>
          </w:p>
        </w:tc>
      </w:tr>
      <w:tr w:rsidR="00DC0BA4" w:rsidRPr="005B1CAE" w14:paraId="1F2E6141" w14:textId="77777777" w:rsidTr="00DC0BA4">
        <w:trPr>
          <w:trHeight w:val="227"/>
        </w:trPr>
        <w:tc>
          <w:tcPr>
            <w:tcW w:w="975" w:type="pct"/>
            <w:tcBorders>
              <w:top w:val="nil"/>
              <w:left w:val="nil"/>
              <w:bottom w:val="nil"/>
              <w:right w:val="nil"/>
            </w:tcBorders>
            <w:shd w:val="clear" w:color="auto" w:fill="auto"/>
            <w:vAlign w:val="bottom"/>
            <w:hideMark/>
          </w:tcPr>
          <w:p w14:paraId="28D2C882" w14:textId="77777777" w:rsidR="00DC0BA4" w:rsidRPr="005B1CAE" w:rsidRDefault="00DC0BA4" w:rsidP="00DC0BA4">
            <w:pPr>
              <w:rPr>
                <w:rFonts w:ascii="Arial" w:hAnsi="Arial" w:cs="Arial"/>
                <w:sz w:val="18"/>
                <w:szCs w:val="18"/>
              </w:rPr>
            </w:pPr>
            <w:r w:rsidRPr="005B1CAE">
              <w:rPr>
                <w:rFonts w:ascii="Arial" w:hAnsi="Arial" w:cs="Arial"/>
                <w:sz w:val="18"/>
                <w:szCs w:val="18"/>
              </w:rPr>
              <w:t> </w:t>
            </w:r>
          </w:p>
        </w:tc>
        <w:tc>
          <w:tcPr>
            <w:tcW w:w="411" w:type="pct"/>
            <w:tcBorders>
              <w:top w:val="nil"/>
              <w:left w:val="nil"/>
              <w:bottom w:val="nil"/>
              <w:right w:val="nil"/>
            </w:tcBorders>
            <w:shd w:val="clear" w:color="auto" w:fill="auto"/>
            <w:noWrap/>
            <w:vAlign w:val="bottom"/>
            <w:hideMark/>
          </w:tcPr>
          <w:p w14:paraId="3962E53D" w14:textId="77777777" w:rsidR="00DC0BA4" w:rsidRPr="005B1CAE" w:rsidRDefault="00DC0BA4" w:rsidP="00DC0BA4">
            <w:pPr>
              <w:jc w:val="center"/>
              <w:rPr>
                <w:rFonts w:ascii="Arial" w:hAnsi="Arial" w:cs="Arial"/>
                <w:sz w:val="18"/>
                <w:szCs w:val="18"/>
              </w:rPr>
            </w:pPr>
            <w:r w:rsidRPr="005B1CAE">
              <w:rPr>
                <w:rFonts w:ascii="Arial" w:hAnsi="Arial" w:cs="Arial"/>
                <w:sz w:val="18"/>
                <w:szCs w:val="18"/>
              </w:rPr>
              <w:t> </w:t>
            </w:r>
          </w:p>
        </w:tc>
        <w:tc>
          <w:tcPr>
            <w:tcW w:w="694" w:type="pct"/>
            <w:tcBorders>
              <w:top w:val="nil"/>
              <w:left w:val="nil"/>
              <w:bottom w:val="nil"/>
              <w:right w:val="nil"/>
            </w:tcBorders>
            <w:shd w:val="clear" w:color="auto" w:fill="auto"/>
            <w:noWrap/>
            <w:vAlign w:val="bottom"/>
            <w:hideMark/>
          </w:tcPr>
          <w:p w14:paraId="22012FFA" w14:textId="77777777" w:rsidR="00DC0BA4" w:rsidRPr="005B1CAE" w:rsidRDefault="00DC0BA4" w:rsidP="00DC0BA4">
            <w:pPr>
              <w:jc w:val="right"/>
              <w:rPr>
                <w:rFonts w:ascii="Arial" w:hAnsi="Arial" w:cs="Arial"/>
                <w:sz w:val="18"/>
                <w:szCs w:val="18"/>
              </w:rPr>
            </w:pPr>
            <w:r w:rsidRPr="005B1CAE">
              <w:rPr>
                <w:rFonts w:ascii="Arial" w:hAnsi="Arial" w:cs="Arial"/>
                <w:sz w:val="18"/>
                <w:szCs w:val="18"/>
              </w:rPr>
              <w:t> </w:t>
            </w:r>
          </w:p>
        </w:tc>
        <w:tc>
          <w:tcPr>
            <w:tcW w:w="527" w:type="pct"/>
            <w:tcBorders>
              <w:top w:val="nil"/>
              <w:left w:val="nil"/>
              <w:bottom w:val="nil"/>
              <w:right w:val="nil"/>
            </w:tcBorders>
            <w:shd w:val="clear" w:color="auto" w:fill="auto"/>
            <w:noWrap/>
            <w:vAlign w:val="bottom"/>
            <w:hideMark/>
          </w:tcPr>
          <w:p w14:paraId="229A42FE" w14:textId="77777777" w:rsidR="00DC0BA4" w:rsidRPr="005B1CAE" w:rsidRDefault="00DC0BA4" w:rsidP="00DC0BA4">
            <w:pPr>
              <w:jc w:val="right"/>
              <w:rPr>
                <w:rFonts w:ascii="Arial" w:hAnsi="Arial" w:cs="Arial"/>
                <w:sz w:val="18"/>
                <w:szCs w:val="18"/>
              </w:rPr>
            </w:pPr>
            <w:r w:rsidRPr="005B1CAE">
              <w:rPr>
                <w:rFonts w:ascii="Arial" w:hAnsi="Arial" w:cs="Arial"/>
                <w:sz w:val="18"/>
                <w:szCs w:val="18"/>
              </w:rPr>
              <w:t> </w:t>
            </w:r>
          </w:p>
        </w:tc>
        <w:tc>
          <w:tcPr>
            <w:tcW w:w="599" w:type="pct"/>
            <w:tcBorders>
              <w:top w:val="nil"/>
              <w:left w:val="nil"/>
              <w:bottom w:val="nil"/>
              <w:right w:val="nil"/>
            </w:tcBorders>
            <w:shd w:val="clear" w:color="auto" w:fill="auto"/>
            <w:vAlign w:val="bottom"/>
          </w:tcPr>
          <w:p w14:paraId="1308D475" w14:textId="6248D7AC" w:rsidR="00DC0BA4" w:rsidRPr="005B1CAE" w:rsidRDefault="00DC0BA4" w:rsidP="00DC0BA4">
            <w:pPr>
              <w:jc w:val="right"/>
              <w:rPr>
                <w:rFonts w:ascii="Arial" w:hAnsi="Arial" w:cs="Arial"/>
                <w:sz w:val="18"/>
                <w:szCs w:val="18"/>
              </w:rPr>
            </w:pPr>
          </w:p>
        </w:tc>
        <w:tc>
          <w:tcPr>
            <w:tcW w:w="599" w:type="pct"/>
            <w:tcBorders>
              <w:top w:val="nil"/>
              <w:left w:val="nil"/>
              <w:bottom w:val="nil"/>
              <w:right w:val="nil"/>
            </w:tcBorders>
            <w:shd w:val="clear" w:color="auto" w:fill="auto"/>
            <w:vAlign w:val="bottom"/>
          </w:tcPr>
          <w:p w14:paraId="54CB393C" w14:textId="2BAB3624" w:rsidR="00DC0BA4" w:rsidRPr="005B1CAE" w:rsidRDefault="00DC0BA4" w:rsidP="00DC0BA4">
            <w:pPr>
              <w:jc w:val="right"/>
              <w:rPr>
                <w:rFonts w:ascii="Arial" w:hAnsi="Arial" w:cs="Arial"/>
                <w:sz w:val="18"/>
                <w:szCs w:val="18"/>
              </w:rPr>
            </w:pPr>
          </w:p>
        </w:tc>
        <w:tc>
          <w:tcPr>
            <w:tcW w:w="599" w:type="pct"/>
            <w:tcBorders>
              <w:top w:val="nil"/>
              <w:left w:val="nil"/>
              <w:bottom w:val="nil"/>
              <w:right w:val="nil"/>
            </w:tcBorders>
            <w:shd w:val="clear" w:color="auto" w:fill="auto"/>
            <w:vAlign w:val="bottom"/>
          </w:tcPr>
          <w:p w14:paraId="135F9D7F" w14:textId="0F4D831A" w:rsidR="00DC0BA4" w:rsidRPr="005B1CAE" w:rsidRDefault="00DC0BA4" w:rsidP="00DC0BA4">
            <w:pPr>
              <w:jc w:val="right"/>
              <w:rPr>
                <w:rFonts w:ascii="Arial" w:hAnsi="Arial" w:cs="Arial"/>
                <w:sz w:val="18"/>
                <w:szCs w:val="18"/>
              </w:rPr>
            </w:pPr>
          </w:p>
        </w:tc>
        <w:tc>
          <w:tcPr>
            <w:tcW w:w="598" w:type="pct"/>
            <w:tcBorders>
              <w:top w:val="nil"/>
              <w:left w:val="nil"/>
              <w:bottom w:val="nil"/>
              <w:right w:val="nil"/>
            </w:tcBorders>
            <w:shd w:val="clear" w:color="auto" w:fill="auto"/>
            <w:vAlign w:val="bottom"/>
          </w:tcPr>
          <w:p w14:paraId="5629DDCA" w14:textId="1C76A967" w:rsidR="00DC0BA4" w:rsidRPr="005B1CAE" w:rsidRDefault="00DC0BA4" w:rsidP="00DC0BA4">
            <w:pPr>
              <w:jc w:val="right"/>
              <w:rPr>
                <w:rFonts w:ascii="Arial" w:hAnsi="Arial" w:cs="Arial"/>
                <w:sz w:val="18"/>
                <w:szCs w:val="18"/>
              </w:rPr>
            </w:pPr>
          </w:p>
        </w:tc>
      </w:tr>
      <w:tr w:rsidR="0068284F" w:rsidRPr="005B1CAE" w14:paraId="4502C84B" w14:textId="77777777" w:rsidTr="00DC0BA4">
        <w:trPr>
          <w:trHeight w:val="227"/>
        </w:trPr>
        <w:tc>
          <w:tcPr>
            <w:tcW w:w="975" w:type="pct"/>
            <w:tcBorders>
              <w:top w:val="nil"/>
              <w:left w:val="nil"/>
              <w:bottom w:val="nil"/>
              <w:right w:val="nil"/>
            </w:tcBorders>
            <w:shd w:val="clear" w:color="auto" w:fill="auto"/>
            <w:vAlign w:val="bottom"/>
            <w:hideMark/>
          </w:tcPr>
          <w:p w14:paraId="5155D068" w14:textId="77777777" w:rsidR="00DC0BA4" w:rsidRPr="005B1CAE" w:rsidRDefault="00DC0BA4" w:rsidP="00DC0BA4">
            <w:pPr>
              <w:rPr>
                <w:rFonts w:ascii="Arial" w:hAnsi="Arial" w:cs="Arial"/>
                <w:b/>
                <w:bCs/>
                <w:sz w:val="18"/>
                <w:szCs w:val="18"/>
              </w:rPr>
            </w:pPr>
            <w:r w:rsidRPr="005B1CAE">
              <w:rPr>
                <w:rFonts w:ascii="Arial" w:hAnsi="Arial" w:cs="Arial"/>
                <w:b/>
                <w:bCs/>
                <w:sz w:val="18"/>
                <w:szCs w:val="18"/>
              </w:rPr>
              <w:t>Spolu</w:t>
            </w:r>
          </w:p>
        </w:tc>
        <w:tc>
          <w:tcPr>
            <w:tcW w:w="411" w:type="pct"/>
            <w:tcBorders>
              <w:top w:val="nil"/>
              <w:left w:val="nil"/>
              <w:bottom w:val="nil"/>
              <w:right w:val="nil"/>
            </w:tcBorders>
            <w:shd w:val="clear" w:color="auto" w:fill="auto"/>
            <w:noWrap/>
            <w:vAlign w:val="bottom"/>
          </w:tcPr>
          <w:p w14:paraId="6428FECB" w14:textId="77777777" w:rsidR="00DC0BA4" w:rsidRPr="005B1CAE" w:rsidRDefault="00DC0BA4" w:rsidP="00DC0BA4">
            <w:pPr>
              <w:jc w:val="center"/>
              <w:rPr>
                <w:rFonts w:ascii="Arial" w:hAnsi="Arial" w:cs="Arial"/>
                <w:b/>
                <w:bCs/>
                <w:sz w:val="18"/>
                <w:szCs w:val="18"/>
              </w:rPr>
            </w:pPr>
          </w:p>
        </w:tc>
        <w:tc>
          <w:tcPr>
            <w:tcW w:w="694" w:type="pct"/>
            <w:tcBorders>
              <w:top w:val="nil"/>
              <w:left w:val="nil"/>
              <w:bottom w:val="nil"/>
              <w:right w:val="nil"/>
            </w:tcBorders>
            <w:shd w:val="clear" w:color="auto" w:fill="auto"/>
            <w:noWrap/>
            <w:vAlign w:val="bottom"/>
          </w:tcPr>
          <w:p w14:paraId="13C3A9DC" w14:textId="77777777" w:rsidR="00DC0BA4" w:rsidRPr="005B1CAE" w:rsidRDefault="00DC0BA4" w:rsidP="00DC0BA4">
            <w:pPr>
              <w:jc w:val="center"/>
              <w:rPr>
                <w:rFonts w:ascii="Arial" w:hAnsi="Arial" w:cs="Arial"/>
                <w:b/>
                <w:bCs/>
                <w:sz w:val="18"/>
                <w:szCs w:val="18"/>
              </w:rPr>
            </w:pPr>
          </w:p>
        </w:tc>
        <w:tc>
          <w:tcPr>
            <w:tcW w:w="527" w:type="pct"/>
            <w:tcBorders>
              <w:top w:val="nil"/>
              <w:left w:val="nil"/>
              <w:bottom w:val="nil"/>
              <w:right w:val="nil"/>
            </w:tcBorders>
            <w:shd w:val="clear" w:color="auto" w:fill="auto"/>
            <w:noWrap/>
            <w:vAlign w:val="bottom"/>
          </w:tcPr>
          <w:p w14:paraId="545816EA" w14:textId="77777777" w:rsidR="00DC0BA4" w:rsidRPr="005B1CAE" w:rsidRDefault="00DC0BA4" w:rsidP="00DC0BA4">
            <w:pPr>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tcPr>
          <w:p w14:paraId="5273FF79" w14:textId="77777777" w:rsidR="00DC0BA4" w:rsidRPr="005B1CAE" w:rsidRDefault="00DC0BA4" w:rsidP="00DC0BA4">
            <w:pPr>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tcPr>
          <w:p w14:paraId="471CB773" w14:textId="77777777" w:rsidR="00DC0BA4" w:rsidRPr="005B1CAE" w:rsidRDefault="00DC0BA4" w:rsidP="00DC0BA4">
            <w:pPr>
              <w:jc w:val="center"/>
              <w:rPr>
                <w:rFonts w:ascii="Arial" w:hAnsi="Arial" w:cs="Arial"/>
                <w:b/>
                <w:bCs/>
                <w:sz w:val="18"/>
                <w:szCs w:val="18"/>
              </w:rPr>
            </w:pPr>
          </w:p>
        </w:tc>
        <w:tc>
          <w:tcPr>
            <w:tcW w:w="599" w:type="pct"/>
            <w:tcBorders>
              <w:top w:val="single" w:sz="4" w:space="0" w:color="auto"/>
              <w:left w:val="nil"/>
              <w:bottom w:val="double" w:sz="6" w:space="0" w:color="auto"/>
              <w:right w:val="nil"/>
            </w:tcBorders>
            <w:shd w:val="clear" w:color="auto" w:fill="auto"/>
            <w:noWrap/>
            <w:vAlign w:val="bottom"/>
            <w:hideMark/>
          </w:tcPr>
          <w:p w14:paraId="33B67F3C" w14:textId="36392FB5" w:rsidR="00DC0BA4" w:rsidRPr="005B1CAE" w:rsidRDefault="00DC0BA4" w:rsidP="00DC0BA4">
            <w:pPr>
              <w:jc w:val="right"/>
              <w:rPr>
                <w:rFonts w:ascii="Arial" w:hAnsi="Arial" w:cs="Arial"/>
                <w:b/>
                <w:bCs/>
                <w:sz w:val="18"/>
                <w:szCs w:val="18"/>
              </w:rPr>
            </w:pPr>
            <w:r w:rsidRPr="005B1CAE">
              <w:rPr>
                <w:rFonts w:ascii="Arial" w:hAnsi="Arial" w:cs="Arial"/>
                <w:b/>
                <w:bCs/>
                <w:sz w:val="18"/>
                <w:szCs w:val="18"/>
              </w:rPr>
              <w:t>36 387 206</w:t>
            </w:r>
          </w:p>
        </w:tc>
        <w:tc>
          <w:tcPr>
            <w:tcW w:w="598" w:type="pct"/>
            <w:tcBorders>
              <w:top w:val="single" w:sz="4" w:space="0" w:color="auto"/>
              <w:left w:val="nil"/>
              <w:bottom w:val="double" w:sz="6" w:space="0" w:color="auto"/>
              <w:right w:val="nil"/>
            </w:tcBorders>
            <w:shd w:val="clear" w:color="auto" w:fill="auto"/>
            <w:noWrap/>
            <w:vAlign w:val="bottom"/>
            <w:hideMark/>
          </w:tcPr>
          <w:p w14:paraId="7B3BED12" w14:textId="5529B083" w:rsidR="00DC0BA4" w:rsidRPr="005B1CAE" w:rsidRDefault="00DC0BA4" w:rsidP="00DC0BA4">
            <w:pPr>
              <w:jc w:val="right"/>
              <w:rPr>
                <w:rFonts w:ascii="Arial" w:hAnsi="Arial" w:cs="Arial"/>
                <w:b/>
                <w:bCs/>
                <w:sz w:val="18"/>
                <w:szCs w:val="18"/>
              </w:rPr>
            </w:pPr>
            <w:r w:rsidRPr="005B1CAE">
              <w:rPr>
                <w:rFonts w:ascii="Arial" w:hAnsi="Arial" w:cs="Arial"/>
                <w:b/>
                <w:bCs/>
                <w:sz w:val="18"/>
                <w:szCs w:val="18"/>
              </w:rPr>
              <w:t>36 825 750</w:t>
            </w:r>
          </w:p>
        </w:tc>
      </w:tr>
    </w:tbl>
    <w:p w14:paraId="16CACFB9" w14:textId="77777777" w:rsidR="00DC0BA4" w:rsidRPr="005B1CAE" w:rsidRDefault="00DC0BA4" w:rsidP="00A01233">
      <w:pPr>
        <w:pStyle w:val="odstavec"/>
        <w:rPr>
          <w:color w:val="auto"/>
        </w:rPr>
      </w:pPr>
    </w:p>
    <w:p w14:paraId="7D8FA3F3" w14:textId="77777777" w:rsidR="00DC0BA4" w:rsidRPr="005B1CAE" w:rsidRDefault="00DC0BA4" w:rsidP="00A01233">
      <w:pPr>
        <w:pStyle w:val="odstavec"/>
        <w:rPr>
          <w:color w:val="auto"/>
        </w:rPr>
      </w:pPr>
    </w:p>
    <w:p w14:paraId="0A91A6E1" w14:textId="4EE25584" w:rsidR="00DC0BA4" w:rsidRPr="005B1CAE" w:rsidRDefault="00DC0BA4" w:rsidP="00A01233">
      <w:pPr>
        <w:pStyle w:val="odstavec"/>
        <w:rPr>
          <w:color w:val="auto"/>
          <w:sz w:val="18"/>
        </w:rPr>
      </w:pPr>
      <w:r w:rsidRPr="005B1CAE">
        <w:rPr>
          <w:color w:val="auto"/>
        </w:rPr>
        <w:t xml:space="preserve">Úroky ku cash </w:t>
      </w:r>
      <w:proofErr w:type="spellStart"/>
      <w:r w:rsidRPr="005B1CAE">
        <w:rPr>
          <w:color w:val="auto"/>
        </w:rPr>
        <w:t>pool</w:t>
      </w:r>
      <w:proofErr w:type="spellEnd"/>
      <w:r w:rsidRPr="005B1CAE">
        <w:rPr>
          <w:color w:val="auto"/>
        </w:rPr>
        <w:t xml:space="preserve"> účtom sú účtované </w:t>
      </w:r>
      <w:r w:rsidR="00EA2811" w:rsidRPr="005B1CAE">
        <w:rPr>
          <w:color w:val="auto"/>
        </w:rPr>
        <w:t xml:space="preserve">na mesačnej báze </w:t>
      </w:r>
      <w:r w:rsidR="000A6151" w:rsidRPr="005B1CAE">
        <w:rPr>
          <w:color w:val="auto"/>
        </w:rPr>
        <w:t>k poslednému dňu a</w:t>
      </w:r>
      <w:r w:rsidR="00EA2811" w:rsidRPr="005B1CAE">
        <w:rPr>
          <w:color w:val="auto"/>
        </w:rPr>
        <w:t xml:space="preserve"> pripísané na účet cash </w:t>
      </w:r>
      <w:proofErr w:type="spellStart"/>
      <w:r w:rsidR="00EA2811" w:rsidRPr="005B1CAE">
        <w:rPr>
          <w:color w:val="auto"/>
        </w:rPr>
        <w:t>pooling</w:t>
      </w:r>
      <w:proofErr w:type="spellEnd"/>
      <w:r w:rsidR="00EA2811" w:rsidRPr="005B1CAE">
        <w:rPr>
          <w:color w:val="auto"/>
        </w:rPr>
        <w:t xml:space="preserve"> účtu</w:t>
      </w:r>
      <w:r w:rsidR="000A6151" w:rsidRPr="005B1CAE">
        <w:rPr>
          <w:color w:val="auto"/>
        </w:rPr>
        <w:t xml:space="preserve"> v rovnaký deň.</w:t>
      </w:r>
      <w:r w:rsidR="0083630F">
        <w:rPr>
          <w:color w:val="auto"/>
        </w:rPr>
        <w:t xml:space="preserve"> </w:t>
      </w:r>
      <w:r w:rsidRPr="005B1CAE">
        <w:rPr>
          <w:color w:val="auto"/>
        </w:rPr>
        <w:t xml:space="preserve">Obe pôžičky sú krátkodobého charakteru a slúžia na vysporiadanie otvorených pohľadávok a záväzkov medzi spoločnosťami v skupine. </w:t>
      </w:r>
    </w:p>
    <w:p w14:paraId="6D4AE0D9" w14:textId="77777777" w:rsidR="00DC0BA4" w:rsidRPr="005B1CAE" w:rsidRDefault="00DC0BA4" w:rsidP="00A01233">
      <w:pPr>
        <w:pStyle w:val="odstavec"/>
        <w:rPr>
          <w:color w:val="auto"/>
        </w:rPr>
      </w:pPr>
    </w:p>
    <w:p w14:paraId="01E7BCE8" w14:textId="77777777" w:rsidR="00F851E6" w:rsidRPr="005B1CAE" w:rsidRDefault="00F851E6" w:rsidP="00A01233">
      <w:pPr>
        <w:pStyle w:val="odstavec"/>
        <w:rPr>
          <w:color w:val="auto"/>
        </w:rPr>
      </w:pPr>
    </w:p>
    <w:p w14:paraId="10E2F714" w14:textId="77777777" w:rsidR="007972C6" w:rsidRPr="005B1CAE" w:rsidRDefault="007972C6" w:rsidP="00967F11">
      <w:pPr>
        <w:pStyle w:val="Nadpis2"/>
        <w:rPr>
          <w:rFonts w:ascii="Arial" w:hAnsi="Arial"/>
        </w:rPr>
      </w:pPr>
      <w:r w:rsidRPr="005B1CAE">
        <w:rPr>
          <w:rFonts w:ascii="Arial" w:hAnsi="Arial"/>
        </w:rPr>
        <w:t>Odložená daňová pohľadávka</w:t>
      </w:r>
    </w:p>
    <w:p w14:paraId="6E2D6319" w14:textId="75B56379" w:rsidR="007972C6" w:rsidRPr="005B1CAE" w:rsidRDefault="007972C6" w:rsidP="00A01233">
      <w:pPr>
        <w:pStyle w:val="odstavec"/>
        <w:rPr>
          <w:i/>
          <w:color w:val="auto"/>
        </w:rPr>
      </w:pPr>
      <w:r w:rsidRPr="005B1CAE">
        <w:rPr>
          <w:color w:val="auto"/>
        </w:rPr>
        <w:t>Informácie o výpo</w:t>
      </w:r>
      <w:r w:rsidR="00044BED" w:rsidRPr="005B1CAE">
        <w:rPr>
          <w:color w:val="auto"/>
        </w:rPr>
        <w:t xml:space="preserve">čte odloženej daňovej pohľadávky </w:t>
      </w:r>
      <w:r w:rsidR="00370341" w:rsidRPr="005B1CAE">
        <w:rPr>
          <w:color w:val="auto"/>
        </w:rPr>
        <w:t xml:space="preserve">a iné doplňujúce informácie k odloženej dani </w:t>
      </w:r>
      <w:r w:rsidR="00044BED" w:rsidRPr="005B1CAE">
        <w:rPr>
          <w:color w:val="auto"/>
        </w:rPr>
        <w:t xml:space="preserve">sú uvedené v poznámkach v časti </w:t>
      </w:r>
      <w:r w:rsidR="00C049FD" w:rsidRPr="005B1CAE">
        <w:rPr>
          <w:color w:val="auto"/>
        </w:rPr>
        <w:t xml:space="preserve">IV bod </w:t>
      </w:r>
      <w:r w:rsidR="00C049FD" w:rsidRPr="005B1CAE">
        <w:rPr>
          <w:color w:val="auto"/>
        </w:rPr>
        <w:fldChar w:fldCharType="begin"/>
      </w:r>
      <w:r w:rsidR="00C049FD" w:rsidRPr="005B1CAE">
        <w:rPr>
          <w:color w:val="auto"/>
        </w:rPr>
        <w:instrText xml:space="preserve"> REF _Ref434581611 \r \h  \* MERGEFORMAT </w:instrText>
      </w:r>
      <w:r w:rsidR="00C049FD" w:rsidRPr="005B1CAE">
        <w:rPr>
          <w:color w:val="auto"/>
        </w:rPr>
      </w:r>
      <w:r w:rsidR="00C049FD" w:rsidRPr="005B1CAE">
        <w:rPr>
          <w:color w:val="auto"/>
        </w:rPr>
        <w:fldChar w:fldCharType="separate"/>
      </w:r>
      <w:r w:rsidR="00396BE3">
        <w:rPr>
          <w:color w:val="auto"/>
        </w:rPr>
        <w:t>7</w:t>
      </w:r>
      <w:r w:rsidR="00C049FD" w:rsidRPr="005B1CAE">
        <w:rPr>
          <w:color w:val="auto"/>
        </w:rPr>
        <w:fldChar w:fldCharType="end"/>
      </w:r>
      <w:r w:rsidR="00C049FD" w:rsidRPr="005B1CAE">
        <w:rPr>
          <w:color w:val="auto"/>
        </w:rPr>
        <w:t>.</w:t>
      </w:r>
    </w:p>
    <w:p w14:paraId="5E3FB60F" w14:textId="77777777" w:rsidR="007972C6" w:rsidRPr="005B1CAE" w:rsidRDefault="007972C6" w:rsidP="00A01233">
      <w:pPr>
        <w:pStyle w:val="odstavec"/>
        <w:rPr>
          <w:color w:val="auto"/>
        </w:rPr>
      </w:pPr>
    </w:p>
    <w:p w14:paraId="0FDFDB6D" w14:textId="77777777" w:rsidR="007972C6" w:rsidRPr="005B1CAE" w:rsidRDefault="007972C6" w:rsidP="00A01233">
      <w:pPr>
        <w:pStyle w:val="odstavec"/>
        <w:rPr>
          <w:color w:val="auto"/>
        </w:rPr>
      </w:pPr>
    </w:p>
    <w:p w14:paraId="19F1912F" w14:textId="77777777" w:rsidR="007972C6" w:rsidRPr="005B1CAE" w:rsidRDefault="007972C6" w:rsidP="00967F11">
      <w:pPr>
        <w:pStyle w:val="Nadpis2"/>
        <w:rPr>
          <w:rFonts w:ascii="Arial" w:hAnsi="Arial"/>
        </w:rPr>
      </w:pPr>
      <w:r w:rsidRPr="005B1CAE">
        <w:rPr>
          <w:rFonts w:ascii="Arial" w:hAnsi="Arial"/>
        </w:rPr>
        <w:t>Finančné účty</w:t>
      </w:r>
    </w:p>
    <w:p w14:paraId="635B6E78" w14:textId="1A1B9F01" w:rsidR="007972C6" w:rsidRPr="005B1CAE" w:rsidRDefault="007972C6" w:rsidP="00A01233">
      <w:pPr>
        <w:pStyle w:val="odstavec"/>
        <w:rPr>
          <w:color w:val="auto"/>
        </w:rPr>
      </w:pPr>
      <w:r w:rsidRPr="005B1CAE">
        <w:rPr>
          <w:color w:val="auto"/>
        </w:rPr>
        <w:t xml:space="preserve">Finančnými účtami  </w:t>
      </w:r>
      <w:r w:rsidR="005669C7" w:rsidRPr="005B1CAE">
        <w:rPr>
          <w:color w:val="auto"/>
        </w:rPr>
        <w:t>môže Spoločnosť voľne disponovať</w:t>
      </w:r>
      <w:r w:rsidRPr="005B1CAE">
        <w:rPr>
          <w:color w:val="auto"/>
        </w:rPr>
        <w:t>.</w:t>
      </w:r>
    </w:p>
    <w:p w14:paraId="45A9ECDA" w14:textId="77777777" w:rsidR="007972C6" w:rsidRPr="005B1CAE" w:rsidRDefault="007972C6" w:rsidP="00A01233">
      <w:pPr>
        <w:pStyle w:val="odstavec"/>
        <w:rPr>
          <w:color w:val="auto"/>
        </w:rPr>
      </w:pPr>
    </w:p>
    <w:p w14:paraId="22F03952" w14:textId="77777777" w:rsidR="002A6B50" w:rsidRPr="005B1CAE" w:rsidRDefault="009353D5" w:rsidP="00967F11">
      <w:pPr>
        <w:pStyle w:val="Nadpis2"/>
        <w:rPr>
          <w:rFonts w:ascii="Arial" w:hAnsi="Arial"/>
        </w:rPr>
      </w:pPr>
      <w:r w:rsidRPr="005B1CAE">
        <w:rPr>
          <w:rFonts w:ascii="Arial" w:hAnsi="Arial"/>
        </w:rPr>
        <w:t>Časové rozlíšenie</w:t>
      </w:r>
    </w:p>
    <w:p w14:paraId="74D3B542" w14:textId="77777777" w:rsidR="000328FE" w:rsidRPr="005B1CAE" w:rsidRDefault="009353D5" w:rsidP="00A01233">
      <w:pPr>
        <w:pStyle w:val="odstavec"/>
        <w:rPr>
          <w:color w:val="auto"/>
        </w:rPr>
      </w:pPr>
      <w:r w:rsidRPr="005B1CAE">
        <w:rPr>
          <w:color w:val="auto"/>
        </w:rPr>
        <w:t>Jednotlivé položky časového rozlíšenia sú uvedené</w:t>
      </w:r>
      <w:r w:rsidR="00202611" w:rsidRPr="005B1CAE">
        <w:rPr>
          <w:color w:val="auto"/>
        </w:rPr>
        <w:t xml:space="preserve"> v nasledujúcej tabuľke</w:t>
      </w:r>
      <w:r w:rsidRPr="005B1CAE">
        <w:rPr>
          <w:color w:val="auto"/>
        </w:rPr>
        <w:t>:</w:t>
      </w:r>
    </w:p>
    <w:p w14:paraId="142733F4" w14:textId="77777777" w:rsidR="00A507AE" w:rsidRPr="005B1CAE" w:rsidRDefault="00A507AE" w:rsidP="00A85FE3">
      <w:pPr>
        <w:ind w:left="482"/>
        <w:rPr>
          <w:rFonts w:ascii="Arial" w:hAnsi="Arial" w:cs="Arial"/>
          <w:sz w:val="20"/>
          <w:szCs w:val="20"/>
        </w:rPr>
      </w:pPr>
      <w:bookmarkStart w:id="37" w:name="FWT_T21"/>
      <w:r w:rsidRPr="005B1CAE">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A507AE" w:rsidRPr="005B1CAE" w14:paraId="4AF4F838" w14:textId="77777777" w:rsidTr="00A32D47">
        <w:trPr>
          <w:trHeight w:val="480"/>
        </w:trPr>
        <w:tc>
          <w:tcPr>
            <w:tcW w:w="6420" w:type="dxa"/>
            <w:tcBorders>
              <w:top w:val="nil"/>
              <w:left w:val="nil"/>
              <w:bottom w:val="single" w:sz="4" w:space="0" w:color="auto"/>
              <w:right w:val="nil"/>
            </w:tcBorders>
            <w:shd w:val="clear" w:color="auto" w:fill="auto"/>
            <w:vAlign w:val="bottom"/>
            <w:hideMark/>
          </w:tcPr>
          <w:p w14:paraId="3F00C127" w14:textId="77777777" w:rsidR="00A507AE" w:rsidRPr="005B1CAE" w:rsidRDefault="00A507AE">
            <w:pPr>
              <w:jc w:val="center"/>
              <w:rPr>
                <w:rFonts w:ascii="Arial" w:hAnsi="Arial" w:cs="Arial"/>
                <w:b/>
                <w:bCs/>
                <w:sz w:val="18"/>
                <w:szCs w:val="18"/>
              </w:rPr>
            </w:pPr>
            <w:bookmarkStart w:id="38" w:name="RANGE!B4:D25"/>
            <w:r w:rsidRPr="005B1CAE">
              <w:rPr>
                <w:rFonts w:ascii="Arial" w:hAnsi="Arial" w:cs="Arial"/>
                <w:b/>
                <w:bCs/>
                <w:sz w:val="18"/>
                <w:szCs w:val="18"/>
              </w:rPr>
              <w:t>Opis položky časového rozlíšenia</w:t>
            </w:r>
            <w:bookmarkEnd w:id="38"/>
          </w:p>
        </w:tc>
        <w:tc>
          <w:tcPr>
            <w:tcW w:w="1400" w:type="dxa"/>
            <w:tcBorders>
              <w:top w:val="nil"/>
              <w:left w:val="nil"/>
              <w:bottom w:val="single" w:sz="4" w:space="0" w:color="auto"/>
              <w:right w:val="nil"/>
            </w:tcBorders>
            <w:shd w:val="clear" w:color="auto" w:fill="auto"/>
            <w:vAlign w:val="bottom"/>
            <w:hideMark/>
          </w:tcPr>
          <w:p w14:paraId="1AFEC0C6"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3A3629F9"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Stav k 31.12.2015</w:t>
            </w:r>
          </w:p>
        </w:tc>
      </w:tr>
      <w:tr w:rsidR="00A507AE" w:rsidRPr="005B1CAE" w14:paraId="218A4219" w14:textId="77777777" w:rsidTr="00A32D47">
        <w:trPr>
          <w:trHeight w:val="255"/>
        </w:trPr>
        <w:tc>
          <w:tcPr>
            <w:tcW w:w="6420" w:type="dxa"/>
            <w:tcBorders>
              <w:top w:val="nil"/>
              <w:left w:val="nil"/>
              <w:bottom w:val="nil"/>
              <w:right w:val="nil"/>
            </w:tcBorders>
            <w:shd w:val="clear" w:color="auto" w:fill="auto"/>
            <w:vAlign w:val="bottom"/>
            <w:hideMark/>
          </w:tcPr>
          <w:p w14:paraId="32E3501D" w14:textId="77777777" w:rsidR="00A507AE" w:rsidRPr="005B1CAE" w:rsidRDefault="00A507AE">
            <w:pPr>
              <w:rPr>
                <w:rFonts w:ascii="Arial" w:hAnsi="Arial" w:cs="Arial"/>
                <w:b/>
                <w:bCs/>
                <w:sz w:val="18"/>
                <w:szCs w:val="18"/>
              </w:rPr>
            </w:pPr>
            <w:r w:rsidRPr="005B1CAE">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55854538"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74BD69A1"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r>
      <w:tr w:rsidR="00A507AE" w:rsidRPr="005B1CAE" w14:paraId="00075F30" w14:textId="77777777" w:rsidTr="00A32D47">
        <w:trPr>
          <w:trHeight w:val="255"/>
        </w:trPr>
        <w:tc>
          <w:tcPr>
            <w:tcW w:w="6420" w:type="dxa"/>
            <w:tcBorders>
              <w:top w:val="nil"/>
              <w:left w:val="nil"/>
              <w:bottom w:val="nil"/>
              <w:right w:val="nil"/>
            </w:tcBorders>
            <w:shd w:val="clear" w:color="auto" w:fill="auto"/>
            <w:vAlign w:val="bottom"/>
            <w:hideMark/>
          </w:tcPr>
          <w:p w14:paraId="349807B4" w14:textId="77777777" w:rsidR="00A507AE" w:rsidRPr="005B1CAE" w:rsidRDefault="00A507AE">
            <w:pPr>
              <w:rPr>
                <w:rFonts w:ascii="Arial" w:hAnsi="Arial" w:cs="Arial"/>
                <w:b/>
                <w:bCs/>
                <w:sz w:val="18"/>
                <w:szCs w:val="18"/>
              </w:rPr>
            </w:pPr>
            <w:r w:rsidRPr="005B1CAE">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476C5D8E"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24 953</w:t>
            </w:r>
          </w:p>
        </w:tc>
        <w:tc>
          <w:tcPr>
            <w:tcW w:w="1400" w:type="dxa"/>
            <w:tcBorders>
              <w:top w:val="single" w:sz="4" w:space="0" w:color="auto"/>
              <w:left w:val="nil"/>
              <w:bottom w:val="double" w:sz="6" w:space="0" w:color="auto"/>
              <w:right w:val="nil"/>
            </w:tcBorders>
            <w:shd w:val="clear" w:color="auto" w:fill="auto"/>
            <w:noWrap/>
            <w:vAlign w:val="bottom"/>
            <w:hideMark/>
          </w:tcPr>
          <w:p w14:paraId="234DF045"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26 540</w:t>
            </w:r>
          </w:p>
        </w:tc>
      </w:tr>
      <w:tr w:rsidR="00A507AE" w:rsidRPr="005B1CAE" w14:paraId="58EF9314" w14:textId="77777777" w:rsidTr="00A32D47">
        <w:trPr>
          <w:trHeight w:val="255"/>
        </w:trPr>
        <w:tc>
          <w:tcPr>
            <w:tcW w:w="6420" w:type="dxa"/>
            <w:tcBorders>
              <w:top w:val="nil"/>
              <w:left w:val="nil"/>
              <w:bottom w:val="nil"/>
              <w:right w:val="nil"/>
            </w:tcBorders>
            <w:shd w:val="clear" w:color="auto" w:fill="auto"/>
            <w:vAlign w:val="bottom"/>
            <w:hideMark/>
          </w:tcPr>
          <w:p w14:paraId="35DB58EE" w14:textId="77777777" w:rsidR="00A507AE" w:rsidRPr="005B1CAE" w:rsidRDefault="00A507AE">
            <w:pPr>
              <w:rPr>
                <w:rFonts w:ascii="Arial" w:hAnsi="Arial" w:cs="Arial"/>
                <w:sz w:val="18"/>
                <w:szCs w:val="18"/>
              </w:rPr>
            </w:pPr>
            <w:r w:rsidRPr="005B1CAE">
              <w:rPr>
                <w:rFonts w:ascii="Arial" w:hAnsi="Arial" w:cs="Arial"/>
                <w:sz w:val="18"/>
                <w:szCs w:val="18"/>
              </w:rPr>
              <w:t>služby</w:t>
            </w:r>
          </w:p>
        </w:tc>
        <w:tc>
          <w:tcPr>
            <w:tcW w:w="1400" w:type="dxa"/>
            <w:tcBorders>
              <w:top w:val="nil"/>
              <w:left w:val="nil"/>
              <w:bottom w:val="nil"/>
              <w:right w:val="nil"/>
            </w:tcBorders>
            <w:shd w:val="clear" w:color="auto" w:fill="auto"/>
            <w:vAlign w:val="bottom"/>
            <w:hideMark/>
          </w:tcPr>
          <w:p w14:paraId="3AEF678C" w14:textId="77777777" w:rsidR="00A507AE" w:rsidRPr="005B1CAE" w:rsidRDefault="00A507AE">
            <w:pPr>
              <w:jc w:val="right"/>
              <w:rPr>
                <w:rFonts w:ascii="Arial" w:hAnsi="Arial" w:cs="Arial"/>
                <w:sz w:val="18"/>
                <w:szCs w:val="18"/>
              </w:rPr>
            </w:pPr>
            <w:r w:rsidRPr="005B1CAE">
              <w:rPr>
                <w:rFonts w:ascii="Arial" w:hAnsi="Arial" w:cs="Arial"/>
                <w:sz w:val="18"/>
                <w:szCs w:val="18"/>
              </w:rPr>
              <w:t>15 980</w:t>
            </w:r>
          </w:p>
        </w:tc>
        <w:tc>
          <w:tcPr>
            <w:tcW w:w="1400" w:type="dxa"/>
            <w:tcBorders>
              <w:top w:val="nil"/>
              <w:left w:val="nil"/>
              <w:bottom w:val="nil"/>
              <w:right w:val="nil"/>
            </w:tcBorders>
            <w:shd w:val="clear" w:color="auto" w:fill="auto"/>
            <w:vAlign w:val="bottom"/>
            <w:hideMark/>
          </w:tcPr>
          <w:p w14:paraId="0D64391C" w14:textId="77777777" w:rsidR="00A507AE" w:rsidRPr="005B1CAE" w:rsidRDefault="00A507AE">
            <w:pPr>
              <w:jc w:val="right"/>
              <w:rPr>
                <w:rFonts w:ascii="Arial" w:hAnsi="Arial" w:cs="Arial"/>
                <w:sz w:val="18"/>
                <w:szCs w:val="18"/>
              </w:rPr>
            </w:pPr>
            <w:r w:rsidRPr="005B1CAE">
              <w:rPr>
                <w:rFonts w:ascii="Arial" w:hAnsi="Arial" w:cs="Arial"/>
                <w:sz w:val="18"/>
                <w:szCs w:val="18"/>
              </w:rPr>
              <w:t>14 404</w:t>
            </w:r>
          </w:p>
        </w:tc>
      </w:tr>
      <w:tr w:rsidR="00A507AE" w:rsidRPr="005B1CAE" w14:paraId="3D7561F4" w14:textId="77777777" w:rsidTr="00A32D47">
        <w:trPr>
          <w:trHeight w:val="240"/>
        </w:trPr>
        <w:tc>
          <w:tcPr>
            <w:tcW w:w="6420" w:type="dxa"/>
            <w:tcBorders>
              <w:top w:val="nil"/>
              <w:left w:val="nil"/>
              <w:bottom w:val="nil"/>
              <w:right w:val="nil"/>
            </w:tcBorders>
            <w:shd w:val="clear" w:color="auto" w:fill="auto"/>
            <w:vAlign w:val="bottom"/>
            <w:hideMark/>
          </w:tcPr>
          <w:p w14:paraId="79EA5109" w14:textId="77777777" w:rsidR="00A507AE" w:rsidRPr="005B1CAE" w:rsidRDefault="00A507AE">
            <w:pPr>
              <w:rPr>
                <w:rFonts w:ascii="Arial" w:hAnsi="Arial" w:cs="Arial"/>
                <w:sz w:val="18"/>
                <w:szCs w:val="18"/>
              </w:rPr>
            </w:pPr>
            <w:r w:rsidRPr="005B1CAE">
              <w:rPr>
                <w:rFonts w:ascii="Arial" w:hAnsi="Arial" w:cs="Arial"/>
                <w:sz w:val="18"/>
                <w:szCs w:val="18"/>
              </w:rPr>
              <w:t>poistenie</w:t>
            </w:r>
          </w:p>
        </w:tc>
        <w:tc>
          <w:tcPr>
            <w:tcW w:w="1400" w:type="dxa"/>
            <w:tcBorders>
              <w:top w:val="nil"/>
              <w:left w:val="nil"/>
              <w:bottom w:val="nil"/>
              <w:right w:val="nil"/>
            </w:tcBorders>
            <w:shd w:val="clear" w:color="auto" w:fill="auto"/>
            <w:vAlign w:val="bottom"/>
            <w:hideMark/>
          </w:tcPr>
          <w:p w14:paraId="2D33C041" w14:textId="77777777" w:rsidR="00A507AE" w:rsidRPr="005B1CAE" w:rsidRDefault="00A507AE">
            <w:pPr>
              <w:jc w:val="right"/>
              <w:rPr>
                <w:rFonts w:ascii="Arial" w:hAnsi="Arial" w:cs="Arial"/>
                <w:sz w:val="18"/>
                <w:szCs w:val="18"/>
              </w:rPr>
            </w:pPr>
            <w:r w:rsidRPr="005B1CAE">
              <w:rPr>
                <w:rFonts w:ascii="Arial" w:hAnsi="Arial" w:cs="Arial"/>
                <w:sz w:val="18"/>
                <w:szCs w:val="18"/>
              </w:rPr>
              <w:t>7 830</w:t>
            </w:r>
          </w:p>
        </w:tc>
        <w:tc>
          <w:tcPr>
            <w:tcW w:w="1400" w:type="dxa"/>
            <w:tcBorders>
              <w:top w:val="nil"/>
              <w:left w:val="nil"/>
              <w:bottom w:val="nil"/>
              <w:right w:val="nil"/>
            </w:tcBorders>
            <w:shd w:val="clear" w:color="auto" w:fill="auto"/>
            <w:vAlign w:val="bottom"/>
            <w:hideMark/>
          </w:tcPr>
          <w:p w14:paraId="35634C5D" w14:textId="77777777" w:rsidR="00A507AE" w:rsidRPr="005B1CAE" w:rsidRDefault="00A507AE">
            <w:pPr>
              <w:jc w:val="right"/>
              <w:rPr>
                <w:rFonts w:ascii="Arial" w:hAnsi="Arial" w:cs="Arial"/>
                <w:sz w:val="18"/>
                <w:szCs w:val="18"/>
              </w:rPr>
            </w:pPr>
            <w:r w:rsidRPr="005B1CAE">
              <w:rPr>
                <w:rFonts w:ascii="Arial" w:hAnsi="Arial" w:cs="Arial"/>
                <w:sz w:val="18"/>
                <w:szCs w:val="18"/>
              </w:rPr>
              <w:t>8 653</w:t>
            </w:r>
          </w:p>
        </w:tc>
      </w:tr>
      <w:tr w:rsidR="00A507AE" w:rsidRPr="005B1CAE" w14:paraId="48466D3E" w14:textId="77777777" w:rsidTr="00A32D47">
        <w:trPr>
          <w:trHeight w:val="240"/>
        </w:trPr>
        <w:tc>
          <w:tcPr>
            <w:tcW w:w="6420" w:type="dxa"/>
            <w:tcBorders>
              <w:top w:val="nil"/>
              <w:left w:val="nil"/>
              <w:bottom w:val="nil"/>
              <w:right w:val="nil"/>
            </w:tcBorders>
            <w:shd w:val="clear" w:color="auto" w:fill="auto"/>
            <w:vAlign w:val="bottom"/>
            <w:hideMark/>
          </w:tcPr>
          <w:p w14:paraId="5B3BA322" w14:textId="77777777" w:rsidR="00A507AE" w:rsidRPr="005B1CAE" w:rsidRDefault="00A507AE">
            <w:pPr>
              <w:rPr>
                <w:rFonts w:ascii="Arial" w:hAnsi="Arial" w:cs="Arial"/>
                <w:sz w:val="18"/>
                <w:szCs w:val="18"/>
              </w:rPr>
            </w:pPr>
            <w:r w:rsidRPr="005B1CAE">
              <w:rPr>
                <w:rFonts w:ascii="Arial" w:hAnsi="Arial" w:cs="Arial"/>
                <w:sz w:val="18"/>
                <w:szCs w:val="18"/>
              </w:rPr>
              <w:t>letenky</w:t>
            </w:r>
          </w:p>
        </w:tc>
        <w:tc>
          <w:tcPr>
            <w:tcW w:w="1400" w:type="dxa"/>
            <w:tcBorders>
              <w:top w:val="nil"/>
              <w:left w:val="nil"/>
              <w:bottom w:val="nil"/>
              <w:right w:val="nil"/>
            </w:tcBorders>
            <w:shd w:val="clear" w:color="auto" w:fill="auto"/>
            <w:vAlign w:val="bottom"/>
            <w:hideMark/>
          </w:tcPr>
          <w:p w14:paraId="19EE32D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21DDCA" w14:textId="77777777" w:rsidR="00A507AE" w:rsidRPr="005B1CAE" w:rsidRDefault="00A507AE">
            <w:pPr>
              <w:jc w:val="right"/>
              <w:rPr>
                <w:rFonts w:ascii="Arial" w:hAnsi="Arial" w:cs="Arial"/>
                <w:sz w:val="18"/>
                <w:szCs w:val="18"/>
              </w:rPr>
            </w:pPr>
            <w:r w:rsidRPr="005B1CAE">
              <w:rPr>
                <w:rFonts w:ascii="Arial" w:hAnsi="Arial" w:cs="Arial"/>
                <w:sz w:val="18"/>
                <w:szCs w:val="18"/>
              </w:rPr>
              <w:t>1 746</w:t>
            </w:r>
          </w:p>
        </w:tc>
      </w:tr>
      <w:tr w:rsidR="00A507AE" w:rsidRPr="005B1CAE" w14:paraId="2D76B1F5" w14:textId="77777777" w:rsidTr="00A32D47">
        <w:trPr>
          <w:trHeight w:val="240"/>
        </w:trPr>
        <w:tc>
          <w:tcPr>
            <w:tcW w:w="6420" w:type="dxa"/>
            <w:tcBorders>
              <w:top w:val="nil"/>
              <w:left w:val="nil"/>
              <w:bottom w:val="nil"/>
              <w:right w:val="nil"/>
            </w:tcBorders>
            <w:shd w:val="clear" w:color="auto" w:fill="auto"/>
            <w:vAlign w:val="bottom"/>
            <w:hideMark/>
          </w:tcPr>
          <w:p w14:paraId="50D9BBB7" w14:textId="77777777" w:rsidR="00A507AE" w:rsidRPr="005B1CAE" w:rsidRDefault="00A507AE">
            <w:pPr>
              <w:rPr>
                <w:rFonts w:ascii="Arial" w:hAnsi="Arial" w:cs="Arial"/>
                <w:sz w:val="18"/>
                <w:szCs w:val="18"/>
              </w:rPr>
            </w:pPr>
            <w:r w:rsidRPr="005B1CAE">
              <w:rPr>
                <w:rFonts w:ascii="Arial" w:hAnsi="Arial" w:cs="Arial"/>
                <w:sz w:val="18"/>
                <w:szCs w:val="18"/>
              </w:rPr>
              <w:t>ostatne</w:t>
            </w:r>
          </w:p>
        </w:tc>
        <w:tc>
          <w:tcPr>
            <w:tcW w:w="1400" w:type="dxa"/>
            <w:tcBorders>
              <w:top w:val="nil"/>
              <w:left w:val="nil"/>
              <w:bottom w:val="nil"/>
              <w:right w:val="nil"/>
            </w:tcBorders>
            <w:shd w:val="clear" w:color="auto" w:fill="auto"/>
            <w:vAlign w:val="bottom"/>
            <w:hideMark/>
          </w:tcPr>
          <w:p w14:paraId="4C032D4D" w14:textId="42BC43FE" w:rsidR="00A507AE" w:rsidRPr="005B1CAE" w:rsidRDefault="00A507AE">
            <w:pPr>
              <w:jc w:val="right"/>
              <w:rPr>
                <w:rFonts w:ascii="Arial" w:hAnsi="Arial" w:cs="Arial"/>
                <w:sz w:val="18"/>
                <w:szCs w:val="18"/>
              </w:rPr>
            </w:pPr>
            <w:r w:rsidRPr="005B1CAE">
              <w:rPr>
                <w:rFonts w:ascii="Arial" w:hAnsi="Arial" w:cs="Arial"/>
                <w:sz w:val="18"/>
                <w:szCs w:val="18"/>
              </w:rPr>
              <w:t>1 14</w:t>
            </w:r>
            <w:r w:rsidR="0083630F">
              <w:rPr>
                <w:rFonts w:ascii="Arial" w:hAnsi="Arial" w:cs="Arial"/>
                <w:sz w:val="18"/>
                <w:szCs w:val="18"/>
              </w:rPr>
              <w:t>3</w:t>
            </w:r>
          </w:p>
        </w:tc>
        <w:tc>
          <w:tcPr>
            <w:tcW w:w="1400" w:type="dxa"/>
            <w:tcBorders>
              <w:top w:val="nil"/>
              <w:left w:val="nil"/>
              <w:bottom w:val="nil"/>
              <w:right w:val="nil"/>
            </w:tcBorders>
            <w:shd w:val="clear" w:color="auto" w:fill="auto"/>
            <w:vAlign w:val="bottom"/>
            <w:hideMark/>
          </w:tcPr>
          <w:p w14:paraId="30EDCA4D" w14:textId="77777777" w:rsidR="00A507AE" w:rsidRPr="005B1CAE" w:rsidRDefault="00A507AE">
            <w:pPr>
              <w:jc w:val="right"/>
              <w:rPr>
                <w:rFonts w:ascii="Arial" w:hAnsi="Arial" w:cs="Arial"/>
                <w:sz w:val="18"/>
                <w:szCs w:val="18"/>
              </w:rPr>
            </w:pPr>
            <w:r w:rsidRPr="005B1CAE">
              <w:rPr>
                <w:rFonts w:ascii="Arial" w:hAnsi="Arial" w:cs="Arial"/>
                <w:sz w:val="18"/>
                <w:szCs w:val="18"/>
              </w:rPr>
              <w:t>1 737</w:t>
            </w:r>
          </w:p>
        </w:tc>
      </w:tr>
      <w:tr w:rsidR="00A507AE" w:rsidRPr="005B1CAE" w14:paraId="4D638CBA" w14:textId="77777777" w:rsidTr="00A32D47">
        <w:trPr>
          <w:trHeight w:val="255"/>
        </w:trPr>
        <w:tc>
          <w:tcPr>
            <w:tcW w:w="6420" w:type="dxa"/>
            <w:tcBorders>
              <w:top w:val="nil"/>
              <w:left w:val="nil"/>
              <w:bottom w:val="nil"/>
              <w:right w:val="nil"/>
            </w:tcBorders>
            <w:shd w:val="clear" w:color="auto" w:fill="auto"/>
            <w:vAlign w:val="bottom"/>
            <w:hideMark/>
          </w:tcPr>
          <w:p w14:paraId="3D95D082" w14:textId="77777777" w:rsidR="00A507AE" w:rsidRPr="005B1CAE" w:rsidRDefault="00A507AE">
            <w:pPr>
              <w:rPr>
                <w:rFonts w:ascii="Arial" w:hAnsi="Arial" w:cs="Arial"/>
                <w:b/>
                <w:bCs/>
                <w:sz w:val="18"/>
                <w:szCs w:val="18"/>
              </w:rPr>
            </w:pPr>
            <w:r w:rsidRPr="005B1CAE">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76CD029"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647A92ED"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r>
      <w:tr w:rsidR="00A507AE" w:rsidRPr="005B1CAE" w14:paraId="3F8F4258" w14:textId="77777777" w:rsidTr="00A32D47">
        <w:trPr>
          <w:trHeight w:val="255"/>
        </w:trPr>
        <w:tc>
          <w:tcPr>
            <w:tcW w:w="6420" w:type="dxa"/>
            <w:tcBorders>
              <w:top w:val="nil"/>
              <w:left w:val="nil"/>
              <w:bottom w:val="nil"/>
              <w:right w:val="nil"/>
            </w:tcBorders>
            <w:shd w:val="clear" w:color="auto" w:fill="auto"/>
            <w:vAlign w:val="bottom"/>
            <w:hideMark/>
          </w:tcPr>
          <w:p w14:paraId="421F6C0C" w14:textId="77777777" w:rsidR="00A507AE" w:rsidRPr="005B1CAE" w:rsidRDefault="00A507AE">
            <w:pPr>
              <w:rPr>
                <w:rFonts w:ascii="Arial" w:hAnsi="Arial" w:cs="Arial"/>
                <w:b/>
                <w:bCs/>
                <w:sz w:val="18"/>
                <w:szCs w:val="18"/>
              </w:rPr>
            </w:pPr>
            <w:r w:rsidRPr="005B1CAE">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4A80CEB7"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A8731D3"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r>
      <w:tr w:rsidR="00A507AE" w:rsidRPr="005B1CAE" w14:paraId="525EE16E" w14:textId="77777777" w:rsidTr="00A32D47">
        <w:trPr>
          <w:trHeight w:val="255"/>
        </w:trPr>
        <w:tc>
          <w:tcPr>
            <w:tcW w:w="6420" w:type="dxa"/>
            <w:tcBorders>
              <w:top w:val="nil"/>
              <w:left w:val="nil"/>
              <w:bottom w:val="nil"/>
              <w:right w:val="nil"/>
            </w:tcBorders>
            <w:shd w:val="clear" w:color="auto" w:fill="auto"/>
            <w:vAlign w:val="bottom"/>
            <w:hideMark/>
          </w:tcPr>
          <w:p w14:paraId="2A737B53" w14:textId="77777777" w:rsidR="00A507AE" w:rsidRPr="005B1CAE" w:rsidRDefault="00A507AE">
            <w:pPr>
              <w:rPr>
                <w:rFonts w:ascii="Arial" w:hAnsi="Arial" w:cs="Arial"/>
                <w:b/>
                <w:bCs/>
                <w:sz w:val="18"/>
                <w:szCs w:val="18"/>
              </w:rPr>
            </w:pPr>
            <w:r w:rsidRPr="005B1CAE">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2B4EF998"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24 953</w:t>
            </w:r>
          </w:p>
        </w:tc>
        <w:tc>
          <w:tcPr>
            <w:tcW w:w="1400" w:type="dxa"/>
            <w:tcBorders>
              <w:top w:val="single" w:sz="4" w:space="0" w:color="auto"/>
              <w:left w:val="nil"/>
              <w:bottom w:val="double" w:sz="6" w:space="0" w:color="auto"/>
              <w:right w:val="nil"/>
            </w:tcBorders>
            <w:shd w:val="clear" w:color="auto" w:fill="auto"/>
            <w:noWrap/>
            <w:vAlign w:val="bottom"/>
            <w:hideMark/>
          </w:tcPr>
          <w:p w14:paraId="0FC9F8EA"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26 540</w:t>
            </w:r>
          </w:p>
        </w:tc>
      </w:tr>
    </w:tbl>
    <w:p w14:paraId="52E95DCF" w14:textId="20AFD265" w:rsidR="00A85FE3" w:rsidRPr="005B1CAE" w:rsidRDefault="00A85FE3" w:rsidP="00A85FE3">
      <w:pPr>
        <w:ind w:left="482"/>
        <w:rPr>
          <w:rFonts w:ascii="Arial" w:hAnsi="Arial" w:cs="Arial"/>
          <w:sz w:val="20"/>
          <w:szCs w:val="20"/>
        </w:rPr>
      </w:pPr>
    </w:p>
    <w:p w14:paraId="3F41F447" w14:textId="77777777" w:rsidR="00A85FE3" w:rsidRPr="005B1CAE" w:rsidRDefault="00A85FE3" w:rsidP="00A85FE3">
      <w:pPr>
        <w:ind w:left="482"/>
        <w:rPr>
          <w:rFonts w:ascii="Arial" w:hAnsi="Arial" w:cs="Arial"/>
          <w:sz w:val="20"/>
          <w:szCs w:val="20"/>
        </w:rPr>
      </w:pPr>
    </w:p>
    <w:bookmarkEnd w:id="37"/>
    <w:p w14:paraId="2F536C83" w14:textId="77777777" w:rsidR="007972C6" w:rsidRPr="005B1CAE" w:rsidRDefault="007972C6">
      <w:pPr>
        <w:rPr>
          <w:rFonts w:ascii="Arial" w:hAnsi="Arial" w:cs="Arial"/>
          <w:b/>
          <w:bCs/>
          <w:kern w:val="32"/>
          <w:sz w:val="20"/>
          <w:szCs w:val="20"/>
        </w:rPr>
      </w:pPr>
      <w:r w:rsidRPr="005B1CAE">
        <w:rPr>
          <w:rFonts w:ascii="Arial" w:hAnsi="Arial" w:cs="Arial"/>
          <w:sz w:val="20"/>
          <w:szCs w:val="20"/>
        </w:rPr>
        <w:br w:type="page"/>
      </w:r>
    </w:p>
    <w:p w14:paraId="2E76B602" w14:textId="77777777" w:rsidR="00710CBF" w:rsidRPr="005B1CAE" w:rsidRDefault="00710CBF" w:rsidP="00710CBF">
      <w:pPr>
        <w:pStyle w:val="Nadpis1"/>
        <w:numPr>
          <w:ilvl w:val="0"/>
          <w:numId w:val="0"/>
        </w:numPr>
        <w:ind w:left="426"/>
        <w:rPr>
          <w:rFonts w:ascii="Arial" w:hAnsi="Arial"/>
          <w:sz w:val="20"/>
          <w:szCs w:val="20"/>
        </w:rPr>
      </w:pPr>
      <w:r w:rsidRPr="005B1CAE">
        <w:rPr>
          <w:rFonts w:ascii="Arial" w:hAnsi="Arial"/>
          <w:sz w:val="20"/>
          <w:szCs w:val="20"/>
        </w:rPr>
        <w:lastRenderedPageBreak/>
        <w:t>PASÍVA</w:t>
      </w:r>
    </w:p>
    <w:p w14:paraId="1B312B18" w14:textId="77777777" w:rsidR="00497802" w:rsidRPr="005B1CAE" w:rsidRDefault="00497802" w:rsidP="00563AB7">
      <w:pPr>
        <w:pStyle w:val="Nadpis2"/>
        <w:numPr>
          <w:ilvl w:val="1"/>
          <w:numId w:val="15"/>
        </w:numPr>
        <w:rPr>
          <w:rFonts w:ascii="Arial" w:hAnsi="Arial"/>
        </w:rPr>
      </w:pPr>
      <w:r w:rsidRPr="005B1CAE">
        <w:rPr>
          <w:rFonts w:ascii="Arial" w:hAnsi="Arial"/>
        </w:rPr>
        <w:t>Vlastné imanie</w:t>
      </w:r>
    </w:p>
    <w:p w14:paraId="484EEC51" w14:textId="7B201968" w:rsidR="00497802" w:rsidRPr="005B1CAE" w:rsidRDefault="00497802" w:rsidP="00A01233">
      <w:pPr>
        <w:pStyle w:val="odstavec"/>
        <w:rPr>
          <w:color w:val="auto"/>
        </w:rPr>
      </w:pPr>
      <w:r w:rsidRPr="005B1CAE">
        <w:rPr>
          <w:color w:val="auto"/>
        </w:rPr>
        <w:t xml:space="preserve">Informácie o pohyboch vo vlastnom imaní a iné dodatočné informácie o vlastnom imaní Spoločnosti sú uvedené v poznámkach v časti </w:t>
      </w:r>
      <w:r w:rsidR="003F6502" w:rsidRPr="005B1CAE">
        <w:rPr>
          <w:color w:val="auto"/>
        </w:rPr>
        <w:fldChar w:fldCharType="begin"/>
      </w:r>
      <w:r w:rsidR="003F6502" w:rsidRPr="005B1CAE">
        <w:rPr>
          <w:color w:val="auto"/>
        </w:rPr>
        <w:instrText xml:space="preserve"> REF _Ref434581298 \r \h </w:instrText>
      </w:r>
      <w:r w:rsidR="00796393" w:rsidRPr="005B1CAE">
        <w:rPr>
          <w:color w:val="auto"/>
        </w:rPr>
        <w:instrText xml:space="preserve"> \* MERGEFORMAT </w:instrText>
      </w:r>
      <w:r w:rsidR="003F6502" w:rsidRPr="005B1CAE">
        <w:rPr>
          <w:color w:val="auto"/>
        </w:rPr>
      </w:r>
      <w:r w:rsidR="003F6502" w:rsidRPr="005B1CAE">
        <w:rPr>
          <w:color w:val="auto"/>
        </w:rPr>
        <w:fldChar w:fldCharType="separate"/>
      </w:r>
      <w:r w:rsidR="00396BE3">
        <w:rPr>
          <w:color w:val="auto"/>
        </w:rPr>
        <w:t>IX</w:t>
      </w:r>
      <w:r w:rsidR="003F6502" w:rsidRPr="005B1CAE">
        <w:rPr>
          <w:color w:val="auto"/>
        </w:rPr>
        <w:fldChar w:fldCharType="end"/>
      </w:r>
      <w:r w:rsidRPr="005B1CAE">
        <w:rPr>
          <w:color w:val="auto"/>
        </w:rPr>
        <w:t>.</w:t>
      </w:r>
    </w:p>
    <w:p w14:paraId="7793F1C7" w14:textId="77777777" w:rsidR="003F6502" w:rsidRPr="005B1CAE" w:rsidRDefault="003F6502" w:rsidP="00A01233">
      <w:pPr>
        <w:pStyle w:val="odstavec"/>
        <w:rPr>
          <w:color w:val="auto"/>
        </w:rPr>
      </w:pPr>
    </w:p>
    <w:p w14:paraId="49DD557E" w14:textId="77777777" w:rsidR="007972C6" w:rsidRPr="005B1CAE" w:rsidRDefault="007972C6" w:rsidP="00563AB7">
      <w:pPr>
        <w:pStyle w:val="Nadpis2"/>
        <w:numPr>
          <w:ilvl w:val="1"/>
          <w:numId w:val="15"/>
        </w:numPr>
        <w:rPr>
          <w:rFonts w:ascii="Arial" w:hAnsi="Arial"/>
        </w:rPr>
      </w:pPr>
      <w:r w:rsidRPr="005B1CAE">
        <w:rPr>
          <w:rFonts w:ascii="Arial" w:hAnsi="Arial"/>
        </w:rPr>
        <w:t>Sociálny fond</w:t>
      </w:r>
    </w:p>
    <w:p w14:paraId="4B25969E" w14:textId="1CF21080" w:rsidR="007972C6" w:rsidRPr="005B1CAE" w:rsidRDefault="007972C6" w:rsidP="00A01233">
      <w:pPr>
        <w:pStyle w:val="odstavec"/>
        <w:rPr>
          <w:color w:val="auto"/>
        </w:rPr>
      </w:pPr>
      <w:r w:rsidRPr="005B1CAE">
        <w:rPr>
          <w:color w:val="auto"/>
        </w:rPr>
        <w:t>Tvorba a čerpanie sociálneho fondu v priebehu účtovného obdobia sú uvedené v nasledujúcej tabuľke:</w:t>
      </w:r>
    </w:p>
    <w:p w14:paraId="2D3DDBC8" w14:textId="77777777" w:rsidR="00A507AE" w:rsidRPr="005B1CAE" w:rsidRDefault="00A507AE" w:rsidP="00A01233">
      <w:pPr>
        <w:pStyle w:val="odstavec"/>
        <w:rPr>
          <w:color w:val="auto"/>
        </w:rPr>
      </w:pPr>
      <w:bookmarkStart w:id="39" w:name="FWT_T29"/>
      <w:r w:rsidRPr="005B1CAE">
        <w:rPr>
          <w:color w:val="auto"/>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06"/>
        <w:gridCol w:w="1416"/>
        <w:gridCol w:w="1398"/>
      </w:tblGrid>
      <w:tr w:rsidR="00A507AE" w:rsidRPr="005B1CAE" w14:paraId="26B82E7E" w14:textId="77777777" w:rsidTr="00DF5027">
        <w:trPr>
          <w:trHeight w:val="240"/>
        </w:trPr>
        <w:tc>
          <w:tcPr>
            <w:tcW w:w="6406" w:type="dxa"/>
            <w:tcBorders>
              <w:top w:val="nil"/>
              <w:left w:val="nil"/>
              <w:bottom w:val="single" w:sz="4" w:space="0" w:color="auto"/>
              <w:right w:val="nil"/>
            </w:tcBorders>
            <w:shd w:val="clear" w:color="auto" w:fill="auto"/>
            <w:vAlign w:val="bottom"/>
            <w:hideMark/>
          </w:tcPr>
          <w:p w14:paraId="392556EE" w14:textId="77777777" w:rsidR="00A507AE" w:rsidRPr="005B1CAE" w:rsidRDefault="00A507AE">
            <w:pPr>
              <w:jc w:val="center"/>
              <w:rPr>
                <w:rFonts w:ascii="Arial" w:hAnsi="Arial" w:cs="Arial"/>
                <w:b/>
                <w:bCs/>
                <w:sz w:val="18"/>
                <w:szCs w:val="18"/>
              </w:rPr>
            </w:pPr>
            <w:bookmarkStart w:id="40" w:name="RANGE!B3:D10"/>
            <w:r w:rsidRPr="005B1CAE">
              <w:rPr>
                <w:rFonts w:ascii="Arial" w:hAnsi="Arial" w:cs="Arial"/>
                <w:b/>
                <w:bCs/>
                <w:sz w:val="18"/>
                <w:szCs w:val="18"/>
              </w:rPr>
              <w:t>Názov položky</w:t>
            </w:r>
            <w:bookmarkEnd w:id="40"/>
          </w:p>
        </w:tc>
        <w:tc>
          <w:tcPr>
            <w:tcW w:w="1416" w:type="dxa"/>
            <w:tcBorders>
              <w:top w:val="nil"/>
              <w:left w:val="nil"/>
              <w:bottom w:val="single" w:sz="4" w:space="0" w:color="auto"/>
              <w:right w:val="nil"/>
            </w:tcBorders>
            <w:shd w:val="clear" w:color="auto" w:fill="auto"/>
            <w:noWrap/>
            <w:vAlign w:val="bottom"/>
            <w:hideMark/>
          </w:tcPr>
          <w:p w14:paraId="6884C90B"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2016</w:t>
            </w:r>
          </w:p>
        </w:tc>
        <w:tc>
          <w:tcPr>
            <w:tcW w:w="1398" w:type="dxa"/>
            <w:tcBorders>
              <w:top w:val="nil"/>
              <w:left w:val="nil"/>
              <w:bottom w:val="single" w:sz="4" w:space="0" w:color="auto"/>
              <w:right w:val="nil"/>
            </w:tcBorders>
            <w:shd w:val="clear" w:color="auto" w:fill="auto"/>
            <w:vAlign w:val="bottom"/>
            <w:hideMark/>
          </w:tcPr>
          <w:p w14:paraId="49218A01"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2015</w:t>
            </w:r>
          </w:p>
        </w:tc>
      </w:tr>
      <w:tr w:rsidR="00A507AE" w:rsidRPr="005B1CAE" w14:paraId="51F536AB" w14:textId="77777777" w:rsidTr="00DF5027">
        <w:trPr>
          <w:trHeight w:val="240"/>
        </w:trPr>
        <w:tc>
          <w:tcPr>
            <w:tcW w:w="6406" w:type="dxa"/>
            <w:tcBorders>
              <w:top w:val="nil"/>
              <w:left w:val="nil"/>
              <w:bottom w:val="nil"/>
              <w:right w:val="nil"/>
            </w:tcBorders>
            <w:shd w:val="clear" w:color="auto" w:fill="auto"/>
            <w:vAlign w:val="bottom"/>
            <w:hideMark/>
          </w:tcPr>
          <w:p w14:paraId="02DC615B" w14:textId="77777777" w:rsidR="00A507AE" w:rsidRPr="005B1CAE" w:rsidRDefault="00A507AE">
            <w:pPr>
              <w:rPr>
                <w:rFonts w:ascii="Arial" w:hAnsi="Arial" w:cs="Arial"/>
                <w:b/>
                <w:bCs/>
                <w:sz w:val="18"/>
                <w:szCs w:val="18"/>
              </w:rPr>
            </w:pPr>
            <w:r w:rsidRPr="005B1CAE">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5B8FA1C5"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14 032</w:t>
            </w:r>
          </w:p>
        </w:tc>
        <w:tc>
          <w:tcPr>
            <w:tcW w:w="1398" w:type="dxa"/>
            <w:tcBorders>
              <w:top w:val="nil"/>
              <w:left w:val="nil"/>
              <w:bottom w:val="nil"/>
              <w:right w:val="nil"/>
            </w:tcBorders>
            <w:shd w:val="clear" w:color="auto" w:fill="auto"/>
            <w:vAlign w:val="bottom"/>
            <w:hideMark/>
          </w:tcPr>
          <w:p w14:paraId="303DE7E0" w14:textId="77777777" w:rsidR="00A507AE" w:rsidRPr="005B1CAE" w:rsidRDefault="00A507AE">
            <w:pPr>
              <w:jc w:val="right"/>
              <w:rPr>
                <w:rFonts w:ascii="Arial" w:hAnsi="Arial" w:cs="Arial"/>
                <w:sz w:val="18"/>
                <w:szCs w:val="18"/>
              </w:rPr>
            </w:pPr>
            <w:r w:rsidRPr="005B1CAE">
              <w:rPr>
                <w:rFonts w:ascii="Arial" w:hAnsi="Arial" w:cs="Arial"/>
                <w:sz w:val="18"/>
                <w:szCs w:val="18"/>
              </w:rPr>
              <w:t>14 982</w:t>
            </w:r>
          </w:p>
        </w:tc>
      </w:tr>
      <w:tr w:rsidR="00A507AE" w:rsidRPr="005B1CAE" w14:paraId="632DA440" w14:textId="77777777" w:rsidTr="00DF5027">
        <w:trPr>
          <w:trHeight w:val="240"/>
        </w:trPr>
        <w:tc>
          <w:tcPr>
            <w:tcW w:w="6406" w:type="dxa"/>
            <w:tcBorders>
              <w:top w:val="nil"/>
              <w:left w:val="nil"/>
              <w:bottom w:val="nil"/>
              <w:right w:val="nil"/>
            </w:tcBorders>
            <w:shd w:val="clear" w:color="auto" w:fill="auto"/>
            <w:vAlign w:val="bottom"/>
            <w:hideMark/>
          </w:tcPr>
          <w:p w14:paraId="473F2419" w14:textId="77777777" w:rsidR="00A507AE" w:rsidRPr="005B1CAE" w:rsidRDefault="00A507AE">
            <w:pPr>
              <w:rPr>
                <w:rFonts w:ascii="Arial" w:hAnsi="Arial" w:cs="Arial"/>
                <w:sz w:val="18"/>
                <w:szCs w:val="18"/>
              </w:rPr>
            </w:pPr>
            <w:r w:rsidRPr="005B1CAE">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5C58B516" w14:textId="77777777" w:rsidR="00A507AE" w:rsidRPr="005B1CAE" w:rsidRDefault="00A507AE">
            <w:pPr>
              <w:jc w:val="right"/>
              <w:rPr>
                <w:rFonts w:ascii="Arial" w:hAnsi="Arial" w:cs="Arial"/>
                <w:sz w:val="18"/>
                <w:szCs w:val="18"/>
              </w:rPr>
            </w:pPr>
            <w:r w:rsidRPr="005B1CAE">
              <w:rPr>
                <w:rFonts w:ascii="Arial" w:hAnsi="Arial" w:cs="Arial"/>
                <w:sz w:val="18"/>
                <w:szCs w:val="18"/>
              </w:rPr>
              <w:t>119 144</w:t>
            </w:r>
          </w:p>
        </w:tc>
        <w:tc>
          <w:tcPr>
            <w:tcW w:w="1398" w:type="dxa"/>
            <w:tcBorders>
              <w:top w:val="nil"/>
              <w:left w:val="nil"/>
              <w:bottom w:val="nil"/>
              <w:right w:val="nil"/>
            </w:tcBorders>
            <w:shd w:val="clear" w:color="auto" w:fill="auto"/>
            <w:vAlign w:val="bottom"/>
            <w:hideMark/>
          </w:tcPr>
          <w:p w14:paraId="5227FD4F" w14:textId="77777777" w:rsidR="00A507AE" w:rsidRPr="005B1CAE" w:rsidRDefault="00A507AE">
            <w:pPr>
              <w:jc w:val="right"/>
              <w:rPr>
                <w:rFonts w:ascii="Arial" w:hAnsi="Arial" w:cs="Arial"/>
                <w:sz w:val="18"/>
                <w:szCs w:val="18"/>
              </w:rPr>
            </w:pPr>
            <w:r w:rsidRPr="005B1CAE">
              <w:rPr>
                <w:rFonts w:ascii="Arial" w:hAnsi="Arial" w:cs="Arial"/>
                <w:sz w:val="18"/>
                <w:szCs w:val="18"/>
              </w:rPr>
              <w:t>113 810</w:t>
            </w:r>
          </w:p>
        </w:tc>
      </w:tr>
      <w:tr w:rsidR="00A507AE" w:rsidRPr="005B1CAE" w14:paraId="0B6D7C22" w14:textId="77777777" w:rsidTr="00DF5027">
        <w:trPr>
          <w:trHeight w:val="240"/>
        </w:trPr>
        <w:tc>
          <w:tcPr>
            <w:tcW w:w="6406" w:type="dxa"/>
            <w:tcBorders>
              <w:top w:val="nil"/>
              <w:left w:val="nil"/>
              <w:bottom w:val="nil"/>
              <w:right w:val="nil"/>
            </w:tcBorders>
            <w:shd w:val="clear" w:color="auto" w:fill="auto"/>
            <w:vAlign w:val="bottom"/>
            <w:hideMark/>
          </w:tcPr>
          <w:p w14:paraId="6903224F" w14:textId="77777777" w:rsidR="00A507AE" w:rsidRPr="005B1CAE" w:rsidRDefault="00A507AE">
            <w:pPr>
              <w:rPr>
                <w:rFonts w:ascii="Arial" w:hAnsi="Arial" w:cs="Arial"/>
                <w:sz w:val="18"/>
                <w:szCs w:val="18"/>
              </w:rPr>
            </w:pPr>
            <w:r w:rsidRPr="005B1CAE">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3848229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4263D84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7A23384D" w14:textId="77777777" w:rsidTr="00DF5027">
        <w:trPr>
          <w:trHeight w:val="240"/>
        </w:trPr>
        <w:tc>
          <w:tcPr>
            <w:tcW w:w="6406" w:type="dxa"/>
            <w:tcBorders>
              <w:top w:val="nil"/>
              <w:left w:val="nil"/>
              <w:bottom w:val="nil"/>
              <w:right w:val="nil"/>
            </w:tcBorders>
            <w:shd w:val="clear" w:color="auto" w:fill="auto"/>
            <w:vAlign w:val="bottom"/>
            <w:hideMark/>
          </w:tcPr>
          <w:p w14:paraId="023FD163" w14:textId="77777777" w:rsidR="00A507AE" w:rsidRPr="005B1CAE" w:rsidRDefault="00A507AE">
            <w:pPr>
              <w:rPr>
                <w:rFonts w:ascii="Arial" w:hAnsi="Arial" w:cs="Arial"/>
                <w:sz w:val="18"/>
                <w:szCs w:val="18"/>
              </w:rPr>
            </w:pPr>
            <w:r w:rsidRPr="005B1CAE">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65507CCF"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5BD0F3B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56657CB1" w14:textId="77777777" w:rsidTr="00DF5027">
        <w:trPr>
          <w:trHeight w:val="255"/>
        </w:trPr>
        <w:tc>
          <w:tcPr>
            <w:tcW w:w="6406" w:type="dxa"/>
            <w:tcBorders>
              <w:top w:val="nil"/>
              <w:left w:val="nil"/>
              <w:bottom w:val="nil"/>
              <w:right w:val="nil"/>
            </w:tcBorders>
            <w:shd w:val="clear" w:color="auto" w:fill="auto"/>
            <w:vAlign w:val="bottom"/>
            <w:hideMark/>
          </w:tcPr>
          <w:p w14:paraId="3433ED57" w14:textId="77777777" w:rsidR="00A507AE" w:rsidRPr="005B1CAE" w:rsidRDefault="00A507AE">
            <w:pPr>
              <w:rPr>
                <w:rFonts w:ascii="Arial" w:hAnsi="Arial" w:cs="Arial"/>
                <w:b/>
                <w:bCs/>
                <w:sz w:val="18"/>
                <w:szCs w:val="18"/>
              </w:rPr>
            </w:pPr>
            <w:r w:rsidRPr="005B1CAE">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4724F6C0" w14:textId="77777777" w:rsidR="00A507AE" w:rsidRPr="005B1CAE" w:rsidRDefault="00A507AE">
            <w:pPr>
              <w:jc w:val="right"/>
              <w:rPr>
                <w:rFonts w:ascii="Arial" w:hAnsi="Arial" w:cs="Arial"/>
                <w:sz w:val="18"/>
                <w:szCs w:val="18"/>
              </w:rPr>
            </w:pPr>
            <w:r w:rsidRPr="005B1CAE">
              <w:rPr>
                <w:rFonts w:ascii="Arial" w:hAnsi="Arial" w:cs="Arial"/>
                <w:sz w:val="18"/>
                <w:szCs w:val="18"/>
              </w:rPr>
              <w:t>119 144</w:t>
            </w:r>
          </w:p>
        </w:tc>
        <w:tc>
          <w:tcPr>
            <w:tcW w:w="1398" w:type="dxa"/>
            <w:tcBorders>
              <w:top w:val="single" w:sz="4" w:space="0" w:color="auto"/>
              <w:left w:val="nil"/>
              <w:bottom w:val="double" w:sz="6" w:space="0" w:color="auto"/>
              <w:right w:val="nil"/>
            </w:tcBorders>
            <w:shd w:val="clear" w:color="auto" w:fill="auto"/>
            <w:noWrap/>
            <w:vAlign w:val="bottom"/>
            <w:hideMark/>
          </w:tcPr>
          <w:p w14:paraId="701AFCE9" w14:textId="77777777" w:rsidR="00A507AE" w:rsidRPr="005B1CAE" w:rsidRDefault="00A507AE">
            <w:pPr>
              <w:jc w:val="right"/>
              <w:rPr>
                <w:rFonts w:ascii="Arial" w:hAnsi="Arial" w:cs="Arial"/>
                <w:sz w:val="18"/>
                <w:szCs w:val="18"/>
              </w:rPr>
            </w:pPr>
            <w:r w:rsidRPr="005B1CAE">
              <w:rPr>
                <w:rFonts w:ascii="Arial" w:hAnsi="Arial" w:cs="Arial"/>
                <w:sz w:val="18"/>
                <w:szCs w:val="18"/>
              </w:rPr>
              <w:t>113 810</w:t>
            </w:r>
          </w:p>
        </w:tc>
      </w:tr>
      <w:tr w:rsidR="00A507AE" w:rsidRPr="005B1CAE" w14:paraId="23E993D8" w14:textId="77777777" w:rsidTr="00DF5027">
        <w:trPr>
          <w:trHeight w:val="255"/>
        </w:trPr>
        <w:tc>
          <w:tcPr>
            <w:tcW w:w="6406" w:type="dxa"/>
            <w:tcBorders>
              <w:top w:val="nil"/>
              <w:left w:val="nil"/>
              <w:bottom w:val="nil"/>
              <w:right w:val="nil"/>
            </w:tcBorders>
            <w:shd w:val="clear" w:color="auto" w:fill="auto"/>
            <w:vAlign w:val="bottom"/>
            <w:hideMark/>
          </w:tcPr>
          <w:p w14:paraId="0E6D6A7F" w14:textId="77777777" w:rsidR="00A507AE" w:rsidRPr="005B1CAE" w:rsidRDefault="00A507AE">
            <w:pPr>
              <w:rPr>
                <w:rFonts w:ascii="Arial" w:hAnsi="Arial" w:cs="Arial"/>
                <w:b/>
                <w:bCs/>
                <w:sz w:val="18"/>
                <w:szCs w:val="18"/>
              </w:rPr>
            </w:pPr>
            <w:r w:rsidRPr="005B1CAE">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169B3599" w14:textId="77777777" w:rsidR="00A507AE" w:rsidRPr="005B1CAE" w:rsidRDefault="00A507AE">
            <w:pPr>
              <w:jc w:val="right"/>
              <w:rPr>
                <w:rFonts w:ascii="Arial" w:hAnsi="Arial" w:cs="Arial"/>
                <w:sz w:val="18"/>
                <w:szCs w:val="18"/>
              </w:rPr>
            </w:pPr>
            <w:r w:rsidRPr="005B1CAE">
              <w:rPr>
                <w:rFonts w:ascii="Arial" w:hAnsi="Arial" w:cs="Arial"/>
                <w:sz w:val="18"/>
                <w:szCs w:val="18"/>
              </w:rPr>
              <w:t>127 532</w:t>
            </w:r>
          </w:p>
        </w:tc>
        <w:tc>
          <w:tcPr>
            <w:tcW w:w="1398" w:type="dxa"/>
            <w:tcBorders>
              <w:top w:val="nil"/>
              <w:left w:val="nil"/>
              <w:bottom w:val="nil"/>
              <w:right w:val="nil"/>
            </w:tcBorders>
            <w:shd w:val="clear" w:color="auto" w:fill="auto"/>
            <w:vAlign w:val="bottom"/>
            <w:hideMark/>
          </w:tcPr>
          <w:p w14:paraId="5B63EF8B" w14:textId="77777777" w:rsidR="00A507AE" w:rsidRPr="005B1CAE" w:rsidRDefault="00A507AE">
            <w:pPr>
              <w:jc w:val="right"/>
              <w:rPr>
                <w:rFonts w:ascii="Arial" w:hAnsi="Arial" w:cs="Arial"/>
                <w:sz w:val="18"/>
                <w:szCs w:val="18"/>
              </w:rPr>
            </w:pPr>
            <w:r w:rsidRPr="005B1CAE">
              <w:rPr>
                <w:rFonts w:ascii="Arial" w:hAnsi="Arial" w:cs="Arial"/>
                <w:sz w:val="18"/>
                <w:szCs w:val="18"/>
              </w:rPr>
              <w:t>114 760</w:t>
            </w:r>
          </w:p>
        </w:tc>
      </w:tr>
      <w:tr w:rsidR="00A507AE" w:rsidRPr="005B1CAE" w14:paraId="2FF04C20" w14:textId="77777777" w:rsidTr="00DF5027">
        <w:trPr>
          <w:trHeight w:val="255"/>
        </w:trPr>
        <w:tc>
          <w:tcPr>
            <w:tcW w:w="6406" w:type="dxa"/>
            <w:tcBorders>
              <w:top w:val="nil"/>
              <w:left w:val="nil"/>
              <w:bottom w:val="nil"/>
              <w:right w:val="nil"/>
            </w:tcBorders>
            <w:shd w:val="clear" w:color="auto" w:fill="auto"/>
            <w:vAlign w:val="bottom"/>
            <w:hideMark/>
          </w:tcPr>
          <w:p w14:paraId="52D991F8" w14:textId="77777777" w:rsidR="00A507AE" w:rsidRPr="005B1CAE" w:rsidRDefault="00A507AE">
            <w:pPr>
              <w:rPr>
                <w:rFonts w:ascii="Arial" w:hAnsi="Arial" w:cs="Arial"/>
                <w:b/>
                <w:bCs/>
                <w:sz w:val="18"/>
                <w:szCs w:val="18"/>
              </w:rPr>
            </w:pPr>
            <w:r w:rsidRPr="005B1CAE">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7FC1C263"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5 644</w:t>
            </w:r>
          </w:p>
        </w:tc>
        <w:tc>
          <w:tcPr>
            <w:tcW w:w="1398" w:type="dxa"/>
            <w:tcBorders>
              <w:top w:val="single" w:sz="4" w:space="0" w:color="auto"/>
              <w:left w:val="nil"/>
              <w:bottom w:val="double" w:sz="6" w:space="0" w:color="auto"/>
              <w:right w:val="nil"/>
            </w:tcBorders>
            <w:shd w:val="clear" w:color="auto" w:fill="auto"/>
            <w:noWrap/>
            <w:vAlign w:val="bottom"/>
            <w:hideMark/>
          </w:tcPr>
          <w:p w14:paraId="474B545D"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14 032</w:t>
            </w:r>
          </w:p>
        </w:tc>
      </w:tr>
    </w:tbl>
    <w:p w14:paraId="4DF8DD2D" w14:textId="2A26CAC6" w:rsidR="009E172D" w:rsidRPr="005B1CAE" w:rsidRDefault="009E172D" w:rsidP="00A01233">
      <w:pPr>
        <w:pStyle w:val="odstavec"/>
        <w:rPr>
          <w:color w:val="auto"/>
        </w:rPr>
      </w:pPr>
    </w:p>
    <w:p w14:paraId="58E602C1" w14:textId="77777777" w:rsidR="009E172D" w:rsidRPr="005B1CAE" w:rsidRDefault="009E172D" w:rsidP="00A01233">
      <w:pPr>
        <w:pStyle w:val="odstavec"/>
        <w:rPr>
          <w:color w:val="auto"/>
        </w:rPr>
      </w:pPr>
    </w:p>
    <w:bookmarkEnd w:id="39"/>
    <w:p w14:paraId="05F302E0" w14:textId="77777777" w:rsidR="003F6502" w:rsidRPr="005B1CAE" w:rsidRDefault="003F6502" w:rsidP="00A01233">
      <w:pPr>
        <w:pStyle w:val="odstavec"/>
        <w:rPr>
          <w:color w:val="auto"/>
        </w:rPr>
      </w:pPr>
    </w:p>
    <w:p w14:paraId="23EBE83A" w14:textId="01AF6771" w:rsidR="007972C6" w:rsidRPr="005B1CAE" w:rsidRDefault="007972C6" w:rsidP="00967F11">
      <w:pPr>
        <w:pStyle w:val="Nadpis2"/>
        <w:rPr>
          <w:rFonts w:ascii="Arial" w:hAnsi="Arial"/>
        </w:rPr>
      </w:pPr>
      <w:r w:rsidRPr="005B1CAE">
        <w:rPr>
          <w:rFonts w:ascii="Arial" w:hAnsi="Arial"/>
        </w:rPr>
        <w:t>Odložený daňový záväzok</w:t>
      </w:r>
    </w:p>
    <w:p w14:paraId="2C38BFBB" w14:textId="08B54DA0" w:rsidR="00370341" w:rsidRPr="005B1CAE" w:rsidRDefault="00370341" w:rsidP="00A01233">
      <w:pPr>
        <w:pStyle w:val="odstavec"/>
        <w:rPr>
          <w:i/>
          <w:color w:val="auto"/>
        </w:rPr>
      </w:pPr>
      <w:r w:rsidRPr="005B1CAE">
        <w:rPr>
          <w:color w:val="auto"/>
        </w:rPr>
        <w:t xml:space="preserve">Informácie o výpočte odloženého daňového záväzku a iné doplňujúce informácie k odloženej dani sú uvedené v poznámkach v časti IV bod </w:t>
      </w:r>
      <w:r w:rsidR="003F6502" w:rsidRPr="005B1CAE">
        <w:rPr>
          <w:color w:val="auto"/>
        </w:rPr>
        <w:fldChar w:fldCharType="begin"/>
      </w:r>
      <w:r w:rsidR="003F6502" w:rsidRPr="005B1CAE">
        <w:rPr>
          <w:color w:val="auto"/>
        </w:rPr>
        <w:instrText xml:space="preserve"> REF _Ref434581611 \r \h </w:instrText>
      </w:r>
      <w:r w:rsidR="00796393" w:rsidRPr="005B1CAE">
        <w:rPr>
          <w:color w:val="auto"/>
        </w:rPr>
        <w:instrText xml:space="preserve"> \* MERGEFORMAT </w:instrText>
      </w:r>
      <w:r w:rsidR="003F6502" w:rsidRPr="005B1CAE">
        <w:rPr>
          <w:color w:val="auto"/>
        </w:rPr>
      </w:r>
      <w:r w:rsidR="003F6502" w:rsidRPr="005B1CAE">
        <w:rPr>
          <w:color w:val="auto"/>
        </w:rPr>
        <w:fldChar w:fldCharType="separate"/>
      </w:r>
      <w:r w:rsidR="00396BE3">
        <w:rPr>
          <w:color w:val="auto"/>
        </w:rPr>
        <w:t>7</w:t>
      </w:r>
      <w:r w:rsidR="003F6502" w:rsidRPr="005B1CAE">
        <w:rPr>
          <w:color w:val="auto"/>
        </w:rPr>
        <w:fldChar w:fldCharType="end"/>
      </w:r>
      <w:r w:rsidRPr="005B1CAE">
        <w:rPr>
          <w:color w:val="auto"/>
        </w:rPr>
        <w:t>.</w:t>
      </w:r>
    </w:p>
    <w:p w14:paraId="1820276D" w14:textId="77777777" w:rsidR="007972C6" w:rsidRPr="005B1CAE" w:rsidRDefault="007972C6" w:rsidP="00A01233">
      <w:pPr>
        <w:pStyle w:val="odstavec"/>
        <w:rPr>
          <w:color w:val="auto"/>
        </w:rPr>
      </w:pPr>
    </w:p>
    <w:p w14:paraId="249546CF" w14:textId="77777777" w:rsidR="002A6B50" w:rsidRPr="005B1CAE" w:rsidRDefault="00F316C5" w:rsidP="00967F11">
      <w:pPr>
        <w:pStyle w:val="Nadpis2"/>
        <w:rPr>
          <w:rFonts w:ascii="Arial" w:hAnsi="Arial"/>
        </w:rPr>
      </w:pPr>
      <w:r w:rsidRPr="005B1CAE">
        <w:rPr>
          <w:rFonts w:ascii="Arial" w:hAnsi="Arial"/>
        </w:rPr>
        <w:t>Záväzky</w:t>
      </w:r>
    </w:p>
    <w:p w14:paraId="0DCA2E3F" w14:textId="0C002393" w:rsidR="002F5809" w:rsidRPr="005B1CAE" w:rsidRDefault="00316173" w:rsidP="00A01233">
      <w:pPr>
        <w:pStyle w:val="odstavec"/>
        <w:rPr>
          <w:color w:val="auto"/>
        </w:rPr>
      </w:pPr>
      <w:r w:rsidRPr="005B1CAE">
        <w:rPr>
          <w:color w:val="auto"/>
        </w:rPr>
        <w:t>Štruktúra záväzkov</w:t>
      </w:r>
      <w:r w:rsidR="006441E9" w:rsidRPr="005B1CAE">
        <w:rPr>
          <w:color w:val="auto"/>
        </w:rPr>
        <w:t xml:space="preserve"> </w:t>
      </w:r>
      <w:r w:rsidRPr="005B1CAE">
        <w:rPr>
          <w:color w:val="auto"/>
        </w:rPr>
        <w:t>podľa zostatkov</w:t>
      </w:r>
      <w:r w:rsidR="000B2ED1" w:rsidRPr="005B1CAE">
        <w:rPr>
          <w:color w:val="auto"/>
        </w:rPr>
        <w:t xml:space="preserve">ej doby splatnosti </w:t>
      </w:r>
      <w:r w:rsidR="006441E9" w:rsidRPr="005B1CAE">
        <w:rPr>
          <w:color w:val="auto"/>
        </w:rPr>
        <w:t>k </w:t>
      </w:r>
      <w:r w:rsidR="007B78FE" w:rsidRPr="005B1CAE">
        <w:rPr>
          <w:color w:val="auto"/>
          <w:highlight w:val="yellow"/>
        </w:rPr>
        <w:fldChar w:fldCharType="begin"/>
      </w:r>
      <w:r w:rsidR="007B78FE" w:rsidRPr="005B1CAE">
        <w:rPr>
          <w:color w:val="auto"/>
        </w:rPr>
        <w:instrText xml:space="preserve"> REF EntityDateEnd1 \h </w:instrText>
      </w:r>
      <w:r w:rsidR="00796393" w:rsidRPr="005B1CAE">
        <w:rPr>
          <w:color w:val="auto"/>
          <w:highlight w:val="yellow"/>
        </w:rPr>
        <w:instrText xml:space="preserve"> \* MERGEFORMAT </w:instrText>
      </w:r>
      <w:r w:rsidR="007B78FE" w:rsidRPr="005B1CAE">
        <w:rPr>
          <w:color w:val="auto"/>
          <w:highlight w:val="yellow"/>
        </w:rPr>
      </w:r>
      <w:r w:rsidR="007B78FE" w:rsidRPr="005B1CAE">
        <w:rPr>
          <w:color w:val="auto"/>
          <w:highlight w:val="yellow"/>
        </w:rPr>
        <w:fldChar w:fldCharType="separate"/>
      </w:r>
      <w:r w:rsidR="00396BE3" w:rsidRPr="005B1CAE">
        <w:rPr>
          <w:color w:val="auto"/>
        </w:rPr>
        <w:t>31. decembru 2016</w:t>
      </w:r>
      <w:r w:rsidR="007B78FE" w:rsidRPr="005B1CAE">
        <w:rPr>
          <w:color w:val="auto"/>
          <w:highlight w:val="yellow"/>
        </w:rPr>
        <w:fldChar w:fldCharType="end"/>
      </w:r>
      <w:r w:rsidR="006441E9" w:rsidRPr="005B1CAE">
        <w:rPr>
          <w:color w:val="auto"/>
        </w:rPr>
        <w:t>:</w:t>
      </w:r>
    </w:p>
    <w:p w14:paraId="773321F9" w14:textId="77777777" w:rsidR="00A507AE" w:rsidRPr="005B1CAE" w:rsidRDefault="00A507AE" w:rsidP="00A01233">
      <w:pPr>
        <w:pStyle w:val="odstavec"/>
        <w:rPr>
          <w:color w:val="auto"/>
        </w:rPr>
      </w:pPr>
      <w:bookmarkStart w:id="41" w:name="FWT_T26a"/>
      <w:r w:rsidRPr="005B1CAE">
        <w:rPr>
          <w:color w:val="auto"/>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A507AE" w:rsidRPr="00F7678A" w14:paraId="5FB67E3A" w14:textId="77777777" w:rsidTr="00F7678A">
        <w:trPr>
          <w:trHeight w:val="255"/>
        </w:trPr>
        <w:tc>
          <w:tcPr>
            <w:tcW w:w="3740" w:type="dxa"/>
            <w:vMerge w:val="restart"/>
            <w:tcBorders>
              <w:top w:val="nil"/>
              <w:left w:val="nil"/>
              <w:bottom w:val="single" w:sz="4" w:space="0" w:color="000000"/>
              <w:right w:val="nil"/>
            </w:tcBorders>
            <w:shd w:val="clear" w:color="auto" w:fill="auto"/>
            <w:vAlign w:val="bottom"/>
            <w:hideMark/>
          </w:tcPr>
          <w:p w14:paraId="7FAB3E85" w14:textId="77777777" w:rsidR="00A507AE" w:rsidRPr="00F7678A" w:rsidRDefault="00A507AE">
            <w:pPr>
              <w:jc w:val="center"/>
              <w:rPr>
                <w:rFonts w:ascii="Arial" w:hAnsi="Arial" w:cs="Arial"/>
                <w:b/>
                <w:bCs/>
                <w:sz w:val="18"/>
                <w:szCs w:val="18"/>
              </w:rPr>
            </w:pPr>
            <w:bookmarkStart w:id="42" w:name="RANGE!B3:G21"/>
            <w:r w:rsidRPr="00F7678A">
              <w:rPr>
                <w:rFonts w:ascii="Arial" w:hAnsi="Arial" w:cs="Arial"/>
                <w:b/>
                <w:bCs/>
                <w:sz w:val="18"/>
                <w:szCs w:val="18"/>
              </w:rPr>
              <w:t>Názov položky</w:t>
            </w:r>
            <w:bookmarkEnd w:id="42"/>
          </w:p>
        </w:tc>
        <w:tc>
          <w:tcPr>
            <w:tcW w:w="3300" w:type="dxa"/>
            <w:gridSpan w:val="3"/>
            <w:tcBorders>
              <w:top w:val="nil"/>
              <w:left w:val="nil"/>
              <w:bottom w:val="nil"/>
              <w:right w:val="nil"/>
            </w:tcBorders>
            <w:shd w:val="clear" w:color="auto" w:fill="auto"/>
            <w:vAlign w:val="bottom"/>
            <w:hideMark/>
          </w:tcPr>
          <w:p w14:paraId="678A7843" w14:textId="77777777" w:rsidR="00A507AE" w:rsidRPr="00F7678A" w:rsidRDefault="00A507AE">
            <w:pPr>
              <w:jc w:val="center"/>
              <w:rPr>
                <w:rFonts w:ascii="Arial" w:hAnsi="Arial" w:cs="Arial"/>
                <w:b/>
                <w:bCs/>
                <w:sz w:val="18"/>
                <w:szCs w:val="18"/>
              </w:rPr>
            </w:pPr>
            <w:r w:rsidRPr="00F7678A">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46349D99" w14:textId="77777777" w:rsidR="00A507AE" w:rsidRPr="00F7678A" w:rsidRDefault="00A507AE">
            <w:pPr>
              <w:jc w:val="center"/>
              <w:rPr>
                <w:rFonts w:ascii="Arial" w:hAnsi="Arial" w:cs="Arial"/>
                <w:b/>
                <w:bCs/>
                <w:sz w:val="18"/>
                <w:szCs w:val="18"/>
              </w:rPr>
            </w:pPr>
            <w:r w:rsidRPr="00F7678A">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6B8EC8B3" w14:textId="77777777" w:rsidR="00A507AE" w:rsidRPr="00F7678A" w:rsidRDefault="00A507AE">
            <w:pPr>
              <w:jc w:val="center"/>
              <w:rPr>
                <w:rFonts w:ascii="Arial" w:hAnsi="Arial" w:cs="Arial"/>
                <w:b/>
                <w:bCs/>
                <w:sz w:val="18"/>
                <w:szCs w:val="18"/>
              </w:rPr>
            </w:pPr>
            <w:r w:rsidRPr="00F7678A">
              <w:rPr>
                <w:rFonts w:ascii="Arial" w:hAnsi="Arial" w:cs="Arial"/>
                <w:b/>
                <w:bCs/>
                <w:sz w:val="18"/>
                <w:szCs w:val="18"/>
              </w:rPr>
              <w:t>Spolu záväzky</w:t>
            </w:r>
          </w:p>
        </w:tc>
      </w:tr>
      <w:tr w:rsidR="00A507AE" w:rsidRPr="00F7678A" w14:paraId="5738F210" w14:textId="77777777" w:rsidTr="00F7678A">
        <w:trPr>
          <w:trHeight w:val="720"/>
        </w:trPr>
        <w:tc>
          <w:tcPr>
            <w:tcW w:w="3740" w:type="dxa"/>
            <w:vMerge/>
            <w:tcBorders>
              <w:top w:val="nil"/>
              <w:left w:val="nil"/>
              <w:bottom w:val="single" w:sz="4" w:space="0" w:color="000000"/>
              <w:right w:val="nil"/>
            </w:tcBorders>
            <w:shd w:val="clear" w:color="auto" w:fill="auto"/>
            <w:vAlign w:val="center"/>
            <w:hideMark/>
          </w:tcPr>
          <w:p w14:paraId="77155301" w14:textId="77777777" w:rsidR="00A507AE" w:rsidRPr="00F7678A" w:rsidRDefault="00A507AE">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081E48B3" w14:textId="77777777" w:rsidR="00A507AE" w:rsidRPr="00F7678A" w:rsidRDefault="00A507AE">
            <w:pPr>
              <w:jc w:val="center"/>
              <w:rPr>
                <w:rFonts w:ascii="Arial" w:hAnsi="Arial" w:cs="Arial"/>
                <w:b/>
                <w:bCs/>
                <w:sz w:val="18"/>
                <w:szCs w:val="18"/>
              </w:rPr>
            </w:pPr>
            <w:r w:rsidRPr="00F7678A">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0CD7ADE8" w14:textId="77777777" w:rsidR="00A507AE" w:rsidRPr="00F7678A" w:rsidRDefault="00A507AE">
            <w:pPr>
              <w:jc w:val="center"/>
              <w:rPr>
                <w:rFonts w:ascii="Arial" w:hAnsi="Arial" w:cs="Arial"/>
                <w:b/>
                <w:bCs/>
                <w:sz w:val="18"/>
                <w:szCs w:val="18"/>
              </w:rPr>
            </w:pPr>
            <w:r w:rsidRPr="00F7678A">
              <w:rPr>
                <w:rFonts w:ascii="Arial" w:hAnsi="Arial" w:cs="Arial"/>
                <w:b/>
                <w:bCs/>
                <w:sz w:val="18"/>
                <w:szCs w:val="18"/>
              </w:rPr>
              <w:t xml:space="preserve">jeden rok až </w:t>
            </w:r>
            <w:proofErr w:type="spellStart"/>
            <w:r w:rsidRPr="00F7678A">
              <w:rPr>
                <w:rFonts w:ascii="Arial" w:hAnsi="Arial" w:cs="Arial"/>
                <w:b/>
                <w:bCs/>
                <w:sz w:val="18"/>
                <w:szCs w:val="18"/>
              </w:rPr>
              <w:t>päž</w:t>
            </w:r>
            <w:proofErr w:type="spellEnd"/>
            <w:r w:rsidRPr="00F7678A">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49375D92" w14:textId="77777777" w:rsidR="00A507AE" w:rsidRPr="00F7678A" w:rsidRDefault="00A507AE">
            <w:pPr>
              <w:jc w:val="center"/>
              <w:rPr>
                <w:rFonts w:ascii="Arial" w:hAnsi="Arial" w:cs="Arial"/>
                <w:b/>
                <w:bCs/>
                <w:sz w:val="18"/>
                <w:szCs w:val="18"/>
              </w:rPr>
            </w:pPr>
            <w:r w:rsidRPr="00F7678A">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auto"/>
            <w:vAlign w:val="center"/>
            <w:hideMark/>
          </w:tcPr>
          <w:p w14:paraId="6C0D7E08" w14:textId="77777777" w:rsidR="00A507AE" w:rsidRPr="00F7678A" w:rsidRDefault="00A507AE">
            <w:pPr>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center"/>
            <w:hideMark/>
          </w:tcPr>
          <w:p w14:paraId="5CA8EA7F" w14:textId="77777777" w:rsidR="00A507AE" w:rsidRPr="00F7678A" w:rsidRDefault="00A507AE">
            <w:pPr>
              <w:rPr>
                <w:rFonts w:ascii="Arial" w:hAnsi="Arial" w:cs="Arial"/>
                <w:b/>
                <w:bCs/>
                <w:sz w:val="18"/>
                <w:szCs w:val="18"/>
              </w:rPr>
            </w:pPr>
          </w:p>
        </w:tc>
      </w:tr>
      <w:tr w:rsidR="00A507AE" w:rsidRPr="00F7678A" w14:paraId="36780488" w14:textId="77777777" w:rsidTr="00F7678A">
        <w:trPr>
          <w:trHeight w:val="495"/>
        </w:trPr>
        <w:tc>
          <w:tcPr>
            <w:tcW w:w="3740" w:type="dxa"/>
            <w:tcBorders>
              <w:top w:val="nil"/>
              <w:left w:val="nil"/>
              <w:bottom w:val="nil"/>
              <w:right w:val="nil"/>
            </w:tcBorders>
            <w:shd w:val="clear" w:color="auto" w:fill="auto"/>
            <w:vAlign w:val="bottom"/>
            <w:hideMark/>
          </w:tcPr>
          <w:p w14:paraId="3EAB272E" w14:textId="77777777" w:rsidR="00A507AE" w:rsidRPr="00F7678A" w:rsidRDefault="00A507AE">
            <w:pPr>
              <w:rPr>
                <w:rFonts w:ascii="Arial" w:hAnsi="Arial" w:cs="Arial"/>
                <w:b/>
                <w:bCs/>
                <w:sz w:val="18"/>
                <w:szCs w:val="18"/>
              </w:rPr>
            </w:pPr>
            <w:r w:rsidRPr="00F7678A">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470AE19C"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77DE59B"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3DE2D2D"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D77BDDB"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5BB88B2"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0</w:t>
            </w:r>
          </w:p>
        </w:tc>
      </w:tr>
      <w:tr w:rsidR="00A507AE" w:rsidRPr="00F7678A" w14:paraId="2EED3811" w14:textId="77777777" w:rsidTr="00F7678A">
        <w:trPr>
          <w:trHeight w:val="255"/>
        </w:trPr>
        <w:tc>
          <w:tcPr>
            <w:tcW w:w="3740" w:type="dxa"/>
            <w:tcBorders>
              <w:top w:val="nil"/>
              <w:left w:val="nil"/>
              <w:bottom w:val="nil"/>
              <w:right w:val="nil"/>
            </w:tcBorders>
            <w:shd w:val="clear" w:color="auto" w:fill="auto"/>
            <w:vAlign w:val="bottom"/>
            <w:hideMark/>
          </w:tcPr>
          <w:p w14:paraId="1967171F" w14:textId="77777777" w:rsidR="00A507AE" w:rsidRPr="00F7678A" w:rsidRDefault="00A507AE">
            <w:pPr>
              <w:rPr>
                <w:rFonts w:ascii="Arial" w:hAnsi="Arial" w:cs="Arial"/>
                <w:b/>
                <w:bCs/>
                <w:sz w:val="18"/>
                <w:szCs w:val="18"/>
              </w:rPr>
            </w:pPr>
            <w:r w:rsidRPr="00F7678A">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22EEBE14"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BFED97C"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258 039</w:t>
            </w:r>
          </w:p>
        </w:tc>
        <w:tc>
          <w:tcPr>
            <w:tcW w:w="1100" w:type="dxa"/>
            <w:tcBorders>
              <w:top w:val="single" w:sz="4" w:space="0" w:color="auto"/>
              <w:left w:val="nil"/>
              <w:bottom w:val="double" w:sz="6" w:space="0" w:color="auto"/>
              <w:right w:val="nil"/>
            </w:tcBorders>
            <w:shd w:val="clear" w:color="auto" w:fill="auto"/>
            <w:noWrap/>
            <w:vAlign w:val="bottom"/>
            <w:hideMark/>
          </w:tcPr>
          <w:p w14:paraId="3AEA4A2E"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92CA246"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05A2FEB"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258 039</w:t>
            </w:r>
          </w:p>
        </w:tc>
      </w:tr>
      <w:tr w:rsidR="00A507AE" w:rsidRPr="00F7678A" w14:paraId="16C7000E" w14:textId="77777777" w:rsidTr="00F7678A">
        <w:trPr>
          <w:trHeight w:val="240"/>
        </w:trPr>
        <w:tc>
          <w:tcPr>
            <w:tcW w:w="3740" w:type="dxa"/>
            <w:tcBorders>
              <w:top w:val="nil"/>
              <w:left w:val="nil"/>
              <w:bottom w:val="nil"/>
              <w:right w:val="nil"/>
            </w:tcBorders>
            <w:shd w:val="clear" w:color="auto" w:fill="auto"/>
            <w:vAlign w:val="center"/>
            <w:hideMark/>
          </w:tcPr>
          <w:p w14:paraId="0835240C" w14:textId="77777777" w:rsidR="00A507AE" w:rsidRPr="00F7678A" w:rsidRDefault="00A507AE">
            <w:pPr>
              <w:rPr>
                <w:rFonts w:ascii="Arial" w:hAnsi="Arial" w:cs="Arial"/>
                <w:sz w:val="18"/>
                <w:szCs w:val="18"/>
              </w:rPr>
            </w:pPr>
            <w:r w:rsidRPr="00F7678A">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79B490AF"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1F8FD9" w14:textId="77777777" w:rsidR="00A507AE" w:rsidRPr="00F7678A" w:rsidRDefault="00A507AE">
            <w:pPr>
              <w:jc w:val="right"/>
              <w:rPr>
                <w:rFonts w:ascii="Arial" w:hAnsi="Arial" w:cs="Arial"/>
                <w:sz w:val="18"/>
                <w:szCs w:val="18"/>
              </w:rPr>
            </w:pPr>
            <w:r w:rsidRPr="00F7678A">
              <w:rPr>
                <w:rFonts w:ascii="Arial" w:hAnsi="Arial" w:cs="Arial"/>
                <w:sz w:val="18"/>
                <w:szCs w:val="18"/>
              </w:rPr>
              <w:t>5 644</w:t>
            </w:r>
          </w:p>
        </w:tc>
        <w:tc>
          <w:tcPr>
            <w:tcW w:w="1100" w:type="dxa"/>
            <w:tcBorders>
              <w:top w:val="nil"/>
              <w:left w:val="nil"/>
              <w:bottom w:val="nil"/>
              <w:right w:val="nil"/>
            </w:tcBorders>
            <w:shd w:val="clear" w:color="auto" w:fill="auto"/>
            <w:vAlign w:val="bottom"/>
            <w:hideMark/>
          </w:tcPr>
          <w:p w14:paraId="18DE3E7E"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102644"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98C4EA" w14:textId="77777777" w:rsidR="00A507AE" w:rsidRPr="00F7678A" w:rsidRDefault="00A507AE">
            <w:pPr>
              <w:jc w:val="right"/>
              <w:rPr>
                <w:rFonts w:ascii="Arial" w:hAnsi="Arial" w:cs="Arial"/>
                <w:sz w:val="18"/>
                <w:szCs w:val="18"/>
              </w:rPr>
            </w:pPr>
            <w:r w:rsidRPr="00F7678A">
              <w:rPr>
                <w:rFonts w:ascii="Arial" w:hAnsi="Arial" w:cs="Arial"/>
                <w:sz w:val="18"/>
                <w:szCs w:val="18"/>
              </w:rPr>
              <w:t>5 644</w:t>
            </w:r>
          </w:p>
        </w:tc>
      </w:tr>
      <w:tr w:rsidR="00A507AE" w:rsidRPr="00F7678A" w14:paraId="2B2D724E" w14:textId="77777777" w:rsidTr="00F7678A">
        <w:trPr>
          <w:trHeight w:val="240"/>
        </w:trPr>
        <w:tc>
          <w:tcPr>
            <w:tcW w:w="3740" w:type="dxa"/>
            <w:tcBorders>
              <w:top w:val="nil"/>
              <w:left w:val="nil"/>
              <w:bottom w:val="nil"/>
              <w:right w:val="nil"/>
            </w:tcBorders>
            <w:shd w:val="clear" w:color="auto" w:fill="auto"/>
            <w:vAlign w:val="center"/>
            <w:hideMark/>
          </w:tcPr>
          <w:p w14:paraId="64A72517" w14:textId="77777777" w:rsidR="00A507AE" w:rsidRPr="00F7678A" w:rsidRDefault="00A507AE">
            <w:pPr>
              <w:rPr>
                <w:rFonts w:ascii="Arial" w:hAnsi="Arial" w:cs="Arial"/>
                <w:sz w:val="18"/>
                <w:szCs w:val="18"/>
              </w:rPr>
            </w:pPr>
            <w:r w:rsidRPr="00F7678A">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7B46CA27"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C64276" w14:textId="77777777" w:rsidR="00A507AE" w:rsidRPr="00F7678A" w:rsidRDefault="00A507AE">
            <w:pPr>
              <w:jc w:val="right"/>
              <w:rPr>
                <w:rFonts w:ascii="Arial" w:hAnsi="Arial" w:cs="Arial"/>
                <w:sz w:val="18"/>
                <w:szCs w:val="18"/>
              </w:rPr>
            </w:pPr>
            <w:r w:rsidRPr="00F7678A">
              <w:rPr>
                <w:rFonts w:ascii="Arial" w:hAnsi="Arial" w:cs="Arial"/>
                <w:sz w:val="18"/>
                <w:szCs w:val="18"/>
              </w:rPr>
              <w:t>252 395</w:t>
            </w:r>
          </w:p>
        </w:tc>
        <w:tc>
          <w:tcPr>
            <w:tcW w:w="1100" w:type="dxa"/>
            <w:tcBorders>
              <w:top w:val="nil"/>
              <w:left w:val="nil"/>
              <w:bottom w:val="nil"/>
              <w:right w:val="nil"/>
            </w:tcBorders>
            <w:shd w:val="clear" w:color="auto" w:fill="auto"/>
            <w:vAlign w:val="bottom"/>
            <w:hideMark/>
          </w:tcPr>
          <w:p w14:paraId="01F0924C"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5291088"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6BD740" w14:textId="77777777" w:rsidR="00A507AE" w:rsidRPr="00F7678A" w:rsidRDefault="00A507AE">
            <w:pPr>
              <w:jc w:val="right"/>
              <w:rPr>
                <w:rFonts w:ascii="Arial" w:hAnsi="Arial" w:cs="Arial"/>
                <w:sz w:val="18"/>
                <w:szCs w:val="18"/>
              </w:rPr>
            </w:pPr>
            <w:r w:rsidRPr="00F7678A">
              <w:rPr>
                <w:rFonts w:ascii="Arial" w:hAnsi="Arial" w:cs="Arial"/>
                <w:sz w:val="18"/>
                <w:szCs w:val="18"/>
              </w:rPr>
              <w:t>252 395</w:t>
            </w:r>
          </w:p>
        </w:tc>
      </w:tr>
      <w:tr w:rsidR="00A507AE" w:rsidRPr="005B1CAE" w14:paraId="265C58F5" w14:textId="77777777" w:rsidTr="00F7678A">
        <w:trPr>
          <w:trHeight w:val="255"/>
        </w:trPr>
        <w:tc>
          <w:tcPr>
            <w:tcW w:w="3740" w:type="dxa"/>
            <w:tcBorders>
              <w:top w:val="nil"/>
              <w:left w:val="nil"/>
              <w:bottom w:val="nil"/>
              <w:right w:val="nil"/>
            </w:tcBorders>
            <w:shd w:val="clear" w:color="auto" w:fill="auto"/>
            <w:vAlign w:val="bottom"/>
            <w:hideMark/>
          </w:tcPr>
          <w:p w14:paraId="0986F08B" w14:textId="77777777" w:rsidR="00A507AE" w:rsidRPr="00F7678A" w:rsidRDefault="00A507AE">
            <w:pPr>
              <w:rPr>
                <w:rFonts w:ascii="Arial" w:hAnsi="Arial" w:cs="Arial"/>
                <w:b/>
                <w:bCs/>
                <w:sz w:val="18"/>
                <w:szCs w:val="18"/>
              </w:rPr>
            </w:pPr>
            <w:r w:rsidRPr="00F7678A">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8C6CA4B"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D4B6D83"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258 039</w:t>
            </w:r>
          </w:p>
        </w:tc>
        <w:tc>
          <w:tcPr>
            <w:tcW w:w="1100" w:type="dxa"/>
            <w:tcBorders>
              <w:top w:val="single" w:sz="4" w:space="0" w:color="auto"/>
              <w:left w:val="nil"/>
              <w:bottom w:val="double" w:sz="6" w:space="0" w:color="auto"/>
              <w:right w:val="nil"/>
            </w:tcBorders>
            <w:shd w:val="clear" w:color="auto" w:fill="auto"/>
            <w:noWrap/>
            <w:vAlign w:val="bottom"/>
            <w:hideMark/>
          </w:tcPr>
          <w:p w14:paraId="71B4F6A4"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666F50A"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6D361D0" w14:textId="77777777" w:rsidR="00A507AE" w:rsidRPr="005B1CAE" w:rsidRDefault="00A507AE">
            <w:pPr>
              <w:jc w:val="right"/>
              <w:rPr>
                <w:rFonts w:ascii="Arial" w:hAnsi="Arial" w:cs="Arial"/>
                <w:b/>
                <w:bCs/>
                <w:sz w:val="18"/>
                <w:szCs w:val="18"/>
              </w:rPr>
            </w:pPr>
            <w:r w:rsidRPr="00F7678A">
              <w:rPr>
                <w:rFonts w:ascii="Arial" w:hAnsi="Arial" w:cs="Arial"/>
                <w:b/>
                <w:bCs/>
                <w:sz w:val="18"/>
                <w:szCs w:val="18"/>
              </w:rPr>
              <w:t>258 039</w:t>
            </w:r>
          </w:p>
        </w:tc>
      </w:tr>
    </w:tbl>
    <w:p w14:paraId="689BC97B" w14:textId="366FB9AE" w:rsidR="00A729BB" w:rsidRPr="005B1CAE" w:rsidRDefault="00A729BB" w:rsidP="00A01233">
      <w:pPr>
        <w:pStyle w:val="odstavec"/>
        <w:rPr>
          <w:color w:val="auto"/>
        </w:rPr>
      </w:pPr>
    </w:p>
    <w:p w14:paraId="20641FD9" w14:textId="77777777" w:rsidR="00A729BB" w:rsidRPr="005B1CAE" w:rsidRDefault="00A729BB" w:rsidP="00A01233">
      <w:pPr>
        <w:pStyle w:val="odstavec"/>
        <w:rPr>
          <w:color w:val="auto"/>
        </w:rPr>
      </w:pPr>
    </w:p>
    <w:p w14:paraId="5563D44E" w14:textId="77777777" w:rsidR="00A507AE" w:rsidRPr="005B1CAE" w:rsidRDefault="00A507AE" w:rsidP="00A01233">
      <w:pPr>
        <w:pStyle w:val="odstavec"/>
        <w:rPr>
          <w:color w:val="auto"/>
        </w:rPr>
      </w:pPr>
      <w:bookmarkStart w:id="43" w:name="FWT_T26b"/>
      <w:bookmarkEnd w:id="41"/>
      <w:r w:rsidRPr="005B1CAE">
        <w:rPr>
          <w:color w:val="auto"/>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A507AE" w:rsidRPr="00F7678A" w14:paraId="7C34189A" w14:textId="77777777" w:rsidTr="00F7678A">
        <w:trPr>
          <w:trHeight w:val="510"/>
        </w:trPr>
        <w:tc>
          <w:tcPr>
            <w:tcW w:w="3660" w:type="dxa"/>
            <w:tcBorders>
              <w:top w:val="nil"/>
              <w:left w:val="nil"/>
              <w:bottom w:val="nil"/>
              <w:right w:val="nil"/>
            </w:tcBorders>
            <w:shd w:val="clear" w:color="auto" w:fill="auto"/>
            <w:vAlign w:val="bottom"/>
            <w:hideMark/>
          </w:tcPr>
          <w:p w14:paraId="71D49CB5" w14:textId="77777777" w:rsidR="00A507AE" w:rsidRPr="00F7678A" w:rsidRDefault="00A507AE">
            <w:pPr>
              <w:rPr>
                <w:rFonts w:ascii="Arial" w:hAnsi="Arial" w:cs="Arial"/>
                <w:b/>
                <w:bCs/>
                <w:sz w:val="18"/>
                <w:szCs w:val="18"/>
              </w:rPr>
            </w:pPr>
            <w:bookmarkStart w:id="44" w:name="RANGE!B23:G37"/>
            <w:r w:rsidRPr="00F7678A">
              <w:rPr>
                <w:rFonts w:ascii="Arial" w:hAnsi="Arial" w:cs="Arial"/>
                <w:b/>
                <w:bCs/>
                <w:sz w:val="18"/>
                <w:szCs w:val="18"/>
              </w:rPr>
              <w:t>Krátkodobé záväzky z obchodného styku, z toho:</w:t>
            </w:r>
            <w:bookmarkEnd w:id="44"/>
          </w:p>
        </w:tc>
        <w:tc>
          <w:tcPr>
            <w:tcW w:w="1116" w:type="dxa"/>
            <w:tcBorders>
              <w:top w:val="single" w:sz="4" w:space="0" w:color="auto"/>
              <w:left w:val="nil"/>
              <w:bottom w:val="double" w:sz="6" w:space="0" w:color="auto"/>
              <w:right w:val="nil"/>
            </w:tcBorders>
            <w:shd w:val="clear" w:color="auto" w:fill="auto"/>
            <w:noWrap/>
            <w:vAlign w:val="bottom"/>
            <w:hideMark/>
          </w:tcPr>
          <w:p w14:paraId="048CCCEF"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89EA5FF"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952F1D0"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13 734 695</w:t>
            </w:r>
          </w:p>
        </w:tc>
        <w:tc>
          <w:tcPr>
            <w:tcW w:w="1116" w:type="dxa"/>
            <w:tcBorders>
              <w:top w:val="single" w:sz="4" w:space="0" w:color="auto"/>
              <w:left w:val="nil"/>
              <w:bottom w:val="double" w:sz="6" w:space="0" w:color="auto"/>
              <w:right w:val="nil"/>
            </w:tcBorders>
            <w:shd w:val="clear" w:color="auto" w:fill="auto"/>
            <w:noWrap/>
            <w:vAlign w:val="bottom"/>
            <w:hideMark/>
          </w:tcPr>
          <w:p w14:paraId="2E13B206"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4A15484"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13 734 695</w:t>
            </w:r>
          </w:p>
        </w:tc>
      </w:tr>
      <w:tr w:rsidR="00A507AE" w:rsidRPr="00F7678A" w14:paraId="070A46A6" w14:textId="77777777" w:rsidTr="00F7678A">
        <w:trPr>
          <w:trHeight w:val="495"/>
        </w:trPr>
        <w:tc>
          <w:tcPr>
            <w:tcW w:w="3660" w:type="dxa"/>
            <w:tcBorders>
              <w:top w:val="nil"/>
              <w:left w:val="nil"/>
              <w:bottom w:val="nil"/>
              <w:right w:val="nil"/>
            </w:tcBorders>
            <w:shd w:val="clear" w:color="auto" w:fill="auto"/>
            <w:vAlign w:val="center"/>
            <w:hideMark/>
          </w:tcPr>
          <w:p w14:paraId="75A0C52D" w14:textId="77777777" w:rsidR="00A507AE" w:rsidRPr="00F7678A" w:rsidRDefault="00A507AE">
            <w:pPr>
              <w:rPr>
                <w:rFonts w:ascii="Arial" w:hAnsi="Arial" w:cs="Arial"/>
                <w:sz w:val="18"/>
                <w:szCs w:val="18"/>
              </w:rPr>
            </w:pPr>
            <w:r w:rsidRPr="00F7678A">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33B94BA8"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982CB1"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6F77922" w14:textId="77777777" w:rsidR="00A507AE" w:rsidRPr="00F7678A" w:rsidRDefault="00A507AE">
            <w:pPr>
              <w:jc w:val="right"/>
              <w:rPr>
                <w:rFonts w:ascii="Arial" w:hAnsi="Arial" w:cs="Arial"/>
                <w:sz w:val="18"/>
                <w:szCs w:val="18"/>
              </w:rPr>
            </w:pPr>
            <w:r w:rsidRPr="00F7678A">
              <w:rPr>
                <w:rFonts w:ascii="Arial" w:hAnsi="Arial" w:cs="Arial"/>
                <w:sz w:val="18"/>
                <w:szCs w:val="18"/>
              </w:rPr>
              <w:t>1 300 553</w:t>
            </w:r>
          </w:p>
        </w:tc>
        <w:tc>
          <w:tcPr>
            <w:tcW w:w="1116" w:type="dxa"/>
            <w:tcBorders>
              <w:top w:val="nil"/>
              <w:left w:val="nil"/>
              <w:bottom w:val="nil"/>
              <w:right w:val="nil"/>
            </w:tcBorders>
            <w:shd w:val="clear" w:color="auto" w:fill="auto"/>
            <w:vAlign w:val="bottom"/>
            <w:hideMark/>
          </w:tcPr>
          <w:p w14:paraId="0EEF10B4"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4608CE8" w14:textId="77777777" w:rsidR="00A507AE" w:rsidRPr="00F7678A" w:rsidRDefault="00A507AE">
            <w:pPr>
              <w:jc w:val="right"/>
              <w:rPr>
                <w:rFonts w:ascii="Arial" w:hAnsi="Arial" w:cs="Arial"/>
                <w:sz w:val="18"/>
                <w:szCs w:val="18"/>
              </w:rPr>
            </w:pPr>
            <w:r w:rsidRPr="00F7678A">
              <w:rPr>
                <w:rFonts w:ascii="Arial" w:hAnsi="Arial" w:cs="Arial"/>
                <w:sz w:val="18"/>
                <w:szCs w:val="18"/>
              </w:rPr>
              <w:t>1 300 553</w:t>
            </w:r>
          </w:p>
        </w:tc>
      </w:tr>
      <w:tr w:rsidR="00A507AE" w:rsidRPr="00F7678A" w14:paraId="228EF09A" w14:textId="77777777" w:rsidTr="00F7678A">
        <w:trPr>
          <w:trHeight w:val="240"/>
        </w:trPr>
        <w:tc>
          <w:tcPr>
            <w:tcW w:w="3660" w:type="dxa"/>
            <w:tcBorders>
              <w:top w:val="nil"/>
              <w:left w:val="nil"/>
              <w:bottom w:val="nil"/>
              <w:right w:val="nil"/>
            </w:tcBorders>
            <w:shd w:val="clear" w:color="auto" w:fill="auto"/>
            <w:vAlign w:val="center"/>
            <w:hideMark/>
          </w:tcPr>
          <w:p w14:paraId="07260AD1" w14:textId="77777777" w:rsidR="00A507AE" w:rsidRPr="00F7678A" w:rsidRDefault="00A507AE">
            <w:pPr>
              <w:rPr>
                <w:rFonts w:ascii="Arial" w:hAnsi="Arial" w:cs="Arial"/>
                <w:sz w:val="18"/>
                <w:szCs w:val="18"/>
              </w:rPr>
            </w:pPr>
            <w:r w:rsidRPr="00F7678A">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5979A334"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76F355"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061DDDE" w14:textId="77777777" w:rsidR="00A507AE" w:rsidRPr="00F7678A" w:rsidRDefault="00A507AE">
            <w:pPr>
              <w:jc w:val="right"/>
              <w:rPr>
                <w:rFonts w:ascii="Arial" w:hAnsi="Arial" w:cs="Arial"/>
                <w:sz w:val="18"/>
                <w:szCs w:val="18"/>
              </w:rPr>
            </w:pPr>
            <w:r w:rsidRPr="00F7678A">
              <w:rPr>
                <w:rFonts w:ascii="Arial" w:hAnsi="Arial" w:cs="Arial"/>
                <w:sz w:val="18"/>
                <w:szCs w:val="18"/>
              </w:rPr>
              <w:t>12 434 142</w:t>
            </w:r>
          </w:p>
        </w:tc>
        <w:tc>
          <w:tcPr>
            <w:tcW w:w="1116" w:type="dxa"/>
            <w:tcBorders>
              <w:top w:val="nil"/>
              <w:left w:val="nil"/>
              <w:bottom w:val="nil"/>
              <w:right w:val="nil"/>
            </w:tcBorders>
            <w:shd w:val="clear" w:color="auto" w:fill="auto"/>
            <w:vAlign w:val="bottom"/>
            <w:hideMark/>
          </w:tcPr>
          <w:p w14:paraId="35896D42"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4314E1F" w14:textId="77777777" w:rsidR="00A507AE" w:rsidRPr="00F7678A" w:rsidRDefault="00A507AE">
            <w:pPr>
              <w:jc w:val="right"/>
              <w:rPr>
                <w:rFonts w:ascii="Arial" w:hAnsi="Arial" w:cs="Arial"/>
                <w:sz w:val="18"/>
                <w:szCs w:val="18"/>
              </w:rPr>
            </w:pPr>
            <w:r w:rsidRPr="00F7678A">
              <w:rPr>
                <w:rFonts w:ascii="Arial" w:hAnsi="Arial" w:cs="Arial"/>
                <w:sz w:val="18"/>
                <w:szCs w:val="18"/>
              </w:rPr>
              <w:t>12 434 142</w:t>
            </w:r>
          </w:p>
        </w:tc>
      </w:tr>
      <w:tr w:rsidR="00A507AE" w:rsidRPr="00F7678A" w14:paraId="3CB9F09D" w14:textId="77777777" w:rsidTr="00F7678A">
        <w:trPr>
          <w:trHeight w:val="255"/>
        </w:trPr>
        <w:tc>
          <w:tcPr>
            <w:tcW w:w="3660" w:type="dxa"/>
            <w:tcBorders>
              <w:top w:val="nil"/>
              <w:left w:val="nil"/>
              <w:bottom w:val="nil"/>
              <w:right w:val="nil"/>
            </w:tcBorders>
            <w:shd w:val="clear" w:color="auto" w:fill="auto"/>
            <w:vAlign w:val="bottom"/>
            <w:hideMark/>
          </w:tcPr>
          <w:p w14:paraId="60B108CE" w14:textId="77777777" w:rsidR="00A507AE" w:rsidRPr="00F7678A" w:rsidRDefault="00A507AE">
            <w:pPr>
              <w:rPr>
                <w:rFonts w:ascii="Arial" w:hAnsi="Arial" w:cs="Arial"/>
                <w:b/>
                <w:bCs/>
                <w:sz w:val="18"/>
                <w:szCs w:val="18"/>
              </w:rPr>
            </w:pPr>
            <w:r w:rsidRPr="00F7678A">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02AB9DE8"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CD5834F"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61B1FC0"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1 456 614</w:t>
            </w:r>
          </w:p>
        </w:tc>
        <w:tc>
          <w:tcPr>
            <w:tcW w:w="1116" w:type="dxa"/>
            <w:tcBorders>
              <w:top w:val="single" w:sz="4" w:space="0" w:color="auto"/>
              <w:left w:val="nil"/>
              <w:bottom w:val="double" w:sz="6" w:space="0" w:color="auto"/>
              <w:right w:val="nil"/>
            </w:tcBorders>
            <w:shd w:val="clear" w:color="auto" w:fill="auto"/>
            <w:noWrap/>
            <w:vAlign w:val="bottom"/>
            <w:hideMark/>
          </w:tcPr>
          <w:p w14:paraId="099E0679"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E6B12B9"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1 456 614</w:t>
            </w:r>
          </w:p>
        </w:tc>
      </w:tr>
      <w:tr w:rsidR="00A507AE" w:rsidRPr="00F7678A" w14:paraId="75723869" w14:textId="77777777" w:rsidTr="00F7678A">
        <w:trPr>
          <w:trHeight w:val="240"/>
        </w:trPr>
        <w:tc>
          <w:tcPr>
            <w:tcW w:w="3660" w:type="dxa"/>
            <w:tcBorders>
              <w:top w:val="nil"/>
              <w:left w:val="nil"/>
              <w:bottom w:val="nil"/>
              <w:right w:val="nil"/>
            </w:tcBorders>
            <w:shd w:val="clear" w:color="auto" w:fill="auto"/>
            <w:vAlign w:val="center"/>
            <w:hideMark/>
          </w:tcPr>
          <w:p w14:paraId="2E0DF5C5" w14:textId="77777777" w:rsidR="00A507AE" w:rsidRPr="00F7678A" w:rsidRDefault="00A507AE">
            <w:pPr>
              <w:rPr>
                <w:rFonts w:ascii="Arial" w:hAnsi="Arial" w:cs="Arial"/>
                <w:sz w:val="18"/>
                <w:szCs w:val="18"/>
              </w:rPr>
            </w:pPr>
            <w:r w:rsidRPr="00F7678A">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689A5696"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3F8B866"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7C6D6DA" w14:textId="77777777" w:rsidR="00A507AE" w:rsidRPr="00F7678A" w:rsidRDefault="00A507AE">
            <w:pPr>
              <w:jc w:val="right"/>
              <w:rPr>
                <w:rFonts w:ascii="Arial" w:hAnsi="Arial" w:cs="Arial"/>
                <w:sz w:val="18"/>
                <w:szCs w:val="18"/>
              </w:rPr>
            </w:pPr>
            <w:r w:rsidRPr="00F7678A">
              <w:rPr>
                <w:rFonts w:ascii="Arial" w:hAnsi="Arial" w:cs="Arial"/>
                <w:sz w:val="18"/>
                <w:szCs w:val="18"/>
              </w:rPr>
              <w:t>583 642</w:t>
            </w:r>
          </w:p>
        </w:tc>
        <w:tc>
          <w:tcPr>
            <w:tcW w:w="1116" w:type="dxa"/>
            <w:tcBorders>
              <w:top w:val="nil"/>
              <w:left w:val="nil"/>
              <w:bottom w:val="nil"/>
              <w:right w:val="nil"/>
            </w:tcBorders>
            <w:shd w:val="clear" w:color="auto" w:fill="auto"/>
            <w:vAlign w:val="bottom"/>
            <w:hideMark/>
          </w:tcPr>
          <w:p w14:paraId="222D5312"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D8A657" w14:textId="77777777" w:rsidR="00A507AE" w:rsidRPr="00F7678A" w:rsidRDefault="00A507AE">
            <w:pPr>
              <w:jc w:val="right"/>
              <w:rPr>
                <w:rFonts w:ascii="Arial" w:hAnsi="Arial" w:cs="Arial"/>
                <w:sz w:val="18"/>
                <w:szCs w:val="18"/>
              </w:rPr>
            </w:pPr>
            <w:r w:rsidRPr="00F7678A">
              <w:rPr>
                <w:rFonts w:ascii="Arial" w:hAnsi="Arial" w:cs="Arial"/>
                <w:sz w:val="18"/>
                <w:szCs w:val="18"/>
              </w:rPr>
              <w:t>583 642</w:t>
            </w:r>
          </w:p>
        </w:tc>
      </w:tr>
      <w:tr w:rsidR="00A507AE" w:rsidRPr="00F7678A" w14:paraId="41A87E83" w14:textId="77777777" w:rsidTr="00F7678A">
        <w:trPr>
          <w:trHeight w:val="240"/>
        </w:trPr>
        <w:tc>
          <w:tcPr>
            <w:tcW w:w="3660" w:type="dxa"/>
            <w:tcBorders>
              <w:top w:val="nil"/>
              <w:left w:val="nil"/>
              <w:bottom w:val="nil"/>
              <w:right w:val="nil"/>
            </w:tcBorders>
            <w:shd w:val="clear" w:color="auto" w:fill="auto"/>
            <w:vAlign w:val="center"/>
            <w:hideMark/>
          </w:tcPr>
          <w:p w14:paraId="39EB080F" w14:textId="77777777" w:rsidR="00A507AE" w:rsidRPr="00F7678A" w:rsidRDefault="00A507AE">
            <w:pPr>
              <w:rPr>
                <w:rFonts w:ascii="Arial" w:hAnsi="Arial" w:cs="Arial"/>
                <w:sz w:val="18"/>
                <w:szCs w:val="18"/>
              </w:rPr>
            </w:pPr>
            <w:r w:rsidRPr="00F7678A">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08A1014B"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3BB458F"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26831F9" w14:textId="77777777" w:rsidR="00A507AE" w:rsidRPr="00F7678A" w:rsidRDefault="00A507AE">
            <w:pPr>
              <w:jc w:val="right"/>
              <w:rPr>
                <w:rFonts w:ascii="Arial" w:hAnsi="Arial" w:cs="Arial"/>
                <w:sz w:val="18"/>
                <w:szCs w:val="18"/>
              </w:rPr>
            </w:pPr>
            <w:r w:rsidRPr="00F7678A">
              <w:rPr>
                <w:rFonts w:ascii="Arial" w:hAnsi="Arial" w:cs="Arial"/>
                <w:sz w:val="18"/>
                <w:szCs w:val="18"/>
              </w:rPr>
              <w:t>423 813</w:t>
            </w:r>
          </w:p>
        </w:tc>
        <w:tc>
          <w:tcPr>
            <w:tcW w:w="1116" w:type="dxa"/>
            <w:tcBorders>
              <w:top w:val="nil"/>
              <w:left w:val="nil"/>
              <w:bottom w:val="nil"/>
              <w:right w:val="nil"/>
            </w:tcBorders>
            <w:shd w:val="clear" w:color="auto" w:fill="auto"/>
            <w:vAlign w:val="bottom"/>
            <w:hideMark/>
          </w:tcPr>
          <w:p w14:paraId="5252120B"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18B221D" w14:textId="77777777" w:rsidR="00A507AE" w:rsidRPr="00F7678A" w:rsidRDefault="00A507AE">
            <w:pPr>
              <w:jc w:val="right"/>
              <w:rPr>
                <w:rFonts w:ascii="Arial" w:hAnsi="Arial" w:cs="Arial"/>
                <w:sz w:val="18"/>
                <w:szCs w:val="18"/>
              </w:rPr>
            </w:pPr>
            <w:r w:rsidRPr="00F7678A">
              <w:rPr>
                <w:rFonts w:ascii="Arial" w:hAnsi="Arial" w:cs="Arial"/>
                <w:sz w:val="18"/>
                <w:szCs w:val="18"/>
              </w:rPr>
              <w:t>423 813</w:t>
            </w:r>
          </w:p>
        </w:tc>
      </w:tr>
      <w:tr w:rsidR="00A507AE" w:rsidRPr="00F7678A" w14:paraId="11C43A61" w14:textId="77777777" w:rsidTr="00F7678A">
        <w:trPr>
          <w:trHeight w:val="240"/>
        </w:trPr>
        <w:tc>
          <w:tcPr>
            <w:tcW w:w="3660" w:type="dxa"/>
            <w:tcBorders>
              <w:top w:val="nil"/>
              <w:left w:val="nil"/>
              <w:bottom w:val="nil"/>
              <w:right w:val="nil"/>
            </w:tcBorders>
            <w:shd w:val="clear" w:color="auto" w:fill="auto"/>
            <w:vAlign w:val="center"/>
            <w:hideMark/>
          </w:tcPr>
          <w:p w14:paraId="780A4878" w14:textId="77777777" w:rsidR="00A507AE" w:rsidRPr="00F7678A" w:rsidRDefault="00A507AE">
            <w:pPr>
              <w:rPr>
                <w:rFonts w:ascii="Arial" w:hAnsi="Arial" w:cs="Arial"/>
                <w:sz w:val="18"/>
                <w:szCs w:val="18"/>
              </w:rPr>
            </w:pPr>
            <w:r w:rsidRPr="00F7678A">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3D8B1E7A"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D1D03F7"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D2DE5CE" w14:textId="77777777" w:rsidR="00A507AE" w:rsidRPr="00F7678A" w:rsidRDefault="00A507AE">
            <w:pPr>
              <w:jc w:val="right"/>
              <w:rPr>
                <w:rFonts w:ascii="Arial" w:hAnsi="Arial" w:cs="Arial"/>
                <w:sz w:val="18"/>
                <w:szCs w:val="18"/>
              </w:rPr>
            </w:pPr>
            <w:r w:rsidRPr="00F7678A">
              <w:rPr>
                <w:rFonts w:ascii="Arial" w:hAnsi="Arial" w:cs="Arial"/>
                <w:sz w:val="18"/>
                <w:szCs w:val="18"/>
              </w:rPr>
              <w:t>448 778</w:t>
            </w:r>
          </w:p>
        </w:tc>
        <w:tc>
          <w:tcPr>
            <w:tcW w:w="1116" w:type="dxa"/>
            <w:tcBorders>
              <w:top w:val="nil"/>
              <w:left w:val="nil"/>
              <w:bottom w:val="nil"/>
              <w:right w:val="nil"/>
            </w:tcBorders>
            <w:shd w:val="clear" w:color="auto" w:fill="auto"/>
            <w:vAlign w:val="bottom"/>
            <w:hideMark/>
          </w:tcPr>
          <w:p w14:paraId="64D61030"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337E120" w14:textId="77777777" w:rsidR="00A507AE" w:rsidRPr="00F7678A" w:rsidRDefault="00A507AE">
            <w:pPr>
              <w:jc w:val="right"/>
              <w:rPr>
                <w:rFonts w:ascii="Arial" w:hAnsi="Arial" w:cs="Arial"/>
                <w:sz w:val="18"/>
                <w:szCs w:val="18"/>
              </w:rPr>
            </w:pPr>
            <w:r w:rsidRPr="00F7678A">
              <w:rPr>
                <w:rFonts w:ascii="Arial" w:hAnsi="Arial" w:cs="Arial"/>
                <w:sz w:val="18"/>
                <w:szCs w:val="18"/>
              </w:rPr>
              <w:t>448 778</w:t>
            </w:r>
          </w:p>
        </w:tc>
      </w:tr>
      <w:tr w:rsidR="00A507AE" w:rsidRPr="00F7678A" w14:paraId="589C6938" w14:textId="77777777" w:rsidTr="00F7678A">
        <w:trPr>
          <w:trHeight w:val="240"/>
        </w:trPr>
        <w:tc>
          <w:tcPr>
            <w:tcW w:w="3660" w:type="dxa"/>
            <w:tcBorders>
              <w:top w:val="nil"/>
              <w:left w:val="nil"/>
              <w:bottom w:val="nil"/>
              <w:right w:val="nil"/>
            </w:tcBorders>
            <w:shd w:val="clear" w:color="auto" w:fill="auto"/>
            <w:vAlign w:val="center"/>
            <w:hideMark/>
          </w:tcPr>
          <w:p w14:paraId="250A9B0D" w14:textId="77777777" w:rsidR="00A507AE" w:rsidRPr="00F7678A" w:rsidRDefault="00A507AE">
            <w:pPr>
              <w:rPr>
                <w:rFonts w:ascii="Arial" w:hAnsi="Arial" w:cs="Arial"/>
                <w:sz w:val="18"/>
                <w:szCs w:val="18"/>
              </w:rPr>
            </w:pPr>
            <w:r w:rsidRPr="00F7678A">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22EAF533"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CD7733"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62B8EB" w14:textId="77777777" w:rsidR="00A507AE" w:rsidRPr="00F7678A" w:rsidRDefault="00A507AE">
            <w:pPr>
              <w:jc w:val="right"/>
              <w:rPr>
                <w:rFonts w:ascii="Arial" w:hAnsi="Arial" w:cs="Arial"/>
                <w:sz w:val="18"/>
                <w:szCs w:val="18"/>
              </w:rPr>
            </w:pPr>
            <w:r w:rsidRPr="00F7678A">
              <w:rPr>
                <w:rFonts w:ascii="Arial" w:hAnsi="Arial" w:cs="Arial"/>
                <w:sz w:val="18"/>
                <w:szCs w:val="18"/>
              </w:rPr>
              <w:t>381</w:t>
            </w:r>
          </w:p>
        </w:tc>
        <w:tc>
          <w:tcPr>
            <w:tcW w:w="1116" w:type="dxa"/>
            <w:tcBorders>
              <w:top w:val="nil"/>
              <w:left w:val="nil"/>
              <w:bottom w:val="nil"/>
              <w:right w:val="nil"/>
            </w:tcBorders>
            <w:shd w:val="clear" w:color="auto" w:fill="auto"/>
            <w:vAlign w:val="bottom"/>
            <w:hideMark/>
          </w:tcPr>
          <w:p w14:paraId="115CDD99" w14:textId="77777777" w:rsidR="00A507AE" w:rsidRPr="00F7678A" w:rsidRDefault="00A507AE">
            <w:pPr>
              <w:jc w:val="right"/>
              <w:rPr>
                <w:rFonts w:ascii="Arial" w:hAnsi="Arial" w:cs="Arial"/>
                <w:sz w:val="18"/>
                <w:szCs w:val="18"/>
              </w:rPr>
            </w:pPr>
            <w:r w:rsidRPr="00F7678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2AE0256" w14:textId="77777777" w:rsidR="00A507AE" w:rsidRPr="00F7678A" w:rsidRDefault="00A507AE">
            <w:pPr>
              <w:jc w:val="right"/>
              <w:rPr>
                <w:rFonts w:ascii="Arial" w:hAnsi="Arial" w:cs="Arial"/>
                <w:sz w:val="18"/>
                <w:szCs w:val="18"/>
              </w:rPr>
            </w:pPr>
            <w:r w:rsidRPr="00F7678A">
              <w:rPr>
                <w:rFonts w:ascii="Arial" w:hAnsi="Arial" w:cs="Arial"/>
                <w:sz w:val="18"/>
                <w:szCs w:val="18"/>
              </w:rPr>
              <w:t>381</w:t>
            </w:r>
          </w:p>
        </w:tc>
      </w:tr>
      <w:tr w:rsidR="00A507AE" w:rsidRPr="005B1CAE" w14:paraId="13FDC68F" w14:textId="77777777" w:rsidTr="00F7678A">
        <w:trPr>
          <w:trHeight w:val="255"/>
        </w:trPr>
        <w:tc>
          <w:tcPr>
            <w:tcW w:w="3660" w:type="dxa"/>
            <w:tcBorders>
              <w:top w:val="nil"/>
              <w:left w:val="nil"/>
              <w:bottom w:val="nil"/>
              <w:right w:val="nil"/>
            </w:tcBorders>
            <w:shd w:val="clear" w:color="auto" w:fill="auto"/>
            <w:vAlign w:val="bottom"/>
            <w:hideMark/>
          </w:tcPr>
          <w:p w14:paraId="037D6A3B" w14:textId="77777777" w:rsidR="00A507AE" w:rsidRPr="00F7678A" w:rsidRDefault="00A507AE">
            <w:pPr>
              <w:rPr>
                <w:rFonts w:ascii="Arial" w:hAnsi="Arial" w:cs="Arial"/>
                <w:b/>
                <w:bCs/>
                <w:sz w:val="18"/>
                <w:szCs w:val="18"/>
              </w:rPr>
            </w:pPr>
            <w:r w:rsidRPr="00F7678A">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7D610796"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E6D0180"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6DF56A8"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15 191 309</w:t>
            </w:r>
          </w:p>
        </w:tc>
        <w:tc>
          <w:tcPr>
            <w:tcW w:w="1116" w:type="dxa"/>
            <w:tcBorders>
              <w:top w:val="single" w:sz="4" w:space="0" w:color="auto"/>
              <w:left w:val="nil"/>
              <w:bottom w:val="double" w:sz="6" w:space="0" w:color="auto"/>
              <w:right w:val="nil"/>
            </w:tcBorders>
            <w:shd w:val="clear" w:color="auto" w:fill="auto"/>
            <w:noWrap/>
            <w:vAlign w:val="bottom"/>
            <w:hideMark/>
          </w:tcPr>
          <w:p w14:paraId="410C25A0" w14:textId="77777777" w:rsidR="00A507AE" w:rsidRPr="00F7678A" w:rsidRDefault="00A507AE">
            <w:pPr>
              <w:jc w:val="right"/>
              <w:rPr>
                <w:rFonts w:ascii="Arial" w:hAnsi="Arial" w:cs="Arial"/>
                <w:b/>
                <w:bCs/>
                <w:sz w:val="18"/>
                <w:szCs w:val="18"/>
              </w:rPr>
            </w:pPr>
            <w:r w:rsidRPr="00F7678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A0C469E" w14:textId="77777777" w:rsidR="00A507AE" w:rsidRPr="005B1CAE" w:rsidRDefault="00A507AE">
            <w:pPr>
              <w:jc w:val="right"/>
              <w:rPr>
                <w:rFonts w:ascii="Arial" w:hAnsi="Arial" w:cs="Arial"/>
                <w:b/>
                <w:bCs/>
                <w:sz w:val="18"/>
                <w:szCs w:val="18"/>
              </w:rPr>
            </w:pPr>
            <w:r w:rsidRPr="00F7678A">
              <w:rPr>
                <w:rFonts w:ascii="Arial" w:hAnsi="Arial" w:cs="Arial"/>
                <w:b/>
                <w:bCs/>
                <w:sz w:val="18"/>
                <w:szCs w:val="18"/>
              </w:rPr>
              <w:t>15 191 309</w:t>
            </w:r>
          </w:p>
        </w:tc>
      </w:tr>
    </w:tbl>
    <w:p w14:paraId="16A9311F" w14:textId="41B199BE" w:rsidR="00A729BB" w:rsidRPr="005B1CAE" w:rsidRDefault="00A729BB" w:rsidP="00A01233">
      <w:pPr>
        <w:pStyle w:val="odstavec"/>
        <w:rPr>
          <w:color w:val="auto"/>
        </w:rPr>
      </w:pPr>
    </w:p>
    <w:p w14:paraId="4D5B5210" w14:textId="77777777" w:rsidR="00A729BB" w:rsidRPr="005B1CAE" w:rsidRDefault="00A729BB" w:rsidP="00A01233">
      <w:pPr>
        <w:pStyle w:val="odstavec"/>
        <w:rPr>
          <w:color w:val="auto"/>
        </w:rPr>
      </w:pPr>
    </w:p>
    <w:bookmarkEnd w:id="43"/>
    <w:p w14:paraId="39827535" w14:textId="77777777" w:rsidR="006441E9" w:rsidRPr="005B1CAE" w:rsidRDefault="006441E9" w:rsidP="00A01233">
      <w:pPr>
        <w:pStyle w:val="odstavec"/>
        <w:rPr>
          <w:color w:val="auto"/>
        </w:rPr>
      </w:pPr>
      <w:r w:rsidRPr="005B1CAE">
        <w:rPr>
          <w:color w:val="auto"/>
        </w:rPr>
        <w:t>Informácie za predchádzajúce účtovné obdobie sú uvedené v nasledujúcej tabuľke:</w:t>
      </w:r>
    </w:p>
    <w:p w14:paraId="389477E9" w14:textId="77777777" w:rsidR="00A507AE" w:rsidRPr="005B1CAE" w:rsidRDefault="00A507AE" w:rsidP="00A01233">
      <w:pPr>
        <w:pStyle w:val="odstavec"/>
        <w:rPr>
          <w:color w:val="auto"/>
        </w:rPr>
      </w:pPr>
      <w:bookmarkStart w:id="45" w:name="FWT_T26c"/>
      <w:r w:rsidRPr="005B1CAE">
        <w:rPr>
          <w:color w:val="auto"/>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A507AE" w:rsidRPr="005B1CAE" w14:paraId="4A3A351B" w14:textId="77777777" w:rsidTr="00DF5027">
        <w:trPr>
          <w:trHeight w:val="570"/>
        </w:trPr>
        <w:tc>
          <w:tcPr>
            <w:tcW w:w="3740" w:type="dxa"/>
            <w:vMerge w:val="restart"/>
            <w:tcBorders>
              <w:top w:val="nil"/>
              <w:left w:val="nil"/>
              <w:bottom w:val="single" w:sz="4" w:space="0" w:color="000000"/>
              <w:right w:val="nil"/>
            </w:tcBorders>
            <w:shd w:val="clear" w:color="auto" w:fill="auto"/>
            <w:vAlign w:val="bottom"/>
            <w:hideMark/>
          </w:tcPr>
          <w:p w14:paraId="32C90840" w14:textId="77777777" w:rsidR="00A507AE" w:rsidRPr="005B1CAE" w:rsidRDefault="00A507AE">
            <w:pPr>
              <w:jc w:val="center"/>
              <w:rPr>
                <w:rFonts w:ascii="Arial" w:hAnsi="Arial" w:cs="Arial"/>
                <w:b/>
                <w:bCs/>
                <w:sz w:val="18"/>
                <w:szCs w:val="18"/>
              </w:rPr>
            </w:pPr>
            <w:bookmarkStart w:id="46" w:name="RANGE!B41:G59"/>
            <w:r w:rsidRPr="005B1CAE">
              <w:rPr>
                <w:rFonts w:ascii="Arial" w:hAnsi="Arial" w:cs="Arial"/>
                <w:b/>
                <w:bCs/>
                <w:sz w:val="18"/>
                <w:szCs w:val="18"/>
              </w:rPr>
              <w:t>Názov položky</w:t>
            </w:r>
            <w:bookmarkEnd w:id="46"/>
          </w:p>
        </w:tc>
        <w:tc>
          <w:tcPr>
            <w:tcW w:w="3300" w:type="dxa"/>
            <w:gridSpan w:val="3"/>
            <w:tcBorders>
              <w:top w:val="nil"/>
              <w:left w:val="nil"/>
              <w:bottom w:val="nil"/>
              <w:right w:val="nil"/>
            </w:tcBorders>
            <w:shd w:val="clear" w:color="auto" w:fill="auto"/>
            <w:vAlign w:val="bottom"/>
            <w:hideMark/>
          </w:tcPr>
          <w:p w14:paraId="654E5A96"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09F61672"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40C7C0BF"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Spolu záväzky</w:t>
            </w:r>
          </w:p>
        </w:tc>
      </w:tr>
      <w:tr w:rsidR="00A507AE" w:rsidRPr="005B1CAE" w14:paraId="2F047E44" w14:textId="77777777" w:rsidTr="00DF5027">
        <w:trPr>
          <w:trHeight w:val="720"/>
        </w:trPr>
        <w:tc>
          <w:tcPr>
            <w:tcW w:w="3740" w:type="dxa"/>
            <w:vMerge/>
            <w:tcBorders>
              <w:top w:val="nil"/>
              <w:left w:val="nil"/>
              <w:bottom w:val="single" w:sz="4" w:space="0" w:color="000000"/>
              <w:right w:val="nil"/>
            </w:tcBorders>
            <w:shd w:val="clear" w:color="auto" w:fill="auto"/>
            <w:vAlign w:val="center"/>
            <w:hideMark/>
          </w:tcPr>
          <w:p w14:paraId="36141EDB" w14:textId="77777777" w:rsidR="00A507AE" w:rsidRPr="005B1CAE" w:rsidRDefault="00A507AE">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3CF08D6D"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736E6E94"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 xml:space="preserve">jeden rok až </w:t>
            </w:r>
            <w:proofErr w:type="spellStart"/>
            <w:r w:rsidRPr="005B1CAE">
              <w:rPr>
                <w:rFonts w:ascii="Arial" w:hAnsi="Arial" w:cs="Arial"/>
                <w:b/>
                <w:bCs/>
                <w:sz w:val="18"/>
                <w:szCs w:val="18"/>
              </w:rPr>
              <w:t>päž</w:t>
            </w:r>
            <w:proofErr w:type="spellEnd"/>
            <w:r w:rsidRPr="005B1CAE">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6E9517C1"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auto"/>
            <w:vAlign w:val="center"/>
            <w:hideMark/>
          </w:tcPr>
          <w:p w14:paraId="68BD27D8" w14:textId="77777777" w:rsidR="00A507AE" w:rsidRPr="005B1CAE" w:rsidRDefault="00A507AE">
            <w:pPr>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center"/>
            <w:hideMark/>
          </w:tcPr>
          <w:p w14:paraId="3BAE767D" w14:textId="77777777" w:rsidR="00A507AE" w:rsidRPr="005B1CAE" w:rsidRDefault="00A507AE">
            <w:pPr>
              <w:rPr>
                <w:rFonts w:ascii="Arial" w:hAnsi="Arial" w:cs="Arial"/>
                <w:b/>
                <w:bCs/>
                <w:sz w:val="18"/>
                <w:szCs w:val="18"/>
              </w:rPr>
            </w:pPr>
          </w:p>
        </w:tc>
      </w:tr>
      <w:tr w:rsidR="00A507AE" w:rsidRPr="005B1CAE" w14:paraId="0EDEAD5B" w14:textId="77777777" w:rsidTr="00DF5027">
        <w:trPr>
          <w:trHeight w:val="495"/>
        </w:trPr>
        <w:tc>
          <w:tcPr>
            <w:tcW w:w="3740" w:type="dxa"/>
            <w:tcBorders>
              <w:top w:val="nil"/>
              <w:left w:val="nil"/>
              <w:bottom w:val="nil"/>
              <w:right w:val="nil"/>
            </w:tcBorders>
            <w:shd w:val="clear" w:color="auto" w:fill="auto"/>
            <w:vAlign w:val="bottom"/>
            <w:hideMark/>
          </w:tcPr>
          <w:p w14:paraId="5A6CBCE9" w14:textId="77777777" w:rsidR="00A507AE" w:rsidRPr="005B1CAE" w:rsidRDefault="00A507AE">
            <w:pPr>
              <w:rPr>
                <w:rFonts w:ascii="Arial" w:hAnsi="Arial" w:cs="Arial"/>
                <w:b/>
                <w:bCs/>
                <w:sz w:val="18"/>
                <w:szCs w:val="18"/>
              </w:rPr>
            </w:pPr>
            <w:r w:rsidRPr="005B1CAE">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1898180E"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DDF89A9"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3B0D131"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1561280"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E10A033"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r>
      <w:tr w:rsidR="00A507AE" w:rsidRPr="005B1CAE" w14:paraId="115618BA" w14:textId="77777777" w:rsidTr="00DF5027">
        <w:trPr>
          <w:trHeight w:val="255"/>
        </w:trPr>
        <w:tc>
          <w:tcPr>
            <w:tcW w:w="3740" w:type="dxa"/>
            <w:tcBorders>
              <w:top w:val="nil"/>
              <w:left w:val="nil"/>
              <w:bottom w:val="nil"/>
              <w:right w:val="nil"/>
            </w:tcBorders>
            <w:shd w:val="clear" w:color="auto" w:fill="auto"/>
            <w:vAlign w:val="bottom"/>
            <w:hideMark/>
          </w:tcPr>
          <w:p w14:paraId="1A0FB37A" w14:textId="77777777" w:rsidR="00A507AE" w:rsidRPr="005B1CAE" w:rsidRDefault="00A507AE">
            <w:pPr>
              <w:rPr>
                <w:rFonts w:ascii="Arial" w:hAnsi="Arial" w:cs="Arial"/>
                <w:b/>
                <w:bCs/>
                <w:sz w:val="18"/>
                <w:szCs w:val="18"/>
              </w:rPr>
            </w:pPr>
            <w:r w:rsidRPr="005B1CAE">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67650950"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A233288"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422 985</w:t>
            </w:r>
          </w:p>
        </w:tc>
        <w:tc>
          <w:tcPr>
            <w:tcW w:w="1100" w:type="dxa"/>
            <w:tcBorders>
              <w:top w:val="single" w:sz="4" w:space="0" w:color="auto"/>
              <w:left w:val="nil"/>
              <w:bottom w:val="double" w:sz="6" w:space="0" w:color="auto"/>
              <w:right w:val="nil"/>
            </w:tcBorders>
            <w:shd w:val="clear" w:color="auto" w:fill="auto"/>
            <w:noWrap/>
            <w:vAlign w:val="bottom"/>
            <w:hideMark/>
          </w:tcPr>
          <w:p w14:paraId="23565789"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268EB3A"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E14DC59"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422 985</w:t>
            </w:r>
          </w:p>
        </w:tc>
      </w:tr>
      <w:tr w:rsidR="00A507AE" w:rsidRPr="005B1CAE" w14:paraId="3DED6846" w14:textId="77777777" w:rsidTr="00DF5027">
        <w:trPr>
          <w:trHeight w:val="240"/>
        </w:trPr>
        <w:tc>
          <w:tcPr>
            <w:tcW w:w="3740" w:type="dxa"/>
            <w:tcBorders>
              <w:top w:val="nil"/>
              <w:left w:val="nil"/>
              <w:bottom w:val="nil"/>
              <w:right w:val="nil"/>
            </w:tcBorders>
            <w:shd w:val="clear" w:color="auto" w:fill="auto"/>
            <w:vAlign w:val="center"/>
            <w:hideMark/>
          </w:tcPr>
          <w:p w14:paraId="40D1503D" w14:textId="77777777" w:rsidR="00A507AE" w:rsidRPr="005B1CAE" w:rsidRDefault="00A507AE">
            <w:pPr>
              <w:rPr>
                <w:rFonts w:ascii="Arial" w:hAnsi="Arial" w:cs="Arial"/>
                <w:sz w:val="18"/>
                <w:szCs w:val="18"/>
              </w:rPr>
            </w:pPr>
            <w:r w:rsidRPr="005B1CAE">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390008F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1655056" w14:textId="77777777" w:rsidR="00A507AE" w:rsidRPr="005B1CAE" w:rsidRDefault="00A507AE">
            <w:pPr>
              <w:jc w:val="right"/>
              <w:rPr>
                <w:rFonts w:ascii="Arial" w:hAnsi="Arial" w:cs="Arial"/>
                <w:sz w:val="18"/>
                <w:szCs w:val="18"/>
              </w:rPr>
            </w:pPr>
            <w:r w:rsidRPr="005B1CAE">
              <w:rPr>
                <w:rFonts w:ascii="Arial" w:hAnsi="Arial" w:cs="Arial"/>
                <w:sz w:val="18"/>
                <w:szCs w:val="18"/>
              </w:rPr>
              <w:t>14 032</w:t>
            </w:r>
          </w:p>
        </w:tc>
        <w:tc>
          <w:tcPr>
            <w:tcW w:w="1100" w:type="dxa"/>
            <w:tcBorders>
              <w:top w:val="nil"/>
              <w:left w:val="nil"/>
              <w:bottom w:val="nil"/>
              <w:right w:val="nil"/>
            </w:tcBorders>
            <w:shd w:val="clear" w:color="auto" w:fill="auto"/>
            <w:vAlign w:val="bottom"/>
            <w:hideMark/>
          </w:tcPr>
          <w:p w14:paraId="36C7D43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24840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E95EFA" w14:textId="77777777" w:rsidR="00A507AE" w:rsidRPr="005B1CAE" w:rsidRDefault="00A507AE">
            <w:pPr>
              <w:jc w:val="right"/>
              <w:rPr>
                <w:rFonts w:ascii="Arial" w:hAnsi="Arial" w:cs="Arial"/>
                <w:sz w:val="18"/>
                <w:szCs w:val="18"/>
              </w:rPr>
            </w:pPr>
            <w:r w:rsidRPr="005B1CAE">
              <w:rPr>
                <w:rFonts w:ascii="Arial" w:hAnsi="Arial" w:cs="Arial"/>
                <w:sz w:val="18"/>
                <w:szCs w:val="18"/>
              </w:rPr>
              <w:t>14 032</w:t>
            </w:r>
          </w:p>
        </w:tc>
      </w:tr>
      <w:tr w:rsidR="00A507AE" w:rsidRPr="005B1CAE" w14:paraId="6895AEAC" w14:textId="77777777" w:rsidTr="00DF5027">
        <w:trPr>
          <w:trHeight w:val="240"/>
        </w:trPr>
        <w:tc>
          <w:tcPr>
            <w:tcW w:w="3740" w:type="dxa"/>
            <w:tcBorders>
              <w:top w:val="nil"/>
              <w:left w:val="nil"/>
              <w:bottom w:val="nil"/>
              <w:right w:val="nil"/>
            </w:tcBorders>
            <w:shd w:val="clear" w:color="auto" w:fill="auto"/>
            <w:vAlign w:val="center"/>
            <w:hideMark/>
          </w:tcPr>
          <w:p w14:paraId="2081A6AA" w14:textId="77777777" w:rsidR="00A507AE" w:rsidRPr="005B1CAE" w:rsidRDefault="00A507AE">
            <w:pPr>
              <w:rPr>
                <w:rFonts w:ascii="Arial" w:hAnsi="Arial" w:cs="Arial"/>
                <w:sz w:val="18"/>
                <w:szCs w:val="18"/>
              </w:rPr>
            </w:pPr>
            <w:r w:rsidRPr="005B1CAE">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28E39E6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3FA1D1" w14:textId="77777777" w:rsidR="00A507AE" w:rsidRPr="005B1CAE" w:rsidRDefault="00A507AE">
            <w:pPr>
              <w:jc w:val="right"/>
              <w:rPr>
                <w:rFonts w:ascii="Arial" w:hAnsi="Arial" w:cs="Arial"/>
                <w:sz w:val="18"/>
                <w:szCs w:val="18"/>
              </w:rPr>
            </w:pPr>
            <w:r w:rsidRPr="005B1CAE">
              <w:rPr>
                <w:rFonts w:ascii="Arial" w:hAnsi="Arial" w:cs="Arial"/>
                <w:sz w:val="18"/>
                <w:szCs w:val="18"/>
              </w:rPr>
              <w:t>408 953</w:t>
            </w:r>
          </w:p>
        </w:tc>
        <w:tc>
          <w:tcPr>
            <w:tcW w:w="1100" w:type="dxa"/>
            <w:tcBorders>
              <w:top w:val="nil"/>
              <w:left w:val="nil"/>
              <w:bottom w:val="nil"/>
              <w:right w:val="nil"/>
            </w:tcBorders>
            <w:shd w:val="clear" w:color="auto" w:fill="auto"/>
            <w:vAlign w:val="bottom"/>
            <w:hideMark/>
          </w:tcPr>
          <w:p w14:paraId="072F99B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2872DF"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CB9EBE" w14:textId="77777777" w:rsidR="00A507AE" w:rsidRPr="005B1CAE" w:rsidRDefault="00A507AE">
            <w:pPr>
              <w:jc w:val="right"/>
              <w:rPr>
                <w:rFonts w:ascii="Arial" w:hAnsi="Arial" w:cs="Arial"/>
                <w:sz w:val="18"/>
                <w:szCs w:val="18"/>
              </w:rPr>
            </w:pPr>
            <w:r w:rsidRPr="005B1CAE">
              <w:rPr>
                <w:rFonts w:ascii="Arial" w:hAnsi="Arial" w:cs="Arial"/>
                <w:sz w:val="18"/>
                <w:szCs w:val="18"/>
              </w:rPr>
              <w:t>408 953</w:t>
            </w:r>
          </w:p>
        </w:tc>
      </w:tr>
      <w:tr w:rsidR="00A507AE" w:rsidRPr="005B1CAE" w14:paraId="15766CD0" w14:textId="77777777" w:rsidTr="00DF5027">
        <w:trPr>
          <w:trHeight w:val="255"/>
        </w:trPr>
        <w:tc>
          <w:tcPr>
            <w:tcW w:w="3740" w:type="dxa"/>
            <w:tcBorders>
              <w:top w:val="nil"/>
              <w:left w:val="nil"/>
              <w:bottom w:val="nil"/>
              <w:right w:val="nil"/>
            </w:tcBorders>
            <w:shd w:val="clear" w:color="auto" w:fill="auto"/>
            <w:vAlign w:val="bottom"/>
            <w:hideMark/>
          </w:tcPr>
          <w:p w14:paraId="515AD98B" w14:textId="77777777" w:rsidR="00A507AE" w:rsidRPr="005B1CAE" w:rsidRDefault="00A507AE">
            <w:pPr>
              <w:rPr>
                <w:rFonts w:ascii="Arial" w:hAnsi="Arial" w:cs="Arial"/>
                <w:b/>
                <w:bCs/>
                <w:sz w:val="18"/>
                <w:szCs w:val="18"/>
              </w:rPr>
            </w:pPr>
            <w:r w:rsidRPr="005B1CAE">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5589A44"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322E457"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422 985</w:t>
            </w:r>
          </w:p>
        </w:tc>
        <w:tc>
          <w:tcPr>
            <w:tcW w:w="1100" w:type="dxa"/>
            <w:tcBorders>
              <w:top w:val="single" w:sz="4" w:space="0" w:color="auto"/>
              <w:left w:val="nil"/>
              <w:bottom w:val="double" w:sz="6" w:space="0" w:color="auto"/>
              <w:right w:val="nil"/>
            </w:tcBorders>
            <w:shd w:val="clear" w:color="auto" w:fill="auto"/>
            <w:noWrap/>
            <w:vAlign w:val="bottom"/>
            <w:hideMark/>
          </w:tcPr>
          <w:p w14:paraId="7C9EBBF0"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09CDA53"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C7090F9"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422 985</w:t>
            </w:r>
          </w:p>
        </w:tc>
      </w:tr>
    </w:tbl>
    <w:p w14:paraId="1D4174E3" w14:textId="25188434" w:rsidR="00A729BB" w:rsidRPr="005B1CAE" w:rsidRDefault="00A729BB" w:rsidP="00A01233">
      <w:pPr>
        <w:pStyle w:val="odstavec"/>
        <w:rPr>
          <w:color w:val="auto"/>
        </w:rPr>
      </w:pPr>
    </w:p>
    <w:p w14:paraId="329B7901" w14:textId="77777777" w:rsidR="00A729BB" w:rsidRPr="005B1CAE" w:rsidRDefault="00A729BB" w:rsidP="00A01233">
      <w:pPr>
        <w:pStyle w:val="odstavec"/>
        <w:rPr>
          <w:color w:val="auto"/>
        </w:rPr>
      </w:pPr>
    </w:p>
    <w:p w14:paraId="4B663079" w14:textId="77777777" w:rsidR="00A507AE" w:rsidRPr="005B1CAE" w:rsidRDefault="00A507AE" w:rsidP="00A01233">
      <w:pPr>
        <w:pStyle w:val="odstavec"/>
        <w:rPr>
          <w:color w:val="auto"/>
        </w:rPr>
      </w:pPr>
      <w:bookmarkStart w:id="47" w:name="FWT_T26d"/>
      <w:bookmarkEnd w:id="45"/>
      <w:r w:rsidRPr="005B1CAE">
        <w:rPr>
          <w:color w:val="auto"/>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A507AE" w:rsidRPr="005B1CAE" w14:paraId="539BF175" w14:textId="77777777" w:rsidTr="00DF5027">
        <w:trPr>
          <w:trHeight w:val="495"/>
        </w:trPr>
        <w:tc>
          <w:tcPr>
            <w:tcW w:w="3660" w:type="dxa"/>
            <w:tcBorders>
              <w:top w:val="nil"/>
              <w:left w:val="nil"/>
              <w:bottom w:val="nil"/>
              <w:right w:val="nil"/>
            </w:tcBorders>
            <w:shd w:val="clear" w:color="auto" w:fill="auto"/>
            <w:vAlign w:val="bottom"/>
            <w:hideMark/>
          </w:tcPr>
          <w:p w14:paraId="2A5E7C6F" w14:textId="77777777" w:rsidR="00A507AE" w:rsidRPr="005B1CAE" w:rsidRDefault="00A507AE">
            <w:pPr>
              <w:rPr>
                <w:rFonts w:ascii="Arial" w:hAnsi="Arial" w:cs="Arial"/>
                <w:b/>
                <w:bCs/>
                <w:sz w:val="18"/>
                <w:szCs w:val="18"/>
              </w:rPr>
            </w:pPr>
            <w:bookmarkStart w:id="48" w:name="RANGE!B61:G75"/>
            <w:r w:rsidRPr="005B1CAE">
              <w:rPr>
                <w:rFonts w:ascii="Arial" w:hAnsi="Arial" w:cs="Arial"/>
                <w:b/>
                <w:bCs/>
                <w:sz w:val="18"/>
                <w:szCs w:val="18"/>
              </w:rPr>
              <w:t>Krátkodobé záväzky z obchodného styku, z toho:</w:t>
            </w:r>
            <w:bookmarkEnd w:id="48"/>
          </w:p>
        </w:tc>
        <w:tc>
          <w:tcPr>
            <w:tcW w:w="1116" w:type="dxa"/>
            <w:tcBorders>
              <w:top w:val="single" w:sz="4" w:space="0" w:color="auto"/>
              <w:left w:val="nil"/>
              <w:bottom w:val="double" w:sz="6" w:space="0" w:color="auto"/>
              <w:right w:val="nil"/>
            </w:tcBorders>
            <w:shd w:val="clear" w:color="auto" w:fill="auto"/>
            <w:noWrap/>
            <w:vAlign w:val="bottom"/>
            <w:hideMark/>
          </w:tcPr>
          <w:p w14:paraId="05D86613"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9D09FC6"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38E439A"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12 563 246</w:t>
            </w:r>
          </w:p>
        </w:tc>
        <w:tc>
          <w:tcPr>
            <w:tcW w:w="1116" w:type="dxa"/>
            <w:tcBorders>
              <w:top w:val="single" w:sz="4" w:space="0" w:color="auto"/>
              <w:left w:val="nil"/>
              <w:bottom w:val="double" w:sz="6" w:space="0" w:color="auto"/>
              <w:right w:val="nil"/>
            </w:tcBorders>
            <w:shd w:val="clear" w:color="auto" w:fill="auto"/>
            <w:noWrap/>
            <w:vAlign w:val="bottom"/>
            <w:hideMark/>
          </w:tcPr>
          <w:p w14:paraId="73C42829"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7459618"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12 563 246</w:t>
            </w:r>
          </w:p>
        </w:tc>
      </w:tr>
      <w:tr w:rsidR="00A507AE" w:rsidRPr="005B1CAE" w14:paraId="76798F40" w14:textId="77777777" w:rsidTr="00DF5027">
        <w:trPr>
          <w:trHeight w:val="495"/>
        </w:trPr>
        <w:tc>
          <w:tcPr>
            <w:tcW w:w="3660" w:type="dxa"/>
            <w:tcBorders>
              <w:top w:val="nil"/>
              <w:left w:val="nil"/>
              <w:bottom w:val="nil"/>
              <w:right w:val="nil"/>
            </w:tcBorders>
            <w:shd w:val="clear" w:color="auto" w:fill="auto"/>
            <w:vAlign w:val="center"/>
            <w:hideMark/>
          </w:tcPr>
          <w:p w14:paraId="208AEE12" w14:textId="77777777" w:rsidR="00A507AE" w:rsidRPr="005B1CAE" w:rsidRDefault="00A507AE">
            <w:pPr>
              <w:rPr>
                <w:rFonts w:ascii="Arial" w:hAnsi="Arial" w:cs="Arial"/>
                <w:sz w:val="18"/>
                <w:szCs w:val="18"/>
              </w:rPr>
            </w:pPr>
            <w:r w:rsidRPr="005B1CAE">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0CDBF6D8"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D9968D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15754E0" w14:textId="77777777" w:rsidR="00A507AE" w:rsidRPr="005B1CAE" w:rsidRDefault="00A507AE">
            <w:pPr>
              <w:jc w:val="right"/>
              <w:rPr>
                <w:rFonts w:ascii="Arial" w:hAnsi="Arial" w:cs="Arial"/>
                <w:sz w:val="18"/>
                <w:szCs w:val="18"/>
              </w:rPr>
            </w:pPr>
            <w:r w:rsidRPr="005B1CAE">
              <w:rPr>
                <w:rFonts w:ascii="Arial" w:hAnsi="Arial" w:cs="Arial"/>
                <w:sz w:val="18"/>
                <w:szCs w:val="18"/>
              </w:rPr>
              <w:t>646 661</w:t>
            </w:r>
          </w:p>
        </w:tc>
        <w:tc>
          <w:tcPr>
            <w:tcW w:w="1116" w:type="dxa"/>
            <w:tcBorders>
              <w:top w:val="nil"/>
              <w:left w:val="nil"/>
              <w:bottom w:val="nil"/>
              <w:right w:val="nil"/>
            </w:tcBorders>
            <w:shd w:val="clear" w:color="auto" w:fill="auto"/>
            <w:vAlign w:val="bottom"/>
            <w:hideMark/>
          </w:tcPr>
          <w:p w14:paraId="7E5FD05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CC897EF" w14:textId="77777777" w:rsidR="00A507AE" w:rsidRPr="005B1CAE" w:rsidRDefault="00A507AE">
            <w:pPr>
              <w:jc w:val="right"/>
              <w:rPr>
                <w:rFonts w:ascii="Arial" w:hAnsi="Arial" w:cs="Arial"/>
                <w:sz w:val="18"/>
                <w:szCs w:val="18"/>
              </w:rPr>
            </w:pPr>
            <w:r w:rsidRPr="005B1CAE">
              <w:rPr>
                <w:rFonts w:ascii="Arial" w:hAnsi="Arial" w:cs="Arial"/>
                <w:sz w:val="18"/>
                <w:szCs w:val="18"/>
              </w:rPr>
              <w:t>646 661</w:t>
            </w:r>
          </w:p>
        </w:tc>
      </w:tr>
      <w:tr w:rsidR="00A507AE" w:rsidRPr="005B1CAE" w14:paraId="6CD793FD" w14:textId="77777777" w:rsidTr="00DF5027">
        <w:trPr>
          <w:trHeight w:val="240"/>
        </w:trPr>
        <w:tc>
          <w:tcPr>
            <w:tcW w:w="3660" w:type="dxa"/>
            <w:tcBorders>
              <w:top w:val="nil"/>
              <w:left w:val="nil"/>
              <w:bottom w:val="nil"/>
              <w:right w:val="nil"/>
            </w:tcBorders>
            <w:shd w:val="clear" w:color="auto" w:fill="auto"/>
            <w:vAlign w:val="center"/>
            <w:hideMark/>
          </w:tcPr>
          <w:p w14:paraId="2BF5AAEC" w14:textId="77777777" w:rsidR="00A507AE" w:rsidRPr="005B1CAE" w:rsidRDefault="00A507AE">
            <w:pPr>
              <w:rPr>
                <w:rFonts w:ascii="Arial" w:hAnsi="Arial" w:cs="Arial"/>
                <w:sz w:val="18"/>
                <w:szCs w:val="18"/>
              </w:rPr>
            </w:pPr>
            <w:r w:rsidRPr="005B1CAE">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0AAADF2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83E9BB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4E904E3" w14:textId="77777777" w:rsidR="00A507AE" w:rsidRPr="005B1CAE" w:rsidRDefault="00A507AE">
            <w:pPr>
              <w:jc w:val="right"/>
              <w:rPr>
                <w:rFonts w:ascii="Arial" w:hAnsi="Arial" w:cs="Arial"/>
                <w:sz w:val="18"/>
                <w:szCs w:val="18"/>
              </w:rPr>
            </w:pPr>
            <w:r w:rsidRPr="005B1CAE">
              <w:rPr>
                <w:rFonts w:ascii="Arial" w:hAnsi="Arial" w:cs="Arial"/>
                <w:sz w:val="18"/>
                <w:szCs w:val="18"/>
              </w:rPr>
              <w:t>11 916 585</w:t>
            </w:r>
          </w:p>
        </w:tc>
        <w:tc>
          <w:tcPr>
            <w:tcW w:w="1116" w:type="dxa"/>
            <w:tcBorders>
              <w:top w:val="nil"/>
              <w:left w:val="nil"/>
              <w:bottom w:val="nil"/>
              <w:right w:val="nil"/>
            </w:tcBorders>
            <w:shd w:val="clear" w:color="auto" w:fill="auto"/>
            <w:vAlign w:val="bottom"/>
            <w:hideMark/>
          </w:tcPr>
          <w:p w14:paraId="2A6D5BE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06B3B87" w14:textId="77777777" w:rsidR="00A507AE" w:rsidRPr="005B1CAE" w:rsidRDefault="00A507AE">
            <w:pPr>
              <w:jc w:val="right"/>
              <w:rPr>
                <w:rFonts w:ascii="Arial" w:hAnsi="Arial" w:cs="Arial"/>
                <w:sz w:val="18"/>
                <w:szCs w:val="18"/>
              </w:rPr>
            </w:pPr>
            <w:r w:rsidRPr="005B1CAE">
              <w:rPr>
                <w:rFonts w:ascii="Arial" w:hAnsi="Arial" w:cs="Arial"/>
                <w:sz w:val="18"/>
                <w:szCs w:val="18"/>
              </w:rPr>
              <w:t>11 916 585</w:t>
            </w:r>
          </w:p>
        </w:tc>
      </w:tr>
      <w:tr w:rsidR="00A507AE" w:rsidRPr="005B1CAE" w14:paraId="3EE13A52" w14:textId="77777777" w:rsidTr="00DF5027">
        <w:trPr>
          <w:trHeight w:val="255"/>
        </w:trPr>
        <w:tc>
          <w:tcPr>
            <w:tcW w:w="3660" w:type="dxa"/>
            <w:tcBorders>
              <w:top w:val="nil"/>
              <w:left w:val="nil"/>
              <w:bottom w:val="nil"/>
              <w:right w:val="nil"/>
            </w:tcBorders>
            <w:shd w:val="clear" w:color="auto" w:fill="auto"/>
            <w:vAlign w:val="bottom"/>
            <w:hideMark/>
          </w:tcPr>
          <w:p w14:paraId="25554AF8" w14:textId="77777777" w:rsidR="00A507AE" w:rsidRPr="005B1CAE" w:rsidRDefault="00A507AE">
            <w:pPr>
              <w:rPr>
                <w:rFonts w:ascii="Arial" w:hAnsi="Arial" w:cs="Arial"/>
                <w:b/>
                <w:bCs/>
                <w:sz w:val="18"/>
                <w:szCs w:val="18"/>
              </w:rPr>
            </w:pPr>
            <w:r w:rsidRPr="005B1CAE">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5429E1E3"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5CB9A7A"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EF2326E"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7 078 319</w:t>
            </w:r>
          </w:p>
        </w:tc>
        <w:tc>
          <w:tcPr>
            <w:tcW w:w="1116" w:type="dxa"/>
            <w:tcBorders>
              <w:top w:val="single" w:sz="4" w:space="0" w:color="auto"/>
              <w:left w:val="nil"/>
              <w:bottom w:val="double" w:sz="6" w:space="0" w:color="auto"/>
              <w:right w:val="nil"/>
            </w:tcBorders>
            <w:shd w:val="clear" w:color="auto" w:fill="auto"/>
            <w:noWrap/>
            <w:vAlign w:val="bottom"/>
            <w:hideMark/>
          </w:tcPr>
          <w:p w14:paraId="3C858652"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97EC1E4"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7 078 319</w:t>
            </w:r>
          </w:p>
        </w:tc>
      </w:tr>
      <w:tr w:rsidR="00A507AE" w:rsidRPr="005B1CAE" w14:paraId="38B88179" w14:textId="77777777" w:rsidTr="00DF5027">
        <w:trPr>
          <w:trHeight w:val="240"/>
        </w:trPr>
        <w:tc>
          <w:tcPr>
            <w:tcW w:w="3660" w:type="dxa"/>
            <w:tcBorders>
              <w:top w:val="nil"/>
              <w:left w:val="nil"/>
              <w:bottom w:val="nil"/>
              <w:right w:val="nil"/>
            </w:tcBorders>
            <w:shd w:val="clear" w:color="auto" w:fill="auto"/>
            <w:vAlign w:val="center"/>
            <w:hideMark/>
          </w:tcPr>
          <w:p w14:paraId="66991A01" w14:textId="77777777" w:rsidR="00A507AE" w:rsidRPr="005B1CAE" w:rsidRDefault="00A507AE">
            <w:pPr>
              <w:rPr>
                <w:rFonts w:ascii="Arial" w:hAnsi="Arial" w:cs="Arial"/>
                <w:sz w:val="18"/>
                <w:szCs w:val="18"/>
              </w:rPr>
            </w:pPr>
            <w:r w:rsidRPr="005B1CAE">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1A877B5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A93B6C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FD8125C" w14:textId="77777777" w:rsidR="00A507AE" w:rsidRPr="005B1CAE" w:rsidRDefault="00A507AE">
            <w:pPr>
              <w:jc w:val="right"/>
              <w:rPr>
                <w:rFonts w:ascii="Arial" w:hAnsi="Arial" w:cs="Arial"/>
                <w:sz w:val="18"/>
                <w:szCs w:val="18"/>
              </w:rPr>
            </w:pPr>
            <w:r w:rsidRPr="005B1CAE">
              <w:rPr>
                <w:rFonts w:ascii="Arial" w:hAnsi="Arial" w:cs="Arial"/>
                <w:sz w:val="18"/>
                <w:szCs w:val="18"/>
              </w:rPr>
              <w:t>5 491 278</w:t>
            </w:r>
          </w:p>
        </w:tc>
        <w:tc>
          <w:tcPr>
            <w:tcW w:w="1116" w:type="dxa"/>
            <w:tcBorders>
              <w:top w:val="nil"/>
              <w:left w:val="nil"/>
              <w:bottom w:val="nil"/>
              <w:right w:val="nil"/>
            </w:tcBorders>
            <w:shd w:val="clear" w:color="auto" w:fill="auto"/>
            <w:vAlign w:val="bottom"/>
            <w:hideMark/>
          </w:tcPr>
          <w:p w14:paraId="4F454F5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1021A52" w14:textId="77777777" w:rsidR="00A507AE" w:rsidRPr="005B1CAE" w:rsidRDefault="00A507AE">
            <w:pPr>
              <w:jc w:val="right"/>
              <w:rPr>
                <w:rFonts w:ascii="Arial" w:hAnsi="Arial" w:cs="Arial"/>
                <w:sz w:val="18"/>
                <w:szCs w:val="18"/>
              </w:rPr>
            </w:pPr>
            <w:r w:rsidRPr="005B1CAE">
              <w:rPr>
                <w:rFonts w:ascii="Arial" w:hAnsi="Arial" w:cs="Arial"/>
                <w:sz w:val="18"/>
                <w:szCs w:val="18"/>
              </w:rPr>
              <w:t>5 491 278</w:t>
            </w:r>
          </w:p>
        </w:tc>
      </w:tr>
      <w:tr w:rsidR="00A507AE" w:rsidRPr="005B1CAE" w14:paraId="31486E4D" w14:textId="77777777" w:rsidTr="00DF5027">
        <w:trPr>
          <w:trHeight w:val="240"/>
        </w:trPr>
        <w:tc>
          <w:tcPr>
            <w:tcW w:w="3660" w:type="dxa"/>
            <w:tcBorders>
              <w:top w:val="nil"/>
              <w:left w:val="nil"/>
              <w:bottom w:val="nil"/>
              <w:right w:val="nil"/>
            </w:tcBorders>
            <w:shd w:val="clear" w:color="auto" w:fill="auto"/>
            <w:vAlign w:val="center"/>
            <w:hideMark/>
          </w:tcPr>
          <w:p w14:paraId="194BD5F4" w14:textId="77777777" w:rsidR="00A507AE" w:rsidRPr="005B1CAE" w:rsidRDefault="00A507AE">
            <w:pPr>
              <w:rPr>
                <w:rFonts w:ascii="Arial" w:hAnsi="Arial" w:cs="Arial"/>
                <w:sz w:val="18"/>
                <w:szCs w:val="18"/>
              </w:rPr>
            </w:pPr>
            <w:r w:rsidRPr="005B1CAE">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0D5BA0B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F30A93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8D7EFE1" w14:textId="77777777" w:rsidR="00A507AE" w:rsidRPr="005B1CAE" w:rsidRDefault="00A507AE">
            <w:pPr>
              <w:jc w:val="right"/>
              <w:rPr>
                <w:rFonts w:ascii="Arial" w:hAnsi="Arial" w:cs="Arial"/>
                <w:sz w:val="18"/>
                <w:szCs w:val="18"/>
              </w:rPr>
            </w:pPr>
            <w:r w:rsidRPr="005B1CAE">
              <w:rPr>
                <w:rFonts w:ascii="Arial" w:hAnsi="Arial" w:cs="Arial"/>
                <w:sz w:val="18"/>
                <w:szCs w:val="18"/>
              </w:rPr>
              <w:t>604 696</w:t>
            </w:r>
          </w:p>
        </w:tc>
        <w:tc>
          <w:tcPr>
            <w:tcW w:w="1116" w:type="dxa"/>
            <w:tcBorders>
              <w:top w:val="nil"/>
              <w:left w:val="nil"/>
              <w:bottom w:val="nil"/>
              <w:right w:val="nil"/>
            </w:tcBorders>
            <w:shd w:val="clear" w:color="auto" w:fill="auto"/>
            <w:vAlign w:val="bottom"/>
            <w:hideMark/>
          </w:tcPr>
          <w:p w14:paraId="6F1A6938"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3438B6B" w14:textId="77777777" w:rsidR="00A507AE" w:rsidRPr="005B1CAE" w:rsidRDefault="00A507AE">
            <w:pPr>
              <w:jc w:val="right"/>
              <w:rPr>
                <w:rFonts w:ascii="Arial" w:hAnsi="Arial" w:cs="Arial"/>
                <w:sz w:val="18"/>
                <w:szCs w:val="18"/>
              </w:rPr>
            </w:pPr>
            <w:r w:rsidRPr="005B1CAE">
              <w:rPr>
                <w:rFonts w:ascii="Arial" w:hAnsi="Arial" w:cs="Arial"/>
                <w:sz w:val="18"/>
                <w:szCs w:val="18"/>
              </w:rPr>
              <w:t>604 696</w:t>
            </w:r>
          </w:p>
        </w:tc>
      </w:tr>
      <w:tr w:rsidR="00A507AE" w:rsidRPr="005B1CAE" w14:paraId="7E569628" w14:textId="77777777" w:rsidTr="00DF5027">
        <w:trPr>
          <w:trHeight w:val="240"/>
        </w:trPr>
        <w:tc>
          <w:tcPr>
            <w:tcW w:w="3660" w:type="dxa"/>
            <w:tcBorders>
              <w:top w:val="nil"/>
              <w:left w:val="nil"/>
              <w:bottom w:val="nil"/>
              <w:right w:val="nil"/>
            </w:tcBorders>
            <w:shd w:val="clear" w:color="auto" w:fill="auto"/>
            <w:vAlign w:val="center"/>
            <w:hideMark/>
          </w:tcPr>
          <w:p w14:paraId="42BC3F10" w14:textId="77777777" w:rsidR="00A507AE" w:rsidRPr="005B1CAE" w:rsidRDefault="00A507AE">
            <w:pPr>
              <w:rPr>
                <w:rFonts w:ascii="Arial" w:hAnsi="Arial" w:cs="Arial"/>
                <w:sz w:val="18"/>
                <w:szCs w:val="18"/>
              </w:rPr>
            </w:pPr>
            <w:r w:rsidRPr="005B1CAE">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4ACC206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403F63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709A446" w14:textId="77777777" w:rsidR="00A507AE" w:rsidRPr="005B1CAE" w:rsidRDefault="00A507AE">
            <w:pPr>
              <w:jc w:val="right"/>
              <w:rPr>
                <w:rFonts w:ascii="Arial" w:hAnsi="Arial" w:cs="Arial"/>
                <w:sz w:val="18"/>
                <w:szCs w:val="18"/>
              </w:rPr>
            </w:pPr>
            <w:r w:rsidRPr="005B1CAE">
              <w:rPr>
                <w:rFonts w:ascii="Arial" w:hAnsi="Arial" w:cs="Arial"/>
                <w:sz w:val="18"/>
                <w:szCs w:val="18"/>
              </w:rPr>
              <w:t>393 601</w:t>
            </w:r>
          </w:p>
        </w:tc>
        <w:tc>
          <w:tcPr>
            <w:tcW w:w="1116" w:type="dxa"/>
            <w:tcBorders>
              <w:top w:val="nil"/>
              <w:left w:val="nil"/>
              <w:bottom w:val="nil"/>
              <w:right w:val="nil"/>
            </w:tcBorders>
            <w:shd w:val="clear" w:color="auto" w:fill="auto"/>
            <w:vAlign w:val="bottom"/>
            <w:hideMark/>
          </w:tcPr>
          <w:p w14:paraId="47EFFAC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C748D1E" w14:textId="77777777" w:rsidR="00A507AE" w:rsidRPr="005B1CAE" w:rsidRDefault="00A507AE">
            <w:pPr>
              <w:jc w:val="right"/>
              <w:rPr>
                <w:rFonts w:ascii="Arial" w:hAnsi="Arial" w:cs="Arial"/>
                <w:sz w:val="18"/>
                <w:szCs w:val="18"/>
              </w:rPr>
            </w:pPr>
            <w:r w:rsidRPr="005B1CAE">
              <w:rPr>
                <w:rFonts w:ascii="Arial" w:hAnsi="Arial" w:cs="Arial"/>
                <w:sz w:val="18"/>
                <w:szCs w:val="18"/>
              </w:rPr>
              <w:t>393 601</w:t>
            </w:r>
          </w:p>
        </w:tc>
      </w:tr>
      <w:tr w:rsidR="00A507AE" w:rsidRPr="005B1CAE" w14:paraId="26869248" w14:textId="77777777" w:rsidTr="00DF5027">
        <w:trPr>
          <w:trHeight w:val="240"/>
        </w:trPr>
        <w:tc>
          <w:tcPr>
            <w:tcW w:w="3660" w:type="dxa"/>
            <w:tcBorders>
              <w:top w:val="nil"/>
              <w:left w:val="nil"/>
              <w:bottom w:val="nil"/>
              <w:right w:val="nil"/>
            </w:tcBorders>
            <w:shd w:val="clear" w:color="auto" w:fill="auto"/>
            <w:vAlign w:val="center"/>
            <w:hideMark/>
          </w:tcPr>
          <w:p w14:paraId="5ACB69B3" w14:textId="77777777" w:rsidR="00A507AE" w:rsidRPr="005B1CAE" w:rsidRDefault="00A507AE">
            <w:pPr>
              <w:rPr>
                <w:rFonts w:ascii="Arial" w:hAnsi="Arial" w:cs="Arial"/>
                <w:sz w:val="18"/>
                <w:szCs w:val="18"/>
              </w:rPr>
            </w:pPr>
            <w:r w:rsidRPr="005B1CAE">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48A2EAE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D1A182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D1C61A9" w14:textId="77777777" w:rsidR="00A507AE" w:rsidRPr="005B1CAE" w:rsidRDefault="00A507AE">
            <w:pPr>
              <w:jc w:val="right"/>
              <w:rPr>
                <w:rFonts w:ascii="Arial" w:hAnsi="Arial" w:cs="Arial"/>
                <w:sz w:val="18"/>
                <w:szCs w:val="18"/>
              </w:rPr>
            </w:pPr>
            <w:r w:rsidRPr="005B1CAE">
              <w:rPr>
                <w:rFonts w:ascii="Arial" w:hAnsi="Arial" w:cs="Arial"/>
                <w:sz w:val="18"/>
                <w:szCs w:val="18"/>
              </w:rPr>
              <w:t>588 744</w:t>
            </w:r>
          </w:p>
        </w:tc>
        <w:tc>
          <w:tcPr>
            <w:tcW w:w="1116" w:type="dxa"/>
            <w:tcBorders>
              <w:top w:val="nil"/>
              <w:left w:val="nil"/>
              <w:bottom w:val="nil"/>
              <w:right w:val="nil"/>
            </w:tcBorders>
            <w:shd w:val="clear" w:color="auto" w:fill="auto"/>
            <w:vAlign w:val="bottom"/>
            <w:hideMark/>
          </w:tcPr>
          <w:p w14:paraId="24DB68A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4AF430" w14:textId="77777777" w:rsidR="00A507AE" w:rsidRPr="005B1CAE" w:rsidRDefault="00A507AE">
            <w:pPr>
              <w:jc w:val="right"/>
              <w:rPr>
                <w:rFonts w:ascii="Arial" w:hAnsi="Arial" w:cs="Arial"/>
                <w:sz w:val="18"/>
                <w:szCs w:val="18"/>
              </w:rPr>
            </w:pPr>
            <w:r w:rsidRPr="005B1CAE">
              <w:rPr>
                <w:rFonts w:ascii="Arial" w:hAnsi="Arial" w:cs="Arial"/>
                <w:sz w:val="18"/>
                <w:szCs w:val="18"/>
              </w:rPr>
              <w:t>588 744</w:t>
            </w:r>
          </w:p>
        </w:tc>
      </w:tr>
      <w:tr w:rsidR="00A507AE" w:rsidRPr="005B1CAE" w14:paraId="0A94C98C" w14:textId="77777777" w:rsidTr="00DF5027">
        <w:trPr>
          <w:trHeight w:val="255"/>
        </w:trPr>
        <w:tc>
          <w:tcPr>
            <w:tcW w:w="3660" w:type="dxa"/>
            <w:tcBorders>
              <w:top w:val="nil"/>
              <w:left w:val="nil"/>
              <w:bottom w:val="nil"/>
              <w:right w:val="nil"/>
            </w:tcBorders>
            <w:shd w:val="clear" w:color="auto" w:fill="auto"/>
            <w:vAlign w:val="bottom"/>
            <w:hideMark/>
          </w:tcPr>
          <w:p w14:paraId="6B1073B4" w14:textId="77777777" w:rsidR="00A507AE" w:rsidRPr="005B1CAE" w:rsidRDefault="00A507AE">
            <w:pPr>
              <w:rPr>
                <w:rFonts w:ascii="Arial" w:hAnsi="Arial" w:cs="Arial"/>
                <w:b/>
                <w:bCs/>
                <w:sz w:val="18"/>
                <w:szCs w:val="18"/>
              </w:rPr>
            </w:pPr>
            <w:r w:rsidRPr="005B1CAE">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7133BBA5"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8B2A180"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7EA8F62"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19 641 565</w:t>
            </w:r>
          </w:p>
        </w:tc>
        <w:tc>
          <w:tcPr>
            <w:tcW w:w="1116" w:type="dxa"/>
            <w:tcBorders>
              <w:top w:val="single" w:sz="4" w:space="0" w:color="auto"/>
              <w:left w:val="nil"/>
              <w:bottom w:val="double" w:sz="6" w:space="0" w:color="auto"/>
              <w:right w:val="nil"/>
            </w:tcBorders>
            <w:shd w:val="clear" w:color="auto" w:fill="auto"/>
            <w:noWrap/>
            <w:vAlign w:val="bottom"/>
            <w:hideMark/>
          </w:tcPr>
          <w:p w14:paraId="6C8B5AF2"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92CE688"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19 641 565</w:t>
            </w:r>
          </w:p>
        </w:tc>
      </w:tr>
    </w:tbl>
    <w:p w14:paraId="21AF8C72" w14:textId="06E64809" w:rsidR="0025598C" w:rsidRPr="005B1CAE" w:rsidRDefault="0025598C" w:rsidP="00A01233">
      <w:pPr>
        <w:pStyle w:val="odstavec"/>
        <w:rPr>
          <w:color w:val="auto"/>
        </w:rPr>
      </w:pPr>
    </w:p>
    <w:bookmarkEnd w:id="47"/>
    <w:p w14:paraId="53845A04" w14:textId="77777777" w:rsidR="00A14050" w:rsidRPr="005B1CAE" w:rsidRDefault="00A14050" w:rsidP="00A01233">
      <w:pPr>
        <w:pStyle w:val="odstavec"/>
        <w:rPr>
          <w:color w:val="auto"/>
        </w:rPr>
      </w:pPr>
    </w:p>
    <w:p w14:paraId="177E25BF" w14:textId="77777777" w:rsidR="007972C6" w:rsidRPr="005B1CAE" w:rsidRDefault="007972C6" w:rsidP="00967F11">
      <w:pPr>
        <w:pStyle w:val="Nadpis2"/>
        <w:rPr>
          <w:rFonts w:ascii="Arial" w:hAnsi="Arial"/>
        </w:rPr>
      </w:pPr>
      <w:r w:rsidRPr="005B1CAE">
        <w:rPr>
          <w:rFonts w:ascii="Arial" w:hAnsi="Arial"/>
        </w:rPr>
        <w:t>Rezervy</w:t>
      </w:r>
    </w:p>
    <w:p w14:paraId="5D7ABF24" w14:textId="514EB8BC" w:rsidR="007972C6" w:rsidRPr="005B1CAE" w:rsidRDefault="007972C6" w:rsidP="00A01233">
      <w:pPr>
        <w:pStyle w:val="odstavec"/>
        <w:rPr>
          <w:color w:val="auto"/>
        </w:rPr>
      </w:pPr>
      <w:r w:rsidRPr="005B1CAE">
        <w:rPr>
          <w:color w:val="auto"/>
        </w:rPr>
        <w:t>Prehľad pohybu rezerv za rok</w:t>
      </w:r>
      <w:r w:rsidR="001D6197" w:rsidRPr="005B1CAE">
        <w:rPr>
          <w:color w:val="auto"/>
        </w:rPr>
        <w:t xml:space="preserve"> 2016</w:t>
      </w:r>
      <w:r w:rsidRPr="005B1CAE">
        <w:rPr>
          <w:color w:val="auto"/>
        </w:rPr>
        <w:t xml:space="preserve"> je uvedený v nasledujúcej tabuľke:</w:t>
      </w:r>
    </w:p>
    <w:p w14:paraId="683FD957" w14:textId="77777777" w:rsidR="00A507AE" w:rsidRPr="005B1CAE" w:rsidRDefault="00A507AE" w:rsidP="00A01233">
      <w:pPr>
        <w:pStyle w:val="odstavec"/>
        <w:rPr>
          <w:color w:val="auto"/>
        </w:rPr>
      </w:pPr>
      <w:bookmarkStart w:id="49" w:name="FWT_T25a"/>
      <w:r w:rsidRPr="005B1CAE">
        <w:rPr>
          <w:color w:val="auto"/>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A507AE" w:rsidRPr="005B1CAE" w14:paraId="50B1C98A" w14:textId="77777777" w:rsidTr="00DF5027">
        <w:trPr>
          <w:trHeight w:val="480"/>
        </w:trPr>
        <w:tc>
          <w:tcPr>
            <w:tcW w:w="3740" w:type="dxa"/>
            <w:tcBorders>
              <w:top w:val="nil"/>
              <w:left w:val="nil"/>
              <w:bottom w:val="single" w:sz="4" w:space="0" w:color="auto"/>
              <w:right w:val="nil"/>
            </w:tcBorders>
            <w:shd w:val="clear" w:color="auto" w:fill="auto"/>
            <w:vAlign w:val="bottom"/>
            <w:hideMark/>
          </w:tcPr>
          <w:p w14:paraId="7481BBAA" w14:textId="77777777" w:rsidR="00A507AE" w:rsidRPr="005B1CAE" w:rsidRDefault="00A507AE">
            <w:pPr>
              <w:jc w:val="center"/>
              <w:rPr>
                <w:rFonts w:ascii="Arial" w:hAnsi="Arial" w:cs="Arial"/>
                <w:b/>
                <w:bCs/>
                <w:sz w:val="18"/>
                <w:szCs w:val="18"/>
              </w:rPr>
            </w:pPr>
            <w:bookmarkStart w:id="50" w:name="RANGE!B4:G21"/>
            <w:r w:rsidRPr="005B1CAE">
              <w:rPr>
                <w:rFonts w:ascii="Arial" w:hAnsi="Arial" w:cs="Arial"/>
                <w:b/>
                <w:bCs/>
                <w:sz w:val="18"/>
                <w:szCs w:val="18"/>
              </w:rPr>
              <w:t>Názov položky</w:t>
            </w:r>
            <w:bookmarkEnd w:id="50"/>
          </w:p>
        </w:tc>
        <w:tc>
          <w:tcPr>
            <w:tcW w:w="1100" w:type="dxa"/>
            <w:tcBorders>
              <w:top w:val="nil"/>
              <w:left w:val="nil"/>
              <w:bottom w:val="single" w:sz="4" w:space="0" w:color="auto"/>
              <w:right w:val="nil"/>
            </w:tcBorders>
            <w:shd w:val="clear" w:color="auto" w:fill="auto"/>
            <w:vAlign w:val="bottom"/>
            <w:hideMark/>
          </w:tcPr>
          <w:p w14:paraId="30095987"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Stav k 1.1.2016</w:t>
            </w:r>
          </w:p>
        </w:tc>
        <w:tc>
          <w:tcPr>
            <w:tcW w:w="1100" w:type="dxa"/>
            <w:tcBorders>
              <w:top w:val="nil"/>
              <w:left w:val="nil"/>
              <w:bottom w:val="single" w:sz="4" w:space="0" w:color="auto"/>
              <w:right w:val="nil"/>
            </w:tcBorders>
            <w:shd w:val="clear" w:color="auto" w:fill="auto"/>
            <w:vAlign w:val="bottom"/>
            <w:hideMark/>
          </w:tcPr>
          <w:p w14:paraId="71BC51C1"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60993E6A"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71FC5886"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78DCFBB8"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Stav k 31.12.2016</w:t>
            </w:r>
          </w:p>
        </w:tc>
      </w:tr>
      <w:tr w:rsidR="00A507AE" w:rsidRPr="005B1CAE" w14:paraId="145454F8" w14:textId="77777777" w:rsidTr="00DF5027">
        <w:trPr>
          <w:trHeight w:val="255"/>
        </w:trPr>
        <w:tc>
          <w:tcPr>
            <w:tcW w:w="3740" w:type="dxa"/>
            <w:tcBorders>
              <w:top w:val="nil"/>
              <w:left w:val="nil"/>
              <w:bottom w:val="nil"/>
              <w:right w:val="nil"/>
            </w:tcBorders>
            <w:shd w:val="clear" w:color="auto" w:fill="auto"/>
            <w:vAlign w:val="bottom"/>
            <w:hideMark/>
          </w:tcPr>
          <w:p w14:paraId="4F8D8B2C" w14:textId="77777777" w:rsidR="00A507AE" w:rsidRPr="005B1CAE" w:rsidRDefault="00A507AE">
            <w:pPr>
              <w:rPr>
                <w:rFonts w:ascii="Arial" w:hAnsi="Arial" w:cs="Arial"/>
                <w:b/>
                <w:bCs/>
                <w:sz w:val="18"/>
                <w:szCs w:val="18"/>
              </w:rPr>
            </w:pPr>
            <w:r w:rsidRPr="005B1CAE">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0421013D"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1 432 889</w:t>
            </w:r>
          </w:p>
        </w:tc>
        <w:tc>
          <w:tcPr>
            <w:tcW w:w="1100" w:type="dxa"/>
            <w:tcBorders>
              <w:top w:val="nil"/>
              <w:left w:val="nil"/>
              <w:bottom w:val="double" w:sz="6" w:space="0" w:color="auto"/>
              <w:right w:val="nil"/>
            </w:tcBorders>
            <w:shd w:val="clear" w:color="auto" w:fill="auto"/>
            <w:noWrap/>
            <w:vAlign w:val="bottom"/>
            <w:hideMark/>
          </w:tcPr>
          <w:p w14:paraId="01392402"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137 630</w:t>
            </w:r>
          </w:p>
        </w:tc>
        <w:tc>
          <w:tcPr>
            <w:tcW w:w="1100" w:type="dxa"/>
            <w:tcBorders>
              <w:top w:val="nil"/>
              <w:left w:val="nil"/>
              <w:bottom w:val="double" w:sz="6" w:space="0" w:color="auto"/>
              <w:right w:val="nil"/>
            </w:tcBorders>
            <w:shd w:val="clear" w:color="auto" w:fill="auto"/>
            <w:noWrap/>
            <w:vAlign w:val="bottom"/>
            <w:hideMark/>
          </w:tcPr>
          <w:p w14:paraId="0826FF9A"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89 899</w:t>
            </w:r>
          </w:p>
        </w:tc>
        <w:tc>
          <w:tcPr>
            <w:tcW w:w="1100" w:type="dxa"/>
            <w:tcBorders>
              <w:top w:val="nil"/>
              <w:left w:val="nil"/>
              <w:bottom w:val="double" w:sz="6" w:space="0" w:color="auto"/>
              <w:right w:val="nil"/>
            </w:tcBorders>
            <w:shd w:val="clear" w:color="auto" w:fill="auto"/>
            <w:noWrap/>
            <w:vAlign w:val="bottom"/>
            <w:hideMark/>
          </w:tcPr>
          <w:p w14:paraId="5B286420"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208 452</w:t>
            </w:r>
          </w:p>
        </w:tc>
        <w:tc>
          <w:tcPr>
            <w:tcW w:w="1100" w:type="dxa"/>
            <w:tcBorders>
              <w:top w:val="nil"/>
              <w:left w:val="nil"/>
              <w:bottom w:val="double" w:sz="6" w:space="0" w:color="auto"/>
              <w:right w:val="nil"/>
            </w:tcBorders>
            <w:shd w:val="clear" w:color="auto" w:fill="auto"/>
            <w:noWrap/>
            <w:vAlign w:val="bottom"/>
            <w:hideMark/>
          </w:tcPr>
          <w:p w14:paraId="37961946"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1 272 168</w:t>
            </w:r>
          </w:p>
        </w:tc>
      </w:tr>
      <w:tr w:rsidR="00A507AE" w:rsidRPr="005B1CAE" w14:paraId="063F753C" w14:textId="77777777" w:rsidTr="00DF5027">
        <w:trPr>
          <w:trHeight w:val="255"/>
        </w:trPr>
        <w:tc>
          <w:tcPr>
            <w:tcW w:w="3740" w:type="dxa"/>
            <w:tcBorders>
              <w:top w:val="nil"/>
              <w:left w:val="nil"/>
              <w:bottom w:val="nil"/>
              <w:right w:val="nil"/>
            </w:tcBorders>
            <w:shd w:val="clear" w:color="auto" w:fill="auto"/>
            <w:hideMark/>
          </w:tcPr>
          <w:p w14:paraId="024C6CF6" w14:textId="77777777" w:rsidR="00A507AE" w:rsidRPr="005B1CAE" w:rsidRDefault="00A507AE">
            <w:pPr>
              <w:rPr>
                <w:rFonts w:ascii="Arial" w:hAnsi="Arial" w:cs="Arial"/>
                <w:i/>
                <w:iCs/>
                <w:sz w:val="18"/>
                <w:szCs w:val="18"/>
              </w:rPr>
            </w:pPr>
            <w:r w:rsidRPr="005B1CAE">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48FCDC0E"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792D1E4"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68AE946"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A240D47"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41E3762"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0</w:t>
            </w:r>
          </w:p>
        </w:tc>
      </w:tr>
      <w:tr w:rsidR="00A507AE" w:rsidRPr="005B1CAE" w14:paraId="11EAE1B6" w14:textId="77777777" w:rsidTr="00DF5027">
        <w:trPr>
          <w:trHeight w:val="240"/>
        </w:trPr>
        <w:tc>
          <w:tcPr>
            <w:tcW w:w="3740" w:type="dxa"/>
            <w:tcBorders>
              <w:top w:val="nil"/>
              <w:left w:val="nil"/>
              <w:bottom w:val="nil"/>
              <w:right w:val="nil"/>
            </w:tcBorders>
            <w:shd w:val="clear" w:color="auto" w:fill="auto"/>
            <w:vAlign w:val="bottom"/>
            <w:hideMark/>
          </w:tcPr>
          <w:p w14:paraId="5C5B2E88" w14:textId="77777777" w:rsidR="00A507AE" w:rsidRPr="005B1CAE" w:rsidRDefault="00A507AE">
            <w:pPr>
              <w:rPr>
                <w:rFonts w:ascii="Arial" w:hAnsi="Arial" w:cs="Arial"/>
                <w:i/>
                <w:iCs/>
                <w:sz w:val="18"/>
                <w:szCs w:val="18"/>
              </w:rPr>
            </w:pPr>
            <w:r w:rsidRPr="005B1CAE">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3114F358"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1 432 889</w:t>
            </w:r>
          </w:p>
        </w:tc>
        <w:tc>
          <w:tcPr>
            <w:tcW w:w="1100" w:type="dxa"/>
            <w:tcBorders>
              <w:top w:val="nil"/>
              <w:left w:val="nil"/>
              <w:bottom w:val="nil"/>
              <w:right w:val="nil"/>
            </w:tcBorders>
            <w:shd w:val="clear" w:color="auto" w:fill="auto"/>
            <w:noWrap/>
            <w:vAlign w:val="bottom"/>
            <w:hideMark/>
          </w:tcPr>
          <w:p w14:paraId="0BC84BF1"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137 630</w:t>
            </w:r>
          </w:p>
        </w:tc>
        <w:tc>
          <w:tcPr>
            <w:tcW w:w="1100" w:type="dxa"/>
            <w:tcBorders>
              <w:top w:val="nil"/>
              <w:left w:val="nil"/>
              <w:bottom w:val="nil"/>
              <w:right w:val="nil"/>
            </w:tcBorders>
            <w:shd w:val="clear" w:color="auto" w:fill="auto"/>
            <w:noWrap/>
            <w:vAlign w:val="bottom"/>
            <w:hideMark/>
          </w:tcPr>
          <w:p w14:paraId="1E160F48"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89 899</w:t>
            </w:r>
          </w:p>
        </w:tc>
        <w:tc>
          <w:tcPr>
            <w:tcW w:w="1100" w:type="dxa"/>
            <w:tcBorders>
              <w:top w:val="nil"/>
              <w:left w:val="nil"/>
              <w:bottom w:val="nil"/>
              <w:right w:val="nil"/>
            </w:tcBorders>
            <w:shd w:val="clear" w:color="auto" w:fill="auto"/>
            <w:noWrap/>
            <w:vAlign w:val="bottom"/>
            <w:hideMark/>
          </w:tcPr>
          <w:p w14:paraId="4F54EF82"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208 452</w:t>
            </w:r>
          </w:p>
        </w:tc>
        <w:tc>
          <w:tcPr>
            <w:tcW w:w="1100" w:type="dxa"/>
            <w:tcBorders>
              <w:top w:val="nil"/>
              <w:left w:val="nil"/>
              <w:bottom w:val="nil"/>
              <w:right w:val="nil"/>
            </w:tcBorders>
            <w:shd w:val="clear" w:color="auto" w:fill="auto"/>
            <w:noWrap/>
            <w:vAlign w:val="bottom"/>
            <w:hideMark/>
          </w:tcPr>
          <w:p w14:paraId="08752A78"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1 272 168</w:t>
            </w:r>
          </w:p>
        </w:tc>
      </w:tr>
      <w:tr w:rsidR="00A507AE" w:rsidRPr="005B1CAE" w14:paraId="220D08A6" w14:textId="77777777" w:rsidTr="00DF5027">
        <w:trPr>
          <w:trHeight w:val="240"/>
        </w:trPr>
        <w:tc>
          <w:tcPr>
            <w:tcW w:w="3740" w:type="dxa"/>
            <w:tcBorders>
              <w:top w:val="nil"/>
              <w:left w:val="nil"/>
              <w:bottom w:val="nil"/>
              <w:right w:val="nil"/>
            </w:tcBorders>
            <w:shd w:val="clear" w:color="auto" w:fill="auto"/>
            <w:vAlign w:val="bottom"/>
            <w:hideMark/>
          </w:tcPr>
          <w:p w14:paraId="7AE1CBB8" w14:textId="77777777" w:rsidR="00A507AE" w:rsidRPr="005B1CAE" w:rsidRDefault="00A507AE">
            <w:pPr>
              <w:rPr>
                <w:rFonts w:ascii="Arial" w:hAnsi="Arial" w:cs="Arial"/>
                <w:sz w:val="18"/>
                <w:szCs w:val="18"/>
              </w:rPr>
            </w:pPr>
            <w:r w:rsidRPr="005B1CAE">
              <w:rPr>
                <w:rFonts w:ascii="Arial" w:hAnsi="Arial" w:cs="Arial"/>
                <w:sz w:val="18"/>
                <w:szCs w:val="18"/>
              </w:rPr>
              <w:t>Záručné opravy</w:t>
            </w:r>
          </w:p>
        </w:tc>
        <w:tc>
          <w:tcPr>
            <w:tcW w:w="1100" w:type="dxa"/>
            <w:tcBorders>
              <w:top w:val="nil"/>
              <w:left w:val="nil"/>
              <w:bottom w:val="nil"/>
              <w:right w:val="nil"/>
            </w:tcBorders>
            <w:shd w:val="clear" w:color="auto" w:fill="auto"/>
            <w:vAlign w:val="bottom"/>
            <w:hideMark/>
          </w:tcPr>
          <w:p w14:paraId="4351526C" w14:textId="77777777" w:rsidR="00A507AE" w:rsidRPr="005B1CAE" w:rsidRDefault="00A507AE">
            <w:pPr>
              <w:jc w:val="right"/>
              <w:rPr>
                <w:rFonts w:ascii="Arial" w:hAnsi="Arial" w:cs="Arial"/>
                <w:sz w:val="18"/>
                <w:szCs w:val="18"/>
              </w:rPr>
            </w:pPr>
            <w:r w:rsidRPr="005B1CAE">
              <w:rPr>
                <w:rFonts w:ascii="Arial" w:hAnsi="Arial" w:cs="Arial"/>
                <w:sz w:val="18"/>
                <w:szCs w:val="18"/>
              </w:rPr>
              <w:t>404 691</w:t>
            </w:r>
          </w:p>
        </w:tc>
        <w:tc>
          <w:tcPr>
            <w:tcW w:w="1100" w:type="dxa"/>
            <w:tcBorders>
              <w:top w:val="nil"/>
              <w:left w:val="nil"/>
              <w:bottom w:val="nil"/>
              <w:right w:val="nil"/>
            </w:tcBorders>
            <w:shd w:val="clear" w:color="auto" w:fill="auto"/>
            <w:vAlign w:val="bottom"/>
            <w:hideMark/>
          </w:tcPr>
          <w:p w14:paraId="21D3C763" w14:textId="77777777" w:rsidR="00A507AE" w:rsidRPr="005B1CAE" w:rsidRDefault="00A507AE">
            <w:pPr>
              <w:jc w:val="right"/>
              <w:rPr>
                <w:rFonts w:ascii="Arial" w:hAnsi="Arial" w:cs="Arial"/>
                <w:sz w:val="18"/>
                <w:szCs w:val="18"/>
              </w:rPr>
            </w:pPr>
            <w:r w:rsidRPr="005B1CAE">
              <w:rPr>
                <w:rFonts w:ascii="Arial" w:hAnsi="Arial" w:cs="Arial"/>
                <w:sz w:val="18"/>
                <w:szCs w:val="18"/>
              </w:rPr>
              <w:t>15 969</w:t>
            </w:r>
          </w:p>
        </w:tc>
        <w:tc>
          <w:tcPr>
            <w:tcW w:w="1100" w:type="dxa"/>
            <w:tcBorders>
              <w:top w:val="nil"/>
              <w:left w:val="nil"/>
              <w:bottom w:val="nil"/>
              <w:right w:val="nil"/>
            </w:tcBorders>
            <w:shd w:val="clear" w:color="auto" w:fill="auto"/>
            <w:vAlign w:val="bottom"/>
            <w:hideMark/>
          </w:tcPr>
          <w:p w14:paraId="5494E5C0" w14:textId="77777777" w:rsidR="00A507AE" w:rsidRPr="005B1CAE" w:rsidRDefault="00A507AE">
            <w:pPr>
              <w:jc w:val="right"/>
              <w:rPr>
                <w:rFonts w:ascii="Arial" w:hAnsi="Arial" w:cs="Arial"/>
                <w:sz w:val="18"/>
                <w:szCs w:val="18"/>
              </w:rPr>
            </w:pPr>
            <w:r w:rsidRPr="005B1CAE">
              <w:rPr>
                <w:rFonts w:ascii="Arial" w:hAnsi="Arial" w:cs="Arial"/>
                <w:sz w:val="18"/>
                <w:szCs w:val="18"/>
              </w:rPr>
              <w:t>18 650</w:t>
            </w:r>
          </w:p>
        </w:tc>
        <w:tc>
          <w:tcPr>
            <w:tcW w:w="1100" w:type="dxa"/>
            <w:tcBorders>
              <w:top w:val="nil"/>
              <w:left w:val="nil"/>
              <w:bottom w:val="nil"/>
              <w:right w:val="nil"/>
            </w:tcBorders>
            <w:shd w:val="clear" w:color="auto" w:fill="auto"/>
            <w:vAlign w:val="bottom"/>
            <w:hideMark/>
          </w:tcPr>
          <w:p w14:paraId="6F3EC6D9" w14:textId="77777777" w:rsidR="00A507AE" w:rsidRPr="005B1CAE" w:rsidRDefault="00A507AE">
            <w:pPr>
              <w:jc w:val="right"/>
              <w:rPr>
                <w:rFonts w:ascii="Arial" w:hAnsi="Arial" w:cs="Arial"/>
                <w:sz w:val="18"/>
                <w:szCs w:val="18"/>
              </w:rPr>
            </w:pPr>
            <w:r w:rsidRPr="005B1CAE">
              <w:rPr>
                <w:rFonts w:ascii="Arial" w:hAnsi="Arial" w:cs="Arial"/>
                <w:sz w:val="18"/>
                <w:szCs w:val="18"/>
              </w:rPr>
              <w:t>164 254</w:t>
            </w:r>
          </w:p>
        </w:tc>
        <w:tc>
          <w:tcPr>
            <w:tcW w:w="1100" w:type="dxa"/>
            <w:tcBorders>
              <w:top w:val="nil"/>
              <w:left w:val="nil"/>
              <w:bottom w:val="nil"/>
              <w:right w:val="nil"/>
            </w:tcBorders>
            <w:shd w:val="clear" w:color="auto" w:fill="auto"/>
            <w:vAlign w:val="bottom"/>
            <w:hideMark/>
          </w:tcPr>
          <w:p w14:paraId="565F5357" w14:textId="77777777" w:rsidR="00A507AE" w:rsidRPr="005B1CAE" w:rsidRDefault="00A507AE">
            <w:pPr>
              <w:jc w:val="right"/>
              <w:rPr>
                <w:rFonts w:ascii="Arial" w:hAnsi="Arial" w:cs="Arial"/>
                <w:sz w:val="18"/>
                <w:szCs w:val="18"/>
              </w:rPr>
            </w:pPr>
            <w:r w:rsidRPr="005B1CAE">
              <w:rPr>
                <w:rFonts w:ascii="Arial" w:hAnsi="Arial" w:cs="Arial"/>
                <w:sz w:val="18"/>
                <w:szCs w:val="18"/>
              </w:rPr>
              <w:t>237 756</w:t>
            </w:r>
          </w:p>
        </w:tc>
      </w:tr>
      <w:tr w:rsidR="00A507AE" w:rsidRPr="005B1CAE" w14:paraId="1CC3009B" w14:textId="77777777" w:rsidTr="00DF5027">
        <w:trPr>
          <w:trHeight w:val="240"/>
        </w:trPr>
        <w:tc>
          <w:tcPr>
            <w:tcW w:w="3740" w:type="dxa"/>
            <w:tcBorders>
              <w:top w:val="nil"/>
              <w:left w:val="nil"/>
              <w:bottom w:val="nil"/>
              <w:right w:val="nil"/>
            </w:tcBorders>
            <w:shd w:val="clear" w:color="auto" w:fill="auto"/>
            <w:vAlign w:val="bottom"/>
            <w:hideMark/>
          </w:tcPr>
          <w:p w14:paraId="69118C30" w14:textId="77777777" w:rsidR="00A507AE" w:rsidRPr="005B1CAE" w:rsidRDefault="00A507AE">
            <w:pPr>
              <w:rPr>
                <w:rFonts w:ascii="Arial" w:hAnsi="Arial" w:cs="Arial"/>
                <w:sz w:val="18"/>
                <w:szCs w:val="18"/>
              </w:rPr>
            </w:pPr>
            <w:r w:rsidRPr="005B1CAE">
              <w:rPr>
                <w:rFonts w:ascii="Arial" w:hAnsi="Arial" w:cs="Arial"/>
                <w:sz w:val="18"/>
                <w:szCs w:val="18"/>
              </w:rPr>
              <w:t>Odchodné do dôchodku</w:t>
            </w:r>
          </w:p>
        </w:tc>
        <w:tc>
          <w:tcPr>
            <w:tcW w:w="1100" w:type="dxa"/>
            <w:tcBorders>
              <w:top w:val="nil"/>
              <w:left w:val="nil"/>
              <w:bottom w:val="nil"/>
              <w:right w:val="nil"/>
            </w:tcBorders>
            <w:shd w:val="clear" w:color="auto" w:fill="auto"/>
            <w:vAlign w:val="bottom"/>
            <w:hideMark/>
          </w:tcPr>
          <w:p w14:paraId="613BFD01" w14:textId="77777777" w:rsidR="00A507AE" w:rsidRPr="005B1CAE" w:rsidRDefault="00A507AE">
            <w:pPr>
              <w:jc w:val="right"/>
              <w:rPr>
                <w:rFonts w:ascii="Arial" w:hAnsi="Arial" w:cs="Arial"/>
                <w:sz w:val="18"/>
                <w:szCs w:val="18"/>
              </w:rPr>
            </w:pPr>
            <w:r w:rsidRPr="005B1CAE">
              <w:rPr>
                <w:rFonts w:ascii="Arial" w:hAnsi="Arial" w:cs="Arial"/>
                <w:sz w:val="18"/>
                <w:szCs w:val="18"/>
              </w:rPr>
              <w:t>955 153</w:t>
            </w:r>
          </w:p>
        </w:tc>
        <w:tc>
          <w:tcPr>
            <w:tcW w:w="1100" w:type="dxa"/>
            <w:tcBorders>
              <w:top w:val="nil"/>
              <w:left w:val="nil"/>
              <w:bottom w:val="nil"/>
              <w:right w:val="nil"/>
            </w:tcBorders>
            <w:shd w:val="clear" w:color="auto" w:fill="auto"/>
            <w:vAlign w:val="bottom"/>
            <w:hideMark/>
          </w:tcPr>
          <w:p w14:paraId="5565FAF6" w14:textId="77777777" w:rsidR="00A507AE" w:rsidRPr="005B1CAE" w:rsidRDefault="00A507AE">
            <w:pPr>
              <w:jc w:val="right"/>
              <w:rPr>
                <w:rFonts w:ascii="Arial" w:hAnsi="Arial" w:cs="Arial"/>
                <w:sz w:val="18"/>
                <w:szCs w:val="18"/>
              </w:rPr>
            </w:pPr>
            <w:r w:rsidRPr="005B1CAE">
              <w:rPr>
                <w:rFonts w:ascii="Arial" w:hAnsi="Arial" w:cs="Arial"/>
                <w:sz w:val="18"/>
                <w:szCs w:val="18"/>
              </w:rPr>
              <w:t>121 661</w:t>
            </w:r>
          </w:p>
        </w:tc>
        <w:tc>
          <w:tcPr>
            <w:tcW w:w="1100" w:type="dxa"/>
            <w:tcBorders>
              <w:top w:val="nil"/>
              <w:left w:val="nil"/>
              <w:bottom w:val="nil"/>
              <w:right w:val="nil"/>
            </w:tcBorders>
            <w:shd w:val="clear" w:color="auto" w:fill="auto"/>
            <w:vAlign w:val="bottom"/>
            <w:hideMark/>
          </w:tcPr>
          <w:p w14:paraId="445982E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90012CA" w14:textId="77777777" w:rsidR="00A507AE" w:rsidRPr="005B1CAE" w:rsidRDefault="00A507AE">
            <w:pPr>
              <w:jc w:val="right"/>
              <w:rPr>
                <w:rFonts w:ascii="Arial" w:hAnsi="Arial" w:cs="Arial"/>
                <w:sz w:val="18"/>
                <w:szCs w:val="18"/>
              </w:rPr>
            </w:pPr>
            <w:r w:rsidRPr="005B1CAE">
              <w:rPr>
                <w:rFonts w:ascii="Arial" w:hAnsi="Arial" w:cs="Arial"/>
                <w:sz w:val="18"/>
                <w:szCs w:val="18"/>
              </w:rPr>
              <w:t>42 402</w:t>
            </w:r>
          </w:p>
        </w:tc>
        <w:tc>
          <w:tcPr>
            <w:tcW w:w="1100" w:type="dxa"/>
            <w:tcBorders>
              <w:top w:val="nil"/>
              <w:left w:val="nil"/>
              <w:bottom w:val="nil"/>
              <w:right w:val="nil"/>
            </w:tcBorders>
            <w:shd w:val="clear" w:color="auto" w:fill="auto"/>
            <w:vAlign w:val="bottom"/>
            <w:hideMark/>
          </w:tcPr>
          <w:p w14:paraId="52DDA9AC" w14:textId="77777777" w:rsidR="00A507AE" w:rsidRPr="005B1CAE" w:rsidRDefault="00A507AE">
            <w:pPr>
              <w:jc w:val="right"/>
              <w:rPr>
                <w:rFonts w:ascii="Arial" w:hAnsi="Arial" w:cs="Arial"/>
                <w:sz w:val="18"/>
                <w:szCs w:val="18"/>
              </w:rPr>
            </w:pPr>
            <w:r w:rsidRPr="005B1CAE">
              <w:rPr>
                <w:rFonts w:ascii="Arial" w:hAnsi="Arial" w:cs="Arial"/>
                <w:sz w:val="18"/>
                <w:szCs w:val="18"/>
              </w:rPr>
              <w:t>1 034 412</w:t>
            </w:r>
          </w:p>
        </w:tc>
      </w:tr>
      <w:tr w:rsidR="00A507AE" w:rsidRPr="005B1CAE" w14:paraId="6D7A5ACB" w14:textId="77777777" w:rsidTr="00DF5027">
        <w:trPr>
          <w:trHeight w:val="240"/>
        </w:trPr>
        <w:tc>
          <w:tcPr>
            <w:tcW w:w="3740" w:type="dxa"/>
            <w:tcBorders>
              <w:top w:val="nil"/>
              <w:left w:val="nil"/>
              <w:bottom w:val="nil"/>
              <w:right w:val="nil"/>
            </w:tcBorders>
            <w:shd w:val="clear" w:color="auto" w:fill="auto"/>
            <w:vAlign w:val="bottom"/>
            <w:hideMark/>
          </w:tcPr>
          <w:p w14:paraId="7FFAFAF8" w14:textId="77777777" w:rsidR="00A507AE" w:rsidRPr="005B1CAE" w:rsidRDefault="00A507AE">
            <w:pPr>
              <w:rPr>
                <w:rFonts w:ascii="Arial" w:hAnsi="Arial" w:cs="Arial"/>
                <w:sz w:val="18"/>
                <w:szCs w:val="18"/>
              </w:rPr>
            </w:pPr>
            <w:r w:rsidRPr="005B1CAE">
              <w:rPr>
                <w:rFonts w:ascii="Arial" w:hAnsi="Arial" w:cs="Arial"/>
                <w:sz w:val="18"/>
                <w:szCs w:val="18"/>
              </w:rPr>
              <w:t>Odmeny pracovníkom</w:t>
            </w:r>
          </w:p>
        </w:tc>
        <w:tc>
          <w:tcPr>
            <w:tcW w:w="1100" w:type="dxa"/>
            <w:tcBorders>
              <w:top w:val="nil"/>
              <w:left w:val="nil"/>
              <w:bottom w:val="nil"/>
              <w:right w:val="nil"/>
            </w:tcBorders>
            <w:shd w:val="clear" w:color="auto" w:fill="auto"/>
            <w:vAlign w:val="bottom"/>
            <w:hideMark/>
          </w:tcPr>
          <w:p w14:paraId="5A7AF2EE" w14:textId="77777777" w:rsidR="00A507AE" w:rsidRPr="005B1CAE" w:rsidRDefault="00A507AE">
            <w:pPr>
              <w:jc w:val="right"/>
              <w:rPr>
                <w:rFonts w:ascii="Arial" w:hAnsi="Arial" w:cs="Arial"/>
                <w:sz w:val="18"/>
                <w:szCs w:val="18"/>
              </w:rPr>
            </w:pPr>
            <w:r w:rsidRPr="005B1CAE">
              <w:rPr>
                <w:rFonts w:ascii="Arial" w:hAnsi="Arial" w:cs="Arial"/>
                <w:sz w:val="18"/>
                <w:szCs w:val="18"/>
              </w:rPr>
              <w:t>73 045</w:t>
            </w:r>
          </w:p>
        </w:tc>
        <w:tc>
          <w:tcPr>
            <w:tcW w:w="1100" w:type="dxa"/>
            <w:tcBorders>
              <w:top w:val="nil"/>
              <w:left w:val="nil"/>
              <w:bottom w:val="nil"/>
              <w:right w:val="nil"/>
            </w:tcBorders>
            <w:shd w:val="clear" w:color="auto" w:fill="auto"/>
            <w:vAlign w:val="bottom"/>
            <w:hideMark/>
          </w:tcPr>
          <w:p w14:paraId="39C6719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00CBF5" w14:textId="77777777" w:rsidR="00A507AE" w:rsidRPr="005B1CAE" w:rsidRDefault="00A507AE">
            <w:pPr>
              <w:jc w:val="right"/>
              <w:rPr>
                <w:rFonts w:ascii="Arial" w:hAnsi="Arial" w:cs="Arial"/>
                <w:sz w:val="18"/>
                <w:szCs w:val="18"/>
              </w:rPr>
            </w:pPr>
            <w:r w:rsidRPr="005B1CAE">
              <w:rPr>
                <w:rFonts w:ascii="Arial" w:hAnsi="Arial" w:cs="Arial"/>
                <w:sz w:val="18"/>
                <w:szCs w:val="18"/>
              </w:rPr>
              <w:t>71 249</w:t>
            </w:r>
          </w:p>
        </w:tc>
        <w:tc>
          <w:tcPr>
            <w:tcW w:w="1100" w:type="dxa"/>
            <w:tcBorders>
              <w:top w:val="nil"/>
              <w:left w:val="nil"/>
              <w:bottom w:val="nil"/>
              <w:right w:val="nil"/>
            </w:tcBorders>
            <w:shd w:val="clear" w:color="auto" w:fill="auto"/>
            <w:vAlign w:val="bottom"/>
            <w:hideMark/>
          </w:tcPr>
          <w:p w14:paraId="729D3384" w14:textId="77777777" w:rsidR="00A507AE" w:rsidRPr="005B1CAE" w:rsidRDefault="00A507AE">
            <w:pPr>
              <w:jc w:val="right"/>
              <w:rPr>
                <w:rFonts w:ascii="Arial" w:hAnsi="Arial" w:cs="Arial"/>
                <w:sz w:val="18"/>
                <w:szCs w:val="18"/>
              </w:rPr>
            </w:pPr>
            <w:r w:rsidRPr="005B1CAE">
              <w:rPr>
                <w:rFonts w:ascii="Arial" w:hAnsi="Arial" w:cs="Arial"/>
                <w:sz w:val="18"/>
                <w:szCs w:val="18"/>
              </w:rPr>
              <w:t>1 796</w:t>
            </w:r>
          </w:p>
        </w:tc>
        <w:tc>
          <w:tcPr>
            <w:tcW w:w="1100" w:type="dxa"/>
            <w:tcBorders>
              <w:top w:val="nil"/>
              <w:left w:val="nil"/>
              <w:bottom w:val="nil"/>
              <w:right w:val="nil"/>
            </w:tcBorders>
            <w:shd w:val="clear" w:color="auto" w:fill="auto"/>
            <w:vAlign w:val="bottom"/>
            <w:hideMark/>
          </w:tcPr>
          <w:p w14:paraId="13CE540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12DF2B42" w14:textId="77777777" w:rsidTr="00DF5027">
        <w:trPr>
          <w:trHeight w:val="255"/>
        </w:trPr>
        <w:tc>
          <w:tcPr>
            <w:tcW w:w="3740" w:type="dxa"/>
            <w:tcBorders>
              <w:top w:val="nil"/>
              <w:left w:val="nil"/>
              <w:bottom w:val="nil"/>
              <w:right w:val="nil"/>
            </w:tcBorders>
            <w:shd w:val="clear" w:color="auto" w:fill="auto"/>
            <w:vAlign w:val="bottom"/>
            <w:hideMark/>
          </w:tcPr>
          <w:p w14:paraId="09FA1E2D" w14:textId="77777777" w:rsidR="00A507AE" w:rsidRPr="005B1CAE" w:rsidRDefault="00A507AE">
            <w:pPr>
              <w:rPr>
                <w:rFonts w:ascii="Arial" w:hAnsi="Arial" w:cs="Arial"/>
                <w:b/>
                <w:bCs/>
                <w:sz w:val="18"/>
                <w:szCs w:val="18"/>
              </w:rPr>
            </w:pPr>
            <w:r w:rsidRPr="005B1CAE">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5B6464B6"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1 244 569</w:t>
            </w:r>
          </w:p>
        </w:tc>
        <w:tc>
          <w:tcPr>
            <w:tcW w:w="1100" w:type="dxa"/>
            <w:tcBorders>
              <w:top w:val="single" w:sz="4" w:space="0" w:color="auto"/>
              <w:left w:val="nil"/>
              <w:bottom w:val="double" w:sz="6" w:space="0" w:color="auto"/>
              <w:right w:val="nil"/>
            </w:tcBorders>
            <w:shd w:val="clear" w:color="auto" w:fill="auto"/>
            <w:noWrap/>
            <w:vAlign w:val="bottom"/>
            <w:hideMark/>
          </w:tcPr>
          <w:p w14:paraId="35787515"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1 899 956</w:t>
            </w:r>
          </w:p>
        </w:tc>
        <w:tc>
          <w:tcPr>
            <w:tcW w:w="1100" w:type="dxa"/>
            <w:tcBorders>
              <w:top w:val="single" w:sz="4" w:space="0" w:color="auto"/>
              <w:left w:val="nil"/>
              <w:bottom w:val="double" w:sz="6" w:space="0" w:color="auto"/>
              <w:right w:val="nil"/>
            </w:tcBorders>
            <w:shd w:val="clear" w:color="auto" w:fill="auto"/>
            <w:noWrap/>
            <w:vAlign w:val="bottom"/>
            <w:hideMark/>
          </w:tcPr>
          <w:p w14:paraId="69306DBC"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1 064 102</w:t>
            </w:r>
          </w:p>
        </w:tc>
        <w:tc>
          <w:tcPr>
            <w:tcW w:w="1100" w:type="dxa"/>
            <w:tcBorders>
              <w:top w:val="single" w:sz="4" w:space="0" w:color="auto"/>
              <w:left w:val="nil"/>
              <w:bottom w:val="double" w:sz="6" w:space="0" w:color="auto"/>
              <w:right w:val="nil"/>
            </w:tcBorders>
            <w:shd w:val="clear" w:color="auto" w:fill="auto"/>
            <w:noWrap/>
            <w:vAlign w:val="bottom"/>
            <w:hideMark/>
          </w:tcPr>
          <w:p w14:paraId="01EEAD9A"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50 566</w:t>
            </w:r>
          </w:p>
        </w:tc>
        <w:tc>
          <w:tcPr>
            <w:tcW w:w="1100" w:type="dxa"/>
            <w:tcBorders>
              <w:top w:val="single" w:sz="4" w:space="0" w:color="auto"/>
              <w:left w:val="nil"/>
              <w:bottom w:val="double" w:sz="6" w:space="0" w:color="auto"/>
              <w:right w:val="nil"/>
            </w:tcBorders>
            <w:shd w:val="clear" w:color="auto" w:fill="auto"/>
            <w:noWrap/>
            <w:vAlign w:val="bottom"/>
            <w:hideMark/>
          </w:tcPr>
          <w:p w14:paraId="3C869A6D"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2 029 857</w:t>
            </w:r>
          </w:p>
        </w:tc>
      </w:tr>
      <w:tr w:rsidR="00A507AE" w:rsidRPr="005B1CAE" w14:paraId="73100857" w14:textId="77777777" w:rsidTr="00DF5027">
        <w:trPr>
          <w:trHeight w:val="255"/>
        </w:trPr>
        <w:tc>
          <w:tcPr>
            <w:tcW w:w="3740" w:type="dxa"/>
            <w:tcBorders>
              <w:top w:val="nil"/>
              <w:left w:val="nil"/>
              <w:bottom w:val="nil"/>
              <w:right w:val="nil"/>
            </w:tcBorders>
            <w:shd w:val="clear" w:color="auto" w:fill="auto"/>
            <w:vAlign w:val="bottom"/>
            <w:hideMark/>
          </w:tcPr>
          <w:p w14:paraId="168B3D6C" w14:textId="77777777" w:rsidR="00A507AE" w:rsidRPr="005B1CAE" w:rsidRDefault="00A507AE">
            <w:pPr>
              <w:rPr>
                <w:rFonts w:ascii="Arial" w:hAnsi="Arial" w:cs="Arial"/>
                <w:i/>
                <w:iCs/>
                <w:sz w:val="18"/>
                <w:szCs w:val="18"/>
              </w:rPr>
            </w:pPr>
            <w:r w:rsidRPr="005B1CAE">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76C025C8"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179 640</w:t>
            </w:r>
          </w:p>
        </w:tc>
        <w:tc>
          <w:tcPr>
            <w:tcW w:w="1100" w:type="dxa"/>
            <w:tcBorders>
              <w:top w:val="nil"/>
              <w:left w:val="nil"/>
              <w:bottom w:val="nil"/>
              <w:right w:val="nil"/>
            </w:tcBorders>
            <w:shd w:val="clear" w:color="auto" w:fill="auto"/>
            <w:noWrap/>
            <w:vAlign w:val="bottom"/>
            <w:hideMark/>
          </w:tcPr>
          <w:p w14:paraId="447669C9"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238 866</w:t>
            </w:r>
          </w:p>
        </w:tc>
        <w:tc>
          <w:tcPr>
            <w:tcW w:w="1100" w:type="dxa"/>
            <w:tcBorders>
              <w:top w:val="nil"/>
              <w:left w:val="nil"/>
              <w:bottom w:val="nil"/>
              <w:right w:val="nil"/>
            </w:tcBorders>
            <w:shd w:val="clear" w:color="auto" w:fill="auto"/>
            <w:noWrap/>
            <w:vAlign w:val="bottom"/>
            <w:hideMark/>
          </w:tcPr>
          <w:p w14:paraId="0DC50EE0"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179 640</w:t>
            </w:r>
          </w:p>
        </w:tc>
        <w:tc>
          <w:tcPr>
            <w:tcW w:w="1100" w:type="dxa"/>
            <w:tcBorders>
              <w:top w:val="nil"/>
              <w:left w:val="nil"/>
              <w:bottom w:val="nil"/>
              <w:right w:val="nil"/>
            </w:tcBorders>
            <w:shd w:val="clear" w:color="auto" w:fill="auto"/>
            <w:noWrap/>
            <w:vAlign w:val="bottom"/>
            <w:hideMark/>
          </w:tcPr>
          <w:p w14:paraId="5BD86C75"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8C5B07A"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238 866</w:t>
            </w:r>
          </w:p>
        </w:tc>
      </w:tr>
      <w:tr w:rsidR="00A507AE" w:rsidRPr="005B1CAE" w14:paraId="4B55B827" w14:textId="77777777" w:rsidTr="00DF5027">
        <w:trPr>
          <w:trHeight w:val="240"/>
        </w:trPr>
        <w:tc>
          <w:tcPr>
            <w:tcW w:w="3740" w:type="dxa"/>
            <w:tcBorders>
              <w:top w:val="nil"/>
              <w:left w:val="nil"/>
              <w:bottom w:val="nil"/>
              <w:right w:val="nil"/>
            </w:tcBorders>
            <w:shd w:val="clear" w:color="auto" w:fill="auto"/>
            <w:vAlign w:val="bottom"/>
            <w:hideMark/>
          </w:tcPr>
          <w:p w14:paraId="491CF182" w14:textId="77777777" w:rsidR="00A507AE" w:rsidRPr="005B1CAE" w:rsidRDefault="00A507AE">
            <w:pPr>
              <w:rPr>
                <w:rFonts w:ascii="Arial" w:hAnsi="Arial" w:cs="Arial"/>
                <w:sz w:val="18"/>
                <w:szCs w:val="18"/>
              </w:rPr>
            </w:pPr>
            <w:r w:rsidRPr="005B1CAE">
              <w:rPr>
                <w:rFonts w:ascii="Arial" w:hAnsi="Arial" w:cs="Arial"/>
                <w:sz w:val="18"/>
                <w:szCs w:val="18"/>
              </w:rPr>
              <w:t xml:space="preserve">Mzdy za dovolenku vratne soc. </w:t>
            </w:r>
            <w:proofErr w:type="spellStart"/>
            <w:r w:rsidRPr="005B1CAE">
              <w:rPr>
                <w:rFonts w:ascii="Arial" w:hAnsi="Arial" w:cs="Arial"/>
                <w:sz w:val="18"/>
                <w:szCs w:val="18"/>
              </w:rPr>
              <w:t>zabezp</w:t>
            </w:r>
            <w:proofErr w:type="spellEnd"/>
            <w:r w:rsidRPr="005B1CAE">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669E476" w14:textId="77777777" w:rsidR="00A507AE" w:rsidRPr="005B1CAE" w:rsidRDefault="00A507AE">
            <w:pPr>
              <w:jc w:val="right"/>
              <w:rPr>
                <w:rFonts w:ascii="Arial" w:hAnsi="Arial" w:cs="Arial"/>
                <w:sz w:val="18"/>
                <w:szCs w:val="18"/>
              </w:rPr>
            </w:pPr>
            <w:r w:rsidRPr="005B1CAE">
              <w:rPr>
                <w:rFonts w:ascii="Arial" w:hAnsi="Arial" w:cs="Arial"/>
                <w:sz w:val="18"/>
                <w:szCs w:val="18"/>
              </w:rPr>
              <w:t>179 640</w:t>
            </w:r>
          </w:p>
        </w:tc>
        <w:tc>
          <w:tcPr>
            <w:tcW w:w="1100" w:type="dxa"/>
            <w:tcBorders>
              <w:top w:val="nil"/>
              <w:left w:val="nil"/>
              <w:bottom w:val="nil"/>
              <w:right w:val="nil"/>
            </w:tcBorders>
            <w:shd w:val="clear" w:color="auto" w:fill="auto"/>
            <w:vAlign w:val="bottom"/>
            <w:hideMark/>
          </w:tcPr>
          <w:p w14:paraId="576E73B5" w14:textId="77777777" w:rsidR="00A507AE" w:rsidRPr="005B1CAE" w:rsidRDefault="00A507AE">
            <w:pPr>
              <w:jc w:val="right"/>
              <w:rPr>
                <w:rFonts w:ascii="Arial" w:hAnsi="Arial" w:cs="Arial"/>
                <w:sz w:val="18"/>
                <w:szCs w:val="18"/>
              </w:rPr>
            </w:pPr>
            <w:r w:rsidRPr="005B1CAE">
              <w:rPr>
                <w:rFonts w:ascii="Arial" w:hAnsi="Arial" w:cs="Arial"/>
                <w:sz w:val="18"/>
                <w:szCs w:val="18"/>
              </w:rPr>
              <w:t>238 866</w:t>
            </w:r>
          </w:p>
        </w:tc>
        <w:tc>
          <w:tcPr>
            <w:tcW w:w="1100" w:type="dxa"/>
            <w:tcBorders>
              <w:top w:val="nil"/>
              <w:left w:val="nil"/>
              <w:bottom w:val="nil"/>
              <w:right w:val="nil"/>
            </w:tcBorders>
            <w:shd w:val="clear" w:color="auto" w:fill="auto"/>
            <w:vAlign w:val="bottom"/>
            <w:hideMark/>
          </w:tcPr>
          <w:p w14:paraId="4359D5DF" w14:textId="77777777" w:rsidR="00A507AE" w:rsidRPr="005B1CAE" w:rsidRDefault="00A507AE">
            <w:pPr>
              <w:jc w:val="right"/>
              <w:rPr>
                <w:rFonts w:ascii="Arial" w:hAnsi="Arial" w:cs="Arial"/>
                <w:sz w:val="18"/>
                <w:szCs w:val="18"/>
              </w:rPr>
            </w:pPr>
            <w:r w:rsidRPr="005B1CAE">
              <w:rPr>
                <w:rFonts w:ascii="Arial" w:hAnsi="Arial" w:cs="Arial"/>
                <w:sz w:val="18"/>
                <w:szCs w:val="18"/>
              </w:rPr>
              <w:t>179 640</w:t>
            </w:r>
          </w:p>
        </w:tc>
        <w:tc>
          <w:tcPr>
            <w:tcW w:w="1100" w:type="dxa"/>
            <w:tcBorders>
              <w:top w:val="nil"/>
              <w:left w:val="nil"/>
              <w:bottom w:val="nil"/>
              <w:right w:val="nil"/>
            </w:tcBorders>
            <w:shd w:val="clear" w:color="auto" w:fill="auto"/>
            <w:vAlign w:val="bottom"/>
            <w:hideMark/>
          </w:tcPr>
          <w:p w14:paraId="686EB42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02752A" w14:textId="77777777" w:rsidR="00A507AE" w:rsidRPr="005B1CAE" w:rsidRDefault="00A507AE">
            <w:pPr>
              <w:jc w:val="right"/>
              <w:rPr>
                <w:rFonts w:ascii="Arial" w:hAnsi="Arial" w:cs="Arial"/>
                <w:sz w:val="18"/>
                <w:szCs w:val="18"/>
              </w:rPr>
            </w:pPr>
            <w:r w:rsidRPr="005B1CAE">
              <w:rPr>
                <w:rFonts w:ascii="Arial" w:hAnsi="Arial" w:cs="Arial"/>
                <w:sz w:val="18"/>
                <w:szCs w:val="18"/>
              </w:rPr>
              <w:t>238 866</w:t>
            </w:r>
          </w:p>
        </w:tc>
      </w:tr>
      <w:tr w:rsidR="00A507AE" w:rsidRPr="005B1CAE" w14:paraId="30C69F21" w14:textId="77777777" w:rsidTr="00DF5027">
        <w:trPr>
          <w:trHeight w:val="240"/>
        </w:trPr>
        <w:tc>
          <w:tcPr>
            <w:tcW w:w="3740" w:type="dxa"/>
            <w:tcBorders>
              <w:top w:val="nil"/>
              <w:left w:val="nil"/>
              <w:bottom w:val="nil"/>
              <w:right w:val="nil"/>
            </w:tcBorders>
            <w:shd w:val="clear" w:color="auto" w:fill="auto"/>
            <w:vAlign w:val="bottom"/>
            <w:hideMark/>
          </w:tcPr>
          <w:p w14:paraId="32869F96" w14:textId="77777777" w:rsidR="00A507AE" w:rsidRPr="005B1CAE" w:rsidRDefault="00A507AE">
            <w:pPr>
              <w:rPr>
                <w:rFonts w:ascii="Arial" w:hAnsi="Arial" w:cs="Arial"/>
                <w:i/>
                <w:iCs/>
                <w:sz w:val="18"/>
                <w:szCs w:val="18"/>
              </w:rPr>
            </w:pPr>
            <w:r w:rsidRPr="005B1CAE">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71A51B26"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1 064 929</w:t>
            </w:r>
          </w:p>
        </w:tc>
        <w:tc>
          <w:tcPr>
            <w:tcW w:w="1100" w:type="dxa"/>
            <w:tcBorders>
              <w:top w:val="nil"/>
              <w:left w:val="nil"/>
              <w:bottom w:val="nil"/>
              <w:right w:val="nil"/>
            </w:tcBorders>
            <w:shd w:val="clear" w:color="auto" w:fill="auto"/>
            <w:noWrap/>
            <w:vAlign w:val="bottom"/>
            <w:hideMark/>
          </w:tcPr>
          <w:p w14:paraId="660F82F4"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1 661 090</w:t>
            </w:r>
          </w:p>
        </w:tc>
        <w:tc>
          <w:tcPr>
            <w:tcW w:w="1100" w:type="dxa"/>
            <w:tcBorders>
              <w:top w:val="nil"/>
              <w:left w:val="nil"/>
              <w:bottom w:val="nil"/>
              <w:right w:val="nil"/>
            </w:tcBorders>
            <w:shd w:val="clear" w:color="auto" w:fill="auto"/>
            <w:noWrap/>
            <w:vAlign w:val="bottom"/>
            <w:hideMark/>
          </w:tcPr>
          <w:p w14:paraId="7C1FB81C"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884 462</w:t>
            </w:r>
          </w:p>
        </w:tc>
        <w:tc>
          <w:tcPr>
            <w:tcW w:w="1100" w:type="dxa"/>
            <w:tcBorders>
              <w:top w:val="nil"/>
              <w:left w:val="nil"/>
              <w:bottom w:val="nil"/>
              <w:right w:val="nil"/>
            </w:tcBorders>
            <w:shd w:val="clear" w:color="auto" w:fill="auto"/>
            <w:noWrap/>
            <w:vAlign w:val="bottom"/>
            <w:hideMark/>
          </w:tcPr>
          <w:p w14:paraId="67E6F278"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50 566</w:t>
            </w:r>
          </w:p>
        </w:tc>
        <w:tc>
          <w:tcPr>
            <w:tcW w:w="1100" w:type="dxa"/>
            <w:tcBorders>
              <w:top w:val="nil"/>
              <w:left w:val="nil"/>
              <w:bottom w:val="nil"/>
              <w:right w:val="nil"/>
            </w:tcBorders>
            <w:shd w:val="clear" w:color="auto" w:fill="auto"/>
            <w:noWrap/>
            <w:vAlign w:val="bottom"/>
            <w:hideMark/>
          </w:tcPr>
          <w:p w14:paraId="21F0DFCE"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1 790 991</w:t>
            </w:r>
          </w:p>
        </w:tc>
      </w:tr>
      <w:tr w:rsidR="00A507AE" w:rsidRPr="005B1CAE" w14:paraId="5FE06DAD" w14:textId="77777777" w:rsidTr="00DF5027">
        <w:trPr>
          <w:trHeight w:val="240"/>
        </w:trPr>
        <w:tc>
          <w:tcPr>
            <w:tcW w:w="3740" w:type="dxa"/>
            <w:tcBorders>
              <w:top w:val="nil"/>
              <w:left w:val="nil"/>
              <w:bottom w:val="nil"/>
              <w:right w:val="nil"/>
            </w:tcBorders>
            <w:shd w:val="clear" w:color="auto" w:fill="auto"/>
            <w:vAlign w:val="bottom"/>
            <w:hideMark/>
          </w:tcPr>
          <w:p w14:paraId="4ED37ECB" w14:textId="77777777" w:rsidR="00A507AE" w:rsidRPr="005B1CAE" w:rsidRDefault="00A507AE">
            <w:pPr>
              <w:rPr>
                <w:rFonts w:ascii="Arial" w:hAnsi="Arial" w:cs="Arial"/>
                <w:sz w:val="18"/>
                <w:szCs w:val="18"/>
              </w:rPr>
            </w:pPr>
            <w:r w:rsidRPr="005B1CAE">
              <w:rPr>
                <w:rFonts w:ascii="Arial" w:hAnsi="Arial" w:cs="Arial"/>
                <w:sz w:val="18"/>
                <w:szCs w:val="18"/>
              </w:rPr>
              <w:t>Odmeny pracovníkom</w:t>
            </w:r>
          </w:p>
        </w:tc>
        <w:tc>
          <w:tcPr>
            <w:tcW w:w="1100" w:type="dxa"/>
            <w:tcBorders>
              <w:top w:val="nil"/>
              <w:left w:val="nil"/>
              <w:bottom w:val="nil"/>
              <w:right w:val="nil"/>
            </w:tcBorders>
            <w:shd w:val="clear" w:color="auto" w:fill="auto"/>
            <w:vAlign w:val="bottom"/>
            <w:hideMark/>
          </w:tcPr>
          <w:p w14:paraId="22B4085E" w14:textId="77777777" w:rsidR="00A507AE" w:rsidRPr="005B1CAE" w:rsidRDefault="00A507AE">
            <w:pPr>
              <w:jc w:val="right"/>
              <w:rPr>
                <w:rFonts w:ascii="Arial" w:hAnsi="Arial" w:cs="Arial"/>
                <w:sz w:val="18"/>
                <w:szCs w:val="18"/>
              </w:rPr>
            </w:pPr>
            <w:r w:rsidRPr="005B1CAE">
              <w:rPr>
                <w:rFonts w:ascii="Arial" w:hAnsi="Arial" w:cs="Arial"/>
                <w:sz w:val="18"/>
                <w:szCs w:val="18"/>
              </w:rPr>
              <w:t>589 201</w:t>
            </w:r>
          </w:p>
        </w:tc>
        <w:tc>
          <w:tcPr>
            <w:tcW w:w="1100" w:type="dxa"/>
            <w:tcBorders>
              <w:top w:val="nil"/>
              <w:left w:val="nil"/>
              <w:bottom w:val="nil"/>
              <w:right w:val="nil"/>
            </w:tcBorders>
            <w:shd w:val="clear" w:color="auto" w:fill="auto"/>
            <w:vAlign w:val="bottom"/>
            <w:hideMark/>
          </w:tcPr>
          <w:p w14:paraId="6FB1B0B9" w14:textId="77777777" w:rsidR="00A507AE" w:rsidRPr="005B1CAE" w:rsidRDefault="00A507AE">
            <w:pPr>
              <w:jc w:val="right"/>
              <w:rPr>
                <w:rFonts w:ascii="Arial" w:hAnsi="Arial" w:cs="Arial"/>
                <w:sz w:val="18"/>
                <w:szCs w:val="18"/>
              </w:rPr>
            </w:pPr>
            <w:r w:rsidRPr="005B1CAE">
              <w:rPr>
                <w:rFonts w:ascii="Arial" w:hAnsi="Arial" w:cs="Arial"/>
                <w:sz w:val="18"/>
                <w:szCs w:val="18"/>
              </w:rPr>
              <w:t>1 075 663</w:t>
            </w:r>
          </w:p>
        </w:tc>
        <w:tc>
          <w:tcPr>
            <w:tcW w:w="1100" w:type="dxa"/>
            <w:tcBorders>
              <w:top w:val="nil"/>
              <w:left w:val="nil"/>
              <w:bottom w:val="nil"/>
              <w:right w:val="nil"/>
            </w:tcBorders>
            <w:shd w:val="clear" w:color="auto" w:fill="auto"/>
            <w:vAlign w:val="bottom"/>
            <w:hideMark/>
          </w:tcPr>
          <w:p w14:paraId="0ED59A5A" w14:textId="77777777" w:rsidR="00A507AE" w:rsidRPr="005B1CAE" w:rsidRDefault="00A507AE">
            <w:pPr>
              <w:jc w:val="right"/>
              <w:rPr>
                <w:rFonts w:ascii="Arial" w:hAnsi="Arial" w:cs="Arial"/>
                <w:sz w:val="18"/>
                <w:szCs w:val="18"/>
              </w:rPr>
            </w:pPr>
            <w:r w:rsidRPr="005B1CAE">
              <w:rPr>
                <w:rFonts w:ascii="Arial" w:hAnsi="Arial" w:cs="Arial"/>
                <w:sz w:val="18"/>
                <w:szCs w:val="18"/>
              </w:rPr>
              <w:t>543 171</w:t>
            </w:r>
          </w:p>
        </w:tc>
        <w:tc>
          <w:tcPr>
            <w:tcW w:w="1100" w:type="dxa"/>
            <w:tcBorders>
              <w:top w:val="nil"/>
              <w:left w:val="nil"/>
              <w:bottom w:val="nil"/>
              <w:right w:val="nil"/>
            </w:tcBorders>
            <w:shd w:val="clear" w:color="auto" w:fill="auto"/>
            <w:vAlign w:val="bottom"/>
            <w:hideMark/>
          </w:tcPr>
          <w:p w14:paraId="338F2CF6" w14:textId="77777777" w:rsidR="00A507AE" w:rsidRPr="005B1CAE" w:rsidRDefault="00A507AE">
            <w:pPr>
              <w:jc w:val="right"/>
              <w:rPr>
                <w:rFonts w:ascii="Arial" w:hAnsi="Arial" w:cs="Arial"/>
                <w:sz w:val="18"/>
                <w:szCs w:val="18"/>
              </w:rPr>
            </w:pPr>
            <w:r w:rsidRPr="005B1CAE">
              <w:rPr>
                <w:rFonts w:ascii="Arial" w:hAnsi="Arial" w:cs="Arial"/>
                <w:sz w:val="18"/>
                <w:szCs w:val="18"/>
              </w:rPr>
              <w:t>46 030</w:t>
            </w:r>
          </w:p>
        </w:tc>
        <w:tc>
          <w:tcPr>
            <w:tcW w:w="1100" w:type="dxa"/>
            <w:tcBorders>
              <w:top w:val="nil"/>
              <w:left w:val="nil"/>
              <w:bottom w:val="nil"/>
              <w:right w:val="nil"/>
            </w:tcBorders>
            <w:shd w:val="clear" w:color="auto" w:fill="auto"/>
            <w:vAlign w:val="bottom"/>
            <w:hideMark/>
          </w:tcPr>
          <w:p w14:paraId="16BCB109" w14:textId="77777777" w:rsidR="00A507AE" w:rsidRPr="005B1CAE" w:rsidRDefault="00A507AE">
            <w:pPr>
              <w:jc w:val="right"/>
              <w:rPr>
                <w:rFonts w:ascii="Arial" w:hAnsi="Arial" w:cs="Arial"/>
                <w:sz w:val="18"/>
                <w:szCs w:val="18"/>
              </w:rPr>
            </w:pPr>
            <w:r w:rsidRPr="005B1CAE">
              <w:rPr>
                <w:rFonts w:ascii="Arial" w:hAnsi="Arial" w:cs="Arial"/>
                <w:sz w:val="18"/>
                <w:szCs w:val="18"/>
              </w:rPr>
              <w:t>1 075 663</w:t>
            </w:r>
          </w:p>
        </w:tc>
      </w:tr>
      <w:tr w:rsidR="00A507AE" w:rsidRPr="005B1CAE" w14:paraId="67D3289E" w14:textId="77777777" w:rsidTr="00DF5027">
        <w:trPr>
          <w:trHeight w:val="240"/>
        </w:trPr>
        <w:tc>
          <w:tcPr>
            <w:tcW w:w="3740" w:type="dxa"/>
            <w:tcBorders>
              <w:top w:val="nil"/>
              <w:left w:val="nil"/>
              <w:bottom w:val="nil"/>
              <w:right w:val="nil"/>
            </w:tcBorders>
            <w:shd w:val="clear" w:color="auto" w:fill="auto"/>
            <w:vAlign w:val="bottom"/>
            <w:hideMark/>
          </w:tcPr>
          <w:p w14:paraId="3FDC63A9" w14:textId="77777777" w:rsidR="00A507AE" w:rsidRPr="005B1CAE" w:rsidRDefault="00A507AE">
            <w:pPr>
              <w:rPr>
                <w:rFonts w:ascii="Arial" w:hAnsi="Arial" w:cs="Arial"/>
                <w:sz w:val="18"/>
                <w:szCs w:val="18"/>
              </w:rPr>
            </w:pPr>
            <w:r w:rsidRPr="005B1CAE">
              <w:rPr>
                <w:rFonts w:ascii="Arial" w:hAnsi="Arial" w:cs="Arial"/>
                <w:sz w:val="18"/>
                <w:szCs w:val="18"/>
              </w:rPr>
              <w:t>Odstupné zamestnancom</w:t>
            </w:r>
          </w:p>
        </w:tc>
        <w:tc>
          <w:tcPr>
            <w:tcW w:w="1100" w:type="dxa"/>
            <w:tcBorders>
              <w:top w:val="nil"/>
              <w:left w:val="nil"/>
              <w:bottom w:val="nil"/>
              <w:right w:val="nil"/>
            </w:tcBorders>
            <w:shd w:val="clear" w:color="auto" w:fill="auto"/>
            <w:vAlign w:val="bottom"/>
            <w:hideMark/>
          </w:tcPr>
          <w:p w14:paraId="04E80DC2" w14:textId="77777777" w:rsidR="00A507AE" w:rsidRPr="005B1CAE" w:rsidRDefault="00A507AE">
            <w:pPr>
              <w:jc w:val="right"/>
              <w:rPr>
                <w:rFonts w:ascii="Arial" w:hAnsi="Arial" w:cs="Arial"/>
                <w:sz w:val="18"/>
                <w:szCs w:val="18"/>
              </w:rPr>
            </w:pPr>
            <w:r w:rsidRPr="005B1CAE">
              <w:rPr>
                <w:rFonts w:ascii="Arial" w:hAnsi="Arial" w:cs="Arial"/>
                <w:sz w:val="18"/>
                <w:szCs w:val="18"/>
              </w:rPr>
              <w:t>135 375</w:t>
            </w:r>
          </w:p>
        </w:tc>
        <w:tc>
          <w:tcPr>
            <w:tcW w:w="1100" w:type="dxa"/>
            <w:tcBorders>
              <w:top w:val="nil"/>
              <w:left w:val="nil"/>
              <w:bottom w:val="nil"/>
              <w:right w:val="nil"/>
            </w:tcBorders>
            <w:shd w:val="clear" w:color="auto" w:fill="auto"/>
            <w:vAlign w:val="bottom"/>
            <w:hideMark/>
          </w:tcPr>
          <w:p w14:paraId="55648A44" w14:textId="77777777" w:rsidR="00A507AE" w:rsidRPr="005B1CAE" w:rsidRDefault="00A507AE">
            <w:pPr>
              <w:jc w:val="right"/>
              <w:rPr>
                <w:rFonts w:ascii="Arial" w:hAnsi="Arial" w:cs="Arial"/>
                <w:sz w:val="18"/>
                <w:szCs w:val="18"/>
              </w:rPr>
            </w:pPr>
            <w:r w:rsidRPr="005B1CAE">
              <w:rPr>
                <w:rFonts w:ascii="Arial" w:hAnsi="Arial" w:cs="Arial"/>
                <w:sz w:val="18"/>
                <w:szCs w:val="18"/>
              </w:rPr>
              <w:t>32 600</w:t>
            </w:r>
          </w:p>
        </w:tc>
        <w:tc>
          <w:tcPr>
            <w:tcW w:w="1100" w:type="dxa"/>
            <w:tcBorders>
              <w:top w:val="nil"/>
              <w:left w:val="nil"/>
              <w:bottom w:val="nil"/>
              <w:right w:val="nil"/>
            </w:tcBorders>
            <w:shd w:val="clear" w:color="auto" w:fill="auto"/>
            <w:vAlign w:val="bottom"/>
            <w:hideMark/>
          </w:tcPr>
          <w:p w14:paraId="0D1934CA" w14:textId="77777777" w:rsidR="00A507AE" w:rsidRPr="005B1CAE" w:rsidRDefault="00A507AE">
            <w:pPr>
              <w:jc w:val="right"/>
              <w:rPr>
                <w:rFonts w:ascii="Arial" w:hAnsi="Arial" w:cs="Arial"/>
                <w:sz w:val="18"/>
                <w:szCs w:val="18"/>
              </w:rPr>
            </w:pPr>
            <w:r w:rsidRPr="005B1CAE">
              <w:rPr>
                <w:rFonts w:ascii="Arial" w:hAnsi="Arial" w:cs="Arial"/>
                <w:sz w:val="18"/>
                <w:szCs w:val="18"/>
              </w:rPr>
              <w:t>63 225</w:t>
            </w:r>
          </w:p>
        </w:tc>
        <w:tc>
          <w:tcPr>
            <w:tcW w:w="1100" w:type="dxa"/>
            <w:tcBorders>
              <w:top w:val="nil"/>
              <w:left w:val="nil"/>
              <w:bottom w:val="nil"/>
              <w:right w:val="nil"/>
            </w:tcBorders>
            <w:shd w:val="clear" w:color="auto" w:fill="auto"/>
            <w:vAlign w:val="bottom"/>
            <w:hideMark/>
          </w:tcPr>
          <w:p w14:paraId="1B0AD3F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71A4FD" w14:textId="77777777" w:rsidR="00A507AE" w:rsidRPr="005B1CAE" w:rsidRDefault="00A507AE">
            <w:pPr>
              <w:jc w:val="right"/>
              <w:rPr>
                <w:rFonts w:ascii="Arial" w:hAnsi="Arial" w:cs="Arial"/>
                <w:sz w:val="18"/>
                <w:szCs w:val="18"/>
              </w:rPr>
            </w:pPr>
            <w:r w:rsidRPr="005B1CAE">
              <w:rPr>
                <w:rFonts w:ascii="Arial" w:hAnsi="Arial" w:cs="Arial"/>
                <w:sz w:val="18"/>
                <w:szCs w:val="18"/>
              </w:rPr>
              <w:t>104 750</w:t>
            </w:r>
          </w:p>
        </w:tc>
      </w:tr>
      <w:tr w:rsidR="00A507AE" w:rsidRPr="005B1CAE" w14:paraId="48D99F65" w14:textId="77777777" w:rsidTr="00DF5027">
        <w:trPr>
          <w:trHeight w:val="240"/>
        </w:trPr>
        <w:tc>
          <w:tcPr>
            <w:tcW w:w="3740" w:type="dxa"/>
            <w:tcBorders>
              <w:top w:val="nil"/>
              <w:left w:val="nil"/>
              <w:bottom w:val="nil"/>
              <w:right w:val="nil"/>
            </w:tcBorders>
            <w:shd w:val="clear" w:color="auto" w:fill="auto"/>
            <w:vAlign w:val="bottom"/>
            <w:hideMark/>
          </w:tcPr>
          <w:p w14:paraId="2ACA23C5" w14:textId="77777777" w:rsidR="00A507AE" w:rsidRPr="005B1CAE" w:rsidRDefault="00A507AE">
            <w:pPr>
              <w:rPr>
                <w:rFonts w:ascii="Arial" w:hAnsi="Arial" w:cs="Arial"/>
                <w:sz w:val="18"/>
                <w:szCs w:val="18"/>
              </w:rPr>
            </w:pPr>
            <w:r w:rsidRPr="005B1CAE">
              <w:rPr>
                <w:rFonts w:ascii="Arial" w:hAnsi="Arial" w:cs="Arial"/>
                <w:sz w:val="18"/>
                <w:szCs w:val="18"/>
              </w:rPr>
              <w:t>Rezerva na overenie účtovnej závierky</w:t>
            </w:r>
          </w:p>
        </w:tc>
        <w:tc>
          <w:tcPr>
            <w:tcW w:w="1100" w:type="dxa"/>
            <w:tcBorders>
              <w:top w:val="nil"/>
              <w:left w:val="nil"/>
              <w:bottom w:val="nil"/>
              <w:right w:val="nil"/>
            </w:tcBorders>
            <w:shd w:val="clear" w:color="auto" w:fill="auto"/>
            <w:vAlign w:val="bottom"/>
            <w:hideMark/>
          </w:tcPr>
          <w:p w14:paraId="27CB0566" w14:textId="77777777" w:rsidR="00A507AE" w:rsidRPr="005B1CAE" w:rsidRDefault="00A507AE">
            <w:pPr>
              <w:jc w:val="right"/>
              <w:rPr>
                <w:rFonts w:ascii="Arial" w:hAnsi="Arial" w:cs="Arial"/>
                <w:sz w:val="18"/>
                <w:szCs w:val="18"/>
              </w:rPr>
            </w:pPr>
            <w:r w:rsidRPr="005B1CAE">
              <w:rPr>
                <w:rFonts w:ascii="Arial" w:hAnsi="Arial" w:cs="Arial"/>
                <w:sz w:val="18"/>
                <w:szCs w:val="18"/>
              </w:rPr>
              <w:t>17 768</w:t>
            </w:r>
          </w:p>
        </w:tc>
        <w:tc>
          <w:tcPr>
            <w:tcW w:w="1100" w:type="dxa"/>
            <w:tcBorders>
              <w:top w:val="nil"/>
              <w:left w:val="nil"/>
              <w:bottom w:val="nil"/>
              <w:right w:val="nil"/>
            </w:tcBorders>
            <w:shd w:val="clear" w:color="auto" w:fill="auto"/>
            <w:vAlign w:val="bottom"/>
            <w:hideMark/>
          </w:tcPr>
          <w:p w14:paraId="329AE2D0" w14:textId="77777777" w:rsidR="00A507AE" w:rsidRPr="005B1CAE" w:rsidRDefault="00A507AE">
            <w:pPr>
              <w:jc w:val="right"/>
              <w:rPr>
                <w:rFonts w:ascii="Arial" w:hAnsi="Arial" w:cs="Arial"/>
                <w:sz w:val="18"/>
                <w:szCs w:val="18"/>
              </w:rPr>
            </w:pPr>
            <w:r w:rsidRPr="005B1CAE">
              <w:rPr>
                <w:rFonts w:ascii="Arial" w:hAnsi="Arial" w:cs="Arial"/>
                <w:sz w:val="18"/>
                <w:szCs w:val="18"/>
              </w:rPr>
              <w:t>15 340</w:t>
            </w:r>
          </w:p>
        </w:tc>
        <w:tc>
          <w:tcPr>
            <w:tcW w:w="1100" w:type="dxa"/>
            <w:tcBorders>
              <w:top w:val="nil"/>
              <w:left w:val="nil"/>
              <w:bottom w:val="nil"/>
              <w:right w:val="nil"/>
            </w:tcBorders>
            <w:shd w:val="clear" w:color="auto" w:fill="auto"/>
            <w:vAlign w:val="bottom"/>
            <w:hideMark/>
          </w:tcPr>
          <w:p w14:paraId="7AFC0759" w14:textId="77777777" w:rsidR="00A507AE" w:rsidRPr="005B1CAE" w:rsidRDefault="00A507AE">
            <w:pPr>
              <w:jc w:val="right"/>
              <w:rPr>
                <w:rFonts w:ascii="Arial" w:hAnsi="Arial" w:cs="Arial"/>
                <w:sz w:val="18"/>
                <w:szCs w:val="18"/>
              </w:rPr>
            </w:pPr>
            <w:r w:rsidRPr="005B1CAE">
              <w:rPr>
                <w:rFonts w:ascii="Arial" w:hAnsi="Arial" w:cs="Arial"/>
                <w:sz w:val="18"/>
                <w:szCs w:val="18"/>
              </w:rPr>
              <w:t>17 436</w:t>
            </w:r>
          </w:p>
        </w:tc>
        <w:tc>
          <w:tcPr>
            <w:tcW w:w="1100" w:type="dxa"/>
            <w:tcBorders>
              <w:top w:val="nil"/>
              <w:left w:val="nil"/>
              <w:bottom w:val="nil"/>
              <w:right w:val="nil"/>
            </w:tcBorders>
            <w:shd w:val="clear" w:color="auto" w:fill="auto"/>
            <w:vAlign w:val="bottom"/>
            <w:hideMark/>
          </w:tcPr>
          <w:p w14:paraId="31B2CD9B" w14:textId="77777777" w:rsidR="00A507AE" w:rsidRPr="005B1CAE" w:rsidRDefault="00A507AE">
            <w:pPr>
              <w:jc w:val="right"/>
              <w:rPr>
                <w:rFonts w:ascii="Arial" w:hAnsi="Arial" w:cs="Arial"/>
                <w:sz w:val="18"/>
                <w:szCs w:val="18"/>
              </w:rPr>
            </w:pPr>
            <w:r w:rsidRPr="005B1CAE">
              <w:rPr>
                <w:rFonts w:ascii="Arial" w:hAnsi="Arial" w:cs="Arial"/>
                <w:sz w:val="18"/>
                <w:szCs w:val="18"/>
              </w:rPr>
              <w:t>332</w:t>
            </w:r>
          </w:p>
        </w:tc>
        <w:tc>
          <w:tcPr>
            <w:tcW w:w="1100" w:type="dxa"/>
            <w:tcBorders>
              <w:top w:val="nil"/>
              <w:left w:val="nil"/>
              <w:bottom w:val="nil"/>
              <w:right w:val="nil"/>
            </w:tcBorders>
            <w:shd w:val="clear" w:color="auto" w:fill="auto"/>
            <w:vAlign w:val="bottom"/>
            <w:hideMark/>
          </w:tcPr>
          <w:p w14:paraId="338678EB" w14:textId="77777777" w:rsidR="00A507AE" w:rsidRPr="005B1CAE" w:rsidRDefault="00A507AE">
            <w:pPr>
              <w:jc w:val="right"/>
              <w:rPr>
                <w:rFonts w:ascii="Arial" w:hAnsi="Arial" w:cs="Arial"/>
                <w:sz w:val="18"/>
                <w:szCs w:val="18"/>
              </w:rPr>
            </w:pPr>
            <w:r w:rsidRPr="005B1CAE">
              <w:rPr>
                <w:rFonts w:ascii="Arial" w:hAnsi="Arial" w:cs="Arial"/>
                <w:sz w:val="18"/>
                <w:szCs w:val="18"/>
              </w:rPr>
              <w:t>15 340</w:t>
            </w:r>
          </w:p>
        </w:tc>
      </w:tr>
      <w:tr w:rsidR="00A507AE" w:rsidRPr="005B1CAE" w14:paraId="56FD3BE8" w14:textId="77777777" w:rsidTr="00DF5027">
        <w:trPr>
          <w:trHeight w:val="240"/>
        </w:trPr>
        <w:tc>
          <w:tcPr>
            <w:tcW w:w="3740" w:type="dxa"/>
            <w:tcBorders>
              <w:top w:val="nil"/>
              <w:left w:val="nil"/>
              <w:bottom w:val="nil"/>
              <w:right w:val="nil"/>
            </w:tcBorders>
            <w:shd w:val="clear" w:color="auto" w:fill="auto"/>
            <w:vAlign w:val="bottom"/>
            <w:hideMark/>
          </w:tcPr>
          <w:p w14:paraId="5FC4BF3B" w14:textId="77777777" w:rsidR="00A507AE" w:rsidRPr="005B1CAE" w:rsidRDefault="00A507AE">
            <w:pPr>
              <w:rPr>
                <w:rFonts w:ascii="Arial" w:hAnsi="Arial" w:cs="Arial"/>
                <w:sz w:val="18"/>
                <w:szCs w:val="18"/>
              </w:rPr>
            </w:pPr>
            <w:r w:rsidRPr="005B1CAE">
              <w:rPr>
                <w:rFonts w:ascii="Arial" w:hAnsi="Arial" w:cs="Arial"/>
                <w:sz w:val="18"/>
                <w:szCs w:val="18"/>
              </w:rPr>
              <w:t>Nevyfakturované dodávky</w:t>
            </w:r>
          </w:p>
        </w:tc>
        <w:tc>
          <w:tcPr>
            <w:tcW w:w="1100" w:type="dxa"/>
            <w:tcBorders>
              <w:top w:val="nil"/>
              <w:left w:val="nil"/>
              <w:bottom w:val="nil"/>
              <w:right w:val="nil"/>
            </w:tcBorders>
            <w:shd w:val="clear" w:color="auto" w:fill="auto"/>
            <w:vAlign w:val="bottom"/>
            <w:hideMark/>
          </w:tcPr>
          <w:p w14:paraId="19E91699" w14:textId="77777777" w:rsidR="00A507AE" w:rsidRPr="005B1CAE" w:rsidRDefault="00A507AE">
            <w:pPr>
              <w:jc w:val="right"/>
              <w:rPr>
                <w:rFonts w:ascii="Arial" w:hAnsi="Arial" w:cs="Arial"/>
                <w:sz w:val="18"/>
                <w:szCs w:val="18"/>
              </w:rPr>
            </w:pPr>
            <w:r w:rsidRPr="005B1CAE">
              <w:rPr>
                <w:rFonts w:ascii="Arial" w:hAnsi="Arial" w:cs="Arial"/>
                <w:sz w:val="18"/>
                <w:szCs w:val="18"/>
              </w:rPr>
              <w:t>258 878</w:t>
            </w:r>
          </w:p>
        </w:tc>
        <w:tc>
          <w:tcPr>
            <w:tcW w:w="1100" w:type="dxa"/>
            <w:tcBorders>
              <w:top w:val="nil"/>
              <w:left w:val="nil"/>
              <w:bottom w:val="nil"/>
              <w:right w:val="nil"/>
            </w:tcBorders>
            <w:shd w:val="clear" w:color="auto" w:fill="auto"/>
            <w:vAlign w:val="bottom"/>
            <w:hideMark/>
          </w:tcPr>
          <w:p w14:paraId="1E14AF18" w14:textId="77777777" w:rsidR="00A507AE" w:rsidRPr="005B1CAE" w:rsidRDefault="00A507AE">
            <w:pPr>
              <w:jc w:val="right"/>
              <w:rPr>
                <w:rFonts w:ascii="Arial" w:hAnsi="Arial" w:cs="Arial"/>
                <w:sz w:val="18"/>
                <w:szCs w:val="18"/>
              </w:rPr>
            </w:pPr>
            <w:r w:rsidRPr="005B1CAE">
              <w:rPr>
                <w:rFonts w:ascii="Arial" w:hAnsi="Arial" w:cs="Arial"/>
                <w:sz w:val="18"/>
                <w:szCs w:val="18"/>
              </w:rPr>
              <w:t>512 979</w:t>
            </w:r>
          </w:p>
        </w:tc>
        <w:tc>
          <w:tcPr>
            <w:tcW w:w="1100" w:type="dxa"/>
            <w:tcBorders>
              <w:top w:val="nil"/>
              <w:left w:val="nil"/>
              <w:bottom w:val="nil"/>
              <w:right w:val="nil"/>
            </w:tcBorders>
            <w:shd w:val="clear" w:color="auto" w:fill="auto"/>
            <w:vAlign w:val="bottom"/>
            <w:hideMark/>
          </w:tcPr>
          <w:p w14:paraId="1A8DF873" w14:textId="77777777" w:rsidR="00A507AE" w:rsidRPr="005B1CAE" w:rsidRDefault="00A507AE">
            <w:pPr>
              <w:jc w:val="right"/>
              <w:rPr>
                <w:rFonts w:ascii="Arial" w:hAnsi="Arial" w:cs="Arial"/>
                <w:sz w:val="18"/>
                <w:szCs w:val="18"/>
              </w:rPr>
            </w:pPr>
            <w:r w:rsidRPr="005B1CAE">
              <w:rPr>
                <w:rFonts w:ascii="Arial" w:hAnsi="Arial" w:cs="Arial"/>
                <w:sz w:val="18"/>
                <w:szCs w:val="18"/>
              </w:rPr>
              <w:t>254 674</w:t>
            </w:r>
          </w:p>
        </w:tc>
        <w:tc>
          <w:tcPr>
            <w:tcW w:w="1100" w:type="dxa"/>
            <w:tcBorders>
              <w:top w:val="nil"/>
              <w:left w:val="nil"/>
              <w:bottom w:val="nil"/>
              <w:right w:val="nil"/>
            </w:tcBorders>
            <w:shd w:val="clear" w:color="auto" w:fill="auto"/>
            <w:vAlign w:val="bottom"/>
            <w:hideMark/>
          </w:tcPr>
          <w:p w14:paraId="53810741" w14:textId="77777777" w:rsidR="00A507AE" w:rsidRPr="005B1CAE" w:rsidRDefault="00A507AE">
            <w:pPr>
              <w:jc w:val="right"/>
              <w:rPr>
                <w:rFonts w:ascii="Arial" w:hAnsi="Arial" w:cs="Arial"/>
                <w:sz w:val="18"/>
                <w:szCs w:val="18"/>
              </w:rPr>
            </w:pPr>
            <w:r w:rsidRPr="005B1CAE">
              <w:rPr>
                <w:rFonts w:ascii="Arial" w:hAnsi="Arial" w:cs="Arial"/>
                <w:sz w:val="18"/>
                <w:szCs w:val="18"/>
              </w:rPr>
              <w:t>4 204</w:t>
            </w:r>
          </w:p>
        </w:tc>
        <w:tc>
          <w:tcPr>
            <w:tcW w:w="1100" w:type="dxa"/>
            <w:tcBorders>
              <w:top w:val="nil"/>
              <w:left w:val="nil"/>
              <w:bottom w:val="nil"/>
              <w:right w:val="nil"/>
            </w:tcBorders>
            <w:shd w:val="clear" w:color="auto" w:fill="auto"/>
            <w:vAlign w:val="bottom"/>
            <w:hideMark/>
          </w:tcPr>
          <w:p w14:paraId="18001A4A" w14:textId="77777777" w:rsidR="00A507AE" w:rsidRPr="005B1CAE" w:rsidRDefault="00A507AE">
            <w:pPr>
              <w:jc w:val="right"/>
              <w:rPr>
                <w:rFonts w:ascii="Arial" w:hAnsi="Arial" w:cs="Arial"/>
                <w:sz w:val="18"/>
                <w:szCs w:val="18"/>
              </w:rPr>
            </w:pPr>
            <w:r w:rsidRPr="005B1CAE">
              <w:rPr>
                <w:rFonts w:ascii="Arial" w:hAnsi="Arial" w:cs="Arial"/>
                <w:sz w:val="18"/>
                <w:szCs w:val="18"/>
              </w:rPr>
              <w:t>512 979</w:t>
            </w:r>
          </w:p>
        </w:tc>
      </w:tr>
      <w:tr w:rsidR="00A507AE" w:rsidRPr="005B1CAE" w14:paraId="49F8776A" w14:textId="77777777" w:rsidTr="00DF5027">
        <w:trPr>
          <w:trHeight w:val="240"/>
        </w:trPr>
        <w:tc>
          <w:tcPr>
            <w:tcW w:w="3740" w:type="dxa"/>
            <w:tcBorders>
              <w:top w:val="nil"/>
              <w:left w:val="nil"/>
              <w:bottom w:val="nil"/>
              <w:right w:val="nil"/>
            </w:tcBorders>
            <w:shd w:val="clear" w:color="auto" w:fill="auto"/>
            <w:vAlign w:val="bottom"/>
            <w:hideMark/>
          </w:tcPr>
          <w:p w14:paraId="4BF027DF" w14:textId="77777777" w:rsidR="00A507AE" w:rsidRPr="005B1CAE" w:rsidRDefault="00A507AE">
            <w:pPr>
              <w:rPr>
                <w:rFonts w:ascii="Arial" w:hAnsi="Arial" w:cs="Arial"/>
                <w:sz w:val="18"/>
                <w:szCs w:val="18"/>
              </w:rPr>
            </w:pPr>
            <w:r w:rsidRPr="005B1CAE">
              <w:rPr>
                <w:rFonts w:ascii="Arial" w:hAnsi="Arial" w:cs="Arial"/>
                <w:sz w:val="18"/>
                <w:szCs w:val="18"/>
              </w:rPr>
              <w:t xml:space="preserve">Odchodné do dôchodku, jubilea </w:t>
            </w:r>
          </w:p>
        </w:tc>
        <w:tc>
          <w:tcPr>
            <w:tcW w:w="1100" w:type="dxa"/>
            <w:tcBorders>
              <w:top w:val="nil"/>
              <w:left w:val="nil"/>
              <w:bottom w:val="nil"/>
              <w:right w:val="nil"/>
            </w:tcBorders>
            <w:shd w:val="clear" w:color="auto" w:fill="auto"/>
            <w:vAlign w:val="bottom"/>
            <w:hideMark/>
          </w:tcPr>
          <w:p w14:paraId="573661C3" w14:textId="77777777" w:rsidR="00A507AE" w:rsidRPr="005B1CAE" w:rsidRDefault="00A507AE">
            <w:pPr>
              <w:jc w:val="right"/>
              <w:rPr>
                <w:rFonts w:ascii="Arial" w:hAnsi="Arial" w:cs="Arial"/>
                <w:sz w:val="18"/>
                <w:szCs w:val="18"/>
              </w:rPr>
            </w:pPr>
            <w:r w:rsidRPr="005B1CAE">
              <w:rPr>
                <w:rFonts w:ascii="Arial" w:hAnsi="Arial" w:cs="Arial"/>
                <w:sz w:val="18"/>
                <w:szCs w:val="18"/>
              </w:rPr>
              <w:t>63 707</w:t>
            </w:r>
          </w:p>
        </w:tc>
        <w:tc>
          <w:tcPr>
            <w:tcW w:w="1100" w:type="dxa"/>
            <w:tcBorders>
              <w:top w:val="nil"/>
              <w:left w:val="nil"/>
              <w:bottom w:val="nil"/>
              <w:right w:val="nil"/>
            </w:tcBorders>
            <w:shd w:val="clear" w:color="auto" w:fill="auto"/>
            <w:vAlign w:val="bottom"/>
            <w:hideMark/>
          </w:tcPr>
          <w:p w14:paraId="5C51682E" w14:textId="77777777" w:rsidR="00A507AE" w:rsidRPr="005B1CAE" w:rsidRDefault="00A507AE">
            <w:pPr>
              <w:jc w:val="right"/>
              <w:rPr>
                <w:rFonts w:ascii="Arial" w:hAnsi="Arial" w:cs="Arial"/>
                <w:sz w:val="18"/>
                <w:szCs w:val="18"/>
              </w:rPr>
            </w:pPr>
            <w:r w:rsidRPr="005B1CAE">
              <w:rPr>
                <w:rFonts w:ascii="Arial" w:hAnsi="Arial" w:cs="Arial"/>
                <w:sz w:val="18"/>
                <w:szCs w:val="18"/>
              </w:rPr>
              <w:t>24 508</w:t>
            </w:r>
          </w:p>
        </w:tc>
        <w:tc>
          <w:tcPr>
            <w:tcW w:w="1100" w:type="dxa"/>
            <w:tcBorders>
              <w:top w:val="nil"/>
              <w:left w:val="nil"/>
              <w:bottom w:val="nil"/>
              <w:right w:val="nil"/>
            </w:tcBorders>
            <w:shd w:val="clear" w:color="auto" w:fill="auto"/>
            <w:vAlign w:val="bottom"/>
            <w:hideMark/>
          </w:tcPr>
          <w:p w14:paraId="3A168D98" w14:textId="77777777" w:rsidR="00A507AE" w:rsidRPr="005B1CAE" w:rsidRDefault="00A507AE">
            <w:pPr>
              <w:jc w:val="right"/>
              <w:rPr>
                <w:rFonts w:ascii="Arial" w:hAnsi="Arial" w:cs="Arial"/>
                <w:sz w:val="18"/>
                <w:szCs w:val="18"/>
              </w:rPr>
            </w:pPr>
            <w:r w:rsidRPr="005B1CAE">
              <w:rPr>
                <w:rFonts w:ascii="Arial" w:hAnsi="Arial" w:cs="Arial"/>
                <w:sz w:val="18"/>
                <w:szCs w:val="18"/>
              </w:rPr>
              <w:t>5 956</w:t>
            </w:r>
          </w:p>
        </w:tc>
        <w:tc>
          <w:tcPr>
            <w:tcW w:w="1100" w:type="dxa"/>
            <w:tcBorders>
              <w:top w:val="nil"/>
              <w:left w:val="nil"/>
              <w:bottom w:val="nil"/>
              <w:right w:val="nil"/>
            </w:tcBorders>
            <w:shd w:val="clear" w:color="auto" w:fill="auto"/>
            <w:vAlign w:val="bottom"/>
            <w:hideMark/>
          </w:tcPr>
          <w:p w14:paraId="0E42D4B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4E82C4E" w14:textId="77777777" w:rsidR="00A507AE" w:rsidRPr="005B1CAE" w:rsidRDefault="00A507AE">
            <w:pPr>
              <w:jc w:val="right"/>
              <w:rPr>
                <w:rFonts w:ascii="Arial" w:hAnsi="Arial" w:cs="Arial"/>
                <w:sz w:val="18"/>
                <w:szCs w:val="18"/>
              </w:rPr>
            </w:pPr>
            <w:r w:rsidRPr="005B1CAE">
              <w:rPr>
                <w:rFonts w:ascii="Arial" w:hAnsi="Arial" w:cs="Arial"/>
                <w:sz w:val="18"/>
                <w:szCs w:val="18"/>
              </w:rPr>
              <w:t>82 259</w:t>
            </w:r>
          </w:p>
        </w:tc>
      </w:tr>
      <w:tr w:rsidR="00A507AE" w:rsidRPr="005B1CAE" w14:paraId="252DE01E" w14:textId="77777777" w:rsidTr="00DF5027">
        <w:trPr>
          <w:trHeight w:val="255"/>
        </w:trPr>
        <w:tc>
          <w:tcPr>
            <w:tcW w:w="3740" w:type="dxa"/>
            <w:tcBorders>
              <w:top w:val="nil"/>
              <w:left w:val="nil"/>
              <w:bottom w:val="nil"/>
              <w:right w:val="nil"/>
            </w:tcBorders>
            <w:shd w:val="clear" w:color="auto" w:fill="auto"/>
            <w:vAlign w:val="bottom"/>
            <w:hideMark/>
          </w:tcPr>
          <w:p w14:paraId="5C09F77F" w14:textId="77777777" w:rsidR="00A507AE" w:rsidRPr="005B1CAE" w:rsidRDefault="00A507AE">
            <w:pPr>
              <w:rPr>
                <w:rFonts w:ascii="Arial" w:hAnsi="Arial" w:cs="Arial"/>
                <w:b/>
                <w:bCs/>
                <w:sz w:val="18"/>
                <w:szCs w:val="18"/>
              </w:rPr>
            </w:pPr>
            <w:r w:rsidRPr="005B1CAE">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0568A2C0"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2 677 458</w:t>
            </w:r>
          </w:p>
        </w:tc>
        <w:tc>
          <w:tcPr>
            <w:tcW w:w="1100" w:type="dxa"/>
            <w:tcBorders>
              <w:top w:val="single" w:sz="4" w:space="0" w:color="auto"/>
              <w:left w:val="nil"/>
              <w:bottom w:val="double" w:sz="6" w:space="0" w:color="auto"/>
              <w:right w:val="nil"/>
            </w:tcBorders>
            <w:shd w:val="clear" w:color="auto" w:fill="auto"/>
            <w:noWrap/>
            <w:vAlign w:val="bottom"/>
            <w:hideMark/>
          </w:tcPr>
          <w:p w14:paraId="1A384A89"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2 037 586</w:t>
            </w:r>
          </w:p>
        </w:tc>
        <w:tc>
          <w:tcPr>
            <w:tcW w:w="1100" w:type="dxa"/>
            <w:tcBorders>
              <w:top w:val="single" w:sz="4" w:space="0" w:color="auto"/>
              <w:left w:val="nil"/>
              <w:bottom w:val="double" w:sz="6" w:space="0" w:color="auto"/>
              <w:right w:val="nil"/>
            </w:tcBorders>
            <w:shd w:val="clear" w:color="auto" w:fill="auto"/>
            <w:noWrap/>
            <w:vAlign w:val="bottom"/>
            <w:hideMark/>
          </w:tcPr>
          <w:p w14:paraId="7C9038BE"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1 154 001</w:t>
            </w:r>
          </w:p>
        </w:tc>
        <w:tc>
          <w:tcPr>
            <w:tcW w:w="1100" w:type="dxa"/>
            <w:tcBorders>
              <w:top w:val="single" w:sz="4" w:space="0" w:color="auto"/>
              <w:left w:val="nil"/>
              <w:bottom w:val="double" w:sz="6" w:space="0" w:color="auto"/>
              <w:right w:val="nil"/>
            </w:tcBorders>
            <w:shd w:val="clear" w:color="auto" w:fill="auto"/>
            <w:noWrap/>
            <w:vAlign w:val="bottom"/>
            <w:hideMark/>
          </w:tcPr>
          <w:p w14:paraId="43DDBC19"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259 018</w:t>
            </w:r>
          </w:p>
        </w:tc>
        <w:tc>
          <w:tcPr>
            <w:tcW w:w="1100" w:type="dxa"/>
            <w:tcBorders>
              <w:top w:val="single" w:sz="4" w:space="0" w:color="auto"/>
              <w:left w:val="nil"/>
              <w:bottom w:val="double" w:sz="6" w:space="0" w:color="auto"/>
              <w:right w:val="nil"/>
            </w:tcBorders>
            <w:shd w:val="clear" w:color="auto" w:fill="auto"/>
            <w:noWrap/>
            <w:vAlign w:val="bottom"/>
            <w:hideMark/>
          </w:tcPr>
          <w:p w14:paraId="2C85D44A"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3 302 025</w:t>
            </w:r>
          </w:p>
        </w:tc>
      </w:tr>
    </w:tbl>
    <w:p w14:paraId="1C84FC24" w14:textId="77777777" w:rsidR="00A729BB" w:rsidRPr="005B1CAE" w:rsidRDefault="00A729BB" w:rsidP="00A01233">
      <w:pPr>
        <w:pStyle w:val="odstavec"/>
        <w:rPr>
          <w:color w:val="auto"/>
        </w:rPr>
      </w:pPr>
    </w:p>
    <w:bookmarkEnd w:id="49"/>
    <w:p w14:paraId="3F2EC7FF" w14:textId="4EDFF58B" w:rsidR="00226567" w:rsidRPr="005B1CAE" w:rsidRDefault="00226567" w:rsidP="00A01233">
      <w:pPr>
        <w:pStyle w:val="odstavec"/>
        <w:rPr>
          <w:color w:val="auto"/>
        </w:rPr>
      </w:pPr>
      <w:r w:rsidRPr="005B1CAE">
        <w:rPr>
          <w:color w:val="auto"/>
        </w:rPr>
        <w:t>V súvislosti so zmenou daňovej legislatívy došlo v roku 201</w:t>
      </w:r>
      <w:r w:rsidR="001D6197" w:rsidRPr="005B1CAE">
        <w:rPr>
          <w:color w:val="auto"/>
        </w:rPr>
        <w:t>6</w:t>
      </w:r>
      <w:r w:rsidRPr="005B1CAE">
        <w:rPr>
          <w:color w:val="auto"/>
        </w:rPr>
        <w:t xml:space="preserve"> ku zmene vykazovania niektorých zákonných rezerv do ostatných rezerv</w:t>
      </w:r>
      <w:r w:rsidR="00E61EC5">
        <w:rPr>
          <w:color w:val="auto"/>
        </w:rPr>
        <w:t>.</w:t>
      </w:r>
    </w:p>
    <w:p w14:paraId="7230DDD2" w14:textId="77777777" w:rsidR="00226567" w:rsidRPr="005B1CAE" w:rsidRDefault="00226567" w:rsidP="00A01233">
      <w:pPr>
        <w:pStyle w:val="odstavec"/>
        <w:rPr>
          <w:color w:val="auto"/>
        </w:rPr>
      </w:pPr>
    </w:p>
    <w:p w14:paraId="56E720E0" w14:textId="00BB696B" w:rsidR="007972C6" w:rsidRPr="005B1CAE" w:rsidRDefault="007972C6" w:rsidP="00A01233">
      <w:pPr>
        <w:pStyle w:val="odstavec"/>
        <w:rPr>
          <w:color w:val="auto"/>
        </w:rPr>
      </w:pPr>
      <w:r w:rsidRPr="005B1CAE">
        <w:rPr>
          <w:color w:val="auto"/>
        </w:rPr>
        <w:lastRenderedPageBreak/>
        <w:t>Informácie za predchádzajúce účtovné obdobie sú uvedené v nasledujúcej tabuľke:</w:t>
      </w:r>
    </w:p>
    <w:p w14:paraId="39CFEB02" w14:textId="77777777" w:rsidR="00A507AE" w:rsidRPr="005B1CAE" w:rsidRDefault="00A507AE" w:rsidP="00A01233">
      <w:pPr>
        <w:pStyle w:val="odstavec"/>
        <w:rPr>
          <w:color w:val="auto"/>
        </w:rPr>
      </w:pPr>
      <w:bookmarkStart w:id="51" w:name="FWT_T25b"/>
      <w:r w:rsidRPr="005B1CAE">
        <w:rPr>
          <w:color w:val="auto"/>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A507AE" w:rsidRPr="005B1CAE" w14:paraId="5C18430A" w14:textId="77777777" w:rsidTr="00DF5027">
        <w:trPr>
          <w:trHeight w:val="480"/>
        </w:trPr>
        <w:tc>
          <w:tcPr>
            <w:tcW w:w="3740" w:type="dxa"/>
            <w:tcBorders>
              <w:top w:val="nil"/>
              <w:left w:val="nil"/>
              <w:bottom w:val="single" w:sz="4" w:space="0" w:color="auto"/>
              <w:right w:val="nil"/>
            </w:tcBorders>
            <w:shd w:val="clear" w:color="auto" w:fill="auto"/>
            <w:vAlign w:val="bottom"/>
            <w:hideMark/>
          </w:tcPr>
          <w:p w14:paraId="78778B1C" w14:textId="77777777" w:rsidR="00A507AE" w:rsidRPr="005B1CAE" w:rsidRDefault="00A507AE">
            <w:pPr>
              <w:jc w:val="center"/>
              <w:rPr>
                <w:rFonts w:ascii="Arial" w:hAnsi="Arial" w:cs="Arial"/>
                <w:b/>
                <w:bCs/>
                <w:sz w:val="18"/>
                <w:szCs w:val="18"/>
              </w:rPr>
            </w:pPr>
            <w:bookmarkStart w:id="52" w:name="RANGE!B29:G48"/>
            <w:r w:rsidRPr="005B1CAE">
              <w:rPr>
                <w:rFonts w:ascii="Arial" w:hAnsi="Arial" w:cs="Arial"/>
                <w:b/>
                <w:bCs/>
                <w:sz w:val="18"/>
                <w:szCs w:val="18"/>
              </w:rPr>
              <w:t>Názov položky</w:t>
            </w:r>
            <w:bookmarkEnd w:id="52"/>
          </w:p>
        </w:tc>
        <w:tc>
          <w:tcPr>
            <w:tcW w:w="1100" w:type="dxa"/>
            <w:tcBorders>
              <w:top w:val="nil"/>
              <w:left w:val="nil"/>
              <w:bottom w:val="single" w:sz="4" w:space="0" w:color="auto"/>
              <w:right w:val="nil"/>
            </w:tcBorders>
            <w:shd w:val="clear" w:color="auto" w:fill="auto"/>
            <w:vAlign w:val="bottom"/>
            <w:hideMark/>
          </w:tcPr>
          <w:p w14:paraId="1D209F3E" w14:textId="68BE412A" w:rsidR="00A507AE" w:rsidRPr="005B1CAE" w:rsidRDefault="00A507AE">
            <w:pPr>
              <w:jc w:val="center"/>
              <w:rPr>
                <w:rFonts w:ascii="Arial" w:hAnsi="Arial" w:cs="Arial"/>
                <w:b/>
                <w:bCs/>
                <w:sz w:val="18"/>
                <w:szCs w:val="18"/>
              </w:rPr>
            </w:pPr>
            <w:r w:rsidRPr="005B1CAE">
              <w:rPr>
                <w:rFonts w:ascii="Arial" w:hAnsi="Arial" w:cs="Arial"/>
                <w:b/>
                <w:bCs/>
                <w:sz w:val="18"/>
                <w:szCs w:val="18"/>
              </w:rPr>
              <w:t>Stav k 1.1.201</w:t>
            </w:r>
            <w:r w:rsidR="00C85774">
              <w:rPr>
                <w:rFonts w:ascii="Arial" w:hAnsi="Arial" w:cs="Arial"/>
                <w:b/>
                <w:bCs/>
                <w:sz w:val="18"/>
                <w:szCs w:val="18"/>
              </w:rPr>
              <w:t>5</w:t>
            </w:r>
          </w:p>
        </w:tc>
        <w:tc>
          <w:tcPr>
            <w:tcW w:w="1100" w:type="dxa"/>
            <w:tcBorders>
              <w:top w:val="nil"/>
              <w:left w:val="nil"/>
              <w:bottom w:val="single" w:sz="4" w:space="0" w:color="auto"/>
              <w:right w:val="nil"/>
            </w:tcBorders>
            <w:shd w:val="clear" w:color="auto" w:fill="auto"/>
            <w:vAlign w:val="bottom"/>
            <w:hideMark/>
          </w:tcPr>
          <w:p w14:paraId="0789E0EC"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4F867794"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74A64B4B"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2AA376FB"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Stav k 31.12.2015</w:t>
            </w:r>
          </w:p>
        </w:tc>
      </w:tr>
      <w:tr w:rsidR="00A507AE" w:rsidRPr="005B1CAE" w14:paraId="0479E36F" w14:textId="77777777" w:rsidTr="00DF5027">
        <w:trPr>
          <w:trHeight w:val="255"/>
        </w:trPr>
        <w:tc>
          <w:tcPr>
            <w:tcW w:w="3740" w:type="dxa"/>
            <w:tcBorders>
              <w:top w:val="nil"/>
              <w:left w:val="nil"/>
              <w:bottom w:val="nil"/>
              <w:right w:val="nil"/>
            </w:tcBorders>
            <w:shd w:val="clear" w:color="auto" w:fill="auto"/>
            <w:vAlign w:val="bottom"/>
            <w:hideMark/>
          </w:tcPr>
          <w:p w14:paraId="29D0B7E4" w14:textId="77777777" w:rsidR="00A507AE" w:rsidRPr="005B1CAE" w:rsidRDefault="00A507AE">
            <w:pPr>
              <w:rPr>
                <w:rFonts w:ascii="Arial" w:hAnsi="Arial" w:cs="Arial"/>
                <w:b/>
                <w:bCs/>
                <w:sz w:val="18"/>
                <w:szCs w:val="18"/>
              </w:rPr>
            </w:pPr>
            <w:r w:rsidRPr="005B1CAE">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472B76D3"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1 868 592</w:t>
            </w:r>
          </w:p>
        </w:tc>
        <w:tc>
          <w:tcPr>
            <w:tcW w:w="1100" w:type="dxa"/>
            <w:tcBorders>
              <w:top w:val="nil"/>
              <w:left w:val="nil"/>
              <w:bottom w:val="double" w:sz="6" w:space="0" w:color="auto"/>
              <w:right w:val="nil"/>
            </w:tcBorders>
            <w:shd w:val="clear" w:color="auto" w:fill="auto"/>
            <w:noWrap/>
            <w:vAlign w:val="bottom"/>
            <w:hideMark/>
          </w:tcPr>
          <w:p w14:paraId="697A640D"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255 735</w:t>
            </w:r>
          </w:p>
        </w:tc>
        <w:tc>
          <w:tcPr>
            <w:tcW w:w="1100" w:type="dxa"/>
            <w:tcBorders>
              <w:top w:val="nil"/>
              <w:left w:val="nil"/>
              <w:bottom w:val="double" w:sz="6" w:space="0" w:color="auto"/>
              <w:right w:val="nil"/>
            </w:tcBorders>
            <w:shd w:val="clear" w:color="auto" w:fill="auto"/>
            <w:noWrap/>
            <w:vAlign w:val="bottom"/>
            <w:hideMark/>
          </w:tcPr>
          <w:p w14:paraId="175D3A0A"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633 028</w:t>
            </w:r>
          </w:p>
        </w:tc>
        <w:tc>
          <w:tcPr>
            <w:tcW w:w="1100" w:type="dxa"/>
            <w:tcBorders>
              <w:top w:val="nil"/>
              <w:left w:val="nil"/>
              <w:bottom w:val="double" w:sz="6" w:space="0" w:color="auto"/>
              <w:right w:val="nil"/>
            </w:tcBorders>
            <w:shd w:val="clear" w:color="auto" w:fill="auto"/>
            <w:noWrap/>
            <w:vAlign w:val="bottom"/>
            <w:hideMark/>
          </w:tcPr>
          <w:p w14:paraId="6E885A03"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58 410</w:t>
            </w:r>
          </w:p>
        </w:tc>
        <w:tc>
          <w:tcPr>
            <w:tcW w:w="1100" w:type="dxa"/>
            <w:tcBorders>
              <w:top w:val="nil"/>
              <w:left w:val="nil"/>
              <w:bottom w:val="double" w:sz="6" w:space="0" w:color="auto"/>
              <w:right w:val="nil"/>
            </w:tcBorders>
            <w:shd w:val="clear" w:color="auto" w:fill="auto"/>
            <w:noWrap/>
            <w:vAlign w:val="bottom"/>
            <w:hideMark/>
          </w:tcPr>
          <w:p w14:paraId="7FF210C2"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1 432 889</w:t>
            </w:r>
          </w:p>
        </w:tc>
      </w:tr>
      <w:tr w:rsidR="00A507AE" w:rsidRPr="005B1CAE" w14:paraId="7394F910" w14:textId="77777777" w:rsidTr="00DF5027">
        <w:trPr>
          <w:trHeight w:val="255"/>
        </w:trPr>
        <w:tc>
          <w:tcPr>
            <w:tcW w:w="3740" w:type="dxa"/>
            <w:tcBorders>
              <w:top w:val="nil"/>
              <w:left w:val="nil"/>
              <w:bottom w:val="nil"/>
              <w:right w:val="nil"/>
            </w:tcBorders>
            <w:shd w:val="clear" w:color="auto" w:fill="auto"/>
            <w:hideMark/>
          </w:tcPr>
          <w:p w14:paraId="5316BDAA" w14:textId="77777777" w:rsidR="00A507AE" w:rsidRPr="005B1CAE" w:rsidRDefault="00A507AE">
            <w:pPr>
              <w:rPr>
                <w:rFonts w:ascii="Arial" w:hAnsi="Arial" w:cs="Arial"/>
                <w:i/>
                <w:iCs/>
                <w:sz w:val="18"/>
                <w:szCs w:val="18"/>
              </w:rPr>
            </w:pPr>
            <w:r w:rsidRPr="005B1CAE">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2A770045"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25224EB"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45F1AA6"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F8E0C87"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7834FB1"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0</w:t>
            </w:r>
          </w:p>
        </w:tc>
      </w:tr>
      <w:tr w:rsidR="00A507AE" w:rsidRPr="005B1CAE" w14:paraId="119F2B40" w14:textId="77777777" w:rsidTr="00DF5027">
        <w:trPr>
          <w:trHeight w:val="240"/>
        </w:trPr>
        <w:tc>
          <w:tcPr>
            <w:tcW w:w="3740" w:type="dxa"/>
            <w:tcBorders>
              <w:top w:val="nil"/>
              <w:left w:val="nil"/>
              <w:bottom w:val="nil"/>
              <w:right w:val="nil"/>
            </w:tcBorders>
            <w:shd w:val="clear" w:color="auto" w:fill="auto"/>
            <w:vAlign w:val="bottom"/>
            <w:hideMark/>
          </w:tcPr>
          <w:p w14:paraId="42574CE1" w14:textId="77777777" w:rsidR="00A507AE" w:rsidRPr="005B1CAE" w:rsidRDefault="00A507AE">
            <w:pPr>
              <w:rPr>
                <w:rFonts w:ascii="Arial" w:hAnsi="Arial" w:cs="Arial"/>
                <w:i/>
                <w:iCs/>
                <w:sz w:val="18"/>
                <w:szCs w:val="18"/>
              </w:rPr>
            </w:pPr>
            <w:r w:rsidRPr="005B1CAE">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vAlign w:val="bottom"/>
            <w:hideMark/>
          </w:tcPr>
          <w:p w14:paraId="2A2D3166" w14:textId="77777777" w:rsidR="00A507AE" w:rsidRPr="005B1CAE" w:rsidRDefault="00A507AE">
            <w:pPr>
              <w:jc w:val="right"/>
              <w:rPr>
                <w:rFonts w:ascii="Arial" w:hAnsi="Arial" w:cs="Arial"/>
                <w:sz w:val="18"/>
                <w:szCs w:val="18"/>
              </w:rPr>
            </w:pPr>
            <w:r w:rsidRPr="005B1CAE">
              <w:rPr>
                <w:rFonts w:ascii="Arial" w:hAnsi="Arial" w:cs="Arial"/>
                <w:sz w:val="18"/>
                <w:szCs w:val="18"/>
              </w:rPr>
              <w:t>1 868 592</w:t>
            </w:r>
          </w:p>
        </w:tc>
        <w:tc>
          <w:tcPr>
            <w:tcW w:w="1100" w:type="dxa"/>
            <w:tcBorders>
              <w:top w:val="nil"/>
              <w:left w:val="nil"/>
              <w:bottom w:val="nil"/>
              <w:right w:val="nil"/>
            </w:tcBorders>
            <w:shd w:val="clear" w:color="auto" w:fill="auto"/>
            <w:vAlign w:val="bottom"/>
            <w:hideMark/>
          </w:tcPr>
          <w:p w14:paraId="22CCF1D8" w14:textId="77777777" w:rsidR="00A507AE" w:rsidRPr="005B1CAE" w:rsidRDefault="00A507AE">
            <w:pPr>
              <w:jc w:val="right"/>
              <w:rPr>
                <w:rFonts w:ascii="Arial" w:hAnsi="Arial" w:cs="Arial"/>
                <w:sz w:val="18"/>
                <w:szCs w:val="18"/>
              </w:rPr>
            </w:pPr>
            <w:r w:rsidRPr="005B1CAE">
              <w:rPr>
                <w:rFonts w:ascii="Arial" w:hAnsi="Arial" w:cs="Arial"/>
                <w:sz w:val="18"/>
                <w:szCs w:val="18"/>
              </w:rPr>
              <w:t>255 735</w:t>
            </w:r>
          </w:p>
        </w:tc>
        <w:tc>
          <w:tcPr>
            <w:tcW w:w="1100" w:type="dxa"/>
            <w:tcBorders>
              <w:top w:val="nil"/>
              <w:left w:val="nil"/>
              <w:bottom w:val="nil"/>
              <w:right w:val="nil"/>
            </w:tcBorders>
            <w:shd w:val="clear" w:color="auto" w:fill="auto"/>
            <w:vAlign w:val="bottom"/>
            <w:hideMark/>
          </w:tcPr>
          <w:p w14:paraId="2B66B281" w14:textId="77777777" w:rsidR="00A507AE" w:rsidRPr="005B1CAE" w:rsidRDefault="00A507AE">
            <w:pPr>
              <w:jc w:val="right"/>
              <w:rPr>
                <w:rFonts w:ascii="Arial" w:hAnsi="Arial" w:cs="Arial"/>
                <w:sz w:val="18"/>
                <w:szCs w:val="18"/>
              </w:rPr>
            </w:pPr>
            <w:r w:rsidRPr="005B1CAE">
              <w:rPr>
                <w:rFonts w:ascii="Arial" w:hAnsi="Arial" w:cs="Arial"/>
                <w:sz w:val="18"/>
                <w:szCs w:val="18"/>
              </w:rPr>
              <w:t>633 028</w:t>
            </w:r>
          </w:p>
        </w:tc>
        <w:tc>
          <w:tcPr>
            <w:tcW w:w="1100" w:type="dxa"/>
            <w:tcBorders>
              <w:top w:val="nil"/>
              <w:left w:val="nil"/>
              <w:bottom w:val="nil"/>
              <w:right w:val="nil"/>
            </w:tcBorders>
            <w:shd w:val="clear" w:color="auto" w:fill="auto"/>
            <w:vAlign w:val="bottom"/>
            <w:hideMark/>
          </w:tcPr>
          <w:p w14:paraId="1DDAB9D6" w14:textId="77777777" w:rsidR="00A507AE" w:rsidRPr="005B1CAE" w:rsidRDefault="00A507AE">
            <w:pPr>
              <w:jc w:val="right"/>
              <w:rPr>
                <w:rFonts w:ascii="Arial" w:hAnsi="Arial" w:cs="Arial"/>
                <w:sz w:val="18"/>
                <w:szCs w:val="18"/>
              </w:rPr>
            </w:pPr>
            <w:r w:rsidRPr="005B1CAE">
              <w:rPr>
                <w:rFonts w:ascii="Arial" w:hAnsi="Arial" w:cs="Arial"/>
                <w:sz w:val="18"/>
                <w:szCs w:val="18"/>
              </w:rPr>
              <w:t>58 410</w:t>
            </w:r>
          </w:p>
        </w:tc>
        <w:tc>
          <w:tcPr>
            <w:tcW w:w="1100" w:type="dxa"/>
            <w:tcBorders>
              <w:top w:val="nil"/>
              <w:left w:val="nil"/>
              <w:bottom w:val="nil"/>
              <w:right w:val="nil"/>
            </w:tcBorders>
            <w:shd w:val="clear" w:color="auto" w:fill="auto"/>
            <w:vAlign w:val="bottom"/>
            <w:hideMark/>
          </w:tcPr>
          <w:p w14:paraId="6B17F858" w14:textId="77777777" w:rsidR="00A507AE" w:rsidRPr="005B1CAE" w:rsidRDefault="00A507AE">
            <w:pPr>
              <w:jc w:val="right"/>
              <w:rPr>
                <w:rFonts w:ascii="Arial" w:hAnsi="Arial" w:cs="Arial"/>
                <w:sz w:val="18"/>
                <w:szCs w:val="18"/>
              </w:rPr>
            </w:pPr>
            <w:r w:rsidRPr="005B1CAE">
              <w:rPr>
                <w:rFonts w:ascii="Arial" w:hAnsi="Arial" w:cs="Arial"/>
                <w:sz w:val="18"/>
                <w:szCs w:val="18"/>
              </w:rPr>
              <w:t>1 432 889</w:t>
            </w:r>
          </w:p>
        </w:tc>
      </w:tr>
      <w:tr w:rsidR="00A507AE" w:rsidRPr="005B1CAE" w14:paraId="62B8B0DA" w14:textId="77777777" w:rsidTr="00DF5027">
        <w:trPr>
          <w:trHeight w:val="240"/>
        </w:trPr>
        <w:tc>
          <w:tcPr>
            <w:tcW w:w="3740" w:type="dxa"/>
            <w:tcBorders>
              <w:top w:val="nil"/>
              <w:left w:val="nil"/>
              <w:bottom w:val="nil"/>
              <w:right w:val="nil"/>
            </w:tcBorders>
            <w:shd w:val="clear" w:color="auto" w:fill="auto"/>
            <w:vAlign w:val="bottom"/>
            <w:hideMark/>
          </w:tcPr>
          <w:p w14:paraId="224B03A7" w14:textId="77777777" w:rsidR="00A507AE" w:rsidRPr="005B1CAE" w:rsidRDefault="00A507AE">
            <w:pPr>
              <w:rPr>
                <w:rFonts w:ascii="Arial" w:hAnsi="Arial" w:cs="Arial"/>
                <w:sz w:val="18"/>
                <w:szCs w:val="18"/>
              </w:rPr>
            </w:pPr>
            <w:r w:rsidRPr="005B1CAE">
              <w:rPr>
                <w:rFonts w:ascii="Arial" w:hAnsi="Arial" w:cs="Arial"/>
                <w:sz w:val="18"/>
                <w:szCs w:val="18"/>
              </w:rPr>
              <w:t>Záručné opravy</w:t>
            </w:r>
          </w:p>
        </w:tc>
        <w:tc>
          <w:tcPr>
            <w:tcW w:w="1100" w:type="dxa"/>
            <w:tcBorders>
              <w:top w:val="nil"/>
              <w:left w:val="nil"/>
              <w:bottom w:val="nil"/>
              <w:right w:val="nil"/>
            </w:tcBorders>
            <w:shd w:val="clear" w:color="auto" w:fill="auto"/>
            <w:vAlign w:val="bottom"/>
            <w:hideMark/>
          </w:tcPr>
          <w:p w14:paraId="32D7E97F" w14:textId="77777777" w:rsidR="00A507AE" w:rsidRPr="005B1CAE" w:rsidRDefault="00A507AE">
            <w:pPr>
              <w:jc w:val="right"/>
              <w:rPr>
                <w:rFonts w:ascii="Arial" w:hAnsi="Arial" w:cs="Arial"/>
                <w:sz w:val="18"/>
                <w:szCs w:val="18"/>
              </w:rPr>
            </w:pPr>
            <w:r w:rsidRPr="005B1CAE">
              <w:rPr>
                <w:rFonts w:ascii="Arial" w:hAnsi="Arial" w:cs="Arial"/>
                <w:sz w:val="18"/>
                <w:szCs w:val="18"/>
              </w:rPr>
              <w:t>825 322</w:t>
            </w:r>
          </w:p>
        </w:tc>
        <w:tc>
          <w:tcPr>
            <w:tcW w:w="1100" w:type="dxa"/>
            <w:tcBorders>
              <w:top w:val="nil"/>
              <w:left w:val="nil"/>
              <w:bottom w:val="nil"/>
              <w:right w:val="nil"/>
            </w:tcBorders>
            <w:shd w:val="clear" w:color="auto" w:fill="auto"/>
            <w:vAlign w:val="bottom"/>
            <w:hideMark/>
          </w:tcPr>
          <w:p w14:paraId="20258016" w14:textId="77777777" w:rsidR="00A507AE" w:rsidRPr="005B1CAE" w:rsidRDefault="00A507AE">
            <w:pPr>
              <w:jc w:val="right"/>
              <w:rPr>
                <w:rFonts w:ascii="Arial" w:hAnsi="Arial" w:cs="Arial"/>
                <w:sz w:val="18"/>
                <w:szCs w:val="18"/>
              </w:rPr>
            </w:pPr>
            <w:r w:rsidRPr="005B1CAE">
              <w:rPr>
                <w:rFonts w:ascii="Arial" w:hAnsi="Arial" w:cs="Arial"/>
                <w:sz w:val="18"/>
                <w:szCs w:val="18"/>
              </w:rPr>
              <w:t>47 253</w:t>
            </w:r>
          </w:p>
        </w:tc>
        <w:tc>
          <w:tcPr>
            <w:tcW w:w="1100" w:type="dxa"/>
            <w:tcBorders>
              <w:top w:val="nil"/>
              <w:left w:val="nil"/>
              <w:bottom w:val="nil"/>
              <w:right w:val="nil"/>
            </w:tcBorders>
            <w:shd w:val="clear" w:color="auto" w:fill="auto"/>
            <w:vAlign w:val="bottom"/>
            <w:hideMark/>
          </w:tcPr>
          <w:p w14:paraId="59AF8264" w14:textId="77777777" w:rsidR="00A507AE" w:rsidRPr="005B1CAE" w:rsidRDefault="00A507AE">
            <w:pPr>
              <w:jc w:val="right"/>
              <w:rPr>
                <w:rFonts w:ascii="Arial" w:hAnsi="Arial" w:cs="Arial"/>
                <w:sz w:val="18"/>
                <w:szCs w:val="18"/>
              </w:rPr>
            </w:pPr>
            <w:r w:rsidRPr="005B1CAE">
              <w:rPr>
                <w:rFonts w:ascii="Arial" w:hAnsi="Arial" w:cs="Arial"/>
                <w:sz w:val="18"/>
                <w:szCs w:val="18"/>
              </w:rPr>
              <w:t>467 884</w:t>
            </w:r>
          </w:p>
        </w:tc>
        <w:tc>
          <w:tcPr>
            <w:tcW w:w="1100" w:type="dxa"/>
            <w:tcBorders>
              <w:top w:val="nil"/>
              <w:left w:val="nil"/>
              <w:bottom w:val="nil"/>
              <w:right w:val="nil"/>
            </w:tcBorders>
            <w:shd w:val="clear" w:color="auto" w:fill="auto"/>
            <w:vAlign w:val="bottom"/>
            <w:hideMark/>
          </w:tcPr>
          <w:p w14:paraId="3D2A0B3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FD5BD5" w14:textId="77777777" w:rsidR="00A507AE" w:rsidRPr="005B1CAE" w:rsidRDefault="00A507AE">
            <w:pPr>
              <w:jc w:val="right"/>
              <w:rPr>
                <w:rFonts w:ascii="Arial" w:hAnsi="Arial" w:cs="Arial"/>
                <w:sz w:val="18"/>
                <w:szCs w:val="18"/>
              </w:rPr>
            </w:pPr>
            <w:r w:rsidRPr="005B1CAE">
              <w:rPr>
                <w:rFonts w:ascii="Arial" w:hAnsi="Arial" w:cs="Arial"/>
                <w:sz w:val="18"/>
                <w:szCs w:val="18"/>
              </w:rPr>
              <w:t>404 691</w:t>
            </w:r>
          </w:p>
        </w:tc>
      </w:tr>
      <w:tr w:rsidR="00A507AE" w:rsidRPr="005B1CAE" w14:paraId="2BB00A5F" w14:textId="77777777" w:rsidTr="00DF5027">
        <w:trPr>
          <w:trHeight w:val="240"/>
        </w:trPr>
        <w:tc>
          <w:tcPr>
            <w:tcW w:w="3740" w:type="dxa"/>
            <w:tcBorders>
              <w:top w:val="nil"/>
              <w:left w:val="nil"/>
              <w:bottom w:val="nil"/>
              <w:right w:val="nil"/>
            </w:tcBorders>
            <w:shd w:val="clear" w:color="auto" w:fill="auto"/>
            <w:vAlign w:val="bottom"/>
            <w:hideMark/>
          </w:tcPr>
          <w:p w14:paraId="6265770E" w14:textId="77777777" w:rsidR="00A507AE" w:rsidRPr="005B1CAE" w:rsidRDefault="00A507AE">
            <w:pPr>
              <w:rPr>
                <w:rFonts w:ascii="Arial" w:hAnsi="Arial" w:cs="Arial"/>
                <w:sz w:val="18"/>
                <w:szCs w:val="18"/>
              </w:rPr>
            </w:pPr>
            <w:r w:rsidRPr="005B1CAE">
              <w:rPr>
                <w:rFonts w:ascii="Arial" w:hAnsi="Arial" w:cs="Arial"/>
                <w:sz w:val="18"/>
                <w:szCs w:val="18"/>
              </w:rPr>
              <w:t>Odchodné do dôchodku</w:t>
            </w:r>
          </w:p>
        </w:tc>
        <w:tc>
          <w:tcPr>
            <w:tcW w:w="1100" w:type="dxa"/>
            <w:tcBorders>
              <w:top w:val="nil"/>
              <w:left w:val="nil"/>
              <w:bottom w:val="nil"/>
              <w:right w:val="nil"/>
            </w:tcBorders>
            <w:shd w:val="clear" w:color="auto" w:fill="auto"/>
            <w:vAlign w:val="bottom"/>
            <w:hideMark/>
          </w:tcPr>
          <w:p w14:paraId="69954873" w14:textId="77777777" w:rsidR="00A507AE" w:rsidRPr="005B1CAE" w:rsidRDefault="00A507AE">
            <w:pPr>
              <w:jc w:val="right"/>
              <w:rPr>
                <w:rFonts w:ascii="Arial" w:hAnsi="Arial" w:cs="Arial"/>
                <w:sz w:val="18"/>
                <w:szCs w:val="18"/>
              </w:rPr>
            </w:pPr>
            <w:r w:rsidRPr="005B1CAE">
              <w:rPr>
                <w:rFonts w:ascii="Arial" w:hAnsi="Arial" w:cs="Arial"/>
                <w:sz w:val="18"/>
                <w:szCs w:val="18"/>
              </w:rPr>
              <w:t>834 371</w:t>
            </w:r>
          </w:p>
        </w:tc>
        <w:tc>
          <w:tcPr>
            <w:tcW w:w="1100" w:type="dxa"/>
            <w:tcBorders>
              <w:top w:val="nil"/>
              <w:left w:val="nil"/>
              <w:bottom w:val="nil"/>
              <w:right w:val="nil"/>
            </w:tcBorders>
            <w:shd w:val="clear" w:color="auto" w:fill="auto"/>
            <w:vAlign w:val="bottom"/>
            <w:hideMark/>
          </w:tcPr>
          <w:p w14:paraId="1F0940FE" w14:textId="77777777" w:rsidR="00A507AE" w:rsidRPr="005B1CAE" w:rsidRDefault="00A507AE">
            <w:pPr>
              <w:jc w:val="right"/>
              <w:rPr>
                <w:rFonts w:ascii="Arial" w:hAnsi="Arial" w:cs="Arial"/>
                <w:sz w:val="18"/>
                <w:szCs w:val="18"/>
              </w:rPr>
            </w:pPr>
            <w:r w:rsidRPr="005B1CAE">
              <w:rPr>
                <w:rFonts w:ascii="Arial" w:hAnsi="Arial" w:cs="Arial"/>
                <w:sz w:val="18"/>
                <w:szCs w:val="18"/>
              </w:rPr>
              <w:t>188 834</w:t>
            </w:r>
          </w:p>
        </w:tc>
        <w:tc>
          <w:tcPr>
            <w:tcW w:w="1100" w:type="dxa"/>
            <w:tcBorders>
              <w:top w:val="nil"/>
              <w:left w:val="nil"/>
              <w:bottom w:val="nil"/>
              <w:right w:val="nil"/>
            </w:tcBorders>
            <w:shd w:val="clear" w:color="auto" w:fill="auto"/>
            <w:vAlign w:val="bottom"/>
            <w:hideMark/>
          </w:tcPr>
          <w:p w14:paraId="410F0240" w14:textId="77777777" w:rsidR="00A507AE" w:rsidRPr="005B1CAE" w:rsidRDefault="00A507AE">
            <w:pPr>
              <w:jc w:val="right"/>
              <w:rPr>
                <w:rFonts w:ascii="Arial" w:hAnsi="Arial" w:cs="Arial"/>
                <w:sz w:val="18"/>
                <w:szCs w:val="18"/>
              </w:rPr>
            </w:pPr>
            <w:r w:rsidRPr="005B1CAE">
              <w:rPr>
                <w:rFonts w:ascii="Arial" w:hAnsi="Arial" w:cs="Arial"/>
                <w:sz w:val="18"/>
                <w:szCs w:val="18"/>
              </w:rPr>
              <w:t>9 642</w:t>
            </w:r>
          </w:p>
        </w:tc>
        <w:tc>
          <w:tcPr>
            <w:tcW w:w="1100" w:type="dxa"/>
            <w:tcBorders>
              <w:top w:val="nil"/>
              <w:left w:val="nil"/>
              <w:bottom w:val="nil"/>
              <w:right w:val="nil"/>
            </w:tcBorders>
            <w:shd w:val="clear" w:color="auto" w:fill="auto"/>
            <w:vAlign w:val="bottom"/>
            <w:hideMark/>
          </w:tcPr>
          <w:p w14:paraId="77D63101" w14:textId="77777777" w:rsidR="00A507AE" w:rsidRPr="005B1CAE" w:rsidRDefault="00A507AE">
            <w:pPr>
              <w:jc w:val="right"/>
              <w:rPr>
                <w:rFonts w:ascii="Arial" w:hAnsi="Arial" w:cs="Arial"/>
                <w:sz w:val="18"/>
                <w:szCs w:val="18"/>
              </w:rPr>
            </w:pPr>
            <w:r w:rsidRPr="005B1CAE">
              <w:rPr>
                <w:rFonts w:ascii="Arial" w:hAnsi="Arial" w:cs="Arial"/>
                <w:sz w:val="18"/>
                <w:szCs w:val="18"/>
              </w:rPr>
              <w:t>58 410</w:t>
            </w:r>
          </w:p>
        </w:tc>
        <w:tc>
          <w:tcPr>
            <w:tcW w:w="1100" w:type="dxa"/>
            <w:tcBorders>
              <w:top w:val="nil"/>
              <w:left w:val="nil"/>
              <w:bottom w:val="nil"/>
              <w:right w:val="nil"/>
            </w:tcBorders>
            <w:shd w:val="clear" w:color="auto" w:fill="auto"/>
            <w:vAlign w:val="bottom"/>
            <w:hideMark/>
          </w:tcPr>
          <w:p w14:paraId="6F22F8CF" w14:textId="77777777" w:rsidR="00A507AE" w:rsidRPr="005B1CAE" w:rsidRDefault="00A507AE">
            <w:pPr>
              <w:jc w:val="right"/>
              <w:rPr>
                <w:rFonts w:ascii="Arial" w:hAnsi="Arial" w:cs="Arial"/>
                <w:sz w:val="18"/>
                <w:szCs w:val="18"/>
              </w:rPr>
            </w:pPr>
            <w:r w:rsidRPr="005B1CAE">
              <w:rPr>
                <w:rFonts w:ascii="Arial" w:hAnsi="Arial" w:cs="Arial"/>
                <w:sz w:val="18"/>
                <w:szCs w:val="18"/>
              </w:rPr>
              <w:t>955 153</w:t>
            </w:r>
          </w:p>
        </w:tc>
      </w:tr>
      <w:tr w:rsidR="00A507AE" w:rsidRPr="005B1CAE" w14:paraId="7E87B626" w14:textId="77777777" w:rsidTr="00DF5027">
        <w:trPr>
          <w:trHeight w:val="240"/>
        </w:trPr>
        <w:tc>
          <w:tcPr>
            <w:tcW w:w="3740" w:type="dxa"/>
            <w:tcBorders>
              <w:top w:val="nil"/>
              <w:left w:val="nil"/>
              <w:bottom w:val="nil"/>
              <w:right w:val="nil"/>
            </w:tcBorders>
            <w:shd w:val="clear" w:color="auto" w:fill="auto"/>
            <w:vAlign w:val="bottom"/>
            <w:hideMark/>
          </w:tcPr>
          <w:p w14:paraId="1B8AAB04" w14:textId="77777777" w:rsidR="00A507AE" w:rsidRPr="005B1CAE" w:rsidRDefault="00A507AE">
            <w:pPr>
              <w:rPr>
                <w:rFonts w:ascii="Arial" w:hAnsi="Arial" w:cs="Arial"/>
                <w:sz w:val="18"/>
                <w:szCs w:val="18"/>
              </w:rPr>
            </w:pPr>
            <w:r w:rsidRPr="005B1CAE">
              <w:rPr>
                <w:rFonts w:ascii="Arial" w:hAnsi="Arial" w:cs="Arial"/>
                <w:sz w:val="18"/>
                <w:szCs w:val="18"/>
              </w:rPr>
              <w:t>Odmeny pracovníkom</w:t>
            </w:r>
          </w:p>
        </w:tc>
        <w:tc>
          <w:tcPr>
            <w:tcW w:w="1100" w:type="dxa"/>
            <w:tcBorders>
              <w:top w:val="nil"/>
              <w:left w:val="nil"/>
              <w:bottom w:val="nil"/>
              <w:right w:val="nil"/>
            </w:tcBorders>
            <w:shd w:val="clear" w:color="auto" w:fill="auto"/>
            <w:vAlign w:val="bottom"/>
            <w:hideMark/>
          </w:tcPr>
          <w:p w14:paraId="31CF7D63" w14:textId="77777777" w:rsidR="00A507AE" w:rsidRPr="005B1CAE" w:rsidRDefault="00A507AE">
            <w:pPr>
              <w:jc w:val="right"/>
              <w:rPr>
                <w:rFonts w:ascii="Arial" w:hAnsi="Arial" w:cs="Arial"/>
                <w:sz w:val="18"/>
                <w:szCs w:val="18"/>
              </w:rPr>
            </w:pPr>
            <w:r w:rsidRPr="005B1CAE">
              <w:rPr>
                <w:rFonts w:ascii="Arial" w:hAnsi="Arial" w:cs="Arial"/>
                <w:sz w:val="18"/>
                <w:szCs w:val="18"/>
              </w:rPr>
              <w:t>208 899</w:t>
            </w:r>
          </w:p>
        </w:tc>
        <w:tc>
          <w:tcPr>
            <w:tcW w:w="1100" w:type="dxa"/>
            <w:tcBorders>
              <w:top w:val="nil"/>
              <w:left w:val="nil"/>
              <w:bottom w:val="nil"/>
              <w:right w:val="nil"/>
            </w:tcBorders>
            <w:shd w:val="clear" w:color="auto" w:fill="auto"/>
            <w:vAlign w:val="bottom"/>
            <w:hideMark/>
          </w:tcPr>
          <w:p w14:paraId="000A1D01" w14:textId="77777777" w:rsidR="00A507AE" w:rsidRPr="005B1CAE" w:rsidRDefault="00A507AE">
            <w:pPr>
              <w:jc w:val="right"/>
              <w:rPr>
                <w:rFonts w:ascii="Arial" w:hAnsi="Arial" w:cs="Arial"/>
                <w:sz w:val="18"/>
                <w:szCs w:val="18"/>
              </w:rPr>
            </w:pPr>
            <w:r w:rsidRPr="005B1CAE">
              <w:rPr>
                <w:rFonts w:ascii="Arial" w:hAnsi="Arial" w:cs="Arial"/>
                <w:sz w:val="18"/>
                <w:szCs w:val="18"/>
              </w:rPr>
              <w:t>19 648</w:t>
            </w:r>
          </w:p>
        </w:tc>
        <w:tc>
          <w:tcPr>
            <w:tcW w:w="1100" w:type="dxa"/>
            <w:tcBorders>
              <w:top w:val="nil"/>
              <w:left w:val="nil"/>
              <w:bottom w:val="nil"/>
              <w:right w:val="nil"/>
            </w:tcBorders>
            <w:shd w:val="clear" w:color="auto" w:fill="auto"/>
            <w:vAlign w:val="bottom"/>
            <w:hideMark/>
          </w:tcPr>
          <w:p w14:paraId="1F076145" w14:textId="77777777" w:rsidR="00A507AE" w:rsidRPr="005B1CAE" w:rsidRDefault="00A507AE">
            <w:pPr>
              <w:jc w:val="right"/>
              <w:rPr>
                <w:rFonts w:ascii="Arial" w:hAnsi="Arial" w:cs="Arial"/>
                <w:sz w:val="18"/>
                <w:szCs w:val="18"/>
              </w:rPr>
            </w:pPr>
            <w:r w:rsidRPr="005B1CAE">
              <w:rPr>
                <w:rFonts w:ascii="Arial" w:hAnsi="Arial" w:cs="Arial"/>
                <w:sz w:val="18"/>
                <w:szCs w:val="18"/>
              </w:rPr>
              <w:t>155 502</w:t>
            </w:r>
          </w:p>
        </w:tc>
        <w:tc>
          <w:tcPr>
            <w:tcW w:w="1100" w:type="dxa"/>
            <w:tcBorders>
              <w:top w:val="nil"/>
              <w:left w:val="nil"/>
              <w:bottom w:val="nil"/>
              <w:right w:val="nil"/>
            </w:tcBorders>
            <w:shd w:val="clear" w:color="auto" w:fill="auto"/>
            <w:vAlign w:val="bottom"/>
            <w:hideMark/>
          </w:tcPr>
          <w:p w14:paraId="792B467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3C409E" w14:textId="77777777" w:rsidR="00A507AE" w:rsidRPr="005B1CAE" w:rsidRDefault="00A507AE">
            <w:pPr>
              <w:jc w:val="right"/>
              <w:rPr>
                <w:rFonts w:ascii="Arial" w:hAnsi="Arial" w:cs="Arial"/>
                <w:sz w:val="18"/>
                <w:szCs w:val="18"/>
              </w:rPr>
            </w:pPr>
            <w:r w:rsidRPr="005B1CAE">
              <w:rPr>
                <w:rFonts w:ascii="Arial" w:hAnsi="Arial" w:cs="Arial"/>
                <w:sz w:val="18"/>
                <w:szCs w:val="18"/>
              </w:rPr>
              <w:t>73 045</w:t>
            </w:r>
          </w:p>
        </w:tc>
      </w:tr>
      <w:tr w:rsidR="00A507AE" w:rsidRPr="005B1CAE" w14:paraId="3BE5DBC1" w14:textId="77777777" w:rsidTr="00DF5027">
        <w:trPr>
          <w:trHeight w:val="255"/>
        </w:trPr>
        <w:tc>
          <w:tcPr>
            <w:tcW w:w="3740" w:type="dxa"/>
            <w:tcBorders>
              <w:top w:val="nil"/>
              <w:left w:val="nil"/>
              <w:bottom w:val="nil"/>
              <w:right w:val="nil"/>
            </w:tcBorders>
            <w:shd w:val="clear" w:color="auto" w:fill="auto"/>
            <w:vAlign w:val="bottom"/>
            <w:hideMark/>
          </w:tcPr>
          <w:p w14:paraId="3763DE52" w14:textId="77777777" w:rsidR="00A507AE" w:rsidRPr="005B1CAE" w:rsidRDefault="00A507AE">
            <w:pPr>
              <w:rPr>
                <w:rFonts w:ascii="Arial" w:hAnsi="Arial" w:cs="Arial"/>
                <w:b/>
                <w:bCs/>
                <w:sz w:val="18"/>
                <w:szCs w:val="18"/>
              </w:rPr>
            </w:pPr>
            <w:r w:rsidRPr="005B1CAE">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0D54B5DA"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2 270 566</w:t>
            </w:r>
          </w:p>
        </w:tc>
        <w:tc>
          <w:tcPr>
            <w:tcW w:w="1100" w:type="dxa"/>
            <w:tcBorders>
              <w:top w:val="single" w:sz="4" w:space="0" w:color="auto"/>
              <w:left w:val="nil"/>
              <w:bottom w:val="double" w:sz="6" w:space="0" w:color="auto"/>
              <w:right w:val="nil"/>
            </w:tcBorders>
            <w:shd w:val="clear" w:color="auto" w:fill="auto"/>
            <w:noWrap/>
            <w:vAlign w:val="bottom"/>
            <w:hideMark/>
          </w:tcPr>
          <w:p w14:paraId="05D1194E"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1 123 648</w:t>
            </w:r>
          </w:p>
        </w:tc>
        <w:tc>
          <w:tcPr>
            <w:tcW w:w="1100" w:type="dxa"/>
            <w:tcBorders>
              <w:top w:val="single" w:sz="4" w:space="0" w:color="auto"/>
              <w:left w:val="nil"/>
              <w:bottom w:val="double" w:sz="6" w:space="0" w:color="auto"/>
              <w:right w:val="nil"/>
            </w:tcBorders>
            <w:shd w:val="clear" w:color="auto" w:fill="auto"/>
            <w:noWrap/>
            <w:vAlign w:val="bottom"/>
            <w:hideMark/>
          </w:tcPr>
          <w:p w14:paraId="41C48626"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2 122 087</w:t>
            </w:r>
          </w:p>
        </w:tc>
        <w:tc>
          <w:tcPr>
            <w:tcW w:w="1100" w:type="dxa"/>
            <w:tcBorders>
              <w:top w:val="single" w:sz="4" w:space="0" w:color="auto"/>
              <w:left w:val="nil"/>
              <w:bottom w:val="double" w:sz="6" w:space="0" w:color="auto"/>
              <w:right w:val="nil"/>
            </w:tcBorders>
            <w:shd w:val="clear" w:color="auto" w:fill="auto"/>
            <w:noWrap/>
            <w:vAlign w:val="bottom"/>
            <w:hideMark/>
          </w:tcPr>
          <w:p w14:paraId="2B5B3E37"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27 558</w:t>
            </w:r>
          </w:p>
        </w:tc>
        <w:tc>
          <w:tcPr>
            <w:tcW w:w="1100" w:type="dxa"/>
            <w:tcBorders>
              <w:top w:val="single" w:sz="4" w:space="0" w:color="auto"/>
              <w:left w:val="nil"/>
              <w:bottom w:val="double" w:sz="6" w:space="0" w:color="auto"/>
              <w:right w:val="nil"/>
            </w:tcBorders>
            <w:shd w:val="clear" w:color="auto" w:fill="auto"/>
            <w:noWrap/>
            <w:vAlign w:val="bottom"/>
            <w:hideMark/>
          </w:tcPr>
          <w:p w14:paraId="666E98B9"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1 244 569</w:t>
            </w:r>
          </w:p>
        </w:tc>
      </w:tr>
      <w:tr w:rsidR="00A507AE" w:rsidRPr="005B1CAE" w14:paraId="021A2B3F" w14:textId="77777777" w:rsidTr="00DF5027">
        <w:trPr>
          <w:trHeight w:val="255"/>
        </w:trPr>
        <w:tc>
          <w:tcPr>
            <w:tcW w:w="3740" w:type="dxa"/>
            <w:tcBorders>
              <w:top w:val="nil"/>
              <w:left w:val="nil"/>
              <w:bottom w:val="nil"/>
              <w:right w:val="nil"/>
            </w:tcBorders>
            <w:shd w:val="clear" w:color="auto" w:fill="auto"/>
            <w:vAlign w:val="bottom"/>
            <w:hideMark/>
          </w:tcPr>
          <w:p w14:paraId="7C2C6030" w14:textId="77777777" w:rsidR="00A507AE" w:rsidRPr="005B1CAE" w:rsidRDefault="00A507AE">
            <w:pPr>
              <w:rPr>
                <w:rFonts w:ascii="Arial" w:hAnsi="Arial" w:cs="Arial"/>
                <w:i/>
                <w:iCs/>
                <w:sz w:val="18"/>
                <w:szCs w:val="18"/>
              </w:rPr>
            </w:pPr>
            <w:r w:rsidRPr="005B1CAE">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4D7312EA"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913 636</w:t>
            </w:r>
          </w:p>
        </w:tc>
        <w:tc>
          <w:tcPr>
            <w:tcW w:w="1100" w:type="dxa"/>
            <w:tcBorders>
              <w:top w:val="nil"/>
              <w:left w:val="nil"/>
              <w:bottom w:val="nil"/>
              <w:right w:val="nil"/>
            </w:tcBorders>
            <w:shd w:val="clear" w:color="auto" w:fill="auto"/>
            <w:noWrap/>
            <w:vAlign w:val="bottom"/>
            <w:hideMark/>
          </w:tcPr>
          <w:p w14:paraId="52A9700D"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179 640</w:t>
            </w:r>
          </w:p>
        </w:tc>
        <w:tc>
          <w:tcPr>
            <w:tcW w:w="1100" w:type="dxa"/>
            <w:tcBorders>
              <w:top w:val="nil"/>
              <w:left w:val="nil"/>
              <w:bottom w:val="nil"/>
              <w:right w:val="nil"/>
            </w:tcBorders>
            <w:shd w:val="clear" w:color="auto" w:fill="auto"/>
            <w:noWrap/>
            <w:vAlign w:val="bottom"/>
            <w:hideMark/>
          </w:tcPr>
          <w:p w14:paraId="493C82C8"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895 028</w:t>
            </w:r>
          </w:p>
        </w:tc>
        <w:tc>
          <w:tcPr>
            <w:tcW w:w="1100" w:type="dxa"/>
            <w:tcBorders>
              <w:top w:val="nil"/>
              <w:left w:val="nil"/>
              <w:bottom w:val="nil"/>
              <w:right w:val="nil"/>
            </w:tcBorders>
            <w:shd w:val="clear" w:color="auto" w:fill="auto"/>
            <w:noWrap/>
            <w:vAlign w:val="bottom"/>
            <w:hideMark/>
          </w:tcPr>
          <w:p w14:paraId="31720740"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18 608</w:t>
            </w:r>
          </w:p>
        </w:tc>
        <w:tc>
          <w:tcPr>
            <w:tcW w:w="1100" w:type="dxa"/>
            <w:tcBorders>
              <w:top w:val="nil"/>
              <w:left w:val="nil"/>
              <w:bottom w:val="nil"/>
              <w:right w:val="nil"/>
            </w:tcBorders>
            <w:shd w:val="clear" w:color="auto" w:fill="auto"/>
            <w:noWrap/>
            <w:vAlign w:val="bottom"/>
            <w:hideMark/>
          </w:tcPr>
          <w:p w14:paraId="7E8CFEDC"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179 640</w:t>
            </w:r>
          </w:p>
        </w:tc>
      </w:tr>
      <w:tr w:rsidR="00A507AE" w:rsidRPr="005B1CAE" w14:paraId="59CBF3EB" w14:textId="77777777" w:rsidTr="00DF5027">
        <w:trPr>
          <w:trHeight w:val="240"/>
        </w:trPr>
        <w:tc>
          <w:tcPr>
            <w:tcW w:w="3740" w:type="dxa"/>
            <w:tcBorders>
              <w:top w:val="nil"/>
              <w:left w:val="nil"/>
              <w:bottom w:val="nil"/>
              <w:right w:val="nil"/>
            </w:tcBorders>
            <w:shd w:val="clear" w:color="auto" w:fill="auto"/>
            <w:vAlign w:val="bottom"/>
            <w:hideMark/>
          </w:tcPr>
          <w:p w14:paraId="40F9C3F6" w14:textId="77777777" w:rsidR="00A507AE" w:rsidRPr="005B1CAE" w:rsidRDefault="00A507AE">
            <w:pPr>
              <w:rPr>
                <w:rFonts w:ascii="Arial" w:hAnsi="Arial" w:cs="Arial"/>
                <w:sz w:val="18"/>
                <w:szCs w:val="18"/>
              </w:rPr>
            </w:pPr>
            <w:r w:rsidRPr="005B1CAE">
              <w:rPr>
                <w:rFonts w:ascii="Arial" w:hAnsi="Arial" w:cs="Arial"/>
                <w:sz w:val="18"/>
                <w:szCs w:val="18"/>
              </w:rPr>
              <w:t xml:space="preserve">Mzdy za dovolenku vratne soc. </w:t>
            </w:r>
            <w:proofErr w:type="spellStart"/>
            <w:r w:rsidRPr="005B1CAE">
              <w:rPr>
                <w:rFonts w:ascii="Arial" w:hAnsi="Arial" w:cs="Arial"/>
                <w:sz w:val="18"/>
                <w:szCs w:val="18"/>
              </w:rPr>
              <w:t>zabezp</w:t>
            </w:r>
            <w:proofErr w:type="spellEnd"/>
            <w:r w:rsidRPr="005B1CAE">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8DF976D" w14:textId="77777777" w:rsidR="00A507AE" w:rsidRPr="005B1CAE" w:rsidRDefault="00A507AE">
            <w:pPr>
              <w:jc w:val="right"/>
              <w:rPr>
                <w:rFonts w:ascii="Arial" w:hAnsi="Arial" w:cs="Arial"/>
                <w:sz w:val="18"/>
                <w:szCs w:val="18"/>
              </w:rPr>
            </w:pPr>
            <w:r w:rsidRPr="005B1CAE">
              <w:rPr>
                <w:rFonts w:ascii="Arial" w:hAnsi="Arial" w:cs="Arial"/>
                <w:sz w:val="18"/>
                <w:szCs w:val="18"/>
              </w:rPr>
              <w:t>245 235</w:t>
            </w:r>
          </w:p>
        </w:tc>
        <w:tc>
          <w:tcPr>
            <w:tcW w:w="1100" w:type="dxa"/>
            <w:tcBorders>
              <w:top w:val="nil"/>
              <w:left w:val="nil"/>
              <w:bottom w:val="nil"/>
              <w:right w:val="nil"/>
            </w:tcBorders>
            <w:shd w:val="clear" w:color="auto" w:fill="auto"/>
            <w:vAlign w:val="bottom"/>
            <w:hideMark/>
          </w:tcPr>
          <w:p w14:paraId="44C10006" w14:textId="77777777" w:rsidR="00A507AE" w:rsidRPr="005B1CAE" w:rsidRDefault="00A507AE">
            <w:pPr>
              <w:jc w:val="right"/>
              <w:rPr>
                <w:rFonts w:ascii="Arial" w:hAnsi="Arial" w:cs="Arial"/>
                <w:sz w:val="18"/>
                <w:szCs w:val="18"/>
              </w:rPr>
            </w:pPr>
            <w:r w:rsidRPr="005B1CAE">
              <w:rPr>
                <w:rFonts w:ascii="Arial" w:hAnsi="Arial" w:cs="Arial"/>
                <w:sz w:val="18"/>
                <w:szCs w:val="18"/>
              </w:rPr>
              <w:t>179 640</w:t>
            </w:r>
          </w:p>
        </w:tc>
        <w:tc>
          <w:tcPr>
            <w:tcW w:w="1100" w:type="dxa"/>
            <w:tcBorders>
              <w:top w:val="nil"/>
              <w:left w:val="nil"/>
              <w:bottom w:val="nil"/>
              <w:right w:val="nil"/>
            </w:tcBorders>
            <w:shd w:val="clear" w:color="auto" w:fill="auto"/>
            <w:vAlign w:val="bottom"/>
            <w:hideMark/>
          </w:tcPr>
          <w:p w14:paraId="3B2AAE56" w14:textId="77777777" w:rsidR="00A507AE" w:rsidRPr="005B1CAE" w:rsidRDefault="00A507AE">
            <w:pPr>
              <w:jc w:val="right"/>
              <w:rPr>
                <w:rFonts w:ascii="Arial" w:hAnsi="Arial" w:cs="Arial"/>
                <w:sz w:val="18"/>
                <w:szCs w:val="18"/>
              </w:rPr>
            </w:pPr>
            <w:r w:rsidRPr="005B1CAE">
              <w:rPr>
                <w:rFonts w:ascii="Arial" w:hAnsi="Arial" w:cs="Arial"/>
                <w:sz w:val="18"/>
                <w:szCs w:val="18"/>
              </w:rPr>
              <w:t>245 235</w:t>
            </w:r>
          </w:p>
        </w:tc>
        <w:tc>
          <w:tcPr>
            <w:tcW w:w="1100" w:type="dxa"/>
            <w:tcBorders>
              <w:top w:val="nil"/>
              <w:left w:val="nil"/>
              <w:bottom w:val="nil"/>
              <w:right w:val="nil"/>
            </w:tcBorders>
            <w:shd w:val="clear" w:color="auto" w:fill="auto"/>
            <w:vAlign w:val="bottom"/>
            <w:hideMark/>
          </w:tcPr>
          <w:p w14:paraId="6F6EF00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FA639B" w14:textId="77777777" w:rsidR="00A507AE" w:rsidRPr="005B1CAE" w:rsidRDefault="00A507AE">
            <w:pPr>
              <w:jc w:val="right"/>
              <w:rPr>
                <w:rFonts w:ascii="Arial" w:hAnsi="Arial" w:cs="Arial"/>
                <w:sz w:val="18"/>
                <w:szCs w:val="18"/>
              </w:rPr>
            </w:pPr>
            <w:r w:rsidRPr="005B1CAE">
              <w:rPr>
                <w:rFonts w:ascii="Arial" w:hAnsi="Arial" w:cs="Arial"/>
                <w:sz w:val="18"/>
                <w:szCs w:val="18"/>
              </w:rPr>
              <w:t>179 640</w:t>
            </w:r>
          </w:p>
        </w:tc>
      </w:tr>
      <w:tr w:rsidR="00A507AE" w:rsidRPr="005B1CAE" w14:paraId="3A5AC4BE" w14:textId="77777777" w:rsidTr="00DF5027">
        <w:trPr>
          <w:trHeight w:val="240"/>
        </w:trPr>
        <w:tc>
          <w:tcPr>
            <w:tcW w:w="3740" w:type="dxa"/>
            <w:tcBorders>
              <w:top w:val="nil"/>
              <w:left w:val="nil"/>
              <w:bottom w:val="nil"/>
              <w:right w:val="nil"/>
            </w:tcBorders>
            <w:shd w:val="clear" w:color="auto" w:fill="auto"/>
            <w:vAlign w:val="bottom"/>
            <w:hideMark/>
          </w:tcPr>
          <w:p w14:paraId="00596A92" w14:textId="77777777" w:rsidR="00A507AE" w:rsidRPr="005B1CAE" w:rsidRDefault="00A507AE">
            <w:pPr>
              <w:rPr>
                <w:rFonts w:ascii="Arial" w:hAnsi="Arial" w:cs="Arial"/>
                <w:sz w:val="18"/>
                <w:szCs w:val="18"/>
              </w:rPr>
            </w:pPr>
            <w:r w:rsidRPr="005B1CAE">
              <w:rPr>
                <w:rFonts w:ascii="Arial" w:hAnsi="Arial" w:cs="Arial"/>
                <w:sz w:val="18"/>
                <w:szCs w:val="18"/>
              </w:rPr>
              <w:t>Rezerva na overenie účtovnej závierky</w:t>
            </w:r>
          </w:p>
        </w:tc>
        <w:tc>
          <w:tcPr>
            <w:tcW w:w="1100" w:type="dxa"/>
            <w:tcBorders>
              <w:top w:val="nil"/>
              <w:left w:val="nil"/>
              <w:bottom w:val="nil"/>
              <w:right w:val="nil"/>
            </w:tcBorders>
            <w:shd w:val="clear" w:color="auto" w:fill="auto"/>
            <w:vAlign w:val="bottom"/>
            <w:hideMark/>
          </w:tcPr>
          <w:p w14:paraId="015A219C" w14:textId="77777777" w:rsidR="00A507AE" w:rsidRPr="005B1CAE" w:rsidRDefault="00A507AE">
            <w:pPr>
              <w:jc w:val="right"/>
              <w:rPr>
                <w:rFonts w:ascii="Arial" w:hAnsi="Arial" w:cs="Arial"/>
                <w:sz w:val="18"/>
                <w:szCs w:val="18"/>
              </w:rPr>
            </w:pPr>
            <w:r w:rsidRPr="005B1CAE">
              <w:rPr>
                <w:rFonts w:ascii="Arial" w:hAnsi="Arial" w:cs="Arial"/>
                <w:sz w:val="18"/>
                <w:szCs w:val="18"/>
              </w:rPr>
              <w:t>16 145</w:t>
            </w:r>
          </w:p>
        </w:tc>
        <w:tc>
          <w:tcPr>
            <w:tcW w:w="1100" w:type="dxa"/>
            <w:tcBorders>
              <w:top w:val="nil"/>
              <w:left w:val="nil"/>
              <w:bottom w:val="nil"/>
              <w:right w:val="nil"/>
            </w:tcBorders>
            <w:shd w:val="clear" w:color="auto" w:fill="auto"/>
            <w:vAlign w:val="bottom"/>
            <w:hideMark/>
          </w:tcPr>
          <w:p w14:paraId="79C8047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60F4B6" w14:textId="77777777" w:rsidR="00A507AE" w:rsidRPr="005B1CAE" w:rsidRDefault="00A507AE">
            <w:pPr>
              <w:jc w:val="right"/>
              <w:rPr>
                <w:rFonts w:ascii="Arial" w:hAnsi="Arial" w:cs="Arial"/>
                <w:sz w:val="18"/>
                <w:szCs w:val="18"/>
              </w:rPr>
            </w:pPr>
            <w:r w:rsidRPr="005B1CAE">
              <w:rPr>
                <w:rFonts w:ascii="Arial" w:hAnsi="Arial" w:cs="Arial"/>
                <w:sz w:val="18"/>
                <w:szCs w:val="18"/>
              </w:rPr>
              <w:t>16 145</w:t>
            </w:r>
          </w:p>
        </w:tc>
        <w:tc>
          <w:tcPr>
            <w:tcW w:w="1100" w:type="dxa"/>
            <w:tcBorders>
              <w:top w:val="nil"/>
              <w:left w:val="nil"/>
              <w:bottom w:val="nil"/>
              <w:right w:val="nil"/>
            </w:tcBorders>
            <w:shd w:val="clear" w:color="auto" w:fill="auto"/>
            <w:vAlign w:val="bottom"/>
            <w:hideMark/>
          </w:tcPr>
          <w:p w14:paraId="679892F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4A744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4CD21C76" w14:textId="77777777" w:rsidTr="00DF5027">
        <w:trPr>
          <w:trHeight w:val="240"/>
        </w:trPr>
        <w:tc>
          <w:tcPr>
            <w:tcW w:w="3740" w:type="dxa"/>
            <w:tcBorders>
              <w:top w:val="nil"/>
              <w:left w:val="nil"/>
              <w:bottom w:val="nil"/>
              <w:right w:val="nil"/>
            </w:tcBorders>
            <w:shd w:val="clear" w:color="auto" w:fill="auto"/>
            <w:vAlign w:val="bottom"/>
            <w:hideMark/>
          </w:tcPr>
          <w:p w14:paraId="473A92C7" w14:textId="77777777" w:rsidR="00A507AE" w:rsidRPr="005B1CAE" w:rsidRDefault="00A507AE">
            <w:pPr>
              <w:rPr>
                <w:rFonts w:ascii="Arial" w:hAnsi="Arial" w:cs="Arial"/>
                <w:sz w:val="18"/>
                <w:szCs w:val="18"/>
              </w:rPr>
            </w:pPr>
            <w:r w:rsidRPr="005B1CAE">
              <w:rPr>
                <w:rFonts w:ascii="Arial" w:hAnsi="Arial" w:cs="Arial"/>
                <w:sz w:val="18"/>
                <w:szCs w:val="18"/>
              </w:rPr>
              <w:t>Nevyfakturované dodávky</w:t>
            </w:r>
          </w:p>
        </w:tc>
        <w:tc>
          <w:tcPr>
            <w:tcW w:w="1100" w:type="dxa"/>
            <w:tcBorders>
              <w:top w:val="nil"/>
              <w:left w:val="nil"/>
              <w:bottom w:val="nil"/>
              <w:right w:val="nil"/>
            </w:tcBorders>
            <w:shd w:val="clear" w:color="auto" w:fill="auto"/>
            <w:vAlign w:val="bottom"/>
            <w:hideMark/>
          </w:tcPr>
          <w:p w14:paraId="2D1DA965" w14:textId="77777777" w:rsidR="00A507AE" w:rsidRPr="005B1CAE" w:rsidRDefault="00A507AE">
            <w:pPr>
              <w:jc w:val="right"/>
              <w:rPr>
                <w:rFonts w:ascii="Arial" w:hAnsi="Arial" w:cs="Arial"/>
                <w:sz w:val="18"/>
                <w:szCs w:val="18"/>
              </w:rPr>
            </w:pPr>
            <w:r w:rsidRPr="005B1CAE">
              <w:rPr>
                <w:rFonts w:ascii="Arial" w:hAnsi="Arial" w:cs="Arial"/>
                <w:sz w:val="18"/>
                <w:szCs w:val="18"/>
              </w:rPr>
              <w:t>652 256</w:t>
            </w:r>
          </w:p>
        </w:tc>
        <w:tc>
          <w:tcPr>
            <w:tcW w:w="1100" w:type="dxa"/>
            <w:tcBorders>
              <w:top w:val="nil"/>
              <w:left w:val="nil"/>
              <w:bottom w:val="nil"/>
              <w:right w:val="nil"/>
            </w:tcBorders>
            <w:shd w:val="clear" w:color="auto" w:fill="auto"/>
            <w:vAlign w:val="bottom"/>
            <w:hideMark/>
          </w:tcPr>
          <w:p w14:paraId="65F85E0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3B5629" w14:textId="77777777" w:rsidR="00A507AE" w:rsidRPr="005B1CAE" w:rsidRDefault="00A507AE">
            <w:pPr>
              <w:jc w:val="right"/>
              <w:rPr>
                <w:rFonts w:ascii="Arial" w:hAnsi="Arial" w:cs="Arial"/>
                <w:sz w:val="18"/>
                <w:szCs w:val="18"/>
              </w:rPr>
            </w:pPr>
            <w:r w:rsidRPr="005B1CAE">
              <w:rPr>
                <w:rFonts w:ascii="Arial" w:hAnsi="Arial" w:cs="Arial"/>
                <w:sz w:val="18"/>
                <w:szCs w:val="18"/>
              </w:rPr>
              <w:t>633 648</w:t>
            </w:r>
          </w:p>
        </w:tc>
        <w:tc>
          <w:tcPr>
            <w:tcW w:w="1100" w:type="dxa"/>
            <w:tcBorders>
              <w:top w:val="nil"/>
              <w:left w:val="nil"/>
              <w:bottom w:val="nil"/>
              <w:right w:val="nil"/>
            </w:tcBorders>
            <w:shd w:val="clear" w:color="auto" w:fill="auto"/>
            <w:vAlign w:val="bottom"/>
            <w:hideMark/>
          </w:tcPr>
          <w:p w14:paraId="736517CB" w14:textId="77777777" w:rsidR="00A507AE" w:rsidRPr="005B1CAE" w:rsidRDefault="00A507AE">
            <w:pPr>
              <w:jc w:val="right"/>
              <w:rPr>
                <w:rFonts w:ascii="Arial" w:hAnsi="Arial" w:cs="Arial"/>
                <w:sz w:val="18"/>
                <w:szCs w:val="18"/>
              </w:rPr>
            </w:pPr>
            <w:r w:rsidRPr="005B1CAE">
              <w:rPr>
                <w:rFonts w:ascii="Arial" w:hAnsi="Arial" w:cs="Arial"/>
                <w:sz w:val="18"/>
                <w:szCs w:val="18"/>
              </w:rPr>
              <w:t>18 608</w:t>
            </w:r>
          </w:p>
        </w:tc>
        <w:tc>
          <w:tcPr>
            <w:tcW w:w="1100" w:type="dxa"/>
            <w:tcBorders>
              <w:top w:val="nil"/>
              <w:left w:val="nil"/>
              <w:bottom w:val="nil"/>
              <w:right w:val="nil"/>
            </w:tcBorders>
            <w:shd w:val="clear" w:color="auto" w:fill="auto"/>
            <w:vAlign w:val="bottom"/>
            <w:hideMark/>
          </w:tcPr>
          <w:p w14:paraId="084EA9B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64778304" w14:textId="77777777" w:rsidTr="00DF5027">
        <w:trPr>
          <w:trHeight w:val="240"/>
        </w:trPr>
        <w:tc>
          <w:tcPr>
            <w:tcW w:w="3740" w:type="dxa"/>
            <w:tcBorders>
              <w:top w:val="nil"/>
              <w:left w:val="nil"/>
              <w:bottom w:val="nil"/>
              <w:right w:val="nil"/>
            </w:tcBorders>
            <w:shd w:val="clear" w:color="auto" w:fill="auto"/>
            <w:vAlign w:val="bottom"/>
            <w:hideMark/>
          </w:tcPr>
          <w:p w14:paraId="339AB72E" w14:textId="77777777" w:rsidR="00A507AE" w:rsidRPr="005B1CAE" w:rsidRDefault="00A507AE">
            <w:pPr>
              <w:rPr>
                <w:rFonts w:ascii="Arial" w:hAnsi="Arial" w:cs="Arial"/>
                <w:i/>
                <w:iCs/>
                <w:sz w:val="18"/>
                <w:szCs w:val="18"/>
              </w:rPr>
            </w:pPr>
            <w:r w:rsidRPr="005B1CAE">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vAlign w:val="bottom"/>
            <w:hideMark/>
          </w:tcPr>
          <w:p w14:paraId="51723128" w14:textId="77777777" w:rsidR="00A507AE" w:rsidRPr="005B1CAE" w:rsidRDefault="00A507AE">
            <w:pPr>
              <w:jc w:val="right"/>
              <w:rPr>
                <w:rFonts w:ascii="Arial" w:hAnsi="Arial" w:cs="Arial"/>
                <w:sz w:val="18"/>
                <w:szCs w:val="18"/>
              </w:rPr>
            </w:pPr>
            <w:r w:rsidRPr="005B1CAE">
              <w:rPr>
                <w:rFonts w:ascii="Arial" w:hAnsi="Arial" w:cs="Arial"/>
                <w:sz w:val="18"/>
                <w:szCs w:val="18"/>
              </w:rPr>
              <w:t>1 356 930</w:t>
            </w:r>
          </w:p>
        </w:tc>
        <w:tc>
          <w:tcPr>
            <w:tcW w:w="1100" w:type="dxa"/>
            <w:tcBorders>
              <w:top w:val="nil"/>
              <w:left w:val="nil"/>
              <w:bottom w:val="nil"/>
              <w:right w:val="nil"/>
            </w:tcBorders>
            <w:shd w:val="clear" w:color="auto" w:fill="auto"/>
            <w:vAlign w:val="bottom"/>
            <w:hideMark/>
          </w:tcPr>
          <w:p w14:paraId="24D4B662" w14:textId="77777777" w:rsidR="00A507AE" w:rsidRPr="005B1CAE" w:rsidRDefault="00A507AE">
            <w:pPr>
              <w:jc w:val="right"/>
              <w:rPr>
                <w:rFonts w:ascii="Arial" w:hAnsi="Arial" w:cs="Arial"/>
                <w:sz w:val="18"/>
                <w:szCs w:val="18"/>
              </w:rPr>
            </w:pPr>
            <w:r w:rsidRPr="005B1CAE">
              <w:rPr>
                <w:rFonts w:ascii="Arial" w:hAnsi="Arial" w:cs="Arial"/>
                <w:sz w:val="18"/>
                <w:szCs w:val="18"/>
              </w:rPr>
              <w:t>944 008</w:t>
            </w:r>
          </w:p>
        </w:tc>
        <w:tc>
          <w:tcPr>
            <w:tcW w:w="1100" w:type="dxa"/>
            <w:tcBorders>
              <w:top w:val="nil"/>
              <w:left w:val="nil"/>
              <w:bottom w:val="nil"/>
              <w:right w:val="nil"/>
            </w:tcBorders>
            <w:shd w:val="clear" w:color="auto" w:fill="auto"/>
            <w:vAlign w:val="bottom"/>
            <w:hideMark/>
          </w:tcPr>
          <w:p w14:paraId="0F6581D4" w14:textId="77777777" w:rsidR="00A507AE" w:rsidRPr="005B1CAE" w:rsidRDefault="00A507AE">
            <w:pPr>
              <w:jc w:val="right"/>
              <w:rPr>
                <w:rFonts w:ascii="Arial" w:hAnsi="Arial" w:cs="Arial"/>
                <w:sz w:val="18"/>
                <w:szCs w:val="18"/>
              </w:rPr>
            </w:pPr>
            <w:r w:rsidRPr="005B1CAE">
              <w:rPr>
                <w:rFonts w:ascii="Arial" w:hAnsi="Arial" w:cs="Arial"/>
                <w:sz w:val="18"/>
                <w:szCs w:val="18"/>
              </w:rPr>
              <w:t>1 227 059</w:t>
            </w:r>
          </w:p>
        </w:tc>
        <w:tc>
          <w:tcPr>
            <w:tcW w:w="1100" w:type="dxa"/>
            <w:tcBorders>
              <w:top w:val="nil"/>
              <w:left w:val="nil"/>
              <w:bottom w:val="nil"/>
              <w:right w:val="nil"/>
            </w:tcBorders>
            <w:shd w:val="clear" w:color="auto" w:fill="auto"/>
            <w:vAlign w:val="bottom"/>
            <w:hideMark/>
          </w:tcPr>
          <w:p w14:paraId="44326CA5" w14:textId="77777777" w:rsidR="00A507AE" w:rsidRPr="005B1CAE" w:rsidRDefault="00A507AE">
            <w:pPr>
              <w:jc w:val="right"/>
              <w:rPr>
                <w:rFonts w:ascii="Arial" w:hAnsi="Arial" w:cs="Arial"/>
                <w:sz w:val="18"/>
                <w:szCs w:val="18"/>
              </w:rPr>
            </w:pPr>
            <w:r w:rsidRPr="005B1CAE">
              <w:rPr>
                <w:rFonts w:ascii="Arial" w:hAnsi="Arial" w:cs="Arial"/>
                <w:sz w:val="18"/>
                <w:szCs w:val="18"/>
              </w:rPr>
              <w:t>8 950</w:t>
            </w:r>
          </w:p>
        </w:tc>
        <w:tc>
          <w:tcPr>
            <w:tcW w:w="1100" w:type="dxa"/>
            <w:tcBorders>
              <w:top w:val="nil"/>
              <w:left w:val="nil"/>
              <w:bottom w:val="nil"/>
              <w:right w:val="nil"/>
            </w:tcBorders>
            <w:shd w:val="clear" w:color="auto" w:fill="auto"/>
            <w:vAlign w:val="bottom"/>
            <w:hideMark/>
          </w:tcPr>
          <w:p w14:paraId="5D7ECC7B" w14:textId="77777777" w:rsidR="00A507AE" w:rsidRPr="005B1CAE" w:rsidRDefault="00A507AE">
            <w:pPr>
              <w:jc w:val="right"/>
              <w:rPr>
                <w:rFonts w:ascii="Arial" w:hAnsi="Arial" w:cs="Arial"/>
                <w:sz w:val="18"/>
                <w:szCs w:val="18"/>
              </w:rPr>
            </w:pPr>
            <w:r w:rsidRPr="005B1CAE">
              <w:rPr>
                <w:rFonts w:ascii="Arial" w:hAnsi="Arial" w:cs="Arial"/>
                <w:sz w:val="18"/>
                <w:szCs w:val="18"/>
              </w:rPr>
              <w:t>1 064 929</w:t>
            </w:r>
          </w:p>
        </w:tc>
      </w:tr>
      <w:tr w:rsidR="00A507AE" w:rsidRPr="005B1CAE" w14:paraId="5B3985E2" w14:textId="77777777" w:rsidTr="00DF5027">
        <w:trPr>
          <w:trHeight w:val="240"/>
        </w:trPr>
        <w:tc>
          <w:tcPr>
            <w:tcW w:w="3740" w:type="dxa"/>
            <w:tcBorders>
              <w:top w:val="nil"/>
              <w:left w:val="nil"/>
              <w:bottom w:val="nil"/>
              <w:right w:val="nil"/>
            </w:tcBorders>
            <w:shd w:val="clear" w:color="auto" w:fill="auto"/>
            <w:vAlign w:val="bottom"/>
            <w:hideMark/>
          </w:tcPr>
          <w:p w14:paraId="57EA25B7" w14:textId="77777777" w:rsidR="00A507AE" w:rsidRPr="005B1CAE" w:rsidRDefault="00A507AE">
            <w:pPr>
              <w:rPr>
                <w:rFonts w:ascii="Arial" w:hAnsi="Arial" w:cs="Arial"/>
                <w:sz w:val="18"/>
                <w:szCs w:val="18"/>
              </w:rPr>
            </w:pPr>
            <w:r w:rsidRPr="005B1CAE">
              <w:rPr>
                <w:rFonts w:ascii="Arial" w:hAnsi="Arial" w:cs="Arial"/>
                <w:sz w:val="18"/>
                <w:szCs w:val="18"/>
              </w:rPr>
              <w:t>Odmeny pracovníkom</w:t>
            </w:r>
          </w:p>
        </w:tc>
        <w:tc>
          <w:tcPr>
            <w:tcW w:w="1100" w:type="dxa"/>
            <w:tcBorders>
              <w:top w:val="nil"/>
              <w:left w:val="nil"/>
              <w:bottom w:val="nil"/>
              <w:right w:val="nil"/>
            </w:tcBorders>
            <w:shd w:val="clear" w:color="auto" w:fill="auto"/>
            <w:vAlign w:val="bottom"/>
            <w:hideMark/>
          </w:tcPr>
          <w:p w14:paraId="4CB5C196" w14:textId="77777777" w:rsidR="00A507AE" w:rsidRPr="005B1CAE" w:rsidRDefault="00A507AE">
            <w:pPr>
              <w:jc w:val="right"/>
              <w:rPr>
                <w:rFonts w:ascii="Arial" w:hAnsi="Arial" w:cs="Arial"/>
                <w:sz w:val="18"/>
                <w:szCs w:val="18"/>
              </w:rPr>
            </w:pPr>
            <w:r w:rsidRPr="005B1CAE">
              <w:rPr>
                <w:rFonts w:ascii="Arial" w:hAnsi="Arial" w:cs="Arial"/>
                <w:sz w:val="18"/>
                <w:szCs w:val="18"/>
              </w:rPr>
              <w:t>693 875</w:t>
            </w:r>
          </w:p>
        </w:tc>
        <w:tc>
          <w:tcPr>
            <w:tcW w:w="1100" w:type="dxa"/>
            <w:tcBorders>
              <w:top w:val="nil"/>
              <w:left w:val="nil"/>
              <w:bottom w:val="nil"/>
              <w:right w:val="nil"/>
            </w:tcBorders>
            <w:shd w:val="clear" w:color="auto" w:fill="auto"/>
            <w:vAlign w:val="bottom"/>
            <w:hideMark/>
          </w:tcPr>
          <w:p w14:paraId="73D064BE" w14:textId="77777777" w:rsidR="00A507AE" w:rsidRPr="005B1CAE" w:rsidRDefault="00A507AE">
            <w:pPr>
              <w:jc w:val="right"/>
              <w:rPr>
                <w:rFonts w:ascii="Arial" w:hAnsi="Arial" w:cs="Arial"/>
                <w:sz w:val="18"/>
                <w:szCs w:val="18"/>
              </w:rPr>
            </w:pPr>
            <w:r w:rsidRPr="005B1CAE">
              <w:rPr>
                <w:rFonts w:ascii="Arial" w:hAnsi="Arial" w:cs="Arial"/>
                <w:sz w:val="18"/>
                <w:szCs w:val="18"/>
              </w:rPr>
              <w:t>589 201</w:t>
            </w:r>
          </w:p>
        </w:tc>
        <w:tc>
          <w:tcPr>
            <w:tcW w:w="1100" w:type="dxa"/>
            <w:tcBorders>
              <w:top w:val="nil"/>
              <w:left w:val="nil"/>
              <w:bottom w:val="nil"/>
              <w:right w:val="nil"/>
            </w:tcBorders>
            <w:shd w:val="clear" w:color="auto" w:fill="auto"/>
            <w:vAlign w:val="bottom"/>
            <w:hideMark/>
          </w:tcPr>
          <w:p w14:paraId="1CB5B148" w14:textId="77777777" w:rsidR="00A507AE" w:rsidRPr="005B1CAE" w:rsidRDefault="00A507AE">
            <w:pPr>
              <w:jc w:val="right"/>
              <w:rPr>
                <w:rFonts w:ascii="Arial" w:hAnsi="Arial" w:cs="Arial"/>
                <w:sz w:val="18"/>
                <w:szCs w:val="18"/>
              </w:rPr>
            </w:pPr>
            <w:r w:rsidRPr="005B1CAE">
              <w:rPr>
                <w:rFonts w:ascii="Arial" w:hAnsi="Arial" w:cs="Arial"/>
                <w:sz w:val="18"/>
                <w:szCs w:val="18"/>
              </w:rPr>
              <w:t>693 875</w:t>
            </w:r>
          </w:p>
        </w:tc>
        <w:tc>
          <w:tcPr>
            <w:tcW w:w="1100" w:type="dxa"/>
            <w:tcBorders>
              <w:top w:val="nil"/>
              <w:left w:val="nil"/>
              <w:bottom w:val="nil"/>
              <w:right w:val="nil"/>
            </w:tcBorders>
            <w:shd w:val="clear" w:color="auto" w:fill="auto"/>
            <w:vAlign w:val="bottom"/>
            <w:hideMark/>
          </w:tcPr>
          <w:p w14:paraId="015ECC2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C9F7F0" w14:textId="77777777" w:rsidR="00A507AE" w:rsidRPr="005B1CAE" w:rsidRDefault="00A507AE">
            <w:pPr>
              <w:jc w:val="right"/>
              <w:rPr>
                <w:rFonts w:ascii="Arial" w:hAnsi="Arial" w:cs="Arial"/>
                <w:sz w:val="18"/>
                <w:szCs w:val="18"/>
              </w:rPr>
            </w:pPr>
            <w:r w:rsidRPr="005B1CAE">
              <w:rPr>
                <w:rFonts w:ascii="Arial" w:hAnsi="Arial" w:cs="Arial"/>
                <w:sz w:val="18"/>
                <w:szCs w:val="18"/>
              </w:rPr>
              <w:t>589 201</w:t>
            </w:r>
          </w:p>
        </w:tc>
      </w:tr>
      <w:tr w:rsidR="00A507AE" w:rsidRPr="005B1CAE" w14:paraId="5817858A" w14:textId="77777777" w:rsidTr="00DF5027">
        <w:trPr>
          <w:trHeight w:val="240"/>
        </w:trPr>
        <w:tc>
          <w:tcPr>
            <w:tcW w:w="3740" w:type="dxa"/>
            <w:tcBorders>
              <w:top w:val="nil"/>
              <w:left w:val="nil"/>
              <w:bottom w:val="nil"/>
              <w:right w:val="nil"/>
            </w:tcBorders>
            <w:shd w:val="clear" w:color="auto" w:fill="auto"/>
            <w:vAlign w:val="bottom"/>
            <w:hideMark/>
          </w:tcPr>
          <w:p w14:paraId="48D21052" w14:textId="77777777" w:rsidR="00A507AE" w:rsidRPr="005B1CAE" w:rsidRDefault="00A507AE">
            <w:pPr>
              <w:rPr>
                <w:rFonts w:ascii="Arial" w:hAnsi="Arial" w:cs="Arial"/>
                <w:sz w:val="18"/>
                <w:szCs w:val="18"/>
              </w:rPr>
            </w:pPr>
            <w:r w:rsidRPr="005B1CAE">
              <w:rPr>
                <w:rFonts w:ascii="Arial" w:hAnsi="Arial" w:cs="Arial"/>
                <w:sz w:val="18"/>
                <w:szCs w:val="18"/>
              </w:rPr>
              <w:t>Rezerva na overenie účtovnej závierky</w:t>
            </w:r>
          </w:p>
        </w:tc>
        <w:tc>
          <w:tcPr>
            <w:tcW w:w="1100" w:type="dxa"/>
            <w:tcBorders>
              <w:top w:val="nil"/>
              <w:left w:val="nil"/>
              <w:bottom w:val="nil"/>
              <w:right w:val="nil"/>
            </w:tcBorders>
            <w:shd w:val="clear" w:color="auto" w:fill="auto"/>
            <w:vAlign w:val="bottom"/>
            <w:hideMark/>
          </w:tcPr>
          <w:p w14:paraId="3DC8FA7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3CCD64" w14:textId="77777777" w:rsidR="00A507AE" w:rsidRPr="005B1CAE" w:rsidRDefault="00A507AE">
            <w:pPr>
              <w:jc w:val="right"/>
              <w:rPr>
                <w:rFonts w:ascii="Arial" w:hAnsi="Arial" w:cs="Arial"/>
                <w:sz w:val="18"/>
                <w:szCs w:val="18"/>
              </w:rPr>
            </w:pPr>
            <w:r w:rsidRPr="005B1CAE">
              <w:rPr>
                <w:rFonts w:ascii="Arial" w:hAnsi="Arial" w:cs="Arial"/>
                <w:sz w:val="18"/>
                <w:szCs w:val="18"/>
              </w:rPr>
              <w:t>17 768</w:t>
            </w:r>
          </w:p>
        </w:tc>
        <w:tc>
          <w:tcPr>
            <w:tcW w:w="1100" w:type="dxa"/>
            <w:tcBorders>
              <w:top w:val="nil"/>
              <w:left w:val="nil"/>
              <w:bottom w:val="nil"/>
              <w:right w:val="nil"/>
            </w:tcBorders>
            <w:shd w:val="clear" w:color="auto" w:fill="auto"/>
            <w:vAlign w:val="bottom"/>
            <w:hideMark/>
          </w:tcPr>
          <w:p w14:paraId="51A0575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43483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358AB8" w14:textId="77777777" w:rsidR="00A507AE" w:rsidRPr="005B1CAE" w:rsidRDefault="00A507AE">
            <w:pPr>
              <w:jc w:val="right"/>
              <w:rPr>
                <w:rFonts w:ascii="Arial" w:hAnsi="Arial" w:cs="Arial"/>
                <w:sz w:val="18"/>
                <w:szCs w:val="18"/>
              </w:rPr>
            </w:pPr>
            <w:r w:rsidRPr="005B1CAE">
              <w:rPr>
                <w:rFonts w:ascii="Arial" w:hAnsi="Arial" w:cs="Arial"/>
                <w:sz w:val="18"/>
                <w:szCs w:val="18"/>
              </w:rPr>
              <w:t>17 768</w:t>
            </w:r>
          </w:p>
        </w:tc>
      </w:tr>
      <w:tr w:rsidR="00A507AE" w:rsidRPr="005B1CAE" w14:paraId="71EE7A24" w14:textId="77777777" w:rsidTr="00DF5027">
        <w:trPr>
          <w:trHeight w:val="240"/>
        </w:trPr>
        <w:tc>
          <w:tcPr>
            <w:tcW w:w="3740" w:type="dxa"/>
            <w:tcBorders>
              <w:top w:val="nil"/>
              <w:left w:val="nil"/>
              <w:bottom w:val="nil"/>
              <w:right w:val="nil"/>
            </w:tcBorders>
            <w:shd w:val="clear" w:color="auto" w:fill="auto"/>
            <w:vAlign w:val="bottom"/>
            <w:hideMark/>
          </w:tcPr>
          <w:p w14:paraId="196AF107" w14:textId="77777777" w:rsidR="00A507AE" w:rsidRPr="005B1CAE" w:rsidRDefault="00A507AE">
            <w:pPr>
              <w:rPr>
                <w:rFonts w:ascii="Arial" w:hAnsi="Arial" w:cs="Arial"/>
                <w:sz w:val="18"/>
                <w:szCs w:val="18"/>
              </w:rPr>
            </w:pPr>
            <w:r w:rsidRPr="005B1CAE">
              <w:rPr>
                <w:rFonts w:ascii="Arial" w:hAnsi="Arial" w:cs="Arial"/>
                <w:sz w:val="18"/>
                <w:szCs w:val="18"/>
              </w:rPr>
              <w:t>Nevyfakturované dodávky</w:t>
            </w:r>
          </w:p>
        </w:tc>
        <w:tc>
          <w:tcPr>
            <w:tcW w:w="1100" w:type="dxa"/>
            <w:tcBorders>
              <w:top w:val="nil"/>
              <w:left w:val="nil"/>
              <w:bottom w:val="nil"/>
              <w:right w:val="nil"/>
            </w:tcBorders>
            <w:shd w:val="clear" w:color="auto" w:fill="auto"/>
            <w:vAlign w:val="bottom"/>
            <w:hideMark/>
          </w:tcPr>
          <w:p w14:paraId="36AD509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1FA8448" w14:textId="77777777" w:rsidR="00A507AE" w:rsidRPr="005B1CAE" w:rsidRDefault="00A507AE">
            <w:pPr>
              <w:jc w:val="right"/>
              <w:rPr>
                <w:rFonts w:ascii="Arial" w:hAnsi="Arial" w:cs="Arial"/>
                <w:sz w:val="18"/>
                <w:szCs w:val="18"/>
              </w:rPr>
            </w:pPr>
            <w:r w:rsidRPr="005B1CAE">
              <w:rPr>
                <w:rFonts w:ascii="Arial" w:hAnsi="Arial" w:cs="Arial"/>
                <w:sz w:val="18"/>
                <w:szCs w:val="18"/>
              </w:rPr>
              <w:t>258 878</w:t>
            </w:r>
          </w:p>
        </w:tc>
        <w:tc>
          <w:tcPr>
            <w:tcW w:w="1100" w:type="dxa"/>
            <w:tcBorders>
              <w:top w:val="nil"/>
              <w:left w:val="nil"/>
              <w:bottom w:val="nil"/>
              <w:right w:val="nil"/>
            </w:tcBorders>
            <w:shd w:val="clear" w:color="auto" w:fill="auto"/>
            <w:vAlign w:val="bottom"/>
            <w:hideMark/>
          </w:tcPr>
          <w:p w14:paraId="72B1918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29AE6F"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15947E" w14:textId="77777777" w:rsidR="00A507AE" w:rsidRPr="005B1CAE" w:rsidRDefault="00A507AE">
            <w:pPr>
              <w:jc w:val="right"/>
              <w:rPr>
                <w:rFonts w:ascii="Arial" w:hAnsi="Arial" w:cs="Arial"/>
                <w:sz w:val="18"/>
                <w:szCs w:val="18"/>
              </w:rPr>
            </w:pPr>
            <w:r w:rsidRPr="005B1CAE">
              <w:rPr>
                <w:rFonts w:ascii="Arial" w:hAnsi="Arial" w:cs="Arial"/>
                <w:sz w:val="18"/>
                <w:szCs w:val="18"/>
              </w:rPr>
              <w:t>258 878</w:t>
            </w:r>
          </w:p>
        </w:tc>
      </w:tr>
      <w:tr w:rsidR="00A507AE" w:rsidRPr="005B1CAE" w14:paraId="0E9675D9" w14:textId="77777777" w:rsidTr="00DF5027">
        <w:trPr>
          <w:trHeight w:val="240"/>
        </w:trPr>
        <w:tc>
          <w:tcPr>
            <w:tcW w:w="3740" w:type="dxa"/>
            <w:tcBorders>
              <w:top w:val="nil"/>
              <w:left w:val="nil"/>
              <w:bottom w:val="nil"/>
              <w:right w:val="nil"/>
            </w:tcBorders>
            <w:shd w:val="clear" w:color="auto" w:fill="auto"/>
            <w:vAlign w:val="bottom"/>
            <w:hideMark/>
          </w:tcPr>
          <w:p w14:paraId="64D0A525" w14:textId="77777777" w:rsidR="00A507AE" w:rsidRPr="005B1CAE" w:rsidRDefault="00A507AE">
            <w:pPr>
              <w:rPr>
                <w:rFonts w:ascii="Arial" w:hAnsi="Arial" w:cs="Arial"/>
                <w:sz w:val="18"/>
                <w:szCs w:val="18"/>
              </w:rPr>
            </w:pPr>
            <w:r w:rsidRPr="005B1CAE">
              <w:rPr>
                <w:rFonts w:ascii="Arial" w:hAnsi="Arial" w:cs="Arial"/>
                <w:sz w:val="18"/>
                <w:szCs w:val="18"/>
              </w:rPr>
              <w:t>Odstupné zamestnancom</w:t>
            </w:r>
          </w:p>
        </w:tc>
        <w:tc>
          <w:tcPr>
            <w:tcW w:w="1100" w:type="dxa"/>
            <w:tcBorders>
              <w:top w:val="nil"/>
              <w:left w:val="nil"/>
              <w:bottom w:val="nil"/>
              <w:right w:val="nil"/>
            </w:tcBorders>
            <w:shd w:val="clear" w:color="auto" w:fill="auto"/>
            <w:vAlign w:val="bottom"/>
            <w:hideMark/>
          </w:tcPr>
          <w:p w14:paraId="335C7633" w14:textId="77777777" w:rsidR="00A507AE" w:rsidRPr="005B1CAE" w:rsidRDefault="00A507AE">
            <w:pPr>
              <w:jc w:val="right"/>
              <w:rPr>
                <w:rFonts w:ascii="Arial" w:hAnsi="Arial" w:cs="Arial"/>
                <w:sz w:val="18"/>
                <w:szCs w:val="18"/>
              </w:rPr>
            </w:pPr>
            <w:r w:rsidRPr="005B1CAE">
              <w:rPr>
                <w:rFonts w:ascii="Arial" w:hAnsi="Arial" w:cs="Arial"/>
                <w:sz w:val="18"/>
                <w:szCs w:val="18"/>
              </w:rPr>
              <w:t>583 611</w:t>
            </w:r>
          </w:p>
        </w:tc>
        <w:tc>
          <w:tcPr>
            <w:tcW w:w="1100" w:type="dxa"/>
            <w:tcBorders>
              <w:top w:val="nil"/>
              <w:left w:val="nil"/>
              <w:bottom w:val="nil"/>
              <w:right w:val="nil"/>
            </w:tcBorders>
            <w:shd w:val="clear" w:color="auto" w:fill="auto"/>
            <w:vAlign w:val="bottom"/>
            <w:hideMark/>
          </w:tcPr>
          <w:p w14:paraId="7D2F62B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EBA8D4" w14:textId="77777777" w:rsidR="00A507AE" w:rsidRPr="005B1CAE" w:rsidRDefault="00A507AE">
            <w:pPr>
              <w:jc w:val="right"/>
              <w:rPr>
                <w:rFonts w:ascii="Arial" w:hAnsi="Arial" w:cs="Arial"/>
                <w:sz w:val="18"/>
                <w:szCs w:val="18"/>
              </w:rPr>
            </w:pPr>
            <w:r w:rsidRPr="005B1CAE">
              <w:rPr>
                <w:rFonts w:ascii="Arial" w:hAnsi="Arial" w:cs="Arial"/>
                <w:sz w:val="18"/>
                <w:szCs w:val="18"/>
              </w:rPr>
              <w:t>439 286</w:t>
            </w:r>
          </w:p>
        </w:tc>
        <w:tc>
          <w:tcPr>
            <w:tcW w:w="1100" w:type="dxa"/>
            <w:tcBorders>
              <w:top w:val="nil"/>
              <w:left w:val="nil"/>
              <w:bottom w:val="nil"/>
              <w:right w:val="nil"/>
            </w:tcBorders>
            <w:shd w:val="clear" w:color="auto" w:fill="auto"/>
            <w:vAlign w:val="bottom"/>
            <w:hideMark/>
          </w:tcPr>
          <w:p w14:paraId="74B8A175" w14:textId="77777777" w:rsidR="00A507AE" w:rsidRPr="005B1CAE" w:rsidRDefault="00A507AE">
            <w:pPr>
              <w:jc w:val="right"/>
              <w:rPr>
                <w:rFonts w:ascii="Arial" w:hAnsi="Arial" w:cs="Arial"/>
                <w:sz w:val="18"/>
                <w:szCs w:val="18"/>
              </w:rPr>
            </w:pPr>
            <w:r w:rsidRPr="005B1CAE">
              <w:rPr>
                <w:rFonts w:ascii="Arial" w:hAnsi="Arial" w:cs="Arial"/>
                <w:sz w:val="18"/>
                <w:szCs w:val="18"/>
              </w:rPr>
              <w:t>8 950</w:t>
            </w:r>
          </w:p>
        </w:tc>
        <w:tc>
          <w:tcPr>
            <w:tcW w:w="1100" w:type="dxa"/>
            <w:tcBorders>
              <w:top w:val="nil"/>
              <w:left w:val="nil"/>
              <w:bottom w:val="nil"/>
              <w:right w:val="nil"/>
            </w:tcBorders>
            <w:shd w:val="clear" w:color="auto" w:fill="auto"/>
            <w:vAlign w:val="bottom"/>
            <w:hideMark/>
          </w:tcPr>
          <w:p w14:paraId="6A16FA8A" w14:textId="77777777" w:rsidR="00A507AE" w:rsidRPr="005B1CAE" w:rsidRDefault="00A507AE">
            <w:pPr>
              <w:jc w:val="right"/>
              <w:rPr>
                <w:rFonts w:ascii="Arial" w:hAnsi="Arial" w:cs="Arial"/>
                <w:sz w:val="18"/>
                <w:szCs w:val="18"/>
              </w:rPr>
            </w:pPr>
            <w:r w:rsidRPr="005B1CAE">
              <w:rPr>
                <w:rFonts w:ascii="Arial" w:hAnsi="Arial" w:cs="Arial"/>
                <w:sz w:val="18"/>
                <w:szCs w:val="18"/>
              </w:rPr>
              <w:t>135 375</w:t>
            </w:r>
          </w:p>
        </w:tc>
      </w:tr>
      <w:tr w:rsidR="00A507AE" w:rsidRPr="005B1CAE" w14:paraId="6250AD39" w14:textId="77777777" w:rsidTr="00DF5027">
        <w:trPr>
          <w:trHeight w:val="240"/>
        </w:trPr>
        <w:tc>
          <w:tcPr>
            <w:tcW w:w="3740" w:type="dxa"/>
            <w:tcBorders>
              <w:top w:val="nil"/>
              <w:left w:val="nil"/>
              <w:bottom w:val="nil"/>
              <w:right w:val="nil"/>
            </w:tcBorders>
            <w:shd w:val="clear" w:color="auto" w:fill="auto"/>
            <w:vAlign w:val="bottom"/>
            <w:hideMark/>
          </w:tcPr>
          <w:p w14:paraId="3D33C705" w14:textId="77777777" w:rsidR="00A507AE" w:rsidRPr="005B1CAE" w:rsidRDefault="00A507AE">
            <w:pPr>
              <w:rPr>
                <w:rFonts w:ascii="Arial" w:hAnsi="Arial" w:cs="Arial"/>
                <w:sz w:val="18"/>
                <w:szCs w:val="18"/>
              </w:rPr>
            </w:pPr>
            <w:r w:rsidRPr="005B1CAE">
              <w:rPr>
                <w:rFonts w:ascii="Arial" w:hAnsi="Arial" w:cs="Arial"/>
                <w:sz w:val="18"/>
                <w:szCs w:val="18"/>
              </w:rPr>
              <w:t xml:space="preserve">Odchodné do dôchodku, jubilea </w:t>
            </w:r>
          </w:p>
        </w:tc>
        <w:tc>
          <w:tcPr>
            <w:tcW w:w="1100" w:type="dxa"/>
            <w:tcBorders>
              <w:top w:val="nil"/>
              <w:left w:val="nil"/>
              <w:bottom w:val="nil"/>
              <w:right w:val="nil"/>
            </w:tcBorders>
            <w:shd w:val="clear" w:color="auto" w:fill="auto"/>
            <w:vAlign w:val="bottom"/>
            <w:hideMark/>
          </w:tcPr>
          <w:p w14:paraId="0666E5B5" w14:textId="77777777" w:rsidR="00A507AE" w:rsidRPr="005B1CAE" w:rsidRDefault="00A507AE">
            <w:pPr>
              <w:jc w:val="right"/>
              <w:rPr>
                <w:rFonts w:ascii="Arial" w:hAnsi="Arial" w:cs="Arial"/>
                <w:sz w:val="18"/>
                <w:szCs w:val="18"/>
              </w:rPr>
            </w:pPr>
            <w:r w:rsidRPr="005B1CAE">
              <w:rPr>
                <w:rFonts w:ascii="Arial" w:hAnsi="Arial" w:cs="Arial"/>
                <w:sz w:val="18"/>
                <w:szCs w:val="18"/>
              </w:rPr>
              <w:t>79 444</w:t>
            </w:r>
          </w:p>
        </w:tc>
        <w:tc>
          <w:tcPr>
            <w:tcW w:w="1100" w:type="dxa"/>
            <w:tcBorders>
              <w:top w:val="nil"/>
              <w:left w:val="nil"/>
              <w:bottom w:val="nil"/>
              <w:right w:val="nil"/>
            </w:tcBorders>
            <w:shd w:val="clear" w:color="auto" w:fill="auto"/>
            <w:vAlign w:val="bottom"/>
            <w:hideMark/>
          </w:tcPr>
          <w:p w14:paraId="348710E5" w14:textId="77777777" w:rsidR="00A507AE" w:rsidRPr="005B1CAE" w:rsidRDefault="00A507AE">
            <w:pPr>
              <w:jc w:val="right"/>
              <w:rPr>
                <w:rFonts w:ascii="Arial" w:hAnsi="Arial" w:cs="Arial"/>
                <w:sz w:val="18"/>
                <w:szCs w:val="18"/>
              </w:rPr>
            </w:pPr>
            <w:r w:rsidRPr="005B1CAE">
              <w:rPr>
                <w:rFonts w:ascii="Arial" w:hAnsi="Arial" w:cs="Arial"/>
                <w:sz w:val="18"/>
                <w:szCs w:val="18"/>
              </w:rPr>
              <w:t>78 161</w:t>
            </w:r>
          </w:p>
        </w:tc>
        <w:tc>
          <w:tcPr>
            <w:tcW w:w="1100" w:type="dxa"/>
            <w:tcBorders>
              <w:top w:val="nil"/>
              <w:left w:val="nil"/>
              <w:bottom w:val="nil"/>
              <w:right w:val="nil"/>
            </w:tcBorders>
            <w:shd w:val="clear" w:color="auto" w:fill="auto"/>
            <w:vAlign w:val="bottom"/>
            <w:hideMark/>
          </w:tcPr>
          <w:p w14:paraId="3C9FE740" w14:textId="77777777" w:rsidR="00A507AE" w:rsidRPr="005B1CAE" w:rsidRDefault="00A507AE">
            <w:pPr>
              <w:jc w:val="right"/>
              <w:rPr>
                <w:rFonts w:ascii="Arial" w:hAnsi="Arial" w:cs="Arial"/>
                <w:sz w:val="18"/>
                <w:szCs w:val="18"/>
              </w:rPr>
            </w:pPr>
            <w:r w:rsidRPr="005B1CAE">
              <w:rPr>
                <w:rFonts w:ascii="Arial" w:hAnsi="Arial" w:cs="Arial"/>
                <w:sz w:val="18"/>
                <w:szCs w:val="18"/>
              </w:rPr>
              <w:t>93 898</w:t>
            </w:r>
          </w:p>
        </w:tc>
        <w:tc>
          <w:tcPr>
            <w:tcW w:w="1100" w:type="dxa"/>
            <w:tcBorders>
              <w:top w:val="nil"/>
              <w:left w:val="nil"/>
              <w:bottom w:val="nil"/>
              <w:right w:val="nil"/>
            </w:tcBorders>
            <w:shd w:val="clear" w:color="auto" w:fill="auto"/>
            <w:vAlign w:val="bottom"/>
            <w:hideMark/>
          </w:tcPr>
          <w:p w14:paraId="5D7755B8"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6205B05" w14:textId="77777777" w:rsidR="00A507AE" w:rsidRPr="005B1CAE" w:rsidRDefault="00A507AE">
            <w:pPr>
              <w:jc w:val="right"/>
              <w:rPr>
                <w:rFonts w:ascii="Arial" w:hAnsi="Arial" w:cs="Arial"/>
                <w:sz w:val="18"/>
                <w:szCs w:val="18"/>
              </w:rPr>
            </w:pPr>
            <w:r w:rsidRPr="005B1CAE">
              <w:rPr>
                <w:rFonts w:ascii="Arial" w:hAnsi="Arial" w:cs="Arial"/>
                <w:sz w:val="18"/>
                <w:szCs w:val="18"/>
              </w:rPr>
              <w:t>63 707</w:t>
            </w:r>
          </w:p>
        </w:tc>
      </w:tr>
      <w:tr w:rsidR="00A507AE" w:rsidRPr="005B1CAE" w14:paraId="5EE8C997" w14:textId="77777777" w:rsidTr="00DF5027">
        <w:trPr>
          <w:trHeight w:val="255"/>
        </w:trPr>
        <w:tc>
          <w:tcPr>
            <w:tcW w:w="3740" w:type="dxa"/>
            <w:tcBorders>
              <w:top w:val="nil"/>
              <w:left w:val="nil"/>
              <w:bottom w:val="nil"/>
              <w:right w:val="nil"/>
            </w:tcBorders>
            <w:shd w:val="clear" w:color="auto" w:fill="auto"/>
            <w:vAlign w:val="bottom"/>
            <w:hideMark/>
          </w:tcPr>
          <w:p w14:paraId="4C125ED0" w14:textId="77777777" w:rsidR="00A507AE" w:rsidRPr="005B1CAE" w:rsidRDefault="00A507AE">
            <w:pPr>
              <w:rPr>
                <w:rFonts w:ascii="Arial" w:hAnsi="Arial" w:cs="Arial"/>
                <w:b/>
                <w:bCs/>
                <w:sz w:val="18"/>
                <w:szCs w:val="18"/>
              </w:rPr>
            </w:pPr>
            <w:r w:rsidRPr="005B1CAE">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77CC3C1C"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4 139 158</w:t>
            </w:r>
          </w:p>
        </w:tc>
        <w:tc>
          <w:tcPr>
            <w:tcW w:w="1100" w:type="dxa"/>
            <w:tcBorders>
              <w:top w:val="single" w:sz="4" w:space="0" w:color="auto"/>
              <w:left w:val="nil"/>
              <w:bottom w:val="double" w:sz="6" w:space="0" w:color="auto"/>
              <w:right w:val="nil"/>
            </w:tcBorders>
            <w:shd w:val="clear" w:color="auto" w:fill="auto"/>
            <w:noWrap/>
            <w:vAlign w:val="bottom"/>
            <w:hideMark/>
          </w:tcPr>
          <w:p w14:paraId="712AE33F"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1 379 383</w:t>
            </w:r>
          </w:p>
        </w:tc>
        <w:tc>
          <w:tcPr>
            <w:tcW w:w="1100" w:type="dxa"/>
            <w:tcBorders>
              <w:top w:val="single" w:sz="4" w:space="0" w:color="auto"/>
              <w:left w:val="nil"/>
              <w:bottom w:val="double" w:sz="6" w:space="0" w:color="auto"/>
              <w:right w:val="nil"/>
            </w:tcBorders>
            <w:shd w:val="clear" w:color="auto" w:fill="auto"/>
            <w:noWrap/>
            <w:vAlign w:val="bottom"/>
            <w:hideMark/>
          </w:tcPr>
          <w:p w14:paraId="155CE971"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2 755 115</w:t>
            </w:r>
          </w:p>
        </w:tc>
        <w:tc>
          <w:tcPr>
            <w:tcW w:w="1100" w:type="dxa"/>
            <w:tcBorders>
              <w:top w:val="single" w:sz="4" w:space="0" w:color="auto"/>
              <w:left w:val="nil"/>
              <w:bottom w:val="double" w:sz="6" w:space="0" w:color="auto"/>
              <w:right w:val="nil"/>
            </w:tcBorders>
            <w:shd w:val="clear" w:color="auto" w:fill="auto"/>
            <w:noWrap/>
            <w:vAlign w:val="bottom"/>
            <w:hideMark/>
          </w:tcPr>
          <w:p w14:paraId="287449C7"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85 968</w:t>
            </w:r>
          </w:p>
        </w:tc>
        <w:tc>
          <w:tcPr>
            <w:tcW w:w="1100" w:type="dxa"/>
            <w:tcBorders>
              <w:top w:val="single" w:sz="4" w:space="0" w:color="auto"/>
              <w:left w:val="nil"/>
              <w:bottom w:val="double" w:sz="6" w:space="0" w:color="auto"/>
              <w:right w:val="nil"/>
            </w:tcBorders>
            <w:shd w:val="clear" w:color="auto" w:fill="auto"/>
            <w:noWrap/>
            <w:vAlign w:val="bottom"/>
            <w:hideMark/>
          </w:tcPr>
          <w:p w14:paraId="103F13D7"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2 677 458</w:t>
            </w:r>
          </w:p>
        </w:tc>
      </w:tr>
    </w:tbl>
    <w:p w14:paraId="5272E10E" w14:textId="0147C7FD" w:rsidR="00A729BB" w:rsidRPr="005B1CAE" w:rsidRDefault="00A729BB" w:rsidP="00A01233">
      <w:pPr>
        <w:pStyle w:val="odstavec"/>
        <w:rPr>
          <w:color w:val="auto"/>
        </w:rPr>
      </w:pPr>
    </w:p>
    <w:p w14:paraId="4F6BD74D" w14:textId="77777777" w:rsidR="00A729BB" w:rsidRPr="005B1CAE" w:rsidRDefault="00A729BB" w:rsidP="00A01233">
      <w:pPr>
        <w:pStyle w:val="odstavec"/>
        <w:rPr>
          <w:color w:val="auto"/>
        </w:rPr>
      </w:pPr>
    </w:p>
    <w:bookmarkEnd w:id="51"/>
    <w:p w14:paraId="7EFC3D3C" w14:textId="0247F9B3" w:rsidR="003F00B0" w:rsidRPr="005B1CAE" w:rsidRDefault="003F00B0" w:rsidP="00A01233">
      <w:pPr>
        <w:pStyle w:val="odstavec"/>
        <w:rPr>
          <w:color w:val="auto"/>
        </w:rPr>
      </w:pPr>
      <w:r w:rsidRPr="005B1CAE">
        <w:rPr>
          <w:color w:val="auto"/>
        </w:rPr>
        <w:t xml:space="preserve">Rezerva na záručné opravy vo výške </w:t>
      </w:r>
      <w:r w:rsidR="00E61EC5">
        <w:rPr>
          <w:color w:val="auto"/>
        </w:rPr>
        <w:t>2</w:t>
      </w:r>
      <w:r w:rsidR="00436078">
        <w:rPr>
          <w:color w:val="auto"/>
        </w:rPr>
        <w:t>37</w:t>
      </w:r>
      <w:r w:rsidR="00E61EC5">
        <w:rPr>
          <w:color w:val="auto"/>
        </w:rPr>
        <w:t xml:space="preserve"> </w:t>
      </w:r>
      <w:r w:rsidR="00436078">
        <w:rPr>
          <w:color w:val="auto"/>
        </w:rPr>
        <w:t>756</w:t>
      </w:r>
      <w:r w:rsidRPr="005B1CAE">
        <w:rPr>
          <w:color w:val="auto"/>
        </w:rPr>
        <w:t xml:space="preserve"> EUR bola vytvorená na predpokladané náklady na záručné opravy  výrobkov predaných pred 31. decembrom 201</w:t>
      </w:r>
      <w:r w:rsidR="00E61EC5">
        <w:rPr>
          <w:color w:val="auto"/>
        </w:rPr>
        <w:t>6</w:t>
      </w:r>
      <w:r w:rsidRPr="005B1CAE">
        <w:rPr>
          <w:color w:val="auto"/>
        </w:rPr>
        <w:t>. Bola vypočítaná na základe konkrétnych informácií o reklamáciách v jednotlivých produktových radách a na základe historických údajov reklamácii počas jednotlivých rokov životnosti. Predpokladá sa, že rezerva bude použitá v rokoch 201</w:t>
      </w:r>
      <w:r w:rsidR="00E61EC5">
        <w:rPr>
          <w:color w:val="auto"/>
        </w:rPr>
        <w:t>7</w:t>
      </w:r>
      <w:r w:rsidRPr="005B1CAE">
        <w:rPr>
          <w:color w:val="auto"/>
        </w:rPr>
        <w:t xml:space="preserve"> až 20</w:t>
      </w:r>
      <w:r w:rsidR="00E61EC5">
        <w:rPr>
          <w:color w:val="auto"/>
        </w:rPr>
        <w:t>20</w:t>
      </w:r>
      <w:r w:rsidRPr="005B1CAE">
        <w:rPr>
          <w:color w:val="auto"/>
        </w:rPr>
        <w:t>.</w:t>
      </w:r>
    </w:p>
    <w:p w14:paraId="2DC6188A" w14:textId="77777777" w:rsidR="003F00B0" w:rsidRPr="005B1CAE" w:rsidRDefault="003F00B0" w:rsidP="00A01233">
      <w:pPr>
        <w:pStyle w:val="odstavec"/>
        <w:rPr>
          <w:color w:val="auto"/>
        </w:rPr>
      </w:pPr>
    </w:p>
    <w:p w14:paraId="23A835C9" w14:textId="77777777" w:rsidR="003F00B0" w:rsidRPr="005B1CAE" w:rsidRDefault="003F00B0" w:rsidP="00A01233">
      <w:pPr>
        <w:pStyle w:val="odstavec"/>
        <w:rPr>
          <w:color w:val="auto"/>
        </w:rPr>
      </w:pPr>
      <w:r w:rsidRPr="005B1CAE">
        <w:rPr>
          <w:color w:val="auto"/>
        </w:rPr>
        <w:t>Rezerva na odchodné do dôchodku a na životné a pracovné jubileá bola vytvorená s použitím poistnej matematiky. Predpokladá sa, že rezerva bude použitá v čase odchodu do dôchodku a dovŕšenia životných a pracovných jubileí.</w:t>
      </w:r>
    </w:p>
    <w:p w14:paraId="072416B9" w14:textId="77777777" w:rsidR="003F00B0" w:rsidRPr="005B1CAE" w:rsidRDefault="003F00B0" w:rsidP="00A01233">
      <w:pPr>
        <w:pStyle w:val="odstavec"/>
        <w:rPr>
          <w:color w:val="auto"/>
        </w:rPr>
      </w:pPr>
    </w:p>
    <w:p w14:paraId="0E885B40" w14:textId="58D459B8" w:rsidR="003F00B0" w:rsidRPr="005B1CAE" w:rsidRDefault="003F00B0" w:rsidP="00A01233">
      <w:pPr>
        <w:pStyle w:val="odstavec"/>
        <w:rPr>
          <w:color w:val="auto"/>
        </w:rPr>
      </w:pPr>
      <w:r w:rsidRPr="005B1CAE">
        <w:rPr>
          <w:color w:val="auto"/>
        </w:rPr>
        <w:t>Spoločnosť plánuje použiť ostatné vyššie uvedené krátkodobé rezervy v priebehu roka 201</w:t>
      </w:r>
      <w:r w:rsidR="00E61EC5">
        <w:rPr>
          <w:color w:val="auto"/>
        </w:rPr>
        <w:t>7</w:t>
      </w:r>
      <w:r w:rsidRPr="005B1CAE">
        <w:rPr>
          <w:color w:val="auto"/>
        </w:rPr>
        <w:t>.</w:t>
      </w:r>
    </w:p>
    <w:p w14:paraId="29809CE4" w14:textId="31CC2034" w:rsidR="007972C6" w:rsidRPr="005B1CAE" w:rsidRDefault="007972C6" w:rsidP="00A01233">
      <w:pPr>
        <w:pStyle w:val="odstavec"/>
        <w:rPr>
          <w:color w:val="auto"/>
        </w:rPr>
      </w:pPr>
    </w:p>
    <w:p w14:paraId="460FB16B" w14:textId="77777777" w:rsidR="007972C6" w:rsidRPr="005B1CAE" w:rsidRDefault="007972C6" w:rsidP="00A01233">
      <w:pPr>
        <w:pStyle w:val="odstavec"/>
        <w:rPr>
          <w:color w:val="auto"/>
        </w:rPr>
      </w:pPr>
    </w:p>
    <w:p w14:paraId="069729CE" w14:textId="77777777" w:rsidR="003A02AC" w:rsidRPr="005B1CAE" w:rsidRDefault="003A02AC" w:rsidP="00A01233">
      <w:pPr>
        <w:pStyle w:val="odstavec"/>
        <w:rPr>
          <w:color w:val="auto"/>
        </w:rPr>
      </w:pPr>
    </w:p>
    <w:p w14:paraId="3D843EDB" w14:textId="77777777" w:rsidR="00825CB6" w:rsidRPr="005B1CAE" w:rsidRDefault="00825CB6" w:rsidP="00825CB6">
      <w:pPr>
        <w:ind w:left="482"/>
        <w:rPr>
          <w:rFonts w:ascii="Arial" w:hAnsi="Arial" w:cs="Arial"/>
          <w:sz w:val="20"/>
          <w:szCs w:val="20"/>
        </w:rPr>
      </w:pPr>
      <w:bookmarkStart w:id="53" w:name="FWT_T32"/>
    </w:p>
    <w:bookmarkEnd w:id="53"/>
    <w:p w14:paraId="74310D0C" w14:textId="77777777" w:rsidR="00EF6154" w:rsidRPr="005B1CAE" w:rsidRDefault="00EF6154">
      <w:pPr>
        <w:rPr>
          <w:rFonts w:ascii="Arial" w:hAnsi="Arial" w:cs="Arial"/>
          <w:b/>
          <w:bCs/>
          <w:kern w:val="32"/>
          <w:sz w:val="20"/>
          <w:szCs w:val="20"/>
        </w:rPr>
      </w:pPr>
      <w:r w:rsidRPr="005B1CAE">
        <w:rPr>
          <w:rFonts w:ascii="Arial" w:hAnsi="Arial" w:cs="Arial"/>
          <w:sz w:val="20"/>
          <w:szCs w:val="20"/>
        </w:rPr>
        <w:br w:type="page"/>
      </w:r>
    </w:p>
    <w:p w14:paraId="18CE8976" w14:textId="77777777" w:rsidR="00EF6154" w:rsidRPr="005B1CAE" w:rsidRDefault="006739DD" w:rsidP="00EF6154">
      <w:pPr>
        <w:pStyle w:val="Nadpis1"/>
        <w:ind w:left="426" w:hanging="426"/>
        <w:rPr>
          <w:rFonts w:ascii="Arial" w:hAnsi="Arial"/>
          <w:sz w:val="20"/>
          <w:szCs w:val="20"/>
        </w:rPr>
      </w:pPr>
      <w:r w:rsidRPr="005B1CAE">
        <w:rPr>
          <w:rFonts w:ascii="Arial" w:hAnsi="Arial"/>
          <w:sz w:val="20"/>
          <w:szCs w:val="20"/>
        </w:rPr>
        <w:lastRenderedPageBreak/>
        <w:t>INFORMÁCIE, KTORÉ DOPLŇUJÚ A VYSVETĽUJÚ POLOŽKY VÝKAZU ZISKOV A</w:t>
      </w:r>
      <w:r w:rsidR="00EF6154" w:rsidRPr="005B1CAE">
        <w:rPr>
          <w:rFonts w:ascii="Arial" w:hAnsi="Arial"/>
          <w:sz w:val="20"/>
          <w:szCs w:val="20"/>
        </w:rPr>
        <w:t> </w:t>
      </w:r>
      <w:r w:rsidRPr="005B1CAE">
        <w:rPr>
          <w:rFonts w:ascii="Arial" w:hAnsi="Arial"/>
          <w:sz w:val="20"/>
          <w:szCs w:val="20"/>
        </w:rPr>
        <w:t>STRÁT</w:t>
      </w:r>
    </w:p>
    <w:p w14:paraId="467C3056" w14:textId="77777777" w:rsidR="00EF6154" w:rsidRPr="005B1CAE" w:rsidRDefault="00EF6154" w:rsidP="00563AB7">
      <w:pPr>
        <w:pStyle w:val="Nadpis2"/>
        <w:numPr>
          <w:ilvl w:val="1"/>
          <w:numId w:val="9"/>
        </w:numPr>
        <w:rPr>
          <w:rFonts w:ascii="Arial" w:hAnsi="Arial"/>
        </w:rPr>
      </w:pPr>
      <w:r w:rsidRPr="005B1CAE">
        <w:rPr>
          <w:rFonts w:ascii="Arial" w:hAnsi="Arial"/>
        </w:rPr>
        <w:t>Čistý obrat</w:t>
      </w:r>
    </w:p>
    <w:p w14:paraId="25571D20" w14:textId="77777777" w:rsidR="00EF6154" w:rsidRPr="005B1CAE" w:rsidRDefault="009044DB" w:rsidP="00A01233">
      <w:pPr>
        <w:pStyle w:val="odstavec"/>
        <w:rPr>
          <w:color w:val="auto"/>
        </w:rPr>
      </w:pPr>
      <w:proofErr w:type="spellStart"/>
      <w:r w:rsidRPr="005B1CAE">
        <w:rPr>
          <w:color w:val="auto"/>
        </w:rPr>
        <w:t>Infomácie</w:t>
      </w:r>
      <w:proofErr w:type="spellEnd"/>
      <w:r w:rsidRPr="005B1CAE">
        <w:rPr>
          <w:color w:val="auto"/>
        </w:rPr>
        <w:t xml:space="preserve"> o štruktúre čistého obratu Spoločnosti sú uvedené v nasledujúce tabuľke</w:t>
      </w:r>
      <w:r w:rsidR="00EF6154" w:rsidRPr="005B1CAE">
        <w:rPr>
          <w:color w:val="auto"/>
        </w:rPr>
        <w:t>:</w:t>
      </w:r>
    </w:p>
    <w:p w14:paraId="7292CDCD" w14:textId="77777777" w:rsidR="00A507AE" w:rsidRPr="005B1CAE" w:rsidRDefault="00A507AE" w:rsidP="00A01233">
      <w:pPr>
        <w:pStyle w:val="odstavec"/>
        <w:rPr>
          <w:color w:val="auto"/>
        </w:rPr>
      </w:pPr>
      <w:bookmarkStart w:id="54" w:name="FWT_T37"/>
      <w:r w:rsidRPr="005B1CAE">
        <w:rPr>
          <w:color w:val="auto"/>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A507AE" w:rsidRPr="005B1CAE" w14:paraId="6F228D21" w14:textId="77777777" w:rsidTr="00DF5027">
        <w:trPr>
          <w:trHeight w:val="240"/>
        </w:trPr>
        <w:tc>
          <w:tcPr>
            <w:tcW w:w="6420" w:type="dxa"/>
            <w:tcBorders>
              <w:top w:val="nil"/>
              <w:left w:val="nil"/>
              <w:bottom w:val="single" w:sz="4" w:space="0" w:color="auto"/>
              <w:right w:val="nil"/>
            </w:tcBorders>
            <w:shd w:val="clear" w:color="auto" w:fill="auto"/>
            <w:vAlign w:val="bottom"/>
            <w:hideMark/>
          </w:tcPr>
          <w:p w14:paraId="04EE288A" w14:textId="77777777" w:rsidR="00A507AE" w:rsidRPr="005B1CAE" w:rsidRDefault="00A507AE">
            <w:pPr>
              <w:jc w:val="center"/>
              <w:rPr>
                <w:rFonts w:ascii="Arial" w:hAnsi="Arial" w:cs="Arial"/>
                <w:b/>
                <w:bCs/>
                <w:sz w:val="18"/>
                <w:szCs w:val="18"/>
              </w:rPr>
            </w:pPr>
            <w:bookmarkStart w:id="55" w:name="RANGE!B4:D12"/>
            <w:r w:rsidRPr="005B1CAE">
              <w:rPr>
                <w:rFonts w:ascii="Arial" w:hAnsi="Arial" w:cs="Arial"/>
                <w:b/>
                <w:bCs/>
                <w:sz w:val="18"/>
                <w:szCs w:val="18"/>
              </w:rPr>
              <w:t>Názov položky</w:t>
            </w:r>
            <w:bookmarkEnd w:id="55"/>
          </w:p>
        </w:tc>
        <w:tc>
          <w:tcPr>
            <w:tcW w:w="1400" w:type="dxa"/>
            <w:tcBorders>
              <w:top w:val="nil"/>
              <w:left w:val="nil"/>
              <w:bottom w:val="single" w:sz="4" w:space="0" w:color="auto"/>
              <w:right w:val="nil"/>
            </w:tcBorders>
            <w:shd w:val="clear" w:color="auto" w:fill="auto"/>
            <w:vAlign w:val="bottom"/>
            <w:hideMark/>
          </w:tcPr>
          <w:p w14:paraId="3F95DB5F"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730DAFEA"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2015</w:t>
            </w:r>
          </w:p>
        </w:tc>
      </w:tr>
      <w:tr w:rsidR="00A507AE" w:rsidRPr="005B1CAE" w14:paraId="757DB539" w14:textId="77777777" w:rsidTr="00DF5027">
        <w:trPr>
          <w:trHeight w:val="240"/>
        </w:trPr>
        <w:tc>
          <w:tcPr>
            <w:tcW w:w="6420" w:type="dxa"/>
            <w:tcBorders>
              <w:top w:val="nil"/>
              <w:left w:val="nil"/>
              <w:bottom w:val="nil"/>
              <w:right w:val="nil"/>
            </w:tcBorders>
            <w:shd w:val="clear" w:color="auto" w:fill="auto"/>
            <w:vAlign w:val="bottom"/>
            <w:hideMark/>
          </w:tcPr>
          <w:p w14:paraId="1B8D2533" w14:textId="77777777" w:rsidR="00A507AE" w:rsidRPr="005B1CAE" w:rsidRDefault="00A507AE">
            <w:pPr>
              <w:rPr>
                <w:rFonts w:ascii="Arial" w:hAnsi="Arial" w:cs="Arial"/>
                <w:b/>
                <w:bCs/>
                <w:sz w:val="18"/>
                <w:szCs w:val="18"/>
              </w:rPr>
            </w:pPr>
            <w:r w:rsidRPr="005B1CAE">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10D8D2E6"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85 515 902</w:t>
            </w:r>
          </w:p>
        </w:tc>
        <w:tc>
          <w:tcPr>
            <w:tcW w:w="1400" w:type="dxa"/>
            <w:tcBorders>
              <w:top w:val="nil"/>
              <w:left w:val="nil"/>
              <w:bottom w:val="single" w:sz="4" w:space="0" w:color="auto"/>
              <w:right w:val="nil"/>
            </w:tcBorders>
            <w:shd w:val="clear" w:color="auto" w:fill="auto"/>
            <w:noWrap/>
            <w:vAlign w:val="bottom"/>
            <w:hideMark/>
          </w:tcPr>
          <w:p w14:paraId="691F6BF6"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81 922 661</w:t>
            </w:r>
          </w:p>
        </w:tc>
      </w:tr>
      <w:tr w:rsidR="00A507AE" w:rsidRPr="005B1CAE" w14:paraId="248A6D9B" w14:textId="77777777" w:rsidTr="00DF5027">
        <w:trPr>
          <w:trHeight w:val="255"/>
        </w:trPr>
        <w:tc>
          <w:tcPr>
            <w:tcW w:w="6420" w:type="dxa"/>
            <w:tcBorders>
              <w:top w:val="nil"/>
              <w:left w:val="nil"/>
              <w:bottom w:val="nil"/>
              <w:right w:val="nil"/>
            </w:tcBorders>
            <w:shd w:val="clear" w:color="auto" w:fill="auto"/>
            <w:vAlign w:val="bottom"/>
            <w:hideMark/>
          </w:tcPr>
          <w:p w14:paraId="729E4B62" w14:textId="77777777" w:rsidR="00A507AE" w:rsidRPr="005B1CAE" w:rsidRDefault="00A507AE">
            <w:pPr>
              <w:rPr>
                <w:rFonts w:ascii="Arial" w:hAnsi="Arial" w:cs="Arial"/>
                <w:sz w:val="18"/>
                <w:szCs w:val="18"/>
              </w:rPr>
            </w:pPr>
            <w:r w:rsidRPr="005B1CAE">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3DBEDC39" w14:textId="77777777" w:rsidR="00A507AE" w:rsidRPr="005B1CAE" w:rsidRDefault="00A507AE">
            <w:pPr>
              <w:jc w:val="right"/>
              <w:rPr>
                <w:rFonts w:ascii="Arial" w:hAnsi="Arial" w:cs="Arial"/>
                <w:sz w:val="18"/>
                <w:szCs w:val="18"/>
              </w:rPr>
            </w:pPr>
            <w:r w:rsidRPr="005B1CAE">
              <w:rPr>
                <w:rFonts w:ascii="Arial" w:hAnsi="Arial" w:cs="Arial"/>
                <w:sz w:val="18"/>
                <w:szCs w:val="18"/>
              </w:rPr>
              <w:t>78 082 954</w:t>
            </w:r>
          </w:p>
        </w:tc>
        <w:tc>
          <w:tcPr>
            <w:tcW w:w="1400" w:type="dxa"/>
            <w:tcBorders>
              <w:top w:val="nil"/>
              <w:left w:val="nil"/>
              <w:bottom w:val="nil"/>
              <w:right w:val="nil"/>
            </w:tcBorders>
            <w:shd w:val="clear" w:color="auto" w:fill="auto"/>
            <w:vAlign w:val="bottom"/>
            <w:hideMark/>
          </w:tcPr>
          <w:p w14:paraId="5E1346A7" w14:textId="77777777" w:rsidR="00A507AE" w:rsidRPr="005B1CAE" w:rsidRDefault="00A507AE">
            <w:pPr>
              <w:jc w:val="right"/>
              <w:rPr>
                <w:rFonts w:ascii="Arial" w:hAnsi="Arial" w:cs="Arial"/>
                <w:sz w:val="18"/>
                <w:szCs w:val="18"/>
              </w:rPr>
            </w:pPr>
            <w:r w:rsidRPr="005B1CAE">
              <w:rPr>
                <w:rFonts w:ascii="Arial" w:hAnsi="Arial" w:cs="Arial"/>
                <w:sz w:val="18"/>
                <w:szCs w:val="18"/>
              </w:rPr>
              <w:t>74 202 563</w:t>
            </w:r>
          </w:p>
        </w:tc>
      </w:tr>
      <w:tr w:rsidR="00A507AE" w:rsidRPr="005B1CAE" w14:paraId="1AD1D6F7" w14:textId="77777777" w:rsidTr="00DF5027">
        <w:trPr>
          <w:trHeight w:val="240"/>
        </w:trPr>
        <w:tc>
          <w:tcPr>
            <w:tcW w:w="6420" w:type="dxa"/>
            <w:tcBorders>
              <w:top w:val="nil"/>
              <w:left w:val="nil"/>
              <w:bottom w:val="nil"/>
              <w:right w:val="nil"/>
            </w:tcBorders>
            <w:shd w:val="clear" w:color="auto" w:fill="auto"/>
            <w:vAlign w:val="bottom"/>
            <w:hideMark/>
          </w:tcPr>
          <w:p w14:paraId="6D9B8D3A" w14:textId="77777777" w:rsidR="00A507AE" w:rsidRPr="005B1CAE" w:rsidRDefault="00A507AE">
            <w:pPr>
              <w:rPr>
                <w:rFonts w:ascii="Arial" w:hAnsi="Arial" w:cs="Arial"/>
                <w:sz w:val="18"/>
                <w:szCs w:val="18"/>
              </w:rPr>
            </w:pPr>
            <w:r w:rsidRPr="005B1CAE">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0385D393" w14:textId="77777777" w:rsidR="00A507AE" w:rsidRPr="005B1CAE" w:rsidRDefault="00A507AE">
            <w:pPr>
              <w:jc w:val="right"/>
              <w:rPr>
                <w:rFonts w:ascii="Arial" w:hAnsi="Arial" w:cs="Arial"/>
                <w:sz w:val="18"/>
                <w:szCs w:val="18"/>
              </w:rPr>
            </w:pPr>
            <w:r w:rsidRPr="005B1CAE">
              <w:rPr>
                <w:rFonts w:ascii="Arial" w:hAnsi="Arial" w:cs="Arial"/>
                <w:sz w:val="18"/>
                <w:szCs w:val="18"/>
              </w:rPr>
              <w:t>2 666 961</w:t>
            </w:r>
          </w:p>
        </w:tc>
        <w:tc>
          <w:tcPr>
            <w:tcW w:w="1400" w:type="dxa"/>
            <w:tcBorders>
              <w:top w:val="nil"/>
              <w:left w:val="nil"/>
              <w:bottom w:val="nil"/>
              <w:right w:val="nil"/>
            </w:tcBorders>
            <w:shd w:val="clear" w:color="auto" w:fill="auto"/>
            <w:vAlign w:val="bottom"/>
            <w:hideMark/>
          </w:tcPr>
          <w:p w14:paraId="4012584A" w14:textId="77777777" w:rsidR="00A507AE" w:rsidRPr="005B1CAE" w:rsidRDefault="00A507AE">
            <w:pPr>
              <w:jc w:val="right"/>
              <w:rPr>
                <w:rFonts w:ascii="Arial" w:hAnsi="Arial" w:cs="Arial"/>
                <w:sz w:val="18"/>
                <w:szCs w:val="18"/>
              </w:rPr>
            </w:pPr>
            <w:r w:rsidRPr="005B1CAE">
              <w:rPr>
                <w:rFonts w:ascii="Arial" w:hAnsi="Arial" w:cs="Arial"/>
                <w:sz w:val="18"/>
                <w:szCs w:val="18"/>
              </w:rPr>
              <w:t>1 877 219</w:t>
            </w:r>
          </w:p>
        </w:tc>
      </w:tr>
      <w:tr w:rsidR="00A507AE" w:rsidRPr="005B1CAE" w14:paraId="230E5A48" w14:textId="77777777" w:rsidTr="00DF5027">
        <w:trPr>
          <w:trHeight w:val="240"/>
        </w:trPr>
        <w:tc>
          <w:tcPr>
            <w:tcW w:w="6420" w:type="dxa"/>
            <w:tcBorders>
              <w:top w:val="nil"/>
              <w:left w:val="nil"/>
              <w:bottom w:val="nil"/>
              <w:right w:val="nil"/>
            </w:tcBorders>
            <w:shd w:val="clear" w:color="auto" w:fill="auto"/>
            <w:vAlign w:val="bottom"/>
            <w:hideMark/>
          </w:tcPr>
          <w:p w14:paraId="7F309187" w14:textId="77777777" w:rsidR="00A507AE" w:rsidRPr="005B1CAE" w:rsidRDefault="00A507AE">
            <w:pPr>
              <w:rPr>
                <w:rFonts w:ascii="Arial" w:hAnsi="Arial" w:cs="Arial"/>
                <w:sz w:val="18"/>
                <w:szCs w:val="18"/>
              </w:rPr>
            </w:pPr>
            <w:r w:rsidRPr="005B1CAE">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054BD30B" w14:textId="77777777" w:rsidR="00A507AE" w:rsidRPr="005B1CAE" w:rsidRDefault="00A507AE">
            <w:pPr>
              <w:jc w:val="right"/>
              <w:rPr>
                <w:rFonts w:ascii="Arial" w:hAnsi="Arial" w:cs="Arial"/>
                <w:sz w:val="18"/>
                <w:szCs w:val="18"/>
              </w:rPr>
            </w:pPr>
            <w:r w:rsidRPr="005B1CAE">
              <w:rPr>
                <w:rFonts w:ascii="Arial" w:hAnsi="Arial" w:cs="Arial"/>
                <w:sz w:val="18"/>
                <w:szCs w:val="18"/>
              </w:rPr>
              <w:t>4 765 987</w:t>
            </w:r>
          </w:p>
        </w:tc>
        <w:tc>
          <w:tcPr>
            <w:tcW w:w="1400" w:type="dxa"/>
            <w:tcBorders>
              <w:top w:val="nil"/>
              <w:left w:val="nil"/>
              <w:bottom w:val="nil"/>
              <w:right w:val="nil"/>
            </w:tcBorders>
            <w:shd w:val="clear" w:color="auto" w:fill="auto"/>
            <w:vAlign w:val="bottom"/>
            <w:hideMark/>
          </w:tcPr>
          <w:p w14:paraId="48EC0F28" w14:textId="77777777" w:rsidR="00A507AE" w:rsidRPr="005B1CAE" w:rsidRDefault="00A507AE">
            <w:pPr>
              <w:jc w:val="right"/>
              <w:rPr>
                <w:rFonts w:ascii="Arial" w:hAnsi="Arial" w:cs="Arial"/>
                <w:sz w:val="18"/>
                <w:szCs w:val="18"/>
              </w:rPr>
            </w:pPr>
            <w:r w:rsidRPr="005B1CAE">
              <w:rPr>
                <w:rFonts w:ascii="Arial" w:hAnsi="Arial" w:cs="Arial"/>
                <w:sz w:val="18"/>
                <w:szCs w:val="18"/>
              </w:rPr>
              <w:t>5 842 879</w:t>
            </w:r>
          </w:p>
        </w:tc>
      </w:tr>
      <w:tr w:rsidR="00A507AE" w:rsidRPr="005B1CAE" w14:paraId="29BA7AB0" w14:textId="77777777" w:rsidTr="00DF5027">
        <w:trPr>
          <w:trHeight w:val="240"/>
        </w:trPr>
        <w:tc>
          <w:tcPr>
            <w:tcW w:w="6420" w:type="dxa"/>
            <w:tcBorders>
              <w:top w:val="nil"/>
              <w:left w:val="nil"/>
              <w:bottom w:val="nil"/>
              <w:right w:val="nil"/>
            </w:tcBorders>
            <w:shd w:val="clear" w:color="auto" w:fill="auto"/>
            <w:vAlign w:val="bottom"/>
            <w:hideMark/>
          </w:tcPr>
          <w:p w14:paraId="78AA5372" w14:textId="77777777" w:rsidR="00A507AE" w:rsidRPr="005B1CAE" w:rsidRDefault="00A507AE">
            <w:pPr>
              <w:rPr>
                <w:rFonts w:ascii="Arial" w:hAnsi="Arial" w:cs="Arial"/>
                <w:sz w:val="18"/>
                <w:szCs w:val="18"/>
              </w:rPr>
            </w:pPr>
            <w:r w:rsidRPr="005B1CAE">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39502DB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F644C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2EDDF4F1" w14:textId="77777777" w:rsidTr="00DF5027">
        <w:trPr>
          <w:trHeight w:val="240"/>
        </w:trPr>
        <w:tc>
          <w:tcPr>
            <w:tcW w:w="6420" w:type="dxa"/>
            <w:tcBorders>
              <w:top w:val="nil"/>
              <w:left w:val="nil"/>
              <w:bottom w:val="nil"/>
              <w:right w:val="nil"/>
            </w:tcBorders>
            <w:shd w:val="clear" w:color="auto" w:fill="auto"/>
            <w:vAlign w:val="bottom"/>
            <w:hideMark/>
          </w:tcPr>
          <w:p w14:paraId="72018255" w14:textId="77777777" w:rsidR="00A507AE" w:rsidRPr="005B1CAE" w:rsidRDefault="00A507AE">
            <w:pPr>
              <w:rPr>
                <w:rFonts w:ascii="Arial" w:hAnsi="Arial" w:cs="Arial"/>
                <w:sz w:val="18"/>
                <w:szCs w:val="18"/>
              </w:rPr>
            </w:pPr>
            <w:r w:rsidRPr="005B1CAE">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3EF1F34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0E18E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7EFBF17E" w14:textId="77777777" w:rsidTr="00DF5027">
        <w:trPr>
          <w:trHeight w:val="240"/>
        </w:trPr>
        <w:tc>
          <w:tcPr>
            <w:tcW w:w="6420" w:type="dxa"/>
            <w:tcBorders>
              <w:top w:val="nil"/>
              <w:left w:val="nil"/>
              <w:bottom w:val="nil"/>
              <w:right w:val="nil"/>
            </w:tcBorders>
            <w:shd w:val="clear" w:color="auto" w:fill="auto"/>
            <w:vAlign w:val="bottom"/>
            <w:hideMark/>
          </w:tcPr>
          <w:p w14:paraId="140A7CAC" w14:textId="77777777" w:rsidR="00A507AE" w:rsidRPr="005B1CAE" w:rsidRDefault="00A507AE">
            <w:pPr>
              <w:rPr>
                <w:rFonts w:ascii="Arial" w:hAnsi="Arial" w:cs="Arial"/>
                <w:b/>
                <w:bCs/>
                <w:sz w:val="18"/>
                <w:szCs w:val="18"/>
              </w:rPr>
            </w:pPr>
            <w:r w:rsidRPr="005B1CAE">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715D9205" w14:textId="77777777" w:rsidR="00A507AE" w:rsidRPr="005B1CAE" w:rsidRDefault="00A507AE">
            <w:pPr>
              <w:jc w:val="right"/>
              <w:rPr>
                <w:rFonts w:ascii="Arial" w:hAnsi="Arial" w:cs="Arial"/>
                <w:sz w:val="18"/>
                <w:szCs w:val="18"/>
              </w:rPr>
            </w:pPr>
            <w:r w:rsidRPr="005B1CAE">
              <w:rPr>
                <w:rFonts w:ascii="Arial" w:hAnsi="Arial" w:cs="Arial"/>
                <w:sz w:val="18"/>
                <w:szCs w:val="18"/>
              </w:rPr>
              <w:t>4 438 044</w:t>
            </w:r>
          </w:p>
        </w:tc>
        <w:tc>
          <w:tcPr>
            <w:tcW w:w="1400" w:type="dxa"/>
            <w:tcBorders>
              <w:top w:val="nil"/>
              <w:left w:val="nil"/>
              <w:bottom w:val="nil"/>
              <w:right w:val="nil"/>
            </w:tcBorders>
            <w:shd w:val="clear" w:color="auto" w:fill="auto"/>
            <w:vAlign w:val="bottom"/>
            <w:hideMark/>
          </w:tcPr>
          <w:p w14:paraId="2DB7CB38" w14:textId="77777777" w:rsidR="00A507AE" w:rsidRPr="005B1CAE" w:rsidRDefault="00A507AE">
            <w:pPr>
              <w:jc w:val="right"/>
              <w:rPr>
                <w:rFonts w:ascii="Arial" w:hAnsi="Arial" w:cs="Arial"/>
                <w:sz w:val="18"/>
                <w:szCs w:val="18"/>
              </w:rPr>
            </w:pPr>
            <w:r w:rsidRPr="005B1CAE">
              <w:rPr>
                <w:rFonts w:ascii="Arial" w:hAnsi="Arial" w:cs="Arial"/>
                <w:sz w:val="18"/>
                <w:szCs w:val="18"/>
              </w:rPr>
              <w:t>2 849 174</w:t>
            </w:r>
          </w:p>
        </w:tc>
      </w:tr>
      <w:tr w:rsidR="00A507AE" w:rsidRPr="005B1CAE" w14:paraId="26D5814A" w14:textId="77777777" w:rsidTr="00DF5027">
        <w:trPr>
          <w:trHeight w:val="255"/>
        </w:trPr>
        <w:tc>
          <w:tcPr>
            <w:tcW w:w="6420" w:type="dxa"/>
            <w:tcBorders>
              <w:top w:val="nil"/>
              <w:left w:val="nil"/>
              <w:bottom w:val="nil"/>
              <w:right w:val="nil"/>
            </w:tcBorders>
            <w:shd w:val="clear" w:color="auto" w:fill="auto"/>
            <w:vAlign w:val="bottom"/>
            <w:hideMark/>
          </w:tcPr>
          <w:p w14:paraId="226C59EC" w14:textId="77777777" w:rsidR="00A507AE" w:rsidRPr="005B1CAE" w:rsidRDefault="00A507AE">
            <w:pPr>
              <w:rPr>
                <w:rFonts w:ascii="Arial" w:hAnsi="Arial" w:cs="Arial"/>
                <w:b/>
                <w:bCs/>
                <w:sz w:val="18"/>
                <w:szCs w:val="18"/>
              </w:rPr>
            </w:pPr>
            <w:r w:rsidRPr="005B1CAE">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31C282FC"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89 953 946</w:t>
            </w:r>
          </w:p>
        </w:tc>
        <w:tc>
          <w:tcPr>
            <w:tcW w:w="1400" w:type="dxa"/>
            <w:tcBorders>
              <w:top w:val="single" w:sz="4" w:space="0" w:color="auto"/>
              <w:left w:val="nil"/>
              <w:bottom w:val="double" w:sz="6" w:space="0" w:color="auto"/>
              <w:right w:val="nil"/>
            </w:tcBorders>
            <w:shd w:val="clear" w:color="auto" w:fill="auto"/>
            <w:noWrap/>
            <w:vAlign w:val="bottom"/>
            <w:hideMark/>
          </w:tcPr>
          <w:p w14:paraId="0E27C5A2"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84 771 835</w:t>
            </w:r>
          </w:p>
        </w:tc>
      </w:tr>
    </w:tbl>
    <w:p w14:paraId="71FA1508" w14:textId="1EC47A41" w:rsidR="00161FD0" w:rsidRPr="005B1CAE" w:rsidRDefault="00161FD0" w:rsidP="00A01233">
      <w:pPr>
        <w:pStyle w:val="odstavec"/>
        <w:rPr>
          <w:color w:val="auto"/>
        </w:rPr>
      </w:pPr>
    </w:p>
    <w:p w14:paraId="78F998A9" w14:textId="77777777" w:rsidR="00161FD0" w:rsidRPr="005B1CAE" w:rsidRDefault="00161FD0" w:rsidP="00A01233">
      <w:pPr>
        <w:pStyle w:val="odstavec"/>
        <w:rPr>
          <w:color w:val="auto"/>
        </w:rPr>
      </w:pPr>
    </w:p>
    <w:bookmarkEnd w:id="54"/>
    <w:p w14:paraId="305C7260" w14:textId="77777777" w:rsidR="00EF6154" w:rsidRPr="005B1CAE" w:rsidRDefault="00EF6154" w:rsidP="00A01233">
      <w:pPr>
        <w:pStyle w:val="odstavec"/>
        <w:rPr>
          <w:color w:val="auto"/>
        </w:rPr>
      </w:pPr>
    </w:p>
    <w:p w14:paraId="659C9E65" w14:textId="77777777" w:rsidR="00EF6154" w:rsidRPr="005B1CAE" w:rsidRDefault="00EF6154" w:rsidP="00EF6154">
      <w:pPr>
        <w:pStyle w:val="Nadpis1"/>
        <w:numPr>
          <w:ilvl w:val="0"/>
          <w:numId w:val="0"/>
        </w:numPr>
        <w:ind w:left="426"/>
        <w:rPr>
          <w:rFonts w:ascii="Arial" w:hAnsi="Arial"/>
          <w:sz w:val="20"/>
          <w:szCs w:val="20"/>
        </w:rPr>
      </w:pPr>
      <w:r w:rsidRPr="005B1CAE">
        <w:rPr>
          <w:rFonts w:ascii="Arial" w:hAnsi="Arial"/>
          <w:sz w:val="20"/>
          <w:szCs w:val="20"/>
        </w:rPr>
        <w:t>VÝNOSY</w:t>
      </w:r>
    </w:p>
    <w:p w14:paraId="44757A82" w14:textId="77777777" w:rsidR="002A6B50" w:rsidRPr="005B1CAE" w:rsidRDefault="00316173" w:rsidP="00563AB7">
      <w:pPr>
        <w:pStyle w:val="Nadpis2"/>
        <w:numPr>
          <w:ilvl w:val="1"/>
          <w:numId w:val="9"/>
        </w:numPr>
        <w:rPr>
          <w:rFonts w:ascii="Arial" w:hAnsi="Arial"/>
        </w:rPr>
      </w:pPr>
      <w:r w:rsidRPr="005B1CAE">
        <w:rPr>
          <w:rFonts w:ascii="Arial" w:hAnsi="Arial"/>
        </w:rPr>
        <w:t>Tržby za vlastné výkony a tovar</w:t>
      </w:r>
    </w:p>
    <w:p w14:paraId="062FEF7D" w14:textId="0A0ADD4D" w:rsidR="00A507AE" w:rsidRPr="005B1CAE" w:rsidRDefault="00316173">
      <w:pPr>
        <w:pStyle w:val="odstavec"/>
        <w:rPr>
          <w:color w:val="auto"/>
        </w:rPr>
      </w:pPr>
      <w:r w:rsidRPr="005B1CAE">
        <w:rPr>
          <w:color w:val="auto"/>
        </w:rPr>
        <w:t xml:space="preserve">Tržby za vlastné výkony a tovar podľa jednotlivých segmentov, </w:t>
      </w:r>
      <w:proofErr w:type="spellStart"/>
      <w:r w:rsidRPr="005B1CAE">
        <w:rPr>
          <w:color w:val="auto"/>
        </w:rPr>
        <w:t>t.j</w:t>
      </w:r>
      <w:proofErr w:type="spellEnd"/>
      <w:r w:rsidRPr="005B1CAE">
        <w:rPr>
          <w:color w:val="auto"/>
        </w:rPr>
        <w:t>. podľa typov výrobkov</w:t>
      </w:r>
      <w:r w:rsidR="009044DB" w:rsidRPr="005B1CAE">
        <w:rPr>
          <w:color w:val="auto"/>
        </w:rPr>
        <w:t xml:space="preserve">, tovarov, </w:t>
      </w:r>
      <w:r w:rsidRPr="005B1CAE">
        <w:rPr>
          <w:color w:val="auto"/>
        </w:rPr>
        <w:t>služieb</w:t>
      </w:r>
      <w:r w:rsidR="009044DB" w:rsidRPr="005B1CAE">
        <w:rPr>
          <w:color w:val="auto"/>
        </w:rPr>
        <w:t xml:space="preserve"> a iných činností Spoločnosti</w:t>
      </w:r>
      <w:r w:rsidRPr="005B1CAE">
        <w:rPr>
          <w:color w:val="auto"/>
        </w:rPr>
        <w:t xml:space="preserve">, a podľa hlavných </w:t>
      </w:r>
      <w:r w:rsidR="009044DB" w:rsidRPr="005B1CAE">
        <w:rPr>
          <w:color w:val="auto"/>
        </w:rPr>
        <w:t>geografických oblastí odbytu</w:t>
      </w:r>
      <w:r w:rsidRPr="005B1CAE">
        <w:rPr>
          <w:color w:val="auto"/>
        </w:rPr>
        <w:t xml:space="preserve"> sú uvedené v nasledujúcej tabuľke:</w:t>
      </w:r>
      <w:bookmarkStart w:id="56" w:name="FWT_T35"/>
    </w:p>
    <w:tbl>
      <w:tblPr>
        <w:tblW w:w="10000" w:type="dxa"/>
        <w:tblInd w:w="212" w:type="dxa"/>
        <w:tblLayout w:type="fixed"/>
        <w:tblCellMar>
          <w:left w:w="70" w:type="dxa"/>
          <w:right w:w="70" w:type="dxa"/>
        </w:tblCellMar>
        <w:tblLook w:val="04A0" w:firstRow="1" w:lastRow="0" w:firstColumn="1" w:lastColumn="0" w:noHBand="0" w:noVBand="1"/>
      </w:tblPr>
      <w:tblGrid>
        <w:gridCol w:w="1418"/>
        <w:gridCol w:w="122"/>
        <w:gridCol w:w="1012"/>
        <w:gridCol w:w="28"/>
        <w:gridCol w:w="1120"/>
        <w:gridCol w:w="960"/>
        <w:gridCol w:w="960"/>
        <w:gridCol w:w="960"/>
        <w:gridCol w:w="960"/>
        <w:gridCol w:w="1280"/>
        <w:gridCol w:w="1180"/>
      </w:tblGrid>
      <w:tr w:rsidR="00A507AE" w:rsidRPr="005B1CAE" w14:paraId="79DB232C" w14:textId="77777777" w:rsidTr="00DF5027">
        <w:trPr>
          <w:trHeight w:val="300"/>
        </w:trPr>
        <w:tc>
          <w:tcPr>
            <w:tcW w:w="1540" w:type="dxa"/>
            <w:gridSpan w:val="2"/>
            <w:vMerge w:val="restart"/>
            <w:tcBorders>
              <w:top w:val="nil"/>
              <w:left w:val="nil"/>
              <w:bottom w:val="single" w:sz="4" w:space="0" w:color="000000"/>
              <w:right w:val="nil"/>
            </w:tcBorders>
            <w:shd w:val="clear" w:color="auto" w:fill="auto"/>
            <w:vAlign w:val="bottom"/>
            <w:hideMark/>
          </w:tcPr>
          <w:p w14:paraId="78033572" w14:textId="77777777" w:rsidR="00A507AE" w:rsidRPr="005B1CAE" w:rsidRDefault="00A507AE">
            <w:pPr>
              <w:jc w:val="center"/>
              <w:rPr>
                <w:rFonts w:ascii="Arial" w:hAnsi="Arial" w:cs="Arial"/>
                <w:b/>
                <w:bCs/>
                <w:sz w:val="18"/>
                <w:szCs w:val="18"/>
              </w:rPr>
            </w:pPr>
            <w:bookmarkStart w:id="57" w:name="RANGE!B3:J26"/>
            <w:r w:rsidRPr="005B1CAE">
              <w:rPr>
                <w:rFonts w:ascii="Arial" w:hAnsi="Arial" w:cs="Arial"/>
                <w:b/>
                <w:bCs/>
                <w:sz w:val="18"/>
                <w:szCs w:val="18"/>
              </w:rPr>
              <w:t>Oblasť odbytu</w:t>
            </w:r>
            <w:bookmarkEnd w:id="57"/>
          </w:p>
        </w:tc>
        <w:tc>
          <w:tcPr>
            <w:tcW w:w="2160" w:type="dxa"/>
            <w:gridSpan w:val="3"/>
            <w:vMerge w:val="restart"/>
            <w:tcBorders>
              <w:top w:val="nil"/>
              <w:left w:val="nil"/>
              <w:bottom w:val="nil"/>
              <w:right w:val="nil"/>
            </w:tcBorders>
            <w:shd w:val="clear" w:color="auto" w:fill="auto"/>
            <w:vAlign w:val="bottom"/>
            <w:hideMark/>
          </w:tcPr>
          <w:p w14:paraId="2E265F9A" w14:textId="653B7B7C" w:rsidR="00A507AE" w:rsidRPr="005B1CAE" w:rsidRDefault="00DF5027">
            <w:pPr>
              <w:jc w:val="center"/>
              <w:rPr>
                <w:rFonts w:ascii="Arial" w:hAnsi="Arial" w:cs="Arial"/>
                <w:b/>
                <w:bCs/>
                <w:i/>
                <w:iCs/>
                <w:sz w:val="18"/>
                <w:szCs w:val="18"/>
              </w:rPr>
            </w:pPr>
            <w:r w:rsidRPr="005B1CAE">
              <w:rPr>
                <w:rFonts w:ascii="Arial" w:hAnsi="Arial" w:cs="Arial"/>
                <w:b/>
                <w:bCs/>
                <w:i/>
                <w:iCs/>
                <w:sz w:val="18"/>
                <w:szCs w:val="18"/>
              </w:rPr>
              <w:t>Výrobky</w:t>
            </w:r>
          </w:p>
        </w:tc>
        <w:tc>
          <w:tcPr>
            <w:tcW w:w="1920" w:type="dxa"/>
            <w:gridSpan w:val="2"/>
            <w:vMerge w:val="restart"/>
            <w:tcBorders>
              <w:top w:val="nil"/>
              <w:left w:val="nil"/>
              <w:bottom w:val="nil"/>
              <w:right w:val="nil"/>
            </w:tcBorders>
            <w:shd w:val="clear" w:color="auto" w:fill="auto"/>
            <w:vAlign w:val="bottom"/>
            <w:hideMark/>
          </w:tcPr>
          <w:p w14:paraId="112E519E" w14:textId="00B7E63A" w:rsidR="00A507AE" w:rsidRPr="005B1CAE" w:rsidRDefault="00DF5027">
            <w:pPr>
              <w:jc w:val="center"/>
              <w:rPr>
                <w:rFonts w:ascii="Arial" w:hAnsi="Arial" w:cs="Arial"/>
                <w:b/>
                <w:bCs/>
                <w:i/>
                <w:iCs/>
                <w:sz w:val="18"/>
                <w:szCs w:val="18"/>
              </w:rPr>
            </w:pPr>
            <w:r w:rsidRPr="005B1CAE">
              <w:rPr>
                <w:rFonts w:ascii="Arial" w:hAnsi="Arial" w:cs="Arial"/>
                <w:b/>
                <w:bCs/>
                <w:i/>
                <w:iCs/>
                <w:sz w:val="18"/>
                <w:szCs w:val="18"/>
              </w:rPr>
              <w:t>Tovar</w:t>
            </w:r>
          </w:p>
        </w:tc>
        <w:tc>
          <w:tcPr>
            <w:tcW w:w="1920" w:type="dxa"/>
            <w:gridSpan w:val="2"/>
            <w:vMerge w:val="restart"/>
            <w:tcBorders>
              <w:top w:val="nil"/>
              <w:left w:val="nil"/>
              <w:bottom w:val="nil"/>
              <w:right w:val="nil"/>
            </w:tcBorders>
            <w:shd w:val="clear" w:color="auto" w:fill="auto"/>
            <w:vAlign w:val="bottom"/>
            <w:hideMark/>
          </w:tcPr>
          <w:p w14:paraId="38FDD67E" w14:textId="5C8A9123" w:rsidR="00A507AE" w:rsidRPr="005B1CAE" w:rsidRDefault="00DF5027">
            <w:pPr>
              <w:jc w:val="center"/>
              <w:rPr>
                <w:rFonts w:ascii="Arial" w:hAnsi="Arial" w:cs="Arial"/>
                <w:b/>
                <w:bCs/>
                <w:i/>
                <w:iCs/>
                <w:sz w:val="18"/>
                <w:szCs w:val="18"/>
              </w:rPr>
            </w:pPr>
            <w:r w:rsidRPr="005B1CAE">
              <w:rPr>
                <w:rFonts w:ascii="Arial" w:hAnsi="Arial" w:cs="Arial"/>
                <w:b/>
                <w:bCs/>
                <w:i/>
                <w:iCs/>
                <w:sz w:val="18"/>
                <w:szCs w:val="18"/>
              </w:rPr>
              <w:t>Služby</w:t>
            </w:r>
          </w:p>
        </w:tc>
        <w:tc>
          <w:tcPr>
            <w:tcW w:w="2460" w:type="dxa"/>
            <w:gridSpan w:val="2"/>
            <w:vMerge w:val="restart"/>
            <w:tcBorders>
              <w:top w:val="nil"/>
              <w:left w:val="nil"/>
              <w:bottom w:val="nil"/>
              <w:right w:val="nil"/>
            </w:tcBorders>
            <w:shd w:val="clear" w:color="auto" w:fill="auto"/>
            <w:vAlign w:val="bottom"/>
            <w:hideMark/>
          </w:tcPr>
          <w:p w14:paraId="7D1A6D2C"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Spolu</w:t>
            </w:r>
          </w:p>
        </w:tc>
      </w:tr>
      <w:tr w:rsidR="00A507AE" w:rsidRPr="005B1CAE" w14:paraId="73272432" w14:textId="77777777" w:rsidTr="00DF5027">
        <w:trPr>
          <w:trHeight w:val="615"/>
        </w:trPr>
        <w:tc>
          <w:tcPr>
            <w:tcW w:w="1540" w:type="dxa"/>
            <w:gridSpan w:val="2"/>
            <w:vMerge/>
            <w:tcBorders>
              <w:top w:val="nil"/>
              <w:left w:val="nil"/>
              <w:bottom w:val="single" w:sz="4" w:space="0" w:color="000000"/>
              <w:right w:val="nil"/>
            </w:tcBorders>
            <w:shd w:val="clear" w:color="auto" w:fill="auto"/>
            <w:vAlign w:val="center"/>
            <w:hideMark/>
          </w:tcPr>
          <w:p w14:paraId="66E1484B" w14:textId="77777777" w:rsidR="00A507AE" w:rsidRPr="005B1CAE" w:rsidRDefault="00A507AE">
            <w:pPr>
              <w:rPr>
                <w:rFonts w:ascii="Arial" w:hAnsi="Arial" w:cs="Arial"/>
                <w:b/>
                <w:bCs/>
                <w:sz w:val="18"/>
                <w:szCs w:val="18"/>
              </w:rPr>
            </w:pPr>
          </w:p>
        </w:tc>
        <w:tc>
          <w:tcPr>
            <w:tcW w:w="2160" w:type="dxa"/>
            <w:gridSpan w:val="3"/>
            <w:vMerge/>
            <w:tcBorders>
              <w:top w:val="nil"/>
              <w:left w:val="nil"/>
              <w:bottom w:val="nil"/>
              <w:right w:val="nil"/>
            </w:tcBorders>
            <w:shd w:val="clear" w:color="auto" w:fill="auto"/>
            <w:vAlign w:val="center"/>
            <w:hideMark/>
          </w:tcPr>
          <w:p w14:paraId="6B9F4214" w14:textId="77777777" w:rsidR="00A507AE" w:rsidRPr="005B1CAE" w:rsidRDefault="00A507AE">
            <w:pPr>
              <w:rPr>
                <w:rFonts w:ascii="Arial" w:hAnsi="Arial" w:cs="Arial"/>
                <w:b/>
                <w:bCs/>
                <w:i/>
                <w:iCs/>
                <w:sz w:val="18"/>
                <w:szCs w:val="18"/>
              </w:rPr>
            </w:pPr>
          </w:p>
        </w:tc>
        <w:tc>
          <w:tcPr>
            <w:tcW w:w="1920" w:type="dxa"/>
            <w:gridSpan w:val="2"/>
            <w:vMerge/>
            <w:tcBorders>
              <w:top w:val="nil"/>
              <w:left w:val="nil"/>
              <w:bottom w:val="nil"/>
              <w:right w:val="nil"/>
            </w:tcBorders>
            <w:shd w:val="clear" w:color="auto" w:fill="auto"/>
            <w:vAlign w:val="center"/>
            <w:hideMark/>
          </w:tcPr>
          <w:p w14:paraId="57B6FB7D" w14:textId="77777777" w:rsidR="00A507AE" w:rsidRPr="005B1CAE" w:rsidRDefault="00A507AE">
            <w:pPr>
              <w:rPr>
                <w:rFonts w:ascii="Arial" w:hAnsi="Arial" w:cs="Arial"/>
                <w:b/>
                <w:bCs/>
                <w:i/>
                <w:iCs/>
                <w:sz w:val="18"/>
                <w:szCs w:val="18"/>
              </w:rPr>
            </w:pPr>
          </w:p>
        </w:tc>
        <w:tc>
          <w:tcPr>
            <w:tcW w:w="1920" w:type="dxa"/>
            <w:gridSpan w:val="2"/>
            <w:vMerge/>
            <w:tcBorders>
              <w:top w:val="nil"/>
              <w:left w:val="nil"/>
              <w:bottom w:val="nil"/>
              <w:right w:val="nil"/>
            </w:tcBorders>
            <w:shd w:val="clear" w:color="auto" w:fill="auto"/>
            <w:vAlign w:val="center"/>
            <w:hideMark/>
          </w:tcPr>
          <w:p w14:paraId="21DADEED" w14:textId="77777777" w:rsidR="00A507AE" w:rsidRPr="005B1CAE" w:rsidRDefault="00A507AE">
            <w:pPr>
              <w:rPr>
                <w:rFonts w:ascii="Arial" w:hAnsi="Arial" w:cs="Arial"/>
                <w:b/>
                <w:bCs/>
                <w:i/>
                <w:iCs/>
                <w:sz w:val="18"/>
                <w:szCs w:val="18"/>
              </w:rPr>
            </w:pPr>
          </w:p>
        </w:tc>
        <w:tc>
          <w:tcPr>
            <w:tcW w:w="2460" w:type="dxa"/>
            <w:gridSpan w:val="2"/>
            <w:vMerge/>
            <w:tcBorders>
              <w:top w:val="nil"/>
              <w:left w:val="nil"/>
              <w:bottom w:val="nil"/>
              <w:right w:val="nil"/>
            </w:tcBorders>
            <w:shd w:val="clear" w:color="auto" w:fill="auto"/>
            <w:vAlign w:val="center"/>
            <w:hideMark/>
          </w:tcPr>
          <w:p w14:paraId="64A6EEE1" w14:textId="77777777" w:rsidR="00A507AE" w:rsidRPr="005B1CAE" w:rsidRDefault="00A507AE">
            <w:pPr>
              <w:rPr>
                <w:rFonts w:ascii="Arial" w:hAnsi="Arial" w:cs="Arial"/>
                <w:b/>
                <w:bCs/>
                <w:sz w:val="18"/>
                <w:szCs w:val="18"/>
              </w:rPr>
            </w:pPr>
          </w:p>
        </w:tc>
      </w:tr>
      <w:tr w:rsidR="00A507AE" w:rsidRPr="005B1CAE" w14:paraId="6E55B2E2" w14:textId="77777777" w:rsidTr="00DF5027">
        <w:trPr>
          <w:trHeight w:val="240"/>
        </w:trPr>
        <w:tc>
          <w:tcPr>
            <w:tcW w:w="1540" w:type="dxa"/>
            <w:gridSpan w:val="2"/>
            <w:vMerge/>
            <w:tcBorders>
              <w:top w:val="nil"/>
              <w:left w:val="nil"/>
              <w:bottom w:val="single" w:sz="4" w:space="0" w:color="000000"/>
              <w:right w:val="nil"/>
            </w:tcBorders>
            <w:shd w:val="clear" w:color="auto" w:fill="auto"/>
            <w:vAlign w:val="center"/>
            <w:hideMark/>
          </w:tcPr>
          <w:p w14:paraId="3FA49909" w14:textId="77777777" w:rsidR="00A507AE" w:rsidRPr="005B1CAE" w:rsidRDefault="00A507AE">
            <w:pPr>
              <w:rPr>
                <w:rFonts w:ascii="Arial" w:hAnsi="Arial" w:cs="Arial"/>
                <w:b/>
                <w:bCs/>
                <w:sz w:val="18"/>
                <w:szCs w:val="18"/>
              </w:rPr>
            </w:pPr>
          </w:p>
        </w:tc>
        <w:tc>
          <w:tcPr>
            <w:tcW w:w="1040" w:type="dxa"/>
            <w:gridSpan w:val="2"/>
            <w:tcBorders>
              <w:top w:val="nil"/>
              <w:left w:val="nil"/>
              <w:bottom w:val="single" w:sz="4" w:space="0" w:color="auto"/>
              <w:right w:val="nil"/>
            </w:tcBorders>
            <w:shd w:val="clear" w:color="auto" w:fill="auto"/>
            <w:vAlign w:val="bottom"/>
            <w:hideMark/>
          </w:tcPr>
          <w:p w14:paraId="288FC650"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2016</w:t>
            </w:r>
          </w:p>
        </w:tc>
        <w:tc>
          <w:tcPr>
            <w:tcW w:w="1120" w:type="dxa"/>
            <w:tcBorders>
              <w:top w:val="nil"/>
              <w:left w:val="nil"/>
              <w:bottom w:val="single" w:sz="4" w:space="0" w:color="auto"/>
              <w:right w:val="nil"/>
            </w:tcBorders>
            <w:shd w:val="clear" w:color="auto" w:fill="auto"/>
            <w:vAlign w:val="bottom"/>
            <w:hideMark/>
          </w:tcPr>
          <w:p w14:paraId="2EB7AEF3"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2015</w:t>
            </w:r>
          </w:p>
        </w:tc>
        <w:tc>
          <w:tcPr>
            <w:tcW w:w="960" w:type="dxa"/>
            <w:tcBorders>
              <w:top w:val="nil"/>
              <w:left w:val="nil"/>
              <w:bottom w:val="single" w:sz="4" w:space="0" w:color="auto"/>
              <w:right w:val="nil"/>
            </w:tcBorders>
            <w:shd w:val="clear" w:color="auto" w:fill="auto"/>
            <w:vAlign w:val="bottom"/>
            <w:hideMark/>
          </w:tcPr>
          <w:p w14:paraId="57BF697B"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2016</w:t>
            </w:r>
          </w:p>
        </w:tc>
        <w:tc>
          <w:tcPr>
            <w:tcW w:w="960" w:type="dxa"/>
            <w:tcBorders>
              <w:top w:val="nil"/>
              <w:left w:val="nil"/>
              <w:bottom w:val="single" w:sz="4" w:space="0" w:color="auto"/>
              <w:right w:val="nil"/>
            </w:tcBorders>
            <w:shd w:val="clear" w:color="auto" w:fill="auto"/>
            <w:vAlign w:val="bottom"/>
            <w:hideMark/>
          </w:tcPr>
          <w:p w14:paraId="653E7F47"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2015</w:t>
            </w:r>
          </w:p>
        </w:tc>
        <w:tc>
          <w:tcPr>
            <w:tcW w:w="960" w:type="dxa"/>
            <w:tcBorders>
              <w:top w:val="nil"/>
              <w:left w:val="nil"/>
              <w:bottom w:val="single" w:sz="4" w:space="0" w:color="auto"/>
              <w:right w:val="nil"/>
            </w:tcBorders>
            <w:shd w:val="clear" w:color="auto" w:fill="auto"/>
            <w:vAlign w:val="bottom"/>
            <w:hideMark/>
          </w:tcPr>
          <w:p w14:paraId="29A5C0B4"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2016</w:t>
            </w:r>
          </w:p>
        </w:tc>
        <w:tc>
          <w:tcPr>
            <w:tcW w:w="960" w:type="dxa"/>
            <w:tcBorders>
              <w:top w:val="nil"/>
              <w:left w:val="nil"/>
              <w:bottom w:val="single" w:sz="4" w:space="0" w:color="auto"/>
              <w:right w:val="nil"/>
            </w:tcBorders>
            <w:shd w:val="clear" w:color="auto" w:fill="auto"/>
            <w:vAlign w:val="bottom"/>
            <w:hideMark/>
          </w:tcPr>
          <w:p w14:paraId="56DE812C"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2015</w:t>
            </w:r>
          </w:p>
        </w:tc>
        <w:tc>
          <w:tcPr>
            <w:tcW w:w="1280" w:type="dxa"/>
            <w:tcBorders>
              <w:top w:val="nil"/>
              <w:left w:val="nil"/>
              <w:bottom w:val="single" w:sz="4" w:space="0" w:color="auto"/>
              <w:right w:val="nil"/>
            </w:tcBorders>
            <w:shd w:val="clear" w:color="auto" w:fill="auto"/>
            <w:vAlign w:val="bottom"/>
            <w:hideMark/>
          </w:tcPr>
          <w:p w14:paraId="310E4F46"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2016</w:t>
            </w:r>
          </w:p>
        </w:tc>
        <w:tc>
          <w:tcPr>
            <w:tcW w:w="1180" w:type="dxa"/>
            <w:tcBorders>
              <w:top w:val="nil"/>
              <w:left w:val="nil"/>
              <w:bottom w:val="single" w:sz="4" w:space="0" w:color="auto"/>
              <w:right w:val="nil"/>
            </w:tcBorders>
            <w:shd w:val="clear" w:color="auto" w:fill="auto"/>
            <w:vAlign w:val="bottom"/>
            <w:hideMark/>
          </w:tcPr>
          <w:p w14:paraId="0D04058D"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2015</w:t>
            </w:r>
          </w:p>
        </w:tc>
      </w:tr>
      <w:tr w:rsidR="00A507AE" w:rsidRPr="005B1CAE" w14:paraId="41E8FAB6" w14:textId="77777777" w:rsidTr="00396BE3">
        <w:trPr>
          <w:trHeight w:val="240"/>
        </w:trPr>
        <w:tc>
          <w:tcPr>
            <w:tcW w:w="1540" w:type="dxa"/>
            <w:gridSpan w:val="2"/>
            <w:tcBorders>
              <w:top w:val="nil"/>
              <w:left w:val="nil"/>
              <w:bottom w:val="nil"/>
              <w:right w:val="nil"/>
            </w:tcBorders>
            <w:shd w:val="clear" w:color="auto" w:fill="auto"/>
            <w:vAlign w:val="bottom"/>
            <w:hideMark/>
          </w:tcPr>
          <w:p w14:paraId="68BC7EF0" w14:textId="77777777" w:rsidR="00A507AE" w:rsidRPr="005B1CAE" w:rsidRDefault="00A507AE">
            <w:pPr>
              <w:rPr>
                <w:rFonts w:ascii="Arial" w:hAnsi="Arial" w:cs="Arial"/>
                <w:sz w:val="18"/>
                <w:szCs w:val="18"/>
              </w:rPr>
            </w:pPr>
            <w:r w:rsidRPr="005B1CAE">
              <w:rPr>
                <w:rFonts w:ascii="Arial" w:hAnsi="Arial" w:cs="Arial"/>
                <w:sz w:val="18"/>
                <w:szCs w:val="18"/>
              </w:rPr>
              <w:t>Slovensko</w:t>
            </w:r>
          </w:p>
        </w:tc>
        <w:tc>
          <w:tcPr>
            <w:tcW w:w="1012" w:type="dxa"/>
            <w:tcBorders>
              <w:top w:val="nil"/>
              <w:left w:val="nil"/>
              <w:bottom w:val="nil"/>
              <w:right w:val="nil"/>
            </w:tcBorders>
            <w:shd w:val="clear" w:color="auto" w:fill="auto"/>
            <w:vAlign w:val="bottom"/>
            <w:hideMark/>
          </w:tcPr>
          <w:p w14:paraId="225E9A5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48" w:type="dxa"/>
            <w:gridSpan w:val="2"/>
            <w:tcBorders>
              <w:top w:val="nil"/>
              <w:left w:val="nil"/>
              <w:bottom w:val="nil"/>
              <w:right w:val="nil"/>
            </w:tcBorders>
            <w:shd w:val="clear" w:color="auto" w:fill="auto"/>
            <w:vAlign w:val="bottom"/>
            <w:hideMark/>
          </w:tcPr>
          <w:p w14:paraId="2253338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CEC7F8F" w14:textId="77777777" w:rsidR="00A507AE" w:rsidRPr="005B1CAE" w:rsidRDefault="00A507AE">
            <w:pPr>
              <w:jc w:val="right"/>
              <w:rPr>
                <w:rFonts w:ascii="Arial" w:hAnsi="Arial" w:cs="Arial"/>
                <w:sz w:val="18"/>
                <w:szCs w:val="18"/>
              </w:rPr>
            </w:pPr>
            <w:r w:rsidRPr="005B1CAE">
              <w:rPr>
                <w:rFonts w:ascii="Arial" w:hAnsi="Arial" w:cs="Arial"/>
                <w:sz w:val="18"/>
                <w:szCs w:val="18"/>
              </w:rPr>
              <w:t>1 007 371</w:t>
            </w:r>
          </w:p>
        </w:tc>
        <w:tc>
          <w:tcPr>
            <w:tcW w:w="960" w:type="dxa"/>
            <w:tcBorders>
              <w:top w:val="nil"/>
              <w:left w:val="nil"/>
              <w:bottom w:val="nil"/>
              <w:right w:val="nil"/>
            </w:tcBorders>
            <w:shd w:val="clear" w:color="auto" w:fill="auto"/>
            <w:vAlign w:val="bottom"/>
            <w:hideMark/>
          </w:tcPr>
          <w:p w14:paraId="47E66FA9" w14:textId="77777777" w:rsidR="00A507AE" w:rsidRPr="005B1CAE" w:rsidRDefault="00A507AE">
            <w:pPr>
              <w:jc w:val="right"/>
              <w:rPr>
                <w:rFonts w:ascii="Arial" w:hAnsi="Arial" w:cs="Arial"/>
                <w:sz w:val="18"/>
                <w:szCs w:val="18"/>
              </w:rPr>
            </w:pPr>
            <w:r w:rsidRPr="005B1CAE">
              <w:rPr>
                <w:rFonts w:ascii="Arial" w:hAnsi="Arial" w:cs="Arial"/>
                <w:sz w:val="18"/>
                <w:szCs w:val="18"/>
              </w:rPr>
              <w:t>1 290 375</w:t>
            </w:r>
          </w:p>
        </w:tc>
        <w:tc>
          <w:tcPr>
            <w:tcW w:w="960" w:type="dxa"/>
            <w:tcBorders>
              <w:top w:val="nil"/>
              <w:left w:val="nil"/>
              <w:bottom w:val="nil"/>
              <w:right w:val="nil"/>
            </w:tcBorders>
            <w:shd w:val="clear" w:color="auto" w:fill="auto"/>
            <w:vAlign w:val="bottom"/>
            <w:hideMark/>
          </w:tcPr>
          <w:p w14:paraId="6E5670A5" w14:textId="77777777" w:rsidR="00A507AE" w:rsidRPr="005B1CAE" w:rsidRDefault="00A507AE">
            <w:pPr>
              <w:jc w:val="right"/>
              <w:rPr>
                <w:rFonts w:ascii="Arial" w:hAnsi="Arial" w:cs="Arial"/>
                <w:sz w:val="18"/>
                <w:szCs w:val="18"/>
              </w:rPr>
            </w:pPr>
            <w:r w:rsidRPr="005B1CAE">
              <w:rPr>
                <w:rFonts w:ascii="Arial" w:hAnsi="Arial" w:cs="Arial"/>
                <w:sz w:val="18"/>
                <w:szCs w:val="18"/>
              </w:rPr>
              <w:t>111 059</w:t>
            </w:r>
          </w:p>
        </w:tc>
        <w:tc>
          <w:tcPr>
            <w:tcW w:w="960" w:type="dxa"/>
            <w:tcBorders>
              <w:top w:val="nil"/>
              <w:left w:val="nil"/>
              <w:bottom w:val="nil"/>
              <w:right w:val="nil"/>
            </w:tcBorders>
            <w:shd w:val="clear" w:color="auto" w:fill="auto"/>
            <w:vAlign w:val="bottom"/>
            <w:hideMark/>
          </w:tcPr>
          <w:p w14:paraId="052C6A5F" w14:textId="77777777" w:rsidR="00A507AE" w:rsidRPr="005B1CAE" w:rsidRDefault="00A507AE">
            <w:pPr>
              <w:jc w:val="right"/>
              <w:rPr>
                <w:rFonts w:ascii="Arial" w:hAnsi="Arial" w:cs="Arial"/>
                <w:sz w:val="18"/>
                <w:szCs w:val="18"/>
              </w:rPr>
            </w:pPr>
            <w:r w:rsidRPr="005B1CAE">
              <w:rPr>
                <w:rFonts w:ascii="Arial" w:hAnsi="Arial" w:cs="Arial"/>
                <w:sz w:val="18"/>
                <w:szCs w:val="18"/>
              </w:rPr>
              <w:t>93 728</w:t>
            </w:r>
          </w:p>
        </w:tc>
        <w:tc>
          <w:tcPr>
            <w:tcW w:w="1280" w:type="dxa"/>
            <w:tcBorders>
              <w:top w:val="nil"/>
              <w:left w:val="nil"/>
              <w:bottom w:val="nil"/>
              <w:right w:val="nil"/>
            </w:tcBorders>
            <w:shd w:val="clear" w:color="auto" w:fill="auto"/>
            <w:vAlign w:val="bottom"/>
            <w:hideMark/>
          </w:tcPr>
          <w:p w14:paraId="13F97EE1" w14:textId="77777777" w:rsidR="00A507AE" w:rsidRPr="005B1CAE" w:rsidRDefault="00A507AE">
            <w:pPr>
              <w:jc w:val="right"/>
              <w:rPr>
                <w:rFonts w:ascii="Arial" w:hAnsi="Arial" w:cs="Arial"/>
                <w:sz w:val="18"/>
                <w:szCs w:val="18"/>
              </w:rPr>
            </w:pPr>
            <w:r w:rsidRPr="005B1CAE">
              <w:rPr>
                <w:rFonts w:ascii="Arial" w:hAnsi="Arial" w:cs="Arial"/>
                <w:sz w:val="18"/>
                <w:szCs w:val="18"/>
              </w:rPr>
              <w:t>1 118 430</w:t>
            </w:r>
          </w:p>
        </w:tc>
        <w:tc>
          <w:tcPr>
            <w:tcW w:w="1180" w:type="dxa"/>
            <w:tcBorders>
              <w:top w:val="nil"/>
              <w:left w:val="nil"/>
              <w:bottom w:val="nil"/>
              <w:right w:val="nil"/>
            </w:tcBorders>
            <w:shd w:val="clear" w:color="auto" w:fill="auto"/>
            <w:vAlign w:val="bottom"/>
            <w:hideMark/>
          </w:tcPr>
          <w:p w14:paraId="65853256" w14:textId="77777777" w:rsidR="00A507AE" w:rsidRPr="005B1CAE" w:rsidRDefault="00A507AE">
            <w:pPr>
              <w:jc w:val="right"/>
              <w:rPr>
                <w:rFonts w:ascii="Arial" w:hAnsi="Arial" w:cs="Arial"/>
                <w:sz w:val="18"/>
                <w:szCs w:val="18"/>
              </w:rPr>
            </w:pPr>
            <w:r w:rsidRPr="005B1CAE">
              <w:rPr>
                <w:rFonts w:ascii="Arial" w:hAnsi="Arial" w:cs="Arial"/>
                <w:sz w:val="18"/>
                <w:szCs w:val="18"/>
              </w:rPr>
              <w:t>1 384 103</w:t>
            </w:r>
          </w:p>
        </w:tc>
      </w:tr>
      <w:tr w:rsidR="00A507AE" w:rsidRPr="005B1CAE" w14:paraId="4E88190F" w14:textId="77777777" w:rsidTr="00396BE3">
        <w:trPr>
          <w:trHeight w:val="240"/>
        </w:trPr>
        <w:tc>
          <w:tcPr>
            <w:tcW w:w="1540" w:type="dxa"/>
            <w:gridSpan w:val="2"/>
            <w:tcBorders>
              <w:top w:val="nil"/>
              <w:left w:val="nil"/>
              <w:bottom w:val="nil"/>
              <w:right w:val="nil"/>
            </w:tcBorders>
            <w:shd w:val="clear" w:color="auto" w:fill="auto"/>
            <w:vAlign w:val="bottom"/>
            <w:hideMark/>
          </w:tcPr>
          <w:p w14:paraId="21E7006B" w14:textId="77777777" w:rsidR="00A507AE" w:rsidRPr="005B1CAE" w:rsidRDefault="00A507AE">
            <w:pPr>
              <w:rPr>
                <w:rFonts w:ascii="Arial" w:hAnsi="Arial" w:cs="Arial"/>
                <w:sz w:val="18"/>
                <w:szCs w:val="18"/>
              </w:rPr>
            </w:pPr>
            <w:r w:rsidRPr="005B1CAE">
              <w:rPr>
                <w:rFonts w:ascii="Arial" w:hAnsi="Arial" w:cs="Arial"/>
                <w:sz w:val="18"/>
                <w:szCs w:val="18"/>
              </w:rPr>
              <w:t>Nemecko</w:t>
            </w:r>
          </w:p>
        </w:tc>
        <w:tc>
          <w:tcPr>
            <w:tcW w:w="1012" w:type="dxa"/>
            <w:tcBorders>
              <w:top w:val="nil"/>
              <w:left w:val="nil"/>
              <w:bottom w:val="nil"/>
              <w:right w:val="nil"/>
            </w:tcBorders>
            <w:shd w:val="clear" w:color="auto" w:fill="auto"/>
            <w:vAlign w:val="bottom"/>
            <w:hideMark/>
          </w:tcPr>
          <w:p w14:paraId="3607DCB7" w14:textId="77777777" w:rsidR="00A507AE" w:rsidRPr="005B1CAE" w:rsidRDefault="00A507AE">
            <w:pPr>
              <w:jc w:val="right"/>
              <w:rPr>
                <w:rFonts w:ascii="Arial" w:hAnsi="Arial" w:cs="Arial"/>
                <w:sz w:val="18"/>
                <w:szCs w:val="18"/>
              </w:rPr>
            </w:pPr>
            <w:r w:rsidRPr="005B1CAE">
              <w:rPr>
                <w:rFonts w:ascii="Arial" w:hAnsi="Arial" w:cs="Arial"/>
                <w:sz w:val="18"/>
                <w:szCs w:val="18"/>
              </w:rPr>
              <w:t>29 075 415</w:t>
            </w:r>
          </w:p>
        </w:tc>
        <w:tc>
          <w:tcPr>
            <w:tcW w:w="1148" w:type="dxa"/>
            <w:gridSpan w:val="2"/>
            <w:tcBorders>
              <w:top w:val="nil"/>
              <w:left w:val="nil"/>
              <w:bottom w:val="nil"/>
              <w:right w:val="nil"/>
            </w:tcBorders>
            <w:shd w:val="clear" w:color="auto" w:fill="auto"/>
            <w:vAlign w:val="bottom"/>
            <w:hideMark/>
          </w:tcPr>
          <w:p w14:paraId="66AB3C22" w14:textId="77777777" w:rsidR="00A507AE" w:rsidRPr="005B1CAE" w:rsidRDefault="00A507AE">
            <w:pPr>
              <w:jc w:val="right"/>
              <w:rPr>
                <w:rFonts w:ascii="Arial" w:hAnsi="Arial" w:cs="Arial"/>
                <w:sz w:val="18"/>
                <w:szCs w:val="18"/>
              </w:rPr>
            </w:pPr>
            <w:r w:rsidRPr="005B1CAE">
              <w:rPr>
                <w:rFonts w:ascii="Arial" w:hAnsi="Arial" w:cs="Arial"/>
                <w:sz w:val="18"/>
                <w:szCs w:val="18"/>
              </w:rPr>
              <w:t>27 674 587</w:t>
            </w:r>
          </w:p>
        </w:tc>
        <w:tc>
          <w:tcPr>
            <w:tcW w:w="960" w:type="dxa"/>
            <w:tcBorders>
              <w:top w:val="nil"/>
              <w:left w:val="nil"/>
              <w:bottom w:val="nil"/>
              <w:right w:val="nil"/>
            </w:tcBorders>
            <w:shd w:val="clear" w:color="auto" w:fill="auto"/>
            <w:vAlign w:val="bottom"/>
            <w:hideMark/>
          </w:tcPr>
          <w:p w14:paraId="522ED485" w14:textId="77777777" w:rsidR="00A507AE" w:rsidRPr="005B1CAE" w:rsidRDefault="00A507AE">
            <w:pPr>
              <w:jc w:val="right"/>
              <w:rPr>
                <w:rFonts w:ascii="Arial" w:hAnsi="Arial" w:cs="Arial"/>
                <w:sz w:val="18"/>
                <w:szCs w:val="18"/>
              </w:rPr>
            </w:pPr>
            <w:r w:rsidRPr="005B1CAE">
              <w:rPr>
                <w:rFonts w:ascii="Arial" w:hAnsi="Arial" w:cs="Arial"/>
                <w:sz w:val="18"/>
                <w:szCs w:val="18"/>
              </w:rPr>
              <w:t>81 311</w:t>
            </w:r>
          </w:p>
        </w:tc>
        <w:tc>
          <w:tcPr>
            <w:tcW w:w="960" w:type="dxa"/>
            <w:tcBorders>
              <w:top w:val="nil"/>
              <w:left w:val="nil"/>
              <w:bottom w:val="nil"/>
              <w:right w:val="nil"/>
            </w:tcBorders>
            <w:shd w:val="clear" w:color="auto" w:fill="auto"/>
            <w:vAlign w:val="bottom"/>
            <w:hideMark/>
          </w:tcPr>
          <w:p w14:paraId="699BC8EE" w14:textId="77777777" w:rsidR="00A507AE" w:rsidRPr="005B1CAE" w:rsidRDefault="00A507AE">
            <w:pPr>
              <w:jc w:val="right"/>
              <w:rPr>
                <w:rFonts w:ascii="Arial" w:hAnsi="Arial" w:cs="Arial"/>
                <w:sz w:val="18"/>
                <w:szCs w:val="18"/>
              </w:rPr>
            </w:pPr>
            <w:r w:rsidRPr="005B1CAE">
              <w:rPr>
                <w:rFonts w:ascii="Arial" w:hAnsi="Arial" w:cs="Arial"/>
                <w:sz w:val="18"/>
                <w:szCs w:val="18"/>
              </w:rPr>
              <w:t>173 823</w:t>
            </w:r>
          </w:p>
        </w:tc>
        <w:tc>
          <w:tcPr>
            <w:tcW w:w="960" w:type="dxa"/>
            <w:tcBorders>
              <w:top w:val="nil"/>
              <w:left w:val="nil"/>
              <w:bottom w:val="nil"/>
              <w:right w:val="nil"/>
            </w:tcBorders>
            <w:shd w:val="clear" w:color="auto" w:fill="auto"/>
            <w:vAlign w:val="bottom"/>
            <w:hideMark/>
          </w:tcPr>
          <w:p w14:paraId="187851C4" w14:textId="77777777" w:rsidR="00A507AE" w:rsidRPr="005B1CAE" w:rsidRDefault="00A507AE">
            <w:pPr>
              <w:jc w:val="right"/>
              <w:rPr>
                <w:rFonts w:ascii="Arial" w:hAnsi="Arial" w:cs="Arial"/>
                <w:sz w:val="18"/>
                <w:szCs w:val="18"/>
              </w:rPr>
            </w:pPr>
            <w:r w:rsidRPr="005B1CAE">
              <w:rPr>
                <w:rFonts w:ascii="Arial" w:hAnsi="Arial" w:cs="Arial"/>
                <w:sz w:val="18"/>
                <w:szCs w:val="18"/>
              </w:rPr>
              <w:t>685 182</w:t>
            </w:r>
          </w:p>
        </w:tc>
        <w:tc>
          <w:tcPr>
            <w:tcW w:w="960" w:type="dxa"/>
            <w:tcBorders>
              <w:top w:val="nil"/>
              <w:left w:val="nil"/>
              <w:bottom w:val="nil"/>
              <w:right w:val="nil"/>
            </w:tcBorders>
            <w:shd w:val="clear" w:color="auto" w:fill="auto"/>
            <w:vAlign w:val="bottom"/>
            <w:hideMark/>
          </w:tcPr>
          <w:p w14:paraId="5AE596FB" w14:textId="77777777" w:rsidR="00A507AE" w:rsidRPr="005B1CAE" w:rsidRDefault="00A507AE">
            <w:pPr>
              <w:jc w:val="right"/>
              <w:rPr>
                <w:rFonts w:ascii="Arial" w:hAnsi="Arial" w:cs="Arial"/>
                <w:sz w:val="18"/>
                <w:szCs w:val="18"/>
              </w:rPr>
            </w:pPr>
            <w:r w:rsidRPr="005B1CAE">
              <w:rPr>
                <w:rFonts w:ascii="Arial" w:hAnsi="Arial" w:cs="Arial"/>
                <w:sz w:val="18"/>
                <w:szCs w:val="18"/>
              </w:rPr>
              <w:t>652 350</w:t>
            </w:r>
          </w:p>
        </w:tc>
        <w:tc>
          <w:tcPr>
            <w:tcW w:w="1280" w:type="dxa"/>
            <w:tcBorders>
              <w:top w:val="nil"/>
              <w:left w:val="nil"/>
              <w:bottom w:val="nil"/>
              <w:right w:val="nil"/>
            </w:tcBorders>
            <w:shd w:val="clear" w:color="auto" w:fill="auto"/>
            <w:vAlign w:val="bottom"/>
            <w:hideMark/>
          </w:tcPr>
          <w:p w14:paraId="34DDFFAA" w14:textId="77777777" w:rsidR="00A507AE" w:rsidRPr="005B1CAE" w:rsidRDefault="00A507AE">
            <w:pPr>
              <w:jc w:val="right"/>
              <w:rPr>
                <w:rFonts w:ascii="Arial" w:hAnsi="Arial" w:cs="Arial"/>
                <w:sz w:val="18"/>
                <w:szCs w:val="18"/>
              </w:rPr>
            </w:pPr>
            <w:r w:rsidRPr="005B1CAE">
              <w:rPr>
                <w:rFonts w:ascii="Arial" w:hAnsi="Arial" w:cs="Arial"/>
                <w:sz w:val="18"/>
                <w:szCs w:val="18"/>
              </w:rPr>
              <w:t>29 841 908</w:t>
            </w:r>
          </w:p>
        </w:tc>
        <w:tc>
          <w:tcPr>
            <w:tcW w:w="1180" w:type="dxa"/>
            <w:tcBorders>
              <w:top w:val="nil"/>
              <w:left w:val="nil"/>
              <w:bottom w:val="nil"/>
              <w:right w:val="nil"/>
            </w:tcBorders>
            <w:shd w:val="clear" w:color="auto" w:fill="auto"/>
            <w:vAlign w:val="bottom"/>
            <w:hideMark/>
          </w:tcPr>
          <w:p w14:paraId="43A5E67D" w14:textId="77777777" w:rsidR="00A507AE" w:rsidRPr="005B1CAE" w:rsidRDefault="00A507AE">
            <w:pPr>
              <w:jc w:val="right"/>
              <w:rPr>
                <w:rFonts w:ascii="Arial" w:hAnsi="Arial" w:cs="Arial"/>
                <w:sz w:val="18"/>
                <w:szCs w:val="18"/>
              </w:rPr>
            </w:pPr>
            <w:r w:rsidRPr="005B1CAE">
              <w:rPr>
                <w:rFonts w:ascii="Arial" w:hAnsi="Arial" w:cs="Arial"/>
                <w:sz w:val="18"/>
                <w:szCs w:val="18"/>
              </w:rPr>
              <w:t>28 500 760</w:t>
            </w:r>
          </w:p>
        </w:tc>
      </w:tr>
      <w:tr w:rsidR="00A507AE" w:rsidRPr="005B1CAE" w14:paraId="26A83741" w14:textId="77777777" w:rsidTr="00396BE3">
        <w:trPr>
          <w:trHeight w:val="240"/>
        </w:trPr>
        <w:tc>
          <w:tcPr>
            <w:tcW w:w="1540" w:type="dxa"/>
            <w:gridSpan w:val="2"/>
            <w:tcBorders>
              <w:top w:val="nil"/>
              <w:left w:val="nil"/>
              <w:bottom w:val="nil"/>
              <w:right w:val="nil"/>
            </w:tcBorders>
            <w:shd w:val="clear" w:color="auto" w:fill="auto"/>
            <w:vAlign w:val="bottom"/>
            <w:hideMark/>
          </w:tcPr>
          <w:p w14:paraId="56363182" w14:textId="77777777" w:rsidR="00A507AE" w:rsidRPr="005B1CAE" w:rsidRDefault="00A507AE">
            <w:pPr>
              <w:rPr>
                <w:rFonts w:ascii="Arial" w:hAnsi="Arial" w:cs="Arial"/>
                <w:sz w:val="18"/>
                <w:szCs w:val="18"/>
              </w:rPr>
            </w:pPr>
            <w:r w:rsidRPr="005B1CAE">
              <w:rPr>
                <w:rFonts w:ascii="Arial" w:hAnsi="Arial" w:cs="Arial"/>
                <w:sz w:val="18"/>
                <w:szCs w:val="18"/>
              </w:rPr>
              <w:t>Dánsko</w:t>
            </w:r>
          </w:p>
        </w:tc>
        <w:tc>
          <w:tcPr>
            <w:tcW w:w="1012" w:type="dxa"/>
            <w:tcBorders>
              <w:top w:val="nil"/>
              <w:left w:val="nil"/>
              <w:bottom w:val="nil"/>
              <w:right w:val="nil"/>
            </w:tcBorders>
            <w:shd w:val="clear" w:color="auto" w:fill="auto"/>
            <w:vAlign w:val="bottom"/>
            <w:hideMark/>
          </w:tcPr>
          <w:p w14:paraId="781638FE" w14:textId="77777777" w:rsidR="00A507AE" w:rsidRPr="005B1CAE" w:rsidRDefault="00A507AE">
            <w:pPr>
              <w:jc w:val="right"/>
              <w:rPr>
                <w:rFonts w:ascii="Arial" w:hAnsi="Arial" w:cs="Arial"/>
                <w:sz w:val="18"/>
                <w:szCs w:val="18"/>
              </w:rPr>
            </w:pPr>
            <w:r w:rsidRPr="005B1CAE">
              <w:rPr>
                <w:rFonts w:ascii="Arial" w:hAnsi="Arial" w:cs="Arial"/>
                <w:sz w:val="18"/>
                <w:szCs w:val="18"/>
              </w:rPr>
              <w:t>14 259 923</w:t>
            </w:r>
          </w:p>
        </w:tc>
        <w:tc>
          <w:tcPr>
            <w:tcW w:w="1148" w:type="dxa"/>
            <w:gridSpan w:val="2"/>
            <w:tcBorders>
              <w:top w:val="nil"/>
              <w:left w:val="nil"/>
              <w:bottom w:val="nil"/>
              <w:right w:val="nil"/>
            </w:tcBorders>
            <w:shd w:val="clear" w:color="auto" w:fill="auto"/>
            <w:vAlign w:val="bottom"/>
            <w:hideMark/>
          </w:tcPr>
          <w:p w14:paraId="07955047" w14:textId="77777777" w:rsidR="00A507AE" w:rsidRPr="005B1CAE" w:rsidRDefault="00A507AE">
            <w:pPr>
              <w:jc w:val="right"/>
              <w:rPr>
                <w:rFonts w:ascii="Arial" w:hAnsi="Arial" w:cs="Arial"/>
                <w:sz w:val="18"/>
                <w:szCs w:val="18"/>
              </w:rPr>
            </w:pPr>
            <w:r w:rsidRPr="005B1CAE">
              <w:rPr>
                <w:rFonts w:ascii="Arial" w:hAnsi="Arial" w:cs="Arial"/>
                <w:sz w:val="18"/>
                <w:szCs w:val="18"/>
              </w:rPr>
              <w:t>13 882 570</w:t>
            </w:r>
          </w:p>
        </w:tc>
        <w:tc>
          <w:tcPr>
            <w:tcW w:w="960" w:type="dxa"/>
            <w:tcBorders>
              <w:top w:val="nil"/>
              <w:left w:val="nil"/>
              <w:bottom w:val="nil"/>
              <w:right w:val="nil"/>
            </w:tcBorders>
            <w:shd w:val="clear" w:color="auto" w:fill="auto"/>
            <w:vAlign w:val="bottom"/>
            <w:hideMark/>
          </w:tcPr>
          <w:p w14:paraId="06356BC5" w14:textId="77777777" w:rsidR="00A507AE" w:rsidRPr="005B1CAE" w:rsidRDefault="00A507AE">
            <w:pPr>
              <w:jc w:val="right"/>
              <w:rPr>
                <w:rFonts w:ascii="Arial" w:hAnsi="Arial" w:cs="Arial"/>
                <w:sz w:val="18"/>
                <w:szCs w:val="18"/>
              </w:rPr>
            </w:pPr>
            <w:r w:rsidRPr="005B1CAE">
              <w:rPr>
                <w:rFonts w:ascii="Arial" w:hAnsi="Arial" w:cs="Arial"/>
                <w:sz w:val="18"/>
                <w:szCs w:val="18"/>
              </w:rPr>
              <w:t>69 699</w:t>
            </w:r>
          </w:p>
        </w:tc>
        <w:tc>
          <w:tcPr>
            <w:tcW w:w="960" w:type="dxa"/>
            <w:tcBorders>
              <w:top w:val="nil"/>
              <w:left w:val="nil"/>
              <w:bottom w:val="nil"/>
              <w:right w:val="nil"/>
            </w:tcBorders>
            <w:shd w:val="clear" w:color="auto" w:fill="auto"/>
            <w:vAlign w:val="bottom"/>
            <w:hideMark/>
          </w:tcPr>
          <w:p w14:paraId="4A740BFA" w14:textId="77777777" w:rsidR="00A507AE" w:rsidRPr="005B1CAE" w:rsidRDefault="00A507AE">
            <w:pPr>
              <w:jc w:val="right"/>
              <w:rPr>
                <w:rFonts w:ascii="Arial" w:hAnsi="Arial" w:cs="Arial"/>
                <w:sz w:val="18"/>
                <w:szCs w:val="18"/>
              </w:rPr>
            </w:pPr>
            <w:r w:rsidRPr="005B1CAE">
              <w:rPr>
                <w:rFonts w:ascii="Arial" w:hAnsi="Arial" w:cs="Arial"/>
                <w:sz w:val="18"/>
                <w:szCs w:val="18"/>
              </w:rPr>
              <w:t>13 037</w:t>
            </w:r>
          </w:p>
        </w:tc>
        <w:tc>
          <w:tcPr>
            <w:tcW w:w="960" w:type="dxa"/>
            <w:tcBorders>
              <w:top w:val="nil"/>
              <w:left w:val="nil"/>
              <w:bottom w:val="nil"/>
              <w:right w:val="nil"/>
            </w:tcBorders>
            <w:shd w:val="clear" w:color="auto" w:fill="auto"/>
            <w:vAlign w:val="bottom"/>
            <w:hideMark/>
          </w:tcPr>
          <w:p w14:paraId="60FC647D" w14:textId="77777777" w:rsidR="00A507AE" w:rsidRPr="005B1CAE" w:rsidRDefault="00A507AE">
            <w:pPr>
              <w:jc w:val="right"/>
              <w:rPr>
                <w:rFonts w:ascii="Arial" w:hAnsi="Arial" w:cs="Arial"/>
                <w:sz w:val="18"/>
                <w:szCs w:val="18"/>
              </w:rPr>
            </w:pPr>
            <w:r w:rsidRPr="005B1CAE">
              <w:rPr>
                <w:rFonts w:ascii="Arial" w:hAnsi="Arial" w:cs="Arial"/>
                <w:sz w:val="18"/>
                <w:szCs w:val="18"/>
              </w:rPr>
              <w:t>1 096 146</w:t>
            </w:r>
          </w:p>
        </w:tc>
        <w:tc>
          <w:tcPr>
            <w:tcW w:w="960" w:type="dxa"/>
            <w:tcBorders>
              <w:top w:val="nil"/>
              <w:left w:val="nil"/>
              <w:bottom w:val="nil"/>
              <w:right w:val="nil"/>
            </w:tcBorders>
            <w:shd w:val="clear" w:color="auto" w:fill="auto"/>
            <w:vAlign w:val="bottom"/>
            <w:hideMark/>
          </w:tcPr>
          <w:p w14:paraId="4DA7F41D" w14:textId="77777777" w:rsidR="00A507AE" w:rsidRPr="005B1CAE" w:rsidRDefault="00A507AE">
            <w:pPr>
              <w:jc w:val="right"/>
              <w:rPr>
                <w:rFonts w:ascii="Arial" w:hAnsi="Arial" w:cs="Arial"/>
                <w:sz w:val="18"/>
                <w:szCs w:val="18"/>
              </w:rPr>
            </w:pPr>
            <w:r w:rsidRPr="005B1CAE">
              <w:rPr>
                <w:rFonts w:ascii="Arial" w:hAnsi="Arial" w:cs="Arial"/>
                <w:sz w:val="18"/>
                <w:szCs w:val="18"/>
              </w:rPr>
              <w:t>641 227</w:t>
            </w:r>
          </w:p>
        </w:tc>
        <w:tc>
          <w:tcPr>
            <w:tcW w:w="1280" w:type="dxa"/>
            <w:tcBorders>
              <w:top w:val="nil"/>
              <w:left w:val="nil"/>
              <w:bottom w:val="nil"/>
              <w:right w:val="nil"/>
            </w:tcBorders>
            <w:shd w:val="clear" w:color="auto" w:fill="auto"/>
            <w:vAlign w:val="bottom"/>
            <w:hideMark/>
          </w:tcPr>
          <w:p w14:paraId="3F4CDB2C" w14:textId="77777777" w:rsidR="00A507AE" w:rsidRPr="005B1CAE" w:rsidRDefault="00A507AE">
            <w:pPr>
              <w:jc w:val="right"/>
              <w:rPr>
                <w:rFonts w:ascii="Arial" w:hAnsi="Arial" w:cs="Arial"/>
                <w:sz w:val="18"/>
                <w:szCs w:val="18"/>
              </w:rPr>
            </w:pPr>
            <w:r w:rsidRPr="005B1CAE">
              <w:rPr>
                <w:rFonts w:ascii="Arial" w:hAnsi="Arial" w:cs="Arial"/>
                <w:sz w:val="18"/>
                <w:szCs w:val="18"/>
              </w:rPr>
              <w:t>15 425 768</w:t>
            </w:r>
          </w:p>
        </w:tc>
        <w:tc>
          <w:tcPr>
            <w:tcW w:w="1180" w:type="dxa"/>
            <w:tcBorders>
              <w:top w:val="nil"/>
              <w:left w:val="nil"/>
              <w:bottom w:val="nil"/>
              <w:right w:val="nil"/>
            </w:tcBorders>
            <w:shd w:val="clear" w:color="auto" w:fill="auto"/>
            <w:vAlign w:val="bottom"/>
            <w:hideMark/>
          </w:tcPr>
          <w:p w14:paraId="0280EA46" w14:textId="77777777" w:rsidR="00A507AE" w:rsidRPr="005B1CAE" w:rsidRDefault="00A507AE">
            <w:pPr>
              <w:jc w:val="right"/>
              <w:rPr>
                <w:rFonts w:ascii="Arial" w:hAnsi="Arial" w:cs="Arial"/>
                <w:sz w:val="18"/>
                <w:szCs w:val="18"/>
              </w:rPr>
            </w:pPr>
            <w:r w:rsidRPr="005B1CAE">
              <w:rPr>
                <w:rFonts w:ascii="Arial" w:hAnsi="Arial" w:cs="Arial"/>
                <w:sz w:val="18"/>
                <w:szCs w:val="18"/>
              </w:rPr>
              <w:t>14 536 834</w:t>
            </w:r>
          </w:p>
        </w:tc>
      </w:tr>
      <w:tr w:rsidR="00A507AE" w:rsidRPr="005B1CAE" w14:paraId="0ABC2249" w14:textId="77777777" w:rsidTr="00396BE3">
        <w:trPr>
          <w:trHeight w:val="240"/>
        </w:trPr>
        <w:tc>
          <w:tcPr>
            <w:tcW w:w="1540" w:type="dxa"/>
            <w:gridSpan w:val="2"/>
            <w:tcBorders>
              <w:top w:val="nil"/>
              <w:left w:val="nil"/>
              <w:bottom w:val="nil"/>
              <w:right w:val="nil"/>
            </w:tcBorders>
            <w:shd w:val="clear" w:color="auto" w:fill="auto"/>
            <w:vAlign w:val="bottom"/>
            <w:hideMark/>
          </w:tcPr>
          <w:p w14:paraId="1E5C7875" w14:textId="77777777" w:rsidR="00A507AE" w:rsidRPr="005B1CAE" w:rsidRDefault="00A507AE">
            <w:pPr>
              <w:rPr>
                <w:rFonts w:ascii="Arial" w:hAnsi="Arial" w:cs="Arial"/>
                <w:sz w:val="18"/>
                <w:szCs w:val="18"/>
              </w:rPr>
            </w:pPr>
            <w:r w:rsidRPr="005B1CAE">
              <w:rPr>
                <w:rFonts w:ascii="Arial" w:hAnsi="Arial" w:cs="Arial"/>
                <w:sz w:val="18"/>
                <w:szCs w:val="18"/>
              </w:rPr>
              <w:t>Taliansko</w:t>
            </w:r>
          </w:p>
        </w:tc>
        <w:tc>
          <w:tcPr>
            <w:tcW w:w="1012" w:type="dxa"/>
            <w:tcBorders>
              <w:top w:val="nil"/>
              <w:left w:val="nil"/>
              <w:bottom w:val="nil"/>
              <w:right w:val="nil"/>
            </w:tcBorders>
            <w:shd w:val="clear" w:color="auto" w:fill="auto"/>
            <w:vAlign w:val="bottom"/>
            <w:hideMark/>
          </w:tcPr>
          <w:p w14:paraId="5C85E1B1" w14:textId="77777777" w:rsidR="00A507AE" w:rsidRPr="005B1CAE" w:rsidRDefault="00A507AE">
            <w:pPr>
              <w:jc w:val="right"/>
              <w:rPr>
                <w:rFonts w:ascii="Arial" w:hAnsi="Arial" w:cs="Arial"/>
                <w:sz w:val="18"/>
                <w:szCs w:val="18"/>
              </w:rPr>
            </w:pPr>
            <w:r w:rsidRPr="005B1CAE">
              <w:rPr>
                <w:rFonts w:ascii="Arial" w:hAnsi="Arial" w:cs="Arial"/>
                <w:sz w:val="18"/>
                <w:szCs w:val="18"/>
              </w:rPr>
              <w:t>1 750 588</w:t>
            </w:r>
          </w:p>
        </w:tc>
        <w:tc>
          <w:tcPr>
            <w:tcW w:w="1148" w:type="dxa"/>
            <w:gridSpan w:val="2"/>
            <w:tcBorders>
              <w:top w:val="nil"/>
              <w:left w:val="nil"/>
              <w:bottom w:val="nil"/>
              <w:right w:val="nil"/>
            </w:tcBorders>
            <w:shd w:val="clear" w:color="auto" w:fill="auto"/>
            <w:vAlign w:val="bottom"/>
            <w:hideMark/>
          </w:tcPr>
          <w:p w14:paraId="17301E31" w14:textId="77777777" w:rsidR="00A507AE" w:rsidRPr="005B1CAE" w:rsidRDefault="00A507AE">
            <w:pPr>
              <w:jc w:val="right"/>
              <w:rPr>
                <w:rFonts w:ascii="Arial" w:hAnsi="Arial" w:cs="Arial"/>
                <w:sz w:val="18"/>
                <w:szCs w:val="18"/>
              </w:rPr>
            </w:pPr>
            <w:r w:rsidRPr="005B1CAE">
              <w:rPr>
                <w:rFonts w:ascii="Arial" w:hAnsi="Arial" w:cs="Arial"/>
                <w:sz w:val="18"/>
                <w:szCs w:val="18"/>
              </w:rPr>
              <w:t>934 027</w:t>
            </w:r>
          </w:p>
        </w:tc>
        <w:tc>
          <w:tcPr>
            <w:tcW w:w="960" w:type="dxa"/>
            <w:tcBorders>
              <w:top w:val="nil"/>
              <w:left w:val="nil"/>
              <w:bottom w:val="nil"/>
              <w:right w:val="nil"/>
            </w:tcBorders>
            <w:shd w:val="clear" w:color="auto" w:fill="auto"/>
            <w:vAlign w:val="bottom"/>
            <w:hideMark/>
          </w:tcPr>
          <w:p w14:paraId="2C02FDF1" w14:textId="77777777" w:rsidR="00A507AE" w:rsidRPr="005B1CAE" w:rsidRDefault="00A507AE">
            <w:pPr>
              <w:jc w:val="right"/>
              <w:rPr>
                <w:rFonts w:ascii="Arial" w:hAnsi="Arial" w:cs="Arial"/>
                <w:sz w:val="18"/>
                <w:szCs w:val="18"/>
              </w:rPr>
            </w:pPr>
            <w:r w:rsidRPr="005B1CAE">
              <w:rPr>
                <w:rFonts w:ascii="Arial" w:hAnsi="Arial" w:cs="Arial"/>
                <w:sz w:val="18"/>
                <w:szCs w:val="18"/>
              </w:rPr>
              <w:t>605</w:t>
            </w:r>
          </w:p>
        </w:tc>
        <w:tc>
          <w:tcPr>
            <w:tcW w:w="960" w:type="dxa"/>
            <w:tcBorders>
              <w:top w:val="nil"/>
              <w:left w:val="nil"/>
              <w:bottom w:val="nil"/>
              <w:right w:val="nil"/>
            </w:tcBorders>
            <w:shd w:val="clear" w:color="auto" w:fill="auto"/>
            <w:vAlign w:val="bottom"/>
            <w:hideMark/>
          </w:tcPr>
          <w:p w14:paraId="09D4CC9D" w14:textId="77777777" w:rsidR="00A507AE" w:rsidRPr="005B1CAE" w:rsidRDefault="00A507AE">
            <w:pPr>
              <w:jc w:val="right"/>
              <w:rPr>
                <w:rFonts w:ascii="Arial" w:hAnsi="Arial" w:cs="Arial"/>
                <w:sz w:val="18"/>
                <w:szCs w:val="18"/>
              </w:rPr>
            </w:pPr>
            <w:r w:rsidRPr="005B1CAE">
              <w:rPr>
                <w:rFonts w:ascii="Arial" w:hAnsi="Arial" w:cs="Arial"/>
                <w:sz w:val="18"/>
                <w:szCs w:val="18"/>
              </w:rPr>
              <w:t>362 721</w:t>
            </w:r>
          </w:p>
        </w:tc>
        <w:tc>
          <w:tcPr>
            <w:tcW w:w="960" w:type="dxa"/>
            <w:tcBorders>
              <w:top w:val="nil"/>
              <w:left w:val="nil"/>
              <w:bottom w:val="nil"/>
              <w:right w:val="nil"/>
            </w:tcBorders>
            <w:shd w:val="clear" w:color="auto" w:fill="auto"/>
            <w:vAlign w:val="bottom"/>
            <w:hideMark/>
          </w:tcPr>
          <w:p w14:paraId="43BA5024" w14:textId="77777777" w:rsidR="00A507AE" w:rsidRPr="005B1CAE" w:rsidRDefault="00A507AE">
            <w:pPr>
              <w:jc w:val="right"/>
              <w:rPr>
                <w:rFonts w:ascii="Arial" w:hAnsi="Arial" w:cs="Arial"/>
                <w:sz w:val="18"/>
                <w:szCs w:val="18"/>
              </w:rPr>
            </w:pPr>
            <w:r w:rsidRPr="005B1CAE">
              <w:rPr>
                <w:rFonts w:ascii="Arial" w:hAnsi="Arial" w:cs="Arial"/>
                <w:sz w:val="18"/>
                <w:szCs w:val="18"/>
              </w:rPr>
              <w:t>221 191</w:t>
            </w:r>
          </w:p>
        </w:tc>
        <w:tc>
          <w:tcPr>
            <w:tcW w:w="960" w:type="dxa"/>
            <w:tcBorders>
              <w:top w:val="nil"/>
              <w:left w:val="nil"/>
              <w:bottom w:val="nil"/>
              <w:right w:val="nil"/>
            </w:tcBorders>
            <w:shd w:val="clear" w:color="auto" w:fill="auto"/>
            <w:vAlign w:val="bottom"/>
            <w:hideMark/>
          </w:tcPr>
          <w:p w14:paraId="5DA15C41" w14:textId="77777777" w:rsidR="00A507AE" w:rsidRPr="005B1CAE" w:rsidRDefault="00A507AE">
            <w:pPr>
              <w:jc w:val="right"/>
              <w:rPr>
                <w:rFonts w:ascii="Arial" w:hAnsi="Arial" w:cs="Arial"/>
                <w:sz w:val="18"/>
                <w:szCs w:val="18"/>
              </w:rPr>
            </w:pPr>
            <w:r w:rsidRPr="005B1CAE">
              <w:rPr>
                <w:rFonts w:ascii="Arial" w:hAnsi="Arial" w:cs="Arial"/>
                <w:sz w:val="18"/>
                <w:szCs w:val="18"/>
              </w:rPr>
              <w:t>277 298</w:t>
            </w:r>
          </w:p>
        </w:tc>
        <w:tc>
          <w:tcPr>
            <w:tcW w:w="1280" w:type="dxa"/>
            <w:tcBorders>
              <w:top w:val="nil"/>
              <w:left w:val="nil"/>
              <w:bottom w:val="nil"/>
              <w:right w:val="nil"/>
            </w:tcBorders>
            <w:shd w:val="clear" w:color="auto" w:fill="auto"/>
            <w:vAlign w:val="bottom"/>
            <w:hideMark/>
          </w:tcPr>
          <w:p w14:paraId="125D0807" w14:textId="77777777" w:rsidR="00A507AE" w:rsidRPr="005B1CAE" w:rsidRDefault="00A507AE">
            <w:pPr>
              <w:jc w:val="right"/>
              <w:rPr>
                <w:rFonts w:ascii="Arial" w:hAnsi="Arial" w:cs="Arial"/>
                <w:sz w:val="18"/>
                <w:szCs w:val="18"/>
              </w:rPr>
            </w:pPr>
            <w:r w:rsidRPr="005B1CAE">
              <w:rPr>
                <w:rFonts w:ascii="Arial" w:hAnsi="Arial" w:cs="Arial"/>
                <w:sz w:val="18"/>
                <w:szCs w:val="18"/>
              </w:rPr>
              <w:t>1 972 384</w:t>
            </w:r>
          </w:p>
        </w:tc>
        <w:tc>
          <w:tcPr>
            <w:tcW w:w="1180" w:type="dxa"/>
            <w:tcBorders>
              <w:top w:val="nil"/>
              <w:left w:val="nil"/>
              <w:bottom w:val="nil"/>
              <w:right w:val="nil"/>
            </w:tcBorders>
            <w:shd w:val="clear" w:color="auto" w:fill="auto"/>
            <w:vAlign w:val="bottom"/>
            <w:hideMark/>
          </w:tcPr>
          <w:p w14:paraId="1609A2ED" w14:textId="77777777" w:rsidR="00A507AE" w:rsidRPr="005B1CAE" w:rsidRDefault="00A507AE">
            <w:pPr>
              <w:jc w:val="right"/>
              <w:rPr>
                <w:rFonts w:ascii="Arial" w:hAnsi="Arial" w:cs="Arial"/>
                <w:sz w:val="18"/>
                <w:szCs w:val="18"/>
              </w:rPr>
            </w:pPr>
            <w:r w:rsidRPr="005B1CAE">
              <w:rPr>
                <w:rFonts w:ascii="Arial" w:hAnsi="Arial" w:cs="Arial"/>
                <w:sz w:val="18"/>
                <w:szCs w:val="18"/>
              </w:rPr>
              <w:t>1 574 046</w:t>
            </w:r>
          </w:p>
        </w:tc>
      </w:tr>
      <w:tr w:rsidR="00A507AE" w:rsidRPr="005B1CAE" w14:paraId="75ECE9BD" w14:textId="77777777" w:rsidTr="00396BE3">
        <w:trPr>
          <w:trHeight w:val="240"/>
        </w:trPr>
        <w:tc>
          <w:tcPr>
            <w:tcW w:w="1540" w:type="dxa"/>
            <w:gridSpan w:val="2"/>
            <w:tcBorders>
              <w:top w:val="nil"/>
              <w:left w:val="nil"/>
              <w:bottom w:val="nil"/>
              <w:right w:val="nil"/>
            </w:tcBorders>
            <w:shd w:val="clear" w:color="auto" w:fill="auto"/>
            <w:vAlign w:val="bottom"/>
            <w:hideMark/>
          </w:tcPr>
          <w:p w14:paraId="6E7C093B" w14:textId="77777777" w:rsidR="00A507AE" w:rsidRPr="005B1CAE" w:rsidRDefault="00A507AE">
            <w:pPr>
              <w:rPr>
                <w:rFonts w:ascii="Arial" w:hAnsi="Arial" w:cs="Arial"/>
                <w:sz w:val="18"/>
                <w:szCs w:val="18"/>
              </w:rPr>
            </w:pPr>
            <w:proofErr w:type="spellStart"/>
            <w:r w:rsidRPr="005B1CAE">
              <w:rPr>
                <w:rFonts w:ascii="Arial" w:hAnsi="Arial" w:cs="Arial"/>
                <w:sz w:val="18"/>
                <w:szCs w:val="18"/>
              </w:rPr>
              <w:t>Francúsko</w:t>
            </w:r>
            <w:proofErr w:type="spellEnd"/>
          </w:p>
        </w:tc>
        <w:tc>
          <w:tcPr>
            <w:tcW w:w="1012" w:type="dxa"/>
            <w:tcBorders>
              <w:top w:val="nil"/>
              <w:left w:val="nil"/>
              <w:bottom w:val="nil"/>
              <w:right w:val="nil"/>
            </w:tcBorders>
            <w:shd w:val="clear" w:color="auto" w:fill="auto"/>
            <w:vAlign w:val="bottom"/>
            <w:hideMark/>
          </w:tcPr>
          <w:p w14:paraId="277B1DE9" w14:textId="77777777" w:rsidR="00A507AE" w:rsidRPr="005B1CAE" w:rsidRDefault="00A507AE">
            <w:pPr>
              <w:jc w:val="right"/>
              <w:rPr>
                <w:rFonts w:ascii="Arial" w:hAnsi="Arial" w:cs="Arial"/>
                <w:sz w:val="18"/>
                <w:szCs w:val="18"/>
              </w:rPr>
            </w:pPr>
            <w:r w:rsidRPr="005B1CAE">
              <w:rPr>
                <w:rFonts w:ascii="Arial" w:hAnsi="Arial" w:cs="Arial"/>
                <w:sz w:val="18"/>
                <w:szCs w:val="18"/>
              </w:rPr>
              <w:t>7 367 170</w:t>
            </w:r>
          </w:p>
        </w:tc>
        <w:tc>
          <w:tcPr>
            <w:tcW w:w="1148" w:type="dxa"/>
            <w:gridSpan w:val="2"/>
            <w:tcBorders>
              <w:top w:val="nil"/>
              <w:left w:val="nil"/>
              <w:bottom w:val="nil"/>
              <w:right w:val="nil"/>
            </w:tcBorders>
            <w:shd w:val="clear" w:color="auto" w:fill="auto"/>
            <w:vAlign w:val="bottom"/>
            <w:hideMark/>
          </w:tcPr>
          <w:p w14:paraId="393748B0" w14:textId="77777777" w:rsidR="00A507AE" w:rsidRPr="005B1CAE" w:rsidRDefault="00A507AE">
            <w:pPr>
              <w:jc w:val="right"/>
              <w:rPr>
                <w:rFonts w:ascii="Arial" w:hAnsi="Arial" w:cs="Arial"/>
                <w:sz w:val="18"/>
                <w:szCs w:val="18"/>
              </w:rPr>
            </w:pPr>
            <w:r w:rsidRPr="005B1CAE">
              <w:rPr>
                <w:rFonts w:ascii="Arial" w:hAnsi="Arial" w:cs="Arial"/>
                <w:sz w:val="18"/>
                <w:szCs w:val="18"/>
              </w:rPr>
              <w:t>6 236 715</w:t>
            </w:r>
          </w:p>
        </w:tc>
        <w:tc>
          <w:tcPr>
            <w:tcW w:w="960" w:type="dxa"/>
            <w:tcBorders>
              <w:top w:val="nil"/>
              <w:left w:val="nil"/>
              <w:bottom w:val="nil"/>
              <w:right w:val="nil"/>
            </w:tcBorders>
            <w:shd w:val="clear" w:color="auto" w:fill="auto"/>
            <w:vAlign w:val="bottom"/>
            <w:hideMark/>
          </w:tcPr>
          <w:p w14:paraId="18EC6800" w14:textId="77777777" w:rsidR="00A507AE" w:rsidRPr="005B1CAE" w:rsidRDefault="00A507AE">
            <w:pPr>
              <w:jc w:val="right"/>
              <w:rPr>
                <w:rFonts w:ascii="Arial" w:hAnsi="Arial" w:cs="Arial"/>
                <w:sz w:val="18"/>
                <w:szCs w:val="18"/>
              </w:rPr>
            </w:pPr>
            <w:r w:rsidRPr="005B1CAE">
              <w:rPr>
                <w:rFonts w:ascii="Arial" w:hAnsi="Arial" w:cs="Arial"/>
                <w:sz w:val="18"/>
                <w:szCs w:val="18"/>
              </w:rPr>
              <w:t>162</w:t>
            </w:r>
          </w:p>
        </w:tc>
        <w:tc>
          <w:tcPr>
            <w:tcW w:w="960" w:type="dxa"/>
            <w:tcBorders>
              <w:top w:val="nil"/>
              <w:left w:val="nil"/>
              <w:bottom w:val="nil"/>
              <w:right w:val="nil"/>
            </w:tcBorders>
            <w:shd w:val="clear" w:color="auto" w:fill="auto"/>
            <w:vAlign w:val="bottom"/>
            <w:hideMark/>
          </w:tcPr>
          <w:p w14:paraId="405E763B" w14:textId="77777777" w:rsidR="00A507AE" w:rsidRPr="005B1CAE" w:rsidRDefault="00A507AE">
            <w:pPr>
              <w:jc w:val="right"/>
              <w:rPr>
                <w:rFonts w:ascii="Arial" w:hAnsi="Arial" w:cs="Arial"/>
                <w:sz w:val="18"/>
                <w:szCs w:val="18"/>
              </w:rPr>
            </w:pPr>
            <w:r w:rsidRPr="005B1CAE">
              <w:rPr>
                <w:rFonts w:ascii="Arial" w:hAnsi="Arial" w:cs="Arial"/>
                <w:sz w:val="18"/>
                <w:szCs w:val="18"/>
              </w:rPr>
              <w:t>6 705</w:t>
            </w:r>
          </w:p>
        </w:tc>
        <w:tc>
          <w:tcPr>
            <w:tcW w:w="960" w:type="dxa"/>
            <w:tcBorders>
              <w:top w:val="nil"/>
              <w:left w:val="nil"/>
              <w:bottom w:val="nil"/>
              <w:right w:val="nil"/>
            </w:tcBorders>
            <w:shd w:val="clear" w:color="auto" w:fill="auto"/>
            <w:vAlign w:val="bottom"/>
            <w:hideMark/>
          </w:tcPr>
          <w:p w14:paraId="02EA920D"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BF19D5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80" w:type="dxa"/>
            <w:tcBorders>
              <w:top w:val="nil"/>
              <w:left w:val="nil"/>
              <w:bottom w:val="nil"/>
              <w:right w:val="nil"/>
            </w:tcBorders>
            <w:shd w:val="clear" w:color="auto" w:fill="auto"/>
            <w:vAlign w:val="bottom"/>
            <w:hideMark/>
          </w:tcPr>
          <w:p w14:paraId="7F2D06CA" w14:textId="77777777" w:rsidR="00A507AE" w:rsidRPr="005B1CAE" w:rsidRDefault="00A507AE">
            <w:pPr>
              <w:jc w:val="right"/>
              <w:rPr>
                <w:rFonts w:ascii="Arial" w:hAnsi="Arial" w:cs="Arial"/>
                <w:sz w:val="18"/>
                <w:szCs w:val="18"/>
              </w:rPr>
            </w:pPr>
            <w:r w:rsidRPr="005B1CAE">
              <w:rPr>
                <w:rFonts w:ascii="Arial" w:hAnsi="Arial" w:cs="Arial"/>
                <w:sz w:val="18"/>
                <w:szCs w:val="18"/>
              </w:rPr>
              <w:t>7 367 332</w:t>
            </w:r>
          </w:p>
        </w:tc>
        <w:tc>
          <w:tcPr>
            <w:tcW w:w="1180" w:type="dxa"/>
            <w:tcBorders>
              <w:top w:val="nil"/>
              <w:left w:val="nil"/>
              <w:bottom w:val="nil"/>
              <w:right w:val="nil"/>
            </w:tcBorders>
            <w:shd w:val="clear" w:color="auto" w:fill="auto"/>
            <w:vAlign w:val="bottom"/>
            <w:hideMark/>
          </w:tcPr>
          <w:p w14:paraId="7D6A668B" w14:textId="77777777" w:rsidR="00A507AE" w:rsidRPr="005B1CAE" w:rsidRDefault="00A507AE">
            <w:pPr>
              <w:jc w:val="right"/>
              <w:rPr>
                <w:rFonts w:ascii="Arial" w:hAnsi="Arial" w:cs="Arial"/>
                <w:sz w:val="18"/>
                <w:szCs w:val="18"/>
              </w:rPr>
            </w:pPr>
            <w:r w:rsidRPr="005B1CAE">
              <w:rPr>
                <w:rFonts w:ascii="Arial" w:hAnsi="Arial" w:cs="Arial"/>
                <w:sz w:val="18"/>
                <w:szCs w:val="18"/>
              </w:rPr>
              <w:t>6 243 420</w:t>
            </w:r>
          </w:p>
        </w:tc>
      </w:tr>
      <w:tr w:rsidR="00A507AE" w:rsidRPr="005B1CAE" w14:paraId="465A6FFA" w14:textId="77777777" w:rsidTr="00396BE3">
        <w:trPr>
          <w:trHeight w:val="240"/>
        </w:trPr>
        <w:tc>
          <w:tcPr>
            <w:tcW w:w="1540" w:type="dxa"/>
            <w:gridSpan w:val="2"/>
            <w:tcBorders>
              <w:top w:val="nil"/>
              <w:left w:val="nil"/>
              <w:bottom w:val="nil"/>
              <w:right w:val="nil"/>
            </w:tcBorders>
            <w:shd w:val="clear" w:color="auto" w:fill="auto"/>
            <w:vAlign w:val="bottom"/>
            <w:hideMark/>
          </w:tcPr>
          <w:p w14:paraId="1CCFF29F" w14:textId="77777777" w:rsidR="00A507AE" w:rsidRPr="005B1CAE" w:rsidRDefault="00A507AE">
            <w:pPr>
              <w:rPr>
                <w:rFonts w:ascii="Arial" w:hAnsi="Arial" w:cs="Arial"/>
                <w:sz w:val="18"/>
                <w:szCs w:val="18"/>
              </w:rPr>
            </w:pPr>
            <w:r w:rsidRPr="005B1CAE">
              <w:rPr>
                <w:rFonts w:ascii="Arial" w:hAnsi="Arial" w:cs="Arial"/>
                <w:sz w:val="18"/>
                <w:szCs w:val="18"/>
              </w:rPr>
              <w:t>Veľká Británia</w:t>
            </w:r>
          </w:p>
        </w:tc>
        <w:tc>
          <w:tcPr>
            <w:tcW w:w="1012" w:type="dxa"/>
            <w:tcBorders>
              <w:top w:val="nil"/>
              <w:left w:val="nil"/>
              <w:bottom w:val="nil"/>
              <w:right w:val="nil"/>
            </w:tcBorders>
            <w:shd w:val="clear" w:color="auto" w:fill="auto"/>
            <w:vAlign w:val="bottom"/>
            <w:hideMark/>
          </w:tcPr>
          <w:p w14:paraId="709B7415" w14:textId="77777777" w:rsidR="00A507AE" w:rsidRPr="005B1CAE" w:rsidRDefault="00A507AE">
            <w:pPr>
              <w:jc w:val="right"/>
              <w:rPr>
                <w:rFonts w:ascii="Arial" w:hAnsi="Arial" w:cs="Arial"/>
                <w:sz w:val="18"/>
                <w:szCs w:val="18"/>
              </w:rPr>
            </w:pPr>
            <w:r w:rsidRPr="005B1CAE">
              <w:rPr>
                <w:rFonts w:ascii="Arial" w:hAnsi="Arial" w:cs="Arial"/>
                <w:sz w:val="18"/>
                <w:szCs w:val="18"/>
              </w:rPr>
              <w:t>2 215 197</w:t>
            </w:r>
          </w:p>
        </w:tc>
        <w:tc>
          <w:tcPr>
            <w:tcW w:w="1148" w:type="dxa"/>
            <w:gridSpan w:val="2"/>
            <w:tcBorders>
              <w:top w:val="nil"/>
              <w:left w:val="nil"/>
              <w:bottom w:val="nil"/>
              <w:right w:val="nil"/>
            </w:tcBorders>
            <w:shd w:val="clear" w:color="auto" w:fill="auto"/>
            <w:vAlign w:val="bottom"/>
            <w:hideMark/>
          </w:tcPr>
          <w:p w14:paraId="16C13DEC" w14:textId="77777777" w:rsidR="00A507AE" w:rsidRPr="005B1CAE" w:rsidRDefault="00A507AE">
            <w:pPr>
              <w:jc w:val="right"/>
              <w:rPr>
                <w:rFonts w:ascii="Arial" w:hAnsi="Arial" w:cs="Arial"/>
                <w:sz w:val="18"/>
                <w:szCs w:val="18"/>
              </w:rPr>
            </w:pPr>
            <w:r w:rsidRPr="005B1CAE">
              <w:rPr>
                <w:rFonts w:ascii="Arial" w:hAnsi="Arial" w:cs="Arial"/>
                <w:sz w:val="18"/>
                <w:szCs w:val="18"/>
              </w:rPr>
              <w:t>1 594 204</w:t>
            </w:r>
          </w:p>
        </w:tc>
        <w:tc>
          <w:tcPr>
            <w:tcW w:w="960" w:type="dxa"/>
            <w:tcBorders>
              <w:top w:val="nil"/>
              <w:left w:val="nil"/>
              <w:bottom w:val="nil"/>
              <w:right w:val="nil"/>
            </w:tcBorders>
            <w:shd w:val="clear" w:color="auto" w:fill="auto"/>
            <w:vAlign w:val="bottom"/>
            <w:hideMark/>
          </w:tcPr>
          <w:p w14:paraId="0E71369E" w14:textId="77777777" w:rsidR="00A507AE" w:rsidRPr="005B1CAE" w:rsidRDefault="00A507AE">
            <w:pPr>
              <w:jc w:val="right"/>
              <w:rPr>
                <w:rFonts w:ascii="Arial" w:hAnsi="Arial" w:cs="Arial"/>
                <w:sz w:val="18"/>
                <w:szCs w:val="18"/>
              </w:rPr>
            </w:pPr>
            <w:r w:rsidRPr="005B1CAE">
              <w:rPr>
                <w:rFonts w:ascii="Arial" w:hAnsi="Arial" w:cs="Arial"/>
                <w:sz w:val="18"/>
                <w:szCs w:val="18"/>
              </w:rPr>
              <w:t>134</w:t>
            </w:r>
          </w:p>
        </w:tc>
        <w:tc>
          <w:tcPr>
            <w:tcW w:w="960" w:type="dxa"/>
            <w:tcBorders>
              <w:top w:val="nil"/>
              <w:left w:val="nil"/>
              <w:bottom w:val="nil"/>
              <w:right w:val="nil"/>
            </w:tcBorders>
            <w:shd w:val="clear" w:color="auto" w:fill="auto"/>
            <w:vAlign w:val="bottom"/>
            <w:hideMark/>
          </w:tcPr>
          <w:p w14:paraId="28490180" w14:textId="77777777" w:rsidR="00A507AE" w:rsidRPr="005B1CAE" w:rsidRDefault="00A507AE">
            <w:pPr>
              <w:jc w:val="right"/>
              <w:rPr>
                <w:rFonts w:ascii="Arial" w:hAnsi="Arial" w:cs="Arial"/>
                <w:sz w:val="18"/>
                <w:szCs w:val="18"/>
              </w:rPr>
            </w:pPr>
            <w:r w:rsidRPr="005B1CAE">
              <w:rPr>
                <w:rFonts w:ascii="Arial" w:hAnsi="Arial" w:cs="Arial"/>
                <w:sz w:val="18"/>
                <w:szCs w:val="18"/>
              </w:rPr>
              <w:t>776</w:t>
            </w:r>
          </w:p>
        </w:tc>
        <w:tc>
          <w:tcPr>
            <w:tcW w:w="960" w:type="dxa"/>
            <w:tcBorders>
              <w:top w:val="nil"/>
              <w:left w:val="nil"/>
              <w:bottom w:val="nil"/>
              <w:right w:val="nil"/>
            </w:tcBorders>
            <w:shd w:val="clear" w:color="auto" w:fill="auto"/>
            <w:vAlign w:val="bottom"/>
            <w:hideMark/>
          </w:tcPr>
          <w:p w14:paraId="13CB4486"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81084E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80" w:type="dxa"/>
            <w:tcBorders>
              <w:top w:val="nil"/>
              <w:left w:val="nil"/>
              <w:bottom w:val="nil"/>
              <w:right w:val="nil"/>
            </w:tcBorders>
            <w:shd w:val="clear" w:color="auto" w:fill="auto"/>
            <w:vAlign w:val="bottom"/>
            <w:hideMark/>
          </w:tcPr>
          <w:p w14:paraId="2CC82D13" w14:textId="77777777" w:rsidR="00A507AE" w:rsidRPr="005B1CAE" w:rsidRDefault="00A507AE">
            <w:pPr>
              <w:jc w:val="right"/>
              <w:rPr>
                <w:rFonts w:ascii="Arial" w:hAnsi="Arial" w:cs="Arial"/>
                <w:sz w:val="18"/>
                <w:szCs w:val="18"/>
              </w:rPr>
            </w:pPr>
            <w:r w:rsidRPr="005B1CAE">
              <w:rPr>
                <w:rFonts w:ascii="Arial" w:hAnsi="Arial" w:cs="Arial"/>
                <w:sz w:val="18"/>
                <w:szCs w:val="18"/>
              </w:rPr>
              <w:t>2 215 331</w:t>
            </w:r>
          </w:p>
        </w:tc>
        <w:tc>
          <w:tcPr>
            <w:tcW w:w="1180" w:type="dxa"/>
            <w:tcBorders>
              <w:top w:val="nil"/>
              <w:left w:val="nil"/>
              <w:bottom w:val="nil"/>
              <w:right w:val="nil"/>
            </w:tcBorders>
            <w:shd w:val="clear" w:color="auto" w:fill="auto"/>
            <w:vAlign w:val="bottom"/>
            <w:hideMark/>
          </w:tcPr>
          <w:p w14:paraId="1675F591" w14:textId="77777777" w:rsidR="00A507AE" w:rsidRPr="005B1CAE" w:rsidRDefault="00A507AE">
            <w:pPr>
              <w:jc w:val="right"/>
              <w:rPr>
                <w:rFonts w:ascii="Arial" w:hAnsi="Arial" w:cs="Arial"/>
                <w:sz w:val="18"/>
                <w:szCs w:val="18"/>
              </w:rPr>
            </w:pPr>
            <w:r w:rsidRPr="005B1CAE">
              <w:rPr>
                <w:rFonts w:ascii="Arial" w:hAnsi="Arial" w:cs="Arial"/>
                <w:sz w:val="18"/>
                <w:szCs w:val="18"/>
              </w:rPr>
              <w:t>1 594 980</w:t>
            </w:r>
          </w:p>
        </w:tc>
      </w:tr>
      <w:tr w:rsidR="00A507AE" w:rsidRPr="005B1CAE" w14:paraId="36049FF0" w14:textId="77777777" w:rsidTr="00396BE3">
        <w:trPr>
          <w:trHeight w:val="240"/>
        </w:trPr>
        <w:tc>
          <w:tcPr>
            <w:tcW w:w="1540" w:type="dxa"/>
            <w:gridSpan w:val="2"/>
            <w:tcBorders>
              <w:top w:val="nil"/>
              <w:left w:val="nil"/>
              <w:bottom w:val="nil"/>
              <w:right w:val="nil"/>
            </w:tcBorders>
            <w:shd w:val="clear" w:color="auto" w:fill="auto"/>
            <w:vAlign w:val="bottom"/>
            <w:hideMark/>
          </w:tcPr>
          <w:p w14:paraId="16869B6C" w14:textId="77777777" w:rsidR="00A507AE" w:rsidRPr="005B1CAE" w:rsidRDefault="00A507AE">
            <w:pPr>
              <w:rPr>
                <w:rFonts w:ascii="Arial" w:hAnsi="Arial" w:cs="Arial"/>
                <w:sz w:val="18"/>
                <w:szCs w:val="18"/>
              </w:rPr>
            </w:pPr>
            <w:proofErr w:type="spellStart"/>
            <w:r w:rsidRPr="005B1CAE">
              <w:rPr>
                <w:rFonts w:ascii="Arial" w:hAnsi="Arial" w:cs="Arial"/>
                <w:sz w:val="18"/>
                <w:szCs w:val="18"/>
              </w:rPr>
              <w:t>Švedsko</w:t>
            </w:r>
            <w:proofErr w:type="spellEnd"/>
          </w:p>
        </w:tc>
        <w:tc>
          <w:tcPr>
            <w:tcW w:w="1012" w:type="dxa"/>
            <w:tcBorders>
              <w:top w:val="nil"/>
              <w:left w:val="nil"/>
              <w:bottom w:val="nil"/>
              <w:right w:val="nil"/>
            </w:tcBorders>
            <w:shd w:val="clear" w:color="auto" w:fill="auto"/>
            <w:vAlign w:val="bottom"/>
            <w:hideMark/>
          </w:tcPr>
          <w:p w14:paraId="45052A4B" w14:textId="77777777" w:rsidR="00A507AE" w:rsidRPr="005B1CAE" w:rsidRDefault="00A507AE">
            <w:pPr>
              <w:jc w:val="right"/>
              <w:rPr>
                <w:rFonts w:ascii="Arial" w:hAnsi="Arial" w:cs="Arial"/>
                <w:sz w:val="18"/>
                <w:szCs w:val="18"/>
              </w:rPr>
            </w:pPr>
            <w:r w:rsidRPr="005B1CAE">
              <w:rPr>
                <w:rFonts w:ascii="Arial" w:hAnsi="Arial" w:cs="Arial"/>
                <w:sz w:val="18"/>
                <w:szCs w:val="18"/>
              </w:rPr>
              <w:t>3 675 007</w:t>
            </w:r>
          </w:p>
        </w:tc>
        <w:tc>
          <w:tcPr>
            <w:tcW w:w="1148" w:type="dxa"/>
            <w:gridSpan w:val="2"/>
            <w:tcBorders>
              <w:top w:val="nil"/>
              <w:left w:val="nil"/>
              <w:bottom w:val="nil"/>
              <w:right w:val="nil"/>
            </w:tcBorders>
            <w:shd w:val="clear" w:color="auto" w:fill="auto"/>
            <w:vAlign w:val="bottom"/>
            <w:hideMark/>
          </w:tcPr>
          <w:p w14:paraId="72345197" w14:textId="77777777" w:rsidR="00A507AE" w:rsidRPr="005B1CAE" w:rsidRDefault="00A507AE">
            <w:pPr>
              <w:jc w:val="right"/>
              <w:rPr>
                <w:rFonts w:ascii="Arial" w:hAnsi="Arial" w:cs="Arial"/>
                <w:sz w:val="18"/>
                <w:szCs w:val="18"/>
              </w:rPr>
            </w:pPr>
            <w:r w:rsidRPr="005B1CAE">
              <w:rPr>
                <w:rFonts w:ascii="Arial" w:hAnsi="Arial" w:cs="Arial"/>
                <w:sz w:val="18"/>
                <w:szCs w:val="18"/>
              </w:rPr>
              <w:t>2 929 829</w:t>
            </w:r>
          </w:p>
        </w:tc>
        <w:tc>
          <w:tcPr>
            <w:tcW w:w="960" w:type="dxa"/>
            <w:tcBorders>
              <w:top w:val="nil"/>
              <w:left w:val="nil"/>
              <w:bottom w:val="nil"/>
              <w:right w:val="nil"/>
            </w:tcBorders>
            <w:shd w:val="clear" w:color="auto" w:fill="auto"/>
            <w:vAlign w:val="bottom"/>
            <w:hideMark/>
          </w:tcPr>
          <w:p w14:paraId="5C2AFF98" w14:textId="77777777" w:rsidR="00A507AE" w:rsidRPr="005B1CAE" w:rsidRDefault="00A507AE">
            <w:pPr>
              <w:jc w:val="right"/>
              <w:rPr>
                <w:rFonts w:ascii="Arial" w:hAnsi="Arial" w:cs="Arial"/>
                <w:sz w:val="18"/>
                <w:szCs w:val="18"/>
              </w:rPr>
            </w:pPr>
            <w:r w:rsidRPr="005B1CAE">
              <w:rPr>
                <w:rFonts w:ascii="Arial" w:hAnsi="Arial" w:cs="Arial"/>
                <w:sz w:val="18"/>
                <w:szCs w:val="18"/>
              </w:rPr>
              <w:t>28 954</w:t>
            </w:r>
          </w:p>
        </w:tc>
        <w:tc>
          <w:tcPr>
            <w:tcW w:w="960" w:type="dxa"/>
            <w:tcBorders>
              <w:top w:val="nil"/>
              <w:left w:val="nil"/>
              <w:bottom w:val="nil"/>
              <w:right w:val="nil"/>
            </w:tcBorders>
            <w:shd w:val="clear" w:color="auto" w:fill="auto"/>
            <w:vAlign w:val="bottom"/>
            <w:hideMark/>
          </w:tcPr>
          <w:p w14:paraId="789C603A" w14:textId="77777777" w:rsidR="00A507AE" w:rsidRPr="005B1CAE" w:rsidRDefault="00A507AE">
            <w:pPr>
              <w:jc w:val="right"/>
              <w:rPr>
                <w:rFonts w:ascii="Arial" w:hAnsi="Arial" w:cs="Arial"/>
                <w:sz w:val="18"/>
                <w:szCs w:val="18"/>
              </w:rPr>
            </w:pPr>
            <w:r w:rsidRPr="005B1CAE">
              <w:rPr>
                <w:rFonts w:ascii="Arial" w:hAnsi="Arial" w:cs="Arial"/>
                <w:sz w:val="18"/>
                <w:szCs w:val="18"/>
              </w:rPr>
              <w:t>26 351</w:t>
            </w:r>
          </w:p>
        </w:tc>
        <w:tc>
          <w:tcPr>
            <w:tcW w:w="960" w:type="dxa"/>
            <w:tcBorders>
              <w:top w:val="nil"/>
              <w:left w:val="nil"/>
              <w:bottom w:val="nil"/>
              <w:right w:val="nil"/>
            </w:tcBorders>
            <w:shd w:val="clear" w:color="auto" w:fill="auto"/>
            <w:vAlign w:val="bottom"/>
            <w:hideMark/>
          </w:tcPr>
          <w:p w14:paraId="2224947F"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06196B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80" w:type="dxa"/>
            <w:tcBorders>
              <w:top w:val="nil"/>
              <w:left w:val="nil"/>
              <w:bottom w:val="nil"/>
              <w:right w:val="nil"/>
            </w:tcBorders>
            <w:shd w:val="clear" w:color="auto" w:fill="auto"/>
            <w:vAlign w:val="bottom"/>
            <w:hideMark/>
          </w:tcPr>
          <w:p w14:paraId="6ADED3DF" w14:textId="77777777" w:rsidR="00A507AE" w:rsidRPr="005B1CAE" w:rsidRDefault="00A507AE">
            <w:pPr>
              <w:jc w:val="right"/>
              <w:rPr>
                <w:rFonts w:ascii="Arial" w:hAnsi="Arial" w:cs="Arial"/>
                <w:sz w:val="18"/>
                <w:szCs w:val="18"/>
              </w:rPr>
            </w:pPr>
            <w:r w:rsidRPr="005B1CAE">
              <w:rPr>
                <w:rFonts w:ascii="Arial" w:hAnsi="Arial" w:cs="Arial"/>
                <w:sz w:val="18"/>
                <w:szCs w:val="18"/>
              </w:rPr>
              <w:t>3 703 960</w:t>
            </w:r>
          </w:p>
        </w:tc>
        <w:tc>
          <w:tcPr>
            <w:tcW w:w="1180" w:type="dxa"/>
            <w:tcBorders>
              <w:top w:val="nil"/>
              <w:left w:val="nil"/>
              <w:bottom w:val="nil"/>
              <w:right w:val="nil"/>
            </w:tcBorders>
            <w:shd w:val="clear" w:color="auto" w:fill="auto"/>
            <w:vAlign w:val="bottom"/>
            <w:hideMark/>
          </w:tcPr>
          <w:p w14:paraId="01730E9F" w14:textId="77777777" w:rsidR="00A507AE" w:rsidRPr="005B1CAE" w:rsidRDefault="00A507AE">
            <w:pPr>
              <w:jc w:val="right"/>
              <w:rPr>
                <w:rFonts w:ascii="Arial" w:hAnsi="Arial" w:cs="Arial"/>
                <w:sz w:val="18"/>
                <w:szCs w:val="18"/>
              </w:rPr>
            </w:pPr>
            <w:r w:rsidRPr="005B1CAE">
              <w:rPr>
                <w:rFonts w:ascii="Arial" w:hAnsi="Arial" w:cs="Arial"/>
                <w:sz w:val="18"/>
                <w:szCs w:val="18"/>
              </w:rPr>
              <w:t>2 956 180</w:t>
            </w:r>
          </w:p>
        </w:tc>
      </w:tr>
      <w:tr w:rsidR="00A507AE" w:rsidRPr="005B1CAE" w14:paraId="6FBE8B24" w14:textId="77777777" w:rsidTr="00396BE3">
        <w:trPr>
          <w:trHeight w:val="240"/>
        </w:trPr>
        <w:tc>
          <w:tcPr>
            <w:tcW w:w="1540" w:type="dxa"/>
            <w:gridSpan w:val="2"/>
            <w:tcBorders>
              <w:top w:val="nil"/>
              <w:left w:val="nil"/>
              <w:bottom w:val="nil"/>
              <w:right w:val="nil"/>
            </w:tcBorders>
            <w:shd w:val="clear" w:color="auto" w:fill="auto"/>
            <w:vAlign w:val="bottom"/>
            <w:hideMark/>
          </w:tcPr>
          <w:p w14:paraId="6A787A2D" w14:textId="77777777" w:rsidR="00A507AE" w:rsidRPr="005B1CAE" w:rsidRDefault="00A507AE">
            <w:pPr>
              <w:rPr>
                <w:rFonts w:ascii="Arial" w:hAnsi="Arial" w:cs="Arial"/>
                <w:sz w:val="18"/>
                <w:szCs w:val="18"/>
              </w:rPr>
            </w:pPr>
            <w:r w:rsidRPr="005B1CAE">
              <w:rPr>
                <w:rFonts w:ascii="Arial" w:hAnsi="Arial" w:cs="Arial"/>
                <w:sz w:val="18"/>
                <w:szCs w:val="18"/>
              </w:rPr>
              <w:t>Fínsko</w:t>
            </w:r>
          </w:p>
        </w:tc>
        <w:tc>
          <w:tcPr>
            <w:tcW w:w="1012" w:type="dxa"/>
            <w:tcBorders>
              <w:top w:val="nil"/>
              <w:left w:val="nil"/>
              <w:bottom w:val="nil"/>
              <w:right w:val="nil"/>
            </w:tcBorders>
            <w:shd w:val="clear" w:color="auto" w:fill="auto"/>
            <w:vAlign w:val="bottom"/>
            <w:hideMark/>
          </w:tcPr>
          <w:p w14:paraId="2AF3FA4C" w14:textId="77777777" w:rsidR="00A507AE" w:rsidRPr="005B1CAE" w:rsidRDefault="00A507AE">
            <w:pPr>
              <w:jc w:val="right"/>
              <w:rPr>
                <w:rFonts w:ascii="Arial" w:hAnsi="Arial" w:cs="Arial"/>
                <w:sz w:val="18"/>
                <w:szCs w:val="18"/>
              </w:rPr>
            </w:pPr>
            <w:r w:rsidRPr="005B1CAE">
              <w:rPr>
                <w:rFonts w:ascii="Arial" w:hAnsi="Arial" w:cs="Arial"/>
                <w:sz w:val="18"/>
                <w:szCs w:val="18"/>
              </w:rPr>
              <w:t>840 025</w:t>
            </w:r>
          </w:p>
        </w:tc>
        <w:tc>
          <w:tcPr>
            <w:tcW w:w="1148" w:type="dxa"/>
            <w:gridSpan w:val="2"/>
            <w:tcBorders>
              <w:top w:val="nil"/>
              <w:left w:val="nil"/>
              <w:bottom w:val="nil"/>
              <w:right w:val="nil"/>
            </w:tcBorders>
            <w:shd w:val="clear" w:color="auto" w:fill="auto"/>
            <w:vAlign w:val="bottom"/>
            <w:hideMark/>
          </w:tcPr>
          <w:p w14:paraId="6CD6094D" w14:textId="77777777" w:rsidR="00A507AE" w:rsidRPr="005B1CAE" w:rsidRDefault="00A507AE">
            <w:pPr>
              <w:jc w:val="right"/>
              <w:rPr>
                <w:rFonts w:ascii="Arial" w:hAnsi="Arial" w:cs="Arial"/>
                <w:sz w:val="18"/>
                <w:szCs w:val="18"/>
              </w:rPr>
            </w:pPr>
            <w:r w:rsidRPr="005B1CAE">
              <w:rPr>
                <w:rFonts w:ascii="Arial" w:hAnsi="Arial" w:cs="Arial"/>
                <w:sz w:val="18"/>
                <w:szCs w:val="18"/>
              </w:rPr>
              <w:t>918 721</w:t>
            </w:r>
          </w:p>
        </w:tc>
        <w:tc>
          <w:tcPr>
            <w:tcW w:w="960" w:type="dxa"/>
            <w:tcBorders>
              <w:top w:val="nil"/>
              <w:left w:val="nil"/>
              <w:bottom w:val="nil"/>
              <w:right w:val="nil"/>
            </w:tcBorders>
            <w:shd w:val="clear" w:color="auto" w:fill="auto"/>
            <w:vAlign w:val="bottom"/>
            <w:hideMark/>
          </w:tcPr>
          <w:p w14:paraId="6A2FCB0D" w14:textId="77777777" w:rsidR="00A507AE" w:rsidRPr="005B1CAE" w:rsidRDefault="00A507AE">
            <w:pPr>
              <w:jc w:val="right"/>
              <w:rPr>
                <w:rFonts w:ascii="Arial" w:hAnsi="Arial" w:cs="Arial"/>
                <w:sz w:val="18"/>
                <w:szCs w:val="18"/>
              </w:rPr>
            </w:pPr>
            <w:r w:rsidRPr="005B1CAE">
              <w:rPr>
                <w:rFonts w:ascii="Arial" w:hAnsi="Arial" w:cs="Arial"/>
                <w:sz w:val="18"/>
                <w:szCs w:val="18"/>
              </w:rPr>
              <w:t>173</w:t>
            </w:r>
          </w:p>
        </w:tc>
        <w:tc>
          <w:tcPr>
            <w:tcW w:w="960" w:type="dxa"/>
            <w:tcBorders>
              <w:top w:val="nil"/>
              <w:left w:val="nil"/>
              <w:bottom w:val="nil"/>
              <w:right w:val="nil"/>
            </w:tcBorders>
            <w:shd w:val="clear" w:color="auto" w:fill="auto"/>
            <w:vAlign w:val="bottom"/>
            <w:hideMark/>
          </w:tcPr>
          <w:p w14:paraId="468DAA2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43C4B038"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BA9345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80" w:type="dxa"/>
            <w:tcBorders>
              <w:top w:val="nil"/>
              <w:left w:val="nil"/>
              <w:bottom w:val="nil"/>
              <w:right w:val="nil"/>
            </w:tcBorders>
            <w:shd w:val="clear" w:color="auto" w:fill="auto"/>
            <w:vAlign w:val="bottom"/>
            <w:hideMark/>
          </w:tcPr>
          <w:p w14:paraId="55494824" w14:textId="77777777" w:rsidR="00A507AE" w:rsidRPr="005B1CAE" w:rsidRDefault="00A507AE">
            <w:pPr>
              <w:jc w:val="right"/>
              <w:rPr>
                <w:rFonts w:ascii="Arial" w:hAnsi="Arial" w:cs="Arial"/>
                <w:sz w:val="18"/>
                <w:szCs w:val="18"/>
              </w:rPr>
            </w:pPr>
            <w:r w:rsidRPr="005B1CAE">
              <w:rPr>
                <w:rFonts w:ascii="Arial" w:hAnsi="Arial" w:cs="Arial"/>
                <w:sz w:val="18"/>
                <w:szCs w:val="18"/>
              </w:rPr>
              <w:t>840 198</w:t>
            </w:r>
          </w:p>
        </w:tc>
        <w:tc>
          <w:tcPr>
            <w:tcW w:w="1180" w:type="dxa"/>
            <w:tcBorders>
              <w:top w:val="nil"/>
              <w:left w:val="nil"/>
              <w:bottom w:val="nil"/>
              <w:right w:val="nil"/>
            </w:tcBorders>
            <w:shd w:val="clear" w:color="auto" w:fill="auto"/>
            <w:vAlign w:val="bottom"/>
            <w:hideMark/>
          </w:tcPr>
          <w:p w14:paraId="77616DCF" w14:textId="77777777" w:rsidR="00A507AE" w:rsidRPr="005B1CAE" w:rsidRDefault="00A507AE">
            <w:pPr>
              <w:jc w:val="right"/>
              <w:rPr>
                <w:rFonts w:ascii="Arial" w:hAnsi="Arial" w:cs="Arial"/>
                <w:sz w:val="18"/>
                <w:szCs w:val="18"/>
              </w:rPr>
            </w:pPr>
            <w:r w:rsidRPr="005B1CAE">
              <w:rPr>
                <w:rFonts w:ascii="Arial" w:hAnsi="Arial" w:cs="Arial"/>
                <w:sz w:val="18"/>
                <w:szCs w:val="18"/>
              </w:rPr>
              <w:t>918 721</w:t>
            </w:r>
          </w:p>
        </w:tc>
      </w:tr>
      <w:tr w:rsidR="00A507AE" w:rsidRPr="005B1CAE" w14:paraId="18C41772" w14:textId="77777777" w:rsidTr="00396BE3">
        <w:trPr>
          <w:trHeight w:val="240"/>
        </w:trPr>
        <w:tc>
          <w:tcPr>
            <w:tcW w:w="1540" w:type="dxa"/>
            <w:gridSpan w:val="2"/>
            <w:tcBorders>
              <w:top w:val="nil"/>
              <w:left w:val="nil"/>
              <w:bottom w:val="nil"/>
              <w:right w:val="nil"/>
            </w:tcBorders>
            <w:shd w:val="clear" w:color="auto" w:fill="auto"/>
            <w:vAlign w:val="bottom"/>
            <w:hideMark/>
          </w:tcPr>
          <w:p w14:paraId="7BECE879" w14:textId="77777777" w:rsidR="00A507AE" w:rsidRPr="005B1CAE" w:rsidRDefault="00A507AE">
            <w:pPr>
              <w:rPr>
                <w:rFonts w:ascii="Arial" w:hAnsi="Arial" w:cs="Arial"/>
                <w:sz w:val="18"/>
                <w:szCs w:val="18"/>
              </w:rPr>
            </w:pPr>
            <w:r w:rsidRPr="005B1CAE">
              <w:rPr>
                <w:rFonts w:ascii="Arial" w:hAnsi="Arial" w:cs="Arial"/>
                <w:sz w:val="18"/>
                <w:szCs w:val="18"/>
              </w:rPr>
              <w:t>Česká republika</w:t>
            </w:r>
          </w:p>
        </w:tc>
        <w:tc>
          <w:tcPr>
            <w:tcW w:w="1012" w:type="dxa"/>
            <w:tcBorders>
              <w:top w:val="nil"/>
              <w:left w:val="nil"/>
              <w:bottom w:val="nil"/>
              <w:right w:val="nil"/>
            </w:tcBorders>
            <w:shd w:val="clear" w:color="auto" w:fill="auto"/>
            <w:vAlign w:val="bottom"/>
            <w:hideMark/>
          </w:tcPr>
          <w:p w14:paraId="4A9F68A9" w14:textId="77777777" w:rsidR="00A507AE" w:rsidRPr="005B1CAE" w:rsidRDefault="00A507AE">
            <w:pPr>
              <w:jc w:val="right"/>
              <w:rPr>
                <w:rFonts w:ascii="Arial" w:hAnsi="Arial" w:cs="Arial"/>
                <w:sz w:val="18"/>
                <w:szCs w:val="18"/>
              </w:rPr>
            </w:pPr>
            <w:r w:rsidRPr="005B1CAE">
              <w:rPr>
                <w:rFonts w:ascii="Arial" w:hAnsi="Arial" w:cs="Arial"/>
                <w:sz w:val="18"/>
                <w:szCs w:val="18"/>
              </w:rPr>
              <w:t>255 487</w:t>
            </w:r>
          </w:p>
        </w:tc>
        <w:tc>
          <w:tcPr>
            <w:tcW w:w="1148" w:type="dxa"/>
            <w:gridSpan w:val="2"/>
            <w:tcBorders>
              <w:top w:val="nil"/>
              <w:left w:val="nil"/>
              <w:bottom w:val="nil"/>
              <w:right w:val="nil"/>
            </w:tcBorders>
            <w:shd w:val="clear" w:color="auto" w:fill="auto"/>
            <w:vAlign w:val="bottom"/>
            <w:hideMark/>
          </w:tcPr>
          <w:p w14:paraId="607EFB3A" w14:textId="77777777" w:rsidR="00A507AE" w:rsidRPr="005B1CAE" w:rsidRDefault="00A507AE">
            <w:pPr>
              <w:jc w:val="right"/>
              <w:rPr>
                <w:rFonts w:ascii="Arial" w:hAnsi="Arial" w:cs="Arial"/>
                <w:sz w:val="18"/>
                <w:szCs w:val="18"/>
              </w:rPr>
            </w:pPr>
            <w:r w:rsidRPr="005B1CAE">
              <w:rPr>
                <w:rFonts w:ascii="Arial" w:hAnsi="Arial" w:cs="Arial"/>
                <w:sz w:val="18"/>
                <w:szCs w:val="18"/>
              </w:rPr>
              <w:t>193 127</w:t>
            </w:r>
          </w:p>
        </w:tc>
        <w:tc>
          <w:tcPr>
            <w:tcW w:w="960" w:type="dxa"/>
            <w:tcBorders>
              <w:top w:val="nil"/>
              <w:left w:val="nil"/>
              <w:bottom w:val="nil"/>
              <w:right w:val="nil"/>
            </w:tcBorders>
            <w:shd w:val="clear" w:color="auto" w:fill="auto"/>
            <w:vAlign w:val="bottom"/>
            <w:hideMark/>
          </w:tcPr>
          <w:p w14:paraId="0278C620" w14:textId="77777777" w:rsidR="00A507AE" w:rsidRPr="005B1CAE" w:rsidRDefault="00A507AE">
            <w:pPr>
              <w:jc w:val="right"/>
              <w:rPr>
                <w:rFonts w:ascii="Arial" w:hAnsi="Arial" w:cs="Arial"/>
                <w:sz w:val="18"/>
                <w:szCs w:val="18"/>
              </w:rPr>
            </w:pPr>
            <w:r w:rsidRPr="005B1CAE">
              <w:rPr>
                <w:rFonts w:ascii="Arial" w:hAnsi="Arial" w:cs="Arial"/>
                <w:sz w:val="18"/>
                <w:szCs w:val="18"/>
              </w:rPr>
              <w:t>2 957 250</w:t>
            </w:r>
          </w:p>
        </w:tc>
        <w:tc>
          <w:tcPr>
            <w:tcW w:w="960" w:type="dxa"/>
            <w:tcBorders>
              <w:top w:val="nil"/>
              <w:left w:val="nil"/>
              <w:bottom w:val="nil"/>
              <w:right w:val="nil"/>
            </w:tcBorders>
            <w:shd w:val="clear" w:color="auto" w:fill="auto"/>
            <w:vAlign w:val="bottom"/>
            <w:hideMark/>
          </w:tcPr>
          <w:p w14:paraId="6E557C3C" w14:textId="77777777" w:rsidR="00A507AE" w:rsidRPr="005B1CAE" w:rsidRDefault="00A507AE">
            <w:pPr>
              <w:jc w:val="right"/>
              <w:rPr>
                <w:rFonts w:ascii="Arial" w:hAnsi="Arial" w:cs="Arial"/>
                <w:sz w:val="18"/>
                <w:szCs w:val="18"/>
              </w:rPr>
            </w:pPr>
            <w:r w:rsidRPr="005B1CAE">
              <w:rPr>
                <w:rFonts w:ascii="Arial" w:hAnsi="Arial" w:cs="Arial"/>
                <w:sz w:val="18"/>
                <w:szCs w:val="18"/>
              </w:rPr>
              <w:t>3 520 791</w:t>
            </w:r>
          </w:p>
        </w:tc>
        <w:tc>
          <w:tcPr>
            <w:tcW w:w="960" w:type="dxa"/>
            <w:tcBorders>
              <w:top w:val="nil"/>
              <w:left w:val="nil"/>
              <w:bottom w:val="nil"/>
              <w:right w:val="nil"/>
            </w:tcBorders>
            <w:shd w:val="clear" w:color="auto" w:fill="auto"/>
            <w:vAlign w:val="bottom"/>
            <w:hideMark/>
          </w:tcPr>
          <w:p w14:paraId="608BF5F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4690D4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80" w:type="dxa"/>
            <w:tcBorders>
              <w:top w:val="nil"/>
              <w:left w:val="nil"/>
              <w:bottom w:val="nil"/>
              <w:right w:val="nil"/>
            </w:tcBorders>
            <w:shd w:val="clear" w:color="auto" w:fill="auto"/>
            <w:vAlign w:val="bottom"/>
            <w:hideMark/>
          </w:tcPr>
          <w:p w14:paraId="7D2F4E3B" w14:textId="77777777" w:rsidR="00A507AE" w:rsidRPr="005B1CAE" w:rsidRDefault="00A507AE">
            <w:pPr>
              <w:jc w:val="right"/>
              <w:rPr>
                <w:rFonts w:ascii="Arial" w:hAnsi="Arial" w:cs="Arial"/>
                <w:sz w:val="18"/>
                <w:szCs w:val="18"/>
              </w:rPr>
            </w:pPr>
            <w:r w:rsidRPr="005B1CAE">
              <w:rPr>
                <w:rFonts w:ascii="Arial" w:hAnsi="Arial" w:cs="Arial"/>
                <w:sz w:val="18"/>
                <w:szCs w:val="18"/>
              </w:rPr>
              <w:t>3 212 737</w:t>
            </w:r>
          </w:p>
        </w:tc>
        <w:tc>
          <w:tcPr>
            <w:tcW w:w="1180" w:type="dxa"/>
            <w:tcBorders>
              <w:top w:val="nil"/>
              <w:left w:val="nil"/>
              <w:bottom w:val="nil"/>
              <w:right w:val="nil"/>
            </w:tcBorders>
            <w:shd w:val="clear" w:color="auto" w:fill="auto"/>
            <w:vAlign w:val="bottom"/>
            <w:hideMark/>
          </w:tcPr>
          <w:p w14:paraId="1AD92DF0" w14:textId="77777777" w:rsidR="00A507AE" w:rsidRPr="005B1CAE" w:rsidRDefault="00A507AE">
            <w:pPr>
              <w:jc w:val="right"/>
              <w:rPr>
                <w:rFonts w:ascii="Arial" w:hAnsi="Arial" w:cs="Arial"/>
                <w:sz w:val="18"/>
                <w:szCs w:val="18"/>
              </w:rPr>
            </w:pPr>
            <w:r w:rsidRPr="005B1CAE">
              <w:rPr>
                <w:rFonts w:ascii="Arial" w:hAnsi="Arial" w:cs="Arial"/>
                <w:sz w:val="18"/>
                <w:szCs w:val="18"/>
              </w:rPr>
              <w:t>3 713 918</w:t>
            </w:r>
          </w:p>
        </w:tc>
      </w:tr>
      <w:tr w:rsidR="00A507AE" w:rsidRPr="005B1CAE" w14:paraId="3466F32F" w14:textId="77777777" w:rsidTr="00396BE3">
        <w:trPr>
          <w:trHeight w:val="240"/>
        </w:trPr>
        <w:tc>
          <w:tcPr>
            <w:tcW w:w="1540" w:type="dxa"/>
            <w:gridSpan w:val="2"/>
            <w:tcBorders>
              <w:top w:val="nil"/>
              <w:left w:val="nil"/>
              <w:bottom w:val="nil"/>
              <w:right w:val="nil"/>
            </w:tcBorders>
            <w:shd w:val="clear" w:color="auto" w:fill="auto"/>
            <w:vAlign w:val="bottom"/>
            <w:hideMark/>
          </w:tcPr>
          <w:p w14:paraId="35C4404A" w14:textId="77777777" w:rsidR="00A507AE" w:rsidRPr="005B1CAE" w:rsidRDefault="00A507AE">
            <w:pPr>
              <w:rPr>
                <w:rFonts w:ascii="Arial" w:hAnsi="Arial" w:cs="Arial"/>
                <w:sz w:val="18"/>
                <w:szCs w:val="18"/>
              </w:rPr>
            </w:pPr>
            <w:r w:rsidRPr="005B1CAE">
              <w:rPr>
                <w:rFonts w:ascii="Arial" w:hAnsi="Arial" w:cs="Arial"/>
                <w:sz w:val="18"/>
                <w:szCs w:val="18"/>
              </w:rPr>
              <w:t xml:space="preserve">Ostatná </w:t>
            </w:r>
            <w:proofErr w:type="spellStart"/>
            <w:r w:rsidRPr="005B1CAE">
              <w:rPr>
                <w:rFonts w:ascii="Arial" w:hAnsi="Arial" w:cs="Arial"/>
                <w:sz w:val="18"/>
                <w:szCs w:val="18"/>
              </w:rPr>
              <w:t>Europa</w:t>
            </w:r>
            <w:proofErr w:type="spellEnd"/>
          </w:p>
        </w:tc>
        <w:tc>
          <w:tcPr>
            <w:tcW w:w="1012" w:type="dxa"/>
            <w:tcBorders>
              <w:top w:val="nil"/>
              <w:left w:val="nil"/>
              <w:bottom w:val="nil"/>
              <w:right w:val="nil"/>
            </w:tcBorders>
            <w:shd w:val="clear" w:color="auto" w:fill="auto"/>
            <w:vAlign w:val="bottom"/>
            <w:hideMark/>
          </w:tcPr>
          <w:p w14:paraId="44E3227C" w14:textId="77777777" w:rsidR="00A507AE" w:rsidRPr="005B1CAE" w:rsidRDefault="00A507AE">
            <w:pPr>
              <w:jc w:val="right"/>
              <w:rPr>
                <w:rFonts w:ascii="Arial" w:hAnsi="Arial" w:cs="Arial"/>
                <w:sz w:val="18"/>
                <w:szCs w:val="18"/>
              </w:rPr>
            </w:pPr>
            <w:r w:rsidRPr="005B1CAE">
              <w:rPr>
                <w:rFonts w:ascii="Arial" w:hAnsi="Arial" w:cs="Arial"/>
                <w:sz w:val="18"/>
                <w:szCs w:val="18"/>
              </w:rPr>
              <w:t>3 073 237</w:t>
            </w:r>
          </w:p>
        </w:tc>
        <w:tc>
          <w:tcPr>
            <w:tcW w:w="1148" w:type="dxa"/>
            <w:gridSpan w:val="2"/>
            <w:tcBorders>
              <w:top w:val="nil"/>
              <w:left w:val="nil"/>
              <w:bottom w:val="nil"/>
              <w:right w:val="nil"/>
            </w:tcBorders>
            <w:shd w:val="clear" w:color="auto" w:fill="auto"/>
            <w:vAlign w:val="bottom"/>
            <w:hideMark/>
          </w:tcPr>
          <w:p w14:paraId="58AED373" w14:textId="77777777" w:rsidR="00A507AE" w:rsidRPr="005B1CAE" w:rsidRDefault="00A507AE">
            <w:pPr>
              <w:jc w:val="right"/>
              <w:rPr>
                <w:rFonts w:ascii="Arial" w:hAnsi="Arial" w:cs="Arial"/>
                <w:sz w:val="18"/>
                <w:szCs w:val="18"/>
              </w:rPr>
            </w:pPr>
            <w:r w:rsidRPr="005B1CAE">
              <w:rPr>
                <w:rFonts w:ascii="Arial" w:hAnsi="Arial" w:cs="Arial"/>
                <w:sz w:val="18"/>
                <w:szCs w:val="18"/>
              </w:rPr>
              <w:t>2 457 768</w:t>
            </w:r>
          </w:p>
        </w:tc>
        <w:tc>
          <w:tcPr>
            <w:tcW w:w="960" w:type="dxa"/>
            <w:tcBorders>
              <w:top w:val="nil"/>
              <w:left w:val="nil"/>
              <w:bottom w:val="nil"/>
              <w:right w:val="nil"/>
            </w:tcBorders>
            <w:shd w:val="clear" w:color="auto" w:fill="auto"/>
            <w:vAlign w:val="bottom"/>
            <w:hideMark/>
          </w:tcPr>
          <w:p w14:paraId="45F2CBE7" w14:textId="77777777" w:rsidR="00A507AE" w:rsidRPr="005B1CAE" w:rsidRDefault="00A507AE">
            <w:pPr>
              <w:jc w:val="right"/>
              <w:rPr>
                <w:rFonts w:ascii="Arial" w:hAnsi="Arial" w:cs="Arial"/>
                <w:sz w:val="18"/>
                <w:szCs w:val="18"/>
              </w:rPr>
            </w:pPr>
            <w:r w:rsidRPr="005B1CAE">
              <w:rPr>
                <w:rFonts w:ascii="Arial" w:hAnsi="Arial" w:cs="Arial"/>
                <w:sz w:val="18"/>
                <w:szCs w:val="18"/>
              </w:rPr>
              <w:t>129 156</w:t>
            </w:r>
          </w:p>
        </w:tc>
        <w:tc>
          <w:tcPr>
            <w:tcW w:w="960" w:type="dxa"/>
            <w:tcBorders>
              <w:top w:val="nil"/>
              <w:left w:val="nil"/>
              <w:bottom w:val="nil"/>
              <w:right w:val="nil"/>
            </w:tcBorders>
            <w:shd w:val="clear" w:color="auto" w:fill="auto"/>
            <w:vAlign w:val="bottom"/>
            <w:hideMark/>
          </w:tcPr>
          <w:p w14:paraId="0E8530B1" w14:textId="77777777" w:rsidR="00A507AE" w:rsidRPr="005B1CAE" w:rsidRDefault="00A507AE">
            <w:pPr>
              <w:jc w:val="right"/>
              <w:rPr>
                <w:rFonts w:ascii="Arial" w:hAnsi="Arial" w:cs="Arial"/>
                <w:sz w:val="18"/>
                <w:szCs w:val="18"/>
              </w:rPr>
            </w:pPr>
            <w:r w:rsidRPr="005B1CAE">
              <w:rPr>
                <w:rFonts w:ascii="Arial" w:hAnsi="Arial" w:cs="Arial"/>
                <w:sz w:val="18"/>
                <w:szCs w:val="18"/>
              </w:rPr>
              <w:t>2 386</w:t>
            </w:r>
          </w:p>
        </w:tc>
        <w:tc>
          <w:tcPr>
            <w:tcW w:w="960" w:type="dxa"/>
            <w:tcBorders>
              <w:top w:val="nil"/>
              <w:left w:val="nil"/>
              <w:bottom w:val="nil"/>
              <w:right w:val="nil"/>
            </w:tcBorders>
            <w:shd w:val="clear" w:color="auto" w:fill="auto"/>
            <w:vAlign w:val="bottom"/>
            <w:hideMark/>
          </w:tcPr>
          <w:p w14:paraId="26A9ACA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650440D"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80" w:type="dxa"/>
            <w:tcBorders>
              <w:top w:val="nil"/>
              <w:left w:val="nil"/>
              <w:bottom w:val="nil"/>
              <w:right w:val="nil"/>
            </w:tcBorders>
            <w:shd w:val="clear" w:color="auto" w:fill="auto"/>
            <w:vAlign w:val="bottom"/>
            <w:hideMark/>
          </w:tcPr>
          <w:p w14:paraId="604F7CF7" w14:textId="77777777" w:rsidR="00A507AE" w:rsidRPr="005B1CAE" w:rsidRDefault="00A507AE">
            <w:pPr>
              <w:jc w:val="right"/>
              <w:rPr>
                <w:rFonts w:ascii="Arial" w:hAnsi="Arial" w:cs="Arial"/>
                <w:sz w:val="18"/>
                <w:szCs w:val="18"/>
              </w:rPr>
            </w:pPr>
            <w:r w:rsidRPr="005B1CAE">
              <w:rPr>
                <w:rFonts w:ascii="Arial" w:hAnsi="Arial" w:cs="Arial"/>
                <w:sz w:val="18"/>
                <w:szCs w:val="18"/>
              </w:rPr>
              <w:t>3 202 393</w:t>
            </w:r>
          </w:p>
        </w:tc>
        <w:tc>
          <w:tcPr>
            <w:tcW w:w="1180" w:type="dxa"/>
            <w:tcBorders>
              <w:top w:val="nil"/>
              <w:left w:val="nil"/>
              <w:bottom w:val="nil"/>
              <w:right w:val="nil"/>
            </w:tcBorders>
            <w:shd w:val="clear" w:color="auto" w:fill="auto"/>
            <w:vAlign w:val="bottom"/>
            <w:hideMark/>
          </w:tcPr>
          <w:p w14:paraId="6479EC31" w14:textId="77777777" w:rsidR="00A507AE" w:rsidRPr="005B1CAE" w:rsidRDefault="00A507AE">
            <w:pPr>
              <w:jc w:val="right"/>
              <w:rPr>
                <w:rFonts w:ascii="Arial" w:hAnsi="Arial" w:cs="Arial"/>
                <w:sz w:val="18"/>
                <w:szCs w:val="18"/>
              </w:rPr>
            </w:pPr>
            <w:r w:rsidRPr="005B1CAE">
              <w:rPr>
                <w:rFonts w:ascii="Arial" w:hAnsi="Arial" w:cs="Arial"/>
                <w:sz w:val="18"/>
                <w:szCs w:val="18"/>
              </w:rPr>
              <w:t>2 460 154</w:t>
            </w:r>
          </w:p>
        </w:tc>
      </w:tr>
      <w:tr w:rsidR="00A507AE" w:rsidRPr="005B1CAE" w14:paraId="03B4D67C" w14:textId="77777777" w:rsidTr="00396BE3">
        <w:trPr>
          <w:trHeight w:val="240"/>
        </w:trPr>
        <w:tc>
          <w:tcPr>
            <w:tcW w:w="1540" w:type="dxa"/>
            <w:gridSpan w:val="2"/>
            <w:tcBorders>
              <w:top w:val="nil"/>
              <w:left w:val="nil"/>
              <w:bottom w:val="nil"/>
              <w:right w:val="nil"/>
            </w:tcBorders>
            <w:shd w:val="clear" w:color="auto" w:fill="auto"/>
            <w:vAlign w:val="bottom"/>
            <w:hideMark/>
          </w:tcPr>
          <w:p w14:paraId="6C8C34AD" w14:textId="77777777" w:rsidR="00A507AE" w:rsidRPr="005B1CAE" w:rsidRDefault="00A507AE">
            <w:pPr>
              <w:rPr>
                <w:rFonts w:ascii="Arial" w:hAnsi="Arial" w:cs="Arial"/>
                <w:sz w:val="18"/>
                <w:szCs w:val="18"/>
              </w:rPr>
            </w:pPr>
            <w:r w:rsidRPr="005B1CAE">
              <w:rPr>
                <w:rFonts w:ascii="Arial" w:hAnsi="Arial" w:cs="Arial"/>
                <w:sz w:val="18"/>
                <w:szCs w:val="18"/>
              </w:rPr>
              <w:t>USA</w:t>
            </w:r>
          </w:p>
        </w:tc>
        <w:tc>
          <w:tcPr>
            <w:tcW w:w="1012" w:type="dxa"/>
            <w:tcBorders>
              <w:top w:val="nil"/>
              <w:left w:val="nil"/>
              <w:bottom w:val="nil"/>
              <w:right w:val="nil"/>
            </w:tcBorders>
            <w:shd w:val="clear" w:color="auto" w:fill="auto"/>
            <w:vAlign w:val="bottom"/>
            <w:hideMark/>
          </w:tcPr>
          <w:p w14:paraId="59CDD28C" w14:textId="77777777" w:rsidR="00A507AE" w:rsidRPr="005B1CAE" w:rsidRDefault="00A507AE">
            <w:pPr>
              <w:jc w:val="right"/>
              <w:rPr>
                <w:rFonts w:ascii="Arial" w:hAnsi="Arial" w:cs="Arial"/>
                <w:sz w:val="18"/>
                <w:szCs w:val="18"/>
              </w:rPr>
            </w:pPr>
            <w:r w:rsidRPr="005B1CAE">
              <w:rPr>
                <w:rFonts w:ascii="Arial" w:hAnsi="Arial" w:cs="Arial"/>
                <w:sz w:val="18"/>
                <w:szCs w:val="18"/>
              </w:rPr>
              <w:t>13 546 294</w:t>
            </w:r>
          </w:p>
        </w:tc>
        <w:tc>
          <w:tcPr>
            <w:tcW w:w="1148" w:type="dxa"/>
            <w:gridSpan w:val="2"/>
            <w:tcBorders>
              <w:top w:val="nil"/>
              <w:left w:val="nil"/>
              <w:bottom w:val="nil"/>
              <w:right w:val="nil"/>
            </w:tcBorders>
            <w:shd w:val="clear" w:color="auto" w:fill="auto"/>
            <w:vAlign w:val="bottom"/>
            <w:hideMark/>
          </w:tcPr>
          <w:p w14:paraId="48132EE2" w14:textId="77777777" w:rsidR="00A507AE" w:rsidRPr="005B1CAE" w:rsidRDefault="00A507AE">
            <w:pPr>
              <w:jc w:val="right"/>
              <w:rPr>
                <w:rFonts w:ascii="Arial" w:hAnsi="Arial" w:cs="Arial"/>
                <w:sz w:val="18"/>
                <w:szCs w:val="18"/>
              </w:rPr>
            </w:pPr>
            <w:r w:rsidRPr="005B1CAE">
              <w:rPr>
                <w:rFonts w:ascii="Arial" w:hAnsi="Arial" w:cs="Arial"/>
                <w:sz w:val="18"/>
                <w:szCs w:val="18"/>
              </w:rPr>
              <w:t>15 175 305</w:t>
            </w:r>
          </w:p>
        </w:tc>
        <w:tc>
          <w:tcPr>
            <w:tcW w:w="960" w:type="dxa"/>
            <w:tcBorders>
              <w:top w:val="nil"/>
              <w:left w:val="nil"/>
              <w:bottom w:val="nil"/>
              <w:right w:val="nil"/>
            </w:tcBorders>
            <w:shd w:val="clear" w:color="auto" w:fill="auto"/>
            <w:vAlign w:val="bottom"/>
            <w:hideMark/>
          </w:tcPr>
          <w:p w14:paraId="22FA6EC4" w14:textId="77777777" w:rsidR="00A507AE" w:rsidRPr="005B1CAE" w:rsidRDefault="00A507AE">
            <w:pPr>
              <w:jc w:val="right"/>
              <w:rPr>
                <w:rFonts w:ascii="Arial" w:hAnsi="Arial" w:cs="Arial"/>
                <w:sz w:val="18"/>
                <w:szCs w:val="18"/>
              </w:rPr>
            </w:pPr>
            <w:r w:rsidRPr="005B1CAE">
              <w:rPr>
                <w:rFonts w:ascii="Arial" w:hAnsi="Arial" w:cs="Arial"/>
                <w:sz w:val="18"/>
                <w:szCs w:val="18"/>
              </w:rPr>
              <w:t>134 563</w:t>
            </w:r>
          </w:p>
        </w:tc>
        <w:tc>
          <w:tcPr>
            <w:tcW w:w="960" w:type="dxa"/>
            <w:tcBorders>
              <w:top w:val="nil"/>
              <w:left w:val="nil"/>
              <w:bottom w:val="nil"/>
              <w:right w:val="nil"/>
            </w:tcBorders>
            <w:shd w:val="clear" w:color="auto" w:fill="auto"/>
            <w:vAlign w:val="bottom"/>
            <w:hideMark/>
          </w:tcPr>
          <w:p w14:paraId="7C7826CC" w14:textId="77777777" w:rsidR="00A507AE" w:rsidRPr="005B1CAE" w:rsidRDefault="00A507AE">
            <w:pPr>
              <w:jc w:val="right"/>
              <w:rPr>
                <w:rFonts w:ascii="Arial" w:hAnsi="Arial" w:cs="Arial"/>
                <w:sz w:val="18"/>
                <w:szCs w:val="18"/>
              </w:rPr>
            </w:pPr>
            <w:r w:rsidRPr="005B1CAE">
              <w:rPr>
                <w:rFonts w:ascii="Arial" w:hAnsi="Arial" w:cs="Arial"/>
                <w:sz w:val="18"/>
                <w:szCs w:val="18"/>
              </w:rPr>
              <w:t>195 310</w:t>
            </w:r>
          </w:p>
        </w:tc>
        <w:tc>
          <w:tcPr>
            <w:tcW w:w="960" w:type="dxa"/>
            <w:tcBorders>
              <w:top w:val="nil"/>
              <w:left w:val="nil"/>
              <w:bottom w:val="nil"/>
              <w:right w:val="nil"/>
            </w:tcBorders>
            <w:shd w:val="clear" w:color="auto" w:fill="auto"/>
            <w:vAlign w:val="bottom"/>
            <w:hideMark/>
          </w:tcPr>
          <w:p w14:paraId="287558E5" w14:textId="77777777" w:rsidR="00A507AE" w:rsidRPr="005B1CAE" w:rsidRDefault="00A507AE">
            <w:pPr>
              <w:jc w:val="right"/>
              <w:rPr>
                <w:rFonts w:ascii="Arial" w:hAnsi="Arial" w:cs="Arial"/>
                <w:sz w:val="18"/>
                <w:szCs w:val="18"/>
              </w:rPr>
            </w:pPr>
            <w:r w:rsidRPr="005B1CAE">
              <w:rPr>
                <w:rFonts w:ascii="Arial" w:hAnsi="Arial" w:cs="Arial"/>
                <w:sz w:val="18"/>
                <w:szCs w:val="18"/>
              </w:rPr>
              <w:t>543 881</w:t>
            </w:r>
          </w:p>
        </w:tc>
        <w:tc>
          <w:tcPr>
            <w:tcW w:w="960" w:type="dxa"/>
            <w:tcBorders>
              <w:top w:val="nil"/>
              <w:left w:val="nil"/>
              <w:bottom w:val="nil"/>
              <w:right w:val="nil"/>
            </w:tcBorders>
            <w:shd w:val="clear" w:color="auto" w:fill="auto"/>
            <w:vAlign w:val="bottom"/>
            <w:hideMark/>
          </w:tcPr>
          <w:p w14:paraId="38E01B8A" w14:textId="77777777" w:rsidR="00A507AE" w:rsidRPr="005B1CAE" w:rsidRDefault="00A507AE">
            <w:pPr>
              <w:jc w:val="right"/>
              <w:rPr>
                <w:rFonts w:ascii="Arial" w:hAnsi="Arial" w:cs="Arial"/>
                <w:sz w:val="18"/>
                <w:szCs w:val="18"/>
              </w:rPr>
            </w:pPr>
            <w:r w:rsidRPr="005B1CAE">
              <w:rPr>
                <w:rFonts w:ascii="Arial" w:hAnsi="Arial" w:cs="Arial"/>
                <w:sz w:val="18"/>
                <w:szCs w:val="18"/>
              </w:rPr>
              <w:t>212 616</w:t>
            </w:r>
          </w:p>
        </w:tc>
        <w:tc>
          <w:tcPr>
            <w:tcW w:w="1280" w:type="dxa"/>
            <w:tcBorders>
              <w:top w:val="nil"/>
              <w:left w:val="nil"/>
              <w:bottom w:val="nil"/>
              <w:right w:val="nil"/>
            </w:tcBorders>
            <w:shd w:val="clear" w:color="auto" w:fill="auto"/>
            <w:vAlign w:val="bottom"/>
            <w:hideMark/>
          </w:tcPr>
          <w:p w14:paraId="088D4884" w14:textId="77777777" w:rsidR="00A507AE" w:rsidRPr="005B1CAE" w:rsidRDefault="00A507AE">
            <w:pPr>
              <w:jc w:val="right"/>
              <w:rPr>
                <w:rFonts w:ascii="Arial" w:hAnsi="Arial" w:cs="Arial"/>
                <w:sz w:val="18"/>
                <w:szCs w:val="18"/>
              </w:rPr>
            </w:pPr>
            <w:r w:rsidRPr="005B1CAE">
              <w:rPr>
                <w:rFonts w:ascii="Arial" w:hAnsi="Arial" w:cs="Arial"/>
                <w:sz w:val="18"/>
                <w:szCs w:val="18"/>
              </w:rPr>
              <w:t>14 224 739</w:t>
            </w:r>
          </w:p>
        </w:tc>
        <w:tc>
          <w:tcPr>
            <w:tcW w:w="1180" w:type="dxa"/>
            <w:tcBorders>
              <w:top w:val="nil"/>
              <w:left w:val="nil"/>
              <w:bottom w:val="nil"/>
              <w:right w:val="nil"/>
            </w:tcBorders>
            <w:shd w:val="clear" w:color="auto" w:fill="auto"/>
            <w:vAlign w:val="bottom"/>
            <w:hideMark/>
          </w:tcPr>
          <w:p w14:paraId="2F239917" w14:textId="77777777" w:rsidR="00A507AE" w:rsidRPr="005B1CAE" w:rsidRDefault="00A507AE">
            <w:pPr>
              <w:jc w:val="right"/>
              <w:rPr>
                <w:rFonts w:ascii="Arial" w:hAnsi="Arial" w:cs="Arial"/>
                <w:sz w:val="18"/>
                <w:szCs w:val="18"/>
              </w:rPr>
            </w:pPr>
            <w:r w:rsidRPr="005B1CAE">
              <w:rPr>
                <w:rFonts w:ascii="Arial" w:hAnsi="Arial" w:cs="Arial"/>
                <w:sz w:val="18"/>
                <w:szCs w:val="18"/>
              </w:rPr>
              <w:t>15 583 231</w:t>
            </w:r>
          </w:p>
        </w:tc>
      </w:tr>
      <w:tr w:rsidR="00A507AE" w:rsidRPr="005B1CAE" w14:paraId="283006E0" w14:textId="77777777" w:rsidTr="00396BE3">
        <w:trPr>
          <w:trHeight w:val="240"/>
        </w:trPr>
        <w:tc>
          <w:tcPr>
            <w:tcW w:w="1540" w:type="dxa"/>
            <w:gridSpan w:val="2"/>
            <w:tcBorders>
              <w:top w:val="nil"/>
              <w:left w:val="nil"/>
              <w:bottom w:val="nil"/>
              <w:right w:val="nil"/>
            </w:tcBorders>
            <w:shd w:val="clear" w:color="auto" w:fill="auto"/>
            <w:vAlign w:val="bottom"/>
            <w:hideMark/>
          </w:tcPr>
          <w:p w14:paraId="4B94FF54" w14:textId="77777777" w:rsidR="00A507AE" w:rsidRPr="005B1CAE" w:rsidRDefault="00A507AE">
            <w:pPr>
              <w:rPr>
                <w:rFonts w:ascii="Arial" w:hAnsi="Arial" w:cs="Arial"/>
                <w:sz w:val="18"/>
                <w:szCs w:val="18"/>
              </w:rPr>
            </w:pPr>
            <w:r w:rsidRPr="005B1CAE">
              <w:rPr>
                <w:rFonts w:ascii="Arial" w:hAnsi="Arial" w:cs="Arial"/>
                <w:sz w:val="18"/>
                <w:szCs w:val="18"/>
              </w:rPr>
              <w:t>Ostatná Amerika</w:t>
            </w:r>
          </w:p>
        </w:tc>
        <w:tc>
          <w:tcPr>
            <w:tcW w:w="1012" w:type="dxa"/>
            <w:tcBorders>
              <w:top w:val="nil"/>
              <w:left w:val="nil"/>
              <w:bottom w:val="nil"/>
              <w:right w:val="nil"/>
            </w:tcBorders>
            <w:shd w:val="clear" w:color="auto" w:fill="auto"/>
            <w:vAlign w:val="bottom"/>
            <w:hideMark/>
          </w:tcPr>
          <w:p w14:paraId="2E1420C5" w14:textId="77777777" w:rsidR="00A507AE" w:rsidRPr="005B1CAE" w:rsidRDefault="00A507AE">
            <w:pPr>
              <w:jc w:val="right"/>
              <w:rPr>
                <w:rFonts w:ascii="Arial" w:hAnsi="Arial" w:cs="Arial"/>
                <w:sz w:val="18"/>
                <w:szCs w:val="18"/>
              </w:rPr>
            </w:pPr>
            <w:r w:rsidRPr="005B1CAE">
              <w:rPr>
                <w:rFonts w:ascii="Arial" w:hAnsi="Arial" w:cs="Arial"/>
                <w:sz w:val="18"/>
                <w:szCs w:val="18"/>
              </w:rPr>
              <w:t>85 848</w:t>
            </w:r>
          </w:p>
        </w:tc>
        <w:tc>
          <w:tcPr>
            <w:tcW w:w="1148" w:type="dxa"/>
            <w:gridSpan w:val="2"/>
            <w:tcBorders>
              <w:top w:val="nil"/>
              <w:left w:val="nil"/>
              <w:bottom w:val="nil"/>
              <w:right w:val="nil"/>
            </w:tcBorders>
            <w:shd w:val="clear" w:color="auto" w:fill="auto"/>
            <w:vAlign w:val="bottom"/>
            <w:hideMark/>
          </w:tcPr>
          <w:p w14:paraId="5539E495" w14:textId="77777777" w:rsidR="00A507AE" w:rsidRPr="005B1CAE" w:rsidRDefault="00A507AE">
            <w:pPr>
              <w:jc w:val="right"/>
              <w:rPr>
                <w:rFonts w:ascii="Arial" w:hAnsi="Arial" w:cs="Arial"/>
                <w:sz w:val="18"/>
                <w:szCs w:val="18"/>
              </w:rPr>
            </w:pPr>
            <w:r w:rsidRPr="005B1CAE">
              <w:rPr>
                <w:rFonts w:ascii="Arial" w:hAnsi="Arial" w:cs="Arial"/>
                <w:sz w:val="18"/>
                <w:szCs w:val="18"/>
              </w:rPr>
              <w:t>169 338</w:t>
            </w:r>
          </w:p>
        </w:tc>
        <w:tc>
          <w:tcPr>
            <w:tcW w:w="960" w:type="dxa"/>
            <w:tcBorders>
              <w:top w:val="nil"/>
              <w:left w:val="nil"/>
              <w:bottom w:val="nil"/>
              <w:right w:val="nil"/>
            </w:tcBorders>
            <w:shd w:val="clear" w:color="auto" w:fill="auto"/>
            <w:vAlign w:val="bottom"/>
            <w:hideMark/>
          </w:tcPr>
          <w:p w14:paraId="2902F8C1" w14:textId="77777777" w:rsidR="00A507AE" w:rsidRPr="005B1CAE" w:rsidRDefault="00A507AE">
            <w:pPr>
              <w:jc w:val="right"/>
              <w:rPr>
                <w:rFonts w:ascii="Arial" w:hAnsi="Arial" w:cs="Arial"/>
                <w:sz w:val="18"/>
                <w:szCs w:val="18"/>
              </w:rPr>
            </w:pPr>
            <w:r w:rsidRPr="005B1CAE">
              <w:rPr>
                <w:rFonts w:ascii="Arial" w:hAnsi="Arial" w:cs="Arial"/>
                <w:sz w:val="18"/>
                <w:szCs w:val="18"/>
              </w:rPr>
              <w:t>18 910</w:t>
            </w:r>
          </w:p>
        </w:tc>
        <w:tc>
          <w:tcPr>
            <w:tcW w:w="960" w:type="dxa"/>
            <w:tcBorders>
              <w:top w:val="nil"/>
              <w:left w:val="nil"/>
              <w:bottom w:val="nil"/>
              <w:right w:val="nil"/>
            </w:tcBorders>
            <w:shd w:val="clear" w:color="auto" w:fill="auto"/>
            <w:vAlign w:val="bottom"/>
            <w:hideMark/>
          </w:tcPr>
          <w:p w14:paraId="720DC8AC" w14:textId="77777777" w:rsidR="00A507AE" w:rsidRPr="005B1CAE" w:rsidRDefault="00A507AE">
            <w:pPr>
              <w:jc w:val="right"/>
              <w:rPr>
                <w:rFonts w:ascii="Arial" w:hAnsi="Arial" w:cs="Arial"/>
                <w:sz w:val="18"/>
                <w:szCs w:val="18"/>
              </w:rPr>
            </w:pPr>
            <w:r w:rsidRPr="005B1CAE">
              <w:rPr>
                <w:rFonts w:ascii="Arial" w:hAnsi="Arial" w:cs="Arial"/>
                <w:sz w:val="18"/>
                <w:szCs w:val="18"/>
              </w:rPr>
              <w:t>28 435</w:t>
            </w:r>
          </w:p>
        </w:tc>
        <w:tc>
          <w:tcPr>
            <w:tcW w:w="960" w:type="dxa"/>
            <w:tcBorders>
              <w:top w:val="nil"/>
              <w:left w:val="nil"/>
              <w:bottom w:val="nil"/>
              <w:right w:val="nil"/>
            </w:tcBorders>
            <w:shd w:val="clear" w:color="auto" w:fill="auto"/>
            <w:vAlign w:val="bottom"/>
            <w:hideMark/>
          </w:tcPr>
          <w:p w14:paraId="15D8500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6837CA8"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80" w:type="dxa"/>
            <w:tcBorders>
              <w:top w:val="nil"/>
              <w:left w:val="nil"/>
              <w:bottom w:val="nil"/>
              <w:right w:val="nil"/>
            </w:tcBorders>
            <w:shd w:val="clear" w:color="auto" w:fill="auto"/>
            <w:vAlign w:val="bottom"/>
            <w:hideMark/>
          </w:tcPr>
          <w:p w14:paraId="1D51F786" w14:textId="77777777" w:rsidR="00A507AE" w:rsidRPr="005B1CAE" w:rsidRDefault="00A507AE">
            <w:pPr>
              <w:jc w:val="right"/>
              <w:rPr>
                <w:rFonts w:ascii="Arial" w:hAnsi="Arial" w:cs="Arial"/>
                <w:sz w:val="18"/>
                <w:szCs w:val="18"/>
              </w:rPr>
            </w:pPr>
            <w:r w:rsidRPr="005B1CAE">
              <w:rPr>
                <w:rFonts w:ascii="Arial" w:hAnsi="Arial" w:cs="Arial"/>
                <w:sz w:val="18"/>
                <w:szCs w:val="18"/>
              </w:rPr>
              <w:t>104 758</w:t>
            </w:r>
          </w:p>
        </w:tc>
        <w:tc>
          <w:tcPr>
            <w:tcW w:w="1180" w:type="dxa"/>
            <w:tcBorders>
              <w:top w:val="nil"/>
              <w:left w:val="nil"/>
              <w:bottom w:val="nil"/>
              <w:right w:val="nil"/>
            </w:tcBorders>
            <w:shd w:val="clear" w:color="auto" w:fill="auto"/>
            <w:vAlign w:val="bottom"/>
            <w:hideMark/>
          </w:tcPr>
          <w:p w14:paraId="6C9195E3" w14:textId="77777777" w:rsidR="00A507AE" w:rsidRPr="005B1CAE" w:rsidRDefault="00A507AE">
            <w:pPr>
              <w:jc w:val="right"/>
              <w:rPr>
                <w:rFonts w:ascii="Arial" w:hAnsi="Arial" w:cs="Arial"/>
                <w:sz w:val="18"/>
                <w:szCs w:val="18"/>
              </w:rPr>
            </w:pPr>
            <w:r w:rsidRPr="005B1CAE">
              <w:rPr>
                <w:rFonts w:ascii="Arial" w:hAnsi="Arial" w:cs="Arial"/>
                <w:sz w:val="18"/>
                <w:szCs w:val="18"/>
              </w:rPr>
              <w:t>197 773</w:t>
            </w:r>
          </w:p>
        </w:tc>
      </w:tr>
      <w:tr w:rsidR="00A507AE" w:rsidRPr="005B1CAE" w14:paraId="09E9B4D7" w14:textId="77777777" w:rsidTr="00396BE3">
        <w:trPr>
          <w:trHeight w:val="240"/>
        </w:trPr>
        <w:tc>
          <w:tcPr>
            <w:tcW w:w="1540" w:type="dxa"/>
            <w:gridSpan w:val="2"/>
            <w:tcBorders>
              <w:top w:val="nil"/>
              <w:left w:val="nil"/>
              <w:bottom w:val="nil"/>
              <w:right w:val="nil"/>
            </w:tcBorders>
            <w:shd w:val="clear" w:color="auto" w:fill="auto"/>
            <w:vAlign w:val="bottom"/>
            <w:hideMark/>
          </w:tcPr>
          <w:p w14:paraId="558477F2" w14:textId="77777777" w:rsidR="00A507AE" w:rsidRPr="005B1CAE" w:rsidRDefault="00A507AE">
            <w:pPr>
              <w:rPr>
                <w:rFonts w:ascii="Arial" w:hAnsi="Arial" w:cs="Arial"/>
                <w:sz w:val="18"/>
                <w:szCs w:val="18"/>
              </w:rPr>
            </w:pPr>
            <w:r w:rsidRPr="005B1CAE">
              <w:rPr>
                <w:rFonts w:ascii="Arial" w:hAnsi="Arial" w:cs="Arial"/>
                <w:sz w:val="18"/>
                <w:szCs w:val="18"/>
              </w:rPr>
              <w:t>Čina</w:t>
            </w:r>
          </w:p>
        </w:tc>
        <w:tc>
          <w:tcPr>
            <w:tcW w:w="1012" w:type="dxa"/>
            <w:tcBorders>
              <w:top w:val="nil"/>
              <w:left w:val="nil"/>
              <w:bottom w:val="nil"/>
              <w:right w:val="nil"/>
            </w:tcBorders>
            <w:shd w:val="clear" w:color="auto" w:fill="auto"/>
            <w:vAlign w:val="bottom"/>
            <w:hideMark/>
          </w:tcPr>
          <w:p w14:paraId="55FA5E12" w14:textId="77777777" w:rsidR="00A507AE" w:rsidRPr="005B1CAE" w:rsidRDefault="00A507AE">
            <w:pPr>
              <w:jc w:val="right"/>
              <w:rPr>
                <w:rFonts w:ascii="Arial" w:hAnsi="Arial" w:cs="Arial"/>
                <w:sz w:val="18"/>
                <w:szCs w:val="18"/>
              </w:rPr>
            </w:pPr>
            <w:r w:rsidRPr="005B1CAE">
              <w:rPr>
                <w:rFonts w:ascii="Arial" w:hAnsi="Arial" w:cs="Arial"/>
                <w:sz w:val="18"/>
                <w:szCs w:val="18"/>
              </w:rPr>
              <w:t>1 519 665</w:t>
            </w:r>
          </w:p>
        </w:tc>
        <w:tc>
          <w:tcPr>
            <w:tcW w:w="1148" w:type="dxa"/>
            <w:gridSpan w:val="2"/>
            <w:tcBorders>
              <w:top w:val="nil"/>
              <w:left w:val="nil"/>
              <w:bottom w:val="nil"/>
              <w:right w:val="nil"/>
            </w:tcBorders>
            <w:shd w:val="clear" w:color="auto" w:fill="auto"/>
            <w:vAlign w:val="bottom"/>
            <w:hideMark/>
          </w:tcPr>
          <w:p w14:paraId="00F7CC9B" w14:textId="77777777" w:rsidR="00A507AE" w:rsidRPr="005B1CAE" w:rsidRDefault="00A507AE">
            <w:pPr>
              <w:jc w:val="right"/>
              <w:rPr>
                <w:rFonts w:ascii="Arial" w:hAnsi="Arial" w:cs="Arial"/>
                <w:sz w:val="18"/>
                <w:szCs w:val="18"/>
              </w:rPr>
            </w:pPr>
            <w:r w:rsidRPr="005B1CAE">
              <w:rPr>
                <w:rFonts w:ascii="Arial" w:hAnsi="Arial" w:cs="Arial"/>
                <w:sz w:val="18"/>
                <w:szCs w:val="18"/>
              </w:rPr>
              <w:t>1 368 231</w:t>
            </w:r>
          </w:p>
        </w:tc>
        <w:tc>
          <w:tcPr>
            <w:tcW w:w="960" w:type="dxa"/>
            <w:tcBorders>
              <w:top w:val="nil"/>
              <w:left w:val="nil"/>
              <w:bottom w:val="nil"/>
              <w:right w:val="nil"/>
            </w:tcBorders>
            <w:shd w:val="clear" w:color="auto" w:fill="auto"/>
            <w:vAlign w:val="bottom"/>
            <w:hideMark/>
          </w:tcPr>
          <w:p w14:paraId="3D7117A6" w14:textId="77777777" w:rsidR="00A507AE" w:rsidRPr="005B1CAE" w:rsidRDefault="00A507AE">
            <w:pPr>
              <w:jc w:val="right"/>
              <w:rPr>
                <w:rFonts w:ascii="Arial" w:hAnsi="Arial" w:cs="Arial"/>
                <w:sz w:val="18"/>
                <w:szCs w:val="18"/>
              </w:rPr>
            </w:pPr>
            <w:r w:rsidRPr="005B1CAE">
              <w:rPr>
                <w:rFonts w:ascii="Arial" w:hAnsi="Arial" w:cs="Arial"/>
                <w:sz w:val="18"/>
                <w:szCs w:val="18"/>
              </w:rPr>
              <w:t>322 907</w:t>
            </w:r>
          </w:p>
        </w:tc>
        <w:tc>
          <w:tcPr>
            <w:tcW w:w="960" w:type="dxa"/>
            <w:tcBorders>
              <w:top w:val="nil"/>
              <w:left w:val="nil"/>
              <w:bottom w:val="nil"/>
              <w:right w:val="nil"/>
            </w:tcBorders>
            <w:shd w:val="clear" w:color="auto" w:fill="auto"/>
            <w:vAlign w:val="bottom"/>
            <w:hideMark/>
          </w:tcPr>
          <w:p w14:paraId="36A4FDC5" w14:textId="77777777" w:rsidR="00A507AE" w:rsidRPr="005B1CAE" w:rsidRDefault="00A507AE">
            <w:pPr>
              <w:jc w:val="right"/>
              <w:rPr>
                <w:rFonts w:ascii="Arial" w:hAnsi="Arial" w:cs="Arial"/>
                <w:sz w:val="18"/>
                <w:szCs w:val="18"/>
              </w:rPr>
            </w:pPr>
            <w:r w:rsidRPr="005B1CAE">
              <w:rPr>
                <w:rFonts w:ascii="Arial" w:hAnsi="Arial" w:cs="Arial"/>
                <w:sz w:val="18"/>
                <w:szCs w:val="18"/>
              </w:rPr>
              <w:t>203 992</w:t>
            </w:r>
          </w:p>
        </w:tc>
        <w:tc>
          <w:tcPr>
            <w:tcW w:w="960" w:type="dxa"/>
            <w:tcBorders>
              <w:top w:val="nil"/>
              <w:left w:val="nil"/>
              <w:bottom w:val="nil"/>
              <w:right w:val="nil"/>
            </w:tcBorders>
            <w:shd w:val="clear" w:color="auto" w:fill="auto"/>
            <w:vAlign w:val="bottom"/>
            <w:hideMark/>
          </w:tcPr>
          <w:p w14:paraId="72A831ED"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3990364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80" w:type="dxa"/>
            <w:tcBorders>
              <w:top w:val="nil"/>
              <w:left w:val="nil"/>
              <w:bottom w:val="nil"/>
              <w:right w:val="nil"/>
            </w:tcBorders>
            <w:shd w:val="clear" w:color="auto" w:fill="auto"/>
            <w:vAlign w:val="bottom"/>
            <w:hideMark/>
          </w:tcPr>
          <w:p w14:paraId="6C7E177B" w14:textId="77777777" w:rsidR="00A507AE" w:rsidRPr="005B1CAE" w:rsidRDefault="00A507AE">
            <w:pPr>
              <w:jc w:val="right"/>
              <w:rPr>
                <w:rFonts w:ascii="Arial" w:hAnsi="Arial" w:cs="Arial"/>
                <w:sz w:val="18"/>
                <w:szCs w:val="18"/>
              </w:rPr>
            </w:pPr>
            <w:r w:rsidRPr="005B1CAE">
              <w:rPr>
                <w:rFonts w:ascii="Arial" w:hAnsi="Arial" w:cs="Arial"/>
                <w:sz w:val="18"/>
                <w:szCs w:val="18"/>
              </w:rPr>
              <w:t>1 842 572</w:t>
            </w:r>
          </w:p>
        </w:tc>
        <w:tc>
          <w:tcPr>
            <w:tcW w:w="1180" w:type="dxa"/>
            <w:tcBorders>
              <w:top w:val="nil"/>
              <w:left w:val="nil"/>
              <w:bottom w:val="nil"/>
              <w:right w:val="nil"/>
            </w:tcBorders>
            <w:shd w:val="clear" w:color="auto" w:fill="auto"/>
            <w:vAlign w:val="bottom"/>
            <w:hideMark/>
          </w:tcPr>
          <w:p w14:paraId="3C57A88B" w14:textId="77777777" w:rsidR="00A507AE" w:rsidRPr="005B1CAE" w:rsidRDefault="00A507AE">
            <w:pPr>
              <w:jc w:val="right"/>
              <w:rPr>
                <w:rFonts w:ascii="Arial" w:hAnsi="Arial" w:cs="Arial"/>
                <w:sz w:val="18"/>
                <w:szCs w:val="18"/>
              </w:rPr>
            </w:pPr>
            <w:r w:rsidRPr="005B1CAE">
              <w:rPr>
                <w:rFonts w:ascii="Arial" w:hAnsi="Arial" w:cs="Arial"/>
                <w:sz w:val="18"/>
                <w:szCs w:val="18"/>
              </w:rPr>
              <w:t>1 572 223</w:t>
            </w:r>
          </w:p>
        </w:tc>
      </w:tr>
      <w:tr w:rsidR="00A507AE" w:rsidRPr="005B1CAE" w14:paraId="729FC1FC" w14:textId="77777777" w:rsidTr="00396BE3">
        <w:trPr>
          <w:trHeight w:val="240"/>
        </w:trPr>
        <w:tc>
          <w:tcPr>
            <w:tcW w:w="1540" w:type="dxa"/>
            <w:gridSpan w:val="2"/>
            <w:tcBorders>
              <w:top w:val="nil"/>
              <w:left w:val="nil"/>
              <w:bottom w:val="nil"/>
              <w:right w:val="nil"/>
            </w:tcBorders>
            <w:shd w:val="clear" w:color="auto" w:fill="auto"/>
            <w:vAlign w:val="bottom"/>
            <w:hideMark/>
          </w:tcPr>
          <w:p w14:paraId="65CB5580" w14:textId="77777777" w:rsidR="00A507AE" w:rsidRPr="005B1CAE" w:rsidRDefault="00A507AE">
            <w:pPr>
              <w:rPr>
                <w:rFonts w:ascii="Arial" w:hAnsi="Arial" w:cs="Arial"/>
                <w:sz w:val="18"/>
                <w:szCs w:val="18"/>
              </w:rPr>
            </w:pPr>
            <w:r w:rsidRPr="005B1CAE">
              <w:rPr>
                <w:rFonts w:ascii="Arial" w:hAnsi="Arial" w:cs="Arial"/>
                <w:sz w:val="18"/>
                <w:szCs w:val="18"/>
              </w:rPr>
              <w:t xml:space="preserve">Ostatná </w:t>
            </w:r>
            <w:proofErr w:type="spellStart"/>
            <w:r w:rsidRPr="005B1CAE">
              <w:rPr>
                <w:rFonts w:ascii="Arial" w:hAnsi="Arial" w:cs="Arial"/>
                <w:sz w:val="18"/>
                <w:szCs w:val="18"/>
              </w:rPr>
              <w:t>Azia</w:t>
            </w:r>
            <w:proofErr w:type="spellEnd"/>
          </w:p>
        </w:tc>
        <w:tc>
          <w:tcPr>
            <w:tcW w:w="1012" w:type="dxa"/>
            <w:tcBorders>
              <w:top w:val="nil"/>
              <w:left w:val="nil"/>
              <w:bottom w:val="nil"/>
              <w:right w:val="nil"/>
            </w:tcBorders>
            <w:shd w:val="clear" w:color="auto" w:fill="auto"/>
            <w:vAlign w:val="bottom"/>
            <w:hideMark/>
          </w:tcPr>
          <w:p w14:paraId="449BEE96" w14:textId="77777777" w:rsidR="00A507AE" w:rsidRPr="005B1CAE" w:rsidRDefault="00A507AE">
            <w:pPr>
              <w:jc w:val="right"/>
              <w:rPr>
                <w:rFonts w:ascii="Arial" w:hAnsi="Arial" w:cs="Arial"/>
                <w:sz w:val="18"/>
                <w:szCs w:val="18"/>
              </w:rPr>
            </w:pPr>
            <w:r w:rsidRPr="005B1CAE">
              <w:rPr>
                <w:rFonts w:ascii="Arial" w:hAnsi="Arial" w:cs="Arial"/>
                <w:sz w:val="18"/>
                <w:szCs w:val="18"/>
              </w:rPr>
              <w:t>351 838</w:t>
            </w:r>
          </w:p>
        </w:tc>
        <w:tc>
          <w:tcPr>
            <w:tcW w:w="1148" w:type="dxa"/>
            <w:gridSpan w:val="2"/>
            <w:tcBorders>
              <w:top w:val="nil"/>
              <w:left w:val="nil"/>
              <w:bottom w:val="nil"/>
              <w:right w:val="nil"/>
            </w:tcBorders>
            <w:shd w:val="clear" w:color="auto" w:fill="auto"/>
            <w:vAlign w:val="bottom"/>
            <w:hideMark/>
          </w:tcPr>
          <w:p w14:paraId="2D1CB73A" w14:textId="77777777" w:rsidR="00A507AE" w:rsidRPr="005B1CAE" w:rsidRDefault="00A507AE">
            <w:pPr>
              <w:jc w:val="right"/>
              <w:rPr>
                <w:rFonts w:ascii="Arial" w:hAnsi="Arial" w:cs="Arial"/>
                <w:sz w:val="18"/>
                <w:szCs w:val="18"/>
              </w:rPr>
            </w:pPr>
            <w:r w:rsidRPr="005B1CAE">
              <w:rPr>
                <w:rFonts w:ascii="Arial" w:hAnsi="Arial" w:cs="Arial"/>
                <w:sz w:val="18"/>
                <w:szCs w:val="18"/>
              </w:rPr>
              <w:t>590 804</w:t>
            </w:r>
          </w:p>
        </w:tc>
        <w:tc>
          <w:tcPr>
            <w:tcW w:w="960" w:type="dxa"/>
            <w:tcBorders>
              <w:top w:val="nil"/>
              <w:left w:val="nil"/>
              <w:bottom w:val="nil"/>
              <w:right w:val="nil"/>
            </w:tcBorders>
            <w:shd w:val="clear" w:color="auto" w:fill="auto"/>
            <w:vAlign w:val="bottom"/>
            <w:hideMark/>
          </w:tcPr>
          <w:p w14:paraId="41ADF187" w14:textId="77777777" w:rsidR="00A507AE" w:rsidRPr="005B1CAE" w:rsidRDefault="00A507AE">
            <w:pPr>
              <w:jc w:val="right"/>
              <w:rPr>
                <w:rFonts w:ascii="Arial" w:hAnsi="Arial" w:cs="Arial"/>
                <w:sz w:val="18"/>
                <w:szCs w:val="18"/>
              </w:rPr>
            </w:pPr>
            <w:r w:rsidRPr="005B1CAE">
              <w:rPr>
                <w:rFonts w:ascii="Arial" w:hAnsi="Arial" w:cs="Arial"/>
                <w:sz w:val="18"/>
                <w:szCs w:val="18"/>
              </w:rPr>
              <w:t>14 528</w:t>
            </w:r>
          </w:p>
        </w:tc>
        <w:tc>
          <w:tcPr>
            <w:tcW w:w="960" w:type="dxa"/>
            <w:tcBorders>
              <w:top w:val="nil"/>
              <w:left w:val="nil"/>
              <w:bottom w:val="nil"/>
              <w:right w:val="nil"/>
            </w:tcBorders>
            <w:shd w:val="clear" w:color="auto" w:fill="auto"/>
            <w:vAlign w:val="bottom"/>
            <w:hideMark/>
          </w:tcPr>
          <w:p w14:paraId="4917B07E" w14:textId="77777777" w:rsidR="00A507AE" w:rsidRPr="005B1CAE" w:rsidRDefault="00A507AE">
            <w:pPr>
              <w:jc w:val="right"/>
              <w:rPr>
                <w:rFonts w:ascii="Arial" w:hAnsi="Arial" w:cs="Arial"/>
                <w:sz w:val="18"/>
                <w:szCs w:val="18"/>
              </w:rPr>
            </w:pPr>
            <w:r w:rsidRPr="005B1CAE">
              <w:rPr>
                <w:rFonts w:ascii="Arial" w:hAnsi="Arial" w:cs="Arial"/>
                <w:sz w:val="18"/>
                <w:szCs w:val="18"/>
              </w:rPr>
              <w:t>18 060</w:t>
            </w:r>
          </w:p>
        </w:tc>
        <w:tc>
          <w:tcPr>
            <w:tcW w:w="960" w:type="dxa"/>
            <w:tcBorders>
              <w:top w:val="nil"/>
              <w:left w:val="nil"/>
              <w:bottom w:val="nil"/>
              <w:right w:val="nil"/>
            </w:tcBorders>
            <w:shd w:val="clear" w:color="auto" w:fill="auto"/>
            <w:vAlign w:val="bottom"/>
            <w:hideMark/>
          </w:tcPr>
          <w:p w14:paraId="2CDAB38E" w14:textId="77777777" w:rsidR="00A507AE" w:rsidRPr="005B1CAE" w:rsidRDefault="00A507AE">
            <w:pPr>
              <w:jc w:val="right"/>
              <w:rPr>
                <w:rFonts w:ascii="Arial" w:hAnsi="Arial" w:cs="Arial"/>
                <w:sz w:val="18"/>
                <w:szCs w:val="18"/>
              </w:rPr>
            </w:pPr>
            <w:r w:rsidRPr="005B1CAE">
              <w:rPr>
                <w:rFonts w:ascii="Arial" w:hAnsi="Arial" w:cs="Arial"/>
                <w:sz w:val="18"/>
                <w:szCs w:val="18"/>
              </w:rPr>
              <w:t>9 501</w:t>
            </w:r>
          </w:p>
        </w:tc>
        <w:tc>
          <w:tcPr>
            <w:tcW w:w="960" w:type="dxa"/>
            <w:tcBorders>
              <w:top w:val="nil"/>
              <w:left w:val="nil"/>
              <w:bottom w:val="nil"/>
              <w:right w:val="nil"/>
            </w:tcBorders>
            <w:shd w:val="clear" w:color="auto" w:fill="auto"/>
            <w:vAlign w:val="bottom"/>
            <w:hideMark/>
          </w:tcPr>
          <w:p w14:paraId="5D2729FF"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80" w:type="dxa"/>
            <w:tcBorders>
              <w:top w:val="nil"/>
              <w:left w:val="nil"/>
              <w:bottom w:val="nil"/>
              <w:right w:val="nil"/>
            </w:tcBorders>
            <w:shd w:val="clear" w:color="auto" w:fill="auto"/>
            <w:vAlign w:val="bottom"/>
            <w:hideMark/>
          </w:tcPr>
          <w:p w14:paraId="42830C8E" w14:textId="77777777" w:rsidR="00A507AE" w:rsidRPr="005B1CAE" w:rsidRDefault="00A507AE">
            <w:pPr>
              <w:jc w:val="right"/>
              <w:rPr>
                <w:rFonts w:ascii="Arial" w:hAnsi="Arial" w:cs="Arial"/>
                <w:sz w:val="18"/>
                <w:szCs w:val="18"/>
              </w:rPr>
            </w:pPr>
            <w:r w:rsidRPr="005B1CAE">
              <w:rPr>
                <w:rFonts w:ascii="Arial" w:hAnsi="Arial" w:cs="Arial"/>
                <w:sz w:val="18"/>
                <w:szCs w:val="18"/>
              </w:rPr>
              <w:t>375 867</w:t>
            </w:r>
          </w:p>
        </w:tc>
        <w:tc>
          <w:tcPr>
            <w:tcW w:w="1180" w:type="dxa"/>
            <w:tcBorders>
              <w:top w:val="nil"/>
              <w:left w:val="nil"/>
              <w:bottom w:val="nil"/>
              <w:right w:val="nil"/>
            </w:tcBorders>
            <w:shd w:val="clear" w:color="auto" w:fill="auto"/>
            <w:vAlign w:val="bottom"/>
            <w:hideMark/>
          </w:tcPr>
          <w:p w14:paraId="38857329" w14:textId="77777777" w:rsidR="00A507AE" w:rsidRPr="005B1CAE" w:rsidRDefault="00A507AE">
            <w:pPr>
              <w:jc w:val="right"/>
              <w:rPr>
                <w:rFonts w:ascii="Arial" w:hAnsi="Arial" w:cs="Arial"/>
                <w:sz w:val="18"/>
                <w:szCs w:val="18"/>
              </w:rPr>
            </w:pPr>
            <w:r w:rsidRPr="005B1CAE">
              <w:rPr>
                <w:rFonts w:ascii="Arial" w:hAnsi="Arial" w:cs="Arial"/>
                <w:sz w:val="18"/>
                <w:szCs w:val="18"/>
              </w:rPr>
              <w:t>608 864</w:t>
            </w:r>
          </w:p>
        </w:tc>
      </w:tr>
      <w:tr w:rsidR="00A507AE" w:rsidRPr="005B1CAE" w14:paraId="7299E3B7" w14:textId="77777777" w:rsidTr="00396BE3">
        <w:trPr>
          <w:trHeight w:val="480"/>
        </w:trPr>
        <w:tc>
          <w:tcPr>
            <w:tcW w:w="1540" w:type="dxa"/>
            <w:gridSpan w:val="2"/>
            <w:tcBorders>
              <w:top w:val="nil"/>
              <w:left w:val="nil"/>
              <w:bottom w:val="nil"/>
              <w:right w:val="nil"/>
            </w:tcBorders>
            <w:shd w:val="clear" w:color="auto" w:fill="auto"/>
            <w:vAlign w:val="bottom"/>
            <w:hideMark/>
          </w:tcPr>
          <w:p w14:paraId="75E1D56F" w14:textId="77777777" w:rsidR="00A507AE" w:rsidRPr="005B1CAE" w:rsidRDefault="00A507AE">
            <w:pPr>
              <w:rPr>
                <w:rFonts w:ascii="Arial" w:hAnsi="Arial" w:cs="Arial"/>
                <w:sz w:val="18"/>
                <w:szCs w:val="18"/>
              </w:rPr>
            </w:pPr>
            <w:r w:rsidRPr="005B1CAE">
              <w:rPr>
                <w:rFonts w:ascii="Arial" w:hAnsi="Arial" w:cs="Arial"/>
                <w:sz w:val="18"/>
                <w:szCs w:val="18"/>
              </w:rPr>
              <w:t>Ostatné zahraničie</w:t>
            </w:r>
          </w:p>
        </w:tc>
        <w:tc>
          <w:tcPr>
            <w:tcW w:w="1012" w:type="dxa"/>
            <w:tcBorders>
              <w:top w:val="nil"/>
              <w:left w:val="nil"/>
              <w:bottom w:val="nil"/>
              <w:right w:val="nil"/>
            </w:tcBorders>
            <w:shd w:val="clear" w:color="auto" w:fill="auto"/>
            <w:vAlign w:val="bottom"/>
            <w:hideMark/>
          </w:tcPr>
          <w:p w14:paraId="73C5EAF2" w14:textId="77777777" w:rsidR="00A507AE" w:rsidRPr="005B1CAE" w:rsidRDefault="00A507AE">
            <w:pPr>
              <w:jc w:val="right"/>
              <w:rPr>
                <w:rFonts w:ascii="Arial" w:hAnsi="Arial" w:cs="Arial"/>
                <w:sz w:val="18"/>
                <w:szCs w:val="18"/>
              </w:rPr>
            </w:pPr>
            <w:r w:rsidRPr="005B1CAE">
              <w:rPr>
                <w:rFonts w:ascii="Arial" w:hAnsi="Arial" w:cs="Arial"/>
                <w:sz w:val="18"/>
                <w:szCs w:val="18"/>
              </w:rPr>
              <w:t>67 261</w:t>
            </w:r>
          </w:p>
        </w:tc>
        <w:tc>
          <w:tcPr>
            <w:tcW w:w="1148" w:type="dxa"/>
            <w:gridSpan w:val="2"/>
            <w:tcBorders>
              <w:top w:val="nil"/>
              <w:left w:val="nil"/>
              <w:bottom w:val="nil"/>
              <w:right w:val="nil"/>
            </w:tcBorders>
            <w:shd w:val="clear" w:color="auto" w:fill="auto"/>
            <w:vAlign w:val="bottom"/>
            <w:hideMark/>
          </w:tcPr>
          <w:p w14:paraId="0AD34E36" w14:textId="77777777" w:rsidR="00A507AE" w:rsidRPr="005B1CAE" w:rsidRDefault="00A507AE">
            <w:pPr>
              <w:jc w:val="right"/>
              <w:rPr>
                <w:rFonts w:ascii="Arial" w:hAnsi="Arial" w:cs="Arial"/>
                <w:sz w:val="18"/>
                <w:szCs w:val="18"/>
              </w:rPr>
            </w:pPr>
            <w:r w:rsidRPr="005B1CAE">
              <w:rPr>
                <w:rFonts w:ascii="Arial" w:hAnsi="Arial" w:cs="Arial"/>
                <w:sz w:val="18"/>
                <w:szCs w:val="18"/>
              </w:rPr>
              <w:t>77 337</w:t>
            </w:r>
          </w:p>
        </w:tc>
        <w:tc>
          <w:tcPr>
            <w:tcW w:w="960" w:type="dxa"/>
            <w:tcBorders>
              <w:top w:val="nil"/>
              <w:left w:val="nil"/>
              <w:bottom w:val="nil"/>
              <w:right w:val="nil"/>
            </w:tcBorders>
            <w:shd w:val="clear" w:color="auto" w:fill="auto"/>
            <w:vAlign w:val="bottom"/>
            <w:hideMark/>
          </w:tcPr>
          <w:p w14:paraId="676C30AD" w14:textId="77777777" w:rsidR="00A507AE" w:rsidRPr="005B1CAE" w:rsidRDefault="00A507AE">
            <w:pPr>
              <w:jc w:val="right"/>
              <w:rPr>
                <w:rFonts w:ascii="Arial" w:hAnsi="Arial" w:cs="Arial"/>
                <w:sz w:val="18"/>
                <w:szCs w:val="18"/>
              </w:rPr>
            </w:pPr>
            <w:r w:rsidRPr="005B1CAE">
              <w:rPr>
                <w:rFonts w:ascii="Arial" w:hAnsi="Arial" w:cs="Arial"/>
                <w:sz w:val="18"/>
                <w:szCs w:val="18"/>
              </w:rPr>
              <w:t>264</w:t>
            </w:r>
          </w:p>
        </w:tc>
        <w:tc>
          <w:tcPr>
            <w:tcW w:w="960" w:type="dxa"/>
            <w:tcBorders>
              <w:top w:val="nil"/>
              <w:left w:val="nil"/>
              <w:bottom w:val="nil"/>
              <w:right w:val="nil"/>
            </w:tcBorders>
            <w:shd w:val="clear" w:color="auto" w:fill="auto"/>
            <w:vAlign w:val="bottom"/>
            <w:hideMark/>
          </w:tcPr>
          <w:p w14:paraId="3C944C7E" w14:textId="77777777" w:rsidR="00A507AE" w:rsidRPr="005B1CAE" w:rsidRDefault="00A507AE">
            <w:pPr>
              <w:jc w:val="right"/>
              <w:rPr>
                <w:rFonts w:ascii="Arial" w:hAnsi="Arial" w:cs="Arial"/>
                <w:sz w:val="18"/>
                <w:szCs w:val="18"/>
              </w:rPr>
            </w:pPr>
            <w:r w:rsidRPr="005B1CAE">
              <w:rPr>
                <w:rFonts w:ascii="Arial" w:hAnsi="Arial" w:cs="Arial"/>
                <w:sz w:val="18"/>
                <w:szCs w:val="18"/>
              </w:rPr>
              <w:t>117</w:t>
            </w:r>
          </w:p>
        </w:tc>
        <w:tc>
          <w:tcPr>
            <w:tcW w:w="960" w:type="dxa"/>
            <w:tcBorders>
              <w:top w:val="nil"/>
              <w:left w:val="nil"/>
              <w:bottom w:val="nil"/>
              <w:right w:val="nil"/>
            </w:tcBorders>
            <w:shd w:val="clear" w:color="auto" w:fill="auto"/>
            <w:vAlign w:val="bottom"/>
            <w:hideMark/>
          </w:tcPr>
          <w:p w14:paraId="204749F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9EDCB3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80" w:type="dxa"/>
            <w:tcBorders>
              <w:top w:val="nil"/>
              <w:left w:val="nil"/>
              <w:bottom w:val="nil"/>
              <w:right w:val="nil"/>
            </w:tcBorders>
            <w:shd w:val="clear" w:color="auto" w:fill="auto"/>
            <w:vAlign w:val="bottom"/>
            <w:hideMark/>
          </w:tcPr>
          <w:p w14:paraId="629AF80A" w14:textId="77777777" w:rsidR="00A507AE" w:rsidRPr="005B1CAE" w:rsidRDefault="00A507AE">
            <w:pPr>
              <w:jc w:val="right"/>
              <w:rPr>
                <w:rFonts w:ascii="Arial" w:hAnsi="Arial" w:cs="Arial"/>
                <w:sz w:val="18"/>
                <w:szCs w:val="18"/>
              </w:rPr>
            </w:pPr>
            <w:r w:rsidRPr="005B1CAE">
              <w:rPr>
                <w:rFonts w:ascii="Arial" w:hAnsi="Arial" w:cs="Arial"/>
                <w:sz w:val="18"/>
                <w:szCs w:val="18"/>
              </w:rPr>
              <w:t>67 525</w:t>
            </w:r>
          </w:p>
        </w:tc>
        <w:tc>
          <w:tcPr>
            <w:tcW w:w="1180" w:type="dxa"/>
            <w:tcBorders>
              <w:top w:val="nil"/>
              <w:left w:val="nil"/>
              <w:bottom w:val="nil"/>
              <w:right w:val="nil"/>
            </w:tcBorders>
            <w:shd w:val="clear" w:color="auto" w:fill="auto"/>
            <w:vAlign w:val="bottom"/>
            <w:hideMark/>
          </w:tcPr>
          <w:p w14:paraId="6E2A94C3" w14:textId="77777777" w:rsidR="00A507AE" w:rsidRPr="005B1CAE" w:rsidRDefault="00A507AE">
            <w:pPr>
              <w:jc w:val="right"/>
              <w:rPr>
                <w:rFonts w:ascii="Arial" w:hAnsi="Arial" w:cs="Arial"/>
                <w:sz w:val="18"/>
                <w:szCs w:val="18"/>
              </w:rPr>
            </w:pPr>
            <w:r w:rsidRPr="005B1CAE">
              <w:rPr>
                <w:rFonts w:ascii="Arial" w:hAnsi="Arial" w:cs="Arial"/>
                <w:sz w:val="18"/>
                <w:szCs w:val="18"/>
              </w:rPr>
              <w:t>77 454</w:t>
            </w:r>
          </w:p>
        </w:tc>
      </w:tr>
      <w:tr w:rsidR="00A507AE" w:rsidRPr="005B1CAE" w14:paraId="22652BD8" w14:textId="77777777" w:rsidTr="00396BE3">
        <w:trPr>
          <w:trHeight w:val="240"/>
        </w:trPr>
        <w:tc>
          <w:tcPr>
            <w:tcW w:w="1540" w:type="dxa"/>
            <w:gridSpan w:val="2"/>
            <w:tcBorders>
              <w:top w:val="nil"/>
              <w:left w:val="nil"/>
              <w:bottom w:val="nil"/>
              <w:right w:val="nil"/>
            </w:tcBorders>
            <w:shd w:val="clear" w:color="auto" w:fill="auto"/>
            <w:vAlign w:val="bottom"/>
            <w:hideMark/>
          </w:tcPr>
          <w:p w14:paraId="14C1CC75" w14:textId="77777777" w:rsidR="00A507AE" w:rsidRPr="005B1CAE" w:rsidRDefault="00A507AE">
            <w:pPr>
              <w:rPr>
                <w:rFonts w:ascii="Arial" w:hAnsi="Arial" w:cs="Arial"/>
                <w:sz w:val="18"/>
                <w:szCs w:val="18"/>
              </w:rPr>
            </w:pPr>
            <w:r w:rsidRPr="005B1CAE">
              <w:rPr>
                <w:rFonts w:ascii="Arial" w:hAnsi="Arial" w:cs="Arial"/>
                <w:sz w:val="18"/>
                <w:szCs w:val="18"/>
              </w:rPr>
              <w:t> </w:t>
            </w:r>
          </w:p>
        </w:tc>
        <w:tc>
          <w:tcPr>
            <w:tcW w:w="1012" w:type="dxa"/>
            <w:tcBorders>
              <w:top w:val="nil"/>
              <w:left w:val="nil"/>
              <w:bottom w:val="nil"/>
              <w:right w:val="nil"/>
            </w:tcBorders>
            <w:shd w:val="clear" w:color="auto" w:fill="auto"/>
            <w:vAlign w:val="bottom"/>
            <w:hideMark/>
          </w:tcPr>
          <w:p w14:paraId="69CD6A6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48" w:type="dxa"/>
            <w:gridSpan w:val="2"/>
            <w:tcBorders>
              <w:top w:val="nil"/>
              <w:left w:val="nil"/>
              <w:bottom w:val="nil"/>
              <w:right w:val="nil"/>
            </w:tcBorders>
            <w:shd w:val="clear" w:color="auto" w:fill="auto"/>
            <w:vAlign w:val="bottom"/>
            <w:hideMark/>
          </w:tcPr>
          <w:p w14:paraId="08782A0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4F1B10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47221D6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2CE146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36F1075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80" w:type="dxa"/>
            <w:tcBorders>
              <w:top w:val="nil"/>
              <w:left w:val="nil"/>
              <w:bottom w:val="nil"/>
              <w:right w:val="nil"/>
            </w:tcBorders>
            <w:shd w:val="clear" w:color="auto" w:fill="auto"/>
            <w:vAlign w:val="bottom"/>
            <w:hideMark/>
          </w:tcPr>
          <w:p w14:paraId="57B435C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77F1C1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5A06D471" w14:textId="77777777" w:rsidTr="00396BE3">
        <w:trPr>
          <w:trHeight w:val="240"/>
        </w:trPr>
        <w:tc>
          <w:tcPr>
            <w:tcW w:w="1540" w:type="dxa"/>
            <w:gridSpan w:val="2"/>
            <w:tcBorders>
              <w:top w:val="nil"/>
              <w:left w:val="nil"/>
              <w:bottom w:val="nil"/>
              <w:right w:val="nil"/>
            </w:tcBorders>
            <w:shd w:val="clear" w:color="auto" w:fill="auto"/>
            <w:vAlign w:val="bottom"/>
            <w:hideMark/>
          </w:tcPr>
          <w:p w14:paraId="1E4FCB9F" w14:textId="77777777" w:rsidR="00A507AE" w:rsidRPr="005B1CAE" w:rsidRDefault="00A507AE">
            <w:pPr>
              <w:rPr>
                <w:rFonts w:ascii="Arial" w:hAnsi="Arial" w:cs="Arial"/>
                <w:sz w:val="18"/>
                <w:szCs w:val="18"/>
              </w:rPr>
            </w:pPr>
            <w:r w:rsidRPr="005B1CAE">
              <w:rPr>
                <w:rFonts w:ascii="Arial" w:hAnsi="Arial" w:cs="Arial"/>
                <w:sz w:val="18"/>
                <w:szCs w:val="18"/>
              </w:rPr>
              <w:t> </w:t>
            </w:r>
          </w:p>
        </w:tc>
        <w:tc>
          <w:tcPr>
            <w:tcW w:w="1012" w:type="dxa"/>
            <w:tcBorders>
              <w:top w:val="nil"/>
              <w:left w:val="nil"/>
              <w:bottom w:val="nil"/>
              <w:right w:val="nil"/>
            </w:tcBorders>
            <w:shd w:val="clear" w:color="auto" w:fill="auto"/>
            <w:vAlign w:val="bottom"/>
            <w:hideMark/>
          </w:tcPr>
          <w:p w14:paraId="7643578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48" w:type="dxa"/>
            <w:gridSpan w:val="2"/>
            <w:tcBorders>
              <w:top w:val="nil"/>
              <w:left w:val="nil"/>
              <w:bottom w:val="nil"/>
              <w:right w:val="nil"/>
            </w:tcBorders>
            <w:shd w:val="clear" w:color="auto" w:fill="auto"/>
            <w:vAlign w:val="bottom"/>
            <w:hideMark/>
          </w:tcPr>
          <w:p w14:paraId="108265F6"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58E489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E83818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460BF1A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341772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80" w:type="dxa"/>
            <w:tcBorders>
              <w:top w:val="nil"/>
              <w:left w:val="nil"/>
              <w:bottom w:val="nil"/>
              <w:right w:val="nil"/>
            </w:tcBorders>
            <w:shd w:val="clear" w:color="auto" w:fill="auto"/>
            <w:vAlign w:val="bottom"/>
            <w:hideMark/>
          </w:tcPr>
          <w:p w14:paraId="11848F2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573797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70ACAA17" w14:textId="77777777" w:rsidTr="00396BE3">
        <w:trPr>
          <w:trHeight w:val="240"/>
        </w:trPr>
        <w:tc>
          <w:tcPr>
            <w:tcW w:w="1540" w:type="dxa"/>
            <w:gridSpan w:val="2"/>
            <w:tcBorders>
              <w:top w:val="nil"/>
              <w:left w:val="nil"/>
              <w:bottom w:val="nil"/>
              <w:right w:val="nil"/>
            </w:tcBorders>
            <w:shd w:val="clear" w:color="auto" w:fill="auto"/>
            <w:vAlign w:val="bottom"/>
            <w:hideMark/>
          </w:tcPr>
          <w:p w14:paraId="5310DE92" w14:textId="77777777" w:rsidR="00A507AE" w:rsidRPr="005B1CAE" w:rsidRDefault="00A507AE">
            <w:pPr>
              <w:rPr>
                <w:rFonts w:ascii="Arial" w:hAnsi="Arial" w:cs="Arial"/>
                <w:sz w:val="18"/>
                <w:szCs w:val="18"/>
              </w:rPr>
            </w:pPr>
            <w:r w:rsidRPr="005B1CAE">
              <w:rPr>
                <w:rFonts w:ascii="Arial" w:hAnsi="Arial" w:cs="Arial"/>
                <w:sz w:val="18"/>
                <w:szCs w:val="18"/>
              </w:rPr>
              <w:t> </w:t>
            </w:r>
          </w:p>
        </w:tc>
        <w:tc>
          <w:tcPr>
            <w:tcW w:w="1012" w:type="dxa"/>
            <w:tcBorders>
              <w:top w:val="nil"/>
              <w:left w:val="nil"/>
              <w:bottom w:val="nil"/>
              <w:right w:val="nil"/>
            </w:tcBorders>
            <w:shd w:val="clear" w:color="auto" w:fill="auto"/>
            <w:vAlign w:val="bottom"/>
            <w:hideMark/>
          </w:tcPr>
          <w:p w14:paraId="493779F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48" w:type="dxa"/>
            <w:gridSpan w:val="2"/>
            <w:tcBorders>
              <w:top w:val="nil"/>
              <w:left w:val="nil"/>
              <w:bottom w:val="nil"/>
              <w:right w:val="nil"/>
            </w:tcBorders>
            <w:shd w:val="clear" w:color="auto" w:fill="auto"/>
            <w:vAlign w:val="bottom"/>
            <w:hideMark/>
          </w:tcPr>
          <w:p w14:paraId="704F5E1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FD94BE8"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3E41DBE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F9EC20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8856EF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80" w:type="dxa"/>
            <w:tcBorders>
              <w:top w:val="nil"/>
              <w:left w:val="nil"/>
              <w:bottom w:val="nil"/>
              <w:right w:val="nil"/>
            </w:tcBorders>
            <w:shd w:val="clear" w:color="auto" w:fill="auto"/>
            <w:vAlign w:val="bottom"/>
            <w:hideMark/>
          </w:tcPr>
          <w:p w14:paraId="01FEC20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566B7F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56B60F72" w14:textId="77777777" w:rsidTr="00396BE3">
        <w:trPr>
          <w:trHeight w:val="240"/>
        </w:trPr>
        <w:tc>
          <w:tcPr>
            <w:tcW w:w="1540" w:type="dxa"/>
            <w:gridSpan w:val="2"/>
            <w:tcBorders>
              <w:top w:val="nil"/>
              <w:left w:val="nil"/>
              <w:bottom w:val="nil"/>
              <w:right w:val="nil"/>
            </w:tcBorders>
            <w:shd w:val="clear" w:color="auto" w:fill="auto"/>
            <w:vAlign w:val="bottom"/>
            <w:hideMark/>
          </w:tcPr>
          <w:p w14:paraId="2B063502" w14:textId="77777777" w:rsidR="00A507AE" w:rsidRPr="005B1CAE" w:rsidRDefault="00A507AE">
            <w:pPr>
              <w:rPr>
                <w:rFonts w:ascii="Arial" w:hAnsi="Arial" w:cs="Arial"/>
                <w:sz w:val="18"/>
                <w:szCs w:val="18"/>
              </w:rPr>
            </w:pPr>
            <w:r w:rsidRPr="005B1CAE">
              <w:rPr>
                <w:rFonts w:ascii="Arial" w:hAnsi="Arial" w:cs="Arial"/>
                <w:sz w:val="18"/>
                <w:szCs w:val="18"/>
              </w:rPr>
              <w:t> </w:t>
            </w:r>
          </w:p>
        </w:tc>
        <w:tc>
          <w:tcPr>
            <w:tcW w:w="1012" w:type="dxa"/>
            <w:tcBorders>
              <w:top w:val="nil"/>
              <w:left w:val="nil"/>
              <w:bottom w:val="nil"/>
              <w:right w:val="nil"/>
            </w:tcBorders>
            <w:shd w:val="clear" w:color="auto" w:fill="auto"/>
            <w:vAlign w:val="bottom"/>
            <w:hideMark/>
          </w:tcPr>
          <w:p w14:paraId="282C62E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48" w:type="dxa"/>
            <w:gridSpan w:val="2"/>
            <w:tcBorders>
              <w:top w:val="nil"/>
              <w:left w:val="nil"/>
              <w:bottom w:val="nil"/>
              <w:right w:val="nil"/>
            </w:tcBorders>
            <w:shd w:val="clear" w:color="auto" w:fill="auto"/>
            <w:vAlign w:val="bottom"/>
            <w:hideMark/>
          </w:tcPr>
          <w:p w14:paraId="49DBBF5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E49458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BFC1CDD"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1EC0A3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7501E0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80" w:type="dxa"/>
            <w:tcBorders>
              <w:top w:val="nil"/>
              <w:left w:val="nil"/>
              <w:bottom w:val="nil"/>
              <w:right w:val="nil"/>
            </w:tcBorders>
            <w:shd w:val="clear" w:color="auto" w:fill="auto"/>
            <w:vAlign w:val="bottom"/>
            <w:hideMark/>
          </w:tcPr>
          <w:p w14:paraId="379D6BD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D3EA11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080B601F" w14:textId="77777777" w:rsidTr="00396BE3">
        <w:trPr>
          <w:trHeight w:val="240"/>
        </w:trPr>
        <w:tc>
          <w:tcPr>
            <w:tcW w:w="1540" w:type="dxa"/>
            <w:gridSpan w:val="2"/>
            <w:tcBorders>
              <w:top w:val="nil"/>
              <w:left w:val="nil"/>
              <w:bottom w:val="nil"/>
              <w:right w:val="nil"/>
            </w:tcBorders>
            <w:shd w:val="clear" w:color="auto" w:fill="auto"/>
            <w:vAlign w:val="bottom"/>
            <w:hideMark/>
          </w:tcPr>
          <w:p w14:paraId="217B7570" w14:textId="77777777" w:rsidR="00A507AE" w:rsidRPr="005B1CAE" w:rsidRDefault="00A507AE">
            <w:pPr>
              <w:rPr>
                <w:rFonts w:ascii="Arial" w:hAnsi="Arial" w:cs="Arial"/>
                <w:sz w:val="18"/>
                <w:szCs w:val="18"/>
              </w:rPr>
            </w:pPr>
            <w:r w:rsidRPr="005B1CAE">
              <w:rPr>
                <w:rFonts w:ascii="Arial" w:hAnsi="Arial" w:cs="Arial"/>
                <w:sz w:val="18"/>
                <w:szCs w:val="18"/>
              </w:rPr>
              <w:t> </w:t>
            </w:r>
          </w:p>
        </w:tc>
        <w:tc>
          <w:tcPr>
            <w:tcW w:w="1012" w:type="dxa"/>
            <w:tcBorders>
              <w:top w:val="nil"/>
              <w:left w:val="nil"/>
              <w:bottom w:val="nil"/>
              <w:right w:val="nil"/>
            </w:tcBorders>
            <w:shd w:val="clear" w:color="auto" w:fill="auto"/>
            <w:vAlign w:val="bottom"/>
            <w:hideMark/>
          </w:tcPr>
          <w:p w14:paraId="1855082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48" w:type="dxa"/>
            <w:gridSpan w:val="2"/>
            <w:tcBorders>
              <w:top w:val="nil"/>
              <w:left w:val="nil"/>
              <w:bottom w:val="nil"/>
              <w:right w:val="nil"/>
            </w:tcBorders>
            <w:shd w:val="clear" w:color="auto" w:fill="auto"/>
            <w:vAlign w:val="bottom"/>
            <w:hideMark/>
          </w:tcPr>
          <w:p w14:paraId="112792E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363C22C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3C0F0B3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82E8F3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1D39982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80" w:type="dxa"/>
            <w:tcBorders>
              <w:top w:val="nil"/>
              <w:left w:val="nil"/>
              <w:bottom w:val="nil"/>
              <w:right w:val="nil"/>
            </w:tcBorders>
            <w:shd w:val="clear" w:color="auto" w:fill="auto"/>
            <w:vAlign w:val="bottom"/>
            <w:hideMark/>
          </w:tcPr>
          <w:p w14:paraId="458E380D"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C09338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292BEC92" w14:textId="77777777" w:rsidTr="00396BE3">
        <w:trPr>
          <w:trHeight w:val="255"/>
        </w:trPr>
        <w:tc>
          <w:tcPr>
            <w:tcW w:w="1418" w:type="dxa"/>
            <w:tcBorders>
              <w:top w:val="nil"/>
              <w:left w:val="nil"/>
              <w:bottom w:val="nil"/>
              <w:right w:val="nil"/>
            </w:tcBorders>
            <w:shd w:val="clear" w:color="auto" w:fill="auto"/>
            <w:vAlign w:val="bottom"/>
            <w:hideMark/>
          </w:tcPr>
          <w:p w14:paraId="37734C38" w14:textId="77777777" w:rsidR="00A507AE" w:rsidRPr="005B1CAE" w:rsidRDefault="00A507AE">
            <w:pPr>
              <w:rPr>
                <w:rFonts w:ascii="Arial" w:hAnsi="Arial" w:cs="Arial"/>
                <w:b/>
                <w:bCs/>
                <w:sz w:val="18"/>
                <w:szCs w:val="18"/>
              </w:rPr>
            </w:pPr>
            <w:r w:rsidRPr="005B1CAE">
              <w:rPr>
                <w:rFonts w:ascii="Arial" w:hAnsi="Arial" w:cs="Arial"/>
                <w:b/>
                <w:bCs/>
                <w:sz w:val="18"/>
                <w:szCs w:val="18"/>
              </w:rPr>
              <w:t>Spolu</w:t>
            </w:r>
          </w:p>
        </w:tc>
        <w:tc>
          <w:tcPr>
            <w:tcW w:w="1134" w:type="dxa"/>
            <w:gridSpan w:val="2"/>
            <w:tcBorders>
              <w:top w:val="single" w:sz="4" w:space="0" w:color="auto"/>
              <w:left w:val="nil"/>
              <w:bottom w:val="double" w:sz="6" w:space="0" w:color="auto"/>
              <w:right w:val="nil"/>
            </w:tcBorders>
            <w:shd w:val="clear" w:color="auto" w:fill="auto"/>
            <w:noWrap/>
            <w:vAlign w:val="bottom"/>
            <w:hideMark/>
          </w:tcPr>
          <w:p w14:paraId="5D3FDAB5"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78 082 954</w:t>
            </w:r>
          </w:p>
        </w:tc>
        <w:tc>
          <w:tcPr>
            <w:tcW w:w="1148" w:type="dxa"/>
            <w:gridSpan w:val="2"/>
            <w:tcBorders>
              <w:top w:val="single" w:sz="4" w:space="0" w:color="auto"/>
              <w:left w:val="nil"/>
              <w:bottom w:val="double" w:sz="6" w:space="0" w:color="auto"/>
              <w:right w:val="nil"/>
            </w:tcBorders>
            <w:shd w:val="clear" w:color="auto" w:fill="auto"/>
            <w:noWrap/>
            <w:vAlign w:val="bottom"/>
            <w:hideMark/>
          </w:tcPr>
          <w:p w14:paraId="75B62DD6"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74 202 563</w:t>
            </w:r>
          </w:p>
        </w:tc>
        <w:tc>
          <w:tcPr>
            <w:tcW w:w="960" w:type="dxa"/>
            <w:tcBorders>
              <w:top w:val="single" w:sz="4" w:space="0" w:color="auto"/>
              <w:left w:val="nil"/>
              <w:bottom w:val="double" w:sz="6" w:space="0" w:color="auto"/>
              <w:right w:val="nil"/>
            </w:tcBorders>
            <w:shd w:val="clear" w:color="auto" w:fill="auto"/>
            <w:noWrap/>
            <w:vAlign w:val="bottom"/>
            <w:hideMark/>
          </w:tcPr>
          <w:p w14:paraId="69097402"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4 765 987</w:t>
            </w:r>
          </w:p>
        </w:tc>
        <w:tc>
          <w:tcPr>
            <w:tcW w:w="960" w:type="dxa"/>
            <w:tcBorders>
              <w:top w:val="single" w:sz="4" w:space="0" w:color="auto"/>
              <w:left w:val="nil"/>
              <w:bottom w:val="double" w:sz="6" w:space="0" w:color="auto"/>
              <w:right w:val="nil"/>
            </w:tcBorders>
            <w:shd w:val="clear" w:color="auto" w:fill="auto"/>
            <w:noWrap/>
            <w:vAlign w:val="bottom"/>
            <w:hideMark/>
          </w:tcPr>
          <w:p w14:paraId="2AB467F0"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5 842 879</w:t>
            </w:r>
          </w:p>
        </w:tc>
        <w:tc>
          <w:tcPr>
            <w:tcW w:w="960" w:type="dxa"/>
            <w:tcBorders>
              <w:top w:val="single" w:sz="4" w:space="0" w:color="auto"/>
              <w:left w:val="nil"/>
              <w:bottom w:val="double" w:sz="6" w:space="0" w:color="auto"/>
              <w:right w:val="nil"/>
            </w:tcBorders>
            <w:shd w:val="clear" w:color="auto" w:fill="auto"/>
            <w:noWrap/>
            <w:vAlign w:val="bottom"/>
            <w:hideMark/>
          </w:tcPr>
          <w:p w14:paraId="66043BA6"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2 666 961</w:t>
            </w:r>
          </w:p>
        </w:tc>
        <w:tc>
          <w:tcPr>
            <w:tcW w:w="960" w:type="dxa"/>
            <w:tcBorders>
              <w:top w:val="single" w:sz="4" w:space="0" w:color="auto"/>
              <w:left w:val="nil"/>
              <w:bottom w:val="double" w:sz="6" w:space="0" w:color="auto"/>
              <w:right w:val="nil"/>
            </w:tcBorders>
            <w:shd w:val="clear" w:color="auto" w:fill="auto"/>
            <w:noWrap/>
            <w:vAlign w:val="bottom"/>
            <w:hideMark/>
          </w:tcPr>
          <w:p w14:paraId="4B714ADC"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1 877 219</w:t>
            </w:r>
          </w:p>
        </w:tc>
        <w:tc>
          <w:tcPr>
            <w:tcW w:w="1280" w:type="dxa"/>
            <w:tcBorders>
              <w:top w:val="single" w:sz="4" w:space="0" w:color="auto"/>
              <w:left w:val="nil"/>
              <w:bottom w:val="double" w:sz="6" w:space="0" w:color="auto"/>
              <w:right w:val="nil"/>
            </w:tcBorders>
            <w:shd w:val="clear" w:color="auto" w:fill="auto"/>
            <w:noWrap/>
            <w:vAlign w:val="bottom"/>
            <w:hideMark/>
          </w:tcPr>
          <w:p w14:paraId="5451C7EA"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85 515 902</w:t>
            </w:r>
          </w:p>
        </w:tc>
        <w:tc>
          <w:tcPr>
            <w:tcW w:w="1180" w:type="dxa"/>
            <w:tcBorders>
              <w:top w:val="single" w:sz="4" w:space="0" w:color="auto"/>
              <w:left w:val="nil"/>
              <w:bottom w:val="double" w:sz="6" w:space="0" w:color="auto"/>
              <w:right w:val="nil"/>
            </w:tcBorders>
            <w:shd w:val="clear" w:color="auto" w:fill="auto"/>
            <w:noWrap/>
            <w:vAlign w:val="bottom"/>
            <w:hideMark/>
          </w:tcPr>
          <w:p w14:paraId="606F4EB9"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81 922 661</w:t>
            </w:r>
          </w:p>
        </w:tc>
      </w:tr>
    </w:tbl>
    <w:p w14:paraId="14CF57D4" w14:textId="02F182B4" w:rsidR="00161FD0" w:rsidRPr="005B1CAE" w:rsidRDefault="00161FD0" w:rsidP="00A01233">
      <w:pPr>
        <w:pStyle w:val="odstavec"/>
        <w:rPr>
          <w:color w:val="auto"/>
        </w:rPr>
      </w:pPr>
    </w:p>
    <w:p w14:paraId="44457775" w14:textId="77777777" w:rsidR="00161FD0" w:rsidRDefault="00161FD0" w:rsidP="00A01233">
      <w:pPr>
        <w:pStyle w:val="odstavec"/>
        <w:rPr>
          <w:color w:val="auto"/>
        </w:rPr>
      </w:pPr>
    </w:p>
    <w:p w14:paraId="46930D0A" w14:textId="77777777" w:rsidR="002209B3" w:rsidRPr="005B1CAE" w:rsidRDefault="002209B3" w:rsidP="00A01233">
      <w:pPr>
        <w:pStyle w:val="odstavec"/>
        <w:rPr>
          <w:color w:val="auto"/>
        </w:rPr>
      </w:pPr>
    </w:p>
    <w:bookmarkEnd w:id="56"/>
    <w:p w14:paraId="5CDBADCE" w14:textId="77777777" w:rsidR="006037E9" w:rsidRPr="005B1CAE" w:rsidRDefault="006037E9" w:rsidP="00A01233">
      <w:pPr>
        <w:pStyle w:val="odstavec"/>
        <w:rPr>
          <w:color w:val="auto"/>
        </w:rPr>
      </w:pPr>
    </w:p>
    <w:p w14:paraId="72A7AEF8" w14:textId="77777777" w:rsidR="002A6B50" w:rsidRPr="005B1CAE" w:rsidRDefault="00316173" w:rsidP="00967F11">
      <w:pPr>
        <w:pStyle w:val="Nadpis2"/>
        <w:rPr>
          <w:rFonts w:ascii="Arial" w:hAnsi="Arial"/>
        </w:rPr>
      </w:pPr>
      <w:r w:rsidRPr="005B1CAE">
        <w:rPr>
          <w:rFonts w:ascii="Arial" w:hAnsi="Arial"/>
        </w:rPr>
        <w:lastRenderedPageBreak/>
        <w:t>Zm</w:t>
      </w:r>
      <w:r w:rsidR="00F316C5" w:rsidRPr="005B1CAE">
        <w:rPr>
          <w:rFonts w:ascii="Arial" w:hAnsi="Arial"/>
        </w:rPr>
        <w:t>ena stavu zásob vlastnej výroby</w:t>
      </w:r>
    </w:p>
    <w:p w14:paraId="02D2AB78" w14:textId="133AA79D" w:rsidR="0068284F" w:rsidRPr="005B1CAE" w:rsidRDefault="0068284F" w:rsidP="00A01233">
      <w:pPr>
        <w:pStyle w:val="odstavec"/>
        <w:rPr>
          <w:color w:val="auto"/>
        </w:rPr>
      </w:pPr>
      <w:r w:rsidRPr="005B1CAE">
        <w:rPr>
          <w:color w:val="auto"/>
        </w:rPr>
        <w:t>Zmena stavu zásob vlastnej výroby vo výkaze ziskov a strát predstavuje</w:t>
      </w:r>
      <w:r w:rsidR="006414E7">
        <w:rPr>
          <w:color w:val="auto"/>
        </w:rPr>
        <w:t xml:space="preserve"> zvýšenie</w:t>
      </w:r>
      <w:r w:rsidRPr="005B1CAE">
        <w:rPr>
          <w:color w:val="auto"/>
        </w:rPr>
        <w:t xml:space="preserve"> o </w:t>
      </w:r>
      <w:r w:rsidR="006414E7">
        <w:rPr>
          <w:color w:val="auto"/>
        </w:rPr>
        <w:t>252 359</w:t>
      </w:r>
      <w:r w:rsidRPr="005B1CAE">
        <w:rPr>
          <w:color w:val="auto"/>
        </w:rPr>
        <w:t xml:space="preserve"> EUR. Vychádzajúc zo súvahových položiek dosahuje z</w:t>
      </w:r>
      <w:r w:rsidR="006414E7">
        <w:rPr>
          <w:color w:val="auto"/>
        </w:rPr>
        <w:t>výšenie o 207 461</w:t>
      </w:r>
      <w:r w:rsidRPr="005B1CAE">
        <w:rPr>
          <w:color w:val="auto"/>
        </w:rPr>
        <w:t xml:space="preserve"> EUR, ako je to uvedené v nasledujúcej tabuľke: </w:t>
      </w:r>
    </w:p>
    <w:p w14:paraId="25F058F4" w14:textId="6AC781FD" w:rsidR="00A3677A" w:rsidRPr="005B1CAE" w:rsidRDefault="00A3677A" w:rsidP="00A01233">
      <w:pPr>
        <w:pStyle w:val="odstavec"/>
        <w:rPr>
          <w:color w:val="auto"/>
        </w:rPr>
      </w:pPr>
    </w:p>
    <w:p w14:paraId="57A48FA0" w14:textId="77777777" w:rsidR="00A507AE" w:rsidRPr="005B1CAE" w:rsidRDefault="00A507AE" w:rsidP="00A01233">
      <w:pPr>
        <w:pStyle w:val="odstavec"/>
        <w:rPr>
          <w:color w:val="auto"/>
        </w:rPr>
      </w:pPr>
      <w:bookmarkStart w:id="58" w:name="FWT_T36"/>
      <w:r w:rsidRPr="005B1CAE">
        <w:rPr>
          <w:color w:val="auto"/>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300"/>
        <w:gridCol w:w="1180"/>
        <w:gridCol w:w="1180"/>
        <w:gridCol w:w="1180"/>
        <w:gridCol w:w="1180"/>
        <w:gridCol w:w="1180"/>
      </w:tblGrid>
      <w:tr w:rsidR="00A507AE" w:rsidRPr="005B1CAE" w14:paraId="7D7A0DB3" w14:textId="77777777" w:rsidTr="00DF5027">
        <w:trPr>
          <w:trHeight w:val="255"/>
        </w:trPr>
        <w:tc>
          <w:tcPr>
            <w:tcW w:w="3300" w:type="dxa"/>
            <w:vMerge w:val="restart"/>
            <w:tcBorders>
              <w:top w:val="nil"/>
              <w:left w:val="nil"/>
              <w:bottom w:val="single" w:sz="4" w:space="0" w:color="000000"/>
              <w:right w:val="nil"/>
            </w:tcBorders>
            <w:shd w:val="clear" w:color="auto" w:fill="auto"/>
            <w:vAlign w:val="bottom"/>
            <w:hideMark/>
          </w:tcPr>
          <w:p w14:paraId="5F26DFC4" w14:textId="77777777" w:rsidR="00A507AE" w:rsidRPr="005B1CAE" w:rsidRDefault="00A507AE">
            <w:pPr>
              <w:jc w:val="center"/>
              <w:rPr>
                <w:rFonts w:ascii="Arial" w:hAnsi="Arial" w:cs="Arial"/>
                <w:b/>
                <w:bCs/>
                <w:sz w:val="18"/>
                <w:szCs w:val="18"/>
              </w:rPr>
            </w:pPr>
            <w:bookmarkStart w:id="59" w:name="RANGE!B4:G14"/>
            <w:r w:rsidRPr="005B1CAE">
              <w:rPr>
                <w:rFonts w:ascii="Arial" w:hAnsi="Arial" w:cs="Arial"/>
                <w:b/>
                <w:bCs/>
                <w:sz w:val="18"/>
                <w:szCs w:val="18"/>
              </w:rPr>
              <w:t>Názov položky</w:t>
            </w:r>
            <w:bookmarkEnd w:id="59"/>
          </w:p>
        </w:tc>
        <w:tc>
          <w:tcPr>
            <w:tcW w:w="1180" w:type="dxa"/>
            <w:vMerge w:val="restart"/>
            <w:tcBorders>
              <w:top w:val="nil"/>
              <w:left w:val="nil"/>
              <w:bottom w:val="single" w:sz="4" w:space="0" w:color="000000"/>
              <w:right w:val="nil"/>
            </w:tcBorders>
            <w:shd w:val="clear" w:color="auto" w:fill="auto"/>
            <w:vAlign w:val="bottom"/>
            <w:hideMark/>
          </w:tcPr>
          <w:p w14:paraId="71633898"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Stav k 31.12.2016</w:t>
            </w:r>
          </w:p>
        </w:tc>
        <w:tc>
          <w:tcPr>
            <w:tcW w:w="1180" w:type="dxa"/>
            <w:vMerge w:val="restart"/>
            <w:tcBorders>
              <w:top w:val="nil"/>
              <w:left w:val="nil"/>
              <w:bottom w:val="single" w:sz="4" w:space="0" w:color="000000"/>
              <w:right w:val="nil"/>
            </w:tcBorders>
            <w:shd w:val="clear" w:color="auto" w:fill="auto"/>
            <w:vAlign w:val="bottom"/>
            <w:hideMark/>
          </w:tcPr>
          <w:p w14:paraId="067F099F"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Stav k 31.12.2015</w:t>
            </w:r>
          </w:p>
        </w:tc>
        <w:tc>
          <w:tcPr>
            <w:tcW w:w="1180" w:type="dxa"/>
            <w:vMerge w:val="restart"/>
            <w:tcBorders>
              <w:top w:val="nil"/>
              <w:left w:val="nil"/>
              <w:bottom w:val="single" w:sz="4" w:space="0" w:color="000000"/>
              <w:right w:val="nil"/>
            </w:tcBorders>
            <w:shd w:val="clear" w:color="auto" w:fill="auto"/>
            <w:vAlign w:val="bottom"/>
            <w:hideMark/>
          </w:tcPr>
          <w:p w14:paraId="52A0C98A"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Stav k 1.1.2015</w:t>
            </w:r>
          </w:p>
        </w:tc>
        <w:tc>
          <w:tcPr>
            <w:tcW w:w="2360" w:type="dxa"/>
            <w:gridSpan w:val="2"/>
            <w:tcBorders>
              <w:top w:val="nil"/>
              <w:left w:val="nil"/>
              <w:bottom w:val="nil"/>
              <w:right w:val="nil"/>
            </w:tcBorders>
            <w:shd w:val="clear" w:color="auto" w:fill="auto"/>
            <w:vAlign w:val="bottom"/>
            <w:hideMark/>
          </w:tcPr>
          <w:p w14:paraId="7D60967C"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 xml:space="preserve">Zmena stavu vnútroorganizačných zásob </w:t>
            </w:r>
          </w:p>
        </w:tc>
      </w:tr>
      <w:tr w:rsidR="00A507AE" w:rsidRPr="005B1CAE" w14:paraId="438F549F" w14:textId="77777777" w:rsidTr="00DF5027">
        <w:trPr>
          <w:trHeight w:val="240"/>
        </w:trPr>
        <w:tc>
          <w:tcPr>
            <w:tcW w:w="3300" w:type="dxa"/>
            <w:vMerge/>
            <w:tcBorders>
              <w:top w:val="nil"/>
              <w:left w:val="nil"/>
              <w:bottom w:val="single" w:sz="4" w:space="0" w:color="000000"/>
              <w:right w:val="nil"/>
            </w:tcBorders>
            <w:shd w:val="clear" w:color="auto" w:fill="auto"/>
            <w:vAlign w:val="center"/>
            <w:hideMark/>
          </w:tcPr>
          <w:p w14:paraId="4E6C9991" w14:textId="77777777" w:rsidR="00A507AE" w:rsidRPr="005B1CAE" w:rsidRDefault="00A507AE">
            <w:pPr>
              <w:rPr>
                <w:rFonts w:ascii="Arial" w:hAnsi="Arial" w:cs="Arial"/>
                <w:b/>
                <w:bCs/>
                <w:sz w:val="18"/>
                <w:szCs w:val="18"/>
              </w:rPr>
            </w:pPr>
          </w:p>
        </w:tc>
        <w:tc>
          <w:tcPr>
            <w:tcW w:w="1180" w:type="dxa"/>
            <w:vMerge/>
            <w:tcBorders>
              <w:top w:val="nil"/>
              <w:left w:val="nil"/>
              <w:bottom w:val="single" w:sz="4" w:space="0" w:color="000000"/>
              <w:right w:val="nil"/>
            </w:tcBorders>
            <w:shd w:val="clear" w:color="auto" w:fill="auto"/>
            <w:vAlign w:val="center"/>
            <w:hideMark/>
          </w:tcPr>
          <w:p w14:paraId="374C2E29" w14:textId="77777777" w:rsidR="00A507AE" w:rsidRPr="005B1CAE" w:rsidRDefault="00A507AE">
            <w:pPr>
              <w:rPr>
                <w:rFonts w:ascii="Arial" w:hAnsi="Arial" w:cs="Arial"/>
                <w:b/>
                <w:bCs/>
                <w:sz w:val="18"/>
                <w:szCs w:val="18"/>
              </w:rPr>
            </w:pPr>
          </w:p>
        </w:tc>
        <w:tc>
          <w:tcPr>
            <w:tcW w:w="1180" w:type="dxa"/>
            <w:vMerge/>
            <w:tcBorders>
              <w:top w:val="nil"/>
              <w:left w:val="nil"/>
              <w:bottom w:val="single" w:sz="4" w:space="0" w:color="000000"/>
              <w:right w:val="nil"/>
            </w:tcBorders>
            <w:shd w:val="clear" w:color="auto" w:fill="auto"/>
            <w:vAlign w:val="center"/>
            <w:hideMark/>
          </w:tcPr>
          <w:p w14:paraId="0093B69C" w14:textId="77777777" w:rsidR="00A507AE" w:rsidRPr="005B1CAE" w:rsidRDefault="00A507AE">
            <w:pPr>
              <w:rPr>
                <w:rFonts w:ascii="Arial" w:hAnsi="Arial" w:cs="Arial"/>
                <w:b/>
                <w:bCs/>
                <w:sz w:val="18"/>
                <w:szCs w:val="18"/>
              </w:rPr>
            </w:pPr>
          </w:p>
        </w:tc>
        <w:tc>
          <w:tcPr>
            <w:tcW w:w="1180" w:type="dxa"/>
            <w:vMerge/>
            <w:tcBorders>
              <w:top w:val="nil"/>
              <w:left w:val="nil"/>
              <w:bottom w:val="single" w:sz="4" w:space="0" w:color="000000"/>
              <w:right w:val="nil"/>
            </w:tcBorders>
            <w:shd w:val="clear" w:color="auto" w:fill="auto"/>
            <w:vAlign w:val="center"/>
            <w:hideMark/>
          </w:tcPr>
          <w:p w14:paraId="3DD13EBC" w14:textId="77777777" w:rsidR="00A507AE" w:rsidRPr="005B1CAE" w:rsidRDefault="00A507AE">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1F6097C1"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2016</w:t>
            </w:r>
          </w:p>
        </w:tc>
        <w:tc>
          <w:tcPr>
            <w:tcW w:w="1180" w:type="dxa"/>
            <w:tcBorders>
              <w:top w:val="nil"/>
              <w:left w:val="nil"/>
              <w:bottom w:val="single" w:sz="4" w:space="0" w:color="auto"/>
              <w:right w:val="nil"/>
            </w:tcBorders>
            <w:shd w:val="clear" w:color="auto" w:fill="auto"/>
            <w:vAlign w:val="bottom"/>
            <w:hideMark/>
          </w:tcPr>
          <w:p w14:paraId="57AA83CE"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2015</w:t>
            </w:r>
          </w:p>
        </w:tc>
      </w:tr>
      <w:tr w:rsidR="00A507AE" w:rsidRPr="005B1CAE" w14:paraId="0DBFD619" w14:textId="77777777" w:rsidTr="00DF5027">
        <w:trPr>
          <w:trHeight w:val="495"/>
        </w:trPr>
        <w:tc>
          <w:tcPr>
            <w:tcW w:w="3300" w:type="dxa"/>
            <w:tcBorders>
              <w:top w:val="nil"/>
              <w:left w:val="nil"/>
              <w:bottom w:val="nil"/>
              <w:right w:val="nil"/>
            </w:tcBorders>
            <w:shd w:val="clear" w:color="auto" w:fill="auto"/>
            <w:vAlign w:val="bottom"/>
            <w:hideMark/>
          </w:tcPr>
          <w:p w14:paraId="6CAE28FB" w14:textId="77777777" w:rsidR="00A507AE" w:rsidRPr="005B1CAE" w:rsidRDefault="00A507AE">
            <w:pPr>
              <w:rPr>
                <w:rFonts w:ascii="Arial" w:hAnsi="Arial" w:cs="Arial"/>
                <w:sz w:val="18"/>
                <w:szCs w:val="18"/>
              </w:rPr>
            </w:pPr>
            <w:r w:rsidRPr="005B1CAE">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14:paraId="7067217D" w14:textId="77777777" w:rsidR="00A507AE" w:rsidRPr="005B1CAE" w:rsidRDefault="00A507AE">
            <w:pPr>
              <w:jc w:val="right"/>
              <w:rPr>
                <w:rFonts w:ascii="Arial" w:hAnsi="Arial" w:cs="Arial"/>
                <w:sz w:val="18"/>
                <w:szCs w:val="18"/>
              </w:rPr>
            </w:pPr>
            <w:r w:rsidRPr="005B1CAE">
              <w:rPr>
                <w:rFonts w:ascii="Arial" w:hAnsi="Arial" w:cs="Arial"/>
                <w:sz w:val="18"/>
                <w:szCs w:val="18"/>
              </w:rPr>
              <w:t>1 133 968</w:t>
            </w:r>
          </w:p>
        </w:tc>
        <w:tc>
          <w:tcPr>
            <w:tcW w:w="1180" w:type="dxa"/>
            <w:tcBorders>
              <w:top w:val="nil"/>
              <w:left w:val="nil"/>
              <w:bottom w:val="nil"/>
              <w:right w:val="nil"/>
            </w:tcBorders>
            <w:shd w:val="clear" w:color="auto" w:fill="auto"/>
            <w:noWrap/>
            <w:vAlign w:val="bottom"/>
            <w:hideMark/>
          </w:tcPr>
          <w:p w14:paraId="3F7C9F70" w14:textId="77777777" w:rsidR="00A507AE" w:rsidRPr="005B1CAE" w:rsidRDefault="00A507AE">
            <w:pPr>
              <w:jc w:val="right"/>
              <w:rPr>
                <w:rFonts w:ascii="Arial" w:hAnsi="Arial" w:cs="Arial"/>
                <w:sz w:val="18"/>
                <w:szCs w:val="18"/>
              </w:rPr>
            </w:pPr>
            <w:r w:rsidRPr="005B1CAE">
              <w:rPr>
                <w:rFonts w:ascii="Arial" w:hAnsi="Arial" w:cs="Arial"/>
                <w:sz w:val="18"/>
                <w:szCs w:val="18"/>
              </w:rPr>
              <w:t>1 165 126</w:t>
            </w:r>
          </w:p>
        </w:tc>
        <w:tc>
          <w:tcPr>
            <w:tcW w:w="1180" w:type="dxa"/>
            <w:tcBorders>
              <w:top w:val="nil"/>
              <w:left w:val="nil"/>
              <w:bottom w:val="nil"/>
              <w:right w:val="nil"/>
            </w:tcBorders>
            <w:shd w:val="clear" w:color="auto" w:fill="auto"/>
            <w:vAlign w:val="bottom"/>
            <w:hideMark/>
          </w:tcPr>
          <w:p w14:paraId="2AFD5C3D" w14:textId="77777777" w:rsidR="00A507AE" w:rsidRPr="005B1CAE" w:rsidRDefault="00A507AE">
            <w:pPr>
              <w:jc w:val="right"/>
              <w:rPr>
                <w:rFonts w:ascii="Arial" w:hAnsi="Arial" w:cs="Arial"/>
                <w:sz w:val="18"/>
                <w:szCs w:val="18"/>
              </w:rPr>
            </w:pPr>
            <w:r w:rsidRPr="005B1CAE">
              <w:rPr>
                <w:rFonts w:ascii="Arial" w:hAnsi="Arial" w:cs="Arial"/>
                <w:sz w:val="18"/>
                <w:szCs w:val="18"/>
              </w:rPr>
              <w:t>1 116 100</w:t>
            </w:r>
          </w:p>
        </w:tc>
        <w:tc>
          <w:tcPr>
            <w:tcW w:w="1180" w:type="dxa"/>
            <w:tcBorders>
              <w:top w:val="nil"/>
              <w:left w:val="nil"/>
              <w:bottom w:val="nil"/>
              <w:right w:val="nil"/>
            </w:tcBorders>
            <w:shd w:val="clear" w:color="auto" w:fill="auto"/>
            <w:noWrap/>
            <w:vAlign w:val="bottom"/>
            <w:hideMark/>
          </w:tcPr>
          <w:p w14:paraId="54C84DC0" w14:textId="77777777" w:rsidR="00A507AE" w:rsidRPr="005B1CAE" w:rsidRDefault="00A507AE">
            <w:pPr>
              <w:jc w:val="right"/>
              <w:rPr>
                <w:rFonts w:ascii="Arial" w:hAnsi="Arial" w:cs="Arial"/>
                <w:sz w:val="18"/>
                <w:szCs w:val="18"/>
              </w:rPr>
            </w:pPr>
            <w:r w:rsidRPr="005B1CAE">
              <w:rPr>
                <w:rFonts w:ascii="Arial" w:hAnsi="Arial" w:cs="Arial"/>
                <w:sz w:val="18"/>
                <w:szCs w:val="18"/>
              </w:rPr>
              <w:t>-31 158</w:t>
            </w:r>
          </w:p>
        </w:tc>
        <w:tc>
          <w:tcPr>
            <w:tcW w:w="1180" w:type="dxa"/>
            <w:tcBorders>
              <w:top w:val="nil"/>
              <w:left w:val="nil"/>
              <w:bottom w:val="nil"/>
              <w:right w:val="nil"/>
            </w:tcBorders>
            <w:shd w:val="clear" w:color="auto" w:fill="auto"/>
            <w:noWrap/>
            <w:vAlign w:val="bottom"/>
            <w:hideMark/>
          </w:tcPr>
          <w:p w14:paraId="235BA46E" w14:textId="77777777" w:rsidR="00A507AE" w:rsidRPr="005B1CAE" w:rsidRDefault="00A507AE">
            <w:pPr>
              <w:jc w:val="right"/>
              <w:rPr>
                <w:rFonts w:ascii="Arial" w:hAnsi="Arial" w:cs="Arial"/>
                <w:sz w:val="18"/>
                <w:szCs w:val="18"/>
              </w:rPr>
            </w:pPr>
            <w:r w:rsidRPr="005B1CAE">
              <w:rPr>
                <w:rFonts w:ascii="Arial" w:hAnsi="Arial" w:cs="Arial"/>
                <w:sz w:val="18"/>
                <w:szCs w:val="18"/>
              </w:rPr>
              <w:t>49 026</w:t>
            </w:r>
          </w:p>
        </w:tc>
      </w:tr>
      <w:tr w:rsidR="00A507AE" w:rsidRPr="005B1CAE" w14:paraId="43CCB18A" w14:textId="77777777" w:rsidTr="00DF5027">
        <w:trPr>
          <w:trHeight w:val="240"/>
        </w:trPr>
        <w:tc>
          <w:tcPr>
            <w:tcW w:w="3300" w:type="dxa"/>
            <w:tcBorders>
              <w:top w:val="nil"/>
              <w:left w:val="nil"/>
              <w:bottom w:val="nil"/>
              <w:right w:val="nil"/>
            </w:tcBorders>
            <w:shd w:val="clear" w:color="auto" w:fill="auto"/>
            <w:vAlign w:val="bottom"/>
            <w:hideMark/>
          </w:tcPr>
          <w:p w14:paraId="13853129" w14:textId="77777777" w:rsidR="00A507AE" w:rsidRPr="005B1CAE" w:rsidRDefault="00A507AE">
            <w:pPr>
              <w:rPr>
                <w:rFonts w:ascii="Arial" w:hAnsi="Arial" w:cs="Arial"/>
                <w:sz w:val="18"/>
                <w:szCs w:val="18"/>
              </w:rPr>
            </w:pPr>
            <w:r w:rsidRPr="005B1CAE">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14:paraId="77BBAE95" w14:textId="77777777" w:rsidR="00A507AE" w:rsidRPr="005B1CAE" w:rsidRDefault="00A507AE">
            <w:pPr>
              <w:jc w:val="right"/>
              <w:rPr>
                <w:rFonts w:ascii="Arial" w:hAnsi="Arial" w:cs="Arial"/>
                <w:sz w:val="18"/>
                <w:szCs w:val="18"/>
              </w:rPr>
            </w:pPr>
            <w:r w:rsidRPr="005B1CAE">
              <w:rPr>
                <w:rFonts w:ascii="Arial" w:hAnsi="Arial" w:cs="Arial"/>
                <w:sz w:val="18"/>
                <w:szCs w:val="18"/>
              </w:rPr>
              <w:t>819 020</w:t>
            </w:r>
          </w:p>
        </w:tc>
        <w:tc>
          <w:tcPr>
            <w:tcW w:w="1180" w:type="dxa"/>
            <w:tcBorders>
              <w:top w:val="nil"/>
              <w:left w:val="nil"/>
              <w:bottom w:val="nil"/>
              <w:right w:val="nil"/>
            </w:tcBorders>
            <w:shd w:val="clear" w:color="auto" w:fill="auto"/>
            <w:noWrap/>
            <w:vAlign w:val="bottom"/>
            <w:hideMark/>
          </w:tcPr>
          <w:p w14:paraId="76258F46" w14:textId="77777777" w:rsidR="00A507AE" w:rsidRPr="005B1CAE" w:rsidRDefault="00A507AE">
            <w:pPr>
              <w:jc w:val="right"/>
              <w:rPr>
                <w:rFonts w:ascii="Arial" w:hAnsi="Arial" w:cs="Arial"/>
                <w:sz w:val="18"/>
                <w:szCs w:val="18"/>
              </w:rPr>
            </w:pPr>
            <w:r w:rsidRPr="005B1CAE">
              <w:rPr>
                <w:rFonts w:ascii="Arial" w:hAnsi="Arial" w:cs="Arial"/>
                <w:sz w:val="18"/>
                <w:szCs w:val="18"/>
              </w:rPr>
              <w:t>580 401</w:t>
            </w:r>
          </w:p>
        </w:tc>
        <w:tc>
          <w:tcPr>
            <w:tcW w:w="1180" w:type="dxa"/>
            <w:tcBorders>
              <w:top w:val="nil"/>
              <w:left w:val="nil"/>
              <w:bottom w:val="nil"/>
              <w:right w:val="nil"/>
            </w:tcBorders>
            <w:shd w:val="clear" w:color="auto" w:fill="auto"/>
            <w:vAlign w:val="bottom"/>
            <w:hideMark/>
          </w:tcPr>
          <w:p w14:paraId="19F66818" w14:textId="77777777" w:rsidR="00A507AE" w:rsidRPr="005B1CAE" w:rsidRDefault="00A507AE">
            <w:pPr>
              <w:jc w:val="right"/>
              <w:rPr>
                <w:rFonts w:ascii="Arial" w:hAnsi="Arial" w:cs="Arial"/>
                <w:sz w:val="18"/>
                <w:szCs w:val="18"/>
              </w:rPr>
            </w:pPr>
            <w:r w:rsidRPr="005B1CAE">
              <w:rPr>
                <w:rFonts w:ascii="Arial" w:hAnsi="Arial" w:cs="Arial"/>
                <w:sz w:val="18"/>
                <w:szCs w:val="18"/>
              </w:rPr>
              <w:t>666 637</w:t>
            </w:r>
          </w:p>
        </w:tc>
        <w:tc>
          <w:tcPr>
            <w:tcW w:w="1180" w:type="dxa"/>
            <w:tcBorders>
              <w:top w:val="nil"/>
              <w:left w:val="nil"/>
              <w:bottom w:val="nil"/>
              <w:right w:val="nil"/>
            </w:tcBorders>
            <w:shd w:val="clear" w:color="auto" w:fill="auto"/>
            <w:noWrap/>
            <w:vAlign w:val="bottom"/>
            <w:hideMark/>
          </w:tcPr>
          <w:p w14:paraId="1D041758" w14:textId="77777777" w:rsidR="00A507AE" w:rsidRPr="005B1CAE" w:rsidRDefault="00A507AE">
            <w:pPr>
              <w:jc w:val="right"/>
              <w:rPr>
                <w:rFonts w:ascii="Arial" w:hAnsi="Arial" w:cs="Arial"/>
                <w:sz w:val="18"/>
                <w:szCs w:val="18"/>
              </w:rPr>
            </w:pPr>
            <w:r w:rsidRPr="005B1CAE">
              <w:rPr>
                <w:rFonts w:ascii="Arial" w:hAnsi="Arial" w:cs="Arial"/>
                <w:sz w:val="18"/>
                <w:szCs w:val="18"/>
              </w:rPr>
              <w:t>238 619</w:t>
            </w:r>
          </w:p>
        </w:tc>
        <w:tc>
          <w:tcPr>
            <w:tcW w:w="1180" w:type="dxa"/>
            <w:tcBorders>
              <w:top w:val="nil"/>
              <w:left w:val="nil"/>
              <w:bottom w:val="nil"/>
              <w:right w:val="nil"/>
            </w:tcBorders>
            <w:shd w:val="clear" w:color="auto" w:fill="auto"/>
            <w:noWrap/>
            <w:vAlign w:val="bottom"/>
            <w:hideMark/>
          </w:tcPr>
          <w:p w14:paraId="41004E68" w14:textId="77777777" w:rsidR="00A507AE" w:rsidRPr="005B1CAE" w:rsidRDefault="00A507AE">
            <w:pPr>
              <w:jc w:val="right"/>
              <w:rPr>
                <w:rFonts w:ascii="Arial" w:hAnsi="Arial" w:cs="Arial"/>
                <w:sz w:val="18"/>
                <w:szCs w:val="18"/>
              </w:rPr>
            </w:pPr>
            <w:r w:rsidRPr="005B1CAE">
              <w:rPr>
                <w:rFonts w:ascii="Arial" w:hAnsi="Arial" w:cs="Arial"/>
                <w:sz w:val="18"/>
                <w:szCs w:val="18"/>
              </w:rPr>
              <w:t>-86 236</w:t>
            </w:r>
          </w:p>
        </w:tc>
      </w:tr>
      <w:tr w:rsidR="00A507AE" w:rsidRPr="005B1CAE" w14:paraId="4CCF6D0F" w14:textId="77777777" w:rsidTr="00DF5027">
        <w:trPr>
          <w:trHeight w:val="240"/>
        </w:trPr>
        <w:tc>
          <w:tcPr>
            <w:tcW w:w="3300" w:type="dxa"/>
            <w:tcBorders>
              <w:top w:val="nil"/>
              <w:left w:val="nil"/>
              <w:bottom w:val="nil"/>
              <w:right w:val="nil"/>
            </w:tcBorders>
            <w:shd w:val="clear" w:color="auto" w:fill="auto"/>
            <w:vAlign w:val="bottom"/>
            <w:hideMark/>
          </w:tcPr>
          <w:p w14:paraId="1EC3D918" w14:textId="77777777" w:rsidR="00A507AE" w:rsidRPr="005B1CAE" w:rsidRDefault="00A507AE">
            <w:pPr>
              <w:rPr>
                <w:rFonts w:ascii="Arial" w:hAnsi="Arial" w:cs="Arial"/>
                <w:sz w:val="18"/>
                <w:szCs w:val="18"/>
              </w:rPr>
            </w:pPr>
            <w:r w:rsidRPr="005B1CAE">
              <w:rPr>
                <w:rFonts w:ascii="Arial" w:hAnsi="Arial" w:cs="Arial"/>
                <w:sz w:val="18"/>
                <w:szCs w:val="18"/>
              </w:rPr>
              <w:t>Zvieratá</w:t>
            </w:r>
          </w:p>
        </w:tc>
        <w:tc>
          <w:tcPr>
            <w:tcW w:w="1180" w:type="dxa"/>
            <w:tcBorders>
              <w:top w:val="nil"/>
              <w:left w:val="nil"/>
              <w:bottom w:val="nil"/>
              <w:right w:val="nil"/>
            </w:tcBorders>
            <w:shd w:val="clear" w:color="auto" w:fill="auto"/>
            <w:noWrap/>
            <w:vAlign w:val="bottom"/>
            <w:hideMark/>
          </w:tcPr>
          <w:p w14:paraId="5A6C3F0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05BA595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5903279D"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6913A24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31455B6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49128F9D" w14:textId="77777777" w:rsidTr="00DF5027">
        <w:trPr>
          <w:trHeight w:val="255"/>
        </w:trPr>
        <w:tc>
          <w:tcPr>
            <w:tcW w:w="3300" w:type="dxa"/>
            <w:tcBorders>
              <w:top w:val="nil"/>
              <w:left w:val="nil"/>
              <w:bottom w:val="nil"/>
              <w:right w:val="nil"/>
            </w:tcBorders>
            <w:shd w:val="clear" w:color="auto" w:fill="auto"/>
            <w:vAlign w:val="bottom"/>
            <w:hideMark/>
          </w:tcPr>
          <w:p w14:paraId="4C97A39A" w14:textId="77777777" w:rsidR="00A507AE" w:rsidRPr="005B1CAE" w:rsidRDefault="00A507AE">
            <w:pPr>
              <w:rPr>
                <w:rFonts w:ascii="Arial" w:hAnsi="Arial" w:cs="Arial"/>
                <w:b/>
                <w:bCs/>
                <w:sz w:val="18"/>
                <w:szCs w:val="18"/>
              </w:rPr>
            </w:pPr>
            <w:r w:rsidRPr="005B1CAE">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706C2BE6"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1 952 988</w:t>
            </w:r>
          </w:p>
        </w:tc>
        <w:tc>
          <w:tcPr>
            <w:tcW w:w="1180" w:type="dxa"/>
            <w:tcBorders>
              <w:top w:val="single" w:sz="4" w:space="0" w:color="auto"/>
              <w:left w:val="nil"/>
              <w:bottom w:val="double" w:sz="6" w:space="0" w:color="auto"/>
              <w:right w:val="nil"/>
            </w:tcBorders>
            <w:shd w:val="clear" w:color="auto" w:fill="auto"/>
            <w:noWrap/>
            <w:vAlign w:val="bottom"/>
            <w:hideMark/>
          </w:tcPr>
          <w:p w14:paraId="00DD1869"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1 745 527</w:t>
            </w:r>
          </w:p>
        </w:tc>
        <w:tc>
          <w:tcPr>
            <w:tcW w:w="1180" w:type="dxa"/>
            <w:tcBorders>
              <w:top w:val="single" w:sz="4" w:space="0" w:color="auto"/>
              <w:left w:val="nil"/>
              <w:bottom w:val="double" w:sz="6" w:space="0" w:color="auto"/>
              <w:right w:val="nil"/>
            </w:tcBorders>
            <w:shd w:val="clear" w:color="auto" w:fill="auto"/>
            <w:noWrap/>
            <w:vAlign w:val="bottom"/>
            <w:hideMark/>
          </w:tcPr>
          <w:p w14:paraId="3CFE1F61"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1 782 737</w:t>
            </w:r>
          </w:p>
        </w:tc>
        <w:tc>
          <w:tcPr>
            <w:tcW w:w="1180" w:type="dxa"/>
            <w:tcBorders>
              <w:top w:val="single" w:sz="4" w:space="0" w:color="auto"/>
              <w:left w:val="nil"/>
              <w:bottom w:val="double" w:sz="6" w:space="0" w:color="auto"/>
              <w:right w:val="nil"/>
            </w:tcBorders>
            <w:shd w:val="clear" w:color="auto" w:fill="auto"/>
            <w:noWrap/>
            <w:vAlign w:val="bottom"/>
            <w:hideMark/>
          </w:tcPr>
          <w:p w14:paraId="7C069EA8"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207 461</w:t>
            </w:r>
          </w:p>
        </w:tc>
        <w:tc>
          <w:tcPr>
            <w:tcW w:w="1180" w:type="dxa"/>
            <w:tcBorders>
              <w:top w:val="single" w:sz="4" w:space="0" w:color="auto"/>
              <w:left w:val="nil"/>
              <w:bottom w:val="double" w:sz="6" w:space="0" w:color="auto"/>
              <w:right w:val="nil"/>
            </w:tcBorders>
            <w:shd w:val="clear" w:color="auto" w:fill="auto"/>
            <w:noWrap/>
            <w:vAlign w:val="bottom"/>
            <w:hideMark/>
          </w:tcPr>
          <w:p w14:paraId="25019735"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-37 210</w:t>
            </w:r>
          </w:p>
        </w:tc>
      </w:tr>
      <w:tr w:rsidR="00A507AE" w:rsidRPr="005B1CAE" w14:paraId="75A0FA55" w14:textId="77777777" w:rsidTr="00DF5027">
        <w:trPr>
          <w:trHeight w:val="255"/>
        </w:trPr>
        <w:tc>
          <w:tcPr>
            <w:tcW w:w="3300" w:type="dxa"/>
            <w:tcBorders>
              <w:top w:val="nil"/>
              <w:left w:val="nil"/>
              <w:bottom w:val="nil"/>
              <w:right w:val="nil"/>
            </w:tcBorders>
            <w:shd w:val="clear" w:color="auto" w:fill="auto"/>
            <w:vAlign w:val="bottom"/>
            <w:hideMark/>
          </w:tcPr>
          <w:p w14:paraId="681C5F30" w14:textId="77777777" w:rsidR="00A507AE" w:rsidRPr="005B1CAE" w:rsidRDefault="00A507AE">
            <w:pPr>
              <w:rPr>
                <w:rFonts w:ascii="Arial" w:hAnsi="Arial" w:cs="Arial"/>
                <w:sz w:val="18"/>
                <w:szCs w:val="18"/>
              </w:rPr>
            </w:pPr>
            <w:r w:rsidRPr="005B1CAE">
              <w:rPr>
                <w:rFonts w:ascii="Arial" w:hAnsi="Arial" w:cs="Arial"/>
                <w:sz w:val="18"/>
                <w:szCs w:val="18"/>
              </w:rPr>
              <w:t>Manká a škody</w:t>
            </w:r>
          </w:p>
        </w:tc>
        <w:tc>
          <w:tcPr>
            <w:tcW w:w="1180" w:type="dxa"/>
            <w:tcBorders>
              <w:top w:val="nil"/>
              <w:left w:val="nil"/>
              <w:bottom w:val="nil"/>
              <w:right w:val="nil"/>
            </w:tcBorders>
            <w:shd w:val="clear" w:color="auto" w:fill="auto"/>
            <w:noWrap/>
            <w:vAlign w:val="bottom"/>
            <w:hideMark/>
          </w:tcPr>
          <w:p w14:paraId="237C9685" w14:textId="77777777" w:rsidR="00A507AE" w:rsidRPr="005B1CAE" w:rsidRDefault="00A507AE">
            <w:pPr>
              <w:jc w:val="right"/>
              <w:rPr>
                <w:rFonts w:ascii="Arial" w:hAnsi="Arial" w:cs="Arial"/>
                <w:sz w:val="18"/>
                <w:szCs w:val="18"/>
              </w:rPr>
            </w:pPr>
            <w:r w:rsidRPr="005B1CAE">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7DA73D3C" w14:textId="77777777" w:rsidR="00A507AE" w:rsidRPr="005B1CAE" w:rsidRDefault="00A507AE">
            <w:pPr>
              <w:jc w:val="right"/>
              <w:rPr>
                <w:rFonts w:ascii="Arial" w:hAnsi="Arial" w:cs="Arial"/>
                <w:sz w:val="18"/>
                <w:szCs w:val="18"/>
              </w:rPr>
            </w:pPr>
            <w:r w:rsidRPr="005B1CAE">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13E52D99" w14:textId="77777777" w:rsidR="00A507AE" w:rsidRPr="005B1CAE" w:rsidRDefault="00A507AE">
            <w:pPr>
              <w:jc w:val="right"/>
              <w:rPr>
                <w:rFonts w:ascii="Arial" w:hAnsi="Arial" w:cs="Arial"/>
                <w:sz w:val="18"/>
                <w:szCs w:val="18"/>
              </w:rPr>
            </w:pPr>
            <w:r w:rsidRPr="005B1CAE">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5A12F15D" w14:textId="77777777" w:rsidR="00A507AE" w:rsidRPr="005B1CAE" w:rsidRDefault="00A507AE">
            <w:pPr>
              <w:jc w:val="right"/>
              <w:rPr>
                <w:rFonts w:ascii="Arial" w:hAnsi="Arial" w:cs="Arial"/>
                <w:sz w:val="18"/>
                <w:szCs w:val="18"/>
              </w:rPr>
            </w:pPr>
            <w:r w:rsidRPr="005B1CAE">
              <w:rPr>
                <w:rFonts w:ascii="Arial" w:hAnsi="Arial" w:cs="Arial"/>
                <w:sz w:val="18"/>
                <w:szCs w:val="18"/>
              </w:rPr>
              <w:t>5 832</w:t>
            </w:r>
          </w:p>
        </w:tc>
        <w:tc>
          <w:tcPr>
            <w:tcW w:w="1180" w:type="dxa"/>
            <w:tcBorders>
              <w:top w:val="nil"/>
              <w:left w:val="nil"/>
              <w:bottom w:val="nil"/>
              <w:right w:val="nil"/>
            </w:tcBorders>
            <w:shd w:val="clear" w:color="auto" w:fill="auto"/>
            <w:vAlign w:val="bottom"/>
            <w:hideMark/>
          </w:tcPr>
          <w:p w14:paraId="23C27220" w14:textId="77777777" w:rsidR="00A507AE" w:rsidRPr="005B1CAE" w:rsidRDefault="00A507AE">
            <w:pPr>
              <w:jc w:val="right"/>
              <w:rPr>
                <w:rFonts w:ascii="Arial" w:hAnsi="Arial" w:cs="Arial"/>
                <w:sz w:val="18"/>
                <w:szCs w:val="18"/>
              </w:rPr>
            </w:pPr>
            <w:r w:rsidRPr="005B1CAE">
              <w:rPr>
                <w:rFonts w:ascii="Arial" w:hAnsi="Arial" w:cs="Arial"/>
                <w:sz w:val="18"/>
                <w:szCs w:val="18"/>
              </w:rPr>
              <w:t>-6 068</w:t>
            </w:r>
          </w:p>
        </w:tc>
      </w:tr>
      <w:tr w:rsidR="00A507AE" w:rsidRPr="005B1CAE" w14:paraId="55C60F00" w14:textId="77777777" w:rsidTr="00DF5027">
        <w:trPr>
          <w:trHeight w:val="240"/>
        </w:trPr>
        <w:tc>
          <w:tcPr>
            <w:tcW w:w="3300" w:type="dxa"/>
            <w:tcBorders>
              <w:top w:val="nil"/>
              <w:left w:val="nil"/>
              <w:bottom w:val="nil"/>
              <w:right w:val="nil"/>
            </w:tcBorders>
            <w:shd w:val="clear" w:color="auto" w:fill="auto"/>
            <w:vAlign w:val="bottom"/>
            <w:hideMark/>
          </w:tcPr>
          <w:p w14:paraId="3BB07E5F" w14:textId="77777777" w:rsidR="00A507AE" w:rsidRPr="005B1CAE" w:rsidRDefault="00A507AE">
            <w:pPr>
              <w:rPr>
                <w:rFonts w:ascii="Arial" w:hAnsi="Arial" w:cs="Arial"/>
                <w:sz w:val="18"/>
                <w:szCs w:val="18"/>
              </w:rPr>
            </w:pPr>
            <w:r w:rsidRPr="005B1CAE">
              <w:rPr>
                <w:rFonts w:ascii="Arial" w:hAnsi="Arial" w:cs="Arial"/>
                <w:sz w:val="18"/>
                <w:szCs w:val="18"/>
              </w:rPr>
              <w:t>Reprezentačné</w:t>
            </w:r>
          </w:p>
        </w:tc>
        <w:tc>
          <w:tcPr>
            <w:tcW w:w="1180" w:type="dxa"/>
            <w:tcBorders>
              <w:top w:val="nil"/>
              <w:left w:val="nil"/>
              <w:bottom w:val="nil"/>
              <w:right w:val="nil"/>
            </w:tcBorders>
            <w:shd w:val="clear" w:color="auto" w:fill="auto"/>
            <w:noWrap/>
            <w:vAlign w:val="bottom"/>
            <w:hideMark/>
          </w:tcPr>
          <w:p w14:paraId="7CECE723" w14:textId="77777777" w:rsidR="00A507AE" w:rsidRPr="005B1CAE" w:rsidRDefault="00A507AE">
            <w:pPr>
              <w:jc w:val="right"/>
              <w:rPr>
                <w:rFonts w:ascii="Arial" w:hAnsi="Arial" w:cs="Arial"/>
                <w:sz w:val="18"/>
                <w:szCs w:val="18"/>
              </w:rPr>
            </w:pPr>
            <w:r w:rsidRPr="005B1CAE">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276C27BF" w14:textId="77777777" w:rsidR="00A507AE" w:rsidRPr="005B1CAE" w:rsidRDefault="00A507AE">
            <w:pPr>
              <w:jc w:val="right"/>
              <w:rPr>
                <w:rFonts w:ascii="Arial" w:hAnsi="Arial" w:cs="Arial"/>
                <w:sz w:val="18"/>
                <w:szCs w:val="18"/>
              </w:rPr>
            </w:pPr>
            <w:r w:rsidRPr="005B1CAE">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7B3D91F1" w14:textId="77777777" w:rsidR="00A507AE" w:rsidRPr="005B1CAE" w:rsidRDefault="00A507AE">
            <w:pPr>
              <w:jc w:val="right"/>
              <w:rPr>
                <w:rFonts w:ascii="Arial" w:hAnsi="Arial" w:cs="Arial"/>
                <w:sz w:val="18"/>
                <w:szCs w:val="18"/>
              </w:rPr>
            </w:pPr>
            <w:r w:rsidRPr="005B1CAE">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0414B64D"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9A2633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3807AAB9" w14:textId="77777777" w:rsidTr="00DF5027">
        <w:trPr>
          <w:trHeight w:val="240"/>
        </w:trPr>
        <w:tc>
          <w:tcPr>
            <w:tcW w:w="3300" w:type="dxa"/>
            <w:tcBorders>
              <w:top w:val="nil"/>
              <w:left w:val="nil"/>
              <w:bottom w:val="nil"/>
              <w:right w:val="nil"/>
            </w:tcBorders>
            <w:shd w:val="clear" w:color="auto" w:fill="auto"/>
            <w:vAlign w:val="bottom"/>
            <w:hideMark/>
          </w:tcPr>
          <w:p w14:paraId="2A3A45CC" w14:textId="77777777" w:rsidR="00A507AE" w:rsidRPr="005B1CAE" w:rsidRDefault="00A507AE">
            <w:pPr>
              <w:rPr>
                <w:rFonts w:ascii="Arial" w:hAnsi="Arial" w:cs="Arial"/>
                <w:sz w:val="18"/>
                <w:szCs w:val="18"/>
              </w:rPr>
            </w:pPr>
            <w:r w:rsidRPr="005B1CAE">
              <w:rPr>
                <w:rFonts w:ascii="Arial" w:hAnsi="Arial" w:cs="Arial"/>
                <w:sz w:val="18"/>
                <w:szCs w:val="18"/>
              </w:rPr>
              <w:t>Dary</w:t>
            </w:r>
          </w:p>
        </w:tc>
        <w:tc>
          <w:tcPr>
            <w:tcW w:w="1180" w:type="dxa"/>
            <w:tcBorders>
              <w:top w:val="nil"/>
              <w:left w:val="nil"/>
              <w:bottom w:val="nil"/>
              <w:right w:val="nil"/>
            </w:tcBorders>
            <w:shd w:val="clear" w:color="auto" w:fill="auto"/>
            <w:noWrap/>
            <w:hideMark/>
          </w:tcPr>
          <w:p w14:paraId="189471F0" w14:textId="77777777" w:rsidR="00A507AE" w:rsidRPr="005B1CAE" w:rsidRDefault="00A507AE">
            <w:pPr>
              <w:jc w:val="right"/>
              <w:rPr>
                <w:rFonts w:ascii="Arial" w:hAnsi="Arial" w:cs="Arial"/>
                <w:sz w:val="18"/>
                <w:szCs w:val="18"/>
              </w:rPr>
            </w:pPr>
            <w:r w:rsidRPr="005B1CAE">
              <w:rPr>
                <w:rFonts w:ascii="Arial" w:hAnsi="Arial" w:cs="Arial"/>
                <w:sz w:val="18"/>
                <w:szCs w:val="18"/>
              </w:rPr>
              <w:t>x</w:t>
            </w:r>
          </w:p>
        </w:tc>
        <w:tc>
          <w:tcPr>
            <w:tcW w:w="1180" w:type="dxa"/>
            <w:tcBorders>
              <w:top w:val="nil"/>
              <w:left w:val="nil"/>
              <w:bottom w:val="nil"/>
              <w:right w:val="nil"/>
            </w:tcBorders>
            <w:shd w:val="clear" w:color="auto" w:fill="auto"/>
            <w:noWrap/>
            <w:hideMark/>
          </w:tcPr>
          <w:p w14:paraId="11E3BAF7" w14:textId="77777777" w:rsidR="00A507AE" w:rsidRPr="005B1CAE" w:rsidRDefault="00A507AE">
            <w:pPr>
              <w:jc w:val="right"/>
              <w:rPr>
                <w:rFonts w:ascii="Arial" w:hAnsi="Arial" w:cs="Arial"/>
                <w:sz w:val="18"/>
                <w:szCs w:val="18"/>
              </w:rPr>
            </w:pPr>
            <w:r w:rsidRPr="005B1CAE">
              <w:rPr>
                <w:rFonts w:ascii="Arial" w:hAnsi="Arial" w:cs="Arial"/>
                <w:sz w:val="18"/>
                <w:szCs w:val="18"/>
              </w:rPr>
              <w:t>x</w:t>
            </w:r>
          </w:p>
        </w:tc>
        <w:tc>
          <w:tcPr>
            <w:tcW w:w="1180" w:type="dxa"/>
            <w:tcBorders>
              <w:top w:val="nil"/>
              <w:left w:val="nil"/>
              <w:bottom w:val="nil"/>
              <w:right w:val="nil"/>
            </w:tcBorders>
            <w:shd w:val="clear" w:color="auto" w:fill="auto"/>
            <w:noWrap/>
            <w:hideMark/>
          </w:tcPr>
          <w:p w14:paraId="688840BD" w14:textId="77777777" w:rsidR="00A507AE" w:rsidRPr="005B1CAE" w:rsidRDefault="00A507AE">
            <w:pPr>
              <w:jc w:val="right"/>
              <w:rPr>
                <w:rFonts w:ascii="Arial" w:hAnsi="Arial" w:cs="Arial"/>
                <w:sz w:val="18"/>
                <w:szCs w:val="18"/>
              </w:rPr>
            </w:pPr>
            <w:r w:rsidRPr="005B1CAE">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4E28768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1586AD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6F3EA3C4" w14:textId="77777777" w:rsidTr="00DF5027">
        <w:trPr>
          <w:trHeight w:val="240"/>
        </w:trPr>
        <w:tc>
          <w:tcPr>
            <w:tcW w:w="3300" w:type="dxa"/>
            <w:tcBorders>
              <w:top w:val="nil"/>
              <w:left w:val="nil"/>
              <w:bottom w:val="nil"/>
              <w:right w:val="nil"/>
            </w:tcBorders>
            <w:shd w:val="clear" w:color="auto" w:fill="auto"/>
            <w:vAlign w:val="bottom"/>
            <w:hideMark/>
          </w:tcPr>
          <w:p w14:paraId="192D5546" w14:textId="77777777" w:rsidR="00A507AE" w:rsidRPr="005B1CAE" w:rsidRDefault="00A507AE">
            <w:pPr>
              <w:rPr>
                <w:rFonts w:ascii="Arial" w:hAnsi="Arial" w:cs="Arial"/>
                <w:sz w:val="18"/>
                <w:szCs w:val="18"/>
              </w:rPr>
            </w:pPr>
            <w:r w:rsidRPr="005B1CAE">
              <w:rPr>
                <w:rFonts w:ascii="Arial" w:hAnsi="Arial" w:cs="Arial"/>
                <w:sz w:val="18"/>
                <w:szCs w:val="18"/>
              </w:rPr>
              <w:t>Iné</w:t>
            </w:r>
          </w:p>
        </w:tc>
        <w:tc>
          <w:tcPr>
            <w:tcW w:w="1180" w:type="dxa"/>
            <w:tcBorders>
              <w:top w:val="nil"/>
              <w:left w:val="nil"/>
              <w:bottom w:val="nil"/>
              <w:right w:val="nil"/>
            </w:tcBorders>
            <w:shd w:val="clear" w:color="auto" w:fill="auto"/>
            <w:noWrap/>
            <w:hideMark/>
          </w:tcPr>
          <w:p w14:paraId="7B2D2A1B" w14:textId="77777777" w:rsidR="00A507AE" w:rsidRPr="005B1CAE" w:rsidRDefault="00A507AE">
            <w:pPr>
              <w:jc w:val="right"/>
              <w:rPr>
                <w:rFonts w:ascii="Arial" w:hAnsi="Arial" w:cs="Arial"/>
                <w:sz w:val="18"/>
                <w:szCs w:val="18"/>
              </w:rPr>
            </w:pPr>
            <w:r w:rsidRPr="005B1CAE">
              <w:rPr>
                <w:rFonts w:ascii="Arial" w:hAnsi="Arial" w:cs="Arial"/>
                <w:sz w:val="18"/>
                <w:szCs w:val="18"/>
              </w:rPr>
              <w:t>x</w:t>
            </w:r>
          </w:p>
        </w:tc>
        <w:tc>
          <w:tcPr>
            <w:tcW w:w="1180" w:type="dxa"/>
            <w:tcBorders>
              <w:top w:val="nil"/>
              <w:left w:val="nil"/>
              <w:bottom w:val="nil"/>
              <w:right w:val="nil"/>
            </w:tcBorders>
            <w:shd w:val="clear" w:color="auto" w:fill="auto"/>
            <w:noWrap/>
            <w:hideMark/>
          </w:tcPr>
          <w:p w14:paraId="0EB5392F" w14:textId="77777777" w:rsidR="00A507AE" w:rsidRPr="005B1CAE" w:rsidRDefault="00A507AE">
            <w:pPr>
              <w:jc w:val="right"/>
              <w:rPr>
                <w:rFonts w:ascii="Arial" w:hAnsi="Arial" w:cs="Arial"/>
                <w:sz w:val="18"/>
                <w:szCs w:val="18"/>
              </w:rPr>
            </w:pPr>
            <w:r w:rsidRPr="005B1CAE">
              <w:rPr>
                <w:rFonts w:ascii="Arial" w:hAnsi="Arial" w:cs="Arial"/>
                <w:sz w:val="18"/>
                <w:szCs w:val="18"/>
              </w:rPr>
              <w:t>x</w:t>
            </w:r>
          </w:p>
        </w:tc>
        <w:tc>
          <w:tcPr>
            <w:tcW w:w="1180" w:type="dxa"/>
            <w:tcBorders>
              <w:top w:val="nil"/>
              <w:left w:val="nil"/>
              <w:bottom w:val="nil"/>
              <w:right w:val="nil"/>
            </w:tcBorders>
            <w:shd w:val="clear" w:color="auto" w:fill="auto"/>
            <w:noWrap/>
            <w:hideMark/>
          </w:tcPr>
          <w:p w14:paraId="595F7ECA" w14:textId="77777777" w:rsidR="00A507AE" w:rsidRPr="005B1CAE" w:rsidRDefault="00A507AE">
            <w:pPr>
              <w:jc w:val="right"/>
              <w:rPr>
                <w:rFonts w:ascii="Arial" w:hAnsi="Arial" w:cs="Arial"/>
                <w:sz w:val="18"/>
                <w:szCs w:val="18"/>
              </w:rPr>
            </w:pPr>
            <w:r w:rsidRPr="005B1CAE">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3F8FE67F" w14:textId="77777777" w:rsidR="00A507AE" w:rsidRPr="005B1CAE" w:rsidRDefault="00A507AE">
            <w:pPr>
              <w:jc w:val="right"/>
              <w:rPr>
                <w:rFonts w:ascii="Arial" w:hAnsi="Arial" w:cs="Arial"/>
                <w:sz w:val="18"/>
                <w:szCs w:val="18"/>
              </w:rPr>
            </w:pPr>
            <w:r w:rsidRPr="005B1CAE">
              <w:rPr>
                <w:rFonts w:ascii="Arial" w:hAnsi="Arial" w:cs="Arial"/>
                <w:sz w:val="18"/>
                <w:szCs w:val="18"/>
              </w:rPr>
              <w:t>39 066</w:t>
            </w:r>
          </w:p>
        </w:tc>
        <w:tc>
          <w:tcPr>
            <w:tcW w:w="1180" w:type="dxa"/>
            <w:tcBorders>
              <w:top w:val="nil"/>
              <w:left w:val="nil"/>
              <w:bottom w:val="nil"/>
              <w:right w:val="nil"/>
            </w:tcBorders>
            <w:shd w:val="clear" w:color="auto" w:fill="auto"/>
            <w:vAlign w:val="bottom"/>
            <w:hideMark/>
          </w:tcPr>
          <w:p w14:paraId="0E8A6B2F" w14:textId="77777777" w:rsidR="00A507AE" w:rsidRPr="005B1CAE" w:rsidRDefault="00A507AE">
            <w:pPr>
              <w:jc w:val="right"/>
              <w:rPr>
                <w:rFonts w:ascii="Arial" w:hAnsi="Arial" w:cs="Arial"/>
                <w:sz w:val="18"/>
                <w:szCs w:val="18"/>
              </w:rPr>
            </w:pPr>
            <w:r w:rsidRPr="005B1CAE">
              <w:rPr>
                <w:rFonts w:ascii="Arial" w:hAnsi="Arial" w:cs="Arial"/>
                <w:sz w:val="18"/>
                <w:szCs w:val="18"/>
              </w:rPr>
              <w:t>-5 878</w:t>
            </w:r>
          </w:p>
        </w:tc>
      </w:tr>
      <w:tr w:rsidR="00A507AE" w:rsidRPr="005B1CAE" w14:paraId="34F35A63" w14:textId="77777777" w:rsidTr="00DF5027">
        <w:trPr>
          <w:trHeight w:val="495"/>
        </w:trPr>
        <w:tc>
          <w:tcPr>
            <w:tcW w:w="3300" w:type="dxa"/>
            <w:tcBorders>
              <w:top w:val="nil"/>
              <w:left w:val="nil"/>
              <w:bottom w:val="nil"/>
              <w:right w:val="nil"/>
            </w:tcBorders>
            <w:shd w:val="clear" w:color="auto" w:fill="auto"/>
            <w:vAlign w:val="bottom"/>
            <w:hideMark/>
          </w:tcPr>
          <w:p w14:paraId="511D9129" w14:textId="77777777" w:rsidR="00A507AE" w:rsidRPr="005B1CAE" w:rsidRDefault="00A507AE">
            <w:pPr>
              <w:rPr>
                <w:rFonts w:ascii="Arial" w:hAnsi="Arial" w:cs="Arial"/>
                <w:b/>
                <w:bCs/>
                <w:sz w:val="18"/>
                <w:szCs w:val="18"/>
              </w:rPr>
            </w:pPr>
            <w:r w:rsidRPr="005B1CAE">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hideMark/>
          </w:tcPr>
          <w:p w14:paraId="7656AE94"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7674580D"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6862E754"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noWrap/>
            <w:vAlign w:val="bottom"/>
            <w:hideMark/>
          </w:tcPr>
          <w:p w14:paraId="35515E0E"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252 359</w:t>
            </w:r>
          </w:p>
        </w:tc>
        <w:tc>
          <w:tcPr>
            <w:tcW w:w="1180" w:type="dxa"/>
            <w:tcBorders>
              <w:top w:val="single" w:sz="4" w:space="0" w:color="auto"/>
              <w:left w:val="nil"/>
              <w:bottom w:val="double" w:sz="6" w:space="0" w:color="auto"/>
              <w:right w:val="nil"/>
            </w:tcBorders>
            <w:shd w:val="clear" w:color="auto" w:fill="auto"/>
            <w:noWrap/>
            <w:vAlign w:val="bottom"/>
            <w:hideMark/>
          </w:tcPr>
          <w:p w14:paraId="0D91FF14"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-49 156</w:t>
            </w:r>
          </w:p>
        </w:tc>
      </w:tr>
    </w:tbl>
    <w:p w14:paraId="5BA8DA47" w14:textId="55DE991B" w:rsidR="00161FD0" w:rsidRPr="005B1CAE" w:rsidRDefault="00161FD0" w:rsidP="00A01233">
      <w:pPr>
        <w:pStyle w:val="odstavec"/>
        <w:rPr>
          <w:color w:val="auto"/>
        </w:rPr>
      </w:pPr>
    </w:p>
    <w:p w14:paraId="1A08A43D" w14:textId="77777777" w:rsidR="00161FD0" w:rsidRPr="005B1CAE" w:rsidRDefault="00161FD0" w:rsidP="00A01233">
      <w:pPr>
        <w:pStyle w:val="odstavec"/>
        <w:rPr>
          <w:color w:val="auto"/>
        </w:rPr>
      </w:pPr>
    </w:p>
    <w:bookmarkEnd w:id="58"/>
    <w:p w14:paraId="12EA7F8B" w14:textId="77777777" w:rsidR="005C1E64" w:rsidRPr="005B1CAE" w:rsidRDefault="005C1E64" w:rsidP="00A01233">
      <w:pPr>
        <w:pStyle w:val="odstavec"/>
        <w:rPr>
          <w:color w:val="auto"/>
        </w:rPr>
      </w:pPr>
    </w:p>
    <w:p w14:paraId="198B5ECA" w14:textId="77777777" w:rsidR="002A6B50" w:rsidRPr="005B1CAE" w:rsidRDefault="00316173" w:rsidP="00967F11">
      <w:pPr>
        <w:pStyle w:val="Nadpis2"/>
        <w:rPr>
          <w:rFonts w:ascii="Arial" w:hAnsi="Arial"/>
        </w:rPr>
      </w:pPr>
      <w:r w:rsidRPr="005B1CAE">
        <w:rPr>
          <w:rFonts w:ascii="Arial" w:hAnsi="Arial"/>
        </w:rPr>
        <w:t>Ostatné</w:t>
      </w:r>
      <w:r w:rsidR="00F316C5" w:rsidRPr="005B1CAE">
        <w:rPr>
          <w:rFonts w:ascii="Arial" w:hAnsi="Arial"/>
        </w:rPr>
        <w:t xml:space="preserve"> výnosy z</w:t>
      </w:r>
      <w:r w:rsidR="009044DB" w:rsidRPr="005B1CAE">
        <w:rPr>
          <w:rFonts w:ascii="Arial" w:hAnsi="Arial"/>
        </w:rPr>
        <w:t> </w:t>
      </w:r>
      <w:r w:rsidR="00F316C5" w:rsidRPr="005B1CAE">
        <w:rPr>
          <w:rFonts w:ascii="Arial" w:hAnsi="Arial"/>
        </w:rPr>
        <w:t>hospodárskej</w:t>
      </w:r>
      <w:r w:rsidR="009044DB" w:rsidRPr="005B1CAE">
        <w:rPr>
          <w:rFonts w:ascii="Arial" w:hAnsi="Arial"/>
        </w:rPr>
        <w:t xml:space="preserve"> a</w:t>
      </w:r>
      <w:r w:rsidR="00C11172" w:rsidRPr="005B1CAE">
        <w:rPr>
          <w:rFonts w:ascii="Arial" w:hAnsi="Arial"/>
        </w:rPr>
        <w:t xml:space="preserve"> finančnej</w:t>
      </w:r>
      <w:r w:rsidR="00F316C5" w:rsidRPr="005B1CAE">
        <w:rPr>
          <w:rFonts w:ascii="Arial" w:hAnsi="Arial"/>
        </w:rPr>
        <w:t xml:space="preserve"> činnosti</w:t>
      </w:r>
    </w:p>
    <w:p w14:paraId="6BA3D9A6" w14:textId="77777777" w:rsidR="005C1E64" w:rsidRPr="005B1CAE" w:rsidRDefault="00C244D9" w:rsidP="00A01233">
      <w:pPr>
        <w:pStyle w:val="odstavec"/>
        <w:rPr>
          <w:color w:val="auto"/>
        </w:rPr>
      </w:pPr>
      <w:r w:rsidRPr="005B1CAE">
        <w:rPr>
          <w:color w:val="auto"/>
        </w:rPr>
        <w:t>Informácie o výnosoch pri aktivácii nákladov a o výnosoch z hospodárskej činnosti</w:t>
      </w:r>
      <w:r w:rsidR="009044DB" w:rsidRPr="005B1CAE">
        <w:rPr>
          <w:color w:val="auto"/>
        </w:rPr>
        <w:t xml:space="preserve"> a</w:t>
      </w:r>
      <w:r w:rsidRPr="005B1CAE">
        <w:rPr>
          <w:color w:val="auto"/>
        </w:rPr>
        <w:t xml:space="preserve"> finančnej činnosti sú uvedené nižšie:</w:t>
      </w:r>
    </w:p>
    <w:p w14:paraId="670E8975" w14:textId="77777777" w:rsidR="00A507AE" w:rsidRPr="005B1CAE" w:rsidRDefault="00A507AE" w:rsidP="00A01233">
      <w:pPr>
        <w:pStyle w:val="odstavec"/>
        <w:rPr>
          <w:color w:val="auto"/>
        </w:rPr>
      </w:pPr>
      <w:bookmarkStart w:id="60" w:name="FWT_T38"/>
      <w:r w:rsidRPr="005B1CAE">
        <w:rPr>
          <w:color w:val="auto"/>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A507AE" w:rsidRPr="005B1CAE" w14:paraId="21666276" w14:textId="77777777" w:rsidTr="00DF5027">
        <w:trPr>
          <w:trHeight w:val="240"/>
        </w:trPr>
        <w:tc>
          <w:tcPr>
            <w:tcW w:w="6420" w:type="dxa"/>
            <w:tcBorders>
              <w:top w:val="nil"/>
              <w:left w:val="nil"/>
              <w:bottom w:val="single" w:sz="4" w:space="0" w:color="auto"/>
              <w:right w:val="nil"/>
            </w:tcBorders>
            <w:shd w:val="clear" w:color="auto" w:fill="auto"/>
            <w:vAlign w:val="bottom"/>
            <w:hideMark/>
          </w:tcPr>
          <w:p w14:paraId="33BC4B9C" w14:textId="77777777" w:rsidR="00A507AE" w:rsidRPr="005B1CAE" w:rsidRDefault="00A507AE">
            <w:pPr>
              <w:jc w:val="center"/>
              <w:rPr>
                <w:rFonts w:ascii="Arial" w:hAnsi="Arial" w:cs="Arial"/>
                <w:b/>
                <w:bCs/>
                <w:sz w:val="18"/>
                <w:szCs w:val="18"/>
              </w:rPr>
            </w:pPr>
            <w:bookmarkStart w:id="61" w:name="RANGE!B4:D35"/>
            <w:r w:rsidRPr="005B1CAE">
              <w:rPr>
                <w:rFonts w:ascii="Arial" w:hAnsi="Arial" w:cs="Arial"/>
                <w:b/>
                <w:bCs/>
                <w:sz w:val="18"/>
                <w:szCs w:val="18"/>
              </w:rPr>
              <w:t>Názov položky</w:t>
            </w:r>
            <w:bookmarkEnd w:id="61"/>
          </w:p>
        </w:tc>
        <w:tc>
          <w:tcPr>
            <w:tcW w:w="1400" w:type="dxa"/>
            <w:tcBorders>
              <w:top w:val="nil"/>
              <w:left w:val="nil"/>
              <w:bottom w:val="nil"/>
              <w:right w:val="nil"/>
            </w:tcBorders>
            <w:shd w:val="clear" w:color="auto" w:fill="auto"/>
            <w:vAlign w:val="bottom"/>
            <w:hideMark/>
          </w:tcPr>
          <w:p w14:paraId="59AD6E0C"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6D639C0C"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2015</w:t>
            </w:r>
          </w:p>
        </w:tc>
      </w:tr>
      <w:tr w:rsidR="00A507AE" w:rsidRPr="005B1CAE" w14:paraId="562C3E26" w14:textId="77777777" w:rsidTr="00DF5027">
        <w:trPr>
          <w:trHeight w:val="255"/>
        </w:trPr>
        <w:tc>
          <w:tcPr>
            <w:tcW w:w="6420" w:type="dxa"/>
            <w:tcBorders>
              <w:top w:val="nil"/>
              <w:left w:val="nil"/>
              <w:bottom w:val="nil"/>
              <w:right w:val="nil"/>
            </w:tcBorders>
            <w:shd w:val="clear" w:color="auto" w:fill="auto"/>
            <w:vAlign w:val="bottom"/>
            <w:hideMark/>
          </w:tcPr>
          <w:p w14:paraId="6FDC0422" w14:textId="77777777" w:rsidR="00A507AE" w:rsidRPr="005B1CAE" w:rsidRDefault="00A507AE">
            <w:pPr>
              <w:rPr>
                <w:rFonts w:ascii="Arial" w:hAnsi="Arial" w:cs="Arial"/>
                <w:b/>
                <w:bCs/>
                <w:sz w:val="18"/>
                <w:szCs w:val="18"/>
              </w:rPr>
            </w:pPr>
            <w:r w:rsidRPr="005B1CAE">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66978030"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5D1DAABF"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r>
      <w:tr w:rsidR="00A507AE" w:rsidRPr="005B1CAE" w14:paraId="4B29D842" w14:textId="77777777" w:rsidTr="00DF5027">
        <w:trPr>
          <w:trHeight w:val="255"/>
        </w:trPr>
        <w:tc>
          <w:tcPr>
            <w:tcW w:w="6420" w:type="dxa"/>
            <w:tcBorders>
              <w:top w:val="nil"/>
              <w:left w:val="nil"/>
              <w:bottom w:val="nil"/>
              <w:right w:val="nil"/>
            </w:tcBorders>
            <w:shd w:val="clear" w:color="auto" w:fill="auto"/>
            <w:vAlign w:val="bottom"/>
            <w:hideMark/>
          </w:tcPr>
          <w:p w14:paraId="5C5BD689" w14:textId="77777777" w:rsidR="00A507AE" w:rsidRPr="005B1CAE" w:rsidRDefault="00A507AE">
            <w:pPr>
              <w:rPr>
                <w:rFonts w:ascii="Arial" w:hAnsi="Arial" w:cs="Arial"/>
                <w:b/>
                <w:bCs/>
                <w:sz w:val="18"/>
                <w:szCs w:val="18"/>
              </w:rPr>
            </w:pPr>
            <w:r w:rsidRPr="005B1CAE">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4A4232DD"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4 392 965</w:t>
            </w:r>
          </w:p>
        </w:tc>
        <w:tc>
          <w:tcPr>
            <w:tcW w:w="1400" w:type="dxa"/>
            <w:tcBorders>
              <w:top w:val="single" w:sz="4" w:space="0" w:color="auto"/>
              <w:left w:val="nil"/>
              <w:bottom w:val="double" w:sz="6" w:space="0" w:color="auto"/>
              <w:right w:val="nil"/>
            </w:tcBorders>
            <w:shd w:val="clear" w:color="auto" w:fill="auto"/>
            <w:noWrap/>
            <w:vAlign w:val="bottom"/>
            <w:hideMark/>
          </w:tcPr>
          <w:p w14:paraId="68A6341B"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2 704 568</w:t>
            </w:r>
          </w:p>
        </w:tc>
      </w:tr>
      <w:tr w:rsidR="00A507AE" w:rsidRPr="005B1CAE" w14:paraId="71D7C62C" w14:textId="77777777" w:rsidTr="00DF5027">
        <w:trPr>
          <w:trHeight w:val="255"/>
        </w:trPr>
        <w:tc>
          <w:tcPr>
            <w:tcW w:w="6420" w:type="dxa"/>
            <w:tcBorders>
              <w:top w:val="nil"/>
              <w:left w:val="nil"/>
              <w:bottom w:val="nil"/>
              <w:right w:val="nil"/>
            </w:tcBorders>
            <w:shd w:val="clear" w:color="auto" w:fill="auto"/>
            <w:vAlign w:val="bottom"/>
            <w:hideMark/>
          </w:tcPr>
          <w:p w14:paraId="1F5A3DC3" w14:textId="77777777" w:rsidR="00A507AE" w:rsidRPr="005B1CAE" w:rsidRDefault="00A507AE">
            <w:pPr>
              <w:rPr>
                <w:rFonts w:ascii="Arial" w:hAnsi="Arial" w:cs="Arial"/>
                <w:sz w:val="18"/>
                <w:szCs w:val="18"/>
              </w:rPr>
            </w:pPr>
            <w:r w:rsidRPr="005B1CAE">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640016E3" w14:textId="77777777" w:rsidR="00A507AE" w:rsidRPr="005B1CAE" w:rsidRDefault="00A507AE">
            <w:pPr>
              <w:jc w:val="right"/>
              <w:rPr>
                <w:rFonts w:ascii="Arial" w:hAnsi="Arial" w:cs="Arial"/>
                <w:sz w:val="18"/>
                <w:szCs w:val="18"/>
              </w:rPr>
            </w:pPr>
            <w:r w:rsidRPr="005B1CAE">
              <w:rPr>
                <w:rFonts w:ascii="Arial" w:hAnsi="Arial" w:cs="Arial"/>
                <w:sz w:val="18"/>
                <w:szCs w:val="18"/>
              </w:rPr>
              <w:t>7 089</w:t>
            </w:r>
          </w:p>
        </w:tc>
        <w:tc>
          <w:tcPr>
            <w:tcW w:w="1400" w:type="dxa"/>
            <w:tcBorders>
              <w:top w:val="nil"/>
              <w:left w:val="nil"/>
              <w:bottom w:val="nil"/>
              <w:right w:val="nil"/>
            </w:tcBorders>
            <w:shd w:val="clear" w:color="auto" w:fill="auto"/>
            <w:vAlign w:val="bottom"/>
            <w:hideMark/>
          </w:tcPr>
          <w:p w14:paraId="727AF361" w14:textId="77777777" w:rsidR="00A507AE" w:rsidRPr="005B1CAE" w:rsidRDefault="00A507AE">
            <w:pPr>
              <w:jc w:val="right"/>
              <w:rPr>
                <w:rFonts w:ascii="Arial" w:hAnsi="Arial" w:cs="Arial"/>
                <w:sz w:val="18"/>
                <w:szCs w:val="18"/>
              </w:rPr>
            </w:pPr>
            <w:r w:rsidRPr="005B1CAE">
              <w:rPr>
                <w:rFonts w:ascii="Arial" w:hAnsi="Arial" w:cs="Arial"/>
                <w:sz w:val="18"/>
                <w:szCs w:val="18"/>
              </w:rPr>
              <w:t>15 450</w:t>
            </w:r>
          </w:p>
        </w:tc>
      </w:tr>
      <w:tr w:rsidR="00A507AE" w:rsidRPr="005B1CAE" w14:paraId="2DD19A91" w14:textId="77777777" w:rsidTr="00DF5027">
        <w:trPr>
          <w:trHeight w:val="240"/>
        </w:trPr>
        <w:tc>
          <w:tcPr>
            <w:tcW w:w="6420" w:type="dxa"/>
            <w:tcBorders>
              <w:top w:val="nil"/>
              <w:left w:val="nil"/>
              <w:bottom w:val="nil"/>
              <w:right w:val="nil"/>
            </w:tcBorders>
            <w:shd w:val="clear" w:color="auto" w:fill="auto"/>
            <w:vAlign w:val="bottom"/>
            <w:hideMark/>
          </w:tcPr>
          <w:p w14:paraId="7DDA8296" w14:textId="77777777" w:rsidR="00A507AE" w:rsidRPr="005B1CAE" w:rsidRDefault="00A507AE">
            <w:pPr>
              <w:rPr>
                <w:rFonts w:ascii="Arial" w:hAnsi="Arial" w:cs="Arial"/>
                <w:sz w:val="18"/>
                <w:szCs w:val="18"/>
              </w:rPr>
            </w:pPr>
            <w:r w:rsidRPr="005B1CAE">
              <w:rPr>
                <w:rFonts w:ascii="Arial" w:hAnsi="Arial" w:cs="Arial"/>
                <w:sz w:val="18"/>
                <w:szCs w:val="18"/>
              </w:rPr>
              <w:t>Účtovné služby (EUSC - zúčtovacie centrum)</w:t>
            </w:r>
          </w:p>
        </w:tc>
        <w:tc>
          <w:tcPr>
            <w:tcW w:w="1400" w:type="dxa"/>
            <w:tcBorders>
              <w:top w:val="nil"/>
              <w:left w:val="nil"/>
              <w:bottom w:val="nil"/>
              <w:right w:val="nil"/>
            </w:tcBorders>
            <w:shd w:val="clear" w:color="auto" w:fill="auto"/>
            <w:vAlign w:val="bottom"/>
            <w:hideMark/>
          </w:tcPr>
          <w:p w14:paraId="42D0B764" w14:textId="77777777" w:rsidR="00A507AE" w:rsidRPr="005B1CAE" w:rsidRDefault="00A507AE">
            <w:pPr>
              <w:jc w:val="right"/>
              <w:rPr>
                <w:rFonts w:ascii="Arial" w:hAnsi="Arial" w:cs="Arial"/>
                <w:sz w:val="18"/>
                <w:szCs w:val="18"/>
              </w:rPr>
            </w:pPr>
            <w:r w:rsidRPr="005B1CAE">
              <w:rPr>
                <w:rFonts w:ascii="Arial" w:hAnsi="Arial" w:cs="Arial"/>
                <w:sz w:val="18"/>
                <w:szCs w:val="18"/>
              </w:rPr>
              <w:t>1 501 182</w:t>
            </w:r>
          </w:p>
        </w:tc>
        <w:tc>
          <w:tcPr>
            <w:tcW w:w="1400" w:type="dxa"/>
            <w:tcBorders>
              <w:top w:val="nil"/>
              <w:left w:val="nil"/>
              <w:bottom w:val="nil"/>
              <w:right w:val="nil"/>
            </w:tcBorders>
            <w:shd w:val="clear" w:color="auto" w:fill="auto"/>
            <w:vAlign w:val="bottom"/>
            <w:hideMark/>
          </w:tcPr>
          <w:p w14:paraId="5C185DC1" w14:textId="77777777" w:rsidR="00A507AE" w:rsidRPr="005B1CAE" w:rsidRDefault="00A507AE">
            <w:pPr>
              <w:jc w:val="right"/>
              <w:rPr>
                <w:rFonts w:ascii="Arial" w:hAnsi="Arial" w:cs="Arial"/>
                <w:sz w:val="18"/>
                <w:szCs w:val="18"/>
              </w:rPr>
            </w:pPr>
            <w:r w:rsidRPr="005B1CAE">
              <w:rPr>
                <w:rFonts w:ascii="Arial" w:hAnsi="Arial" w:cs="Arial"/>
                <w:sz w:val="18"/>
                <w:szCs w:val="18"/>
              </w:rPr>
              <w:t>1 298 820</w:t>
            </w:r>
          </w:p>
        </w:tc>
      </w:tr>
      <w:tr w:rsidR="00A507AE" w:rsidRPr="005B1CAE" w14:paraId="14D09619" w14:textId="77777777" w:rsidTr="00DF5027">
        <w:trPr>
          <w:trHeight w:val="240"/>
        </w:trPr>
        <w:tc>
          <w:tcPr>
            <w:tcW w:w="6420" w:type="dxa"/>
            <w:tcBorders>
              <w:top w:val="nil"/>
              <w:left w:val="nil"/>
              <w:bottom w:val="nil"/>
              <w:right w:val="nil"/>
            </w:tcBorders>
            <w:shd w:val="clear" w:color="auto" w:fill="auto"/>
            <w:vAlign w:val="bottom"/>
            <w:hideMark/>
          </w:tcPr>
          <w:p w14:paraId="5D238444" w14:textId="77777777" w:rsidR="00A507AE" w:rsidRPr="005B1CAE" w:rsidRDefault="00A507AE">
            <w:pPr>
              <w:rPr>
                <w:rFonts w:ascii="Arial" w:hAnsi="Arial" w:cs="Arial"/>
                <w:sz w:val="18"/>
                <w:szCs w:val="18"/>
              </w:rPr>
            </w:pPr>
            <w:r w:rsidRPr="005B1CAE">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36960B81" w14:textId="77777777" w:rsidR="00A507AE" w:rsidRPr="005B1CAE" w:rsidRDefault="00A507AE">
            <w:pPr>
              <w:jc w:val="right"/>
              <w:rPr>
                <w:rFonts w:ascii="Arial" w:hAnsi="Arial" w:cs="Arial"/>
                <w:sz w:val="18"/>
                <w:szCs w:val="18"/>
              </w:rPr>
            </w:pPr>
            <w:r w:rsidRPr="005B1CAE">
              <w:rPr>
                <w:rFonts w:ascii="Arial" w:hAnsi="Arial" w:cs="Arial"/>
                <w:sz w:val="18"/>
                <w:szCs w:val="18"/>
              </w:rPr>
              <w:t>3 223</w:t>
            </w:r>
          </w:p>
        </w:tc>
        <w:tc>
          <w:tcPr>
            <w:tcW w:w="1400" w:type="dxa"/>
            <w:tcBorders>
              <w:top w:val="nil"/>
              <w:left w:val="nil"/>
              <w:bottom w:val="nil"/>
              <w:right w:val="nil"/>
            </w:tcBorders>
            <w:shd w:val="clear" w:color="auto" w:fill="auto"/>
            <w:vAlign w:val="bottom"/>
            <w:hideMark/>
          </w:tcPr>
          <w:p w14:paraId="354435CC" w14:textId="77777777" w:rsidR="00A507AE" w:rsidRPr="005B1CAE" w:rsidRDefault="00A507AE">
            <w:pPr>
              <w:jc w:val="right"/>
              <w:rPr>
                <w:rFonts w:ascii="Arial" w:hAnsi="Arial" w:cs="Arial"/>
                <w:sz w:val="18"/>
                <w:szCs w:val="18"/>
              </w:rPr>
            </w:pPr>
            <w:r w:rsidRPr="005B1CAE">
              <w:rPr>
                <w:rFonts w:ascii="Arial" w:hAnsi="Arial" w:cs="Arial"/>
                <w:sz w:val="18"/>
                <w:szCs w:val="18"/>
              </w:rPr>
              <w:t>243 374</w:t>
            </w:r>
          </w:p>
        </w:tc>
      </w:tr>
      <w:tr w:rsidR="00A507AE" w:rsidRPr="005B1CAE" w14:paraId="0E86AE8B" w14:textId="77777777" w:rsidTr="00DF5027">
        <w:trPr>
          <w:trHeight w:val="240"/>
        </w:trPr>
        <w:tc>
          <w:tcPr>
            <w:tcW w:w="6420" w:type="dxa"/>
            <w:tcBorders>
              <w:top w:val="nil"/>
              <w:left w:val="nil"/>
              <w:bottom w:val="nil"/>
              <w:right w:val="nil"/>
            </w:tcBorders>
            <w:shd w:val="clear" w:color="auto" w:fill="auto"/>
            <w:vAlign w:val="bottom"/>
            <w:hideMark/>
          </w:tcPr>
          <w:p w14:paraId="211AFF65" w14:textId="77777777" w:rsidR="00A507AE" w:rsidRPr="005B1CAE" w:rsidRDefault="00A507AE">
            <w:pPr>
              <w:rPr>
                <w:rFonts w:ascii="Arial" w:hAnsi="Arial" w:cs="Arial"/>
                <w:sz w:val="18"/>
                <w:szCs w:val="18"/>
              </w:rPr>
            </w:pPr>
            <w:r w:rsidRPr="005B1CAE">
              <w:rPr>
                <w:rFonts w:ascii="Arial" w:hAnsi="Arial" w:cs="Arial"/>
                <w:sz w:val="18"/>
                <w:szCs w:val="18"/>
              </w:rPr>
              <w:t>Poskytnutie IT služieb</w:t>
            </w:r>
          </w:p>
        </w:tc>
        <w:tc>
          <w:tcPr>
            <w:tcW w:w="1400" w:type="dxa"/>
            <w:tcBorders>
              <w:top w:val="nil"/>
              <w:left w:val="nil"/>
              <w:bottom w:val="nil"/>
              <w:right w:val="nil"/>
            </w:tcBorders>
            <w:shd w:val="clear" w:color="auto" w:fill="auto"/>
            <w:vAlign w:val="bottom"/>
            <w:hideMark/>
          </w:tcPr>
          <w:p w14:paraId="23C49604" w14:textId="77777777" w:rsidR="00A507AE" w:rsidRPr="005B1CAE" w:rsidRDefault="00A507AE">
            <w:pPr>
              <w:jc w:val="right"/>
              <w:rPr>
                <w:rFonts w:ascii="Arial" w:hAnsi="Arial" w:cs="Arial"/>
                <w:sz w:val="18"/>
                <w:szCs w:val="18"/>
              </w:rPr>
            </w:pPr>
            <w:r w:rsidRPr="005B1CAE">
              <w:rPr>
                <w:rFonts w:ascii="Arial" w:hAnsi="Arial" w:cs="Arial"/>
                <w:sz w:val="18"/>
                <w:szCs w:val="18"/>
              </w:rPr>
              <w:t>2 007 758</w:t>
            </w:r>
          </w:p>
        </w:tc>
        <w:tc>
          <w:tcPr>
            <w:tcW w:w="1400" w:type="dxa"/>
            <w:tcBorders>
              <w:top w:val="nil"/>
              <w:left w:val="nil"/>
              <w:bottom w:val="nil"/>
              <w:right w:val="nil"/>
            </w:tcBorders>
            <w:shd w:val="clear" w:color="auto" w:fill="auto"/>
            <w:vAlign w:val="bottom"/>
            <w:hideMark/>
          </w:tcPr>
          <w:p w14:paraId="47BBE68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1E01C8EA" w14:textId="77777777" w:rsidTr="00DF5027">
        <w:trPr>
          <w:trHeight w:val="240"/>
        </w:trPr>
        <w:tc>
          <w:tcPr>
            <w:tcW w:w="6420" w:type="dxa"/>
            <w:tcBorders>
              <w:top w:val="nil"/>
              <w:left w:val="nil"/>
              <w:bottom w:val="nil"/>
              <w:right w:val="nil"/>
            </w:tcBorders>
            <w:shd w:val="clear" w:color="auto" w:fill="auto"/>
            <w:vAlign w:val="bottom"/>
            <w:hideMark/>
          </w:tcPr>
          <w:p w14:paraId="5FE2CF81" w14:textId="77777777" w:rsidR="00A507AE" w:rsidRPr="005B1CAE" w:rsidRDefault="00A507AE">
            <w:pPr>
              <w:rPr>
                <w:rFonts w:ascii="Arial" w:hAnsi="Arial" w:cs="Arial"/>
                <w:sz w:val="18"/>
                <w:szCs w:val="18"/>
              </w:rPr>
            </w:pPr>
            <w:r w:rsidRPr="005B1CAE">
              <w:rPr>
                <w:rFonts w:ascii="Arial" w:hAnsi="Arial" w:cs="Arial"/>
                <w:sz w:val="18"/>
                <w:szCs w:val="18"/>
              </w:rPr>
              <w:t>Predaj druhotných surovín (kovový odpad)</w:t>
            </w:r>
          </w:p>
        </w:tc>
        <w:tc>
          <w:tcPr>
            <w:tcW w:w="1400" w:type="dxa"/>
            <w:tcBorders>
              <w:top w:val="nil"/>
              <w:left w:val="nil"/>
              <w:bottom w:val="nil"/>
              <w:right w:val="nil"/>
            </w:tcBorders>
            <w:shd w:val="clear" w:color="auto" w:fill="auto"/>
            <w:vAlign w:val="bottom"/>
            <w:hideMark/>
          </w:tcPr>
          <w:p w14:paraId="1B3F6CDF" w14:textId="77777777" w:rsidR="00A507AE" w:rsidRPr="005B1CAE" w:rsidRDefault="00A507AE">
            <w:pPr>
              <w:jc w:val="right"/>
              <w:rPr>
                <w:rFonts w:ascii="Arial" w:hAnsi="Arial" w:cs="Arial"/>
                <w:sz w:val="18"/>
                <w:szCs w:val="18"/>
              </w:rPr>
            </w:pPr>
            <w:r w:rsidRPr="005B1CAE">
              <w:rPr>
                <w:rFonts w:ascii="Arial" w:hAnsi="Arial" w:cs="Arial"/>
                <w:sz w:val="18"/>
                <w:szCs w:val="18"/>
              </w:rPr>
              <w:t>99 038</w:t>
            </w:r>
          </w:p>
        </w:tc>
        <w:tc>
          <w:tcPr>
            <w:tcW w:w="1400" w:type="dxa"/>
            <w:tcBorders>
              <w:top w:val="nil"/>
              <w:left w:val="nil"/>
              <w:bottom w:val="nil"/>
              <w:right w:val="nil"/>
            </w:tcBorders>
            <w:shd w:val="clear" w:color="auto" w:fill="auto"/>
            <w:vAlign w:val="bottom"/>
            <w:hideMark/>
          </w:tcPr>
          <w:p w14:paraId="6B4054CA" w14:textId="77777777" w:rsidR="00A507AE" w:rsidRPr="005B1CAE" w:rsidRDefault="00A507AE">
            <w:pPr>
              <w:jc w:val="right"/>
              <w:rPr>
                <w:rFonts w:ascii="Arial" w:hAnsi="Arial" w:cs="Arial"/>
                <w:sz w:val="18"/>
                <w:szCs w:val="18"/>
              </w:rPr>
            </w:pPr>
            <w:r w:rsidRPr="005B1CAE">
              <w:rPr>
                <w:rFonts w:ascii="Arial" w:hAnsi="Arial" w:cs="Arial"/>
                <w:sz w:val="18"/>
                <w:szCs w:val="18"/>
              </w:rPr>
              <w:t>136 446</w:t>
            </w:r>
          </w:p>
        </w:tc>
      </w:tr>
      <w:tr w:rsidR="00A507AE" w:rsidRPr="005B1CAE" w14:paraId="30964A3F" w14:textId="77777777" w:rsidTr="00DF5027">
        <w:trPr>
          <w:trHeight w:val="240"/>
        </w:trPr>
        <w:tc>
          <w:tcPr>
            <w:tcW w:w="6420" w:type="dxa"/>
            <w:tcBorders>
              <w:top w:val="nil"/>
              <w:left w:val="nil"/>
              <w:bottom w:val="nil"/>
              <w:right w:val="nil"/>
            </w:tcBorders>
            <w:shd w:val="clear" w:color="auto" w:fill="auto"/>
            <w:vAlign w:val="bottom"/>
            <w:hideMark/>
          </w:tcPr>
          <w:p w14:paraId="4585727A" w14:textId="77777777" w:rsidR="00A507AE" w:rsidRPr="005B1CAE" w:rsidRDefault="00A507AE">
            <w:pPr>
              <w:rPr>
                <w:rFonts w:ascii="Arial" w:hAnsi="Arial" w:cs="Arial"/>
                <w:sz w:val="18"/>
                <w:szCs w:val="18"/>
              </w:rPr>
            </w:pPr>
            <w:r w:rsidRPr="005B1CAE">
              <w:rPr>
                <w:rFonts w:ascii="Arial" w:hAnsi="Arial" w:cs="Arial"/>
                <w:sz w:val="18"/>
                <w:szCs w:val="18"/>
              </w:rPr>
              <w:t>Služby STM</w:t>
            </w:r>
          </w:p>
        </w:tc>
        <w:tc>
          <w:tcPr>
            <w:tcW w:w="1400" w:type="dxa"/>
            <w:tcBorders>
              <w:top w:val="nil"/>
              <w:left w:val="nil"/>
              <w:bottom w:val="nil"/>
              <w:right w:val="nil"/>
            </w:tcBorders>
            <w:shd w:val="clear" w:color="auto" w:fill="auto"/>
            <w:vAlign w:val="bottom"/>
            <w:hideMark/>
          </w:tcPr>
          <w:p w14:paraId="2B859860" w14:textId="77777777" w:rsidR="00A507AE" w:rsidRPr="005B1CAE" w:rsidRDefault="00A507AE">
            <w:pPr>
              <w:jc w:val="right"/>
              <w:rPr>
                <w:rFonts w:ascii="Arial" w:hAnsi="Arial" w:cs="Arial"/>
                <w:sz w:val="18"/>
                <w:szCs w:val="18"/>
              </w:rPr>
            </w:pPr>
            <w:r w:rsidRPr="005B1CAE">
              <w:rPr>
                <w:rFonts w:ascii="Arial" w:hAnsi="Arial" w:cs="Arial"/>
                <w:sz w:val="18"/>
                <w:szCs w:val="18"/>
              </w:rPr>
              <w:t>213 060</w:t>
            </w:r>
          </w:p>
        </w:tc>
        <w:tc>
          <w:tcPr>
            <w:tcW w:w="1400" w:type="dxa"/>
            <w:tcBorders>
              <w:top w:val="nil"/>
              <w:left w:val="nil"/>
              <w:bottom w:val="nil"/>
              <w:right w:val="nil"/>
            </w:tcBorders>
            <w:shd w:val="clear" w:color="auto" w:fill="auto"/>
            <w:vAlign w:val="bottom"/>
            <w:hideMark/>
          </w:tcPr>
          <w:p w14:paraId="3F335D7D" w14:textId="77777777" w:rsidR="00A507AE" w:rsidRPr="005B1CAE" w:rsidRDefault="00A507AE">
            <w:pPr>
              <w:jc w:val="right"/>
              <w:rPr>
                <w:rFonts w:ascii="Arial" w:hAnsi="Arial" w:cs="Arial"/>
                <w:sz w:val="18"/>
                <w:szCs w:val="18"/>
              </w:rPr>
            </w:pPr>
            <w:r w:rsidRPr="005B1CAE">
              <w:rPr>
                <w:rFonts w:ascii="Arial" w:hAnsi="Arial" w:cs="Arial"/>
                <w:sz w:val="18"/>
                <w:szCs w:val="18"/>
              </w:rPr>
              <w:t>206 506</w:t>
            </w:r>
          </w:p>
        </w:tc>
      </w:tr>
      <w:tr w:rsidR="00A507AE" w:rsidRPr="005B1CAE" w14:paraId="4942616D" w14:textId="77777777" w:rsidTr="00DF5027">
        <w:trPr>
          <w:trHeight w:val="240"/>
        </w:trPr>
        <w:tc>
          <w:tcPr>
            <w:tcW w:w="6420" w:type="dxa"/>
            <w:tcBorders>
              <w:top w:val="nil"/>
              <w:left w:val="nil"/>
              <w:bottom w:val="nil"/>
              <w:right w:val="nil"/>
            </w:tcBorders>
            <w:shd w:val="clear" w:color="auto" w:fill="auto"/>
            <w:vAlign w:val="bottom"/>
            <w:hideMark/>
          </w:tcPr>
          <w:p w14:paraId="10AB1174" w14:textId="77777777" w:rsidR="00A507AE" w:rsidRPr="005B1CAE" w:rsidRDefault="00A507AE">
            <w:pPr>
              <w:rPr>
                <w:rFonts w:ascii="Arial" w:hAnsi="Arial" w:cs="Arial"/>
                <w:sz w:val="18"/>
                <w:szCs w:val="18"/>
              </w:rPr>
            </w:pPr>
            <w:r w:rsidRPr="005B1CAE">
              <w:rPr>
                <w:rFonts w:ascii="Arial" w:hAnsi="Arial" w:cs="Arial"/>
                <w:sz w:val="18"/>
                <w:szCs w:val="18"/>
              </w:rPr>
              <w:t>Poskytnuté prevádzkové služby TDK</w:t>
            </w:r>
          </w:p>
        </w:tc>
        <w:tc>
          <w:tcPr>
            <w:tcW w:w="1400" w:type="dxa"/>
            <w:tcBorders>
              <w:top w:val="nil"/>
              <w:left w:val="nil"/>
              <w:bottom w:val="nil"/>
              <w:right w:val="nil"/>
            </w:tcBorders>
            <w:shd w:val="clear" w:color="auto" w:fill="auto"/>
            <w:vAlign w:val="bottom"/>
            <w:hideMark/>
          </w:tcPr>
          <w:p w14:paraId="0DC95C52" w14:textId="77777777" w:rsidR="00A507AE" w:rsidRPr="005B1CAE" w:rsidRDefault="00A507AE">
            <w:pPr>
              <w:jc w:val="right"/>
              <w:rPr>
                <w:rFonts w:ascii="Arial" w:hAnsi="Arial" w:cs="Arial"/>
                <w:sz w:val="18"/>
                <w:szCs w:val="18"/>
              </w:rPr>
            </w:pPr>
            <w:r w:rsidRPr="005B1CAE">
              <w:rPr>
                <w:rFonts w:ascii="Arial" w:hAnsi="Arial" w:cs="Arial"/>
                <w:sz w:val="18"/>
                <w:szCs w:val="18"/>
              </w:rPr>
              <w:t>97 174</w:t>
            </w:r>
          </w:p>
        </w:tc>
        <w:tc>
          <w:tcPr>
            <w:tcW w:w="1400" w:type="dxa"/>
            <w:tcBorders>
              <w:top w:val="nil"/>
              <w:left w:val="nil"/>
              <w:bottom w:val="nil"/>
              <w:right w:val="nil"/>
            </w:tcBorders>
            <w:shd w:val="clear" w:color="auto" w:fill="auto"/>
            <w:vAlign w:val="bottom"/>
            <w:hideMark/>
          </w:tcPr>
          <w:p w14:paraId="00E76CB7" w14:textId="77777777" w:rsidR="00A507AE" w:rsidRPr="005B1CAE" w:rsidRDefault="00A507AE">
            <w:pPr>
              <w:jc w:val="right"/>
              <w:rPr>
                <w:rFonts w:ascii="Arial" w:hAnsi="Arial" w:cs="Arial"/>
                <w:sz w:val="18"/>
                <w:szCs w:val="18"/>
              </w:rPr>
            </w:pPr>
            <w:r w:rsidRPr="005B1CAE">
              <w:rPr>
                <w:rFonts w:ascii="Arial" w:hAnsi="Arial" w:cs="Arial"/>
                <w:sz w:val="18"/>
                <w:szCs w:val="18"/>
              </w:rPr>
              <w:t>86 068</w:t>
            </w:r>
          </w:p>
        </w:tc>
      </w:tr>
      <w:tr w:rsidR="00A507AE" w:rsidRPr="005B1CAE" w14:paraId="5F93A7ED" w14:textId="77777777" w:rsidTr="00DF5027">
        <w:trPr>
          <w:trHeight w:val="240"/>
        </w:trPr>
        <w:tc>
          <w:tcPr>
            <w:tcW w:w="6420" w:type="dxa"/>
            <w:tcBorders>
              <w:top w:val="nil"/>
              <w:left w:val="nil"/>
              <w:bottom w:val="nil"/>
              <w:right w:val="nil"/>
            </w:tcBorders>
            <w:shd w:val="clear" w:color="auto" w:fill="auto"/>
            <w:vAlign w:val="bottom"/>
            <w:hideMark/>
          </w:tcPr>
          <w:p w14:paraId="12A06E3D" w14:textId="77777777" w:rsidR="00A507AE" w:rsidRPr="005B1CAE" w:rsidRDefault="00A507AE">
            <w:pPr>
              <w:rPr>
                <w:rFonts w:ascii="Arial" w:hAnsi="Arial" w:cs="Arial"/>
                <w:sz w:val="18"/>
                <w:szCs w:val="18"/>
              </w:rPr>
            </w:pPr>
            <w:r w:rsidRPr="005B1CAE">
              <w:rPr>
                <w:rFonts w:ascii="Arial" w:hAnsi="Arial" w:cs="Arial"/>
                <w:sz w:val="18"/>
                <w:szCs w:val="18"/>
              </w:rPr>
              <w:t>Výnosy zo správy budovy</w:t>
            </w:r>
          </w:p>
        </w:tc>
        <w:tc>
          <w:tcPr>
            <w:tcW w:w="1400" w:type="dxa"/>
            <w:tcBorders>
              <w:top w:val="nil"/>
              <w:left w:val="nil"/>
              <w:bottom w:val="nil"/>
              <w:right w:val="nil"/>
            </w:tcBorders>
            <w:shd w:val="clear" w:color="auto" w:fill="auto"/>
            <w:vAlign w:val="bottom"/>
            <w:hideMark/>
          </w:tcPr>
          <w:p w14:paraId="2FB1DEB9" w14:textId="77777777" w:rsidR="00A507AE" w:rsidRPr="005B1CAE" w:rsidRDefault="00A507AE">
            <w:pPr>
              <w:jc w:val="right"/>
              <w:rPr>
                <w:rFonts w:ascii="Arial" w:hAnsi="Arial" w:cs="Arial"/>
                <w:sz w:val="18"/>
                <w:szCs w:val="18"/>
              </w:rPr>
            </w:pPr>
            <w:r w:rsidRPr="005B1CAE">
              <w:rPr>
                <w:rFonts w:ascii="Arial" w:hAnsi="Arial" w:cs="Arial"/>
                <w:sz w:val="18"/>
                <w:szCs w:val="18"/>
              </w:rPr>
              <w:t>28 125</w:t>
            </w:r>
          </w:p>
        </w:tc>
        <w:tc>
          <w:tcPr>
            <w:tcW w:w="1400" w:type="dxa"/>
            <w:tcBorders>
              <w:top w:val="nil"/>
              <w:left w:val="nil"/>
              <w:bottom w:val="nil"/>
              <w:right w:val="nil"/>
            </w:tcBorders>
            <w:shd w:val="clear" w:color="auto" w:fill="auto"/>
            <w:vAlign w:val="bottom"/>
            <w:hideMark/>
          </w:tcPr>
          <w:p w14:paraId="55BA1A66" w14:textId="77777777" w:rsidR="00A507AE" w:rsidRPr="005B1CAE" w:rsidRDefault="00A507AE">
            <w:pPr>
              <w:jc w:val="right"/>
              <w:rPr>
                <w:rFonts w:ascii="Arial" w:hAnsi="Arial" w:cs="Arial"/>
                <w:sz w:val="18"/>
                <w:szCs w:val="18"/>
              </w:rPr>
            </w:pPr>
            <w:r w:rsidRPr="005B1CAE">
              <w:rPr>
                <w:rFonts w:ascii="Arial" w:hAnsi="Arial" w:cs="Arial"/>
                <w:sz w:val="18"/>
                <w:szCs w:val="18"/>
              </w:rPr>
              <w:t>28 125</w:t>
            </w:r>
          </w:p>
        </w:tc>
      </w:tr>
      <w:tr w:rsidR="00A507AE" w:rsidRPr="005B1CAE" w14:paraId="236EB062" w14:textId="77777777" w:rsidTr="00DF5027">
        <w:trPr>
          <w:trHeight w:val="240"/>
        </w:trPr>
        <w:tc>
          <w:tcPr>
            <w:tcW w:w="6420" w:type="dxa"/>
            <w:tcBorders>
              <w:top w:val="nil"/>
              <w:left w:val="nil"/>
              <w:bottom w:val="nil"/>
              <w:right w:val="nil"/>
            </w:tcBorders>
            <w:shd w:val="clear" w:color="auto" w:fill="auto"/>
            <w:vAlign w:val="bottom"/>
            <w:hideMark/>
          </w:tcPr>
          <w:p w14:paraId="3E9E0604" w14:textId="77777777" w:rsidR="00A507AE" w:rsidRPr="005B1CAE" w:rsidRDefault="00A507AE">
            <w:pPr>
              <w:rPr>
                <w:rFonts w:ascii="Arial" w:hAnsi="Arial" w:cs="Arial"/>
                <w:sz w:val="18"/>
                <w:szCs w:val="18"/>
              </w:rPr>
            </w:pPr>
            <w:r w:rsidRPr="005B1CAE">
              <w:rPr>
                <w:rFonts w:ascii="Arial" w:hAnsi="Arial" w:cs="Arial"/>
                <w:sz w:val="18"/>
                <w:szCs w:val="18"/>
              </w:rPr>
              <w:t>Inventúrne prebytky</w:t>
            </w:r>
          </w:p>
        </w:tc>
        <w:tc>
          <w:tcPr>
            <w:tcW w:w="1400" w:type="dxa"/>
            <w:tcBorders>
              <w:top w:val="nil"/>
              <w:left w:val="nil"/>
              <w:bottom w:val="nil"/>
              <w:right w:val="nil"/>
            </w:tcBorders>
            <w:shd w:val="clear" w:color="auto" w:fill="auto"/>
            <w:vAlign w:val="bottom"/>
            <w:hideMark/>
          </w:tcPr>
          <w:p w14:paraId="4F5995E7" w14:textId="77777777" w:rsidR="00A507AE" w:rsidRPr="005B1CAE" w:rsidRDefault="00A507AE">
            <w:pPr>
              <w:jc w:val="right"/>
              <w:rPr>
                <w:rFonts w:ascii="Arial" w:hAnsi="Arial" w:cs="Arial"/>
                <w:sz w:val="18"/>
                <w:szCs w:val="18"/>
              </w:rPr>
            </w:pPr>
            <w:r w:rsidRPr="005B1CAE">
              <w:rPr>
                <w:rFonts w:ascii="Arial" w:hAnsi="Arial" w:cs="Arial"/>
                <w:sz w:val="18"/>
                <w:szCs w:val="18"/>
              </w:rPr>
              <w:t>31 811</w:t>
            </w:r>
          </w:p>
        </w:tc>
        <w:tc>
          <w:tcPr>
            <w:tcW w:w="1400" w:type="dxa"/>
            <w:tcBorders>
              <w:top w:val="nil"/>
              <w:left w:val="nil"/>
              <w:bottom w:val="nil"/>
              <w:right w:val="nil"/>
            </w:tcBorders>
            <w:shd w:val="clear" w:color="auto" w:fill="auto"/>
            <w:vAlign w:val="bottom"/>
            <w:hideMark/>
          </w:tcPr>
          <w:p w14:paraId="3AD89F93" w14:textId="77777777" w:rsidR="00A507AE" w:rsidRPr="005B1CAE" w:rsidRDefault="00A507AE">
            <w:pPr>
              <w:jc w:val="right"/>
              <w:rPr>
                <w:rFonts w:ascii="Arial" w:hAnsi="Arial" w:cs="Arial"/>
                <w:sz w:val="18"/>
                <w:szCs w:val="18"/>
              </w:rPr>
            </w:pPr>
            <w:r w:rsidRPr="005B1CAE">
              <w:rPr>
                <w:rFonts w:ascii="Arial" w:hAnsi="Arial" w:cs="Arial"/>
                <w:sz w:val="18"/>
                <w:szCs w:val="18"/>
              </w:rPr>
              <w:t>11 284</w:t>
            </w:r>
          </w:p>
        </w:tc>
      </w:tr>
      <w:tr w:rsidR="00A507AE" w:rsidRPr="005B1CAE" w14:paraId="3A45A118" w14:textId="77777777" w:rsidTr="00DF5027">
        <w:trPr>
          <w:trHeight w:val="240"/>
        </w:trPr>
        <w:tc>
          <w:tcPr>
            <w:tcW w:w="6420" w:type="dxa"/>
            <w:tcBorders>
              <w:top w:val="nil"/>
              <w:left w:val="nil"/>
              <w:bottom w:val="nil"/>
              <w:right w:val="nil"/>
            </w:tcBorders>
            <w:shd w:val="clear" w:color="auto" w:fill="auto"/>
            <w:vAlign w:val="bottom"/>
            <w:hideMark/>
          </w:tcPr>
          <w:p w14:paraId="68715B3E" w14:textId="77777777" w:rsidR="00A507AE" w:rsidRPr="005B1CAE" w:rsidRDefault="00A507AE">
            <w:pPr>
              <w:rPr>
                <w:rFonts w:ascii="Arial" w:hAnsi="Arial" w:cs="Arial"/>
                <w:sz w:val="18"/>
                <w:szCs w:val="18"/>
              </w:rPr>
            </w:pPr>
            <w:r w:rsidRPr="005B1CAE">
              <w:rPr>
                <w:rFonts w:ascii="Arial" w:hAnsi="Arial" w:cs="Arial"/>
                <w:sz w:val="18"/>
                <w:szCs w:val="18"/>
              </w:rPr>
              <w:t>Ostatné nájmy</w:t>
            </w:r>
          </w:p>
        </w:tc>
        <w:tc>
          <w:tcPr>
            <w:tcW w:w="1400" w:type="dxa"/>
            <w:tcBorders>
              <w:top w:val="nil"/>
              <w:left w:val="nil"/>
              <w:bottom w:val="nil"/>
              <w:right w:val="nil"/>
            </w:tcBorders>
            <w:shd w:val="clear" w:color="auto" w:fill="auto"/>
            <w:vAlign w:val="bottom"/>
            <w:hideMark/>
          </w:tcPr>
          <w:p w14:paraId="5FC649D7" w14:textId="77777777" w:rsidR="00A507AE" w:rsidRPr="005B1CAE" w:rsidRDefault="00A507AE">
            <w:pPr>
              <w:jc w:val="right"/>
              <w:rPr>
                <w:rFonts w:ascii="Arial" w:hAnsi="Arial" w:cs="Arial"/>
                <w:sz w:val="18"/>
                <w:szCs w:val="18"/>
              </w:rPr>
            </w:pPr>
            <w:r w:rsidRPr="005B1CAE">
              <w:rPr>
                <w:rFonts w:ascii="Arial" w:hAnsi="Arial" w:cs="Arial"/>
                <w:sz w:val="18"/>
                <w:szCs w:val="18"/>
              </w:rPr>
              <w:t>9 221</w:t>
            </w:r>
          </w:p>
        </w:tc>
        <w:tc>
          <w:tcPr>
            <w:tcW w:w="1400" w:type="dxa"/>
            <w:tcBorders>
              <w:top w:val="nil"/>
              <w:left w:val="nil"/>
              <w:bottom w:val="nil"/>
              <w:right w:val="nil"/>
            </w:tcBorders>
            <w:shd w:val="clear" w:color="auto" w:fill="auto"/>
            <w:vAlign w:val="bottom"/>
            <w:hideMark/>
          </w:tcPr>
          <w:p w14:paraId="550BA1A9" w14:textId="77777777" w:rsidR="00A507AE" w:rsidRPr="005B1CAE" w:rsidRDefault="00A507AE">
            <w:pPr>
              <w:jc w:val="right"/>
              <w:rPr>
                <w:rFonts w:ascii="Arial" w:hAnsi="Arial" w:cs="Arial"/>
                <w:sz w:val="18"/>
                <w:szCs w:val="18"/>
              </w:rPr>
            </w:pPr>
            <w:r w:rsidRPr="005B1CAE">
              <w:rPr>
                <w:rFonts w:ascii="Arial" w:hAnsi="Arial" w:cs="Arial"/>
                <w:sz w:val="18"/>
                <w:szCs w:val="18"/>
              </w:rPr>
              <w:t>1 070</w:t>
            </w:r>
          </w:p>
        </w:tc>
      </w:tr>
      <w:tr w:rsidR="00A507AE" w:rsidRPr="005B1CAE" w14:paraId="178BCAAB" w14:textId="77777777" w:rsidTr="00DF5027">
        <w:trPr>
          <w:trHeight w:val="240"/>
        </w:trPr>
        <w:tc>
          <w:tcPr>
            <w:tcW w:w="6420" w:type="dxa"/>
            <w:tcBorders>
              <w:top w:val="nil"/>
              <w:left w:val="nil"/>
              <w:bottom w:val="nil"/>
              <w:right w:val="nil"/>
            </w:tcBorders>
            <w:shd w:val="clear" w:color="auto" w:fill="auto"/>
            <w:vAlign w:val="bottom"/>
            <w:hideMark/>
          </w:tcPr>
          <w:p w14:paraId="1C41E140" w14:textId="77777777" w:rsidR="00A507AE" w:rsidRPr="005B1CAE" w:rsidRDefault="00A507AE">
            <w:pPr>
              <w:rPr>
                <w:rFonts w:ascii="Arial" w:hAnsi="Arial" w:cs="Arial"/>
                <w:sz w:val="18"/>
                <w:szCs w:val="18"/>
              </w:rPr>
            </w:pPr>
            <w:r w:rsidRPr="005B1CAE">
              <w:rPr>
                <w:rFonts w:ascii="Arial" w:hAnsi="Arial" w:cs="Arial"/>
                <w:sz w:val="18"/>
                <w:szCs w:val="18"/>
              </w:rPr>
              <w:t>Refundácia DPH</w:t>
            </w:r>
          </w:p>
        </w:tc>
        <w:tc>
          <w:tcPr>
            <w:tcW w:w="1400" w:type="dxa"/>
            <w:tcBorders>
              <w:top w:val="nil"/>
              <w:left w:val="nil"/>
              <w:bottom w:val="nil"/>
              <w:right w:val="nil"/>
            </w:tcBorders>
            <w:shd w:val="clear" w:color="auto" w:fill="auto"/>
            <w:vAlign w:val="bottom"/>
            <w:hideMark/>
          </w:tcPr>
          <w:p w14:paraId="266B0B53" w14:textId="77777777" w:rsidR="00A507AE" w:rsidRPr="005B1CAE" w:rsidRDefault="00A507AE">
            <w:pPr>
              <w:jc w:val="right"/>
              <w:rPr>
                <w:rFonts w:ascii="Arial" w:hAnsi="Arial" w:cs="Arial"/>
                <w:sz w:val="18"/>
                <w:szCs w:val="18"/>
              </w:rPr>
            </w:pPr>
            <w:r w:rsidRPr="005B1CAE">
              <w:rPr>
                <w:rFonts w:ascii="Arial" w:hAnsi="Arial" w:cs="Arial"/>
                <w:sz w:val="18"/>
                <w:szCs w:val="18"/>
              </w:rPr>
              <w:t>8 450</w:t>
            </w:r>
          </w:p>
        </w:tc>
        <w:tc>
          <w:tcPr>
            <w:tcW w:w="1400" w:type="dxa"/>
            <w:tcBorders>
              <w:top w:val="nil"/>
              <w:left w:val="nil"/>
              <w:bottom w:val="nil"/>
              <w:right w:val="nil"/>
            </w:tcBorders>
            <w:shd w:val="clear" w:color="auto" w:fill="auto"/>
            <w:vAlign w:val="bottom"/>
            <w:hideMark/>
          </w:tcPr>
          <w:p w14:paraId="739E3608" w14:textId="77777777" w:rsidR="00A507AE" w:rsidRPr="005B1CAE" w:rsidRDefault="00A507AE">
            <w:pPr>
              <w:jc w:val="right"/>
              <w:rPr>
                <w:rFonts w:ascii="Arial" w:hAnsi="Arial" w:cs="Arial"/>
                <w:sz w:val="18"/>
                <w:szCs w:val="18"/>
              </w:rPr>
            </w:pPr>
            <w:r w:rsidRPr="005B1CAE">
              <w:rPr>
                <w:rFonts w:ascii="Arial" w:hAnsi="Arial" w:cs="Arial"/>
                <w:sz w:val="18"/>
                <w:szCs w:val="18"/>
              </w:rPr>
              <w:t>9 949</w:t>
            </w:r>
          </w:p>
        </w:tc>
      </w:tr>
      <w:tr w:rsidR="00A507AE" w:rsidRPr="005B1CAE" w14:paraId="35604107" w14:textId="77777777" w:rsidTr="00DF5027">
        <w:trPr>
          <w:trHeight w:val="240"/>
        </w:trPr>
        <w:tc>
          <w:tcPr>
            <w:tcW w:w="6420" w:type="dxa"/>
            <w:tcBorders>
              <w:top w:val="nil"/>
              <w:left w:val="nil"/>
              <w:bottom w:val="nil"/>
              <w:right w:val="nil"/>
            </w:tcBorders>
            <w:shd w:val="clear" w:color="auto" w:fill="auto"/>
            <w:vAlign w:val="bottom"/>
            <w:hideMark/>
          </w:tcPr>
          <w:p w14:paraId="68EABC0A" w14:textId="77777777" w:rsidR="00A507AE" w:rsidRPr="005B1CAE" w:rsidRDefault="00A507AE">
            <w:pPr>
              <w:rPr>
                <w:rFonts w:ascii="Arial" w:hAnsi="Arial" w:cs="Arial"/>
                <w:sz w:val="18"/>
                <w:szCs w:val="18"/>
              </w:rPr>
            </w:pPr>
            <w:r w:rsidRPr="005B1CAE">
              <w:rPr>
                <w:rFonts w:ascii="Arial" w:hAnsi="Arial" w:cs="Arial"/>
                <w:sz w:val="18"/>
                <w:szCs w:val="18"/>
              </w:rPr>
              <w:t xml:space="preserve">DPP </w:t>
            </w:r>
            <w:proofErr w:type="spellStart"/>
            <w:r w:rsidRPr="005B1CAE">
              <w:rPr>
                <w:rFonts w:ascii="Arial" w:hAnsi="Arial" w:cs="Arial"/>
                <w:sz w:val="18"/>
                <w:szCs w:val="18"/>
              </w:rPr>
              <w:t>recharge</w:t>
            </w:r>
            <w:proofErr w:type="spellEnd"/>
            <w:r w:rsidRPr="005B1CAE">
              <w:rPr>
                <w:rFonts w:ascii="Arial" w:hAnsi="Arial" w:cs="Arial"/>
                <w:sz w:val="18"/>
                <w:szCs w:val="18"/>
              </w:rPr>
              <w:t xml:space="preserve"> </w:t>
            </w:r>
          </w:p>
        </w:tc>
        <w:tc>
          <w:tcPr>
            <w:tcW w:w="1400" w:type="dxa"/>
            <w:tcBorders>
              <w:top w:val="nil"/>
              <w:left w:val="nil"/>
              <w:bottom w:val="nil"/>
              <w:right w:val="nil"/>
            </w:tcBorders>
            <w:shd w:val="clear" w:color="auto" w:fill="auto"/>
            <w:vAlign w:val="bottom"/>
            <w:hideMark/>
          </w:tcPr>
          <w:p w14:paraId="103CB523" w14:textId="77777777" w:rsidR="00A507AE" w:rsidRPr="005B1CAE" w:rsidRDefault="00A507AE">
            <w:pPr>
              <w:jc w:val="right"/>
              <w:rPr>
                <w:rFonts w:ascii="Arial" w:hAnsi="Arial" w:cs="Arial"/>
                <w:sz w:val="18"/>
                <w:szCs w:val="18"/>
              </w:rPr>
            </w:pPr>
            <w:r w:rsidRPr="005B1CAE">
              <w:rPr>
                <w:rFonts w:ascii="Arial" w:hAnsi="Arial" w:cs="Arial"/>
                <w:sz w:val="18"/>
                <w:szCs w:val="18"/>
              </w:rPr>
              <w:t>99 163</w:t>
            </w:r>
          </w:p>
        </w:tc>
        <w:tc>
          <w:tcPr>
            <w:tcW w:w="1400" w:type="dxa"/>
            <w:tcBorders>
              <w:top w:val="nil"/>
              <w:left w:val="nil"/>
              <w:bottom w:val="nil"/>
              <w:right w:val="nil"/>
            </w:tcBorders>
            <w:shd w:val="clear" w:color="auto" w:fill="auto"/>
            <w:vAlign w:val="bottom"/>
            <w:hideMark/>
          </w:tcPr>
          <w:p w14:paraId="03FDA99B" w14:textId="77777777" w:rsidR="00A507AE" w:rsidRPr="005B1CAE" w:rsidRDefault="00A507AE">
            <w:pPr>
              <w:jc w:val="right"/>
              <w:rPr>
                <w:rFonts w:ascii="Arial" w:hAnsi="Arial" w:cs="Arial"/>
                <w:sz w:val="18"/>
                <w:szCs w:val="18"/>
              </w:rPr>
            </w:pPr>
            <w:r w:rsidRPr="005B1CAE">
              <w:rPr>
                <w:rFonts w:ascii="Arial" w:hAnsi="Arial" w:cs="Arial"/>
                <w:sz w:val="18"/>
                <w:szCs w:val="18"/>
              </w:rPr>
              <w:t>97 288</w:t>
            </w:r>
          </w:p>
        </w:tc>
      </w:tr>
      <w:tr w:rsidR="00A507AE" w:rsidRPr="005B1CAE" w14:paraId="67FF616B" w14:textId="77777777" w:rsidTr="00DF5027">
        <w:trPr>
          <w:trHeight w:val="240"/>
        </w:trPr>
        <w:tc>
          <w:tcPr>
            <w:tcW w:w="6420" w:type="dxa"/>
            <w:tcBorders>
              <w:top w:val="nil"/>
              <w:left w:val="nil"/>
              <w:bottom w:val="nil"/>
              <w:right w:val="nil"/>
            </w:tcBorders>
            <w:shd w:val="clear" w:color="auto" w:fill="auto"/>
            <w:vAlign w:val="bottom"/>
            <w:hideMark/>
          </w:tcPr>
          <w:p w14:paraId="48AB7957" w14:textId="77777777" w:rsidR="00A507AE" w:rsidRPr="005B1CAE" w:rsidRDefault="00A507AE">
            <w:pPr>
              <w:rPr>
                <w:rFonts w:ascii="Arial" w:hAnsi="Arial" w:cs="Arial"/>
                <w:sz w:val="18"/>
                <w:szCs w:val="18"/>
              </w:rPr>
            </w:pPr>
            <w:r w:rsidRPr="005B1CAE">
              <w:rPr>
                <w:rFonts w:ascii="Arial" w:hAnsi="Arial" w:cs="Arial"/>
                <w:sz w:val="18"/>
                <w:szCs w:val="18"/>
              </w:rPr>
              <w:t xml:space="preserve">Náhrada od poisťovne - </w:t>
            </w:r>
            <w:proofErr w:type="spellStart"/>
            <w:r w:rsidRPr="005B1CAE">
              <w:rPr>
                <w:rFonts w:ascii="Arial" w:hAnsi="Arial" w:cs="Arial"/>
                <w:sz w:val="18"/>
                <w:szCs w:val="18"/>
              </w:rPr>
              <w:t>reklam.konanie</w:t>
            </w:r>
            <w:proofErr w:type="spellEnd"/>
            <w:r w:rsidRPr="005B1CAE">
              <w:rPr>
                <w:rFonts w:ascii="Arial" w:hAnsi="Arial" w:cs="Arial"/>
                <w:sz w:val="18"/>
                <w:szCs w:val="18"/>
              </w:rPr>
              <w:t xml:space="preserve"> S 45</w:t>
            </w:r>
          </w:p>
        </w:tc>
        <w:tc>
          <w:tcPr>
            <w:tcW w:w="1400" w:type="dxa"/>
            <w:tcBorders>
              <w:top w:val="nil"/>
              <w:left w:val="nil"/>
              <w:bottom w:val="nil"/>
              <w:right w:val="nil"/>
            </w:tcBorders>
            <w:shd w:val="clear" w:color="auto" w:fill="auto"/>
            <w:vAlign w:val="bottom"/>
            <w:hideMark/>
          </w:tcPr>
          <w:p w14:paraId="755AE99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C0A179" w14:textId="77777777" w:rsidR="00A507AE" w:rsidRPr="005B1CAE" w:rsidRDefault="00A507AE">
            <w:pPr>
              <w:jc w:val="right"/>
              <w:rPr>
                <w:rFonts w:ascii="Arial" w:hAnsi="Arial" w:cs="Arial"/>
                <w:sz w:val="18"/>
                <w:szCs w:val="18"/>
              </w:rPr>
            </w:pPr>
            <w:r w:rsidRPr="005B1CAE">
              <w:rPr>
                <w:rFonts w:ascii="Arial" w:hAnsi="Arial" w:cs="Arial"/>
                <w:sz w:val="18"/>
                <w:szCs w:val="18"/>
              </w:rPr>
              <w:t>425 007</w:t>
            </w:r>
          </w:p>
        </w:tc>
      </w:tr>
      <w:tr w:rsidR="00A507AE" w:rsidRPr="005B1CAE" w14:paraId="5CF9861E" w14:textId="77777777" w:rsidTr="00DF5027">
        <w:trPr>
          <w:trHeight w:val="240"/>
        </w:trPr>
        <w:tc>
          <w:tcPr>
            <w:tcW w:w="6420" w:type="dxa"/>
            <w:tcBorders>
              <w:top w:val="nil"/>
              <w:left w:val="nil"/>
              <w:bottom w:val="nil"/>
              <w:right w:val="nil"/>
            </w:tcBorders>
            <w:shd w:val="clear" w:color="auto" w:fill="auto"/>
            <w:vAlign w:val="bottom"/>
            <w:hideMark/>
          </w:tcPr>
          <w:p w14:paraId="4B492421" w14:textId="77777777" w:rsidR="00A507AE" w:rsidRPr="005B1CAE" w:rsidRDefault="00A507AE">
            <w:pPr>
              <w:rPr>
                <w:rFonts w:ascii="Arial" w:hAnsi="Arial" w:cs="Arial"/>
                <w:sz w:val="18"/>
                <w:szCs w:val="18"/>
              </w:rPr>
            </w:pPr>
            <w:r w:rsidRPr="005B1CAE">
              <w:rPr>
                <w:rFonts w:ascii="Arial" w:hAnsi="Arial" w:cs="Arial"/>
                <w:sz w:val="18"/>
                <w:szCs w:val="18"/>
              </w:rPr>
              <w:t xml:space="preserve">Faktúra za prenájom priestorov a služieb - </w:t>
            </w:r>
            <w:proofErr w:type="spellStart"/>
            <w:r w:rsidRPr="005B1CAE">
              <w:rPr>
                <w:rFonts w:ascii="Arial" w:hAnsi="Arial" w:cs="Arial"/>
                <w:sz w:val="18"/>
                <w:szCs w:val="18"/>
              </w:rPr>
              <w:t>Leoni</w:t>
            </w:r>
            <w:proofErr w:type="spellEnd"/>
          </w:p>
        </w:tc>
        <w:tc>
          <w:tcPr>
            <w:tcW w:w="1400" w:type="dxa"/>
            <w:tcBorders>
              <w:top w:val="nil"/>
              <w:left w:val="nil"/>
              <w:bottom w:val="nil"/>
              <w:right w:val="nil"/>
            </w:tcBorders>
            <w:shd w:val="clear" w:color="auto" w:fill="auto"/>
            <w:vAlign w:val="bottom"/>
            <w:hideMark/>
          </w:tcPr>
          <w:p w14:paraId="4FFBF328" w14:textId="77777777" w:rsidR="00A507AE" w:rsidRPr="005B1CAE" w:rsidRDefault="00A507AE">
            <w:pPr>
              <w:jc w:val="right"/>
              <w:rPr>
                <w:rFonts w:ascii="Arial" w:hAnsi="Arial" w:cs="Arial"/>
                <w:sz w:val="18"/>
                <w:szCs w:val="18"/>
              </w:rPr>
            </w:pPr>
            <w:r w:rsidRPr="005B1CAE">
              <w:rPr>
                <w:rFonts w:ascii="Arial" w:hAnsi="Arial" w:cs="Arial"/>
                <w:sz w:val="18"/>
                <w:szCs w:val="18"/>
              </w:rPr>
              <w:t>219 936</w:t>
            </w:r>
          </w:p>
        </w:tc>
        <w:tc>
          <w:tcPr>
            <w:tcW w:w="1400" w:type="dxa"/>
            <w:tcBorders>
              <w:top w:val="nil"/>
              <w:left w:val="nil"/>
              <w:bottom w:val="nil"/>
              <w:right w:val="nil"/>
            </w:tcBorders>
            <w:shd w:val="clear" w:color="auto" w:fill="auto"/>
            <w:vAlign w:val="bottom"/>
            <w:hideMark/>
          </w:tcPr>
          <w:p w14:paraId="0FAC3853" w14:textId="77777777" w:rsidR="00A507AE" w:rsidRPr="005B1CAE" w:rsidRDefault="00A507AE">
            <w:pPr>
              <w:jc w:val="right"/>
              <w:rPr>
                <w:rFonts w:ascii="Arial" w:hAnsi="Arial" w:cs="Arial"/>
                <w:sz w:val="18"/>
                <w:szCs w:val="18"/>
              </w:rPr>
            </w:pPr>
            <w:r w:rsidRPr="005B1CAE">
              <w:rPr>
                <w:rFonts w:ascii="Arial" w:hAnsi="Arial" w:cs="Arial"/>
                <w:sz w:val="18"/>
                <w:szCs w:val="18"/>
              </w:rPr>
              <w:t>53 440</w:t>
            </w:r>
          </w:p>
        </w:tc>
      </w:tr>
      <w:tr w:rsidR="00A507AE" w:rsidRPr="005B1CAE" w14:paraId="6558ABAB" w14:textId="77777777" w:rsidTr="00DF5027">
        <w:trPr>
          <w:trHeight w:val="240"/>
        </w:trPr>
        <w:tc>
          <w:tcPr>
            <w:tcW w:w="6420" w:type="dxa"/>
            <w:tcBorders>
              <w:top w:val="nil"/>
              <w:left w:val="nil"/>
              <w:bottom w:val="nil"/>
              <w:right w:val="nil"/>
            </w:tcBorders>
            <w:shd w:val="clear" w:color="auto" w:fill="auto"/>
            <w:vAlign w:val="bottom"/>
            <w:hideMark/>
          </w:tcPr>
          <w:p w14:paraId="6B9B0F0D" w14:textId="77777777" w:rsidR="00A507AE" w:rsidRPr="005B1CAE" w:rsidRDefault="00A507AE">
            <w:pPr>
              <w:rPr>
                <w:rFonts w:ascii="Arial" w:hAnsi="Arial" w:cs="Arial"/>
                <w:sz w:val="18"/>
                <w:szCs w:val="18"/>
              </w:rPr>
            </w:pPr>
            <w:r w:rsidRPr="005B1CAE">
              <w:rPr>
                <w:rFonts w:ascii="Arial" w:hAnsi="Arial" w:cs="Arial"/>
                <w:sz w:val="18"/>
                <w:szCs w:val="18"/>
              </w:rPr>
              <w:t xml:space="preserve">Prenájom foriem </w:t>
            </w:r>
            <w:proofErr w:type="spellStart"/>
            <w:r w:rsidRPr="005B1CAE">
              <w:rPr>
                <w:rFonts w:ascii="Arial" w:hAnsi="Arial" w:cs="Arial"/>
                <w:sz w:val="18"/>
                <w:szCs w:val="18"/>
              </w:rPr>
              <w:t>Turolla</w:t>
            </w:r>
            <w:proofErr w:type="spellEnd"/>
          </w:p>
        </w:tc>
        <w:tc>
          <w:tcPr>
            <w:tcW w:w="1400" w:type="dxa"/>
            <w:tcBorders>
              <w:top w:val="nil"/>
              <w:left w:val="nil"/>
              <w:bottom w:val="nil"/>
              <w:right w:val="nil"/>
            </w:tcBorders>
            <w:shd w:val="clear" w:color="auto" w:fill="auto"/>
            <w:vAlign w:val="bottom"/>
            <w:hideMark/>
          </w:tcPr>
          <w:p w14:paraId="369D63FA" w14:textId="77777777" w:rsidR="00A507AE" w:rsidRPr="005B1CAE" w:rsidRDefault="00A507AE">
            <w:pPr>
              <w:jc w:val="right"/>
              <w:rPr>
                <w:rFonts w:ascii="Arial" w:hAnsi="Arial" w:cs="Arial"/>
                <w:sz w:val="18"/>
                <w:szCs w:val="18"/>
              </w:rPr>
            </w:pPr>
            <w:r w:rsidRPr="005B1CAE">
              <w:rPr>
                <w:rFonts w:ascii="Arial" w:hAnsi="Arial" w:cs="Arial"/>
                <w:sz w:val="18"/>
                <w:szCs w:val="18"/>
              </w:rPr>
              <w:t>52 121</w:t>
            </w:r>
          </w:p>
        </w:tc>
        <w:tc>
          <w:tcPr>
            <w:tcW w:w="1400" w:type="dxa"/>
            <w:tcBorders>
              <w:top w:val="nil"/>
              <w:left w:val="nil"/>
              <w:bottom w:val="nil"/>
              <w:right w:val="nil"/>
            </w:tcBorders>
            <w:shd w:val="clear" w:color="auto" w:fill="auto"/>
            <w:vAlign w:val="bottom"/>
            <w:hideMark/>
          </w:tcPr>
          <w:p w14:paraId="4F114A35" w14:textId="77777777" w:rsidR="00A507AE" w:rsidRPr="005B1CAE" w:rsidRDefault="00A507AE">
            <w:pPr>
              <w:jc w:val="right"/>
              <w:rPr>
                <w:rFonts w:ascii="Arial" w:hAnsi="Arial" w:cs="Arial"/>
                <w:sz w:val="18"/>
                <w:szCs w:val="18"/>
              </w:rPr>
            </w:pPr>
            <w:r w:rsidRPr="005B1CAE">
              <w:rPr>
                <w:rFonts w:ascii="Arial" w:hAnsi="Arial" w:cs="Arial"/>
                <w:sz w:val="18"/>
                <w:szCs w:val="18"/>
              </w:rPr>
              <w:t>57 720</w:t>
            </w:r>
          </w:p>
        </w:tc>
      </w:tr>
      <w:tr w:rsidR="00A507AE" w:rsidRPr="005B1CAE" w14:paraId="7C6E4B47" w14:textId="77777777" w:rsidTr="00DF5027">
        <w:trPr>
          <w:trHeight w:val="240"/>
        </w:trPr>
        <w:tc>
          <w:tcPr>
            <w:tcW w:w="6420" w:type="dxa"/>
            <w:tcBorders>
              <w:top w:val="nil"/>
              <w:left w:val="nil"/>
              <w:bottom w:val="nil"/>
              <w:right w:val="nil"/>
            </w:tcBorders>
            <w:shd w:val="clear" w:color="auto" w:fill="auto"/>
            <w:vAlign w:val="bottom"/>
            <w:hideMark/>
          </w:tcPr>
          <w:p w14:paraId="15BEA5DA" w14:textId="77777777" w:rsidR="00A507AE" w:rsidRPr="005B1CAE" w:rsidRDefault="00A507AE">
            <w:pPr>
              <w:rPr>
                <w:rFonts w:ascii="Arial" w:hAnsi="Arial" w:cs="Arial"/>
                <w:sz w:val="18"/>
                <w:szCs w:val="18"/>
              </w:rPr>
            </w:pPr>
            <w:r w:rsidRPr="005B1CAE">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4DED50CB" w14:textId="77777777" w:rsidR="00A507AE" w:rsidRPr="005B1CAE" w:rsidRDefault="00A507AE">
            <w:pPr>
              <w:jc w:val="right"/>
              <w:rPr>
                <w:rFonts w:ascii="Arial" w:hAnsi="Arial" w:cs="Arial"/>
                <w:sz w:val="18"/>
                <w:szCs w:val="18"/>
              </w:rPr>
            </w:pPr>
            <w:r w:rsidRPr="005B1CAE">
              <w:rPr>
                <w:rFonts w:ascii="Arial" w:hAnsi="Arial" w:cs="Arial"/>
                <w:sz w:val="18"/>
                <w:szCs w:val="18"/>
              </w:rPr>
              <w:t>15 617</w:t>
            </w:r>
          </w:p>
        </w:tc>
        <w:tc>
          <w:tcPr>
            <w:tcW w:w="1400" w:type="dxa"/>
            <w:tcBorders>
              <w:top w:val="nil"/>
              <w:left w:val="nil"/>
              <w:bottom w:val="nil"/>
              <w:right w:val="nil"/>
            </w:tcBorders>
            <w:shd w:val="clear" w:color="auto" w:fill="auto"/>
            <w:vAlign w:val="bottom"/>
            <w:hideMark/>
          </w:tcPr>
          <w:p w14:paraId="24416938" w14:textId="77777777" w:rsidR="00A507AE" w:rsidRPr="005B1CAE" w:rsidRDefault="00A507AE">
            <w:pPr>
              <w:jc w:val="right"/>
              <w:rPr>
                <w:rFonts w:ascii="Arial" w:hAnsi="Arial" w:cs="Arial"/>
                <w:sz w:val="18"/>
                <w:szCs w:val="18"/>
              </w:rPr>
            </w:pPr>
            <w:r w:rsidRPr="005B1CAE">
              <w:rPr>
                <w:rFonts w:ascii="Arial" w:hAnsi="Arial" w:cs="Arial"/>
                <w:sz w:val="18"/>
                <w:szCs w:val="18"/>
              </w:rPr>
              <w:t>34 021</w:t>
            </w:r>
          </w:p>
        </w:tc>
      </w:tr>
      <w:tr w:rsidR="00A507AE" w:rsidRPr="005B1CAE" w14:paraId="31953C40" w14:textId="77777777" w:rsidTr="00DF5027">
        <w:trPr>
          <w:trHeight w:val="255"/>
        </w:trPr>
        <w:tc>
          <w:tcPr>
            <w:tcW w:w="6420" w:type="dxa"/>
            <w:tcBorders>
              <w:top w:val="nil"/>
              <w:left w:val="nil"/>
              <w:bottom w:val="nil"/>
              <w:right w:val="nil"/>
            </w:tcBorders>
            <w:shd w:val="clear" w:color="auto" w:fill="auto"/>
            <w:vAlign w:val="bottom"/>
            <w:hideMark/>
          </w:tcPr>
          <w:p w14:paraId="2E4ADD01" w14:textId="77777777" w:rsidR="00A507AE" w:rsidRPr="005B1CAE" w:rsidRDefault="00A507AE">
            <w:pPr>
              <w:rPr>
                <w:rFonts w:ascii="Arial" w:hAnsi="Arial" w:cs="Arial"/>
                <w:b/>
                <w:bCs/>
                <w:sz w:val="18"/>
                <w:szCs w:val="18"/>
              </w:rPr>
            </w:pPr>
            <w:r w:rsidRPr="005B1CAE">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090D2CBC"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372 616</w:t>
            </w:r>
          </w:p>
        </w:tc>
        <w:tc>
          <w:tcPr>
            <w:tcW w:w="1400" w:type="dxa"/>
            <w:tcBorders>
              <w:top w:val="single" w:sz="4" w:space="0" w:color="auto"/>
              <w:left w:val="nil"/>
              <w:bottom w:val="double" w:sz="6" w:space="0" w:color="auto"/>
              <w:right w:val="nil"/>
            </w:tcBorders>
            <w:shd w:val="clear" w:color="auto" w:fill="auto"/>
            <w:noWrap/>
            <w:vAlign w:val="bottom"/>
            <w:hideMark/>
          </w:tcPr>
          <w:p w14:paraId="5979D2B4"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947 191</w:t>
            </w:r>
          </w:p>
        </w:tc>
      </w:tr>
      <w:tr w:rsidR="00A507AE" w:rsidRPr="005B1CAE" w14:paraId="1ED033A2" w14:textId="77777777" w:rsidTr="00DF5027">
        <w:trPr>
          <w:trHeight w:val="255"/>
        </w:trPr>
        <w:tc>
          <w:tcPr>
            <w:tcW w:w="6420" w:type="dxa"/>
            <w:tcBorders>
              <w:top w:val="nil"/>
              <w:left w:val="nil"/>
              <w:bottom w:val="nil"/>
              <w:right w:val="nil"/>
            </w:tcBorders>
            <w:shd w:val="clear" w:color="auto" w:fill="auto"/>
            <w:vAlign w:val="bottom"/>
            <w:hideMark/>
          </w:tcPr>
          <w:p w14:paraId="45353C91" w14:textId="77777777" w:rsidR="00A507AE" w:rsidRPr="005B1CAE" w:rsidRDefault="00A507AE">
            <w:pPr>
              <w:rPr>
                <w:rFonts w:ascii="Arial" w:hAnsi="Arial" w:cs="Arial"/>
                <w:i/>
                <w:iCs/>
                <w:sz w:val="18"/>
                <w:szCs w:val="18"/>
              </w:rPr>
            </w:pPr>
            <w:r w:rsidRPr="005B1CAE">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26614DEF" w14:textId="77777777" w:rsidR="00A507AE" w:rsidRPr="005B1CAE" w:rsidRDefault="00A507AE">
            <w:pPr>
              <w:jc w:val="right"/>
              <w:rPr>
                <w:rFonts w:ascii="Arial" w:hAnsi="Arial" w:cs="Arial"/>
                <w:sz w:val="18"/>
                <w:szCs w:val="18"/>
              </w:rPr>
            </w:pPr>
            <w:r w:rsidRPr="005B1CAE">
              <w:rPr>
                <w:rFonts w:ascii="Arial" w:hAnsi="Arial" w:cs="Arial"/>
                <w:sz w:val="18"/>
                <w:szCs w:val="18"/>
              </w:rPr>
              <w:t>327 537</w:t>
            </w:r>
          </w:p>
        </w:tc>
        <w:tc>
          <w:tcPr>
            <w:tcW w:w="1400" w:type="dxa"/>
            <w:tcBorders>
              <w:top w:val="nil"/>
              <w:left w:val="nil"/>
              <w:bottom w:val="nil"/>
              <w:right w:val="nil"/>
            </w:tcBorders>
            <w:shd w:val="clear" w:color="auto" w:fill="auto"/>
            <w:noWrap/>
            <w:vAlign w:val="bottom"/>
            <w:hideMark/>
          </w:tcPr>
          <w:p w14:paraId="7DF799B2" w14:textId="77777777" w:rsidR="00A507AE" w:rsidRPr="005B1CAE" w:rsidRDefault="00A507AE">
            <w:pPr>
              <w:jc w:val="right"/>
              <w:rPr>
                <w:rFonts w:ascii="Arial" w:hAnsi="Arial" w:cs="Arial"/>
                <w:sz w:val="18"/>
                <w:szCs w:val="18"/>
              </w:rPr>
            </w:pPr>
            <w:r w:rsidRPr="005B1CAE">
              <w:rPr>
                <w:rFonts w:ascii="Arial" w:hAnsi="Arial" w:cs="Arial"/>
                <w:sz w:val="18"/>
                <w:szCs w:val="18"/>
              </w:rPr>
              <w:t>802 584</w:t>
            </w:r>
          </w:p>
        </w:tc>
      </w:tr>
      <w:tr w:rsidR="00A507AE" w:rsidRPr="005B1CAE" w14:paraId="2586DF09" w14:textId="77777777" w:rsidTr="00DF5027">
        <w:trPr>
          <w:trHeight w:val="240"/>
        </w:trPr>
        <w:tc>
          <w:tcPr>
            <w:tcW w:w="6420" w:type="dxa"/>
            <w:tcBorders>
              <w:top w:val="nil"/>
              <w:left w:val="nil"/>
              <w:bottom w:val="nil"/>
              <w:right w:val="nil"/>
            </w:tcBorders>
            <w:shd w:val="clear" w:color="auto" w:fill="auto"/>
            <w:vAlign w:val="bottom"/>
            <w:hideMark/>
          </w:tcPr>
          <w:p w14:paraId="34598BF8" w14:textId="77777777" w:rsidR="00A507AE" w:rsidRPr="005B1CAE" w:rsidRDefault="00A507AE">
            <w:pPr>
              <w:rPr>
                <w:rFonts w:ascii="Arial" w:hAnsi="Arial" w:cs="Arial"/>
                <w:sz w:val="18"/>
                <w:szCs w:val="18"/>
              </w:rPr>
            </w:pPr>
            <w:r w:rsidRPr="005B1CAE">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6A5B72D2" w14:textId="77777777" w:rsidR="00A507AE" w:rsidRPr="005B1CAE" w:rsidRDefault="00A507AE">
            <w:pPr>
              <w:jc w:val="right"/>
              <w:rPr>
                <w:rFonts w:ascii="Arial" w:hAnsi="Arial" w:cs="Arial"/>
                <w:sz w:val="18"/>
                <w:szCs w:val="18"/>
              </w:rPr>
            </w:pPr>
            <w:r w:rsidRPr="005B1CAE">
              <w:rPr>
                <w:rFonts w:ascii="Arial" w:hAnsi="Arial" w:cs="Arial"/>
                <w:sz w:val="18"/>
                <w:szCs w:val="18"/>
              </w:rPr>
              <w:t> </w:t>
            </w:r>
          </w:p>
        </w:tc>
        <w:tc>
          <w:tcPr>
            <w:tcW w:w="1400" w:type="dxa"/>
            <w:tcBorders>
              <w:top w:val="nil"/>
              <w:left w:val="nil"/>
              <w:bottom w:val="nil"/>
              <w:right w:val="nil"/>
            </w:tcBorders>
            <w:shd w:val="clear" w:color="auto" w:fill="auto"/>
            <w:vAlign w:val="bottom"/>
            <w:hideMark/>
          </w:tcPr>
          <w:p w14:paraId="5150D84D" w14:textId="77777777" w:rsidR="00A507AE" w:rsidRPr="005B1CAE" w:rsidRDefault="00A507AE">
            <w:pPr>
              <w:jc w:val="right"/>
              <w:rPr>
                <w:rFonts w:ascii="Arial" w:hAnsi="Arial" w:cs="Arial"/>
                <w:sz w:val="18"/>
                <w:szCs w:val="18"/>
              </w:rPr>
            </w:pPr>
            <w:r w:rsidRPr="005B1CAE">
              <w:rPr>
                <w:rFonts w:ascii="Arial" w:hAnsi="Arial" w:cs="Arial"/>
                <w:sz w:val="18"/>
                <w:szCs w:val="18"/>
              </w:rPr>
              <w:t>53 326</w:t>
            </w:r>
          </w:p>
        </w:tc>
      </w:tr>
      <w:tr w:rsidR="00A507AE" w:rsidRPr="005B1CAE" w14:paraId="04E2A075" w14:textId="77777777" w:rsidTr="00DF5027">
        <w:trPr>
          <w:trHeight w:val="240"/>
        </w:trPr>
        <w:tc>
          <w:tcPr>
            <w:tcW w:w="6420" w:type="dxa"/>
            <w:tcBorders>
              <w:top w:val="nil"/>
              <w:left w:val="nil"/>
              <w:bottom w:val="nil"/>
              <w:right w:val="nil"/>
            </w:tcBorders>
            <w:shd w:val="clear" w:color="auto" w:fill="auto"/>
            <w:vAlign w:val="bottom"/>
            <w:hideMark/>
          </w:tcPr>
          <w:p w14:paraId="422726AC" w14:textId="77777777" w:rsidR="00A507AE" w:rsidRPr="005B1CAE" w:rsidRDefault="00A507AE">
            <w:pPr>
              <w:rPr>
                <w:rFonts w:ascii="Arial" w:hAnsi="Arial" w:cs="Arial"/>
                <w:i/>
                <w:iCs/>
                <w:sz w:val="18"/>
                <w:szCs w:val="18"/>
              </w:rPr>
            </w:pPr>
            <w:r w:rsidRPr="005B1CAE">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73037C7B"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45 079</w:t>
            </w:r>
          </w:p>
        </w:tc>
        <w:tc>
          <w:tcPr>
            <w:tcW w:w="1400" w:type="dxa"/>
            <w:tcBorders>
              <w:top w:val="nil"/>
              <w:left w:val="nil"/>
              <w:bottom w:val="nil"/>
              <w:right w:val="nil"/>
            </w:tcBorders>
            <w:shd w:val="clear" w:color="auto" w:fill="auto"/>
            <w:noWrap/>
            <w:vAlign w:val="bottom"/>
            <w:hideMark/>
          </w:tcPr>
          <w:p w14:paraId="67CB7F61"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144 607</w:t>
            </w:r>
          </w:p>
        </w:tc>
      </w:tr>
      <w:tr w:rsidR="00A507AE" w:rsidRPr="005B1CAE" w14:paraId="0ADDF2EA" w14:textId="77777777" w:rsidTr="00DF5027">
        <w:trPr>
          <w:trHeight w:val="240"/>
        </w:trPr>
        <w:tc>
          <w:tcPr>
            <w:tcW w:w="6420" w:type="dxa"/>
            <w:tcBorders>
              <w:top w:val="nil"/>
              <w:left w:val="nil"/>
              <w:bottom w:val="nil"/>
              <w:right w:val="nil"/>
            </w:tcBorders>
            <w:shd w:val="clear" w:color="auto" w:fill="auto"/>
            <w:vAlign w:val="bottom"/>
            <w:hideMark/>
          </w:tcPr>
          <w:p w14:paraId="0532516B" w14:textId="77777777" w:rsidR="00A507AE" w:rsidRPr="005B1CAE" w:rsidRDefault="00A507AE">
            <w:pPr>
              <w:rPr>
                <w:rFonts w:ascii="Arial" w:hAnsi="Arial" w:cs="Arial"/>
                <w:sz w:val="18"/>
                <w:szCs w:val="18"/>
              </w:rPr>
            </w:pPr>
            <w:r w:rsidRPr="005B1CAE">
              <w:rPr>
                <w:rFonts w:ascii="Arial" w:hAnsi="Arial" w:cs="Arial"/>
                <w:sz w:val="18"/>
                <w:szCs w:val="18"/>
              </w:rPr>
              <w:t xml:space="preserve">Finančné výnosy z </w:t>
            </w:r>
            <w:proofErr w:type="spellStart"/>
            <w:r w:rsidRPr="005B1CAE">
              <w:rPr>
                <w:rFonts w:ascii="Arial" w:hAnsi="Arial" w:cs="Arial"/>
                <w:sz w:val="18"/>
                <w:szCs w:val="18"/>
              </w:rPr>
              <w:t>hedgingu</w:t>
            </w:r>
            <w:proofErr w:type="spellEnd"/>
          </w:p>
        </w:tc>
        <w:tc>
          <w:tcPr>
            <w:tcW w:w="1400" w:type="dxa"/>
            <w:tcBorders>
              <w:top w:val="nil"/>
              <w:left w:val="nil"/>
              <w:bottom w:val="nil"/>
              <w:right w:val="nil"/>
            </w:tcBorders>
            <w:shd w:val="clear" w:color="auto" w:fill="auto"/>
            <w:vAlign w:val="bottom"/>
            <w:hideMark/>
          </w:tcPr>
          <w:p w14:paraId="766A3016"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C3C15D"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2A54CFB6" w14:textId="77777777" w:rsidTr="00DF5027">
        <w:trPr>
          <w:trHeight w:val="240"/>
        </w:trPr>
        <w:tc>
          <w:tcPr>
            <w:tcW w:w="6420" w:type="dxa"/>
            <w:tcBorders>
              <w:top w:val="nil"/>
              <w:left w:val="nil"/>
              <w:bottom w:val="nil"/>
              <w:right w:val="nil"/>
            </w:tcBorders>
            <w:shd w:val="clear" w:color="auto" w:fill="auto"/>
            <w:vAlign w:val="bottom"/>
            <w:hideMark/>
          </w:tcPr>
          <w:p w14:paraId="7FBCC495" w14:textId="77777777" w:rsidR="00A507AE" w:rsidRPr="005B1CAE" w:rsidRDefault="00A507AE">
            <w:pPr>
              <w:rPr>
                <w:rFonts w:ascii="Arial" w:hAnsi="Arial" w:cs="Arial"/>
                <w:sz w:val="18"/>
                <w:szCs w:val="18"/>
              </w:rPr>
            </w:pPr>
            <w:r w:rsidRPr="005B1CAE">
              <w:rPr>
                <w:rFonts w:ascii="Arial" w:hAnsi="Arial" w:cs="Arial"/>
                <w:sz w:val="18"/>
                <w:szCs w:val="18"/>
              </w:rPr>
              <w:t>Výnosové úroky</w:t>
            </w:r>
          </w:p>
        </w:tc>
        <w:tc>
          <w:tcPr>
            <w:tcW w:w="1400" w:type="dxa"/>
            <w:tcBorders>
              <w:top w:val="nil"/>
              <w:left w:val="nil"/>
              <w:bottom w:val="nil"/>
              <w:right w:val="nil"/>
            </w:tcBorders>
            <w:shd w:val="clear" w:color="auto" w:fill="auto"/>
            <w:vAlign w:val="bottom"/>
            <w:hideMark/>
          </w:tcPr>
          <w:p w14:paraId="07CE9692" w14:textId="77777777" w:rsidR="00A507AE" w:rsidRPr="005B1CAE" w:rsidRDefault="00A507AE">
            <w:pPr>
              <w:jc w:val="right"/>
              <w:rPr>
                <w:rFonts w:ascii="Arial" w:hAnsi="Arial" w:cs="Arial"/>
                <w:sz w:val="18"/>
                <w:szCs w:val="18"/>
              </w:rPr>
            </w:pPr>
            <w:r w:rsidRPr="005B1CAE">
              <w:rPr>
                <w:rFonts w:ascii="Arial" w:hAnsi="Arial" w:cs="Arial"/>
                <w:sz w:val="18"/>
                <w:szCs w:val="18"/>
              </w:rPr>
              <w:t>45 079</w:t>
            </w:r>
          </w:p>
        </w:tc>
        <w:tc>
          <w:tcPr>
            <w:tcW w:w="1400" w:type="dxa"/>
            <w:tcBorders>
              <w:top w:val="nil"/>
              <w:left w:val="nil"/>
              <w:bottom w:val="nil"/>
              <w:right w:val="nil"/>
            </w:tcBorders>
            <w:shd w:val="clear" w:color="auto" w:fill="auto"/>
            <w:vAlign w:val="bottom"/>
            <w:hideMark/>
          </w:tcPr>
          <w:p w14:paraId="1B731E0E" w14:textId="77777777" w:rsidR="00A507AE" w:rsidRPr="005B1CAE" w:rsidRDefault="00A507AE">
            <w:pPr>
              <w:jc w:val="right"/>
              <w:rPr>
                <w:rFonts w:ascii="Arial" w:hAnsi="Arial" w:cs="Arial"/>
                <w:sz w:val="18"/>
                <w:szCs w:val="18"/>
              </w:rPr>
            </w:pPr>
            <w:r w:rsidRPr="005B1CAE">
              <w:rPr>
                <w:rFonts w:ascii="Arial" w:hAnsi="Arial" w:cs="Arial"/>
                <w:sz w:val="18"/>
                <w:szCs w:val="18"/>
              </w:rPr>
              <w:t>144 607</w:t>
            </w:r>
          </w:p>
        </w:tc>
      </w:tr>
    </w:tbl>
    <w:p w14:paraId="31ECE212" w14:textId="73E9AFEA" w:rsidR="00161FD0" w:rsidRPr="005B1CAE" w:rsidRDefault="00161FD0" w:rsidP="00A01233">
      <w:pPr>
        <w:pStyle w:val="odstavec"/>
        <w:rPr>
          <w:color w:val="auto"/>
        </w:rPr>
      </w:pPr>
    </w:p>
    <w:p w14:paraId="4C0897C6" w14:textId="77777777" w:rsidR="00161FD0" w:rsidRDefault="00161FD0" w:rsidP="00A01233">
      <w:pPr>
        <w:pStyle w:val="odstavec"/>
        <w:rPr>
          <w:color w:val="auto"/>
        </w:rPr>
      </w:pPr>
    </w:p>
    <w:p w14:paraId="42AD9BEC" w14:textId="77777777" w:rsidR="002209B3" w:rsidRPr="005B1CAE" w:rsidRDefault="002209B3" w:rsidP="00A01233">
      <w:pPr>
        <w:pStyle w:val="odstavec"/>
        <w:rPr>
          <w:color w:val="auto"/>
        </w:rPr>
      </w:pPr>
    </w:p>
    <w:bookmarkEnd w:id="60"/>
    <w:p w14:paraId="3A099796" w14:textId="77777777" w:rsidR="009044DB" w:rsidRPr="005B1CAE" w:rsidRDefault="009044DB" w:rsidP="00A01233">
      <w:pPr>
        <w:pStyle w:val="odstavec"/>
        <w:rPr>
          <w:color w:val="auto"/>
        </w:rPr>
      </w:pPr>
    </w:p>
    <w:p w14:paraId="1D092AC3" w14:textId="77777777" w:rsidR="002A6B50" w:rsidRPr="005B1CAE" w:rsidRDefault="00316173" w:rsidP="00794CDF">
      <w:pPr>
        <w:pStyle w:val="Nadpis1"/>
        <w:numPr>
          <w:ilvl w:val="0"/>
          <w:numId w:val="0"/>
        </w:numPr>
        <w:ind w:left="426"/>
        <w:rPr>
          <w:rFonts w:ascii="Arial" w:hAnsi="Arial"/>
          <w:sz w:val="20"/>
          <w:szCs w:val="20"/>
        </w:rPr>
      </w:pPr>
      <w:r w:rsidRPr="005B1CAE">
        <w:rPr>
          <w:rFonts w:ascii="Arial" w:hAnsi="Arial"/>
          <w:sz w:val="20"/>
          <w:szCs w:val="20"/>
        </w:rPr>
        <w:lastRenderedPageBreak/>
        <w:t>NÁKLADY</w:t>
      </w:r>
    </w:p>
    <w:p w14:paraId="03BA4972" w14:textId="77777777" w:rsidR="002078E2" w:rsidRPr="005B1CAE" w:rsidRDefault="002078E2" w:rsidP="00967F11">
      <w:pPr>
        <w:pStyle w:val="Nadpis2"/>
        <w:rPr>
          <w:rFonts w:ascii="Arial" w:hAnsi="Arial"/>
        </w:rPr>
      </w:pPr>
      <w:r w:rsidRPr="005B1CAE">
        <w:rPr>
          <w:rFonts w:ascii="Arial" w:hAnsi="Arial"/>
        </w:rPr>
        <w:t>Náklady z hospodárskej a finančnej činnosti</w:t>
      </w:r>
    </w:p>
    <w:p w14:paraId="0ECA6E54" w14:textId="77777777" w:rsidR="005C1E64" w:rsidRPr="005B1CAE" w:rsidRDefault="002078E2" w:rsidP="00A01233">
      <w:pPr>
        <w:pStyle w:val="odstavec"/>
        <w:rPr>
          <w:color w:val="auto"/>
        </w:rPr>
      </w:pPr>
      <w:r w:rsidRPr="005B1CAE">
        <w:rPr>
          <w:color w:val="auto"/>
        </w:rPr>
        <w:t xml:space="preserve">Prehľad nákladov Spoločnosti </w:t>
      </w:r>
      <w:r w:rsidR="00D870B8" w:rsidRPr="005B1CAE">
        <w:rPr>
          <w:color w:val="auto"/>
        </w:rPr>
        <w:t xml:space="preserve">z hospodárskej a finančnej činnosti </w:t>
      </w:r>
      <w:r w:rsidRPr="005B1CAE">
        <w:rPr>
          <w:color w:val="auto"/>
        </w:rPr>
        <w:t>okrem osobným nákladov</w:t>
      </w:r>
      <w:r w:rsidR="00C244D9" w:rsidRPr="005B1CAE">
        <w:rPr>
          <w:color w:val="auto"/>
        </w:rPr>
        <w:t xml:space="preserve"> </w:t>
      </w:r>
      <w:r w:rsidR="00316173" w:rsidRPr="005B1CAE">
        <w:rPr>
          <w:color w:val="auto"/>
        </w:rPr>
        <w:t>je uvedený v nasledujúcej tabuľke:</w:t>
      </w:r>
    </w:p>
    <w:p w14:paraId="2E104C5D" w14:textId="77777777" w:rsidR="00A507AE" w:rsidRPr="005B1CAE" w:rsidRDefault="00A507AE" w:rsidP="00A01233">
      <w:pPr>
        <w:pStyle w:val="odstavec"/>
        <w:rPr>
          <w:color w:val="auto"/>
        </w:rPr>
      </w:pPr>
      <w:bookmarkStart w:id="62" w:name="FWT_T40"/>
      <w:r w:rsidRPr="005B1CAE">
        <w:rPr>
          <w:color w:val="auto"/>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A507AE" w:rsidRPr="005B1CAE" w14:paraId="5ACB1B5B" w14:textId="77777777" w:rsidTr="00DF5027">
        <w:trPr>
          <w:trHeight w:val="240"/>
        </w:trPr>
        <w:tc>
          <w:tcPr>
            <w:tcW w:w="6420" w:type="dxa"/>
            <w:tcBorders>
              <w:top w:val="nil"/>
              <w:left w:val="nil"/>
              <w:bottom w:val="single" w:sz="4" w:space="0" w:color="auto"/>
              <w:right w:val="nil"/>
            </w:tcBorders>
            <w:shd w:val="clear" w:color="auto" w:fill="auto"/>
            <w:vAlign w:val="bottom"/>
            <w:hideMark/>
          </w:tcPr>
          <w:p w14:paraId="424E610E" w14:textId="77777777" w:rsidR="00A507AE" w:rsidRPr="005B1CAE" w:rsidRDefault="00A507AE">
            <w:pPr>
              <w:jc w:val="center"/>
              <w:rPr>
                <w:rFonts w:ascii="Arial" w:hAnsi="Arial" w:cs="Arial"/>
                <w:b/>
                <w:bCs/>
                <w:sz w:val="18"/>
                <w:szCs w:val="18"/>
              </w:rPr>
            </w:pPr>
            <w:bookmarkStart w:id="63" w:name="RANGE!B3:D50"/>
            <w:r w:rsidRPr="005B1CAE">
              <w:rPr>
                <w:rFonts w:ascii="Arial" w:hAnsi="Arial" w:cs="Arial"/>
                <w:b/>
                <w:bCs/>
                <w:sz w:val="18"/>
                <w:szCs w:val="18"/>
              </w:rPr>
              <w:t>Názov položky</w:t>
            </w:r>
            <w:bookmarkEnd w:id="63"/>
          </w:p>
        </w:tc>
        <w:tc>
          <w:tcPr>
            <w:tcW w:w="1400" w:type="dxa"/>
            <w:tcBorders>
              <w:top w:val="nil"/>
              <w:left w:val="nil"/>
              <w:bottom w:val="nil"/>
              <w:right w:val="nil"/>
            </w:tcBorders>
            <w:shd w:val="clear" w:color="auto" w:fill="auto"/>
            <w:vAlign w:val="bottom"/>
            <w:hideMark/>
          </w:tcPr>
          <w:p w14:paraId="53EE24AF"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72023C2A"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2015</w:t>
            </w:r>
          </w:p>
        </w:tc>
      </w:tr>
      <w:tr w:rsidR="00A507AE" w:rsidRPr="005B1CAE" w14:paraId="0C4AFF6E" w14:textId="77777777" w:rsidTr="00DF5027">
        <w:trPr>
          <w:trHeight w:val="255"/>
        </w:trPr>
        <w:tc>
          <w:tcPr>
            <w:tcW w:w="6420" w:type="dxa"/>
            <w:tcBorders>
              <w:top w:val="nil"/>
              <w:left w:val="nil"/>
              <w:bottom w:val="nil"/>
              <w:right w:val="nil"/>
            </w:tcBorders>
            <w:shd w:val="clear" w:color="auto" w:fill="auto"/>
            <w:vAlign w:val="bottom"/>
            <w:hideMark/>
          </w:tcPr>
          <w:p w14:paraId="3CE554E4" w14:textId="77777777" w:rsidR="00A507AE" w:rsidRPr="005B1CAE" w:rsidRDefault="00A507AE">
            <w:pPr>
              <w:rPr>
                <w:rFonts w:ascii="Arial" w:hAnsi="Arial" w:cs="Arial"/>
                <w:b/>
                <w:bCs/>
                <w:sz w:val="18"/>
                <w:szCs w:val="18"/>
              </w:rPr>
            </w:pPr>
            <w:r w:rsidRPr="005B1CAE">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44F678B5"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12 762 548</w:t>
            </w:r>
          </w:p>
        </w:tc>
        <w:tc>
          <w:tcPr>
            <w:tcW w:w="1400" w:type="dxa"/>
            <w:tcBorders>
              <w:top w:val="single" w:sz="4" w:space="0" w:color="auto"/>
              <w:left w:val="nil"/>
              <w:bottom w:val="double" w:sz="6" w:space="0" w:color="auto"/>
              <w:right w:val="nil"/>
            </w:tcBorders>
            <w:shd w:val="clear" w:color="auto" w:fill="auto"/>
            <w:noWrap/>
            <w:vAlign w:val="bottom"/>
            <w:hideMark/>
          </w:tcPr>
          <w:p w14:paraId="3E819557"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10 314 194</w:t>
            </w:r>
          </w:p>
        </w:tc>
      </w:tr>
      <w:tr w:rsidR="00A507AE" w:rsidRPr="005B1CAE" w14:paraId="1384700C" w14:textId="77777777" w:rsidTr="00DF5027">
        <w:trPr>
          <w:trHeight w:val="255"/>
        </w:trPr>
        <w:tc>
          <w:tcPr>
            <w:tcW w:w="6420" w:type="dxa"/>
            <w:tcBorders>
              <w:top w:val="nil"/>
              <w:left w:val="nil"/>
              <w:bottom w:val="nil"/>
              <w:right w:val="nil"/>
            </w:tcBorders>
            <w:shd w:val="clear" w:color="auto" w:fill="auto"/>
            <w:vAlign w:val="bottom"/>
            <w:hideMark/>
          </w:tcPr>
          <w:p w14:paraId="3435C3C0" w14:textId="77777777" w:rsidR="00A507AE" w:rsidRPr="005B1CAE" w:rsidRDefault="00A507AE">
            <w:pPr>
              <w:rPr>
                <w:rFonts w:ascii="Arial" w:hAnsi="Arial" w:cs="Arial"/>
                <w:i/>
                <w:iCs/>
                <w:sz w:val="18"/>
                <w:szCs w:val="18"/>
              </w:rPr>
            </w:pPr>
            <w:r w:rsidRPr="005B1CAE">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0DA37DB6"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33 108</w:t>
            </w:r>
          </w:p>
        </w:tc>
        <w:tc>
          <w:tcPr>
            <w:tcW w:w="1400" w:type="dxa"/>
            <w:tcBorders>
              <w:top w:val="nil"/>
              <w:left w:val="nil"/>
              <w:bottom w:val="nil"/>
              <w:right w:val="nil"/>
            </w:tcBorders>
            <w:shd w:val="clear" w:color="auto" w:fill="auto"/>
            <w:noWrap/>
            <w:vAlign w:val="bottom"/>
            <w:hideMark/>
          </w:tcPr>
          <w:p w14:paraId="541A643E"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35 533</w:t>
            </w:r>
          </w:p>
        </w:tc>
      </w:tr>
      <w:tr w:rsidR="00A507AE" w:rsidRPr="005B1CAE" w14:paraId="6E4A9BAA" w14:textId="77777777" w:rsidTr="00DF5027">
        <w:trPr>
          <w:trHeight w:val="240"/>
        </w:trPr>
        <w:tc>
          <w:tcPr>
            <w:tcW w:w="6420" w:type="dxa"/>
            <w:tcBorders>
              <w:top w:val="nil"/>
              <w:left w:val="nil"/>
              <w:bottom w:val="nil"/>
              <w:right w:val="nil"/>
            </w:tcBorders>
            <w:shd w:val="clear" w:color="auto" w:fill="auto"/>
            <w:vAlign w:val="bottom"/>
            <w:hideMark/>
          </w:tcPr>
          <w:p w14:paraId="5ACB47D0" w14:textId="77777777" w:rsidR="00A507AE" w:rsidRPr="005B1CAE" w:rsidRDefault="00A507AE">
            <w:pPr>
              <w:rPr>
                <w:rFonts w:ascii="Arial" w:hAnsi="Arial" w:cs="Arial"/>
                <w:sz w:val="18"/>
                <w:szCs w:val="18"/>
              </w:rPr>
            </w:pPr>
            <w:r w:rsidRPr="005B1CAE">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438ECD08" w14:textId="77777777" w:rsidR="00A507AE" w:rsidRPr="005B1CAE" w:rsidRDefault="00A507AE">
            <w:pPr>
              <w:jc w:val="right"/>
              <w:rPr>
                <w:rFonts w:ascii="Arial" w:hAnsi="Arial" w:cs="Arial"/>
                <w:sz w:val="18"/>
                <w:szCs w:val="18"/>
              </w:rPr>
            </w:pPr>
            <w:r w:rsidRPr="005B1CAE">
              <w:rPr>
                <w:rFonts w:ascii="Arial" w:hAnsi="Arial" w:cs="Arial"/>
                <w:sz w:val="18"/>
                <w:szCs w:val="18"/>
              </w:rPr>
              <w:t>33 108</w:t>
            </w:r>
          </w:p>
        </w:tc>
        <w:tc>
          <w:tcPr>
            <w:tcW w:w="1400" w:type="dxa"/>
            <w:tcBorders>
              <w:top w:val="nil"/>
              <w:left w:val="nil"/>
              <w:bottom w:val="nil"/>
              <w:right w:val="nil"/>
            </w:tcBorders>
            <w:shd w:val="clear" w:color="auto" w:fill="auto"/>
            <w:vAlign w:val="bottom"/>
            <w:hideMark/>
          </w:tcPr>
          <w:p w14:paraId="585C76E9" w14:textId="77777777" w:rsidR="00A507AE" w:rsidRPr="005B1CAE" w:rsidRDefault="00A507AE">
            <w:pPr>
              <w:jc w:val="right"/>
              <w:rPr>
                <w:rFonts w:ascii="Arial" w:hAnsi="Arial" w:cs="Arial"/>
                <w:sz w:val="18"/>
                <w:szCs w:val="18"/>
              </w:rPr>
            </w:pPr>
            <w:r w:rsidRPr="005B1CAE">
              <w:rPr>
                <w:rFonts w:ascii="Arial" w:hAnsi="Arial" w:cs="Arial"/>
                <w:sz w:val="18"/>
                <w:szCs w:val="18"/>
              </w:rPr>
              <w:t>35 533</w:t>
            </w:r>
          </w:p>
        </w:tc>
      </w:tr>
      <w:tr w:rsidR="00A507AE" w:rsidRPr="005B1CAE" w14:paraId="733CB564" w14:textId="77777777" w:rsidTr="00DF5027">
        <w:trPr>
          <w:trHeight w:val="240"/>
        </w:trPr>
        <w:tc>
          <w:tcPr>
            <w:tcW w:w="6420" w:type="dxa"/>
            <w:tcBorders>
              <w:top w:val="nil"/>
              <w:left w:val="nil"/>
              <w:bottom w:val="nil"/>
              <w:right w:val="nil"/>
            </w:tcBorders>
            <w:shd w:val="clear" w:color="auto" w:fill="auto"/>
            <w:vAlign w:val="bottom"/>
            <w:hideMark/>
          </w:tcPr>
          <w:p w14:paraId="3F42AC7D" w14:textId="77777777" w:rsidR="00A507AE" w:rsidRPr="005B1CAE" w:rsidRDefault="00A507AE">
            <w:pPr>
              <w:rPr>
                <w:rFonts w:ascii="Arial" w:hAnsi="Arial" w:cs="Arial"/>
                <w:sz w:val="18"/>
                <w:szCs w:val="18"/>
              </w:rPr>
            </w:pPr>
            <w:r w:rsidRPr="005B1CAE">
              <w:rPr>
                <w:rFonts w:ascii="Arial" w:hAnsi="Arial" w:cs="Arial"/>
                <w:sz w:val="18"/>
                <w:szCs w:val="18"/>
              </w:rPr>
              <w:t xml:space="preserve">iné </w:t>
            </w:r>
            <w:proofErr w:type="spellStart"/>
            <w:r w:rsidRPr="005B1CAE">
              <w:rPr>
                <w:rFonts w:ascii="Arial" w:hAnsi="Arial" w:cs="Arial"/>
                <w:sz w:val="18"/>
                <w:szCs w:val="18"/>
              </w:rPr>
              <w:t>uisťovacie</w:t>
            </w:r>
            <w:proofErr w:type="spellEnd"/>
            <w:r w:rsidRPr="005B1CAE">
              <w:rPr>
                <w:rFonts w:ascii="Arial" w:hAnsi="Arial" w:cs="Arial"/>
                <w:sz w:val="18"/>
                <w:szCs w:val="18"/>
              </w:rPr>
              <w:t xml:space="preserve"> audítorské služby</w:t>
            </w:r>
          </w:p>
        </w:tc>
        <w:tc>
          <w:tcPr>
            <w:tcW w:w="1400" w:type="dxa"/>
            <w:tcBorders>
              <w:top w:val="nil"/>
              <w:left w:val="nil"/>
              <w:bottom w:val="nil"/>
              <w:right w:val="nil"/>
            </w:tcBorders>
            <w:shd w:val="clear" w:color="auto" w:fill="auto"/>
            <w:vAlign w:val="bottom"/>
            <w:hideMark/>
          </w:tcPr>
          <w:p w14:paraId="7BE0084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A9A57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0110076E" w14:textId="77777777" w:rsidTr="00DF5027">
        <w:trPr>
          <w:trHeight w:val="240"/>
        </w:trPr>
        <w:tc>
          <w:tcPr>
            <w:tcW w:w="6420" w:type="dxa"/>
            <w:tcBorders>
              <w:top w:val="nil"/>
              <w:left w:val="nil"/>
              <w:bottom w:val="nil"/>
              <w:right w:val="nil"/>
            </w:tcBorders>
            <w:shd w:val="clear" w:color="auto" w:fill="auto"/>
            <w:vAlign w:val="bottom"/>
            <w:hideMark/>
          </w:tcPr>
          <w:p w14:paraId="7B07B942" w14:textId="77777777" w:rsidR="00A507AE" w:rsidRPr="005B1CAE" w:rsidRDefault="00A507AE">
            <w:pPr>
              <w:rPr>
                <w:rFonts w:ascii="Arial" w:hAnsi="Arial" w:cs="Arial"/>
                <w:sz w:val="18"/>
                <w:szCs w:val="18"/>
              </w:rPr>
            </w:pPr>
            <w:r w:rsidRPr="005B1CAE">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14:paraId="725B039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A5F0B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717A97BD" w14:textId="77777777" w:rsidTr="00DF5027">
        <w:trPr>
          <w:trHeight w:val="240"/>
        </w:trPr>
        <w:tc>
          <w:tcPr>
            <w:tcW w:w="6420" w:type="dxa"/>
            <w:tcBorders>
              <w:top w:val="nil"/>
              <w:left w:val="nil"/>
              <w:bottom w:val="nil"/>
              <w:right w:val="nil"/>
            </w:tcBorders>
            <w:shd w:val="clear" w:color="auto" w:fill="auto"/>
            <w:vAlign w:val="bottom"/>
            <w:hideMark/>
          </w:tcPr>
          <w:p w14:paraId="5EF9B8DD" w14:textId="77777777" w:rsidR="00A507AE" w:rsidRPr="005B1CAE" w:rsidRDefault="00A507AE">
            <w:pPr>
              <w:rPr>
                <w:rFonts w:ascii="Arial" w:hAnsi="Arial" w:cs="Arial"/>
                <w:sz w:val="18"/>
                <w:szCs w:val="18"/>
              </w:rPr>
            </w:pPr>
            <w:r w:rsidRPr="005B1CAE">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2D35CF1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55FA9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68103FC8" w14:textId="77777777" w:rsidTr="00DF5027">
        <w:trPr>
          <w:trHeight w:val="240"/>
        </w:trPr>
        <w:tc>
          <w:tcPr>
            <w:tcW w:w="6420" w:type="dxa"/>
            <w:tcBorders>
              <w:top w:val="nil"/>
              <w:left w:val="nil"/>
              <w:bottom w:val="nil"/>
              <w:right w:val="nil"/>
            </w:tcBorders>
            <w:shd w:val="clear" w:color="auto" w:fill="auto"/>
            <w:vAlign w:val="bottom"/>
            <w:hideMark/>
          </w:tcPr>
          <w:p w14:paraId="071C32A9" w14:textId="77777777" w:rsidR="00A507AE" w:rsidRPr="005B1CAE" w:rsidRDefault="00A507AE">
            <w:pPr>
              <w:rPr>
                <w:rFonts w:ascii="Arial" w:hAnsi="Arial" w:cs="Arial"/>
                <w:sz w:val="18"/>
                <w:szCs w:val="18"/>
              </w:rPr>
            </w:pPr>
            <w:r w:rsidRPr="005B1CAE">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14:paraId="5FD040C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51114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33E71EC5" w14:textId="77777777" w:rsidTr="00DF5027">
        <w:trPr>
          <w:trHeight w:val="240"/>
        </w:trPr>
        <w:tc>
          <w:tcPr>
            <w:tcW w:w="6420" w:type="dxa"/>
            <w:tcBorders>
              <w:top w:val="nil"/>
              <w:left w:val="nil"/>
              <w:bottom w:val="nil"/>
              <w:right w:val="nil"/>
            </w:tcBorders>
            <w:shd w:val="clear" w:color="auto" w:fill="auto"/>
            <w:vAlign w:val="bottom"/>
            <w:hideMark/>
          </w:tcPr>
          <w:p w14:paraId="526BD2F1" w14:textId="77777777" w:rsidR="00A507AE" w:rsidRPr="005B1CAE" w:rsidRDefault="00A507AE">
            <w:pPr>
              <w:rPr>
                <w:rFonts w:ascii="Arial" w:hAnsi="Arial" w:cs="Arial"/>
                <w:i/>
                <w:iCs/>
                <w:sz w:val="18"/>
                <w:szCs w:val="18"/>
              </w:rPr>
            </w:pPr>
            <w:r w:rsidRPr="005B1CAE">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0D8847FD"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12 729 440</w:t>
            </w:r>
          </w:p>
        </w:tc>
        <w:tc>
          <w:tcPr>
            <w:tcW w:w="1400" w:type="dxa"/>
            <w:tcBorders>
              <w:top w:val="nil"/>
              <w:left w:val="nil"/>
              <w:bottom w:val="nil"/>
              <w:right w:val="nil"/>
            </w:tcBorders>
            <w:shd w:val="clear" w:color="auto" w:fill="auto"/>
            <w:noWrap/>
            <w:vAlign w:val="bottom"/>
            <w:hideMark/>
          </w:tcPr>
          <w:p w14:paraId="403E5F9F"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10 278 661</w:t>
            </w:r>
          </w:p>
        </w:tc>
      </w:tr>
      <w:tr w:rsidR="00A507AE" w:rsidRPr="005B1CAE" w14:paraId="2B58B89B" w14:textId="77777777" w:rsidTr="00DF5027">
        <w:trPr>
          <w:trHeight w:val="240"/>
        </w:trPr>
        <w:tc>
          <w:tcPr>
            <w:tcW w:w="6420" w:type="dxa"/>
            <w:tcBorders>
              <w:top w:val="nil"/>
              <w:left w:val="nil"/>
              <w:bottom w:val="nil"/>
              <w:right w:val="nil"/>
            </w:tcBorders>
            <w:shd w:val="clear" w:color="auto" w:fill="auto"/>
            <w:vAlign w:val="bottom"/>
            <w:hideMark/>
          </w:tcPr>
          <w:p w14:paraId="44943466" w14:textId="77777777" w:rsidR="00A507AE" w:rsidRPr="005B1CAE" w:rsidRDefault="00A507AE">
            <w:pPr>
              <w:rPr>
                <w:rFonts w:ascii="Arial" w:hAnsi="Arial" w:cs="Arial"/>
                <w:sz w:val="18"/>
                <w:szCs w:val="18"/>
              </w:rPr>
            </w:pPr>
            <w:r w:rsidRPr="005B1CAE">
              <w:rPr>
                <w:rFonts w:ascii="Arial" w:hAnsi="Arial" w:cs="Arial"/>
                <w:sz w:val="18"/>
                <w:szCs w:val="18"/>
              </w:rPr>
              <w:t>Náklady na IT služby</w:t>
            </w:r>
          </w:p>
        </w:tc>
        <w:tc>
          <w:tcPr>
            <w:tcW w:w="1400" w:type="dxa"/>
            <w:tcBorders>
              <w:top w:val="nil"/>
              <w:left w:val="nil"/>
              <w:bottom w:val="nil"/>
              <w:right w:val="nil"/>
            </w:tcBorders>
            <w:shd w:val="clear" w:color="auto" w:fill="auto"/>
            <w:vAlign w:val="bottom"/>
            <w:hideMark/>
          </w:tcPr>
          <w:p w14:paraId="04AAF5D0" w14:textId="77777777" w:rsidR="00A507AE" w:rsidRPr="005B1CAE" w:rsidRDefault="00A507AE">
            <w:pPr>
              <w:jc w:val="right"/>
              <w:rPr>
                <w:rFonts w:ascii="Arial" w:hAnsi="Arial" w:cs="Arial"/>
                <w:sz w:val="18"/>
                <w:szCs w:val="18"/>
              </w:rPr>
            </w:pPr>
            <w:r w:rsidRPr="005B1CAE">
              <w:rPr>
                <w:rFonts w:ascii="Arial" w:hAnsi="Arial" w:cs="Arial"/>
                <w:sz w:val="18"/>
                <w:szCs w:val="18"/>
              </w:rPr>
              <w:t>3 524 537</w:t>
            </w:r>
          </w:p>
        </w:tc>
        <w:tc>
          <w:tcPr>
            <w:tcW w:w="1400" w:type="dxa"/>
            <w:tcBorders>
              <w:top w:val="nil"/>
              <w:left w:val="nil"/>
              <w:bottom w:val="nil"/>
              <w:right w:val="nil"/>
            </w:tcBorders>
            <w:shd w:val="clear" w:color="auto" w:fill="auto"/>
            <w:vAlign w:val="bottom"/>
            <w:hideMark/>
          </w:tcPr>
          <w:p w14:paraId="2DA4EE5A" w14:textId="77777777" w:rsidR="00A507AE" w:rsidRPr="005B1CAE" w:rsidRDefault="00A507AE">
            <w:pPr>
              <w:jc w:val="right"/>
              <w:rPr>
                <w:rFonts w:ascii="Arial" w:hAnsi="Arial" w:cs="Arial"/>
                <w:sz w:val="18"/>
                <w:szCs w:val="18"/>
              </w:rPr>
            </w:pPr>
            <w:r w:rsidRPr="005B1CAE">
              <w:rPr>
                <w:rFonts w:ascii="Arial" w:hAnsi="Arial" w:cs="Arial"/>
                <w:sz w:val="18"/>
                <w:szCs w:val="18"/>
              </w:rPr>
              <w:t>1 789 552</w:t>
            </w:r>
          </w:p>
        </w:tc>
      </w:tr>
      <w:tr w:rsidR="00A507AE" w:rsidRPr="005B1CAE" w14:paraId="089EA165" w14:textId="77777777" w:rsidTr="00DF5027">
        <w:trPr>
          <w:trHeight w:val="240"/>
        </w:trPr>
        <w:tc>
          <w:tcPr>
            <w:tcW w:w="6420" w:type="dxa"/>
            <w:tcBorders>
              <w:top w:val="nil"/>
              <w:left w:val="nil"/>
              <w:bottom w:val="nil"/>
              <w:right w:val="nil"/>
            </w:tcBorders>
            <w:shd w:val="clear" w:color="auto" w:fill="auto"/>
            <w:vAlign w:val="bottom"/>
            <w:hideMark/>
          </w:tcPr>
          <w:p w14:paraId="05AED7D9" w14:textId="77777777" w:rsidR="00A507AE" w:rsidRPr="005B1CAE" w:rsidRDefault="00A507AE">
            <w:pPr>
              <w:rPr>
                <w:rFonts w:ascii="Arial" w:hAnsi="Arial" w:cs="Arial"/>
                <w:sz w:val="18"/>
                <w:szCs w:val="18"/>
              </w:rPr>
            </w:pPr>
            <w:r w:rsidRPr="005B1CAE">
              <w:rPr>
                <w:rFonts w:ascii="Arial" w:hAnsi="Arial" w:cs="Arial"/>
                <w:sz w:val="18"/>
                <w:szCs w:val="18"/>
              </w:rPr>
              <w:t>Oprava a údržba</w:t>
            </w:r>
          </w:p>
        </w:tc>
        <w:tc>
          <w:tcPr>
            <w:tcW w:w="1400" w:type="dxa"/>
            <w:tcBorders>
              <w:top w:val="nil"/>
              <w:left w:val="nil"/>
              <w:bottom w:val="nil"/>
              <w:right w:val="nil"/>
            </w:tcBorders>
            <w:shd w:val="clear" w:color="auto" w:fill="auto"/>
            <w:vAlign w:val="bottom"/>
            <w:hideMark/>
          </w:tcPr>
          <w:p w14:paraId="1F9B4287" w14:textId="77777777" w:rsidR="00A507AE" w:rsidRPr="005B1CAE" w:rsidRDefault="00A507AE">
            <w:pPr>
              <w:jc w:val="right"/>
              <w:rPr>
                <w:rFonts w:ascii="Arial" w:hAnsi="Arial" w:cs="Arial"/>
                <w:sz w:val="18"/>
                <w:szCs w:val="18"/>
              </w:rPr>
            </w:pPr>
            <w:r w:rsidRPr="005B1CAE">
              <w:rPr>
                <w:rFonts w:ascii="Arial" w:hAnsi="Arial" w:cs="Arial"/>
                <w:sz w:val="18"/>
                <w:szCs w:val="18"/>
              </w:rPr>
              <w:t>3 046 633</w:t>
            </w:r>
          </w:p>
        </w:tc>
        <w:tc>
          <w:tcPr>
            <w:tcW w:w="1400" w:type="dxa"/>
            <w:tcBorders>
              <w:top w:val="nil"/>
              <w:left w:val="nil"/>
              <w:bottom w:val="nil"/>
              <w:right w:val="nil"/>
            </w:tcBorders>
            <w:shd w:val="clear" w:color="auto" w:fill="auto"/>
            <w:vAlign w:val="bottom"/>
            <w:hideMark/>
          </w:tcPr>
          <w:p w14:paraId="2253EC58" w14:textId="77777777" w:rsidR="00A507AE" w:rsidRPr="005B1CAE" w:rsidRDefault="00A507AE">
            <w:pPr>
              <w:jc w:val="right"/>
              <w:rPr>
                <w:rFonts w:ascii="Arial" w:hAnsi="Arial" w:cs="Arial"/>
                <w:sz w:val="18"/>
                <w:szCs w:val="18"/>
              </w:rPr>
            </w:pPr>
            <w:r w:rsidRPr="005B1CAE">
              <w:rPr>
                <w:rFonts w:ascii="Arial" w:hAnsi="Arial" w:cs="Arial"/>
                <w:sz w:val="18"/>
                <w:szCs w:val="18"/>
              </w:rPr>
              <w:t>2 541 828</w:t>
            </w:r>
          </w:p>
        </w:tc>
      </w:tr>
      <w:tr w:rsidR="00A507AE" w:rsidRPr="005B1CAE" w14:paraId="7F91385C" w14:textId="77777777" w:rsidTr="00DF5027">
        <w:trPr>
          <w:trHeight w:val="240"/>
        </w:trPr>
        <w:tc>
          <w:tcPr>
            <w:tcW w:w="6420" w:type="dxa"/>
            <w:tcBorders>
              <w:top w:val="nil"/>
              <w:left w:val="nil"/>
              <w:bottom w:val="nil"/>
              <w:right w:val="nil"/>
            </w:tcBorders>
            <w:shd w:val="clear" w:color="auto" w:fill="auto"/>
            <w:vAlign w:val="bottom"/>
            <w:hideMark/>
          </w:tcPr>
          <w:p w14:paraId="48A266B9" w14:textId="77777777" w:rsidR="00A507AE" w:rsidRPr="005B1CAE" w:rsidRDefault="00A507AE">
            <w:pPr>
              <w:rPr>
                <w:rFonts w:ascii="Arial" w:hAnsi="Arial" w:cs="Arial"/>
                <w:sz w:val="18"/>
                <w:szCs w:val="18"/>
              </w:rPr>
            </w:pPr>
            <w:r w:rsidRPr="005B1CAE">
              <w:rPr>
                <w:rFonts w:ascii="Arial" w:hAnsi="Arial" w:cs="Arial"/>
                <w:sz w:val="18"/>
                <w:szCs w:val="18"/>
              </w:rPr>
              <w:t>Preprava výrobkov</w:t>
            </w:r>
          </w:p>
        </w:tc>
        <w:tc>
          <w:tcPr>
            <w:tcW w:w="1400" w:type="dxa"/>
            <w:tcBorders>
              <w:top w:val="nil"/>
              <w:left w:val="nil"/>
              <w:bottom w:val="nil"/>
              <w:right w:val="nil"/>
            </w:tcBorders>
            <w:shd w:val="clear" w:color="auto" w:fill="auto"/>
            <w:vAlign w:val="bottom"/>
            <w:hideMark/>
          </w:tcPr>
          <w:p w14:paraId="194BA88B" w14:textId="77777777" w:rsidR="00A507AE" w:rsidRPr="005B1CAE" w:rsidRDefault="00A507AE">
            <w:pPr>
              <w:jc w:val="right"/>
              <w:rPr>
                <w:rFonts w:ascii="Arial" w:hAnsi="Arial" w:cs="Arial"/>
                <w:sz w:val="18"/>
                <w:szCs w:val="18"/>
              </w:rPr>
            </w:pPr>
            <w:r w:rsidRPr="005B1CAE">
              <w:rPr>
                <w:rFonts w:ascii="Arial" w:hAnsi="Arial" w:cs="Arial"/>
                <w:sz w:val="18"/>
                <w:szCs w:val="18"/>
              </w:rPr>
              <w:t>1 379 475</w:t>
            </w:r>
          </w:p>
        </w:tc>
        <w:tc>
          <w:tcPr>
            <w:tcW w:w="1400" w:type="dxa"/>
            <w:tcBorders>
              <w:top w:val="nil"/>
              <w:left w:val="nil"/>
              <w:bottom w:val="nil"/>
              <w:right w:val="nil"/>
            </w:tcBorders>
            <w:shd w:val="clear" w:color="auto" w:fill="auto"/>
            <w:vAlign w:val="bottom"/>
            <w:hideMark/>
          </w:tcPr>
          <w:p w14:paraId="068D8E1A" w14:textId="77777777" w:rsidR="00A507AE" w:rsidRPr="005B1CAE" w:rsidRDefault="00A507AE">
            <w:pPr>
              <w:jc w:val="right"/>
              <w:rPr>
                <w:rFonts w:ascii="Arial" w:hAnsi="Arial" w:cs="Arial"/>
                <w:sz w:val="18"/>
                <w:szCs w:val="18"/>
              </w:rPr>
            </w:pPr>
            <w:r w:rsidRPr="005B1CAE">
              <w:rPr>
                <w:rFonts w:ascii="Arial" w:hAnsi="Arial" w:cs="Arial"/>
                <w:sz w:val="18"/>
                <w:szCs w:val="18"/>
              </w:rPr>
              <w:t>1 243 437</w:t>
            </w:r>
          </w:p>
        </w:tc>
      </w:tr>
      <w:tr w:rsidR="00A507AE" w:rsidRPr="005B1CAE" w14:paraId="66669D5D" w14:textId="77777777" w:rsidTr="00DF5027">
        <w:trPr>
          <w:trHeight w:val="240"/>
        </w:trPr>
        <w:tc>
          <w:tcPr>
            <w:tcW w:w="6420" w:type="dxa"/>
            <w:tcBorders>
              <w:top w:val="nil"/>
              <w:left w:val="nil"/>
              <w:bottom w:val="nil"/>
              <w:right w:val="nil"/>
            </w:tcBorders>
            <w:shd w:val="clear" w:color="auto" w:fill="auto"/>
            <w:vAlign w:val="bottom"/>
            <w:hideMark/>
          </w:tcPr>
          <w:p w14:paraId="012C151E" w14:textId="77777777" w:rsidR="00A507AE" w:rsidRPr="005B1CAE" w:rsidRDefault="00A507AE">
            <w:pPr>
              <w:rPr>
                <w:rFonts w:ascii="Arial" w:hAnsi="Arial" w:cs="Arial"/>
                <w:sz w:val="18"/>
                <w:szCs w:val="18"/>
              </w:rPr>
            </w:pPr>
            <w:r w:rsidRPr="005B1CAE">
              <w:rPr>
                <w:rFonts w:ascii="Arial" w:hAnsi="Arial" w:cs="Arial"/>
                <w:sz w:val="18"/>
                <w:szCs w:val="18"/>
              </w:rPr>
              <w:t>Operatívny leasing budovy, strojných zariadení a IT techniky</w:t>
            </w:r>
          </w:p>
        </w:tc>
        <w:tc>
          <w:tcPr>
            <w:tcW w:w="1400" w:type="dxa"/>
            <w:tcBorders>
              <w:top w:val="nil"/>
              <w:left w:val="nil"/>
              <w:bottom w:val="nil"/>
              <w:right w:val="nil"/>
            </w:tcBorders>
            <w:shd w:val="clear" w:color="auto" w:fill="auto"/>
            <w:vAlign w:val="bottom"/>
            <w:hideMark/>
          </w:tcPr>
          <w:p w14:paraId="1332BE66" w14:textId="77777777" w:rsidR="00A507AE" w:rsidRPr="005B1CAE" w:rsidRDefault="00A507AE">
            <w:pPr>
              <w:jc w:val="right"/>
              <w:rPr>
                <w:rFonts w:ascii="Arial" w:hAnsi="Arial" w:cs="Arial"/>
                <w:sz w:val="18"/>
                <w:szCs w:val="18"/>
              </w:rPr>
            </w:pPr>
            <w:r w:rsidRPr="005B1CAE">
              <w:rPr>
                <w:rFonts w:ascii="Arial" w:hAnsi="Arial" w:cs="Arial"/>
                <w:sz w:val="18"/>
                <w:szCs w:val="18"/>
              </w:rPr>
              <w:t>762 261</w:t>
            </w:r>
          </w:p>
        </w:tc>
        <w:tc>
          <w:tcPr>
            <w:tcW w:w="1400" w:type="dxa"/>
            <w:tcBorders>
              <w:top w:val="nil"/>
              <w:left w:val="nil"/>
              <w:bottom w:val="nil"/>
              <w:right w:val="nil"/>
            </w:tcBorders>
            <w:shd w:val="clear" w:color="auto" w:fill="auto"/>
            <w:vAlign w:val="bottom"/>
            <w:hideMark/>
          </w:tcPr>
          <w:p w14:paraId="1CBEFFC3" w14:textId="77777777" w:rsidR="00A507AE" w:rsidRPr="005B1CAE" w:rsidRDefault="00A507AE">
            <w:pPr>
              <w:jc w:val="right"/>
              <w:rPr>
                <w:rFonts w:ascii="Arial" w:hAnsi="Arial" w:cs="Arial"/>
                <w:sz w:val="18"/>
                <w:szCs w:val="18"/>
              </w:rPr>
            </w:pPr>
            <w:r w:rsidRPr="005B1CAE">
              <w:rPr>
                <w:rFonts w:ascii="Arial" w:hAnsi="Arial" w:cs="Arial"/>
                <w:sz w:val="18"/>
                <w:szCs w:val="18"/>
              </w:rPr>
              <w:t>1 076 381</w:t>
            </w:r>
          </w:p>
        </w:tc>
      </w:tr>
      <w:tr w:rsidR="00A507AE" w:rsidRPr="005B1CAE" w14:paraId="4C036F91" w14:textId="77777777" w:rsidTr="00DF5027">
        <w:trPr>
          <w:trHeight w:val="240"/>
        </w:trPr>
        <w:tc>
          <w:tcPr>
            <w:tcW w:w="6420" w:type="dxa"/>
            <w:tcBorders>
              <w:top w:val="nil"/>
              <w:left w:val="nil"/>
              <w:bottom w:val="nil"/>
              <w:right w:val="nil"/>
            </w:tcBorders>
            <w:shd w:val="clear" w:color="auto" w:fill="auto"/>
            <w:vAlign w:val="bottom"/>
            <w:hideMark/>
          </w:tcPr>
          <w:p w14:paraId="09AFDFDA" w14:textId="77777777" w:rsidR="00A507AE" w:rsidRPr="005B1CAE" w:rsidRDefault="00A507AE">
            <w:pPr>
              <w:rPr>
                <w:rFonts w:ascii="Arial" w:hAnsi="Arial" w:cs="Arial"/>
                <w:sz w:val="18"/>
                <w:szCs w:val="18"/>
              </w:rPr>
            </w:pPr>
            <w:r w:rsidRPr="005B1CAE">
              <w:rPr>
                <w:rFonts w:ascii="Arial" w:hAnsi="Arial" w:cs="Arial"/>
                <w:sz w:val="18"/>
                <w:szCs w:val="18"/>
              </w:rPr>
              <w:t xml:space="preserve">Manažérske a </w:t>
            </w:r>
            <w:proofErr w:type="spellStart"/>
            <w:r w:rsidRPr="005B1CAE">
              <w:rPr>
                <w:rFonts w:ascii="Arial" w:hAnsi="Arial" w:cs="Arial"/>
                <w:sz w:val="18"/>
                <w:szCs w:val="18"/>
              </w:rPr>
              <w:t>ost.služby</w:t>
            </w:r>
            <w:proofErr w:type="spellEnd"/>
            <w:r w:rsidRPr="005B1CAE">
              <w:rPr>
                <w:rFonts w:ascii="Arial" w:hAnsi="Arial" w:cs="Arial"/>
                <w:sz w:val="18"/>
                <w:szCs w:val="18"/>
              </w:rPr>
              <w:t xml:space="preserve"> v rámci skupiny </w:t>
            </w:r>
            <w:proofErr w:type="spellStart"/>
            <w:r w:rsidRPr="005B1CAE">
              <w:rPr>
                <w:rFonts w:ascii="Arial" w:hAnsi="Arial" w:cs="Arial"/>
                <w:sz w:val="18"/>
                <w:szCs w:val="18"/>
              </w:rPr>
              <w:t>Danfoss</w:t>
            </w:r>
            <w:proofErr w:type="spellEnd"/>
          </w:p>
        </w:tc>
        <w:tc>
          <w:tcPr>
            <w:tcW w:w="1400" w:type="dxa"/>
            <w:tcBorders>
              <w:top w:val="nil"/>
              <w:left w:val="nil"/>
              <w:bottom w:val="nil"/>
              <w:right w:val="nil"/>
            </w:tcBorders>
            <w:shd w:val="clear" w:color="auto" w:fill="auto"/>
            <w:vAlign w:val="bottom"/>
            <w:hideMark/>
          </w:tcPr>
          <w:p w14:paraId="3B2B6EEF" w14:textId="77777777" w:rsidR="00A507AE" w:rsidRPr="005B1CAE" w:rsidRDefault="00A507AE">
            <w:pPr>
              <w:jc w:val="right"/>
              <w:rPr>
                <w:rFonts w:ascii="Arial" w:hAnsi="Arial" w:cs="Arial"/>
                <w:sz w:val="18"/>
                <w:szCs w:val="18"/>
              </w:rPr>
            </w:pPr>
            <w:r w:rsidRPr="005B1CAE">
              <w:rPr>
                <w:rFonts w:ascii="Arial" w:hAnsi="Arial" w:cs="Arial"/>
                <w:sz w:val="18"/>
                <w:szCs w:val="18"/>
              </w:rPr>
              <w:t>786 221</w:t>
            </w:r>
          </w:p>
        </w:tc>
        <w:tc>
          <w:tcPr>
            <w:tcW w:w="1400" w:type="dxa"/>
            <w:tcBorders>
              <w:top w:val="nil"/>
              <w:left w:val="nil"/>
              <w:bottom w:val="nil"/>
              <w:right w:val="nil"/>
            </w:tcBorders>
            <w:shd w:val="clear" w:color="auto" w:fill="auto"/>
            <w:vAlign w:val="bottom"/>
            <w:hideMark/>
          </w:tcPr>
          <w:p w14:paraId="0C4B9E45" w14:textId="77777777" w:rsidR="00A507AE" w:rsidRPr="005B1CAE" w:rsidRDefault="00A507AE">
            <w:pPr>
              <w:jc w:val="right"/>
              <w:rPr>
                <w:rFonts w:ascii="Arial" w:hAnsi="Arial" w:cs="Arial"/>
                <w:sz w:val="18"/>
                <w:szCs w:val="18"/>
              </w:rPr>
            </w:pPr>
            <w:r w:rsidRPr="005B1CAE">
              <w:rPr>
                <w:rFonts w:ascii="Arial" w:hAnsi="Arial" w:cs="Arial"/>
                <w:sz w:val="18"/>
                <w:szCs w:val="18"/>
              </w:rPr>
              <w:t>778 946</w:t>
            </w:r>
          </w:p>
        </w:tc>
      </w:tr>
      <w:tr w:rsidR="00A507AE" w:rsidRPr="005B1CAE" w14:paraId="1A202D62" w14:textId="77777777" w:rsidTr="00DF5027">
        <w:trPr>
          <w:trHeight w:val="240"/>
        </w:trPr>
        <w:tc>
          <w:tcPr>
            <w:tcW w:w="6420" w:type="dxa"/>
            <w:tcBorders>
              <w:top w:val="nil"/>
              <w:left w:val="nil"/>
              <w:bottom w:val="nil"/>
              <w:right w:val="nil"/>
            </w:tcBorders>
            <w:shd w:val="clear" w:color="auto" w:fill="auto"/>
            <w:vAlign w:val="bottom"/>
            <w:hideMark/>
          </w:tcPr>
          <w:p w14:paraId="3ADBF7DA" w14:textId="77777777" w:rsidR="00A507AE" w:rsidRPr="005B1CAE" w:rsidRDefault="00A507AE">
            <w:pPr>
              <w:rPr>
                <w:rFonts w:ascii="Arial" w:hAnsi="Arial" w:cs="Arial"/>
                <w:sz w:val="18"/>
                <w:szCs w:val="18"/>
              </w:rPr>
            </w:pPr>
            <w:r w:rsidRPr="005B1CAE">
              <w:rPr>
                <w:rFonts w:ascii="Arial" w:hAnsi="Arial" w:cs="Arial"/>
                <w:sz w:val="18"/>
                <w:szCs w:val="18"/>
              </w:rPr>
              <w:t>Personálny prenájom</w:t>
            </w:r>
          </w:p>
        </w:tc>
        <w:tc>
          <w:tcPr>
            <w:tcW w:w="1400" w:type="dxa"/>
            <w:tcBorders>
              <w:top w:val="nil"/>
              <w:left w:val="nil"/>
              <w:bottom w:val="nil"/>
              <w:right w:val="nil"/>
            </w:tcBorders>
            <w:shd w:val="clear" w:color="auto" w:fill="auto"/>
            <w:vAlign w:val="bottom"/>
            <w:hideMark/>
          </w:tcPr>
          <w:p w14:paraId="23C0286F" w14:textId="77777777" w:rsidR="00A507AE" w:rsidRPr="005B1CAE" w:rsidRDefault="00A507AE">
            <w:pPr>
              <w:jc w:val="right"/>
              <w:rPr>
                <w:rFonts w:ascii="Arial" w:hAnsi="Arial" w:cs="Arial"/>
                <w:sz w:val="18"/>
                <w:szCs w:val="18"/>
              </w:rPr>
            </w:pPr>
            <w:r w:rsidRPr="005B1CAE">
              <w:rPr>
                <w:rFonts w:ascii="Arial" w:hAnsi="Arial" w:cs="Arial"/>
                <w:sz w:val="18"/>
                <w:szCs w:val="18"/>
              </w:rPr>
              <w:t>928 075</w:t>
            </w:r>
          </w:p>
        </w:tc>
        <w:tc>
          <w:tcPr>
            <w:tcW w:w="1400" w:type="dxa"/>
            <w:tcBorders>
              <w:top w:val="nil"/>
              <w:left w:val="nil"/>
              <w:bottom w:val="nil"/>
              <w:right w:val="nil"/>
            </w:tcBorders>
            <w:shd w:val="clear" w:color="auto" w:fill="auto"/>
            <w:vAlign w:val="bottom"/>
            <w:hideMark/>
          </w:tcPr>
          <w:p w14:paraId="1DDBF3AE" w14:textId="77777777" w:rsidR="00A507AE" w:rsidRPr="005B1CAE" w:rsidRDefault="00A507AE">
            <w:pPr>
              <w:jc w:val="right"/>
              <w:rPr>
                <w:rFonts w:ascii="Arial" w:hAnsi="Arial" w:cs="Arial"/>
                <w:sz w:val="18"/>
                <w:szCs w:val="18"/>
              </w:rPr>
            </w:pPr>
            <w:r w:rsidRPr="005B1CAE">
              <w:rPr>
                <w:rFonts w:ascii="Arial" w:hAnsi="Arial" w:cs="Arial"/>
                <w:sz w:val="18"/>
                <w:szCs w:val="18"/>
              </w:rPr>
              <w:t>781 950</w:t>
            </w:r>
          </w:p>
        </w:tc>
      </w:tr>
      <w:tr w:rsidR="00A507AE" w:rsidRPr="005B1CAE" w14:paraId="5BC52878" w14:textId="77777777" w:rsidTr="00DF5027">
        <w:trPr>
          <w:trHeight w:val="240"/>
        </w:trPr>
        <w:tc>
          <w:tcPr>
            <w:tcW w:w="6420" w:type="dxa"/>
            <w:tcBorders>
              <w:top w:val="nil"/>
              <w:left w:val="nil"/>
              <w:bottom w:val="nil"/>
              <w:right w:val="nil"/>
            </w:tcBorders>
            <w:shd w:val="clear" w:color="auto" w:fill="auto"/>
            <w:vAlign w:val="bottom"/>
            <w:hideMark/>
          </w:tcPr>
          <w:p w14:paraId="5F79D3E7" w14:textId="77777777" w:rsidR="00A507AE" w:rsidRPr="005B1CAE" w:rsidRDefault="00A507AE">
            <w:pPr>
              <w:rPr>
                <w:rFonts w:ascii="Arial" w:hAnsi="Arial" w:cs="Arial"/>
                <w:sz w:val="18"/>
                <w:szCs w:val="18"/>
              </w:rPr>
            </w:pPr>
            <w:r w:rsidRPr="005B1CAE">
              <w:rPr>
                <w:rFonts w:ascii="Arial" w:hAnsi="Arial" w:cs="Arial"/>
                <w:sz w:val="18"/>
                <w:szCs w:val="18"/>
              </w:rPr>
              <w:t>Služby výrobnej povahy</w:t>
            </w:r>
          </w:p>
        </w:tc>
        <w:tc>
          <w:tcPr>
            <w:tcW w:w="1400" w:type="dxa"/>
            <w:tcBorders>
              <w:top w:val="nil"/>
              <w:left w:val="nil"/>
              <w:bottom w:val="nil"/>
              <w:right w:val="nil"/>
            </w:tcBorders>
            <w:shd w:val="clear" w:color="auto" w:fill="auto"/>
            <w:vAlign w:val="bottom"/>
            <w:hideMark/>
          </w:tcPr>
          <w:p w14:paraId="5FC333CF" w14:textId="77777777" w:rsidR="00A507AE" w:rsidRPr="005B1CAE" w:rsidRDefault="00A507AE">
            <w:pPr>
              <w:jc w:val="right"/>
              <w:rPr>
                <w:rFonts w:ascii="Arial" w:hAnsi="Arial" w:cs="Arial"/>
                <w:sz w:val="18"/>
                <w:szCs w:val="18"/>
              </w:rPr>
            </w:pPr>
            <w:r w:rsidRPr="005B1CAE">
              <w:rPr>
                <w:rFonts w:ascii="Arial" w:hAnsi="Arial" w:cs="Arial"/>
                <w:sz w:val="18"/>
                <w:szCs w:val="18"/>
              </w:rPr>
              <w:t>50 472</w:t>
            </w:r>
          </w:p>
        </w:tc>
        <w:tc>
          <w:tcPr>
            <w:tcW w:w="1400" w:type="dxa"/>
            <w:tcBorders>
              <w:top w:val="nil"/>
              <w:left w:val="nil"/>
              <w:bottom w:val="nil"/>
              <w:right w:val="nil"/>
            </w:tcBorders>
            <w:shd w:val="clear" w:color="auto" w:fill="auto"/>
            <w:vAlign w:val="bottom"/>
            <w:hideMark/>
          </w:tcPr>
          <w:p w14:paraId="5EA785CE" w14:textId="77777777" w:rsidR="00A507AE" w:rsidRPr="005B1CAE" w:rsidRDefault="00A507AE">
            <w:pPr>
              <w:jc w:val="right"/>
              <w:rPr>
                <w:rFonts w:ascii="Arial" w:hAnsi="Arial" w:cs="Arial"/>
                <w:sz w:val="18"/>
                <w:szCs w:val="18"/>
              </w:rPr>
            </w:pPr>
            <w:r w:rsidRPr="005B1CAE">
              <w:rPr>
                <w:rFonts w:ascii="Arial" w:hAnsi="Arial" w:cs="Arial"/>
                <w:sz w:val="18"/>
                <w:szCs w:val="18"/>
              </w:rPr>
              <w:t>135 317</w:t>
            </w:r>
          </w:p>
        </w:tc>
      </w:tr>
      <w:tr w:rsidR="00A507AE" w:rsidRPr="005B1CAE" w14:paraId="3B6F94AB" w14:textId="77777777" w:rsidTr="00DF5027">
        <w:trPr>
          <w:trHeight w:val="240"/>
        </w:trPr>
        <w:tc>
          <w:tcPr>
            <w:tcW w:w="6420" w:type="dxa"/>
            <w:tcBorders>
              <w:top w:val="nil"/>
              <w:left w:val="nil"/>
              <w:bottom w:val="nil"/>
              <w:right w:val="nil"/>
            </w:tcBorders>
            <w:shd w:val="clear" w:color="auto" w:fill="auto"/>
            <w:vAlign w:val="bottom"/>
            <w:hideMark/>
          </w:tcPr>
          <w:p w14:paraId="35AE6E5E" w14:textId="77777777" w:rsidR="00A507AE" w:rsidRPr="005B1CAE" w:rsidRDefault="00A507AE">
            <w:pPr>
              <w:rPr>
                <w:rFonts w:ascii="Arial" w:hAnsi="Arial" w:cs="Arial"/>
                <w:sz w:val="18"/>
                <w:szCs w:val="18"/>
              </w:rPr>
            </w:pPr>
            <w:r w:rsidRPr="005B1CAE">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7FCCDFC4" w14:textId="77777777" w:rsidR="00A507AE" w:rsidRPr="005B1CAE" w:rsidRDefault="00A507AE">
            <w:pPr>
              <w:jc w:val="right"/>
              <w:rPr>
                <w:rFonts w:ascii="Arial" w:hAnsi="Arial" w:cs="Arial"/>
                <w:sz w:val="18"/>
                <w:szCs w:val="18"/>
              </w:rPr>
            </w:pPr>
            <w:r w:rsidRPr="005B1CAE">
              <w:rPr>
                <w:rFonts w:ascii="Arial" w:hAnsi="Arial" w:cs="Arial"/>
                <w:sz w:val="18"/>
                <w:szCs w:val="18"/>
              </w:rPr>
              <w:t>616 396</w:t>
            </w:r>
          </w:p>
        </w:tc>
        <w:tc>
          <w:tcPr>
            <w:tcW w:w="1400" w:type="dxa"/>
            <w:tcBorders>
              <w:top w:val="nil"/>
              <w:left w:val="nil"/>
              <w:bottom w:val="nil"/>
              <w:right w:val="nil"/>
            </w:tcBorders>
            <w:shd w:val="clear" w:color="auto" w:fill="auto"/>
            <w:vAlign w:val="bottom"/>
            <w:hideMark/>
          </w:tcPr>
          <w:p w14:paraId="71B15750" w14:textId="77777777" w:rsidR="00A507AE" w:rsidRPr="005B1CAE" w:rsidRDefault="00A507AE">
            <w:pPr>
              <w:jc w:val="right"/>
              <w:rPr>
                <w:rFonts w:ascii="Arial" w:hAnsi="Arial" w:cs="Arial"/>
                <w:sz w:val="18"/>
                <w:szCs w:val="18"/>
              </w:rPr>
            </w:pPr>
            <w:r w:rsidRPr="005B1CAE">
              <w:rPr>
                <w:rFonts w:ascii="Arial" w:hAnsi="Arial" w:cs="Arial"/>
                <w:sz w:val="18"/>
                <w:szCs w:val="18"/>
              </w:rPr>
              <w:t>518 120</w:t>
            </w:r>
          </w:p>
        </w:tc>
      </w:tr>
      <w:tr w:rsidR="00A507AE" w:rsidRPr="005B1CAE" w14:paraId="5C56E8B4" w14:textId="77777777" w:rsidTr="00DF5027">
        <w:trPr>
          <w:trHeight w:val="240"/>
        </w:trPr>
        <w:tc>
          <w:tcPr>
            <w:tcW w:w="6420" w:type="dxa"/>
            <w:tcBorders>
              <w:top w:val="nil"/>
              <w:left w:val="nil"/>
              <w:bottom w:val="nil"/>
              <w:right w:val="nil"/>
            </w:tcBorders>
            <w:shd w:val="clear" w:color="auto" w:fill="auto"/>
            <w:vAlign w:val="bottom"/>
            <w:hideMark/>
          </w:tcPr>
          <w:p w14:paraId="42A740A8" w14:textId="77777777" w:rsidR="00A507AE" w:rsidRPr="005B1CAE" w:rsidRDefault="00A507AE">
            <w:pPr>
              <w:rPr>
                <w:rFonts w:ascii="Arial" w:hAnsi="Arial" w:cs="Arial"/>
                <w:sz w:val="18"/>
                <w:szCs w:val="18"/>
              </w:rPr>
            </w:pPr>
            <w:r w:rsidRPr="005B1CAE">
              <w:rPr>
                <w:rFonts w:ascii="Arial" w:hAnsi="Arial" w:cs="Arial"/>
                <w:sz w:val="18"/>
                <w:szCs w:val="18"/>
              </w:rPr>
              <w:t>Likvidácia odpadu</w:t>
            </w:r>
          </w:p>
        </w:tc>
        <w:tc>
          <w:tcPr>
            <w:tcW w:w="1400" w:type="dxa"/>
            <w:tcBorders>
              <w:top w:val="nil"/>
              <w:left w:val="nil"/>
              <w:bottom w:val="nil"/>
              <w:right w:val="nil"/>
            </w:tcBorders>
            <w:shd w:val="clear" w:color="auto" w:fill="auto"/>
            <w:vAlign w:val="bottom"/>
            <w:hideMark/>
          </w:tcPr>
          <w:p w14:paraId="25685363" w14:textId="77777777" w:rsidR="00A507AE" w:rsidRPr="005B1CAE" w:rsidRDefault="00A507AE">
            <w:pPr>
              <w:jc w:val="right"/>
              <w:rPr>
                <w:rFonts w:ascii="Arial" w:hAnsi="Arial" w:cs="Arial"/>
                <w:sz w:val="18"/>
                <w:szCs w:val="18"/>
              </w:rPr>
            </w:pPr>
            <w:r w:rsidRPr="005B1CAE">
              <w:rPr>
                <w:rFonts w:ascii="Arial" w:hAnsi="Arial" w:cs="Arial"/>
                <w:sz w:val="18"/>
                <w:szCs w:val="18"/>
              </w:rPr>
              <w:t>235 480</w:t>
            </w:r>
          </w:p>
        </w:tc>
        <w:tc>
          <w:tcPr>
            <w:tcW w:w="1400" w:type="dxa"/>
            <w:tcBorders>
              <w:top w:val="nil"/>
              <w:left w:val="nil"/>
              <w:bottom w:val="nil"/>
              <w:right w:val="nil"/>
            </w:tcBorders>
            <w:shd w:val="clear" w:color="auto" w:fill="auto"/>
            <w:vAlign w:val="bottom"/>
            <w:hideMark/>
          </w:tcPr>
          <w:p w14:paraId="2E53B516" w14:textId="77777777" w:rsidR="00A507AE" w:rsidRPr="005B1CAE" w:rsidRDefault="00A507AE">
            <w:pPr>
              <w:jc w:val="right"/>
              <w:rPr>
                <w:rFonts w:ascii="Arial" w:hAnsi="Arial" w:cs="Arial"/>
                <w:sz w:val="18"/>
                <w:szCs w:val="18"/>
              </w:rPr>
            </w:pPr>
            <w:r w:rsidRPr="005B1CAE">
              <w:rPr>
                <w:rFonts w:ascii="Arial" w:hAnsi="Arial" w:cs="Arial"/>
                <w:sz w:val="18"/>
                <w:szCs w:val="18"/>
              </w:rPr>
              <w:t>239 719</w:t>
            </w:r>
          </w:p>
        </w:tc>
      </w:tr>
      <w:tr w:rsidR="00A507AE" w:rsidRPr="005B1CAE" w14:paraId="5CFB7DD1" w14:textId="77777777" w:rsidTr="00DF5027">
        <w:trPr>
          <w:trHeight w:val="240"/>
        </w:trPr>
        <w:tc>
          <w:tcPr>
            <w:tcW w:w="6420" w:type="dxa"/>
            <w:tcBorders>
              <w:top w:val="nil"/>
              <w:left w:val="nil"/>
              <w:bottom w:val="nil"/>
              <w:right w:val="nil"/>
            </w:tcBorders>
            <w:shd w:val="clear" w:color="auto" w:fill="auto"/>
            <w:vAlign w:val="bottom"/>
            <w:hideMark/>
          </w:tcPr>
          <w:p w14:paraId="0D2A27D2" w14:textId="77777777" w:rsidR="00A507AE" w:rsidRPr="005B1CAE" w:rsidRDefault="00A507AE">
            <w:pPr>
              <w:rPr>
                <w:rFonts w:ascii="Arial" w:hAnsi="Arial" w:cs="Arial"/>
                <w:sz w:val="18"/>
                <w:szCs w:val="18"/>
              </w:rPr>
            </w:pPr>
            <w:r w:rsidRPr="005B1CAE">
              <w:rPr>
                <w:rFonts w:ascii="Arial" w:hAnsi="Arial" w:cs="Arial"/>
                <w:sz w:val="18"/>
                <w:szCs w:val="18"/>
              </w:rPr>
              <w:t>Ostatné služby nevýrobnej povahy</w:t>
            </w:r>
          </w:p>
        </w:tc>
        <w:tc>
          <w:tcPr>
            <w:tcW w:w="1400" w:type="dxa"/>
            <w:tcBorders>
              <w:top w:val="nil"/>
              <w:left w:val="nil"/>
              <w:bottom w:val="nil"/>
              <w:right w:val="nil"/>
            </w:tcBorders>
            <w:shd w:val="clear" w:color="auto" w:fill="auto"/>
            <w:vAlign w:val="bottom"/>
            <w:hideMark/>
          </w:tcPr>
          <w:p w14:paraId="25466261" w14:textId="77777777" w:rsidR="00A507AE" w:rsidRPr="005B1CAE" w:rsidRDefault="00A507AE">
            <w:pPr>
              <w:jc w:val="right"/>
              <w:rPr>
                <w:rFonts w:ascii="Arial" w:hAnsi="Arial" w:cs="Arial"/>
                <w:sz w:val="18"/>
                <w:szCs w:val="18"/>
              </w:rPr>
            </w:pPr>
            <w:r w:rsidRPr="005B1CAE">
              <w:rPr>
                <w:rFonts w:ascii="Arial" w:hAnsi="Arial" w:cs="Arial"/>
                <w:sz w:val="18"/>
                <w:szCs w:val="18"/>
              </w:rPr>
              <w:t>297 860</w:t>
            </w:r>
          </w:p>
        </w:tc>
        <w:tc>
          <w:tcPr>
            <w:tcW w:w="1400" w:type="dxa"/>
            <w:tcBorders>
              <w:top w:val="nil"/>
              <w:left w:val="nil"/>
              <w:bottom w:val="nil"/>
              <w:right w:val="nil"/>
            </w:tcBorders>
            <w:shd w:val="clear" w:color="auto" w:fill="auto"/>
            <w:vAlign w:val="bottom"/>
            <w:hideMark/>
          </w:tcPr>
          <w:p w14:paraId="1838FAD5" w14:textId="77777777" w:rsidR="00A507AE" w:rsidRPr="005B1CAE" w:rsidRDefault="00A507AE">
            <w:pPr>
              <w:jc w:val="right"/>
              <w:rPr>
                <w:rFonts w:ascii="Arial" w:hAnsi="Arial" w:cs="Arial"/>
                <w:sz w:val="18"/>
                <w:szCs w:val="18"/>
              </w:rPr>
            </w:pPr>
            <w:r w:rsidRPr="005B1CAE">
              <w:rPr>
                <w:rFonts w:ascii="Arial" w:hAnsi="Arial" w:cs="Arial"/>
                <w:sz w:val="18"/>
                <w:szCs w:val="18"/>
              </w:rPr>
              <w:t>300 915</w:t>
            </w:r>
          </w:p>
        </w:tc>
      </w:tr>
      <w:tr w:rsidR="00A507AE" w:rsidRPr="005B1CAE" w14:paraId="3F951967" w14:textId="77777777" w:rsidTr="00DF5027">
        <w:trPr>
          <w:trHeight w:val="240"/>
        </w:trPr>
        <w:tc>
          <w:tcPr>
            <w:tcW w:w="6420" w:type="dxa"/>
            <w:tcBorders>
              <w:top w:val="nil"/>
              <w:left w:val="nil"/>
              <w:bottom w:val="nil"/>
              <w:right w:val="nil"/>
            </w:tcBorders>
            <w:shd w:val="clear" w:color="auto" w:fill="auto"/>
            <w:vAlign w:val="bottom"/>
            <w:hideMark/>
          </w:tcPr>
          <w:p w14:paraId="37169CDC" w14:textId="77777777" w:rsidR="00A507AE" w:rsidRPr="005B1CAE" w:rsidRDefault="00A507AE">
            <w:pPr>
              <w:rPr>
                <w:rFonts w:ascii="Arial" w:hAnsi="Arial" w:cs="Arial"/>
                <w:sz w:val="18"/>
                <w:szCs w:val="18"/>
              </w:rPr>
            </w:pPr>
            <w:r w:rsidRPr="005B1CAE">
              <w:rPr>
                <w:rFonts w:ascii="Arial" w:hAnsi="Arial" w:cs="Arial"/>
                <w:sz w:val="18"/>
                <w:szCs w:val="18"/>
              </w:rPr>
              <w:t>Operatívny leasing dopravných prostriedkov</w:t>
            </w:r>
          </w:p>
        </w:tc>
        <w:tc>
          <w:tcPr>
            <w:tcW w:w="1400" w:type="dxa"/>
            <w:tcBorders>
              <w:top w:val="nil"/>
              <w:left w:val="nil"/>
              <w:bottom w:val="nil"/>
              <w:right w:val="nil"/>
            </w:tcBorders>
            <w:shd w:val="clear" w:color="auto" w:fill="auto"/>
            <w:vAlign w:val="bottom"/>
            <w:hideMark/>
          </w:tcPr>
          <w:p w14:paraId="798C66E8" w14:textId="77777777" w:rsidR="00A507AE" w:rsidRPr="005B1CAE" w:rsidRDefault="00A507AE">
            <w:pPr>
              <w:jc w:val="right"/>
              <w:rPr>
                <w:rFonts w:ascii="Arial" w:hAnsi="Arial" w:cs="Arial"/>
                <w:sz w:val="18"/>
                <w:szCs w:val="18"/>
              </w:rPr>
            </w:pPr>
            <w:r w:rsidRPr="005B1CAE">
              <w:rPr>
                <w:rFonts w:ascii="Arial" w:hAnsi="Arial" w:cs="Arial"/>
                <w:sz w:val="18"/>
                <w:szCs w:val="18"/>
              </w:rPr>
              <w:t>145 053</w:t>
            </w:r>
          </w:p>
        </w:tc>
        <w:tc>
          <w:tcPr>
            <w:tcW w:w="1400" w:type="dxa"/>
            <w:tcBorders>
              <w:top w:val="nil"/>
              <w:left w:val="nil"/>
              <w:bottom w:val="nil"/>
              <w:right w:val="nil"/>
            </w:tcBorders>
            <w:shd w:val="clear" w:color="auto" w:fill="auto"/>
            <w:vAlign w:val="bottom"/>
            <w:hideMark/>
          </w:tcPr>
          <w:p w14:paraId="1A54BAF5" w14:textId="77777777" w:rsidR="00A507AE" w:rsidRPr="005B1CAE" w:rsidRDefault="00A507AE">
            <w:pPr>
              <w:jc w:val="right"/>
              <w:rPr>
                <w:rFonts w:ascii="Arial" w:hAnsi="Arial" w:cs="Arial"/>
                <w:sz w:val="18"/>
                <w:szCs w:val="18"/>
              </w:rPr>
            </w:pPr>
            <w:r w:rsidRPr="005B1CAE">
              <w:rPr>
                <w:rFonts w:ascii="Arial" w:hAnsi="Arial" w:cs="Arial"/>
                <w:sz w:val="18"/>
                <w:szCs w:val="18"/>
              </w:rPr>
              <w:t>144 138</w:t>
            </w:r>
          </w:p>
        </w:tc>
      </w:tr>
      <w:tr w:rsidR="00A507AE" w:rsidRPr="005B1CAE" w14:paraId="4DF0A88C" w14:textId="77777777" w:rsidTr="00DF5027">
        <w:trPr>
          <w:trHeight w:val="240"/>
        </w:trPr>
        <w:tc>
          <w:tcPr>
            <w:tcW w:w="6420" w:type="dxa"/>
            <w:tcBorders>
              <w:top w:val="nil"/>
              <w:left w:val="nil"/>
              <w:bottom w:val="nil"/>
              <w:right w:val="nil"/>
            </w:tcBorders>
            <w:shd w:val="clear" w:color="auto" w:fill="auto"/>
            <w:vAlign w:val="bottom"/>
            <w:hideMark/>
          </w:tcPr>
          <w:p w14:paraId="55FC5A6F" w14:textId="77777777" w:rsidR="00A507AE" w:rsidRPr="005B1CAE" w:rsidRDefault="00A507AE">
            <w:pPr>
              <w:rPr>
                <w:rFonts w:ascii="Arial" w:hAnsi="Arial" w:cs="Arial"/>
                <w:sz w:val="18"/>
                <w:szCs w:val="18"/>
              </w:rPr>
            </w:pPr>
            <w:r w:rsidRPr="005B1CAE">
              <w:rPr>
                <w:rFonts w:ascii="Arial" w:hAnsi="Arial" w:cs="Arial"/>
                <w:sz w:val="18"/>
                <w:szCs w:val="18"/>
              </w:rPr>
              <w:t>Náklady na inzerciu, reklamu a školenia</w:t>
            </w:r>
          </w:p>
        </w:tc>
        <w:tc>
          <w:tcPr>
            <w:tcW w:w="1400" w:type="dxa"/>
            <w:tcBorders>
              <w:top w:val="nil"/>
              <w:left w:val="nil"/>
              <w:bottom w:val="nil"/>
              <w:right w:val="nil"/>
            </w:tcBorders>
            <w:shd w:val="clear" w:color="auto" w:fill="auto"/>
            <w:vAlign w:val="bottom"/>
            <w:hideMark/>
          </w:tcPr>
          <w:p w14:paraId="4D26423E" w14:textId="77777777" w:rsidR="00A507AE" w:rsidRPr="005B1CAE" w:rsidRDefault="00A507AE">
            <w:pPr>
              <w:jc w:val="right"/>
              <w:rPr>
                <w:rFonts w:ascii="Arial" w:hAnsi="Arial" w:cs="Arial"/>
                <w:sz w:val="18"/>
                <w:szCs w:val="18"/>
              </w:rPr>
            </w:pPr>
            <w:r w:rsidRPr="005B1CAE">
              <w:rPr>
                <w:rFonts w:ascii="Arial" w:hAnsi="Arial" w:cs="Arial"/>
                <w:sz w:val="18"/>
                <w:szCs w:val="18"/>
              </w:rPr>
              <w:t>196 384</w:t>
            </w:r>
          </w:p>
        </w:tc>
        <w:tc>
          <w:tcPr>
            <w:tcW w:w="1400" w:type="dxa"/>
            <w:tcBorders>
              <w:top w:val="nil"/>
              <w:left w:val="nil"/>
              <w:bottom w:val="nil"/>
              <w:right w:val="nil"/>
            </w:tcBorders>
            <w:shd w:val="clear" w:color="auto" w:fill="auto"/>
            <w:vAlign w:val="bottom"/>
            <w:hideMark/>
          </w:tcPr>
          <w:p w14:paraId="4FC83045" w14:textId="77777777" w:rsidR="00A507AE" w:rsidRPr="005B1CAE" w:rsidRDefault="00A507AE">
            <w:pPr>
              <w:jc w:val="right"/>
              <w:rPr>
                <w:rFonts w:ascii="Arial" w:hAnsi="Arial" w:cs="Arial"/>
                <w:sz w:val="18"/>
                <w:szCs w:val="18"/>
              </w:rPr>
            </w:pPr>
            <w:r w:rsidRPr="005B1CAE">
              <w:rPr>
                <w:rFonts w:ascii="Arial" w:hAnsi="Arial" w:cs="Arial"/>
                <w:sz w:val="18"/>
                <w:szCs w:val="18"/>
              </w:rPr>
              <w:t>102 640</w:t>
            </w:r>
          </w:p>
        </w:tc>
      </w:tr>
      <w:tr w:rsidR="00A507AE" w:rsidRPr="005B1CAE" w14:paraId="079AD3BF" w14:textId="77777777" w:rsidTr="00DF5027">
        <w:trPr>
          <w:trHeight w:val="240"/>
        </w:trPr>
        <w:tc>
          <w:tcPr>
            <w:tcW w:w="6420" w:type="dxa"/>
            <w:tcBorders>
              <w:top w:val="nil"/>
              <w:left w:val="nil"/>
              <w:bottom w:val="nil"/>
              <w:right w:val="nil"/>
            </w:tcBorders>
            <w:shd w:val="clear" w:color="auto" w:fill="auto"/>
            <w:vAlign w:val="bottom"/>
            <w:hideMark/>
          </w:tcPr>
          <w:p w14:paraId="247EE8C4" w14:textId="77777777" w:rsidR="00A507AE" w:rsidRPr="005B1CAE" w:rsidRDefault="00A507AE">
            <w:pPr>
              <w:rPr>
                <w:rFonts w:ascii="Arial" w:hAnsi="Arial" w:cs="Arial"/>
                <w:sz w:val="18"/>
                <w:szCs w:val="18"/>
              </w:rPr>
            </w:pPr>
            <w:r w:rsidRPr="005B1CAE">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33B45BE1" w14:textId="77777777" w:rsidR="00A507AE" w:rsidRPr="005B1CAE" w:rsidRDefault="00A507AE">
            <w:pPr>
              <w:jc w:val="right"/>
              <w:rPr>
                <w:rFonts w:ascii="Arial" w:hAnsi="Arial" w:cs="Arial"/>
                <w:sz w:val="18"/>
                <w:szCs w:val="18"/>
              </w:rPr>
            </w:pPr>
            <w:r w:rsidRPr="005B1CAE">
              <w:rPr>
                <w:rFonts w:ascii="Arial" w:hAnsi="Arial" w:cs="Arial"/>
                <w:sz w:val="18"/>
                <w:szCs w:val="18"/>
              </w:rPr>
              <w:t>46 573</w:t>
            </w:r>
          </w:p>
        </w:tc>
        <w:tc>
          <w:tcPr>
            <w:tcW w:w="1400" w:type="dxa"/>
            <w:tcBorders>
              <w:top w:val="nil"/>
              <w:left w:val="nil"/>
              <w:bottom w:val="nil"/>
              <w:right w:val="nil"/>
            </w:tcBorders>
            <w:shd w:val="clear" w:color="auto" w:fill="auto"/>
            <w:vAlign w:val="bottom"/>
            <w:hideMark/>
          </w:tcPr>
          <w:p w14:paraId="293594D1" w14:textId="77777777" w:rsidR="00A507AE" w:rsidRPr="005B1CAE" w:rsidRDefault="00A507AE">
            <w:pPr>
              <w:jc w:val="right"/>
              <w:rPr>
                <w:rFonts w:ascii="Arial" w:hAnsi="Arial" w:cs="Arial"/>
                <w:sz w:val="18"/>
                <w:szCs w:val="18"/>
              </w:rPr>
            </w:pPr>
            <w:r w:rsidRPr="005B1CAE">
              <w:rPr>
                <w:rFonts w:ascii="Arial" w:hAnsi="Arial" w:cs="Arial"/>
                <w:sz w:val="18"/>
                <w:szCs w:val="18"/>
              </w:rPr>
              <w:t>47 136</w:t>
            </w:r>
          </w:p>
        </w:tc>
      </w:tr>
      <w:tr w:rsidR="00A507AE" w:rsidRPr="005B1CAE" w14:paraId="37CF45B6" w14:textId="77777777" w:rsidTr="00DF5027">
        <w:trPr>
          <w:trHeight w:val="240"/>
        </w:trPr>
        <w:tc>
          <w:tcPr>
            <w:tcW w:w="6420" w:type="dxa"/>
            <w:tcBorders>
              <w:top w:val="nil"/>
              <w:left w:val="nil"/>
              <w:bottom w:val="nil"/>
              <w:right w:val="nil"/>
            </w:tcBorders>
            <w:shd w:val="clear" w:color="auto" w:fill="auto"/>
            <w:vAlign w:val="bottom"/>
            <w:hideMark/>
          </w:tcPr>
          <w:p w14:paraId="59B9F43E" w14:textId="77777777" w:rsidR="00A507AE" w:rsidRPr="005B1CAE" w:rsidRDefault="00A507AE">
            <w:pPr>
              <w:rPr>
                <w:rFonts w:ascii="Arial" w:hAnsi="Arial" w:cs="Arial"/>
                <w:sz w:val="18"/>
                <w:szCs w:val="18"/>
              </w:rPr>
            </w:pPr>
            <w:r w:rsidRPr="005B1CAE">
              <w:rPr>
                <w:rFonts w:ascii="Arial" w:hAnsi="Arial" w:cs="Arial"/>
                <w:sz w:val="18"/>
                <w:szCs w:val="18"/>
              </w:rPr>
              <w:t>Provízie v rámci skupiny</w:t>
            </w:r>
          </w:p>
        </w:tc>
        <w:tc>
          <w:tcPr>
            <w:tcW w:w="1400" w:type="dxa"/>
            <w:tcBorders>
              <w:top w:val="nil"/>
              <w:left w:val="nil"/>
              <w:bottom w:val="nil"/>
              <w:right w:val="nil"/>
            </w:tcBorders>
            <w:shd w:val="clear" w:color="auto" w:fill="auto"/>
            <w:vAlign w:val="bottom"/>
            <w:hideMark/>
          </w:tcPr>
          <w:p w14:paraId="4DDBCEA8" w14:textId="77777777" w:rsidR="00A507AE" w:rsidRPr="005B1CAE" w:rsidRDefault="00A507AE">
            <w:pPr>
              <w:jc w:val="right"/>
              <w:rPr>
                <w:rFonts w:ascii="Arial" w:hAnsi="Arial" w:cs="Arial"/>
                <w:sz w:val="18"/>
                <w:szCs w:val="18"/>
              </w:rPr>
            </w:pPr>
            <w:r w:rsidRPr="005B1CAE">
              <w:rPr>
                <w:rFonts w:ascii="Arial" w:hAnsi="Arial" w:cs="Arial"/>
                <w:sz w:val="18"/>
                <w:szCs w:val="18"/>
              </w:rPr>
              <w:t>105</w:t>
            </w:r>
          </w:p>
        </w:tc>
        <w:tc>
          <w:tcPr>
            <w:tcW w:w="1400" w:type="dxa"/>
            <w:tcBorders>
              <w:top w:val="nil"/>
              <w:left w:val="nil"/>
              <w:bottom w:val="nil"/>
              <w:right w:val="nil"/>
            </w:tcBorders>
            <w:shd w:val="clear" w:color="auto" w:fill="auto"/>
            <w:vAlign w:val="bottom"/>
            <w:hideMark/>
          </w:tcPr>
          <w:p w14:paraId="0493DE99" w14:textId="77777777" w:rsidR="00A507AE" w:rsidRPr="005B1CAE" w:rsidRDefault="00A507AE">
            <w:pPr>
              <w:jc w:val="right"/>
              <w:rPr>
                <w:rFonts w:ascii="Arial" w:hAnsi="Arial" w:cs="Arial"/>
                <w:sz w:val="18"/>
                <w:szCs w:val="18"/>
              </w:rPr>
            </w:pPr>
            <w:r w:rsidRPr="005B1CAE">
              <w:rPr>
                <w:rFonts w:ascii="Arial" w:hAnsi="Arial" w:cs="Arial"/>
                <w:sz w:val="18"/>
                <w:szCs w:val="18"/>
              </w:rPr>
              <w:t>1 023</w:t>
            </w:r>
          </w:p>
        </w:tc>
      </w:tr>
      <w:tr w:rsidR="00A507AE" w:rsidRPr="005B1CAE" w14:paraId="7035364D" w14:textId="77777777" w:rsidTr="00DF5027">
        <w:trPr>
          <w:trHeight w:val="240"/>
        </w:trPr>
        <w:tc>
          <w:tcPr>
            <w:tcW w:w="6420" w:type="dxa"/>
            <w:tcBorders>
              <w:top w:val="nil"/>
              <w:left w:val="nil"/>
              <w:bottom w:val="nil"/>
              <w:right w:val="nil"/>
            </w:tcBorders>
            <w:shd w:val="clear" w:color="auto" w:fill="auto"/>
            <w:vAlign w:val="bottom"/>
            <w:hideMark/>
          </w:tcPr>
          <w:p w14:paraId="25B21E73" w14:textId="77777777" w:rsidR="00A507AE" w:rsidRPr="005B1CAE" w:rsidRDefault="00A507AE">
            <w:pPr>
              <w:rPr>
                <w:rFonts w:ascii="Arial" w:hAnsi="Arial" w:cs="Arial"/>
                <w:sz w:val="18"/>
                <w:szCs w:val="18"/>
              </w:rPr>
            </w:pPr>
            <w:r w:rsidRPr="005B1CAE">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3D46F89F" w14:textId="77777777" w:rsidR="00A507AE" w:rsidRPr="005B1CAE" w:rsidRDefault="00A507AE">
            <w:pPr>
              <w:jc w:val="right"/>
              <w:rPr>
                <w:rFonts w:ascii="Arial" w:hAnsi="Arial" w:cs="Arial"/>
                <w:sz w:val="18"/>
                <w:szCs w:val="18"/>
              </w:rPr>
            </w:pPr>
            <w:r w:rsidRPr="005B1CAE">
              <w:rPr>
                <w:rFonts w:ascii="Arial" w:hAnsi="Arial" w:cs="Arial"/>
                <w:sz w:val="18"/>
                <w:szCs w:val="18"/>
              </w:rPr>
              <w:t>713 915</w:t>
            </w:r>
          </w:p>
        </w:tc>
        <w:tc>
          <w:tcPr>
            <w:tcW w:w="1400" w:type="dxa"/>
            <w:tcBorders>
              <w:top w:val="nil"/>
              <w:left w:val="nil"/>
              <w:bottom w:val="nil"/>
              <w:right w:val="nil"/>
            </w:tcBorders>
            <w:shd w:val="clear" w:color="auto" w:fill="auto"/>
            <w:vAlign w:val="bottom"/>
            <w:hideMark/>
          </w:tcPr>
          <w:p w14:paraId="66BCB33E" w14:textId="77777777" w:rsidR="00A507AE" w:rsidRPr="005B1CAE" w:rsidRDefault="00A507AE">
            <w:pPr>
              <w:jc w:val="right"/>
              <w:rPr>
                <w:rFonts w:ascii="Arial" w:hAnsi="Arial" w:cs="Arial"/>
                <w:sz w:val="18"/>
                <w:szCs w:val="18"/>
              </w:rPr>
            </w:pPr>
            <w:r w:rsidRPr="005B1CAE">
              <w:rPr>
                <w:rFonts w:ascii="Arial" w:hAnsi="Arial" w:cs="Arial"/>
                <w:sz w:val="18"/>
                <w:szCs w:val="18"/>
              </w:rPr>
              <w:t>577 559</w:t>
            </w:r>
          </w:p>
        </w:tc>
      </w:tr>
      <w:tr w:rsidR="00A507AE" w:rsidRPr="005B1CAE" w14:paraId="59B5881B" w14:textId="77777777" w:rsidTr="00DF5027">
        <w:trPr>
          <w:trHeight w:val="255"/>
        </w:trPr>
        <w:tc>
          <w:tcPr>
            <w:tcW w:w="6420" w:type="dxa"/>
            <w:tcBorders>
              <w:top w:val="nil"/>
              <w:left w:val="nil"/>
              <w:bottom w:val="nil"/>
              <w:right w:val="nil"/>
            </w:tcBorders>
            <w:shd w:val="clear" w:color="auto" w:fill="auto"/>
            <w:vAlign w:val="bottom"/>
            <w:hideMark/>
          </w:tcPr>
          <w:p w14:paraId="030773F3" w14:textId="77777777" w:rsidR="00A507AE" w:rsidRPr="005B1CAE" w:rsidRDefault="00A507AE">
            <w:pPr>
              <w:rPr>
                <w:rFonts w:ascii="Arial" w:hAnsi="Arial" w:cs="Arial"/>
                <w:b/>
                <w:bCs/>
                <w:sz w:val="18"/>
                <w:szCs w:val="18"/>
              </w:rPr>
            </w:pPr>
            <w:r w:rsidRPr="005B1CAE">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4FF7D325"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15 137</w:t>
            </w:r>
          </w:p>
        </w:tc>
        <w:tc>
          <w:tcPr>
            <w:tcW w:w="1400" w:type="dxa"/>
            <w:tcBorders>
              <w:top w:val="single" w:sz="4" w:space="0" w:color="auto"/>
              <w:left w:val="nil"/>
              <w:bottom w:val="double" w:sz="6" w:space="0" w:color="auto"/>
              <w:right w:val="nil"/>
            </w:tcBorders>
            <w:shd w:val="clear" w:color="auto" w:fill="auto"/>
            <w:noWrap/>
            <w:vAlign w:val="bottom"/>
            <w:hideMark/>
          </w:tcPr>
          <w:p w14:paraId="716C102D"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396 318</w:t>
            </w:r>
          </w:p>
        </w:tc>
      </w:tr>
      <w:tr w:rsidR="00A507AE" w:rsidRPr="005B1CAE" w14:paraId="034C6149" w14:textId="77777777" w:rsidTr="00DF5027">
        <w:trPr>
          <w:trHeight w:val="495"/>
        </w:trPr>
        <w:tc>
          <w:tcPr>
            <w:tcW w:w="6420" w:type="dxa"/>
            <w:tcBorders>
              <w:top w:val="nil"/>
              <w:left w:val="nil"/>
              <w:bottom w:val="nil"/>
              <w:right w:val="nil"/>
            </w:tcBorders>
            <w:shd w:val="clear" w:color="auto" w:fill="auto"/>
            <w:vAlign w:val="bottom"/>
            <w:hideMark/>
          </w:tcPr>
          <w:p w14:paraId="24335418" w14:textId="77777777" w:rsidR="00A507AE" w:rsidRPr="005B1CAE" w:rsidRDefault="00A507AE">
            <w:pPr>
              <w:rPr>
                <w:rFonts w:ascii="Arial" w:hAnsi="Arial" w:cs="Arial"/>
                <w:sz w:val="18"/>
                <w:szCs w:val="18"/>
              </w:rPr>
            </w:pPr>
            <w:r w:rsidRPr="005B1CAE">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602DDFD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F1A4CE" w14:textId="77777777" w:rsidR="00A507AE" w:rsidRPr="005B1CAE" w:rsidRDefault="00A507AE">
            <w:pPr>
              <w:jc w:val="right"/>
              <w:rPr>
                <w:rFonts w:ascii="Arial" w:hAnsi="Arial" w:cs="Arial"/>
                <w:sz w:val="18"/>
                <w:szCs w:val="18"/>
              </w:rPr>
            </w:pPr>
            <w:r w:rsidRPr="005B1CAE">
              <w:rPr>
                <w:rFonts w:ascii="Arial" w:hAnsi="Arial" w:cs="Arial"/>
                <w:sz w:val="18"/>
                <w:szCs w:val="18"/>
              </w:rPr>
              <w:t>207 367</w:t>
            </w:r>
          </w:p>
        </w:tc>
      </w:tr>
      <w:tr w:rsidR="00A507AE" w:rsidRPr="005B1CAE" w14:paraId="4AD255B5" w14:textId="77777777" w:rsidTr="00DF5027">
        <w:trPr>
          <w:trHeight w:val="240"/>
        </w:trPr>
        <w:tc>
          <w:tcPr>
            <w:tcW w:w="6420" w:type="dxa"/>
            <w:tcBorders>
              <w:top w:val="nil"/>
              <w:left w:val="nil"/>
              <w:bottom w:val="nil"/>
              <w:right w:val="nil"/>
            </w:tcBorders>
            <w:shd w:val="clear" w:color="auto" w:fill="auto"/>
            <w:vAlign w:val="bottom"/>
            <w:hideMark/>
          </w:tcPr>
          <w:p w14:paraId="243CD6F5" w14:textId="77777777" w:rsidR="00A507AE" w:rsidRPr="005B1CAE" w:rsidRDefault="00A507AE">
            <w:pPr>
              <w:rPr>
                <w:rFonts w:ascii="Arial" w:hAnsi="Arial" w:cs="Arial"/>
                <w:sz w:val="18"/>
                <w:szCs w:val="18"/>
              </w:rPr>
            </w:pPr>
            <w:r w:rsidRPr="005B1CAE">
              <w:rPr>
                <w:rFonts w:ascii="Arial" w:hAnsi="Arial" w:cs="Arial"/>
                <w:sz w:val="18"/>
                <w:szCs w:val="18"/>
              </w:rPr>
              <w:t>Dary</w:t>
            </w:r>
          </w:p>
        </w:tc>
        <w:tc>
          <w:tcPr>
            <w:tcW w:w="1400" w:type="dxa"/>
            <w:tcBorders>
              <w:top w:val="nil"/>
              <w:left w:val="nil"/>
              <w:bottom w:val="nil"/>
              <w:right w:val="nil"/>
            </w:tcBorders>
            <w:shd w:val="clear" w:color="auto" w:fill="auto"/>
            <w:vAlign w:val="bottom"/>
            <w:hideMark/>
          </w:tcPr>
          <w:p w14:paraId="4D0F39A4" w14:textId="77777777" w:rsidR="00A507AE" w:rsidRPr="005B1CAE" w:rsidRDefault="00A507AE">
            <w:pPr>
              <w:jc w:val="right"/>
              <w:rPr>
                <w:rFonts w:ascii="Arial" w:hAnsi="Arial" w:cs="Arial"/>
                <w:sz w:val="18"/>
                <w:szCs w:val="18"/>
              </w:rPr>
            </w:pPr>
            <w:r w:rsidRPr="005B1CAE">
              <w:rPr>
                <w:rFonts w:ascii="Arial" w:hAnsi="Arial" w:cs="Arial"/>
                <w:sz w:val="18"/>
                <w:szCs w:val="18"/>
              </w:rPr>
              <w:t>3 220</w:t>
            </w:r>
          </w:p>
        </w:tc>
        <w:tc>
          <w:tcPr>
            <w:tcW w:w="1400" w:type="dxa"/>
            <w:tcBorders>
              <w:top w:val="nil"/>
              <w:left w:val="nil"/>
              <w:bottom w:val="nil"/>
              <w:right w:val="nil"/>
            </w:tcBorders>
            <w:shd w:val="clear" w:color="auto" w:fill="auto"/>
            <w:vAlign w:val="bottom"/>
            <w:hideMark/>
          </w:tcPr>
          <w:p w14:paraId="5C2321BE" w14:textId="77777777" w:rsidR="00A507AE" w:rsidRPr="005B1CAE" w:rsidRDefault="00A507AE">
            <w:pPr>
              <w:jc w:val="right"/>
              <w:rPr>
                <w:rFonts w:ascii="Arial" w:hAnsi="Arial" w:cs="Arial"/>
                <w:sz w:val="18"/>
                <w:szCs w:val="18"/>
              </w:rPr>
            </w:pPr>
            <w:r w:rsidRPr="005B1CAE">
              <w:rPr>
                <w:rFonts w:ascii="Arial" w:hAnsi="Arial" w:cs="Arial"/>
                <w:sz w:val="18"/>
                <w:szCs w:val="18"/>
              </w:rPr>
              <w:t>4 308</w:t>
            </w:r>
          </w:p>
        </w:tc>
      </w:tr>
      <w:tr w:rsidR="00A507AE" w:rsidRPr="005B1CAE" w14:paraId="7B4B22E8" w14:textId="77777777" w:rsidTr="00DF5027">
        <w:trPr>
          <w:trHeight w:val="240"/>
        </w:trPr>
        <w:tc>
          <w:tcPr>
            <w:tcW w:w="6420" w:type="dxa"/>
            <w:tcBorders>
              <w:top w:val="nil"/>
              <w:left w:val="nil"/>
              <w:bottom w:val="nil"/>
              <w:right w:val="nil"/>
            </w:tcBorders>
            <w:shd w:val="clear" w:color="auto" w:fill="auto"/>
            <w:vAlign w:val="bottom"/>
            <w:hideMark/>
          </w:tcPr>
          <w:p w14:paraId="022ED8E0" w14:textId="77777777" w:rsidR="00A507AE" w:rsidRPr="005B1CAE" w:rsidRDefault="00A507AE">
            <w:pPr>
              <w:rPr>
                <w:rFonts w:ascii="Arial" w:hAnsi="Arial" w:cs="Arial"/>
                <w:sz w:val="18"/>
                <w:szCs w:val="18"/>
              </w:rPr>
            </w:pPr>
            <w:r w:rsidRPr="005B1CAE">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5A42ADDD" w14:textId="77777777" w:rsidR="00A507AE" w:rsidRPr="005B1CAE" w:rsidRDefault="00A507AE">
            <w:pPr>
              <w:jc w:val="right"/>
              <w:rPr>
                <w:rFonts w:ascii="Arial" w:hAnsi="Arial" w:cs="Arial"/>
                <w:sz w:val="18"/>
                <w:szCs w:val="18"/>
              </w:rPr>
            </w:pPr>
            <w:r w:rsidRPr="005B1CAE">
              <w:rPr>
                <w:rFonts w:ascii="Arial" w:hAnsi="Arial" w:cs="Arial"/>
                <w:sz w:val="18"/>
                <w:szCs w:val="18"/>
              </w:rPr>
              <w:t>154</w:t>
            </w:r>
          </w:p>
        </w:tc>
        <w:tc>
          <w:tcPr>
            <w:tcW w:w="1400" w:type="dxa"/>
            <w:tcBorders>
              <w:top w:val="nil"/>
              <w:left w:val="nil"/>
              <w:bottom w:val="nil"/>
              <w:right w:val="nil"/>
            </w:tcBorders>
            <w:shd w:val="clear" w:color="auto" w:fill="auto"/>
            <w:vAlign w:val="bottom"/>
            <w:hideMark/>
          </w:tcPr>
          <w:p w14:paraId="4B14E2BC" w14:textId="77777777" w:rsidR="00A507AE" w:rsidRPr="005B1CAE" w:rsidRDefault="00A507AE">
            <w:pPr>
              <w:jc w:val="right"/>
              <w:rPr>
                <w:rFonts w:ascii="Arial" w:hAnsi="Arial" w:cs="Arial"/>
                <w:sz w:val="18"/>
                <w:szCs w:val="18"/>
              </w:rPr>
            </w:pPr>
            <w:r w:rsidRPr="005B1CAE">
              <w:rPr>
                <w:rFonts w:ascii="Arial" w:hAnsi="Arial" w:cs="Arial"/>
                <w:sz w:val="18"/>
                <w:szCs w:val="18"/>
              </w:rPr>
              <w:t>1 000</w:t>
            </w:r>
          </w:p>
        </w:tc>
      </w:tr>
      <w:tr w:rsidR="00A507AE" w:rsidRPr="005B1CAE" w14:paraId="43FD2AD1" w14:textId="77777777" w:rsidTr="00DF5027">
        <w:trPr>
          <w:trHeight w:val="240"/>
        </w:trPr>
        <w:tc>
          <w:tcPr>
            <w:tcW w:w="6420" w:type="dxa"/>
            <w:tcBorders>
              <w:top w:val="nil"/>
              <w:left w:val="nil"/>
              <w:bottom w:val="nil"/>
              <w:right w:val="nil"/>
            </w:tcBorders>
            <w:shd w:val="clear" w:color="auto" w:fill="auto"/>
            <w:vAlign w:val="bottom"/>
            <w:hideMark/>
          </w:tcPr>
          <w:p w14:paraId="0C870B9B" w14:textId="77777777" w:rsidR="00A507AE" w:rsidRPr="005B1CAE" w:rsidRDefault="00A507AE">
            <w:pPr>
              <w:rPr>
                <w:rFonts w:ascii="Arial" w:hAnsi="Arial" w:cs="Arial"/>
                <w:sz w:val="18"/>
                <w:szCs w:val="18"/>
              </w:rPr>
            </w:pPr>
            <w:r w:rsidRPr="005B1CAE">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33D4ED63" w14:textId="77777777" w:rsidR="00A507AE" w:rsidRPr="005B1CAE" w:rsidRDefault="00A507AE">
            <w:pPr>
              <w:jc w:val="right"/>
              <w:rPr>
                <w:rFonts w:ascii="Arial" w:hAnsi="Arial" w:cs="Arial"/>
                <w:sz w:val="18"/>
                <w:szCs w:val="18"/>
              </w:rPr>
            </w:pPr>
            <w:r w:rsidRPr="005B1CAE">
              <w:rPr>
                <w:rFonts w:ascii="Arial" w:hAnsi="Arial" w:cs="Arial"/>
                <w:sz w:val="18"/>
                <w:szCs w:val="18"/>
              </w:rPr>
              <w:t>-2 174</w:t>
            </w:r>
          </w:p>
        </w:tc>
        <w:tc>
          <w:tcPr>
            <w:tcW w:w="1400" w:type="dxa"/>
            <w:tcBorders>
              <w:top w:val="nil"/>
              <w:left w:val="nil"/>
              <w:bottom w:val="nil"/>
              <w:right w:val="nil"/>
            </w:tcBorders>
            <w:shd w:val="clear" w:color="auto" w:fill="auto"/>
            <w:vAlign w:val="bottom"/>
            <w:hideMark/>
          </w:tcPr>
          <w:p w14:paraId="0AA3ABA9" w14:textId="77777777" w:rsidR="00A507AE" w:rsidRPr="005B1CAE" w:rsidRDefault="00A507AE">
            <w:pPr>
              <w:jc w:val="right"/>
              <w:rPr>
                <w:rFonts w:ascii="Arial" w:hAnsi="Arial" w:cs="Arial"/>
                <w:sz w:val="18"/>
                <w:szCs w:val="18"/>
              </w:rPr>
            </w:pPr>
            <w:r w:rsidRPr="005B1CAE">
              <w:rPr>
                <w:rFonts w:ascii="Arial" w:hAnsi="Arial" w:cs="Arial"/>
                <w:sz w:val="18"/>
                <w:szCs w:val="18"/>
              </w:rPr>
              <w:t>-31 608</w:t>
            </w:r>
          </w:p>
        </w:tc>
      </w:tr>
      <w:tr w:rsidR="00A507AE" w:rsidRPr="005B1CAE" w14:paraId="4514791C" w14:textId="77777777" w:rsidTr="00DF5027">
        <w:trPr>
          <w:trHeight w:val="240"/>
        </w:trPr>
        <w:tc>
          <w:tcPr>
            <w:tcW w:w="6420" w:type="dxa"/>
            <w:tcBorders>
              <w:top w:val="nil"/>
              <w:left w:val="nil"/>
              <w:bottom w:val="nil"/>
              <w:right w:val="nil"/>
            </w:tcBorders>
            <w:shd w:val="clear" w:color="auto" w:fill="auto"/>
            <w:vAlign w:val="bottom"/>
            <w:hideMark/>
          </w:tcPr>
          <w:p w14:paraId="62606525" w14:textId="77777777" w:rsidR="00A507AE" w:rsidRPr="005B1CAE" w:rsidRDefault="00A507AE">
            <w:pPr>
              <w:rPr>
                <w:rFonts w:ascii="Arial" w:hAnsi="Arial" w:cs="Arial"/>
                <w:sz w:val="18"/>
                <w:szCs w:val="18"/>
              </w:rPr>
            </w:pPr>
            <w:r w:rsidRPr="005B1CAE">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271538C0" w14:textId="77777777" w:rsidR="00A507AE" w:rsidRPr="005B1CAE" w:rsidRDefault="00A507AE">
            <w:pPr>
              <w:jc w:val="right"/>
              <w:rPr>
                <w:rFonts w:ascii="Arial" w:hAnsi="Arial" w:cs="Arial"/>
                <w:sz w:val="18"/>
                <w:szCs w:val="18"/>
              </w:rPr>
            </w:pPr>
            <w:r w:rsidRPr="005B1CAE">
              <w:rPr>
                <w:rFonts w:ascii="Arial" w:hAnsi="Arial" w:cs="Arial"/>
                <w:sz w:val="18"/>
                <w:szCs w:val="18"/>
              </w:rPr>
              <w:t>62 709</w:t>
            </w:r>
          </w:p>
        </w:tc>
        <w:tc>
          <w:tcPr>
            <w:tcW w:w="1400" w:type="dxa"/>
            <w:tcBorders>
              <w:top w:val="nil"/>
              <w:left w:val="nil"/>
              <w:bottom w:val="nil"/>
              <w:right w:val="nil"/>
            </w:tcBorders>
            <w:shd w:val="clear" w:color="auto" w:fill="auto"/>
            <w:vAlign w:val="bottom"/>
            <w:hideMark/>
          </w:tcPr>
          <w:p w14:paraId="742EDE56" w14:textId="77777777" w:rsidR="00A507AE" w:rsidRPr="005B1CAE" w:rsidRDefault="00A507AE">
            <w:pPr>
              <w:jc w:val="right"/>
              <w:rPr>
                <w:rFonts w:ascii="Arial" w:hAnsi="Arial" w:cs="Arial"/>
                <w:sz w:val="18"/>
                <w:szCs w:val="18"/>
              </w:rPr>
            </w:pPr>
            <w:r w:rsidRPr="005B1CAE">
              <w:rPr>
                <w:rFonts w:ascii="Arial" w:hAnsi="Arial" w:cs="Arial"/>
                <w:sz w:val="18"/>
                <w:szCs w:val="18"/>
              </w:rPr>
              <w:t>27 704</w:t>
            </w:r>
          </w:p>
        </w:tc>
      </w:tr>
      <w:tr w:rsidR="00A507AE" w:rsidRPr="005B1CAE" w14:paraId="3EFA4C88" w14:textId="77777777" w:rsidTr="00DF5027">
        <w:trPr>
          <w:trHeight w:val="240"/>
        </w:trPr>
        <w:tc>
          <w:tcPr>
            <w:tcW w:w="6420" w:type="dxa"/>
            <w:tcBorders>
              <w:top w:val="nil"/>
              <w:left w:val="nil"/>
              <w:bottom w:val="nil"/>
              <w:right w:val="nil"/>
            </w:tcBorders>
            <w:shd w:val="clear" w:color="auto" w:fill="auto"/>
            <w:vAlign w:val="bottom"/>
            <w:hideMark/>
          </w:tcPr>
          <w:p w14:paraId="3D77085B" w14:textId="77777777" w:rsidR="00A507AE" w:rsidRPr="005B1CAE" w:rsidRDefault="00A507AE">
            <w:pPr>
              <w:rPr>
                <w:rFonts w:ascii="Arial" w:hAnsi="Arial" w:cs="Arial"/>
                <w:sz w:val="18"/>
                <w:szCs w:val="18"/>
              </w:rPr>
            </w:pPr>
            <w:r w:rsidRPr="005B1CAE">
              <w:rPr>
                <w:rFonts w:ascii="Arial" w:hAnsi="Arial" w:cs="Arial"/>
                <w:sz w:val="18"/>
                <w:szCs w:val="18"/>
              </w:rPr>
              <w:t>Ostatné pokuty a penále a úroky z omeškania</w:t>
            </w:r>
          </w:p>
        </w:tc>
        <w:tc>
          <w:tcPr>
            <w:tcW w:w="1400" w:type="dxa"/>
            <w:tcBorders>
              <w:top w:val="nil"/>
              <w:left w:val="nil"/>
              <w:bottom w:val="nil"/>
              <w:right w:val="nil"/>
            </w:tcBorders>
            <w:shd w:val="clear" w:color="auto" w:fill="auto"/>
            <w:vAlign w:val="bottom"/>
            <w:hideMark/>
          </w:tcPr>
          <w:p w14:paraId="1A885517" w14:textId="77777777" w:rsidR="00A507AE" w:rsidRPr="005B1CAE" w:rsidRDefault="00A507AE">
            <w:pPr>
              <w:jc w:val="right"/>
              <w:rPr>
                <w:rFonts w:ascii="Arial" w:hAnsi="Arial" w:cs="Arial"/>
                <w:sz w:val="18"/>
                <w:szCs w:val="18"/>
              </w:rPr>
            </w:pPr>
            <w:r w:rsidRPr="005B1CAE">
              <w:rPr>
                <w:rFonts w:ascii="Arial" w:hAnsi="Arial" w:cs="Arial"/>
                <w:sz w:val="18"/>
                <w:szCs w:val="18"/>
              </w:rPr>
              <w:t>17</w:t>
            </w:r>
          </w:p>
        </w:tc>
        <w:tc>
          <w:tcPr>
            <w:tcW w:w="1400" w:type="dxa"/>
            <w:tcBorders>
              <w:top w:val="nil"/>
              <w:left w:val="nil"/>
              <w:bottom w:val="nil"/>
              <w:right w:val="nil"/>
            </w:tcBorders>
            <w:shd w:val="clear" w:color="auto" w:fill="auto"/>
            <w:vAlign w:val="bottom"/>
            <w:hideMark/>
          </w:tcPr>
          <w:p w14:paraId="7B351883" w14:textId="77777777" w:rsidR="00A507AE" w:rsidRPr="005B1CAE" w:rsidRDefault="00A507AE">
            <w:pPr>
              <w:jc w:val="right"/>
              <w:rPr>
                <w:rFonts w:ascii="Arial" w:hAnsi="Arial" w:cs="Arial"/>
                <w:sz w:val="18"/>
                <w:szCs w:val="18"/>
              </w:rPr>
            </w:pPr>
            <w:r w:rsidRPr="005B1CAE">
              <w:rPr>
                <w:rFonts w:ascii="Arial" w:hAnsi="Arial" w:cs="Arial"/>
                <w:sz w:val="18"/>
                <w:szCs w:val="18"/>
              </w:rPr>
              <w:t>495</w:t>
            </w:r>
          </w:p>
        </w:tc>
      </w:tr>
      <w:tr w:rsidR="00A507AE" w:rsidRPr="005B1CAE" w14:paraId="5D1C0285" w14:textId="77777777" w:rsidTr="00DF5027">
        <w:trPr>
          <w:trHeight w:val="240"/>
        </w:trPr>
        <w:tc>
          <w:tcPr>
            <w:tcW w:w="6420" w:type="dxa"/>
            <w:tcBorders>
              <w:top w:val="nil"/>
              <w:left w:val="nil"/>
              <w:bottom w:val="nil"/>
              <w:right w:val="nil"/>
            </w:tcBorders>
            <w:shd w:val="clear" w:color="auto" w:fill="auto"/>
            <w:vAlign w:val="bottom"/>
            <w:hideMark/>
          </w:tcPr>
          <w:p w14:paraId="2356C976" w14:textId="77777777" w:rsidR="00A507AE" w:rsidRPr="005B1CAE" w:rsidRDefault="00A507AE">
            <w:pPr>
              <w:rPr>
                <w:rFonts w:ascii="Arial" w:hAnsi="Arial" w:cs="Arial"/>
                <w:sz w:val="18"/>
                <w:szCs w:val="18"/>
              </w:rPr>
            </w:pPr>
            <w:r w:rsidRPr="005B1CAE">
              <w:rPr>
                <w:rFonts w:ascii="Arial" w:hAnsi="Arial" w:cs="Arial"/>
                <w:sz w:val="18"/>
                <w:szCs w:val="18"/>
              </w:rPr>
              <w:t>Ostatné náklady na hospodársku činnosť</w:t>
            </w:r>
          </w:p>
        </w:tc>
        <w:tc>
          <w:tcPr>
            <w:tcW w:w="1400" w:type="dxa"/>
            <w:tcBorders>
              <w:top w:val="nil"/>
              <w:left w:val="nil"/>
              <w:bottom w:val="nil"/>
              <w:right w:val="nil"/>
            </w:tcBorders>
            <w:shd w:val="clear" w:color="auto" w:fill="auto"/>
            <w:vAlign w:val="bottom"/>
            <w:hideMark/>
          </w:tcPr>
          <w:p w14:paraId="537B755B" w14:textId="77777777" w:rsidR="00A507AE" w:rsidRPr="005B1CAE" w:rsidRDefault="00A507AE">
            <w:pPr>
              <w:jc w:val="right"/>
              <w:rPr>
                <w:rFonts w:ascii="Arial" w:hAnsi="Arial" w:cs="Arial"/>
                <w:sz w:val="18"/>
                <w:szCs w:val="18"/>
              </w:rPr>
            </w:pPr>
            <w:r w:rsidRPr="005B1CAE">
              <w:rPr>
                <w:rFonts w:ascii="Arial" w:hAnsi="Arial" w:cs="Arial"/>
                <w:sz w:val="18"/>
                <w:szCs w:val="18"/>
              </w:rPr>
              <w:t>-48 789</w:t>
            </w:r>
          </w:p>
        </w:tc>
        <w:tc>
          <w:tcPr>
            <w:tcW w:w="1400" w:type="dxa"/>
            <w:tcBorders>
              <w:top w:val="nil"/>
              <w:left w:val="nil"/>
              <w:bottom w:val="nil"/>
              <w:right w:val="nil"/>
            </w:tcBorders>
            <w:shd w:val="clear" w:color="auto" w:fill="auto"/>
            <w:vAlign w:val="bottom"/>
            <w:hideMark/>
          </w:tcPr>
          <w:p w14:paraId="4251F475" w14:textId="77777777" w:rsidR="00A507AE" w:rsidRPr="005B1CAE" w:rsidRDefault="00A507AE">
            <w:pPr>
              <w:jc w:val="right"/>
              <w:rPr>
                <w:rFonts w:ascii="Arial" w:hAnsi="Arial" w:cs="Arial"/>
                <w:sz w:val="18"/>
                <w:szCs w:val="18"/>
              </w:rPr>
            </w:pPr>
            <w:r w:rsidRPr="005B1CAE">
              <w:rPr>
                <w:rFonts w:ascii="Arial" w:hAnsi="Arial" w:cs="Arial"/>
                <w:sz w:val="18"/>
                <w:szCs w:val="18"/>
              </w:rPr>
              <w:t>187 052</w:t>
            </w:r>
          </w:p>
        </w:tc>
      </w:tr>
      <w:tr w:rsidR="00A507AE" w:rsidRPr="005B1CAE" w14:paraId="4FB7FCB9" w14:textId="77777777" w:rsidTr="00DF5027">
        <w:trPr>
          <w:trHeight w:val="255"/>
        </w:trPr>
        <w:tc>
          <w:tcPr>
            <w:tcW w:w="6420" w:type="dxa"/>
            <w:tcBorders>
              <w:top w:val="nil"/>
              <w:left w:val="nil"/>
              <w:bottom w:val="nil"/>
              <w:right w:val="nil"/>
            </w:tcBorders>
            <w:shd w:val="clear" w:color="auto" w:fill="auto"/>
            <w:vAlign w:val="bottom"/>
            <w:hideMark/>
          </w:tcPr>
          <w:p w14:paraId="1699963D" w14:textId="77777777" w:rsidR="00A507AE" w:rsidRPr="005B1CAE" w:rsidRDefault="00A507AE">
            <w:pPr>
              <w:rPr>
                <w:rFonts w:ascii="Arial" w:hAnsi="Arial" w:cs="Arial"/>
                <w:b/>
                <w:bCs/>
                <w:sz w:val="18"/>
                <w:szCs w:val="18"/>
              </w:rPr>
            </w:pPr>
            <w:r w:rsidRPr="005B1CAE">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1D25678C"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433 970</w:t>
            </w:r>
          </w:p>
        </w:tc>
        <w:tc>
          <w:tcPr>
            <w:tcW w:w="1400" w:type="dxa"/>
            <w:tcBorders>
              <w:top w:val="single" w:sz="4" w:space="0" w:color="auto"/>
              <w:left w:val="nil"/>
              <w:bottom w:val="double" w:sz="6" w:space="0" w:color="auto"/>
              <w:right w:val="nil"/>
            </w:tcBorders>
            <w:shd w:val="clear" w:color="auto" w:fill="auto"/>
            <w:noWrap/>
            <w:vAlign w:val="bottom"/>
            <w:hideMark/>
          </w:tcPr>
          <w:p w14:paraId="3F0220FA"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562 270</w:t>
            </w:r>
          </w:p>
        </w:tc>
      </w:tr>
      <w:tr w:rsidR="00A507AE" w:rsidRPr="005B1CAE" w14:paraId="241B3A28" w14:textId="77777777" w:rsidTr="00DF5027">
        <w:trPr>
          <w:trHeight w:val="255"/>
        </w:trPr>
        <w:tc>
          <w:tcPr>
            <w:tcW w:w="6420" w:type="dxa"/>
            <w:tcBorders>
              <w:top w:val="nil"/>
              <w:left w:val="nil"/>
              <w:bottom w:val="nil"/>
              <w:right w:val="nil"/>
            </w:tcBorders>
            <w:shd w:val="clear" w:color="auto" w:fill="auto"/>
            <w:vAlign w:val="bottom"/>
            <w:hideMark/>
          </w:tcPr>
          <w:p w14:paraId="6067203E" w14:textId="77777777" w:rsidR="00A507AE" w:rsidRPr="005B1CAE" w:rsidRDefault="00A507AE">
            <w:pPr>
              <w:rPr>
                <w:rFonts w:ascii="Arial" w:hAnsi="Arial" w:cs="Arial"/>
                <w:i/>
                <w:iCs/>
                <w:sz w:val="18"/>
                <w:szCs w:val="18"/>
              </w:rPr>
            </w:pPr>
            <w:r w:rsidRPr="005B1CAE">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6F4CDEF6" w14:textId="77777777" w:rsidR="00A507AE" w:rsidRPr="005B1CAE" w:rsidRDefault="00A507AE">
            <w:pPr>
              <w:jc w:val="right"/>
              <w:rPr>
                <w:rFonts w:ascii="Arial" w:hAnsi="Arial" w:cs="Arial"/>
                <w:sz w:val="18"/>
                <w:szCs w:val="18"/>
              </w:rPr>
            </w:pPr>
            <w:r w:rsidRPr="005B1CAE">
              <w:rPr>
                <w:rFonts w:ascii="Arial" w:hAnsi="Arial" w:cs="Arial"/>
                <w:sz w:val="18"/>
                <w:szCs w:val="18"/>
              </w:rPr>
              <w:t>426 978</w:t>
            </w:r>
          </w:p>
        </w:tc>
        <w:tc>
          <w:tcPr>
            <w:tcW w:w="1400" w:type="dxa"/>
            <w:tcBorders>
              <w:top w:val="nil"/>
              <w:left w:val="nil"/>
              <w:bottom w:val="nil"/>
              <w:right w:val="nil"/>
            </w:tcBorders>
            <w:shd w:val="clear" w:color="auto" w:fill="auto"/>
            <w:noWrap/>
            <w:vAlign w:val="bottom"/>
            <w:hideMark/>
          </w:tcPr>
          <w:p w14:paraId="7312678B" w14:textId="77777777" w:rsidR="00A507AE" w:rsidRPr="005B1CAE" w:rsidRDefault="00A507AE">
            <w:pPr>
              <w:jc w:val="right"/>
              <w:rPr>
                <w:rFonts w:ascii="Arial" w:hAnsi="Arial" w:cs="Arial"/>
                <w:sz w:val="18"/>
                <w:szCs w:val="18"/>
              </w:rPr>
            </w:pPr>
            <w:r w:rsidRPr="005B1CAE">
              <w:rPr>
                <w:rFonts w:ascii="Arial" w:hAnsi="Arial" w:cs="Arial"/>
                <w:sz w:val="18"/>
                <w:szCs w:val="18"/>
              </w:rPr>
              <w:t>554 128</w:t>
            </w:r>
          </w:p>
        </w:tc>
      </w:tr>
      <w:tr w:rsidR="00A507AE" w:rsidRPr="005B1CAE" w14:paraId="41E263CF" w14:textId="77777777" w:rsidTr="00DF5027">
        <w:trPr>
          <w:trHeight w:val="240"/>
        </w:trPr>
        <w:tc>
          <w:tcPr>
            <w:tcW w:w="6420" w:type="dxa"/>
            <w:tcBorders>
              <w:top w:val="nil"/>
              <w:left w:val="nil"/>
              <w:bottom w:val="nil"/>
              <w:right w:val="nil"/>
            </w:tcBorders>
            <w:shd w:val="clear" w:color="auto" w:fill="auto"/>
            <w:vAlign w:val="bottom"/>
            <w:hideMark/>
          </w:tcPr>
          <w:p w14:paraId="4392D158" w14:textId="77777777" w:rsidR="00A507AE" w:rsidRPr="005B1CAE" w:rsidRDefault="00A507AE">
            <w:pPr>
              <w:rPr>
                <w:rFonts w:ascii="Arial" w:hAnsi="Arial" w:cs="Arial"/>
                <w:sz w:val="18"/>
                <w:szCs w:val="18"/>
              </w:rPr>
            </w:pPr>
            <w:r w:rsidRPr="005B1CAE">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7275FB6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398CF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39FDF341" w14:textId="77777777" w:rsidTr="00DF5027">
        <w:trPr>
          <w:trHeight w:val="240"/>
        </w:trPr>
        <w:tc>
          <w:tcPr>
            <w:tcW w:w="6420" w:type="dxa"/>
            <w:tcBorders>
              <w:top w:val="nil"/>
              <w:left w:val="nil"/>
              <w:bottom w:val="nil"/>
              <w:right w:val="nil"/>
            </w:tcBorders>
            <w:shd w:val="clear" w:color="auto" w:fill="auto"/>
            <w:vAlign w:val="bottom"/>
            <w:hideMark/>
          </w:tcPr>
          <w:p w14:paraId="251BC1E2" w14:textId="77777777" w:rsidR="00A507AE" w:rsidRPr="005B1CAE" w:rsidRDefault="00A507AE">
            <w:pPr>
              <w:rPr>
                <w:rFonts w:ascii="Arial" w:hAnsi="Arial" w:cs="Arial"/>
                <w:i/>
                <w:iCs/>
                <w:sz w:val="18"/>
                <w:szCs w:val="18"/>
              </w:rPr>
            </w:pPr>
            <w:r w:rsidRPr="005B1CAE">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34E9D218"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6 992</w:t>
            </w:r>
          </w:p>
        </w:tc>
        <w:tc>
          <w:tcPr>
            <w:tcW w:w="1400" w:type="dxa"/>
            <w:tcBorders>
              <w:top w:val="nil"/>
              <w:left w:val="nil"/>
              <w:bottom w:val="nil"/>
              <w:right w:val="nil"/>
            </w:tcBorders>
            <w:shd w:val="clear" w:color="auto" w:fill="auto"/>
            <w:noWrap/>
            <w:vAlign w:val="bottom"/>
            <w:hideMark/>
          </w:tcPr>
          <w:p w14:paraId="092DB824" w14:textId="77777777" w:rsidR="00A507AE" w:rsidRPr="005B1CAE" w:rsidRDefault="00A507AE">
            <w:pPr>
              <w:jc w:val="right"/>
              <w:rPr>
                <w:rFonts w:ascii="Arial" w:hAnsi="Arial" w:cs="Arial"/>
                <w:i/>
                <w:iCs/>
                <w:sz w:val="18"/>
                <w:szCs w:val="18"/>
              </w:rPr>
            </w:pPr>
            <w:r w:rsidRPr="005B1CAE">
              <w:rPr>
                <w:rFonts w:ascii="Arial" w:hAnsi="Arial" w:cs="Arial"/>
                <w:i/>
                <w:iCs/>
                <w:sz w:val="18"/>
                <w:szCs w:val="18"/>
              </w:rPr>
              <w:t>8 142</w:t>
            </w:r>
          </w:p>
        </w:tc>
      </w:tr>
      <w:tr w:rsidR="00A507AE" w:rsidRPr="00C85774" w14:paraId="3BCD1DE9" w14:textId="77777777" w:rsidTr="00DF5027">
        <w:trPr>
          <w:trHeight w:val="240"/>
        </w:trPr>
        <w:tc>
          <w:tcPr>
            <w:tcW w:w="6420" w:type="dxa"/>
            <w:tcBorders>
              <w:top w:val="nil"/>
              <w:left w:val="nil"/>
              <w:bottom w:val="nil"/>
              <w:right w:val="nil"/>
            </w:tcBorders>
            <w:shd w:val="clear" w:color="auto" w:fill="auto"/>
            <w:vAlign w:val="bottom"/>
            <w:hideMark/>
          </w:tcPr>
          <w:p w14:paraId="5E69C49A" w14:textId="77777777" w:rsidR="00A507AE" w:rsidRPr="00396BE3" w:rsidRDefault="00A507AE">
            <w:pPr>
              <w:rPr>
                <w:rFonts w:ascii="Arial" w:hAnsi="Arial" w:cs="Arial"/>
                <w:sz w:val="18"/>
                <w:szCs w:val="18"/>
              </w:rPr>
            </w:pPr>
            <w:r w:rsidRPr="00396BE3">
              <w:rPr>
                <w:rFonts w:ascii="Arial" w:hAnsi="Arial" w:cs="Arial"/>
                <w:sz w:val="18"/>
                <w:szCs w:val="18"/>
              </w:rPr>
              <w:t>Nákladové úroky</w:t>
            </w:r>
          </w:p>
        </w:tc>
        <w:tc>
          <w:tcPr>
            <w:tcW w:w="1400" w:type="dxa"/>
            <w:tcBorders>
              <w:top w:val="nil"/>
              <w:left w:val="nil"/>
              <w:bottom w:val="nil"/>
              <w:right w:val="nil"/>
            </w:tcBorders>
            <w:shd w:val="clear" w:color="auto" w:fill="auto"/>
            <w:vAlign w:val="bottom"/>
            <w:hideMark/>
          </w:tcPr>
          <w:p w14:paraId="1AA8266F" w14:textId="77777777" w:rsidR="00A507AE" w:rsidRPr="00C85774" w:rsidRDefault="00A507AE">
            <w:pPr>
              <w:jc w:val="right"/>
              <w:rPr>
                <w:rFonts w:ascii="Arial" w:hAnsi="Arial" w:cs="Arial"/>
                <w:sz w:val="18"/>
                <w:szCs w:val="18"/>
              </w:rPr>
            </w:pPr>
            <w:r w:rsidRPr="00C8577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D725AC" w14:textId="77777777" w:rsidR="00A507AE" w:rsidRPr="00C85774" w:rsidRDefault="00A507AE">
            <w:pPr>
              <w:jc w:val="right"/>
              <w:rPr>
                <w:rFonts w:ascii="Arial" w:hAnsi="Arial" w:cs="Arial"/>
                <w:sz w:val="18"/>
                <w:szCs w:val="18"/>
              </w:rPr>
            </w:pPr>
            <w:r w:rsidRPr="00C85774">
              <w:rPr>
                <w:rFonts w:ascii="Arial" w:hAnsi="Arial" w:cs="Arial"/>
                <w:sz w:val="18"/>
                <w:szCs w:val="18"/>
              </w:rPr>
              <w:t>0</w:t>
            </w:r>
          </w:p>
        </w:tc>
      </w:tr>
      <w:tr w:rsidR="00A507AE" w:rsidRPr="00C85774" w14:paraId="6A252E73" w14:textId="77777777" w:rsidTr="00DF5027">
        <w:trPr>
          <w:trHeight w:val="240"/>
        </w:trPr>
        <w:tc>
          <w:tcPr>
            <w:tcW w:w="6420" w:type="dxa"/>
            <w:tcBorders>
              <w:top w:val="nil"/>
              <w:left w:val="nil"/>
              <w:bottom w:val="nil"/>
              <w:right w:val="nil"/>
            </w:tcBorders>
            <w:shd w:val="clear" w:color="auto" w:fill="auto"/>
            <w:vAlign w:val="bottom"/>
            <w:hideMark/>
          </w:tcPr>
          <w:p w14:paraId="47015919" w14:textId="77777777" w:rsidR="00A507AE" w:rsidRPr="00396BE3" w:rsidRDefault="00A507AE">
            <w:pPr>
              <w:rPr>
                <w:rFonts w:ascii="Arial" w:hAnsi="Arial" w:cs="Arial"/>
                <w:sz w:val="18"/>
                <w:szCs w:val="18"/>
              </w:rPr>
            </w:pPr>
            <w:r w:rsidRPr="00396BE3">
              <w:rPr>
                <w:rFonts w:ascii="Arial" w:hAnsi="Arial" w:cs="Arial"/>
                <w:sz w:val="18"/>
                <w:szCs w:val="18"/>
              </w:rPr>
              <w:t>Bankové poplatky</w:t>
            </w:r>
          </w:p>
        </w:tc>
        <w:tc>
          <w:tcPr>
            <w:tcW w:w="1400" w:type="dxa"/>
            <w:tcBorders>
              <w:top w:val="nil"/>
              <w:left w:val="nil"/>
              <w:bottom w:val="nil"/>
              <w:right w:val="nil"/>
            </w:tcBorders>
            <w:shd w:val="clear" w:color="auto" w:fill="auto"/>
            <w:vAlign w:val="bottom"/>
            <w:hideMark/>
          </w:tcPr>
          <w:p w14:paraId="19C3EBAD" w14:textId="77777777" w:rsidR="00A507AE" w:rsidRPr="00C85774" w:rsidRDefault="00A507AE">
            <w:pPr>
              <w:jc w:val="right"/>
              <w:rPr>
                <w:rFonts w:ascii="Arial" w:hAnsi="Arial" w:cs="Arial"/>
                <w:sz w:val="18"/>
                <w:szCs w:val="18"/>
              </w:rPr>
            </w:pPr>
            <w:r w:rsidRPr="00C85774">
              <w:rPr>
                <w:rFonts w:ascii="Arial" w:hAnsi="Arial" w:cs="Arial"/>
                <w:sz w:val="18"/>
                <w:szCs w:val="18"/>
              </w:rPr>
              <w:t>6 992</w:t>
            </w:r>
          </w:p>
        </w:tc>
        <w:tc>
          <w:tcPr>
            <w:tcW w:w="1400" w:type="dxa"/>
            <w:tcBorders>
              <w:top w:val="nil"/>
              <w:left w:val="nil"/>
              <w:bottom w:val="nil"/>
              <w:right w:val="nil"/>
            </w:tcBorders>
            <w:shd w:val="clear" w:color="auto" w:fill="auto"/>
            <w:vAlign w:val="bottom"/>
            <w:hideMark/>
          </w:tcPr>
          <w:p w14:paraId="0C350C4A" w14:textId="77777777" w:rsidR="00A507AE" w:rsidRPr="00C85774" w:rsidRDefault="00A507AE">
            <w:pPr>
              <w:jc w:val="right"/>
              <w:rPr>
                <w:rFonts w:ascii="Arial" w:hAnsi="Arial" w:cs="Arial"/>
                <w:sz w:val="18"/>
                <w:szCs w:val="18"/>
              </w:rPr>
            </w:pPr>
            <w:r w:rsidRPr="00C85774">
              <w:rPr>
                <w:rFonts w:ascii="Arial" w:hAnsi="Arial" w:cs="Arial"/>
                <w:sz w:val="18"/>
                <w:szCs w:val="18"/>
              </w:rPr>
              <w:t>8 142</w:t>
            </w:r>
          </w:p>
        </w:tc>
      </w:tr>
    </w:tbl>
    <w:p w14:paraId="6630542A" w14:textId="77777777" w:rsidR="005C6382" w:rsidRPr="005B1CAE" w:rsidRDefault="005C6382" w:rsidP="00A01233">
      <w:pPr>
        <w:pStyle w:val="odstavec"/>
        <w:rPr>
          <w:color w:val="auto"/>
        </w:rPr>
      </w:pPr>
    </w:p>
    <w:bookmarkEnd w:id="62"/>
    <w:p w14:paraId="5074C90D" w14:textId="77777777" w:rsidR="002078E2" w:rsidRPr="005B1CAE" w:rsidRDefault="002078E2" w:rsidP="00967F11">
      <w:pPr>
        <w:pStyle w:val="Nadpis2"/>
        <w:rPr>
          <w:rFonts w:ascii="Arial" w:hAnsi="Arial"/>
        </w:rPr>
      </w:pPr>
      <w:r w:rsidRPr="005B1CAE">
        <w:rPr>
          <w:rFonts w:ascii="Arial" w:hAnsi="Arial"/>
        </w:rPr>
        <w:t>Osobné náklady</w:t>
      </w:r>
    </w:p>
    <w:p w14:paraId="2B51CA38" w14:textId="076B718D" w:rsidR="00D870B8" w:rsidRPr="005B1CAE" w:rsidRDefault="005C1E64" w:rsidP="00A01233">
      <w:pPr>
        <w:pStyle w:val="odstavec"/>
        <w:rPr>
          <w:color w:val="auto"/>
        </w:rPr>
      </w:pPr>
      <w:r w:rsidRPr="005B1CAE">
        <w:rPr>
          <w:color w:val="auto"/>
        </w:rPr>
        <w:t>Prehľad osobných</w:t>
      </w:r>
      <w:r w:rsidR="00D870B8" w:rsidRPr="005B1CAE">
        <w:rPr>
          <w:color w:val="auto"/>
        </w:rPr>
        <w:t xml:space="preserve"> nákladov Spoločnosti je uvedený v nasledujúcej tabuľke:</w:t>
      </w:r>
    </w:p>
    <w:p w14:paraId="7D898E07" w14:textId="77777777" w:rsidR="00A507AE" w:rsidRPr="005B1CAE" w:rsidRDefault="00A507AE" w:rsidP="00A01233">
      <w:pPr>
        <w:pStyle w:val="odstavec"/>
        <w:rPr>
          <w:color w:val="auto"/>
        </w:rPr>
      </w:pPr>
      <w:bookmarkStart w:id="64" w:name="FWT_T39"/>
      <w:r w:rsidRPr="005B1CAE">
        <w:rPr>
          <w:color w:val="auto"/>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A507AE" w:rsidRPr="005B1CAE" w14:paraId="5F2C5F3B" w14:textId="77777777" w:rsidTr="00DF5027">
        <w:trPr>
          <w:trHeight w:val="240"/>
        </w:trPr>
        <w:tc>
          <w:tcPr>
            <w:tcW w:w="6420" w:type="dxa"/>
            <w:tcBorders>
              <w:top w:val="nil"/>
              <w:left w:val="nil"/>
              <w:bottom w:val="single" w:sz="4" w:space="0" w:color="auto"/>
              <w:right w:val="nil"/>
            </w:tcBorders>
            <w:shd w:val="clear" w:color="auto" w:fill="auto"/>
            <w:vAlign w:val="bottom"/>
            <w:hideMark/>
          </w:tcPr>
          <w:p w14:paraId="211AA093" w14:textId="77777777" w:rsidR="00A507AE" w:rsidRPr="005B1CAE" w:rsidRDefault="00A507AE">
            <w:pPr>
              <w:jc w:val="center"/>
              <w:rPr>
                <w:rFonts w:ascii="Arial" w:hAnsi="Arial" w:cs="Arial"/>
                <w:b/>
                <w:bCs/>
                <w:sz w:val="18"/>
                <w:szCs w:val="18"/>
              </w:rPr>
            </w:pPr>
            <w:bookmarkStart w:id="65" w:name="RANGE!B3:D12"/>
            <w:r w:rsidRPr="005B1CAE">
              <w:rPr>
                <w:rFonts w:ascii="Arial" w:hAnsi="Arial" w:cs="Arial"/>
                <w:b/>
                <w:bCs/>
                <w:sz w:val="18"/>
                <w:szCs w:val="18"/>
              </w:rPr>
              <w:t>Názov položky</w:t>
            </w:r>
            <w:bookmarkEnd w:id="65"/>
          </w:p>
        </w:tc>
        <w:tc>
          <w:tcPr>
            <w:tcW w:w="1400" w:type="dxa"/>
            <w:tcBorders>
              <w:top w:val="nil"/>
              <w:left w:val="nil"/>
              <w:bottom w:val="nil"/>
              <w:right w:val="nil"/>
            </w:tcBorders>
            <w:shd w:val="clear" w:color="auto" w:fill="auto"/>
            <w:vAlign w:val="bottom"/>
            <w:hideMark/>
          </w:tcPr>
          <w:p w14:paraId="158EEEF6"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277218C1"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2015</w:t>
            </w:r>
          </w:p>
        </w:tc>
      </w:tr>
      <w:tr w:rsidR="00A507AE" w:rsidRPr="005B1CAE" w14:paraId="353B619D" w14:textId="77777777" w:rsidTr="00DF5027">
        <w:trPr>
          <w:trHeight w:val="255"/>
        </w:trPr>
        <w:tc>
          <w:tcPr>
            <w:tcW w:w="6420" w:type="dxa"/>
            <w:tcBorders>
              <w:top w:val="nil"/>
              <w:left w:val="nil"/>
              <w:bottom w:val="nil"/>
              <w:right w:val="nil"/>
            </w:tcBorders>
            <w:shd w:val="clear" w:color="auto" w:fill="auto"/>
            <w:vAlign w:val="bottom"/>
            <w:hideMark/>
          </w:tcPr>
          <w:p w14:paraId="444E4056" w14:textId="77777777" w:rsidR="00A507AE" w:rsidRPr="005B1CAE" w:rsidRDefault="00A507AE">
            <w:pPr>
              <w:rPr>
                <w:rFonts w:ascii="Arial" w:hAnsi="Arial" w:cs="Arial"/>
                <w:b/>
                <w:bCs/>
                <w:sz w:val="18"/>
                <w:szCs w:val="18"/>
              </w:rPr>
            </w:pPr>
            <w:r w:rsidRPr="005B1CAE">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0906FE49"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13 803 883</w:t>
            </w:r>
          </w:p>
        </w:tc>
        <w:tc>
          <w:tcPr>
            <w:tcW w:w="1400" w:type="dxa"/>
            <w:tcBorders>
              <w:top w:val="single" w:sz="4" w:space="0" w:color="auto"/>
              <w:left w:val="nil"/>
              <w:bottom w:val="double" w:sz="6" w:space="0" w:color="auto"/>
              <w:right w:val="nil"/>
            </w:tcBorders>
            <w:shd w:val="clear" w:color="auto" w:fill="auto"/>
            <w:noWrap/>
            <w:vAlign w:val="bottom"/>
            <w:hideMark/>
          </w:tcPr>
          <w:p w14:paraId="6C55DE3B"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12 501 783</w:t>
            </w:r>
          </w:p>
        </w:tc>
      </w:tr>
      <w:tr w:rsidR="00A507AE" w:rsidRPr="005B1CAE" w14:paraId="27A421F9" w14:textId="77777777" w:rsidTr="00DF5027">
        <w:trPr>
          <w:trHeight w:val="255"/>
        </w:trPr>
        <w:tc>
          <w:tcPr>
            <w:tcW w:w="6420" w:type="dxa"/>
            <w:tcBorders>
              <w:top w:val="nil"/>
              <w:left w:val="nil"/>
              <w:bottom w:val="nil"/>
              <w:right w:val="nil"/>
            </w:tcBorders>
            <w:shd w:val="clear" w:color="auto" w:fill="auto"/>
            <w:vAlign w:val="bottom"/>
            <w:hideMark/>
          </w:tcPr>
          <w:p w14:paraId="421C9854" w14:textId="77777777" w:rsidR="00A507AE" w:rsidRPr="005B1CAE" w:rsidRDefault="00A507AE">
            <w:pPr>
              <w:rPr>
                <w:rFonts w:ascii="Arial" w:hAnsi="Arial" w:cs="Arial"/>
                <w:sz w:val="18"/>
                <w:szCs w:val="18"/>
              </w:rPr>
            </w:pPr>
            <w:r w:rsidRPr="005B1CAE">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5E0CB59E" w14:textId="77777777" w:rsidR="00A507AE" w:rsidRPr="005B1CAE" w:rsidRDefault="00A507AE">
            <w:pPr>
              <w:jc w:val="right"/>
              <w:rPr>
                <w:rFonts w:ascii="Arial" w:hAnsi="Arial" w:cs="Arial"/>
                <w:sz w:val="18"/>
                <w:szCs w:val="18"/>
              </w:rPr>
            </w:pPr>
            <w:r w:rsidRPr="005B1CAE">
              <w:rPr>
                <w:rFonts w:ascii="Arial" w:hAnsi="Arial" w:cs="Arial"/>
                <w:sz w:val="18"/>
                <w:szCs w:val="18"/>
              </w:rPr>
              <w:t>9 969 072</w:t>
            </w:r>
          </w:p>
        </w:tc>
        <w:tc>
          <w:tcPr>
            <w:tcW w:w="1400" w:type="dxa"/>
            <w:tcBorders>
              <w:top w:val="nil"/>
              <w:left w:val="nil"/>
              <w:bottom w:val="nil"/>
              <w:right w:val="nil"/>
            </w:tcBorders>
            <w:shd w:val="clear" w:color="auto" w:fill="auto"/>
            <w:vAlign w:val="bottom"/>
            <w:hideMark/>
          </w:tcPr>
          <w:p w14:paraId="28A045D7" w14:textId="77777777" w:rsidR="00A507AE" w:rsidRPr="005B1CAE" w:rsidRDefault="00A507AE">
            <w:pPr>
              <w:jc w:val="right"/>
              <w:rPr>
                <w:rFonts w:ascii="Arial" w:hAnsi="Arial" w:cs="Arial"/>
                <w:sz w:val="18"/>
                <w:szCs w:val="18"/>
              </w:rPr>
            </w:pPr>
            <w:r w:rsidRPr="005B1CAE">
              <w:rPr>
                <w:rFonts w:ascii="Arial" w:hAnsi="Arial" w:cs="Arial"/>
                <w:sz w:val="18"/>
                <w:szCs w:val="18"/>
              </w:rPr>
              <w:t>8 873 288</w:t>
            </w:r>
          </w:p>
        </w:tc>
      </w:tr>
      <w:tr w:rsidR="00A507AE" w:rsidRPr="005B1CAE" w14:paraId="38794479" w14:textId="77777777" w:rsidTr="00DF5027">
        <w:trPr>
          <w:trHeight w:val="240"/>
        </w:trPr>
        <w:tc>
          <w:tcPr>
            <w:tcW w:w="6420" w:type="dxa"/>
            <w:tcBorders>
              <w:top w:val="nil"/>
              <w:left w:val="nil"/>
              <w:bottom w:val="nil"/>
              <w:right w:val="nil"/>
            </w:tcBorders>
            <w:shd w:val="clear" w:color="auto" w:fill="auto"/>
            <w:vAlign w:val="bottom"/>
            <w:hideMark/>
          </w:tcPr>
          <w:p w14:paraId="5EB81144" w14:textId="77777777" w:rsidR="00A507AE" w:rsidRPr="005B1CAE" w:rsidRDefault="00A507AE">
            <w:pPr>
              <w:rPr>
                <w:rFonts w:ascii="Arial" w:hAnsi="Arial" w:cs="Arial"/>
                <w:sz w:val="18"/>
                <w:szCs w:val="18"/>
              </w:rPr>
            </w:pPr>
            <w:r w:rsidRPr="005B1CAE">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567B464D" w14:textId="77777777" w:rsidR="00A507AE" w:rsidRPr="005B1CAE" w:rsidRDefault="00A507AE">
            <w:pPr>
              <w:jc w:val="right"/>
              <w:rPr>
                <w:rFonts w:ascii="Arial" w:hAnsi="Arial" w:cs="Arial"/>
                <w:sz w:val="18"/>
                <w:szCs w:val="18"/>
              </w:rPr>
            </w:pPr>
            <w:r w:rsidRPr="005B1CAE">
              <w:rPr>
                <w:rFonts w:ascii="Arial" w:hAnsi="Arial" w:cs="Arial"/>
                <w:sz w:val="18"/>
                <w:szCs w:val="18"/>
              </w:rPr>
              <w:t>5 577</w:t>
            </w:r>
          </w:p>
        </w:tc>
        <w:tc>
          <w:tcPr>
            <w:tcW w:w="1400" w:type="dxa"/>
            <w:tcBorders>
              <w:top w:val="nil"/>
              <w:left w:val="nil"/>
              <w:bottom w:val="nil"/>
              <w:right w:val="nil"/>
            </w:tcBorders>
            <w:shd w:val="clear" w:color="auto" w:fill="auto"/>
            <w:vAlign w:val="bottom"/>
            <w:hideMark/>
          </w:tcPr>
          <w:p w14:paraId="5244E7B1" w14:textId="77777777" w:rsidR="00A507AE" w:rsidRPr="005B1CAE" w:rsidRDefault="00A507AE">
            <w:pPr>
              <w:jc w:val="right"/>
              <w:rPr>
                <w:rFonts w:ascii="Arial" w:hAnsi="Arial" w:cs="Arial"/>
                <w:sz w:val="18"/>
                <w:szCs w:val="18"/>
              </w:rPr>
            </w:pPr>
            <w:r w:rsidRPr="005B1CAE">
              <w:rPr>
                <w:rFonts w:ascii="Arial" w:hAnsi="Arial" w:cs="Arial"/>
                <w:sz w:val="18"/>
                <w:szCs w:val="18"/>
              </w:rPr>
              <w:t>5 577</w:t>
            </w:r>
          </w:p>
        </w:tc>
      </w:tr>
      <w:tr w:rsidR="00A507AE" w:rsidRPr="005B1CAE" w14:paraId="112B4340" w14:textId="77777777" w:rsidTr="00DF5027">
        <w:trPr>
          <w:trHeight w:val="240"/>
        </w:trPr>
        <w:tc>
          <w:tcPr>
            <w:tcW w:w="6420" w:type="dxa"/>
            <w:tcBorders>
              <w:top w:val="nil"/>
              <w:left w:val="nil"/>
              <w:bottom w:val="nil"/>
              <w:right w:val="nil"/>
            </w:tcBorders>
            <w:shd w:val="clear" w:color="auto" w:fill="auto"/>
            <w:vAlign w:val="bottom"/>
            <w:hideMark/>
          </w:tcPr>
          <w:p w14:paraId="1F44A143" w14:textId="77777777" w:rsidR="00A507AE" w:rsidRPr="005B1CAE" w:rsidRDefault="00A507AE">
            <w:pPr>
              <w:rPr>
                <w:rFonts w:ascii="Arial" w:hAnsi="Arial" w:cs="Arial"/>
                <w:sz w:val="18"/>
                <w:szCs w:val="18"/>
              </w:rPr>
            </w:pPr>
            <w:r w:rsidRPr="005B1CAE">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26EB4FDF" w14:textId="0B1837CA" w:rsidR="00A507AE" w:rsidRPr="005B1CAE" w:rsidRDefault="00E13690">
            <w:pPr>
              <w:jc w:val="right"/>
              <w:rPr>
                <w:rFonts w:ascii="Arial" w:hAnsi="Arial" w:cs="Arial"/>
                <w:sz w:val="18"/>
                <w:szCs w:val="18"/>
              </w:rPr>
            </w:pPr>
            <w:r>
              <w:rPr>
                <w:rFonts w:ascii="Arial" w:hAnsi="Arial" w:cs="Arial"/>
                <w:sz w:val="18"/>
                <w:szCs w:val="18"/>
              </w:rPr>
              <w:t>2 518 985</w:t>
            </w:r>
          </w:p>
        </w:tc>
        <w:tc>
          <w:tcPr>
            <w:tcW w:w="1400" w:type="dxa"/>
            <w:tcBorders>
              <w:top w:val="nil"/>
              <w:left w:val="nil"/>
              <w:bottom w:val="nil"/>
              <w:right w:val="nil"/>
            </w:tcBorders>
            <w:shd w:val="clear" w:color="auto" w:fill="auto"/>
            <w:vAlign w:val="bottom"/>
            <w:hideMark/>
          </w:tcPr>
          <w:p w14:paraId="2C63F142" w14:textId="57459604" w:rsidR="00A507AE" w:rsidRPr="005B1CAE" w:rsidRDefault="00E13690">
            <w:pPr>
              <w:jc w:val="right"/>
              <w:rPr>
                <w:rFonts w:ascii="Arial" w:hAnsi="Arial" w:cs="Arial"/>
                <w:sz w:val="18"/>
                <w:szCs w:val="18"/>
              </w:rPr>
            </w:pPr>
            <w:r>
              <w:rPr>
                <w:rFonts w:ascii="Arial" w:hAnsi="Arial" w:cs="Arial"/>
                <w:sz w:val="18"/>
                <w:szCs w:val="18"/>
              </w:rPr>
              <w:t xml:space="preserve">2 396 345 </w:t>
            </w:r>
          </w:p>
        </w:tc>
      </w:tr>
      <w:tr w:rsidR="00A507AE" w:rsidRPr="005B1CAE" w14:paraId="4CF1820F" w14:textId="77777777" w:rsidTr="00DF5027">
        <w:trPr>
          <w:trHeight w:val="240"/>
        </w:trPr>
        <w:tc>
          <w:tcPr>
            <w:tcW w:w="6420" w:type="dxa"/>
            <w:tcBorders>
              <w:top w:val="nil"/>
              <w:left w:val="nil"/>
              <w:bottom w:val="nil"/>
              <w:right w:val="nil"/>
            </w:tcBorders>
            <w:shd w:val="clear" w:color="auto" w:fill="auto"/>
            <w:vAlign w:val="bottom"/>
            <w:hideMark/>
          </w:tcPr>
          <w:p w14:paraId="43BFB2A9" w14:textId="77777777" w:rsidR="00A507AE" w:rsidRPr="005B1CAE" w:rsidRDefault="00A507AE">
            <w:pPr>
              <w:rPr>
                <w:rFonts w:ascii="Arial" w:hAnsi="Arial" w:cs="Arial"/>
                <w:sz w:val="18"/>
                <w:szCs w:val="18"/>
              </w:rPr>
            </w:pPr>
            <w:r w:rsidRPr="005B1CAE">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2C35D104" w14:textId="3F273D9F" w:rsidR="00A507AE" w:rsidRPr="005B1CAE" w:rsidRDefault="00E13690">
            <w:pPr>
              <w:jc w:val="right"/>
              <w:rPr>
                <w:rFonts w:ascii="Arial" w:hAnsi="Arial" w:cs="Arial"/>
                <w:sz w:val="18"/>
                <w:szCs w:val="18"/>
              </w:rPr>
            </w:pPr>
            <w:r>
              <w:rPr>
                <w:rFonts w:ascii="Arial" w:hAnsi="Arial" w:cs="Arial"/>
                <w:sz w:val="18"/>
                <w:szCs w:val="18"/>
              </w:rPr>
              <w:t>949 334</w:t>
            </w:r>
          </w:p>
        </w:tc>
        <w:tc>
          <w:tcPr>
            <w:tcW w:w="1400" w:type="dxa"/>
            <w:tcBorders>
              <w:top w:val="nil"/>
              <w:left w:val="nil"/>
              <w:bottom w:val="nil"/>
              <w:right w:val="nil"/>
            </w:tcBorders>
            <w:shd w:val="clear" w:color="auto" w:fill="auto"/>
            <w:vAlign w:val="bottom"/>
            <w:hideMark/>
          </w:tcPr>
          <w:p w14:paraId="27A05534" w14:textId="67681278" w:rsidR="00A507AE" w:rsidRPr="005B1CAE" w:rsidRDefault="00E13690">
            <w:pPr>
              <w:jc w:val="right"/>
              <w:rPr>
                <w:rFonts w:ascii="Arial" w:hAnsi="Arial" w:cs="Arial"/>
                <w:sz w:val="18"/>
                <w:szCs w:val="18"/>
              </w:rPr>
            </w:pPr>
            <w:r>
              <w:rPr>
                <w:rFonts w:ascii="Arial" w:hAnsi="Arial" w:cs="Arial"/>
                <w:sz w:val="18"/>
                <w:szCs w:val="18"/>
              </w:rPr>
              <w:t>910 087</w:t>
            </w:r>
          </w:p>
        </w:tc>
      </w:tr>
      <w:tr w:rsidR="00A507AE" w:rsidRPr="005B1CAE" w14:paraId="76678048" w14:textId="77777777" w:rsidTr="00DF5027">
        <w:trPr>
          <w:trHeight w:val="240"/>
        </w:trPr>
        <w:tc>
          <w:tcPr>
            <w:tcW w:w="6420" w:type="dxa"/>
            <w:tcBorders>
              <w:top w:val="nil"/>
              <w:left w:val="nil"/>
              <w:bottom w:val="nil"/>
              <w:right w:val="nil"/>
            </w:tcBorders>
            <w:shd w:val="clear" w:color="auto" w:fill="auto"/>
            <w:vAlign w:val="bottom"/>
            <w:hideMark/>
          </w:tcPr>
          <w:p w14:paraId="68174EF1" w14:textId="77777777" w:rsidR="00A507AE" w:rsidRPr="005B1CAE" w:rsidRDefault="00A507AE">
            <w:pPr>
              <w:rPr>
                <w:rFonts w:ascii="Arial" w:hAnsi="Arial" w:cs="Arial"/>
                <w:sz w:val="18"/>
                <w:szCs w:val="18"/>
              </w:rPr>
            </w:pPr>
            <w:r w:rsidRPr="005B1CAE">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613C570E" w14:textId="77777777" w:rsidR="00A507AE" w:rsidRPr="005B1CAE" w:rsidRDefault="00A507AE">
            <w:pPr>
              <w:jc w:val="right"/>
              <w:rPr>
                <w:rFonts w:ascii="Arial" w:hAnsi="Arial" w:cs="Arial"/>
                <w:sz w:val="18"/>
                <w:szCs w:val="18"/>
              </w:rPr>
            </w:pPr>
            <w:r w:rsidRPr="005B1CAE">
              <w:rPr>
                <w:rFonts w:ascii="Arial" w:hAnsi="Arial" w:cs="Arial"/>
                <w:sz w:val="18"/>
                <w:szCs w:val="18"/>
              </w:rPr>
              <w:t>360 915</w:t>
            </w:r>
          </w:p>
        </w:tc>
        <w:tc>
          <w:tcPr>
            <w:tcW w:w="1400" w:type="dxa"/>
            <w:tcBorders>
              <w:top w:val="nil"/>
              <w:left w:val="nil"/>
              <w:bottom w:val="nil"/>
              <w:right w:val="nil"/>
            </w:tcBorders>
            <w:shd w:val="clear" w:color="auto" w:fill="auto"/>
            <w:vAlign w:val="bottom"/>
            <w:hideMark/>
          </w:tcPr>
          <w:p w14:paraId="62E49651" w14:textId="77777777" w:rsidR="00A507AE" w:rsidRPr="005B1CAE" w:rsidRDefault="00A507AE">
            <w:pPr>
              <w:jc w:val="right"/>
              <w:rPr>
                <w:rFonts w:ascii="Arial" w:hAnsi="Arial" w:cs="Arial"/>
                <w:sz w:val="18"/>
                <w:szCs w:val="18"/>
              </w:rPr>
            </w:pPr>
            <w:r w:rsidRPr="005B1CAE">
              <w:rPr>
                <w:rFonts w:ascii="Arial" w:hAnsi="Arial" w:cs="Arial"/>
                <w:sz w:val="18"/>
                <w:szCs w:val="18"/>
              </w:rPr>
              <w:t>316 486</w:t>
            </w:r>
          </w:p>
        </w:tc>
      </w:tr>
    </w:tbl>
    <w:p w14:paraId="1D3A0168" w14:textId="28130A94" w:rsidR="00161FD0" w:rsidRPr="005B1CAE" w:rsidRDefault="00161FD0" w:rsidP="00A01233">
      <w:pPr>
        <w:pStyle w:val="odstavec"/>
        <w:rPr>
          <w:color w:val="auto"/>
        </w:rPr>
      </w:pPr>
    </w:p>
    <w:p w14:paraId="59E1C2F8" w14:textId="37D35DFE" w:rsidR="00044BED" w:rsidRPr="005B1CAE" w:rsidRDefault="00044BED" w:rsidP="00967F11">
      <w:pPr>
        <w:pStyle w:val="Nadpis2"/>
        <w:rPr>
          <w:rFonts w:ascii="Arial" w:hAnsi="Arial"/>
        </w:rPr>
      </w:pPr>
      <w:bookmarkStart w:id="66" w:name="_Ref434581611"/>
      <w:bookmarkEnd w:id="64"/>
      <w:r w:rsidRPr="005B1CAE">
        <w:rPr>
          <w:rFonts w:ascii="Arial" w:hAnsi="Arial"/>
        </w:rPr>
        <w:t>Dane</w:t>
      </w:r>
      <w:bookmarkEnd w:id="66"/>
    </w:p>
    <w:p w14:paraId="45018460" w14:textId="36C8B696" w:rsidR="00370341" w:rsidRPr="005B1CAE" w:rsidRDefault="007E5752" w:rsidP="00A01233">
      <w:pPr>
        <w:pStyle w:val="odstavec"/>
        <w:rPr>
          <w:color w:val="auto"/>
        </w:rPr>
      </w:pPr>
      <w:r w:rsidRPr="005B1CAE">
        <w:rPr>
          <w:color w:val="auto"/>
        </w:rPr>
        <w:t>Informácie o dočasných rozdieloch a výpočte odloženej dane</w:t>
      </w:r>
      <w:r w:rsidR="00370341" w:rsidRPr="005B1CAE">
        <w:rPr>
          <w:color w:val="auto"/>
        </w:rPr>
        <w:t>:</w:t>
      </w:r>
    </w:p>
    <w:tbl>
      <w:tblPr>
        <w:tblW w:w="0" w:type="auto"/>
        <w:tblInd w:w="426"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A507AE" w:rsidRPr="005B1CAE" w14:paraId="2AFA81F0" w14:textId="77777777" w:rsidTr="00DF5027">
        <w:trPr>
          <w:trHeight w:val="720"/>
        </w:trPr>
        <w:tc>
          <w:tcPr>
            <w:tcW w:w="3940" w:type="dxa"/>
            <w:tcBorders>
              <w:top w:val="nil"/>
              <w:left w:val="nil"/>
              <w:bottom w:val="single" w:sz="4" w:space="0" w:color="auto"/>
              <w:right w:val="nil"/>
            </w:tcBorders>
            <w:shd w:val="clear" w:color="auto" w:fill="auto"/>
            <w:vAlign w:val="bottom"/>
            <w:hideMark/>
          </w:tcPr>
          <w:p w14:paraId="7C680836" w14:textId="2C970AA6" w:rsidR="00A507AE" w:rsidRPr="006F7DBD" w:rsidRDefault="00A507AE">
            <w:pPr>
              <w:jc w:val="center"/>
              <w:rPr>
                <w:rFonts w:ascii="Arial" w:hAnsi="Arial" w:cs="Arial"/>
                <w:b/>
                <w:bCs/>
                <w:sz w:val="18"/>
                <w:szCs w:val="18"/>
              </w:rPr>
            </w:pPr>
            <w:bookmarkStart w:id="67" w:name="FWT_T28"/>
            <w:r w:rsidRPr="00396BE3">
              <w:t xml:space="preserve"> </w:t>
            </w:r>
            <w:bookmarkStart w:id="68" w:name="RANGE!B3:F16"/>
            <w:r w:rsidRPr="006F7DBD">
              <w:rPr>
                <w:rFonts w:ascii="Arial" w:hAnsi="Arial" w:cs="Arial"/>
                <w:b/>
                <w:bCs/>
                <w:sz w:val="18"/>
                <w:szCs w:val="18"/>
              </w:rPr>
              <w:t>Názov položky</w:t>
            </w:r>
            <w:bookmarkEnd w:id="68"/>
          </w:p>
        </w:tc>
        <w:tc>
          <w:tcPr>
            <w:tcW w:w="1320" w:type="dxa"/>
            <w:tcBorders>
              <w:top w:val="nil"/>
              <w:left w:val="nil"/>
              <w:bottom w:val="single" w:sz="4" w:space="0" w:color="auto"/>
              <w:right w:val="nil"/>
            </w:tcBorders>
            <w:shd w:val="clear" w:color="auto" w:fill="auto"/>
            <w:vAlign w:val="bottom"/>
            <w:hideMark/>
          </w:tcPr>
          <w:p w14:paraId="3E100810"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Stav k 31.12.2015</w:t>
            </w:r>
          </w:p>
        </w:tc>
        <w:tc>
          <w:tcPr>
            <w:tcW w:w="1320" w:type="dxa"/>
            <w:tcBorders>
              <w:top w:val="nil"/>
              <w:left w:val="nil"/>
              <w:bottom w:val="single" w:sz="4" w:space="0" w:color="auto"/>
              <w:right w:val="nil"/>
            </w:tcBorders>
            <w:shd w:val="clear" w:color="auto" w:fill="auto"/>
            <w:vAlign w:val="bottom"/>
            <w:hideMark/>
          </w:tcPr>
          <w:p w14:paraId="08121ED0"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3A34D29A"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17802AE6"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Stav k 31.12.2016</w:t>
            </w:r>
          </w:p>
        </w:tc>
      </w:tr>
      <w:tr w:rsidR="00A507AE" w:rsidRPr="005B1CAE" w14:paraId="7FA3991E" w14:textId="77777777" w:rsidTr="00DF5027">
        <w:trPr>
          <w:trHeight w:val="255"/>
        </w:trPr>
        <w:tc>
          <w:tcPr>
            <w:tcW w:w="3940" w:type="dxa"/>
            <w:tcBorders>
              <w:top w:val="nil"/>
              <w:left w:val="nil"/>
              <w:bottom w:val="nil"/>
              <w:right w:val="nil"/>
            </w:tcBorders>
            <w:shd w:val="clear" w:color="auto" w:fill="auto"/>
            <w:noWrap/>
            <w:vAlign w:val="bottom"/>
            <w:hideMark/>
          </w:tcPr>
          <w:p w14:paraId="6757997E" w14:textId="77777777" w:rsidR="00A507AE" w:rsidRPr="005B1CAE" w:rsidRDefault="00A507AE">
            <w:pPr>
              <w:rPr>
                <w:rFonts w:ascii="Arial" w:hAnsi="Arial" w:cs="Arial"/>
                <w:sz w:val="18"/>
                <w:szCs w:val="18"/>
              </w:rPr>
            </w:pPr>
            <w:r w:rsidRPr="005B1CAE">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26A877A7" w14:textId="77777777" w:rsidR="00A507AE" w:rsidRPr="005B1CAE" w:rsidRDefault="00A507AE">
            <w:pPr>
              <w:jc w:val="right"/>
              <w:rPr>
                <w:rFonts w:ascii="Arial" w:hAnsi="Arial" w:cs="Arial"/>
                <w:sz w:val="18"/>
                <w:szCs w:val="18"/>
              </w:rPr>
            </w:pPr>
            <w:r w:rsidRPr="005B1CAE">
              <w:rPr>
                <w:rFonts w:ascii="Arial" w:hAnsi="Arial" w:cs="Arial"/>
                <w:sz w:val="18"/>
                <w:szCs w:val="18"/>
              </w:rPr>
              <w:t>4 980 155</w:t>
            </w:r>
          </w:p>
        </w:tc>
        <w:tc>
          <w:tcPr>
            <w:tcW w:w="1320" w:type="dxa"/>
            <w:tcBorders>
              <w:top w:val="nil"/>
              <w:left w:val="nil"/>
              <w:bottom w:val="nil"/>
              <w:right w:val="nil"/>
            </w:tcBorders>
            <w:shd w:val="clear" w:color="auto" w:fill="auto"/>
            <w:vAlign w:val="bottom"/>
            <w:hideMark/>
          </w:tcPr>
          <w:p w14:paraId="2803055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6F0422F" w14:textId="77777777" w:rsidR="00A507AE" w:rsidRPr="005B1CAE" w:rsidRDefault="00A507AE">
            <w:pPr>
              <w:jc w:val="right"/>
              <w:rPr>
                <w:rFonts w:ascii="Arial" w:hAnsi="Arial" w:cs="Arial"/>
                <w:sz w:val="18"/>
                <w:szCs w:val="18"/>
              </w:rPr>
            </w:pPr>
            <w:r w:rsidRPr="005B1CAE">
              <w:rPr>
                <w:rFonts w:ascii="Arial" w:hAnsi="Arial" w:cs="Arial"/>
                <w:sz w:val="18"/>
                <w:szCs w:val="18"/>
              </w:rPr>
              <w:t>-87 529</w:t>
            </w:r>
          </w:p>
        </w:tc>
        <w:tc>
          <w:tcPr>
            <w:tcW w:w="1320" w:type="dxa"/>
            <w:tcBorders>
              <w:top w:val="nil"/>
              <w:left w:val="nil"/>
              <w:bottom w:val="nil"/>
              <w:right w:val="nil"/>
            </w:tcBorders>
            <w:shd w:val="clear" w:color="auto" w:fill="auto"/>
            <w:vAlign w:val="bottom"/>
            <w:hideMark/>
          </w:tcPr>
          <w:p w14:paraId="1A27B04F" w14:textId="77777777" w:rsidR="00A507AE" w:rsidRPr="005B1CAE" w:rsidRDefault="00A507AE">
            <w:pPr>
              <w:jc w:val="right"/>
              <w:rPr>
                <w:rFonts w:ascii="Arial" w:hAnsi="Arial" w:cs="Arial"/>
                <w:sz w:val="18"/>
                <w:szCs w:val="18"/>
              </w:rPr>
            </w:pPr>
            <w:r w:rsidRPr="005B1CAE">
              <w:rPr>
                <w:rFonts w:ascii="Arial" w:hAnsi="Arial" w:cs="Arial"/>
                <w:sz w:val="18"/>
                <w:szCs w:val="18"/>
              </w:rPr>
              <w:t>4 892 626</w:t>
            </w:r>
          </w:p>
        </w:tc>
      </w:tr>
      <w:tr w:rsidR="00A507AE" w:rsidRPr="005B1CAE" w14:paraId="628A5DCC" w14:textId="77777777" w:rsidTr="00DF5027">
        <w:trPr>
          <w:trHeight w:val="240"/>
        </w:trPr>
        <w:tc>
          <w:tcPr>
            <w:tcW w:w="3940" w:type="dxa"/>
            <w:tcBorders>
              <w:top w:val="nil"/>
              <w:left w:val="nil"/>
              <w:bottom w:val="nil"/>
              <w:right w:val="nil"/>
            </w:tcBorders>
            <w:shd w:val="clear" w:color="auto" w:fill="auto"/>
            <w:noWrap/>
            <w:vAlign w:val="bottom"/>
            <w:hideMark/>
          </w:tcPr>
          <w:p w14:paraId="42360C9C" w14:textId="77777777" w:rsidR="00A507AE" w:rsidRPr="005B1CAE" w:rsidRDefault="00A507AE">
            <w:pPr>
              <w:rPr>
                <w:rFonts w:ascii="Arial" w:hAnsi="Arial" w:cs="Arial"/>
                <w:sz w:val="18"/>
                <w:szCs w:val="18"/>
              </w:rPr>
            </w:pPr>
            <w:r w:rsidRPr="005B1CAE">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2E8E8820" w14:textId="77777777" w:rsidR="00A507AE" w:rsidRPr="005B1CAE" w:rsidRDefault="00A507AE">
            <w:pPr>
              <w:jc w:val="right"/>
              <w:rPr>
                <w:rFonts w:ascii="Arial" w:hAnsi="Arial" w:cs="Arial"/>
                <w:sz w:val="18"/>
                <w:szCs w:val="18"/>
              </w:rPr>
            </w:pPr>
            <w:r w:rsidRPr="005B1CAE">
              <w:rPr>
                <w:rFonts w:ascii="Arial" w:hAnsi="Arial" w:cs="Arial"/>
                <w:sz w:val="18"/>
                <w:szCs w:val="18"/>
              </w:rPr>
              <w:t>-539 949</w:t>
            </w:r>
          </w:p>
        </w:tc>
        <w:tc>
          <w:tcPr>
            <w:tcW w:w="1320" w:type="dxa"/>
            <w:tcBorders>
              <w:top w:val="nil"/>
              <w:left w:val="nil"/>
              <w:bottom w:val="nil"/>
              <w:right w:val="nil"/>
            </w:tcBorders>
            <w:shd w:val="clear" w:color="auto" w:fill="auto"/>
            <w:vAlign w:val="bottom"/>
            <w:hideMark/>
          </w:tcPr>
          <w:p w14:paraId="2D090A18"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ED505B9" w14:textId="77777777" w:rsidR="00A507AE" w:rsidRPr="005B1CAE" w:rsidRDefault="00A507AE">
            <w:pPr>
              <w:jc w:val="right"/>
              <w:rPr>
                <w:rFonts w:ascii="Arial" w:hAnsi="Arial" w:cs="Arial"/>
                <w:sz w:val="18"/>
                <w:szCs w:val="18"/>
              </w:rPr>
            </w:pPr>
            <w:r w:rsidRPr="005B1CAE">
              <w:rPr>
                <w:rFonts w:ascii="Arial" w:hAnsi="Arial" w:cs="Arial"/>
                <w:sz w:val="18"/>
                <w:szCs w:val="18"/>
              </w:rPr>
              <w:t>-159 987</w:t>
            </w:r>
          </w:p>
        </w:tc>
        <w:tc>
          <w:tcPr>
            <w:tcW w:w="1320" w:type="dxa"/>
            <w:tcBorders>
              <w:top w:val="nil"/>
              <w:left w:val="nil"/>
              <w:bottom w:val="nil"/>
              <w:right w:val="nil"/>
            </w:tcBorders>
            <w:shd w:val="clear" w:color="auto" w:fill="auto"/>
            <w:vAlign w:val="bottom"/>
            <w:hideMark/>
          </w:tcPr>
          <w:p w14:paraId="5D495D3A" w14:textId="77777777" w:rsidR="00A507AE" w:rsidRPr="005B1CAE" w:rsidRDefault="00A507AE">
            <w:pPr>
              <w:jc w:val="right"/>
              <w:rPr>
                <w:rFonts w:ascii="Arial" w:hAnsi="Arial" w:cs="Arial"/>
                <w:sz w:val="18"/>
                <w:szCs w:val="18"/>
              </w:rPr>
            </w:pPr>
            <w:r w:rsidRPr="005B1CAE">
              <w:rPr>
                <w:rFonts w:ascii="Arial" w:hAnsi="Arial" w:cs="Arial"/>
                <w:sz w:val="18"/>
                <w:szCs w:val="18"/>
              </w:rPr>
              <w:t>-699 936</w:t>
            </w:r>
          </w:p>
        </w:tc>
      </w:tr>
      <w:tr w:rsidR="00A507AE" w:rsidRPr="005B1CAE" w14:paraId="6D8EEEAA" w14:textId="77777777" w:rsidTr="00DF5027">
        <w:trPr>
          <w:trHeight w:val="240"/>
        </w:trPr>
        <w:tc>
          <w:tcPr>
            <w:tcW w:w="3940" w:type="dxa"/>
            <w:tcBorders>
              <w:top w:val="nil"/>
              <w:left w:val="nil"/>
              <w:bottom w:val="nil"/>
              <w:right w:val="nil"/>
            </w:tcBorders>
            <w:shd w:val="clear" w:color="auto" w:fill="auto"/>
            <w:noWrap/>
            <w:vAlign w:val="bottom"/>
            <w:hideMark/>
          </w:tcPr>
          <w:p w14:paraId="713D523E" w14:textId="77777777" w:rsidR="00A507AE" w:rsidRPr="005B1CAE" w:rsidRDefault="00A507AE">
            <w:pPr>
              <w:rPr>
                <w:rFonts w:ascii="Arial" w:hAnsi="Arial" w:cs="Arial"/>
                <w:sz w:val="18"/>
                <w:szCs w:val="18"/>
              </w:rPr>
            </w:pPr>
            <w:r w:rsidRPr="005B1CAE">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58890D62" w14:textId="77777777" w:rsidR="00A507AE" w:rsidRPr="005B1CAE" w:rsidRDefault="00A507AE">
            <w:pPr>
              <w:jc w:val="right"/>
              <w:rPr>
                <w:rFonts w:ascii="Arial" w:hAnsi="Arial" w:cs="Arial"/>
                <w:sz w:val="18"/>
                <w:szCs w:val="18"/>
              </w:rPr>
            </w:pPr>
            <w:r w:rsidRPr="005B1CAE">
              <w:rPr>
                <w:rFonts w:ascii="Arial" w:hAnsi="Arial" w:cs="Arial"/>
                <w:sz w:val="18"/>
                <w:szCs w:val="18"/>
              </w:rPr>
              <w:t>-33 600</w:t>
            </w:r>
          </w:p>
        </w:tc>
        <w:tc>
          <w:tcPr>
            <w:tcW w:w="1320" w:type="dxa"/>
            <w:tcBorders>
              <w:top w:val="nil"/>
              <w:left w:val="nil"/>
              <w:bottom w:val="nil"/>
              <w:right w:val="nil"/>
            </w:tcBorders>
            <w:shd w:val="clear" w:color="auto" w:fill="auto"/>
            <w:vAlign w:val="bottom"/>
            <w:hideMark/>
          </w:tcPr>
          <w:p w14:paraId="1CD341F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F977B7F" w14:textId="77777777" w:rsidR="00A507AE" w:rsidRPr="005B1CAE" w:rsidRDefault="00A507AE">
            <w:pPr>
              <w:jc w:val="right"/>
              <w:rPr>
                <w:rFonts w:ascii="Arial" w:hAnsi="Arial" w:cs="Arial"/>
                <w:sz w:val="18"/>
                <w:szCs w:val="18"/>
              </w:rPr>
            </w:pPr>
            <w:r w:rsidRPr="005B1CAE">
              <w:rPr>
                <w:rFonts w:ascii="Arial" w:hAnsi="Arial" w:cs="Arial"/>
                <w:sz w:val="18"/>
                <w:szCs w:val="18"/>
              </w:rPr>
              <w:t>2 174</w:t>
            </w:r>
          </w:p>
        </w:tc>
        <w:tc>
          <w:tcPr>
            <w:tcW w:w="1320" w:type="dxa"/>
            <w:tcBorders>
              <w:top w:val="nil"/>
              <w:left w:val="nil"/>
              <w:bottom w:val="nil"/>
              <w:right w:val="nil"/>
            </w:tcBorders>
            <w:shd w:val="clear" w:color="auto" w:fill="auto"/>
            <w:vAlign w:val="bottom"/>
            <w:hideMark/>
          </w:tcPr>
          <w:p w14:paraId="2169A941" w14:textId="77777777" w:rsidR="00A507AE" w:rsidRPr="005B1CAE" w:rsidRDefault="00A507AE">
            <w:pPr>
              <w:jc w:val="right"/>
              <w:rPr>
                <w:rFonts w:ascii="Arial" w:hAnsi="Arial" w:cs="Arial"/>
                <w:sz w:val="18"/>
                <w:szCs w:val="18"/>
              </w:rPr>
            </w:pPr>
            <w:r w:rsidRPr="005B1CAE">
              <w:rPr>
                <w:rFonts w:ascii="Arial" w:hAnsi="Arial" w:cs="Arial"/>
                <w:sz w:val="18"/>
                <w:szCs w:val="18"/>
              </w:rPr>
              <w:t>-31 426</w:t>
            </w:r>
          </w:p>
        </w:tc>
      </w:tr>
      <w:tr w:rsidR="00A507AE" w:rsidRPr="005B1CAE" w14:paraId="3A8381E4" w14:textId="77777777" w:rsidTr="00DF5027">
        <w:trPr>
          <w:trHeight w:val="240"/>
        </w:trPr>
        <w:tc>
          <w:tcPr>
            <w:tcW w:w="3940" w:type="dxa"/>
            <w:tcBorders>
              <w:top w:val="nil"/>
              <w:left w:val="nil"/>
              <w:bottom w:val="nil"/>
              <w:right w:val="nil"/>
            </w:tcBorders>
            <w:shd w:val="clear" w:color="auto" w:fill="auto"/>
            <w:noWrap/>
            <w:vAlign w:val="bottom"/>
            <w:hideMark/>
          </w:tcPr>
          <w:p w14:paraId="1F66D79C" w14:textId="77777777" w:rsidR="00A507AE" w:rsidRPr="005B1CAE" w:rsidRDefault="00A507AE">
            <w:pPr>
              <w:rPr>
                <w:rFonts w:ascii="Arial" w:hAnsi="Arial" w:cs="Arial"/>
                <w:sz w:val="18"/>
                <w:szCs w:val="18"/>
              </w:rPr>
            </w:pPr>
            <w:r w:rsidRPr="005B1CAE">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476A4C38" w14:textId="77777777" w:rsidR="00A507AE" w:rsidRPr="005B1CAE" w:rsidRDefault="00A507AE">
            <w:pPr>
              <w:jc w:val="right"/>
              <w:rPr>
                <w:rFonts w:ascii="Arial" w:hAnsi="Arial" w:cs="Arial"/>
                <w:sz w:val="18"/>
                <w:szCs w:val="18"/>
              </w:rPr>
            </w:pPr>
            <w:r w:rsidRPr="005B1CAE">
              <w:rPr>
                <w:rFonts w:ascii="Arial" w:hAnsi="Arial" w:cs="Arial"/>
                <w:sz w:val="18"/>
                <w:szCs w:val="18"/>
              </w:rPr>
              <w:t>-2 547 728</w:t>
            </w:r>
          </w:p>
        </w:tc>
        <w:tc>
          <w:tcPr>
            <w:tcW w:w="1320" w:type="dxa"/>
            <w:tcBorders>
              <w:top w:val="nil"/>
              <w:left w:val="nil"/>
              <w:bottom w:val="nil"/>
              <w:right w:val="nil"/>
            </w:tcBorders>
            <w:shd w:val="clear" w:color="auto" w:fill="auto"/>
            <w:vAlign w:val="bottom"/>
            <w:hideMark/>
          </w:tcPr>
          <w:p w14:paraId="53FAE44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B151D49" w14:textId="77777777" w:rsidR="00A507AE" w:rsidRPr="005B1CAE" w:rsidRDefault="00A507AE">
            <w:pPr>
              <w:jc w:val="right"/>
              <w:rPr>
                <w:rFonts w:ascii="Arial" w:hAnsi="Arial" w:cs="Arial"/>
                <w:sz w:val="18"/>
                <w:szCs w:val="18"/>
              </w:rPr>
            </w:pPr>
            <w:r w:rsidRPr="005B1CAE">
              <w:rPr>
                <w:rFonts w:ascii="Arial" w:hAnsi="Arial" w:cs="Arial"/>
                <w:sz w:val="18"/>
                <w:szCs w:val="18"/>
              </w:rPr>
              <w:t>-411 656</w:t>
            </w:r>
          </w:p>
        </w:tc>
        <w:tc>
          <w:tcPr>
            <w:tcW w:w="1320" w:type="dxa"/>
            <w:tcBorders>
              <w:top w:val="nil"/>
              <w:left w:val="nil"/>
              <w:bottom w:val="nil"/>
              <w:right w:val="nil"/>
            </w:tcBorders>
            <w:shd w:val="clear" w:color="auto" w:fill="auto"/>
            <w:vAlign w:val="bottom"/>
            <w:hideMark/>
          </w:tcPr>
          <w:p w14:paraId="54116604" w14:textId="77777777" w:rsidR="00A507AE" w:rsidRPr="005B1CAE" w:rsidRDefault="00A507AE">
            <w:pPr>
              <w:jc w:val="right"/>
              <w:rPr>
                <w:rFonts w:ascii="Arial" w:hAnsi="Arial" w:cs="Arial"/>
                <w:sz w:val="18"/>
                <w:szCs w:val="18"/>
              </w:rPr>
            </w:pPr>
            <w:r w:rsidRPr="005B1CAE">
              <w:rPr>
                <w:rFonts w:ascii="Arial" w:hAnsi="Arial" w:cs="Arial"/>
                <w:sz w:val="18"/>
                <w:szCs w:val="18"/>
              </w:rPr>
              <w:t>-2 959 384</w:t>
            </w:r>
          </w:p>
        </w:tc>
      </w:tr>
      <w:tr w:rsidR="00A507AE" w:rsidRPr="005B1CAE" w14:paraId="045499CF" w14:textId="77777777" w:rsidTr="00DF5027">
        <w:trPr>
          <w:trHeight w:val="240"/>
        </w:trPr>
        <w:tc>
          <w:tcPr>
            <w:tcW w:w="3940" w:type="dxa"/>
            <w:tcBorders>
              <w:top w:val="nil"/>
              <w:left w:val="nil"/>
              <w:bottom w:val="nil"/>
              <w:right w:val="nil"/>
            </w:tcBorders>
            <w:shd w:val="clear" w:color="auto" w:fill="auto"/>
            <w:noWrap/>
            <w:vAlign w:val="bottom"/>
            <w:hideMark/>
          </w:tcPr>
          <w:p w14:paraId="621AEAE2" w14:textId="77777777" w:rsidR="00A507AE" w:rsidRPr="005B1CAE" w:rsidRDefault="00A507AE">
            <w:pPr>
              <w:rPr>
                <w:rFonts w:ascii="Arial" w:hAnsi="Arial" w:cs="Arial"/>
                <w:sz w:val="18"/>
                <w:szCs w:val="18"/>
              </w:rPr>
            </w:pPr>
            <w:r w:rsidRPr="005B1CAE">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3DB1BEE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6F4DBAF"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A9CC4E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B39D2B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03EA17E0" w14:textId="77777777" w:rsidTr="00DF5027">
        <w:trPr>
          <w:trHeight w:val="240"/>
        </w:trPr>
        <w:tc>
          <w:tcPr>
            <w:tcW w:w="3940" w:type="dxa"/>
            <w:tcBorders>
              <w:top w:val="nil"/>
              <w:left w:val="nil"/>
              <w:bottom w:val="nil"/>
              <w:right w:val="nil"/>
            </w:tcBorders>
            <w:shd w:val="clear" w:color="auto" w:fill="auto"/>
            <w:noWrap/>
            <w:vAlign w:val="bottom"/>
            <w:hideMark/>
          </w:tcPr>
          <w:p w14:paraId="3C9D54F2" w14:textId="77777777" w:rsidR="00A507AE" w:rsidRPr="005B1CAE" w:rsidRDefault="00A507AE">
            <w:pPr>
              <w:rPr>
                <w:rFonts w:ascii="Arial" w:hAnsi="Arial" w:cs="Arial"/>
                <w:sz w:val="18"/>
                <w:szCs w:val="18"/>
              </w:rPr>
            </w:pPr>
            <w:r w:rsidRPr="005B1CAE">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7AD08AF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D70621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B704BC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E18AE7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6B17EFB9" w14:textId="77777777" w:rsidTr="00DF5027">
        <w:trPr>
          <w:trHeight w:val="240"/>
        </w:trPr>
        <w:tc>
          <w:tcPr>
            <w:tcW w:w="3940" w:type="dxa"/>
            <w:tcBorders>
              <w:top w:val="nil"/>
              <w:left w:val="nil"/>
              <w:bottom w:val="nil"/>
              <w:right w:val="nil"/>
            </w:tcBorders>
            <w:shd w:val="clear" w:color="auto" w:fill="auto"/>
            <w:noWrap/>
            <w:vAlign w:val="bottom"/>
            <w:hideMark/>
          </w:tcPr>
          <w:p w14:paraId="46A29D87" w14:textId="77777777" w:rsidR="00A507AE" w:rsidRPr="005B1CAE" w:rsidRDefault="00A507AE">
            <w:pPr>
              <w:rPr>
                <w:rFonts w:ascii="Arial" w:hAnsi="Arial" w:cs="Arial"/>
                <w:sz w:val="18"/>
                <w:szCs w:val="18"/>
              </w:rPr>
            </w:pPr>
            <w:r w:rsidRPr="005B1CAE">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678223E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6A72E6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6ACF49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42F713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A507AE" w:rsidRPr="005B1CAE" w14:paraId="6CDC91C2" w14:textId="77777777" w:rsidTr="00DF5027">
        <w:trPr>
          <w:trHeight w:val="255"/>
        </w:trPr>
        <w:tc>
          <w:tcPr>
            <w:tcW w:w="3940" w:type="dxa"/>
            <w:tcBorders>
              <w:top w:val="nil"/>
              <w:left w:val="nil"/>
              <w:bottom w:val="nil"/>
              <w:right w:val="nil"/>
            </w:tcBorders>
            <w:shd w:val="clear" w:color="auto" w:fill="auto"/>
            <w:noWrap/>
            <w:vAlign w:val="bottom"/>
            <w:hideMark/>
          </w:tcPr>
          <w:p w14:paraId="10547FC0" w14:textId="77777777" w:rsidR="00A507AE" w:rsidRPr="005B1CAE" w:rsidRDefault="00A507AE">
            <w:pPr>
              <w:rPr>
                <w:rFonts w:ascii="Arial" w:hAnsi="Arial" w:cs="Arial"/>
                <w:b/>
                <w:bCs/>
                <w:sz w:val="18"/>
                <w:szCs w:val="18"/>
              </w:rPr>
            </w:pPr>
            <w:r w:rsidRPr="005B1CAE">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14B59FD3" w14:textId="368C2429" w:rsidR="00A507AE" w:rsidRPr="005B1CAE" w:rsidRDefault="00A507AE">
            <w:pPr>
              <w:jc w:val="right"/>
              <w:rPr>
                <w:rFonts w:ascii="Arial" w:hAnsi="Arial" w:cs="Arial"/>
                <w:b/>
                <w:bCs/>
                <w:sz w:val="18"/>
                <w:szCs w:val="18"/>
              </w:rPr>
            </w:pPr>
            <w:r w:rsidRPr="005B1CAE">
              <w:rPr>
                <w:rFonts w:ascii="Arial" w:hAnsi="Arial" w:cs="Arial"/>
                <w:b/>
                <w:bCs/>
                <w:sz w:val="18"/>
                <w:szCs w:val="18"/>
              </w:rPr>
              <w:t>1 858 87</w:t>
            </w:r>
            <w:r w:rsidR="0033376A">
              <w:rPr>
                <w:rFonts w:ascii="Arial" w:hAnsi="Arial" w:cs="Arial"/>
                <w:b/>
                <w:bCs/>
                <w:sz w:val="18"/>
                <w:szCs w:val="18"/>
              </w:rPr>
              <w:t>7</w:t>
            </w:r>
          </w:p>
        </w:tc>
        <w:tc>
          <w:tcPr>
            <w:tcW w:w="1320" w:type="dxa"/>
            <w:tcBorders>
              <w:top w:val="single" w:sz="4" w:space="0" w:color="auto"/>
              <w:left w:val="nil"/>
              <w:bottom w:val="double" w:sz="6" w:space="0" w:color="auto"/>
              <w:right w:val="nil"/>
            </w:tcBorders>
            <w:shd w:val="clear" w:color="auto" w:fill="auto"/>
            <w:noWrap/>
            <w:vAlign w:val="bottom"/>
            <w:hideMark/>
          </w:tcPr>
          <w:p w14:paraId="16C1288A"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B3CE32B"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-656 998</w:t>
            </w:r>
          </w:p>
        </w:tc>
        <w:tc>
          <w:tcPr>
            <w:tcW w:w="1320" w:type="dxa"/>
            <w:tcBorders>
              <w:top w:val="single" w:sz="4" w:space="0" w:color="auto"/>
              <w:left w:val="nil"/>
              <w:bottom w:val="double" w:sz="6" w:space="0" w:color="auto"/>
              <w:right w:val="nil"/>
            </w:tcBorders>
            <w:shd w:val="clear" w:color="auto" w:fill="auto"/>
            <w:noWrap/>
            <w:vAlign w:val="bottom"/>
            <w:hideMark/>
          </w:tcPr>
          <w:p w14:paraId="39E3A277"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1 201 880</w:t>
            </w:r>
          </w:p>
        </w:tc>
      </w:tr>
      <w:tr w:rsidR="00A507AE" w:rsidRPr="005B1CAE" w14:paraId="5DBDCBA8" w14:textId="77777777" w:rsidTr="00DF5027">
        <w:trPr>
          <w:trHeight w:val="255"/>
        </w:trPr>
        <w:tc>
          <w:tcPr>
            <w:tcW w:w="3940" w:type="dxa"/>
            <w:tcBorders>
              <w:top w:val="nil"/>
              <w:left w:val="nil"/>
              <w:bottom w:val="nil"/>
              <w:right w:val="nil"/>
            </w:tcBorders>
            <w:shd w:val="clear" w:color="auto" w:fill="auto"/>
            <w:noWrap/>
            <w:vAlign w:val="bottom"/>
            <w:hideMark/>
          </w:tcPr>
          <w:p w14:paraId="64D0BA35" w14:textId="77777777" w:rsidR="00A507AE" w:rsidRPr="005B1CAE" w:rsidRDefault="00A507AE">
            <w:pPr>
              <w:rPr>
                <w:rFonts w:ascii="Arial" w:hAnsi="Arial" w:cs="Arial"/>
                <w:sz w:val="18"/>
                <w:szCs w:val="18"/>
              </w:rPr>
            </w:pPr>
            <w:r w:rsidRPr="005B1CAE">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36847179"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14:paraId="12021038" w14:textId="77777777" w:rsidR="00A507AE" w:rsidRPr="005B1CAE" w:rsidRDefault="00A507AE">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7434DEFA" w14:textId="77777777" w:rsidR="00A507AE" w:rsidRPr="005B1CAE" w:rsidRDefault="00A507AE">
            <w:pPr>
              <w:jc w:val="right"/>
              <w:rPr>
                <w:sz w:val="20"/>
                <w:szCs w:val="20"/>
              </w:rPr>
            </w:pPr>
          </w:p>
        </w:tc>
        <w:tc>
          <w:tcPr>
            <w:tcW w:w="1320" w:type="dxa"/>
            <w:tcBorders>
              <w:top w:val="nil"/>
              <w:left w:val="nil"/>
              <w:bottom w:val="nil"/>
              <w:right w:val="nil"/>
            </w:tcBorders>
            <w:shd w:val="clear" w:color="auto" w:fill="auto"/>
            <w:noWrap/>
            <w:vAlign w:val="bottom"/>
            <w:hideMark/>
          </w:tcPr>
          <w:p w14:paraId="2B5B0439"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21%</w:t>
            </w:r>
          </w:p>
        </w:tc>
      </w:tr>
      <w:tr w:rsidR="00A507AE" w:rsidRPr="006F7DBD" w14:paraId="7219D359" w14:textId="77777777" w:rsidTr="00DF5027">
        <w:trPr>
          <w:trHeight w:val="240"/>
        </w:trPr>
        <w:tc>
          <w:tcPr>
            <w:tcW w:w="3940" w:type="dxa"/>
            <w:tcBorders>
              <w:top w:val="nil"/>
              <w:left w:val="nil"/>
              <w:bottom w:val="nil"/>
              <w:right w:val="nil"/>
            </w:tcBorders>
            <w:shd w:val="clear" w:color="auto" w:fill="auto"/>
            <w:vAlign w:val="bottom"/>
            <w:hideMark/>
          </w:tcPr>
          <w:p w14:paraId="553ADAC6" w14:textId="77777777" w:rsidR="00A507AE" w:rsidRPr="005B1CAE" w:rsidRDefault="00A507AE">
            <w:pPr>
              <w:rPr>
                <w:rFonts w:ascii="Arial" w:hAnsi="Arial" w:cs="Arial"/>
                <w:b/>
                <w:bCs/>
                <w:sz w:val="18"/>
                <w:szCs w:val="18"/>
              </w:rPr>
            </w:pPr>
            <w:r w:rsidRPr="005B1CAE">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14:paraId="4DE7C99A" w14:textId="77777777" w:rsidR="00A507AE" w:rsidRPr="00396BE3" w:rsidRDefault="00A507AE">
            <w:pPr>
              <w:jc w:val="right"/>
              <w:rPr>
                <w:rFonts w:ascii="Arial" w:hAnsi="Arial" w:cs="Arial"/>
                <w:b/>
                <w:sz w:val="18"/>
                <w:szCs w:val="18"/>
              </w:rPr>
            </w:pPr>
            <w:r w:rsidRPr="00396BE3">
              <w:rPr>
                <w:rFonts w:ascii="Arial" w:hAnsi="Arial" w:cs="Arial"/>
                <w:b/>
                <w:sz w:val="18"/>
                <w:szCs w:val="18"/>
              </w:rPr>
              <w:t>0</w:t>
            </w:r>
          </w:p>
        </w:tc>
        <w:tc>
          <w:tcPr>
            <w:tcW w:w="1320" w:type="dxa"/>
            <w:tcBorders>
              <w:top w:val="nil"/>
              <w:left w:val="nil"/>
              <w:bottom w:val="nil"/>
              <w:right w:val="nil"/>
            </w:tcBorders>
            <w:shd w:val="clear" w:color="auto" w:fill="auto"/>
            <w:noWrap/>
            <w:vAlign w:val="bottom"/>
            <w:hideMark/>
          </w:tcPr>
          <w:p w14:paraId="502DF375" w14:textId="77777777" w:rsidR="00A507AE" w:rsidRPr="00396BE3" w:rsidRDefault="00A507AE">
            <w:pPr>
              <w:jc w:val="right"/>
              <w:rPr>
                <w:rFonts w:ascii="Arial" w:hAnsi="Arial" w:cs="Arial"/>
                <w:b/>
                <w:sz w:val="18"/>
                <w:szCs w:val="18"/>
              </w:rPr>
            </w:pPr>
            <w:r w:rsidRPr="00396BE3">
              <w:rPr>
                <w:rFonts w:ascii="Arial" w:hAnsi="Arial" w:cs="Arial"/>
                <w:b/>
                <w:sz w:val="18"/>
                <w:szCs w:val="18"/>
              </w:rPr>
              <w:t>0</w:t>
            </w:r>
          </w:p>
        </w:tc>
        <w:tc>
          <w:tcPr>
            <w:tcW w:w="1320" w:type="dxa"/>
            <w:tcBorders>
              <w:top w:val="nil"/>
              <w:left w:val="nil"/>
              <w:bottom w:val="nil"/>
              <w:right w:val="nil"/>
            </w:tcBorders>
            <w:shd w:val="clear" w:color="auto" w:fill="auto"/>
            <w:noWrap/>
            <w:vAlign w:val="bottom"/>
            <w:hideMark/>
          </w:tcPr>
          <w:p w14:paraId="0DE1B988" w14:textId="77777777" w:rsidR="00A507AE" w:rsidRPr="00396BE3" w:rsidRDefault="00A507AE">
            <w:pPr>
              <w:jc w:val="right"/>
              <w:rPr>
                <w:rFonts w:ascii="Arial" w:hAnsi="Arial" w:cs="Arial"/>
                <w:b/>
                <w:sz w:val="18"/>
                <w:szCs w:val="18"/>
              </w:rPr>
            </w:pPr>
            <w:r w:rsidRPr="00396BE3">
              <w:rPr>
                <w:rFonts w:ascii="Arial" w:hAnsi="Arial" w:cs="Arial"/>
                <w:b/>
                <w:sz w:val="18"/>
                <w:szCs w:val="18"/>
              </w:rPr>
              <w:t>0</w:t>
            </w:r>
          </w:p>
        </w:tc>
        <w:tc>
          <w:tcPr>
            <w:tcW w:w="1320" w:type="dxa"/>
            <w:tcBorders>
              <w:top w:val="nil"/>
              <w:left w:val="nil"/>
              <w:bottom w:val="nil"/>
              <w:right w:val="nil"/>
            </w:tcBorders>
            <w:shd w:val="clear" w:color="auto" w:fill="auto"/>
            <w:noWrap/>
            <w:vAlign w:val="bottom"/>
            <w:hideMark/>
          </w:tcPr>
          <w:p w14:paraId="27974AB5" w14:textId="77777777" w:rsidR="00A507AE" w:rsidRPr="00396BE3" w:rsidRDefault="00A507AE">
            <w:pPr>
              <w:jc w:val="right"/>
              <w:rPr>
                <w:rFonts w:ascii="Arial" w:hAnsi="Arial" w:cs="Arial"/>
                <w:b/>
                <w:sz w:val="18"/>
                <w:szCs w:val="18"/>
              </w:rPr>
            </w:pPr>
            <w:r w:rsidRPr="00396BE3">
              <w:rPr>
                <w:rFonts w:ascii="Arial" w:hAnsi="Arial" w:cs="Arial"/>
                <w:b/>
                <w:sz w:val="18"/>
                <w:szCs w:val="18"/>
              </w:rPr>
              <w:t>0</w:t>
            </w:r>
          </w:p>
        </w:tc>
      </w:tr>
      <w:tr w:rsidR="00A507AE" w:rsidRPr="005B1CAE" w14:paraId="02621CC1" w14:textId="77777777" w:rsidTr="00DF5027">
        <w:trPr>
          <w:trHeight w:val="255"/>
        </w:trPr>
        <w:tc>
          <w:tcPr>
            <w:tcW w:w="3940" w:type="dxa"/>
            <w:tcBorders>
              <w:top w:val="nil"/>
              <w:left w:val="nil"/>
              <w:bottom w:val="nil"/>
              <w:right w:val="nil"/>
            </w:tcBorders>
            <w:shd w:val="clear" w:color="auto" w:fill="auto"/>
            <w:vAlign w:val="bottom"/>
            <w:hideMark/>
          </w:tcPr>
          <w:p w14:paraId="63CDF61D" w14:textId="77777777" w:rsidR="00A507AE" w:rsidRPr="005B1CAE" w:rsidRDefault="00A507AE">
            <w:pPr>
              <w:rPr>
                <w:rFonts w:ascii="Arial" w:hAnsi="Arial" w:cs="Arial"/>
                <w:b/>
                <w:bCs/>
                <w:sz w:val="18"/>
                <w:szCs w:val="18"/>
              </w:rPr>
            </w:pPr>
            <w:r w:rsidRPr="005B1CAE">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6F67AF3E"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77BACF43" w14:textId="45E09428" w:rsidR="00A507AE" w:rsidRPr="005B1CAE" w:rsidRDefault="00C85774">
            <w:pPr>
              <w:jc w:val="right"/>
              <w:rPr>
                <w:rFonts w:ascii="Arial" w:hAnsi="Arial" w:cs="Arial"/>
                <w:b/>
                <w:bCs/>
                <w:sz w:val="18"/>
                <w:szCs w:val="18"/>
              </w:rPr>
            </w:pPr>
            <w:r>
              <w:rPr>
                <w:rFonts w:ascii="Arial" w:hAnsi="Arial" w:cs="Arial"/>
                <w:b/>
                <w:bCs/>
                <w:sz w:val="18"/>
                <w:szCs w:val="18"/>
              </w:rPr>
              <w:t>0</w:t>
            </w:r>
            <w:r w:rsidR="00A507AE" w:rsidRPr="005B1CAE">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54AE335A"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39F4E0D5"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r>
      <w:tr w:rsidR="00A507AE" w:rsidRPr="005B1CAE" w14:paraId="425595C7" w14:textId="77777777" w:rsidTr="00DF5027">
        <w:trPr>
          <w:trHeight w:val="255"/>
        </w:trPr>
        <w:tc>
          <w:tcPr>
            <w:tcW w:w="3940" w:type="dxa"/>
            <w:tcBorders>
              <w:top w:val="nil"/>
              <w:left w:val="nil"/>
              <w:bottom w:val="nil"/>
              <w:right w:val="nil"/>
            </w:tcBorders>
            <w:shd w:val="clear" w:color="auto" w:fill="auto"/>
            <w:vAlign w:val="bottom"/>
            <w:hideMark/>
          </w:tcPr>
          <w:p w14:paraId="08F5D5A2" w14:textId="77777777" w:rsidR="00A507AE" w:rsidRPr="005B1CAE" w:rsidRDefault="00A507AE">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5A116033" w14:textId="77777777" w:rsidR="00A507AE" w:rsidRPr="005B1CAE" w:rsidRDefault="00A507AE">
            <w:pPr>
              <w:rPr>
                <w:sz w:val="20"/>
                <w:szCs w:val="20"/>
              </w:rPr>
            </w:pPr>
          </w:p>
        </w:tc>
        <w:tc>
          <w:tcPr>
            <w:tcW w:w="1320" w:type="dxa"/>
            <w:tcBorders>
              <w:top w:val="nil"/>
              <w:left w:val="nil"/>
              <w:bottom w:val="nil"/>
              <w:right w:val="nil"/>
            </w:tcBorders>
            <w:shd w:val="clear" w:color="auto" w:fill="auto"/>
            <w:noWrap/>
            <w:vAlign w:val="bottom"/>
            <w:hideMark/>
          </w:tcPr>
          <w:p w14:paraId="67A465C6" w14:textId="77777777" w:rsidR="00A507AE" w:rsidRPr="005B1CAE" w:rsidRDefault="00A507AE">
            <w:pPr>
              <w:jc w:val="right"/>
              <w:rPr>
                <w:sz w:val="20"/>
                <w:szCs w:val="20"/>
              </w:rPr>
            </w:pPr>
          </w:p>
        </w:tc>
        <w:tc>
          <w:tcPr>
            <w:tcW w:w="1320" w:type="dxa"/>
            <w:tcBorders>
              <w:top w:val="nil"/>
              <w:left w:val="nil"/>
              <w:bottom w:val="nil"/>
              <w:right w:val="nil"/>
            </w:tcBorders>
            <w:shd w:val="clear" w:color="auto" w:fill="auto"/>
            <w:noWrap/>
            <w:vAlign w:val="bottom"/>
            <w:hideMark/>
          </w:tcPr>
          <w:p w14:paraId="28E14502" w14:textId="77777777" w:rsidR="00A507AE" w:rsidRPr="005B1CAE" w:rsidRDefault="00A507AE">
            <w:pPr>
              <w:jc w:val="right"/>
              <w:rPr>
                <w:sz w:val="20"/>
                <w:szCs w:val="20"/>
              </w:rPr>
            </w:pPr>
          </w:p>
        </w:tc>
        <w:tc>
          <w:tcPr>
            <w:tcW w:w="1320" w:type="dxa"/>
            <w:tcBorders>
              <w:top w:val="nil"/>
              <w:left w:val="nil"/>
              <w:bottom w:val="nil"/>
              <w:right w:val="nil"/>
            </w:tcBorders>
            <w:shd w:val="clear" w:color="auto" w:fill="auto"/>
            <w:noWrap/>
            <w:vAlign w:val="bottom"/>
            <w:hideMark/>
          </w:tcPr>
          <w:p w14:paraId="65211CAA" w14:textId="77777777" w:rsidR="00A507AE" w:rsidRPr="005B1CAE" w:rsidRDefault="00A507AE">
            <w:pPr>
              <w:jc w:val="right"/>
              <w:rPr>
                <w:sz w:val="20"/>
                <w:szCs w:val="20"/>
              </w:rPr>
            </w:pPr>
          </w:p>
        </w:tc>
      </w:tr>
      <w:tr w:rsidR="00A507AE" w:rsidRPr="005B1CAE" w14:paraId="2453FC0F" w14:textId="77777777" w:rsidTr="00DF5027">
        <w:trPr>
          <w:trHeight w:val="255"/>
        </w:trPr>
        <w:tc>
          <w:tcPr>
            <w:tcW w:w="3940" w:type="dxa"/>
            <w:tcBorders>
              <w:top w:val="nil"/>
              <w:left w:val="nil"/>
              <w:bottom w:val="nil"/>
              <w:right w:val="nil"/>
            </w:tcBorders>
            <w:shd w:val="clear" w:color="auto" w:fill="auto"/>
            <w:vAlign w:val="bottom"/>
            <w:hideMark/>
          </w:tcPr>
          <w:p w14:paraId="685FBBF9" w14:textId="77777777" w:rsidR="00A507AE" w:rsidRPr="005B1CAE" w:rsidRDefault="00A507AE">
            <w:pPr>
              <w:rPr>
                <w:rFonts w:ascii="Arial" w:hAnsi="Arial" w:cs="Arial"/>
                <w:b/>
                <w:bCs/>
                <w:sz w:val="18"/>
                <w:szCs w:val="18"/>
              </w:rPr>
            </w:pPr>
            <w:r w:rsidRPr="005B1CAE">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3BBB20A4"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408 953</w:t>
            </w:r>
          </w:p>
        </w:tc>
        <w:tc>
          <w:tcPr>
            <w:tcW w:w="1320" w:type="dxa"/>
            <w:tcBorders>
              <w:top w:val="single" w:sz="4" w:space="0" w:color="auto"/>
              <w:left w:val="nil"/>
              <w:bottom w:val="double" w:sz="6" w:space="0" w:color="auto"/>
              <w:right w:val="nil"/>
            </w:tcBorders>
            <w:shd w:val="clear" w:color="auto" w:fill="auto"/>
            <w:noWrap/>
            <w:vAlign w:val="bottom"/>
            <w:hideMark/>
          </w:tcPr>
          <w:p w14:paraId="14DFFD9C"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70110ED4"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-156 558</w:t>
            </w:r>
          </w:p>
        </w:tc>
        <w:tc>
          <w:tcPr>
            <w:tcW w:w="1320" w:type="dxa"/>
            <w:tcBorders>
              <w:top w:val="single" w:sz="4" w:space="0" w:color="auto"/>
              <w:left w:val="nil"/>
              <w:bottom w:val="double" w:sz="6" w:space="0" w:color="auto"/>
              <w:right w:val="nil"/>
            </w:tcBorders>
            <w:shd w:val="clear" w:color="auto" w:fill="auto"/>
            <w:noWrap/>
            <w:vAlign w:val="bottom"/>
            <w:hideMark/>
          </w:tcPr>
          <w:p w14:paraId="5972CDF4"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252 395</w:t>
            </w:r>
          </w:p>
        </w:tc>
      </w:tr>
    </w:tbl>
    <w:p w14:paraId="2DCD835F" w14:textId="184CEF84" w:rsidR="00A729BB" w:rsidRPr="005B1CAE" w:rsidRDefault="00A729BB" w:rsidP="00A01233">
      <w:pPr>
        <w:pStyle w:val="odstavec"/>
        <w:rPr>
          <w:color w:val="auto"/>
          <w:highlight w:val="yellow"/>
        </w:rPr>
      </w:pPr>
    </w:p>
    <w:bookmarkEnd w:id="67"/>
    <w:p w14:paraId="4123DC2E" w14:textId="77777777" w:rsidR="00514328" w:rsidRPr="005B1CAE" w:rsidRDefault="00514328" w:rsidP="00DF5027">
      <w:pPr>
        <w:pStyle w:val="odstavec"/>
        <w:ind w:left="0"/>
        <w:rPr>
          <w:color w:val="auto"/>
        </w:rPr>
      </w:pPr>
    </w:p>
    <w:p w14:paraId="17C29AAB" w14:textId="1AE28144" w:rsidR="00514328" w:rsidRPr="005B1CAE" w:rsidRDefault="00514328" w:rsidP="00A01233">
      <w:pPr>
        <w:pStyle w:val="odstavec"/>
        <w:rPr>
          <w:color w:val="auto"/>
        </w:rPr>
      </w:pPr>
      <w:r w:rsidRPr="005B1CAE">
        <w:rPr>
          <w:color w:val="auto"/>
        </w:rPr>
        <w:t>Ku koncu roka 2016 došlo k zmene daňovej legislatívy, na základe ktorej sa znižuje daň z príjmov právnických osôb z 22% na 21% s účinnosťou od 1. januára 2017.</w:t>
      </w:r>
    </w:p>
    <w:p w14:paraId="6379DDC2" w14:textId="77777777" w:rsidR="00514328" w:rsidRPr="005B1CAE" w:rsidRDefault="00514328" w:rsidP="00A01233">
      <w:pPr>
        <w:pStyle w:val="odstavec"/>
        <w:rPr>
          <w:color w:val="auto"/>
        </w:rPr>
      </w:pPr>
    </w:p>
    <w:p w14:paraId="6CF98454" w14:textId="74A81BC0" w:rsidR="003A12F3" w:rsidRDefault="003E0EAE" w:rsidP="00A01233">
      <w:pPr>
        <w:pStyle w:val="odstavec"/>
        <w:rPr>
          <w:color w:val="auto"/>
        </w:rPr>
      </w:pPr>
      <w:r w:rsidRPr="005B1CAE">
        <w:rPr>
          <w:color w:val="auto"/>
        </w:rPr>
        <w:t>Odsúhlasenie vzťahu medzi splatnou daňou z príjmov, odloženou daňou z príjmov a výsledkom hospodárenia pred zdanením je uvedené v nasledujúcej tabuľke:</w:t>
      </w:r>
    </w:p>
    <w:p w14:paraId="676E03EE" w14:textId="77777777" w:rsidR="002209B3" w:rsidRDefault="002209B3"/>
    <w:p w14:paraId="55937B66" w14:textId="0299B1C8" w:rsidR="00396BE3" w:rsidRDefault="00396BE3">
      <w:pPr>
        <w:rPr>
          <w:rFonts w:ascii="Arial" w:hAnsi="Arial" w:cs="Arial"/>
          <w:bCs/>
          <w:iCs/>
          <w:sz w:val="20"/>
          <w:szCs w:val="20"/>
        </w:rPr>
      </w:pPr>
    </w:p>
    <w:p w14:paraId="703D9433" w14:textId="20529BCD" w:rsidR="000E72FD" w:rsidRDefault="000E72FD" w:rsidP="00A01233">
      <w:pPr>
        <w:pStyle w:val="odstavec"/>
        <w:rPr>
          <w:color w:val="auto"/>
        </w:rPr>
      </w:pPr>
    </w:p>
    <w:tbl>
      <w:tblPr>
        <w:tblW w:w="0" w:type="auto"/>
        <w:tblInd w:w="426" w:type="dxa"/>
        <w:tblLayout w:type="fixed"/>
        <w:tblCellMar>
          <w:left w:w="70" w:type="dxa"/>
          <w:right w:w="70" w:type="dxa"/>
        </w:tblCellMar>
        <w:tblLook w:val="04A0" w:firstRow="1" w:lastRow="0" w:firstColumn="1" w:lastColumn="0" w:noHBand="0" w:noVBand="1"/>
      </w:tblPr>
      <w:tblGrid>
        <w:gridCol w:w="2440"/>
        <w:gridCol w:w="1032"/>
        <w:gridCol w:w="1083"/>
        <w:gridCol w:w="1281"/>
        <w:gridCol w:w="1201"/>
        <w:gridCol w:w="1112"/>
        <w:gridCol w:w="1051"/>
      </w:tblGrid>
      <w:tr w:rsidR="00A507AE" w:rsidRPr="005B1CAE" w14:paraId="5D5FC609" w14:textId="77777777" w:rsidTr="00DF5027">
        <w:trPr>
          <w:trHeight w:val="240"/>
        </w:trPr>
        <w:tc>
          <w:tcPr>
            <w:tcW w:w="2440" w:type="dxa"/>
            <w:vMerge w:val="restart"/>
            <w:tcBorders>
              <w:top w:val="nil"/>
              <w:left w:val="nil"/>
              <w:bottom w:val="single" w:sz="4" w:space="0" w:color="000000"/>
              <w:right w:val="nil"/>
            </w:tcBorders>
            <w:shd w:val="clear" w:color="auto" w:fill="auto"/>
            <w:vAlign w:val="bottom"/>
            <w:hideMark/>
          </w:tcPr>
          <w:p w14:paraId="5EF4964F" w14:textId="77777777" w:rsidR="00A507AE" w:rsidRPr="005B1CAE" w:rsidRDefault="00A507AE">
            <w:pPr>
              <w:jc w:val="center"/>
              <w:rPr>
                <w:rFonts w:ascii="Arial" w:hAnsi="Arial" w:cs="Arial"/>
                <w:b/>
                <w:bCs/>
                <w:sz w:val="18"/>
                <w:szCs w:val="18"/>
              </w:rPr>
            </w:pPr>
            <w:bookmarkStart w:id="69" w:name="RANGE!B4:H17"/>
            <w:bookmarkStart w:id="70" w:name="FWT_T42"/>
            <w:r w:rsidRPr="005B1CAE">
              <w:rPr>
                <w:rFonts w:ascii="Arial" w:hAnsi="Arial" w:cs="Arial"/>
                <w:b/>
                <w:bCs/>
                <w:sz w:val="18"/>
                <w:szCs w:val="18"/>
              </w:rPr>
              <w:t>Názov položky</w:t>
            </w:r>
            <w:bookmarkEnd w:id="69"/>
          </w:p>
        </w:tc>
        <w:tc>
          <w:tcPr>
            <w:tcW w:w="3396" w:type="dxa"/>
            <w:gridSpan w:val="3"/>
            <w:tcBorders>
              <w:top w:val="nil"/>
              <w:left w:val="nil"/>
              <w:bottom w:val="nil"/>
              <w:right w:val="nil"/>
            </w:tcBorders>
            <w:shd w:val="clear" w:color="auto" w:fill="auto"/>
            <w:noWrap/>
            <w:vAlign w:val="bottom"/>
            <w:hideMark/>
          </w:tcPr>
          <w:p w14:paraId="68372B3D"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2016</w:t>
            </w:r>
          </w:p>
        </w:tc>
        <w:tc>
          <w:tcPr>
            <w:tcW w:w="3364" w:type="dxa"/>
            <w:gridSpan w:val="3"/>
            <w:tcBorders>
              <w:top w:val="nil"/>
              <w:left w:val="nil"/>
              <w:bottom w:val="nil"/>
              <w:right w:val="nil"/>
            </w:tcBorders>
            <w:shd w:val="clear" w:color="auto" w:fill="auto"/>
            <w:vAlign w:val="bottom"/>
            <w:hideMark/>
          </w:tcPr>
          <w:p w14:paraId="2782BB7F"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2015</w:t>
            </w:r>
          </w:p>
        </w:tc>
      </w:tr>
      <w:tr w:rsidR="00A507AE" w:rsidRPr="005B1CAE" w14:paraId="078F132C" w14:textId="77777777" w:rsidTr="003B45ED">
        <w:trPr>
          <w:trHeight w:val="240"/>
        </w:trPr>
        <w:tc>
          <w:tcPr>
            <w:tcW w:w="2440" w:type="dxa"/>
            <w:vMerge/>
            <w:tcBorders>
              <w:top w:val="nil"/>
              <w:left w:val="nil"/>
              <w:bottom w:val="single" w:sz="4" w:space="0" w:color="000000"/>
              <w:right w:val="nil"/>
            </w:tcBorders>
            <w:shd w:val="clear" w:color="auto" w:fill="auto"/>
            <w:vAlign w:val="center"/>
            <w:hideMark/>
          </w:tcPr>
          <w:p w14:paraId="3E3D2B60" w14:textId="77777777" w:rsidR="00A507AE" w:rsidRPr="005B1CAE" w:rsidRDefault="00A507AE">
            <w:pPr>
              <w:rPr>
                <w:rFonts w:ascii="Arial" w:hAnsi="Arial" w:cs="Arial"/>
                <w:b/>
                <w:bCs/>
                <w:sz w:val="18"/>
                <w:szCs w:val="18"/>
              </w:rPr>
            </w:pPr>
          </w:p>
        </w:tc>
        <w:tc>
          <w:tcPr>
            <w:tcW w:w="1032" w:type="dxa"/>
            <w:tcBorders>
              <w:top w:val="nil"/>
              <w:left w:val="nil"/>
              <w:bottom w:val="single" w:sz="4" w:space="0" w:color="auto"/>
              <w:right w:val="nil"/>
            </w:tcBorders>
            <w:shd w:val="clear" w:color="auto" w:fill="auto"/>
            <w:noWrap/>
            <w:vAlign w:val="bottom"/>
            <w:hideMark/>
          </w:tcPr>
          <w:p w14:paraId="4BB5CF20"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Základ dane</w:t>
            </w:r>
          </w:p>
        </w:tc>
        <w:tc>
          <w:tcPr>
            <w:tcW w:w="1083" w:type="dxa"/>
            <w:tcBorders>
              <w:top w:val="nil"/>
              <w:left w:val="nil"/>
              <w:bottom w:val="single" w:sz="4" w:space="0" w:color="auto"/>
              <w:right w:val="nil"/>
            </w:tcBorders>
            <w:shd w:val="clear" w:color="auto" w:fill="auto"/>
            <w:noWrap/>
            <w:vAlign w:val="bottom"/>
            <w:hideMark/>
          </w:tcPr>
          <w:p w14:paraId="18D7E2E2"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Daň</w:t>
            </w:r>
          </w:p>
        </w:tc>
        <w:tc>
          <w:tcPr>
            <w:tcW w:w="1281" w:type="dxa"/>
            <w:tcBorders>
              <w:top w:val="nil"/>
              <w:left w:val="nil"/>
              <w:bottom w:val="single" w:sz="4" w:space="0" w:color="auto"/>
              <w:right w:val="nil"/>
            </w:tcBorders>
            <w:shd w:val="clear" w:color="auto" w:fill="auto"/>
            <w:noWrap/>
            <w:vAlign w:val="bottom"/>
            <w:hideMark/>
          </w:tcPr>
          <w:p w14:paraId="2D27ACED"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Daň v %</w:t>
            </w:r>
          </w:p>
        </w:tc>
        <w:tc>
          <w:tcPr>
            <w:tcW w:w="1201" w:type="dxa"/>
            <w:tcBorders>
              <w:top w:val="nil"/>
              <w:left w:val="nil"/>
              <w:bottom w:val="single" w:sz="4" w:space="0" w:color="auto"/>
              <w:right w:val="nil"/>
            </w:tcBorders>
            <w:shd w:val="clear" w:color="auto" w:fill="auto"/>
            <w:noWrap/>
            <w:vAlign w:val="bottom"/>
            <w:hideMark/>
          </w:tcPr>
          <w:p w14:paraId="6621DC1C"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Základ dane</w:t>
            </w:r>
          </w:p>
        </w:tc>
        <w:tc>
          <w:tcPr>
            <w:tcW w:w="1112" w:type="dxa"/>
            <w:tcBorders>
              <w:top w:val="nil"/>
              <w:left w:val="nil"/>
              <w:bottom w:val="single" w:sz="4" w:space="0" w:color="auto"/>
              <w:right w:val="nil"/>
            </w:tcBorders>
            <w:shd w:val="clear" w:color="auto" w:fill="auto"/>
            <w:noWrap/>
            <w:vAlign w:val="bottom"/>
            <w:hideMark/>
          </w:tcPr>
          <w:p w14:paraId="3C05FA1C"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Daň</w:t>
            </w:r>
          </w:p>
        </w:tc>
        <w:tc>
          <w:tcPr>
            <w:tcW w:w="1051" w:type="dxa"/>
            <w:tcBorders>
              <w:top w:val="nil"/>
              <w:left w:val="nil"/>
              <w:bottom w:val="single" w:sz="4" w:space="0" w:color="auto"/>
              <w:right w:val="nil"/>
            </w:tcBorders>
            <w:shd w:val="clear" w:color="auto" w:fill="auto"/>
            <w:noWrap/>
            <w:vAlign w:val="bottom"/>
            <w:hideMark/>
          </w:tcPr>
          <w:p w14:paraId="4C58D924"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Daň v %</w:t>
            </w:r>
          </w:p>
        </w:tc>
      </w:tr>
      <w:tr w:rsidR="00A507AE" w:rsidRPr="005B1CAE" w14:paraId="55E69963" w14:textId="77777777" w:rsidTr="003B45ED">
        <w:trPr>
          <w:trHeight w:val="720"/>
        </w:trPr>
        <w:tc>
          <w:tcPr>
            <w:tcW w:w="2440" w:type="dxa"/>
            <w:tcBorders>
              <w:top w:val="nil"/>
              <w:left w:val="nil"/>
              <w:bottom w:val="nil"/>
              <w:right w:val="nil"/>
            </w:tcBorders>
            <w:shd w:val="clear" w:color="auto" w:fill="auto"/>
            <w:vAlign w:val="bottom"/>
            <w:hideMark/>
          </w:tcPr>
          <w:p w14:paraId="16DF3157" w14:textId="77777777" w:rsidR="00A507AE" w:rsidRPr="005B1CAE" w:rsidRDefault="00A507AE">
            <w:pPr>
              <w:rPr>
                <w:rFonts w:ascii="Arial" w:hAnsi="Arial" w:cs="Arial"/>
                <w:b/>
                <w:bCs/>
                <w:sz w:val="18"/>
                <w:szCs w:val="18"/>
              </w:rPr>
            </w:pPr>
            <w:r w:rsidRPr="005B1CAE">
              <w:rPr>
                <w:rFonts w:ascii="Arial" w:hAnsi="Arial" w:cs="Arial"/>
                <w:b/>
                <w:bCs/>
                <w:sz w:val="18"/>
                <w:szCs w:val="18"/>
              </w:rPr>
              <w:t>Výsledok hospodárenia pred zdanením, z toho:</w:t>
            </w:r>
          </w:p>
        </w:tc>
        <w:tc>
          <w:tcPr>
            <w:tcW w:w="1032" w:type="dxa"/>
            <w:tcBorders>
              <w:top w:val="nil"/>
              <w:left w:val="nil"/>
              <w:bottom w:val="nil"/>
              <w:right w:val="nil"/>
            </w:tcBorders>
            <w:shd w:val="clear" w:color="auto" w:fill="auto"/>
            <w:noWrap/>
            <w:vAlign w:val="bottom"/>
            <w:hideMark/>
          </w:tcPr>
          <w:p w14:paraId="0B748C7C"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7 325 924</w:t>
            </w:r>
          </w:p>
        </w:tc>
        <w:tc>
          <w:tcPr>
            <w:tcW w:w="1083" w:type="dxa"/>
            <w:tcBorders>
              <w:top w:val="nil"/>
              <w:left w:val="nil"/>
              <w:bottom w:val="nil"/>
              <w:right w:val="nil"/>
            </w:tcBorders>
            <w:shd w:val="clear" w:color="auto" w:fill="auto"/>
            <w:noWrap/>
            <w:vAlign w:val="bottom"/>
            <w:hideMark/>
          </w:tcPr>
          <w:p w14:paraId="113E152A" w14:textId="77777777" w:rsidR="00A507AE" w:rsidRPr="005B1CAE" w:rsidRDefault="00A507AE">
            <w:pPr>
              <w:jc w:val="right"/>
              <w:rPr>
                <w:rFonts w:ascii="Arial" w:hAnsi="Arial" w:cs="Arial"/>
                <w:b/>
                <w:bCs/>
                <w:sz w:val="18"/>
                <w:szCs w:val="18"/>
              </w:rPr>
            </w:pPr>
          </w:p>
        </w:tc>
        <w:tc>
          <w:tcPr>
            <w:tcW w:w="1281" w:type="dxa"/>
            <w:tcBorders>
              <w:top w:val="nil"/>
              <w:left w:val="nil"/>
              <w:bottom w:val="nil"/>
              <w:right w:val="nil"/>
            </w:tcBorders>
            <w:shd w:val="clear" w:color="auto" w:fill="auto"/>
            <w:noWrap/>
            <w:vAlign w:val="bottom"/>
            <w:hideMark/>
          </w:tcPr>
          <w:p w14:paraId="15BEB4DE" w14:textId="77777777" w:rsidR="00A507AE" w:rsidRPr="005B1CAE" w:rsidRDefault="00A507AE">
            <w:pPr>
              <w:jc w:val="center"/>
              <w:rPr>
                <w:sz w:val="20"/>
                <w:szCs w:val="20"/>
              </w:rPr>
            </w:pPr>
          </w:p>
        </w:tc>
        <w:tc>
          <w:tcPr>
            <w:tcW w:w="1201" w:type="dxa"/>
            <w:tcBorders>
              <w:top w:val="nil"/>
              <w:left w:val="nil"/>
              <w:bottom w:val="nil"/>
              <w:right w:val="nil"/>
            </w:tcBorders>
            <w:shd w:val="clear" w:color="auto" w:fill="auto"/>
            <w:noWrap/>
            <w:vAlign w:val="bottom"/>
            <w:hideMark/>
          </w:tcPr>
          <w:p w14:paraId="502D5C80"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5 757 041</w:t>
            </w:r>
          </w:p>
        </w:tc>
        <w:tc>
          <w:tcPr>
            <w:tcW w:w="1112" w:type="dxa"/>
            <w:tcBorders>
              <w:top w:val="nil"/>
              <w:left w:val="nil"/>
              <w:bottom w:val="nil"/>
              <w:right w:val="nil"/>
            </w:tcBorders>
            <w:shd w:val="clear" w:color="auto" w:fill="auto"/>
            <w:noWrap/>
            <w:vAlign w:val="bottom"/>
            <w:hideMark/>
          </w:tcPr>
          <w:p w14:paraId="774268A6" w14:textId="77777777" w:rsidR="00A507AE" w:rsidRPr="005B1CAE" w:rsidRDefault="00A507AE">
            <w:pPr>
              <w:jc w:val="right"/>
              <w:rPr>
                <w:rFonts w:ascii="Arial" w:hAnsi="Arial" w:cs="Arial"/>
                <w:b/>
                <w:bCs/>
                <w:sz w:val="18"/>
                <w:szCs w:val="18"/>
              </w:rPr>
            </w:pPr>
          </w:p>
        </w:tc>
        <w:tc>
          <w:tcPr>
            <w:tcW w:w="1051" w:type="dxa"/>
            <w:tcBorders>
              <w:top w:val="nil"/>
              <w:left w:val="nil"/>
              <w:bottom w:val="nil"/>
              <w:right w:val="nil"/>
            </w:tcBorders>
            <w:shd w:val="clear" w:color="auto" w:fill="auto"/>
            <w:noWrap/>
            <w:vAlign w:val="bottom"/>
            <w:hideMark/>
          </w:tcPr>
          <w:p w14:paraId="49B59374" w14:textId="77777777" w:rsidR="00A507AE" w:rsidRPr="005B1CAE" w:rsidRDefault="00A507AE">
            <w:pPr>
              <w:jc w:val="center"/>
              <w:rPr>
                <w:sz w:val="20"/>
                <w:szCs w:val="20"/>
              </w:rPr>
            </w:pPr>
          </w:p>
        </w:tc>
      </w:tr>
      <w:tr w:rsidR="00A507AE" w:rsidRPr="005B1CAE" w14:paraId="6D6B2628" w14:textId="77777777" w:rsidTr="003B45ED">
        <w:trPr>
          <w:trHeight w:val="240"/>
        </w:trPr>
        <w:tc>
          <w:tcPr>
            <w:tcW w:w="2440" w:type="dxa"/>
            <w:tcBorders>
              <w:top w:val="nil"/>
              <w:left w:val="nil"/>
              <w:bottom w:val="nil"/>
              <w:right w:val="nil"/>
            </w:tcBorders>
            <w:shd w:val="clear" w:color="auto" w:fill="auto"/>
            <w:vAlign w:val="bottom"/>
            <w:hideMark/>
          </w:tcPr>
          <w:p w14:paraId="0A97596A" w14:textId="77777777" w:rsidR="00A507AE" w:rsidRPr="005B1CAE" w:rsidRDefault="00A507AE">
            <w:pPr>
              <w:rPr>
                <w:rFonts w:ascii="Arial" w:hAnsi="Arial" w:cs="Arial"/>
                <w:sz w:val="18"/>
                <w:szCs w:val="18"/>
              </w:rPr>
            </w:pPr>
            <w:r w:rsidRPr="005B1CAE">
              <w:rPr>
                <w:rFonts w:ascii="Arial" w:hAnsi="Arial" w:cs="Arial"/>
                <w:sz w:val="18"/>
                <w:szCs w:val="18"/>
              </w:rPr>
              <w:t xml:space="preserve">teoretická daň </w:t>
            </w:r>
          </w:p>
        </w:tc>
        <w:tc>
          <w:tcPr>
            <w:tcW w:w="1032" w:type="dxa"/>
            <w:tcBorders>
              <w:top w:val="nil"/>
              <w:left w:val="nil"/>
              <w:bottom w:val="nil"/>
              <w:right w:val="nil"/>
            </w:tcBorders>
            <w:shd w:val="clear" w:color="auto" w:fill="auto"/>
            <w:noWrap/>
            <w:vAlign w:val="bottom"/>
            <w:hideMark/>
          </w:tcPr>
          <w:p w14:paraId="6B4DE0F1" w14:textId="77777777" w:rsidR="00A507AE" w:rsidRPr="005B1CAE" w:rsidRDefault="00A507AE">
            <w:pPr>
              <w:rPr>
                <w:rFonts w:ascii="Arial" w:hAnsi="Arial" w:cs="Arial"/>
                <w:sz w:val="18"/>
                <w:szCs w:val="18"/>
              </w:rPr>
            </w:pPr>
          </w:p>
        </w:tc>
        <w:tc>
          <w:tcPr>
            <w:tcW w:w="1083" w:type="dxa"/>
            <w:tcBorders>
              <w:top w:val="nil"/>
              <w:left w:val="nil"/>
              <w:bottom w:val="nil"/>
              <w:right w:val="nil"/>
            </w:tcBorders>
            <w:shd w:val="clear" w:color="auto" w:fill="auto"/>
            <w:noWrap/>
            <w:vAlign w:val="bottom"/>
            <w:hideMark/>
          </w:tcPr>
          <w:p w14:paraId="25BB688D" w14:textId="77777777" w:rsidR="00A507AE" w:rsidRPr="005B1CAE" w:rsidRDefault="00A507AE">
            <w:pPr>
              <w:jc w:val="right"/>
              <w:rPr>
                <w:rFonts w:ascii="Arial" w:hAnsi="Arial" w:cs="Arial"/>
                <w:sz w:val="18"/>
                <w:szCs w:val="18"/>
              </w:rPr>
            </w:pPr>
            <w:r w:rsidRPr="005B1CAE">
              <w:rPr>
                <w:rFonts w:ascii="Arial" w:hAnsi="Arial" w:cs="Arial"/>
                <w:sz w:val="18"/>
                <w:szCs w:val="18"/>
              </w:rPr>
              <w:t>1 611 703</w:t>
            </w:r>
          </w:p>
        </w:tc>
        <w:tc>
          <w:tcPr>
            <w:tcW w:w="1281" w:type="dxa"/>
            <w:tcBorders>
              <w:top w:val="nil"/>
              <w:left w:val="nil"/>
              <w:bottom w:val="nil"/>
              <w:right w:val="nil"/>
            </w:tcBorders>
            <w:shd w:val="clear" w:color="auto" w:fill="auto"/>
            <w:noWrap/>
            <w:vAlign w:val="bottom"/>
            <w:hideMark/>
          </w:tcPr>
          <w:p w14:paraId="21A6AB63" w14:textId="77777777" w:rsidR="00A507AE" w:rsidRPr="005B1CAE" w:rsidRDefault="00A507AE">
            <w:pPr>
              <w:jc w:val="right"/>
              <w:rPr>
                <w:rFonts w:ascii="Arial" w:hAnsi="Arial" w:cs="Arial"/>
                <w:sz w:val="18"/>
                <w:szCs w:val="18"/>
              </w:rPr>
            </w:pPr>
            <w:r w:rsidRPr="005B1CAE">
              <w:rPr>
                <w:rFonts w:ascii="Arial" w:hAnsi="Arial" w:cs="Arial"/>
                <w:sz w:val="18"/>
                <w:szCs w:val="18"/>
              </w:rPr>
              <w:t>22%</w:t>
            </w:r>
          </w:p>
        </w:tc>
        <w:tc>
          <w:tcPr>
            <w:tcW w:w="1201" w:type="dxa"/>
            <w:tcBorders>
              <w:top w:val="nil"/>
              <w:left w:val="nil"/>
              <w:bottom w:val="nil"/>
              <w:right w:val="nil"/>
            </w:tcBorders>
            <w:shd w:val="clear" w:color="auto" w:fill="auto"/>
            <w:noWrap/>
            <w:vAlign w:val="bottom"/>
            <w:hideMark/>
          </w:tcPr>
          <w:p w14:paraId="1209B75B" w14:textId="77777777" w:rsidR="00A507AE" w:rsidRPr="005B1CAE" w:rsidRDefault="00A507AE">
            <w:pPr>
              <w:jc w:val="right"/>
              <w:rPr>
                <w:rFonts w:ascii="Arial" w:hAnsi="Arial" w:cs="Arial"/>
                <w:sz w:val="18"/>
                <w:szCs w:val="18"/>
              </w:rPr>
            </w:pPr>
          </w:p>
        </w:tc>
        <w:tc>
          <w:tcPr>
            <w:tcW w:w="1112" w:type="dxa"/>
            <w:tcBorders>
              <w:top w:val="nil"/>
              <w:left w:val="nil"/>
              <w:bottom w:val="nil"/>
              <w:right w:val="nil"/>
            </w:tcBorders>
            <w:shd w:val="clear" w:color="auto" w:fill="auto"/>
            <w:noWrap/>
            <w:vAlign w:val="bottom"/>
            <w:hideMark/>
          </w:tcPr>
          <w:p w14:paraId="19CBCEFD" w14:textId="77777777" w:rsidR="00A507AE" w:rsidRPr="005B1CAE" w:rsidRDefault="00A507AE">
            <w:pPr>
              <w:jc w:val="right"/>
              <w:rPr>
                <w:rFonts w:ascii="Arial" w:hAnsi="Arial" w:cs="Arial"/>
                <w:sz w:val="18"/>
                <w:szCs w:val="18"/>
              </w:rPr>
            </w:pPr>
            <w:r w:rsidRPr="005B1CAE">
              <w:rPr>
                <w:rFonts w:ascii="Arial" w:hAnsi="Arial" w:cs="Arial"/>
                <w:sz w:val="18"/>
                <w:szCs w:val="18"/>
              </w:rPr>
              <w:t>1 266 549</w:t>
            </w:r>
          </w:p>
        </w:tc>
        <w:tc>
          <w:tcPr>
            <w:tcW w:w="1051" w:type="dxa"/>
            <w:tcBorders>
              <w:top w:val="nil"/>
              <w:left w:val="nil"/>
              <w:bottom w:val="nil"/>
              <w:right w:val="nil"/>
            </w:tcBorders>
            <w:shd w:val="clear" w:color="auto" w:fill="auto"/>
            <w:noWrap/>
            <w:vAlign w:val="bottom"/>
            <w:hideMark/>
          </w:tcPr>
          <w:p w14:paraId="3AD08AD7" w14:textId="77777777" w:rsidR="00A507AE" w:rsidRPr="005B1CAE" w:rsidRDefault="00A507AE">
            <w:pPr>
              <w:jc w:val="right"/>
              <w:rPr>
                <w:rFonts w:ascii="Arial" w:hAnsi="Arial" w:cs="Arial"/>
                <w:sz w:val="18"/>
                <w:szCs w:val="18"/>
              </w:rPr>
            </w:pPr>
            <w:r w:rsidRPr="005B1CAE">
              <w:rPr>
                <w:rFonts w:ascii="Arial" w:hAnsi="Arial" w:cs="Arial"/>
                <w:sz w:val="18"/>
                <w:szCs w:val="18"/>
              </w:rPr>
              <w:t>22%</w:t>
            </w:r>
          </w:p>
        </w:tc>
      </w:tr>
      <w:tr w:rsidR="00A507AE" w:rsidRPr="005B1CAE" w14:paraId="02D0F522" w14:textId="77777777" w:rsidTr="003B45ED">
        <w:trPr>
          <w:trHeight w:val="240"/>
        </w:trPr>
        <w:tc>
          <w:tcPr>
            <w:tcW w:w="2440" w:type="dxa"/>
            <w:tcBorders>
              <w:top w:val="nil"/>
              <w:left w:val="nil"/>
              <w:bottom w:val="nil"/>
              <w:right w:val="nil"/>
            </w:tcBorders>
            <w:shd w:val="clear" w:color="auto" w:fill="auto"/>
            <w:vAlign w:val="bottom"/>
            <w:hideMark/>
          </w:tcPr>
          <w:p w14:paraId="42A3B462" w14:textId="77777777" w:rsidR="00A507AE" w:rsidRPr="005B1CAE" w:rsidRDefault="00A507AE">
            <w:pPr>
              <w:rPr>
                <w:rFonts w:ascii="Arial" w:hAnsi="Arial" w:cs="Arial"/>
                <w:sz w:val="18"/>
                <w:szCs w:val="18"/>
              </w:rPr>
            </w:pPr>
            <w:r w:rsidRPr="005B1CAE">
              <w:rPr>
                <w:rFonts w:ascii="Arial" w:hAnsi="Arial" w:cs="Arial"/>
                <w:sz w:val="18"/>
                <w:szCs w:val="18"/>
              </w:rPr>
              <w:t>Daňovo neuznané náklady</w:t>
            </w:r>
          </w:p>
        </w:tc>
        <w:tc>
          <w:tcPr>
            <w:tcW w:w="1032" w:type="dxa"/>
            <w:tcBorders>
              <w:top w:val="nil"/>
              <w:left w:val="nil"/>
              <w:bottom w:val="nil"/>
              <w:right w:val="nil"/>
            </w:tcBorders>
            <w:shd w:val="clear" w:color="auto" w:fill="auto"/>
            <w:vAlign w:val="bottom"/>
            <w:hideMark/>
          </w:tcPr>
          <w:p w14:paraId="1D4BE427" w14:textId="6D185F84" w:rsidR="00A507AE" w:rsidRPr="005B1CAE" w:rsidRDefault="006F7DBD">
            <w:pPr>
              <w:jc w:val="right"/>
              <w:rPr>
                <w:rFonts w:ascii="Arial" w:hAnsi="Arial" w:cs="Arial"/>
                <w:sz w:val="18"/>
                <w:szCs w:val="18"/>
              </w:rPr>
            </w:pPr>
            <w:r>
              <w:rPr>
                <w:rFonts w:ascii="Arial" w:hAnsi="Arial" w:cs="Arial"/>
                <w:sz w:val="18"/>
                <w:szCs w:val="18"/>
                <w:lang w:val="en-US"/>
              </w:rPr>
              <w:t>13</w:t>
            </w:r>
            <w:r w:rsidR="00A507AE" w:rsidRPr="005B1CAE">
              <w:rPr>
                <w:rFonts w:ascii="Arial" w:hAnsi="Arial" w:cs="Arial"/>
                <w:sz w:val="18"/>
                <w:szCs w:val="18"/>
              </w:rPr>
              <w:t xml:space="preserve">1 </w:t>
            </w:r>
            <w:r>
              <w:rPr>
                <w:rFonts w:ascii="Arial" w:hAnsi="Arial" w:cs="Arial"/>
                <w:sz w:val="18"/>
                <w:szCs w:val="18"/>
              </w:rPr>
              <w:t>082</w:t>
            </w:r>
          </w:p>
        </w:tc>
        <w:tc>
          <w:tcPr>
            <w:tcW w:w="1083" w:type="dxa"/>
            <w:tcBorders>
              <w:top w:val="nil"/>
              <w:left w:val="nil"/>
              <w:bottom w:val="nil"/>
              <w:right w:val="nil"/>
            </w:tcBorders>
            <w:shd w:val="clear" w:color="auto" w:fill="auto"/>
            <w:noWrap/>
            <w:vAlign w:val="bottom"/>
            <w:hideMark/>
          </w:tcPr>
          <w:p w14:paraId="037C69C3" w14:textId="0323242A" w:rsidR="00A507AE" w:rsidRPr="005B1CAE" w:rsidRDefault="006F7DBD">
            <w:pPr>
              <w:jc w:val="right"/>
              <w:rPr>
                <w:rFonts w:ascii="Arial" w:hAnsi="Arial" w:cs="Arial"/>
                <w:sz w:val="18"/>
                <w:szCs w:val="18"/>
              </w:rPr>
            </w:pPr>
            <w:r>
              <w:rPr>
                <w:rFonts w:ascii="Arial" w:hAnsi="Arial" w:cs="Arial"/>
                <w:sz w:val="18"/>
                <w:szCs w:val="18"/>
              </w:rPr>
              <w:t>28</w:t>
            </w:r>
            <w:r w:rsidR="00A507AE" w:rsidRPr="005B1CAE">
              <w:rPr>
                <w:rFonts w:ascii="Arial" w:hAnsi="Arial" w:cs="Arial"/>
                <w:sz w:val="18"/>
                <w:szCs w:val="18"/>
              </w:rPr>
              <w:t xml:space="preserve"> 8</w:t>
            </w:r>
            <w:r>
              <w:rPr>
                <w:rFonts w:ascii="Arial" w:hAnsi="Arial" w:cs="Arial"/>
                <w:sz w:val="18"/>
                <w:szCs w:val="18"/>
              </w:rPr>
              <w:t>32</w:t>
            </w:r>
          </w:p>
        </w:tc>
        <w:tc>
          <w:tcPr>
            <w:tcW w:w="1281" w:type="dxa"/>
            <w:tcBorders>
              <w:top w:val="nil"/>
              <w:left w:val="nil"/>
              <w:bottom w:val="nil"/>
              <w:right w:val="nil"/>
            </w:tcBorders>
            <w:shd w:val="clear" w:color="auto" w:fill="auto"/>
            <w:noWrap/>
            <w:vAlign w:val="bottom"/>
            <w:hideMark/>
          </w:tcPr>
          <w:p w14:paraId="56F21D27" w14:textId="77777777" w:rsidR="00A507AE" w:rsidRPr="005B1CAE" w:rsidRDefault="00A507AE">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21554DAB" w14:textId="77777777" w:rsidR="00A507AE" w:rsidRPr="005B1CAE" w:rsidRDefault="00A507AE">
            <w:pPr>
              <w:jc w:val="right"/>
              <w:rPr>
                <w:rFonts w:ascii="Arial" w:hAnsi="Arial" w:cs="Arial"/>
                <w:sz w:val="18"/>
                <w:szCs w:val="18"/>
              </w:rPr>
            </w:pPr>
            <w:r w:rsidRPr="005B1CAE">
              <w:rPr>
                <w:rFonts w:ascii="Arial" w:hAnsi="Arial" w:cs="Arial"/>
                <w:sz w:val="18"/>
                <w:szCs w:val="18"/>
              </w:rPr>
              <w:t>183 840</w:t>
            </w:r>
          </w:p>
        </w:tc>
        <w:tc>
          <w:tcPr>
            <w:tcW w:w="1112" w:type="dxa"/>
            <w:tcBorders>
              <w:top w:val="nil"/>
              <w:left w:val="nil"/>
              <w:bottom w:val="nil"/>
              <w:right w:val="nil"/>
            </w:tcBorders>
            <w:shd w:val="clear" w:color="auto" w:fill="auto"/>
            <w:noWrap/>
            <w:vAlign w:val="bottom"/>
            <w:hideMark/>
          </w:tcPr>
          <w:p w14:paraId="60914D32" w14:textId="77777777" w:rsidR="00A507AE" w:rsidRPr="005B1CAE" w:rsidRDefault="00A507AE">
            <w:pPr>
              <w:jc w:val="right"/>
              <w:rPr>
                <w:rFonts w:ascii="Arial" w:hAnsi="Arial" w:cs="Arial"/>
                <w:sz w:val="18"/>
                <w:szCs w:val="18"/>
              </w:rPr>
            </w:pPr>
            <w:r w:rsidRPr="005B1CAE">
              <w:rPr>
                <w:rFonts w:ascii="Arial" w:hAnsi="Arial" w:cs="Arial"/>
                <w:sz w:val="18"/>
                <w:szCs w:val="18"/>
              </w:rPr>
              <w:t>40 445</w:t>
            </w:r>
          </w:p>
        </w:tc>
        <w:tc>
          <w:tcPr>
            <w:tcW w:w="1051" w:type="dxa"/>
            <w:tcBorders>
              <w:top w:val="nil"/>
              <w:left w:val="nil"/>
              <w:bottom w:val="nil"/>
              <w:right w:val="nil"/>
            </w:tcBorders>
            <w:shd w:val="clear" w:color="auto" w:fill="auto"/>
            <w:noWrap/>
            <w:vAlign w:val="bottom"/>
            <w:hideMark/>
          </w:tcPr>
          <w:p w14:paraId="414B5A38" w14:textId="77777777" w:rsidR="00A507AE" w:rsidRPr="005B1CAE" w:rsidRDefault="00A507AE">
            <w:pPr>
              <w:jc w:val="right"/>
              <w:rPr>
                <w:rFonts w:ascii="Arial" w:hAnsi="Arial" w:cs="Arial"/>
                <w:sz w:val="18"/>
                <w:szCs w:val="18"/>
              </w:rPr>
            </w:pPr>
          </w:p>
        </w:tc>
      </w:tr>
      <w:tr w:rsidR="00A507AE" w:rsidRPr="005B1CAE" w14:paraId="4A06006B" w14:textId="77777777" w:rsidTr="003B45ED">
        <w:trPr>
          <w:trHeight w:val="240"/>
        </w:trPr>
        <w:tc>
          <w:tcPr>
            <w:tcW w:w="2440" w:type="dxa"/>
            <w:tcBorders>
              <w:top w:val="nil"/>
              <w:left w:val="nil"/>
              <w:bottom w:val="nil"/>
              <w:right w:val="nil"/>
            </w:tcBorders>
            <w:shd w:val="clear" w:color="auto" w:fill="auto"/>
            <w:vAlign w:val="bottom"/>
            <w:hideMark/>
          </w:tcPr>
          <w:p w14:paraId="2558C436" w14:textId="77777777" w:rsidR="00A507AE" w:rsidRPr="005B1CAE" w:rsidRDefault="00A507AE">
            <w:pPr>
              <w:rPr>
                <w:rFonts w:ascii="Arial" w:hAnsi="Arial" w:cs="Arial"/>
                <w:sz w:val="18"/>
                <w:szCs w:val="18"/>
              </w:rPr>
            </w:pPr>
            <w:r w:rsidRPr="005B1CAE">
              <w:rPr>
                <w:rFonts w:ascii="Arial" w:hAnsi="Arial" w:cs="Arial"/>
                <w:sz w:val="18"/>
                <w:szCs w:val="18"/>
              </w:rPr>
              <w:t>Výnosy nepodliehajúce dani</w:t>
            </w:r>
          </w:p>
        </w:tc>
        <w:tc>
          <w:tcPr>
            <w:tcW w:w="1032" w:type="dxa"/>
            <w:tcBorders>
              <w:top w:val="nil"/>
              <w:left w:val="nil"/>
              <w:bottom w:val="nil"/>
              <w:right w:val="nil"/>
            </w:tcBorders>
            <w:shd w:val="clear" w:color="auto" w:fill="auto"/>
            <w:vAlign w:val="bottom"/>
            <w:hideMark/>
          </w:tcPr>
          <w:p w14:paraId="596C219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83" w:type="dxa"/>
            <w:tcBorders>
              <w:top w:val="nil"/>
              <w:left w:val="nil"/>
              <w:bottom w:val="nil"/>
              <w:right w:val="nil"/>
            </w:tcBorders>
            <w:shd w:val="clear" w:color="auto" w:fill="auto"/>
            <w:noWrap/>
            <w:vAlign w:val="bottom"/>
            <w:hideMark/>
          </w:tcPr>
          <w:p w14:paraId="245068E8"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81" w:type="dxa"/>
            <w:tcBorders>
              <w:top w:val="nil"/>
              <w:left w:val="nil"/>
              <w:bottom w:val="nil"/>
              <w:right w:val="nil"/>
            </w:tcBorders>
            <w:shd w:val="clear" w:color="auto" w:fill="auto"/>
            <w:noWrap/>
            <w:vAlign w:val="bottom"/>
            <w:hideMark/>
          </w:tcPr>
          <w:p w14:paraId="3BD54CB8" w14:textId="77777777" w:rsidR="00A507AE" w:rsidRPr="005B1CAE" w:rsidRDefault="00A507AE">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00ED10C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2" w:type="dxa"/>
            <w:tcBorders>
              <w:top w:val="nil"/>
              <w:left w:val="nil"/>
              <w:bottom w:val="nil"/>
              <w:right w:val="nil"/>
            </w:tcBorders>
            <w:shd w:val="clear" w:color="auto" w:fill="auto"/>
            <w:noWrap/>
            <w:vAlign w:val="bottom"/>
            <w:hideMark/>
          </w:tcPr>
          <w:p w14:paraId="21A96548"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51" w:type="dxa"/>
            <w:tcBorders>
              <w:top w:val="nil"/>
              <w:left w:val="nil"/>
              <w:bottom w:val="nil"/>
              <w:right w:val="nil"/>
            </w:tcBorders>
            <w:shd w:val="clear" w:color="auto" w:fill="auto"/>
            <w:noWrap/>
            <w:vAlign w:val="bottom"/>
            <w:hideMark/>
          </w:tcPr>
          <w:p w14:paraId="7A9F3D77" w14:textId="77777777" w:rsidR="00A507AE" w:rsidRPr="005B1CAE" w:rsidRDefault="00A507AE">
            <w:pPr>
              <w:jc w:val="right"/>
              <w:rPr>
                <w:rFonts w:ascii="Arial" w:hAnsi="Arial" w:cs="Arial"/>
                <w:sz w:val="18"/>
                <w:szCs w:val="18"/>
              </w:rPr>
            </w:pPr>
          </w:p>
        </w:tc>
      </w:tr>
      <w:tr w:rsidR="00A507AE" w:rsidRPr="005B1CAE" w14:paraId="5B3FD014" w14:textId="77777777" w:rsidTr="003B45ED">
        <w:trPr>
          <w:trHeight w:val="480"/>
        </w:trPr>
        <w:tc>
          <w:tcPr>
            <w:tcW w:w="2440" w:type="dxa"/>
            <w:tcBorders>
              <w:top w:val="nil"/>
              <w:left w:val="nil"/>
              <w:bottom w:val="nil"/>
              <w:right w:val="nil"/>
            </w:tcBorders>
            <w:shd w:val="clear" w:color="auto" w:fill="auto"/>
            <w:vAlign w:val="bottom"/>
            <w:hideMark/>
          </w:tcPr>
          <w:p w14:paraId="634AE69B" w14:textId="77777777" w:rsidR="00A507AE" w:rsidRPr="005B1CAE" w:rsidRDefault="00A507AE">
            <w:pPr>
              <w:rPr>
                <w:rFonts w:ascii="Arial" w:hAnsi="Arial" w:cs="Arial"/>
                <w:sz w:val="18"/>
                <w:szCs w:val="18"/>
              </w:rPr>
            </w:pPr>
            <w:r w:rsidRPr="005B1CAE">
              <w:rPr>
                <w:rFonts w:ascii="Arial" w:hAnsi="Arial" w:cs="Arial"/>
                <w:sz w:val="18"/>
                <w:szCs w:val="18"/>
              </w:rPr>
              <w:t>Vplyv nevykázanej odloženej daňovej pohľadávky</w:t>
            </w:r>
          </w:p>
        </w:tc>
        <w:tc>
          <w:tcPr>
            <w:tcW w:w="1032" w:type="dxa"/>
            <w:tcBorders>
              <w:top w:val="nil"/>
              <w:left w:val="nil"/>
              <w:bottom w:val="nil"/>
              <w:right w:val="nil"/>
            </w:tcBorders>
            <w:shd w:val="clear" w:color="auto" w:fill="auto"/>
            <w:vAlign w:val="bottom"/>
            <w:hideMark/>
          </w:tcPr>
          <w:p w14:paraId="4B7DAB1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83" w:type="dxa"/>
            <w:tcBorders>
              <w:top w:val="nil"/>
              <w:left w:val="nil"/>
              <w:bottom w:val="nil"/>
              <w:right w:val="nil"/>
            </w:tcBorders>
            <w:shd w:val="clear" w:color="auto" w:fill="auto"/>
            <w:noWrap/>
            <w:vAlign w:val="bottom"/>
            <w:hideMark/>
          </w:tcPr>
          <w:p w14:paraId="2F186E1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81" w:type="dxa"/>
            <w:tcBorders>
              <w:top w:val="nil"/>
              <w:left w:val="nil"/>
              <w:bottom w:val="nil"/>
              <w:right w:val="nil"/>
            </w:tcBorders>
            <w:shd w:val="clear" w:color="auto" w:fill="auto"/>
            <w:noWrap/>
            <w:vAlign w:val="bottom"/>
            <w:hideMark/>
          </w:tcPr>
          <w:p w14:paraId="574423B3" w14:textId="77777777" w:rsidR="00A507AE" w:rsidRPr="005B1CAE" w:rsidRDefault="00A507AE">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6C1A5E78"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2" w:type="dxa"/>
            <w:tcBorders>
              <w:top w:val="nil"/>
              <w:left w:val="nil"/>
              <w:bottom w:val="nil"/>
              <w:right w:val="nil"/>
            </w:tcBorders>
            <w:shd w:val="clear" w:color="auto" w:fill="auto"/>
            <w:noWrap/>
            <w:vAlign w:val="bottom"/>
            <w:hideMark/>
          </w:tcPr>
          <w:p w14:paraId="4AA716A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51" w:type="dxa"/>
            <w:tcBorders>
              <w:top w:val="nil"/>
              <w:left w:val="nil"/>
              <w:bottom w:val="nil"/>
              <w:right w:val="nil"/>
            </w:tcBorders>
            <w:shd w:val="clear" w:color="auto" w:fill="auto"/>
            <w:noWrap/>
            <w:vAlign w:val="bottom"/>
            <w:hideMark/>
          </w:tcPr>
          <w:p w14:paraId="071C1434" w14:textId="77777777" w:rsidR="00A507AE" w:rsidRPr="005B1CAE" w:rsidRDefault="00A507AE">
            <w:pPr>
              <w:jc w:val="right"/>
              <w:rPr>
                <w:rFonts w:ascii="Arial" w:hAnsi="Arial" w:cs="Arial"/>
                <w:sz w:val="18"/>
                <w:szCs w:val="18"/>
              </w:rPr>
            </w:pPr>
          </w:p>
        </w:tc>
      </w:tr>
      <w:tr w:rsidR="00A507AE" w:rsidRPr="005B1CAE" w14:paraId="7C39968A" w14:textId="77777777" w:rsidTr="003B45ED">
        <w:trPr>
          <w:trHeight w:val="240"/>
        </w:trPr>
        <w:tc>
          <w:tcPr>
            <w:tcW w:w="2440" w:type="dxa"/>
            <w:tcBorders>
              <w:top w:val="nil"/>
              <w:left w:val="nil"/>
              <w:bottom w:val="nil"/>
              <w:right w:val="nil"/>
            </w:tcBorders>
            <w:shd w:val="clear" w:color="auto" w:fill="auto"/>
            <w:vAlign w:val="bottom"/>
            <w:hideMark/>
          </w:tcPr>
          <w:p w14:paraId="3A1E6A28" w14:textId="77777777" w:rsidR="00A507AE" w:rsidRPr="005B1CAE" w:rsidRDefault="00A507AE">
            <w:pPr>
              <w:rPr>
                <w:rFonts w:ascii="Arial" w:hAnsi="Arial" w:cs="Arial"/>
                <w:sz w:val="18"/>
                <w:szCs w:val="18"/>
              </w:rPr>
            </w:pPr>
            <w:r w:rsidRPr="005B1CAE">
              <w:rPr>
                <w:rFonts w:ascii="Arial" w:hAnsi="Arial" w:cs="Arial"/>
                <w:sz w:val="18"/>
                <w:szCs w:val="18"/>
              </w:rPr>
              <w:t>Umorenie daňovej straty</w:t>
            </w:r>
          </w:p>
        </w:tc>
        <w:tc>
          <w:tcPr>
            <w:tcW w:w="1032" w:type="dxa"/>
            <w:tcBorders>
              <w:top w:val="nil"/>
              <w:left w:val="nil"/>
              <w:bottom w:val="nil"/>
              <w:right w:val="nil"/>
            </w:tcBorders>
            <w:shd w:val="clear" w:color="auto" w:fill="auto"/>
            <w:vAlign w:val="bottom"/>
            <w:hideMark/>
          </w:tcPr>
          <w:p w14:paraId="3BDB40A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83" w:type="dxa"/>
            <w:tcBorders>
              <w:top w:val="nil"/>
              <w:left w:val="nil"/>
              <w:bottom w:val="nil"/>
              <w:right w:val="nil"/>
            </w:tcBorders>
            <w:shd w:val="clear" w:color="auto" w:fill="auto"/>
            <w:noWrap/>
            <w:vAlign w:val="bottom"/>
            <w:hideMark/>
          </w:tcPr>
          <w:p w14:paraId="654CCC8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281" w:type="dxa"/>
            <w:tcBorders>
              <w:top w:val="nil"/>
              <w:left w:val="nil"/>
              <w:bottom w:val="nil"/>
              <w:right w:val="nil"/>
            </w:tcBorders>
            <w:shd w:val="clear" w:color="auto" w:fill="auto"/>
            <w:noWrap/>
            <w:vAlign w:val="bottom"/>
            <w:hideMark/>
          </w:tcPr>
          <w:p w14:paraId="4E4FC3F7" w14:textId="77777777" w:rsidR="00A507AE" w:rsidRPr="005B1CAE" w:rsidRDefault="00A507AE">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651DC1E8"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12" w:type="dxa"/>
            <w:tcBorders>
              <w:top w:val="nil"/>
              <w:left w:val="nil"/>
              <w:bottom w:val="nil"/>
              <w:right w:val="nil"/>
            </w:tcBorders>
            <w:shd w:val="clear" w:color="auto" w:fill="auto"/>
            <w:noWrap/>
            <w:vAlign w:val="bottom"/>
            <w:hideMark/>
          </w:tcPr>
          <w:p w14:paraId="41A4BFB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51" w:type="dxa"/>
            <w:tcBorders>
              <w:top w:val="nil"/>
              <w:left w:val="nil"/>
              <w:bottom w:val="nil"/>
              <w:right w:val="nil"/>
            </w:tcBorders>
            <w:shd w:val="clear" w:color="auto" w:fill="auto"/>
            <w:noWrap/>
            <w:vAlign w:val="bottom"/>
            <w:hideMark/>
          </w:tcPr>
          <w:p w14:paraId="685ABE0B" w14:textId="77777777" w:rsidR="00A507AE" w:rsidRPr="005B1CAE" w:rsidRDefault="00A507AE">
            <w:pPr>
              <w:jc w:val="right"/>
              <w:rPr>
                <w:rFonts w:ascii="Arial" w:hAnsi="Arial" w:cs="Arial"/>
                <w:sz w:val="18"/>
                <w:szCs w:val="18"/>
              </w:rPr>
            </w:pPr>
          </w:p>
        </w:tc>
      </w:tr>
      <w:tr w:rsidR="0033376A" w:rsidRPr="005B1CAE" w14:paraId="3C8E4CF4" w14:textId="77777777" w:rsidTr="003B45ED">
        <w:trPr>
          <w:trHeight w:val="240"/>
        </w:trPr>
        <w:tc>
          <w:tcPr>
            <w:tcW w:w="2440" w:type="dxa"/>
            <w:tcBorders>
              <w:top w:val="nil"/>
              <w:left w:val="nil"/>
              <w:bottom w:val="nil"/>
              <w:right w:val="nil"/>
            </w:tcBorders>
            <w:shd w:val="clear" w:color="auto" w:fill="auto"/>
            <w:vAlign w:val="bottom"/>
            <w:hideMark/>
          </w:tcPr>
          <w:p w14:paraId="48513793" w14:textId="77777777" w:rsidR="0033376A" w:rsidRPr="005B1CAE" w:rsidRDefault="0033376A" w:rsidP="0033376A">
            <w:pPr>
              <w:rPr>
                <w:rFonts w:ascii="Arial" w:hAnsi="Arial" w:cs="Arial"/>
                <w:sz w:val="18"/>
                <w:szCs w:val="18"/>
              </w:rPr>
            </w:pPr>
            <w:r w:rsidRPr="005B1CAE">
              <w:rPr>
                <w:rFonts w:ascii="Arial" w:hAnsi="Arial" w:cs="Arial"/>
                <w:sz w:val="18"/>
                <w:szCs w:val="18"/>
              </w:rPr>
              <w:t>Zmena sadzby dane</w:t>
            </w:r>
          </w:p>
        </w:tc>
        <w:tc>
          <w:tcPr>
            <w:tcW w:w="1032" w:type="dxa"/>
            <w:tcBorders>
              <w:top w:val="nil"/>
              <w:left w:val="nil"/>
              <w:bottom w:val="nil"/>
              <w:right w:val="nil"/>
            </w:tcBorders>
            <w:shd w:val="clear" w:color="auto" w:fill="auto"/>
            <w:vAlign w:val="bottom"/>
            <w:hideMark/>
          </w:tcPr>
          <w:p w14:paraId="6ECDDD96" w14:textId="762F02B2" w:rsidR="0033376A" w:rsidRPr="005B1CAE" w:rsidRDefault="006F7DBD" w:rsidP="0033376A">
            <w:pPr>
              <w:jc w:val="right"/>
              <w:rPr>
                <w:rFonts w:ascii="Arial" w:hAnsi="Arial" w:cs="Arial"/>
                <w:sz w:val="18"/>
                <w:szCs w:val="18"/>
              </w:rPr>
            </w:pPr>
            <w:r>
              <w:rPr>
                <w:rFonts w:ascii="Arial" w:hAnsi="Arial" w:cs="Arial"/>
                <w:sz w:val="18"/>
                <w:szCs w:val="18"/>
              </w:rPr>
              <w:t>0</w:t>
            </w:r>
          </w:p>
        </w:tc>
        <w:tc>
          <w:tcPr>
            <w:tcW w:w="1083" w:type="dxa"/>
            <w:tcBorders>
              <w:top w:val="nil"/>
              <w:left w:val="nil"/>
              <w:bottom w:val="nil"/>
              <w:right w:val="nil"/>
            </w:tcBorders>
            <w:shd w:val="clear" w:color="auto" w:fill="auto"/>
            <w:noWrap/>
            <w:vAlign w:val="bottom"/>
            <w:hideMark/>
          </w:tcPr>
          <w:p w14:paraId="6ABAC5DD" w14:textId="52E7DC69" w:rsidR="0033376A" w:rsidRPr="005B1CAE" w:rsidRDefault="006F7DBD" w:rsidP="0033376A">
            <w:pPr>
              <w:jc w:val="right"/>
              <w:rPr>
                <w:rFonts w:ascii="Arial" w:hAnsi="Arial" w:cs="Arial"/>
                <w:sz w:val="18"/>
                <w:szCs w:val="18"/>
              </w:rPr>
            </w:pPr>
            <w:r>
              <w:rPr>
                <w:rFonts w:ascii="Arial" w:hAnsi="Arial" w:cs="Arial"/>
                <w:sz w:val="18"/>
                <w:szCs w:val="18"/>
              </w:rPr>
              <w:t>-</w:t>
            </w:r>
            <w:r w:rsidR="0033376A" w:rsidRPr="005B1CAE">
              <w:rPr>
                <w:rFonts w:ascii="Arial" w:hAnsi="Arial" w:cs="Arial"/>
                <w:sz w:val="18"/>
                <w:szCs w:val="18"/>
              </w:rPr>
              <w:t>12 019</w:t>
            </w:r>
          </w:p>
        </w:tc>
        <w:tc>
          <w:tcPr>
            <w:tcW w:w="1281" w:type="dxa"/>
            <w:tcBorders>
              <w:top w:val="nil"/>
              <w:left w:val="nil"/>
              <w:bottom w:val="nil"/>
              <w:right w:val="nil"/>
            </w:tcBorders>
            <w:shd w:val="clear" w:color="auto" w:fill="auto"/>
            <w:noWrap/>
            <w:vAlign w:val="bottom"/>
            <w:hideMark/>
          </w:tcPr>
          <w:p w14:paraId="1A45B197" w14:textId="77777777" w:rsidR="0033376A" w:rsidRPr="005B1CAE" w:rsidRDefault="0033376A" w:rsidP="0033376A">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7EBA9C75" w14:textId="77777777" w:rsidR="0033376A" w:rsidRPr="005B1CAE" w:rsidRDefault="0033376A" w:rsidP="0033376A">
            <w:pPr>
              <w:jc w:val="right"/>
              <w:rPr>
                <w:rFonts w:ascii="Arial" w:hAnsi="Arial" w:cs="Arial"/>
                <w:sz w:val="18"/>
                <w:szCs w:val="18"/>
              </w:rPr>
            </w:pPr>
            <w:r w:rsidRPr="005B1CAE">
              <w:rPr>
                <w:rFonts w:ascii="Arial" w:hAnsi="Arial" w:cs="Arial"/>
                <w:sz w:val="18"/>
                <w:szCs w:val="18"/>
              </w:rPr>
              <w:t>0</w:t>
            </w:r>
          </w:p>
        </w:tc>
        <w:tc>
          <w:tcPr>
            <w:tcW w:w="1112" w:type="dxa"/>
            <w:tcBorders>
              <w:top w:val="nil"/>
              <w:left w:val="nil"/>
              <w:bottom w:val="nil"/>
              <w:right w:val="nil"/>
            </w:tcBorders>
            <w:shd w:val="clear" w:color="auto" w:fill="auto"/>
            <w:noWrap/>
            <w:vAlign w:val="bottom"/>
            <w:hideMark/>
          </w:tcPr>
          <w:p w14:paraId="581133F5" w14:textId="77777777" w:rsidR="0033376A" w:rsidRPr="005B1CAE" w:rsidRDefault="0033376A" w:rsidP="0033376A">
            <w:pPr>
              <w:jc w:val="right"/>
              <w:rPr>
                <w:rFonts w:ascii="Arial" w:hAnsi="Arial" w:cs="Arial"/>
                <w:sz w:val="18"/>
                <w:szCs w:val="18"/>
              </w:rPr>
            </w:pPr>
            <w:r w:rsidRPr="005B1CAE">
              <w:rPr>
                <w:rFonts w:ascii="Arial" w:hAnsi="Arial" w:cs="Arial"/>
                <w:sz w:val="18"/>
                <w:szCs w:val="18"/>
              </w:rPr>
              <w:t>0</w:t>
            </w:r>
          </w:p>
        </w:tc>
        <w:tc>
          <w:tcPr>
            <w:tcW w:w="1051" w:type="dxa"/>
            <w:tcBorders>
              <w:top w:val="nil"/>
              <w:left w:val="nil"/>
              <w:bottom w:val="nil"/>
              <w:right w:val="nil"/>
            </w:tcBorders>
            <w:shd w:val="clear" w:color="auto" w:fill="auto"/>
            <w:noWrap/>
            <w:vAlign w:val="bottom"/>
            <w:hideMark/>
          </w:tcPr>
          <w:p w14:paraId="270316CC" w14:textId="77777777" w:rsidR="0033376A" w:rsidRPr="005B1CAE" w:rsidRDefault="0033376A" w:rsidP="0033376A">
            <w:pPr>
              <w:jc w:val="right"/>
              <w:rPr>
                <w:rFonts w:ascii="Arial" w:hAnsi="Arial" w:cs="Arial"/>
                <w:sz w:val="18"/>
                <w:szCs w:val="18"/>
              </w:rPr>
            </w:pPr>
          </w:p>
        </w:tc>
      </w:tr>
      <w:tr w:rsidR="0033376A" w:rsidRPr="005B1CAE" w14:paraId="597D06EC" w14:textId="77777777" w:rsidTr="003B45ED">
        <w:trPr>
          <w:trHeight w:val="240"/>
        </w:trPr>
        <w:tc>
          <w:tcPr>
            <w:tcW w:w="2440" w:type="dxa"/>
            <w:tcBorders>
              <w:top w:val="nil"/>
              <w:left w:val="nil"/>
              <w:bottom w:val="nil"/>
              <w:right w:val="nil"/>
            </w:tcBorders>
            <w:shd w:val="clear" w:color="auto" w:fill="auto"/>
            <w:vAlign w:val="bottom"/>
            <w:hideMark/>
          </w:tcPr>
          <w:p w14:paraId="3A2AF300" w14:textId="77777777" w:rsidR="0033376A" w:rsidRPr="005B1CAE" w:rsidRDefault="0033376A" w:rsidP="0033376A">
            <w:pPr>
              <w:rPr>
                <w:rFonts w:ascii="Arial" w:hAnsi="Arial" w:cs="Arial"/>
                <w:sz w:val="18"/>
                <w:szCs w:val="18"/>
              </w:rPr>
            </w:pPr>
            <w:r w:rsidRPr="005B1CAE">
              <w:rPr>
                <w:rFonts w:ascii="Arial" w:hAnsi="Arial" w:cs="Arial"/>
                <w:sz w:val="18"/>
                <w:szCs w:val="18"/>
              </w:rPr>
              <w:t>Iné</w:t>
            </w:r>
          </w:p>
        </w:tc>
        <w:tc>
          <w:tcPr>
            <w:tcW w:w="1032" w:type="dxa"/>
            <w:tcBorders>
              <w:top w:val="nil"/>
              <w:left w:val="nil"/>
              <w:bottom w:val="nil"/>
              <w:right w:val="nil"/>
            </w:tcBorders>
            <w:shd w:val="clear" w:color="auto" w:fill="auto"/>
            <w:vAlign w:val="bottom"/>
          </w:tcPr>
          <w:p w14:paraId="1CB90FFC" w14:textId="3B4197A5" w:rsidR="0033376A" w:rsidRPr="005B1CAE" w:rsidRDefault="0033376A" w:rsidP="0033376A">
            <w:pPr>
              <w:jc w:val="right"/>
              <w:rPr>
                <w:rFonts w:ascii="Arial" w:hAnsi="Arial" w:cs="Arial"/>
                <w:sz w:val="18"/>
                <w:szCs w:val="18"/>
              </w:rPr>
            </w:pPr>
            <w:r>
              <w:rPr>
                <w:rFonts w:ascii="Arial" w:hAnsi="Arial" w:cs="Arial"/>
                <w:sz w:val="18"/>
                <w:szCs w:val="18"/>
              </w:rPr>
              <w:t>0</w:t>
            </w:r>
          </w:p>
        </w:tc>
        <w:tc>
          <w:tcPr>
            <w:tcW w:w="1083" w:type="dxa"/>
            <w:tcBorders>
              <w:top w:val="nil"/>
              <w:left w:val="nil"/>
              <w:bottom w:val="nil"/>
              <w:right w:val="nil"/>
            </w:tcBorders>
            <w:shd w:val="clear" w:color="auto" w:fill="auto"/>
            <w:noWrap/>
            <w:vAlign w:val="bottom"/>
          </w:tcPr>
          <w:p w14:paraId="02A6E6E1" w14:textId="3321E61E" w:rsidR="0033376A" w:rsidRPr="005B1CAE" w:rsidRDefault="0033376A" w:rsidP="0033376A">
            <w:pPr>
              <w:jc w:val="right"/>
              <w:rPr>
                <w:rFonts w:ascii="Arial" w:hAnsi="Arial" w:cs="Arial"/>
                <w:sz w:val="18"/>
                <w:szCs w:val="18"/>
              </w:rPr>
            </w:pPr>
            <w:r>
              <w:rPr>
                <w:rFonts w:ascii="Arial" w:hAnsi="Arial" w:cs="Arial"/>
                <w:sz w:val="18"/>
                <w:szCs w:val="18"/>
              </w:rPr>
              <w:t>0</w:t>
            </w:r>
          </w:p>
        </w:tc>
        <w:tc>
          <w:tcPr>
            <w:tcW w:w="1281" w:type="dxa"/>
            <w:tcBorders>
              <w:top w:val="nil"/>
              <w:left w:val="nil"/>
              <w:bottom w:val="nil"/>
              <w:right w:val="nil"/>
            </w:tcBorders>
            <w:shd w:val="clear" w:color="auto" w:fill="auto"/>
            <w:noWrap/>
            <w:vAlign w:val="bottom"/>
            <w:hideMark/>
          </w:tcPr>
          <w:p w14:paraId="57F3FF48" w14:textId="77777777" w:rsidR="0033376A" w:rsidRPr="005B1CAE" w:rsidRDefault="0033376A" w:rsidP="0033376A">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46955A2E" w14:textId="77777777" w:rsidR="0033376A" w:rsidRPr="005B1CAE" w:rsidRDefault="0033376A" w:rsidP="0033376A">
            <w:pPr>
              <w:jc w:val="right"/>
              <w:rPr>
                <w:rFonts w:ascii="Arial" w:hAnsi="Arial" w:cs="Arial"/>
                <w:sz w:val="18"/>
                <w:szCs w:val="18"/>
              </w:rPr>
            </w:pPr>
            <w:r w:rsidRPr="005B1CAE">
              <w:rPr>
                <w:rFonts w:ascii="Arial" w:hAnsi="Arial" w:cs="Arial"/>
                <w:sz w:val="18"/>
                <w:szCs w:val="18"/>
              </w:rPr>
              <w:t>15 557</w:t>
            </w:r>
          </w:p>
        </w:tc>
        <w:tc>
          <w:tcPr>
            <w:tcW w:w="1112" w:type="dxa"/>
            <w:tcBorders>
              <w:top w:val="nil"/>
              <w:left w:val="nil"/>
              <w:bottom w:val="nil"/>
              <w:right w:val="nil"/>
            </w:tcBorders>
            <w:shd w:val="clear" w:color="auto" w:fill="auto"/>
            <w:noWrap/>
            <w:vAlign w:val="bottom"/>
            <w:hideMark/>
          </w:tcPr>
          <w:p w14:paraId="6AB16C34" w14:textId="0BBF09E8" w:rsidR="0033376A" w:rsidRPr="005B1CAE" w:rsidRDefault="0033376A" w:rsidP="0033376A">
            <w:pPr>
              <w:jc w:val="right"/>
              <w:rPr>
                <w:rFonts w:ascii="Arial" w:hAnsi="Arial" w:cs="Arial"/>
                <w:sz w:val="18"/>
                <w:szCs w:val="18"/>
              </w:rPr>
            </w:pPr>
            <w:r w:rsidRPr="005B1CAE">
              <w:rPr>
                <w:rFonts w:ascii="Arial" w:hAnsi="Arial" w:cs="Arial"/>
                <w:sz w:val="18"/>
                <w:szCs w:val="18"/>
              </w:rPr>
              <w:t>3 42</w:t>
            </w:r>
            <w:r>
              <w:rPr>
                <w:rFonts w:ascii="Arial" w:hAnsi="Arial" w:cs="Arial"/>
                <w:sz w:val="18"/>
                <w:szCs w:val="18"/>
              </w:rPr>
              <w:t>2</w:t>
            </w:r>
          </w:p>
        </w:tc>
        <w:tc>
          <w:tcPr>
            <w:tcW w:w="1051" w:type="dxa"/>
            <w:tcBorders>
              <w:top w:val="nil"/>
              <w:left w:val="nil"/>
              <w:bottom w:val="nil"/>
              <w:right w:val="nil"/>
            </w:tcBorders>
            <w:shd w:val="clear" w:color="auto" w:fill="auto"/>
            <w:noWrap/>
            <w:vAlign w:val="bottom"/>
            <w:hideMark/>
          </w:tcPr>
          <w:p w14:paraId="3390EA65" w14:textId="77777777" w:rsidR="0033376A" w:rsidRPr="005B1CAE" w:rsidRDefault="0033376A" w:rsidP="0033376A">
            <w:pPr>
              <w:jc w:val="right"/>
              <w:rPr>
                <w:rFonts w:ascii="Arial" w:hAnsi="Arial" w:cs="Arial"/>
                <w:sz w:val="18"/>
                <w:szCs w:val="18"/>
              </w:rPr>
            </w:pPr>
          </w:p>
        </w:tc>
      </w:tr>
      <w:tr w:rsidR="0033376A" w:rsidRPr="005B1CAE" w14:paraId="4A562150" w14:textId="77777777" w:rsidTr="003B45ED">
        <w:trPr>
          <w:trHeight w:val="255"/>
        </w:trPr>
        <w:tc>
          <w:tcPr>
            <w:tcW w:w="2440" w:type="dxa"/>
            <w:tcBorders>
              <w:top w:val="nil"/>
              <w:left w:val="nil"/>
              <w:bottom w:val="nil"/>
              <w:right w:val="nil"/>
            </w:tcBorders>
            <w:shd w:val="clear" w:color="auto" w:fill="auto"/>
            <w:vAlign w:val="bottom"/>
            <w:hideMark/>
          </w:tcPr>
          <w:p w14:paraId="2C7F6A98" w14:textId="77777777" w:rsidR="0033376A" w:rsidRPr="005B1CAE" w:rsidRDefault="0033376A" w:rsidP="0033376A">
            <w:pPr>
              <w:rPr>
                <w:rFonts w:ascii="Arial" w:hAnsi="Arial" w:cs="Arial"/>
                <w:b/>
                <w:bCs/>
                <w:sz w:val="18"/>
                <w:szCs w:val="18"/>
              </w:rPr>
            </w:pPr>
            <w:r w:rsidRPr="005B1CAE">
              <w:rPr>
                <w:rFonts w:ascii="Arial" w:hAnsi="Arial" w:cs="Arial"/>
                <w:b/>
                <w:bCs/>
                <w:sz w:val="18"/>
                <w:szCs w:val="18"/>
              </w:rPr>
              <w:t>Spolu</w:t>
            </w:r>
          </w:p>
        </w:tc>
        <w:tc>
          <w:tcPr>
            <w:tcW w:w="1032" w:type="dxa"/>
            <w:tcBorders>
              <w:top w:val="single" w:sz="4" w:space="0" w:color="auto"/>
              <w:left w:val="nil"/>
              <w:bottom w:val="double" w:sz="6" w:space="0" w:color="auto"/>
              <w:right w:val="nil"/>
            </w:tcBorders>
            <w:shd w:val="clear" w:color="auto" w:fill="auto"/>
            <w:noWrap/>
            <w:vAlign w:val="bottom"/>
            <w:hideMark/>
          </w:tcPr>
          <w:p w14:paraId="2F292169" w14:textId="77777777" w:rsidR="0033376A" w:rsidRPr="005B1CAE" w:rsidRDefault="0033376A" w:rsidP="0033376A">
            <w:pPr>
              <w:rPr>
                <w:rFonts w:ascii="Arial" w:hAnsi="Arial" w:cs="Arial"/>
                <w:b/>
                <w:bCs/>
                <w:sz w:val="18"/>
                <w:szCs w:val="18"/>
              </w:rPr>
            </w:pPr>
            <w:r w:rsidRPr="005B1CAE">
              <w:rPr>
                <w:rFonts w:ascii="Arial" w:hAnsi="Arial" w:cs="Arial"/>
                <w:b/>
                <w:bCs/>
                <w:sz w:val="18"/>
                <w:szCs w:val="18"/>
              </w:rPr>
              <w:t> </w:t>
            </w:r>
          </w:p>
        </w:tc>
        <w:tc>
          <w:tcPr>
            <w:tcW w:w="1083" w:type="dxa"/>
            <w:tcBorders>
              <w:top w:val="single" w:sz="4" w:space="0" w:color="auto"/>
              <w:left w:val="nil"/>
              <w:bottom w:val="double" w:sz="6" w:space="0" w:color="auto"/>
              <w:right w:val="nil"/>
            </w:tcBorders>
            <w:shd w:val="clear" w:color="auto" w:fill="auto"/>
            <w:noWrap/>
            <w:vAlign w:val="bottom"/>
            <w:hideMark/>
          </w:tcPr>
          <w:p w14:paraId="57F38AF7" w14:textId="77777777" w:rsidR="0033376A" w:rsidRPr="005B1CAE" w:rsidRDefault="0033376A" w:rsidP="0033376A">
            <w:pPr>
              <w:jc w:val="right"/>
              <w:rPr>
                <w:rFonts w:ascii="Arial" w:hAnsi="Arial" w:cs="Arial"/>
                <w:b/>
                <w:bCs/>
                <w:sz w:val="18"/>
                <w:szCs w:val="18"/>
              </w:rPr>
            </w:pPr>
            <w:r w:rsidRPr="005B1CAE">
              <w:rPr>
                <w:rFonts w:ascii="Arial" w:hAnsi="Arial" w:cs="Arial"/>
                <w:b/>
                <w:bCs/>
                <w:sz w:val="18"/>
                <w:szCs w:val="18"/>
              </w:rPr>
              <w:t>1 628 522</w:t>
            </w:r>
          </w:p>
        </w:tc>
        <w:tc>
          <w:tcPr>
            <w:tcW w:w="1281" w:type="dxa"/>
            <w:tcBorders>
              <w:top w:val="single" w:sz="4" w:space="0" w:color="auto"/>
              <w:left w:val="nil"/>
              <w:bottom w:val="double" w:sz="6" w:space="0" w:color="auto"/>
              <w:right w:val="nil"/>
            </w:tcBorders>
            <w:shd w:val="clear" w:color="auto" w:fill="auto"/>
            <w:noWrap/>
            <w:vAlign w:val="bottom"/>
            <w:hideMark/>
          </w:tcPr>
          <w:p w14:paraId="35270D0F" w14:textId="77777777" w:rsidR="0033376A" w:rsidRPr="005B1CAE" w:rsidRDefault="0033376A" w:rsidP="0033376A">
            <w:pPr>
              <w:jc w:val="right"/>
              <w:rPr>
                <w:rFonts w:ascii="Arial" w:hAnsi="Arial" w:cs="Arial"/>
                <w:sz w:val="18"/>
                <w:szCs w:val="18"/>
              </w:rPr>
            </w:pPr>
            <w:r w:rsidRPr="005B1CAE">
              <w:rPr>
                <w:rFonts w:ascii="Arial" w:hAnsi="Arial" w:cs="Arial"/>
                <w:sz w:val="18"/>
                <w:szCs w:val="18"/>
              </w:rPr>
              <w:t>22%</w:t>
            </w:r>
          </w:p>
        </w:tc>
        <w:tc>
          <w:tcPr>
            <w:tcW w:w="1201" w:type="dxa"/>
            <w:tcBorders>
              <w:top w:val="single" w:sz="4" w:space="0" w:color="auto"/>
              <w:left w:val="nil"/>
              <w:bottom w:val="double" w:sz="6" w:space="0" w:color="auto"/>
              <w:right w:val="nil"/>
            </w:tcBorders>
            <w:shd w:val="clear" w:color="auto" w:fill="auto"/>
            <w:noWrap/>
            <w:vAlign w:val="bottom"/>
            <w:hideMark/>
          </w:tcPr>
          <w:p w14:paraId="362CBE6F" w14:textId="77777777" w:rsidR="0033376A" w:rsidRPr="005B1CAE" w:rsidRDefault="0033376A" w:rsidP="0033376A">
            <w:pPr>
              <w:rPr>
                <w:rFonts w:ascii="Arial" w:hAnsi="Arial" w:cs="Arial"/>
                <w:b/>
                <w:bCs/>
                <w:sz w:val="18"/>
                <w:szCs w:val="18"/>
              </w:rPr>
            </w:pPr>
            <w:r w:rsidRPr="005B1CAE">
              <w:rPr>
                <w:rFonts w:ascii="Arial" w:hAnsi="Arial" w:cs="Arial"/>
                <w:b/>
                <w:bCs/>
                <w:sz w:val="18"/>
                <w:szCs w:val="18"/>
              </w:rPr>
              <w:t> </w:t>
            </w:r>
          </w:p>
        </w:tc>
        <w:tc>
          <w:tcPr>
            <w:tcW w:w="1112" w:type="dxa"/>
            <w:tcBorders>
              <w:top w:val="single" w:sz="4" w:space="0" w:color="auto"/>
              <w:left w:val="nil"/>
              <w:bottom w:val="double" w:sz="6" w:space="0" w:color="auto"/>
              <w:right w:val="nil"/>
            </w:tcBorders>
            <w:shd w:val="clear" w:color="auto" w:fill="auto"/>
            <w:noWrap/>
            <w:vAlign w:val="bottom"/>
            <w:hideMark/>
          </w:tcPr>
          <w:p w14:paraId="6D9274D3" w14:textId="23738E00" w:rsidR="0033376A" w:rsidRPr="005B1CAE" w:rsidRDefault="0033376A" w:rsidP="0033376A">
            <w:pPr>
              <w:jc w:val="right"/>
              <w:rPr>
                <w:rFonts w:ascii="Arial" w:hAnsi="Arial" w:cs="Arial"/>
                <w:b/>
                <w:bCs/>
                <w:sz w:val="18"/>
                <w:szCs w:val="18"/>
              </w:rPr>
            </w:pPr>
            <w:r w:rsidRPr="005B1CAE">
              <w:rPr>
                <w:rFonts w:ascii="Arial" w:hAnsi="Arial" w:cs="Arial"/>
                <w:b/>
                <w:bCs/>
                <w:sz w:val="18"/>
                <w:szCs w:val="18"/>
              </w:rPr>
              <w:t>1 310 41</w:t>
            </w:r>
            <w:r w:rsidR="004219AB">
              <w:rPr>
                <w:rFonts w:ascii="Arial" w:hAnsi="Arial" w:cs="Arial"/>
                <w:b/>
                <w:bCs/>
                <w:sz w:val="18"/>
                <w:szCs w:val="18"/>
              </w:rPr>
              <w:t>7</w:t>
            </w:r>
          </w:p>
        </w:tc>
        <w:tc>
          <w:tcPr>
            <w:tcW w:w="1051" w:type="dxa"/>
            <w:tcBorders>
              <w:top w:val="single" w:sz="4" w:space="0" w:color="auto"/>
              <w:left w:val="nil"/>
              <w:bottom w:val="double" w:sz="6" w:space="0" w:color="auto"/>
              <w:right w:val="nil"/>
            </w:tcBorders>
            <w:shd w:val="clear" w:color="auto" w:fill="auto"/>
            <w:noWrap/>
            <w:vAlign w:val="bottom"/>
            <w:hideMark/>
          </w:tcPr>
          <w:p w14:paraId="2698ADF4" w14:textId="77777777" w:rsidR="0033376A" w:rsidRPr="005B1CAE" w:rsidRDefault="0033376A" w:rsidP="0033376A">
            <w:pPr>
              <w:jc w:val="right"/>
              <w:rPr>
                <w:rFonts w:ascii="Arial" w:hAnsi="Arial" w:cs="Arial"/>
                <w:b/>
                <w:bCs/>
                <w:sz w:val="18"/>
                <w:szCs w:val="18"/>
              </w:rPr>
            </w:pPr>
            <w:r w:rsidRPr="005B1CAE">
              <w:rPr>
                <w:rFonts w:ascii="Arial" w:hAnsi="Arial" w:cs="Arial"/>
                <w:b/>
                <w:bCs/>
                <w:sz w:val="18"/>
                <w:szCs w:val="18"/>
              </w:rPr>
              <w:t>22,76%</w:t>
            </w:r>
          </w:p>
        </w:tc>
      </w:tr>
      <w:tr w:rsidR="0033376A" w:rsidRPr="005B1CAE" w14:paraId="49117CC0" w14:textId="77777777" w:rsidTr="003B45ED">
        <w:trPr>
          <w:trHeight w:val="255"/>
        </w:trPr>
        <w:tc>
          <w:tcPr>
            <w:tcW w:w="2440" w:type="dxa"/>
            <w:tcBorders>
              <w:top w:val="nil"/>
              <w:left w:val="nil"/>
              <w:bottom w:val="nil"/>
              <w:right w:val="nil"/>
            </w:tcBorders>
            <w:shd w:val="clear" w:color="auto" w:fill="auto"/>
            <w:vAlign w:val="bottom"/>
            <w:hideMark/>
          </w:tcPr>
          <w:p w14:paraId="6548D253" w14:textId="77777777" w:rsidR="0033376A" w:rsidRPr="005B1CAE" w:rsidRDefault="0033376A" w:rsidP="0033376A">
            <w:pPr>
              <w:rPr>
                <w:rFonts w:ascii="Arial" w:hAnsi="Arial" w:cs="Arial"/>
                <w:sz w:val="18"/>
                <w:szCs w:val="18"/>
              </w:rPr>
            </w:pPr>
            <w:r w:rsidRPr="005B1CAE">
              <w:rPr>
                <w:rFonts w:ascii="Arial" w:hAnsi="Arial" w:cs="Arial"/>
                <w:sz w:val="18"/>
                <w:szCs w:val="18"/>
              </w:rPr>
              <w:t>Splatná daň z príjmov</w:t>
            </w:r>
          </w:p>
        </w:tc>
        <w:tc>
          <w:tcPr>
            <w:tcW w:w="1032" w:type="dxa"/>
            <w:tcBorders>
              <w:top w:val="nil"/>
              <w:left w:val="nil"/>
              <w:bottom w:val="nil"/>
              <w:right w:val="nil"/>
            </w:tcBorders>
            <w:shd w:val="clear" w:color="auto" w:fill="auto"/>
            <w:noWrap/>
            <w:vAlign w:val="bottom"/>
            <w:hideMark/>
          </w:tcPr>
          <w:p w14:paraId="35B9B94E" w14:textId="77777777" w:rsidR="0033376A" w:rsidRPr="005B1CAE" w:rsidRDefault="0033376A" w:rsidP="0033376A">
            <w:pPr>
              <w:rPr>
                <w:rFonts w:ascii="Arial" w:hAnsi="Arial" w:cs="Arial"/>
                <w:sz w:val="18"/>
                <w:szCs w:val="18"/>
              </w:rPr>
            </w:pPr>
          </w:p>
        </w:tc>
        <w:tc>
          <w:tcPr>
            <w:tcW w:w="1083" w:type="dxa"/>
            <w:tcBorders>
              <w:top w:val="nil"/>
              <w:left w:val="nil"/>
              <w:bottom w:val="nil"/>
              <w:right w:val="nil"/>
            </w:tcBorders>
            <w:shd w:val="clear" w:color="auto" w:fill="auto"/>
            <w:noWrap/>
            <w:vAlign w:val="bottom"/>
            <w:hideMark/>
          </w:tcPr>
          <w:p w14:paraId="3106C88B" w14:textId="77777777" w:rsidR="0033376A" w:rsidRPr="005B1CAE" w:rsidRDefault="0033376A" w:rsidP="0033376A">
            <w:pPr>
              <w:jc w:val="right"/>
              <w:rPr>
                <w:rFonts w:ascii="Arial" w:hAnsi="Arial" w:cs="Arial"/>
                <w:sz w:val="18"/>
                <w:szCs w:val="18"/>
              </w:rPr>
            </w:pPr>
            <w:r w:rsidRPr="005B1CAE">
              <w:rPr>
                <w:rFonts w:ascii="Arial" w:hAnsi="Arial" w:cs="Arial"/>
                <w:sz w:val="18"/>
                <w:szCs w:val="18"/>
              </w:rPr>
              <w:t>1 785 080</w:t>
            </w:r>
          </w:p>
        </w:tc>
        <w:tc>
          <w:tcPr>
            <w:tcW w:w="1281" w:type="dxa"/>
            <w:tcBorders>
              <w:top w:val="nil"/>
              <w:left w:val="nil"/>
              <w:bottom w:val="nil"/>
              <w:right w:val="nil"/>
            </w:tcBorders>
            <w:shd w:val="clear" w:color="auto" w:fill="auto"/>
            <w:noWrap/>
            <w:vAlign w:val="bottom"/>
            <w:hideMark/>
          </w:tcPr>
          <w:p w14:paraId="6C4842DA" w14:textId="77777777" w:rsidR="0033376A" w:rsidRPr="005B1CAE" w:rsidRDefault="0033376A" w:rsidP="0033376A">
            <w:pPr>
              <w:jc w:val="right"/>
              <w:rPr>
                <w:rFonts w:ascii="Arial" w:hAnsi="Arial" w:cs="Arial"/>
                <w:sz w:val="18"/>
                <w:szCs w:val="18"/>
              </w:rPr>
            </w:pPr>
            <w:r w:rsidRPr="005B1CAE">
              <w:rPr>
                <w:rFonts w:ascii="Arial" w:hAnsi="Arial" w:cs="Arial"/>
                <w:sz w:val="18"/>
                <w:szCs w:val="18"/>
              </w:rPr>
              <w:t>24%</w:t>
            </w:r>
          </w:p>
        </w:tc>
        <w:tc>
          <w:tcPr>
            <w:tcW w:w="1201" w:type="dxa"/>
            <w:tcBorders>
              <w:top w:val="nil"/>
              <w:left w:val="nil"/>
              <w:bottom w:val="nil"/>
              <w:right w:val="nil"/>
            </w:tcBorders>
            <w:shd w:val="clear" w:color="auto" w:fill="auto"/>
            <w:noWrap/>
            <w:vAlign w:val="bottom"/>
            <w:hideMark/>
          </w:tcPr>
          <w:p w14:paraId="2B39948A" w14:textId="77777777" w:rsidR="0033376A" w:rsidRPr="005B1CAE" w:rsidRDefault="0033376A" w:rsidP="0033376A">
            <w:pPr>
              <w:jc w:val="right"/>
              <w:rPr>
                <w:rFonts w:ascii="Arial" w:hAnsi="Arial" w:cs="Arial"/>
                <w:sz w:val="18"/>
                <w:szCs w:val="18"/>
              </w:rPr>
            </w:pPr>
          </w:p>
        </w:tc>
        <w:tc>
          <w:tcPr>
            <w:tcW w:w="1112" w:type="dxa"/>
            <w:tcBorders>
              <w:top w:val="nil"/>
              <w:left w:val="nil"/>
              <w:bottom w:val="nil"/>
              <w:right w:val="nil"/>
            </w:tcBorders>
            <w:shd w:val="clear" w:color="auto" w:fill="auto"/>
            <w:noWrap/>
            <w:vAlign w:val="bottom"/>
            <w:hideMark/>
          </w:tcPr>
          <w:p w14:paraId="5B0448F9" w14:textId="77777777" w:rsidR="0033376A" w:rsidRPr="005B1CAE" w:rsidRDefault="0033376A" w:rsidP="0033376A">
            <w:pPr>
              <w:jc w:val="right"/>
              <w:rPr>
                <w:rFonts w:ascii="Arial" w:hAnsi="Arial" w:cs="Arial"/>
                <w:sz w:val="18"/>
                <w:szCs w:val="18"/>
              </w:rPr>
            </w:pPr>
            <w:r w:rsidRPr="005B1CAE">
              <w:rPr>
                <w:rFonts w:ascii="Arial" w:hAnsi="Arial" w:cs="Arial"/>
                <w:sz w:val="18"/>
                <w:szCs w:val="18"/>
              </w:rPr>
              <w:t>1 445 170</w:t>
            </w:r>
          </w:p>
        </w:tc>
        <w:tc>
          <w:tcPr>
            <w:tcW w:w="1051" w:type="dxa"/>
            <w:tcBorders>
              <w:top w:val="nil"/>
              <w:left w:val="nil"/>
              <w:bottom w:val="nil"/>
              <w:right w:val="nil"/>
            </w:tcBorders>
            <w:shd w:val="clear" w:color="auto" w:fill="auto"/>
            <w:noWrap/>
            <w:vAlign w:val="bottom"/>
            <w:hideMark/>
          </w:tcPr>
          <w:p w14:paraId="4E70664D" w14:textId="77777777" w:rsidR="0033376A" w:rsidRPr="005B1CAE" w:rsidRDefault="0033376A" w:rsidP="0033376A">
            <w:pPr>
              <w:jc w:val="right"/>
              <w:rPr>
                <w:rFonts w:ascii="Arial" w:hAnsi="Arial" w:cs="Arial"/>
                <w:sz w:val="18"/>
                <w:szCs w:val="18"/>
              </w:rPr>
            </w:pPr>
            <w:r w:rsidRPr="005B1CAE">
              <w:rPr>
                <w:rFonts w:ascii="Arial" w:hAnsi="Arial" w:cs="Arial"/>
                <w:sz w:val="18"/>
                <w:szCs w:val="18"/>
              </w:rPr>
              <w:t>25,10%</w:t>
            </w:r>
          </w:p>
        </w:tc>
      </w:tr>
      <w:tr w:rsidR="0033376A" w:rsidRPr="005B1CAE" w14:paraId="4D979575" w14:textId="77777777" w:rsidTr="003B45ED">
        <w:trPr>
          <w:trHeight w:val="240"/>
        </w:trPr>
        <w:tc>
          <w:tcPr>
            <w:tcW w:w="2440" w:type="dxa"/>
            <w:tcBorders>
              <w:top w:val="nil"/>
              <w:left w:val="nil"/>
              <w:bottom w:val="nil"/>
              <w:right w:val="nil"/>
            </w:tcBorders>
            <w:shd w:val="clear" w:color="auto" w:fill="auto"/>
            <w:vAlign w:val="bottom"/>
            <w:hideMark/>
          </w:tcPr>
          <w:p w14:paraId="3EEBB75A" w14:textId="77777777" w:rsidR="0033376A" w:rsidRPr="005B1CAE" w:rsidRDefault="0033376A" w:rsidP="0033376A">
            <w:pPr>
              <w:rPr>
                <w:rFonts w:ascii="Arial" w:hAnsi="Arial" w:cs="Arial"/>
                <w:sz w:val="18"/>
                <w:szCs w:val="18"/>
              </w:rPr>
            </w:pPr>
            <w:r w:rsidRPr="005B1CAE">
              <w:rPr>
                <w:rFonts w:ascii="Arial" w:hAnsi="Arial" w:cs="Arial"/>
                <w:sz w:val="18"/>
                <w:szCs w:val="18"/>
              </w:rPr>
              <w:t>Odložená daň z príjmov</w:t>
            </w:r>
          </w:p>
        </w:tc>
        <w:tc>
          <w:tcPr>
            <w:tcW w:w="1032" w:type="dxa"/>
            <w:tcBorders>
              <w:top w:val="nil"/>
              <w:left w:val="nil"/>
              <w:bottom w:val="nil"/>
              <w:right w:val="nil"/>
            </w:tcBorders>
            <w:shd w:val="clear" w:color="auto" w:fill="auto"/>
            <w:noWrap/>
            <w:vAlign w:val="bottom"/>
            <w:hideMark/>
          </w:tcPr>
          <w:p w14:paraId="73E5DD38" w14:textId="77777777" w:rsidR="0033376A" w:rsidRPr="005B1CAE" w:rsidRDefault="0033376A" w:rsidP="0033376A">
            <w:pPr>
              <w:rPr>
                <w:rFonts w:ascii="Arial" w:hAnsi="Arial" w:cs="Arial"/>
                <w:sz w:val="18"/>
                <w:szCs w:val="18"/>
              </w:rPr>
            </w:pPr>
          </w:p>
        </w:tc>
        <w:tc>
          <w:tcPr>
            <w:tcW w:w="1083" w:type="dxa"/>
            <w:tcBorders>
              <w:top w:val="nil"/>
              <w:left w:val="nil"/>
              <w:bottom w:val="nil"/>
              <w:right w:val="nil"/>
            </w:tcBorders>
            <w:shd w:val="clear" w:color="auto" w:fill="auto"/>
            <w:noWrap/>
            <w:vAlign w:val="bottom"/>
            <w:hideMark/>
          </w:tcPr>
          <w:p w14:paraId="5464B244" w14:textId="77777777" w:rsidR="0033376A" w:rsidRPr="005B1CAE" w:rsidRDefault="0033376A" w:rsidP="0033376A">
            <w:pPr>
              <w:jc w:val="right"/>
              <w:rPr>
                <w:rFonts w:ascii="Arial" w:hAnsi="Arial" w:cs="Arial"/>
                <w:sz w:val="18"/>
                <w:szCs w:val="18"/>
              </w:rPr>
            </w:pPr>
            <w:r w:rsidRPr="005B1CAE">
              <w:rPr>
                <w:rFonts w:ascii="Arial" w:hAnsi="Arial" w:cs="Arial"/>
                <w:sz w:val="18"/>
                <w:szCs w:val="18"/>
              </w:rPr>
              <w:t>-156 558</w:t>
            </w:r>
          </w:p>
        </w:tc>
        <w:tc>
          <w:tcPr>
            <w:tcW w:w="1281" w:type="dxa"/>
            <w:tcBorders>
              <w:top w:val="nil"/>
              <w:left w:val="nil"/>
              <w:bottom w:val="nil"/>
              <w:right w:val="nil"/>
            </w:tcBorders>
            <w:shd w:val="clear" w:color="auto" w:fill="auto"/>
            <w:noWrap/>
            <w:vAlign w:val="bottom"/>
            <w:hideMark/>
          </w:tcPr>
          <w:p w14:paraId="3617BD89" w14:textId="77777777" w:rsidR="0033376A" w:rsidRPr="005B1CAE" w:rsidRDefault="0033376A" w:rsidP="0033376A">
            <w:pPr>
              <w:jc w:val="right"/>
              <w:rPr>
                <w:rFonts w:ascii="Arial" w:hAnsi="Arial" w:cs="Arial"/>
                <w:sz w:val="18"/>
                <w:szCs w:val="18"/>
              </w:rPr>
            </w:pPr>
            <w:r w:rsidRPr="005B1CAE">
              <w:rPr>
                <w:rFonts w:ascii="Arial" w:hAnsi="Arial" w:cs="Arial"/>
                <w:sz w:val="18"/>
                <w:szCs w:val="18"/>
              </w:rPr>
              <w:t>-                2%</w:t>
            </w:r>
          </w:p>
        </w:tc>
        <w:tc>
          <w:tcPr>
            <w:tcW w:w="1201" w:type="dxa"/>
            <w:tcBorders>
              <w:top w:val="nil"/>
              <w:left w:val="nil"/>
              <w:bottom w:val="nil"/>
              <w:right w:val="nil"/>
            </w:tcBorders>
            <w:shd w:val="clear" w:color="auto" w:fill="auto"/>
            <w:noWrap/>
            <w:vAlign w:val="bottom"/>
            <w:hideMark/>
          </w:tcPr>
          <w:p w14:paraId="47CEFAA6" w14:textId="77777777" w:rsidR="0033376A" w:rsidRPr="005B1CAE" w:rsidRDefault="0033376A" w:rsidP="0033376A">
            <w:pPr>
              <w:jc w:val="right"/>
              <w:rPr>
                <w:rFonts w:ascii="Arial" w:hAnsi="Arial" w:cs="Arial"/>
                <w:sz w:val="18"/>
                <w:szCs w:val="18"/>
              </w:rPr>
            </w:pPr>
          </w:p>
        </w:tc>
        <w:tc>
          <w:tcPr>
            <w:tcW w:w="1112" w:type="dxa"/>
            <w:tcBorders>
              <w:top w:val="nil"/>
              <w:left w:val="nil"/>
              <w:bottom w:val="nil"/>
              <w:right w:val="nil"/>
            </w:tcBorders>
            <w:shd w:val="clear" w:color="auto" w:fill="auto"/>
            <w:noWrap/>
            <w:vAlign w:val="bottom"/>
            <w:hideMark/>
          </w:tcPr>
          <w:p w14:paraId="6A728FE3" w14:textId="77777777" w:rsidR="0033376A" w:rsidRPr="005B1CAE" w:rsidRDefault="0033376A" w:rsidP="0033376A">
            <w:pPr>
              <w:jc w:val="right"/>
              <w:rPr>
                <w:rFonts w:ascii="Arial" w:hAnsi="Arial" w:cs="Arial"/>
                <w:sz w:val="18"/>
                <w:szCs w:val="18"/>
              </w:rPr>
            </w:pPr>
            <w:r w:rsidRPr="005B1CAE">
              <w:rPr>
                <w:rFonts w:ascii="Arial" w:hAnsi="Arial" w:cs="Arial"/>
                <w:sz w:val="18"/>
                <w:szCs w:val="18"/>
              </w:rPr>
              <w:t>-134 754</w:t>
            </w:r>
          </w:p>
        </w:tc>
        <w:tc>
          <w:tcPr>
            <w:tcW w:w="1051" w:type="dxa"/>
            <w:tcBorders>
              <w:top w:val="nil"/>
              <w:left w:val="nil"/>
              <w:bottom w:val="nil"/>
              <w:right w:val="nil"/>
            </w:tcBorders>
            <w:shd w:val="clear" w:color="auto" w:fill="auto"/>
            <w:noWrap/>
            <w:vAlign w:val="bottom"/>
            <w:hideMark/>
          </w:tcPr>
          <w:p w14:paraId="4806F2A6" w14:textId="77777777" w:rsidR="0033376A" w:rsidRPr="005B1CAE" w:rsidRDefault="0033376A" w:rsidP="0033376A">
            <w:pPr>
              <w:jc w:val="right"/>
              <w:rPr>
                <w:rFonts w:ascii="Arial" w:hAnsi="Arial" w:cs="Arial"/>
                <w:sz w:val="18"/>
                <w:szCs w:val="18"/>
              </w:rPr>
            </w:pPr>
            <w:r w:rsidRPr="005B1CAE">
              <w:rPr>
                <w:rFonts w:ascii="Arial" w:hAnsi="Arial" w:cs="Arial"/>
                <w:sz w:val="18"/>
                <w:szCs w:val="18"/>
              </w:rPr>
              <w:t>-           2,34%</w:t>
            </w:r>
          </w:p>
        </w:tc>
      </w:tr>
      <w:tr w:rsidR="0033376A" w:rsidRPr="005B1CAE" w14:paraId="6E321B40" w14:textId="77777777" w:rsidTr="003B45ED">
        <w:trPr>
          <w:trHeight w:val="255"/>
        </w:trPr>
        <w:tc>
          <w:tcPr>
            <w:tcW w:w="2440" w:type="dxa"/>
            <w:tcBorders>
              <w:top w:val="nil"/>
              <w:left w:val="nil"/>
              <w:bottom w:val="nil"/>
              <w:right w:val="nil"/>
            </w:tcBorders>
            <w:shd w:val="clear" w:color="auto" w:fill="auto"/>
            <w:vAlign w:val="bottom"/>
            <w:hideMark/>
          </w:tcPr>
          <w:p w14:paraId="4B4D8A76" w14:textId="77777777" w:rsidR="0033376A" w:rsidRPr="005B1CAE" w:rsidRDefault="0033376A" w:rsidP="0033376A">
            <w:pPr>
              <w:rPr>
                <w:rFonts w:ascii="Arial" w:hAnsi="Arial" w:cs="Arial"/>
                <w:b/>
                <w:bCs/>
                <w:sz w:val="18"/>
                <w:szCs w:val="18"/>
              </w:rPr>
            </w:pPr>
            <w:r w:rsidRPr="005B1CAE">
              <w:rPr>
                <w:rFonts w:ascii="Arial" w:hAnsi="Arial" w:cs="Arial"/>
                <w:b/>
                <w:bCs/>
                <w:sz w:val="18"/>
                <w:szCs w:val="18"/>
              </w:rPr>
              <w:t xml:space="preserve">Celková daň z príjmov </w:t>
            </w:r>
          </w:p>
        </w:tc>
        <w:tc>
          <w:tcPr>
            <w:tcW w:w="1032" w:type="dxa"/>
            <w:tcBorders>
              <w:top w:val="single" w:sz="4" w:space="0" w:color="auto"/>
              <w:left w:val="nil"/>
              <w:bottom w:val="double" w:sz="6" w:space="0" w:color="auto"/>
              <w:right w:val="nil"/>
            </w:tcBorders>
            <w:shd w:val="clear" w:color="auto" w:fill="auto"/>
            <w:noWrap/>
            <w:vAlign w:val="bottom"/>
            <w:hideMark/>
          </w:tcPr>
          <w:p w14:paraId="78C5AC5A" w14:textId="77777777" w:rsidR="0033376A" w:rsidRPr="005B1CAE" w:rsidRDefault="0033376A" w:rsidP="0033376A">
            <w:pPr>
              <w:jc w:val="center"/>
              <w:rPr>
                <w:rFonts w:ascii="Arial" w:hAnsi="Arial" w:cs="Arial"/>
                <w:b/>
                <w:bCs/>
                <w:sz w:val="18"/>
                <w:szCs w:val="18"/>
              </w:rPr>
            </w:pPr>
            <w:r w:rsidRPr="005B1CAE">
              <w:rPr>
                <w:rFonts w:ascii="Arial" w:hAnsi="Arial" w:cs="Arial"/>
                <w:b/>
                <w:bCs/>
                <w:sz w:val="18"/>
                <w:szCs w:val="18"/>
              </w:rPr>
              <w:t> </w:t>
            </w:r>
          </w:p>
        </w:tc>
        <w:tc>
          <w:tcPr>
            <w:tcW w:w="1083" w:type="dxa"/>
            <w:tcBorders>
              <w:top w:val="single" w:sz="4" w:space="0" w:color="auto"/>
              <w:left w:val="nil"/>
              <w:bottom w:val="double" w:sz="6" w:space="0" w:color="auto"/>
              <w:right w:val="nil"/>
            </w:tcBorders>
            <w:shd w:val="clear" w:color="auto" w:fill="auto"/>
            <w:noWrap/>
            <w:vAlign w:val="bottom"/>
            <w:hideMark/>
          </w:tcPr>
          <w:p w14:paraId="5271F094" w14:textId="77777777" w:rsidR="0033376A" w:rsidRPr="005B1CAE" w:rsidRDefault="0033376A" w:rsidP="0033376A">
            <w:pPr>
              <w:jc w:val="right"/>
              <w:rPr>
                <w:rFonts w:ascii="Arial" w:hAnsi="Arial" w:cs="Arial"/>
                <w:b/>
                <w:bCs/>
                <w:sz w:val="18"/>
                <w:szCs w:val="18"/>
              </w:rPr>
            </w:pPr>
            <w:r w:rsidRPr="005B1CAE">
              <w:rPr>
                <w:rFonts w:ascii="Arial" w:hAnsi="Arial" w:cs="Arial"/>
                <w:b/>
                <w:bCs/>
                <w:sz w:val="18"/>
                <w:szCs w:val="18"/>
              </w:rPr>
              <w:t>1 628 522</w:t>
            </w:r>
          </w:p>
        </w:tc>
        <w:tc>
          <w:tcPr>
            <w:tcW w:w="1281" w:type="dxa"/>
            <w:tcBorders>
              <w:top w:val="single" w:sz="4" w:space="0" w:color="auto"/>
              <w:left w:val="nil"/>
              <w:bottom w:val="double" w:sz="6" w:space="0" w:color="auto"/>
              <w:right w:val="nil"/>
            </w:tcBorders>
            <w:shd w:val="clear" w:color="auto" w:fill="auto"/>
            <w:noWrap/>
            <w:vAlign w:val="bottom"/>
            <w:hideMark/>
          </w:tcPr>
          <w:p w14:paraId="78274F94" w14:textId="77777777" w:rsidR="0033376A" w:rsidRPr="005B1CAE" w:rsidRDefault="0033376A" w:rsidP="0033376A">
            <w:pPr>
              <w:jc w:val="right"/>
              <w:rPr>
                <w:rFonts w:ascii="Arial" w:hAnsi="Arial" w:cs="Arial"/>
                <w:sz w:val="18"/>
                <w:szCs w:val="18"/>
              </w:rPr>
            </w:pPr>
            <w:r w:rsidRPr="005B1CAE">
              <w:rPr>
                <w:rFonts w:ascii="Arial" w:hAnsi="Arial" w:cs="Arial"/>
                <w:sz w:val="18"/>
                <w:szCs w:val="18"/>
              </w:rPr>
              <w:t>22%</w:t>
            </w:r>
          </w:p>
        </w:tc>
        <w:tc>
          <w:tcPr>
            <w:tcW w:w="1201" w:type="dxa"/>
            <w:tcBorders>
              <w:top w:val="single" w:sz="4" w:space="0" w:color="auto"/>
              <w:left w:val="nil"/>
              <w:bottom w:val="double" w:sz="6" w:space="0" w:color="auto"/>
              <w:right w:val="nil"/>
            </w:tcBorders>
            <w:shd w:val="clear" w:color="auto" w:fill="auto"/>
            <w:noWrap/>
            <w:vAlign w:val="bottom"/>
            <w:hideMark/>
          </w:tcPr>
          <w:p w14:paraId="1724DD99" w14:textId="77777777" w:rsidR="0033376A" w:rsidRPr="005B1CAE" w:rsidRDefault="0033376A" w:rsidP="0033376A">
            <w:pPr>
              <w:rPr>
                <w:rFonts w:ascii="Arial" w:hAnsi="Arial" w:cs="Arial"/>
                <w:b/>
                <w:bCs/>
                <w:sz w:val="18"/>
                <w:szCs w:val="18"/>
              </w:rPr>
            </w:pPr>
            <w:r w:rsidRPr="005B1CAE">
              <w:rPr>
                <w:rFonts w:ascii="Arial" w:hAnsi="Arial" w:cs="Arial"/>
                <w:b/>
                <w:bCs/>
                <w:sz w:val="18"/>
                <w:szCs w:val="18"/>
              </w:rPr>
              <w:t> </w:t>
            </w:r>
          </w:p>
        </w:tc>
        <w:tc>
          <w:tcPr>
            <w:tcW w:w="1112" w:type="dxa"/>
            <w:tcBorders>
              <w:top w:val="single" w:sz="4" w:space="0" w:color="auto"/>
              <w:left w:val="nil"/>
              <w:bottom w:val="double" w:sz="6" w:space="0" w:color="auto"/>
              <w:right w:val="nil"/>
            </w:tcBorders>
            <w:shd w:val="clear" w:color="auto" w:fill="auto"/>
            <w:noWrap/>
            <w:vAlign w:val="bottom"/>
            <w:hideMark/>
          </w:tcPr>
          <w:p w14:paraId="7C5601BB" w14:textId="6482D9C8" w:rsidR="0033376A" w:rsidRPr="005B1CAE" w:rsidRDefault="0033376A" w:rsidP="0033376A">
            <w:pPr>
              <w:jc w:val="right"/>
              <w:rPr>
                <w:rFonts w:ascii="Arial" w:hAnsi="Arial" w:cs="Arial"/>
                <w:b/>
                <w:bCs/>
                <w:sz w:val="18"/>
                <w:szCs w:val="18"/>
              </w:rPr>
            </w:pPr>
            <w:r w:rsidRPr="005B1CAE">
              <w:rPr>
                <w:rFonts w:ascii="Arial" w:hAnsi="Arial" w:cs="Arial"/>
                <w:b/>
                <w:bCs/>
                <w:sz w:val="18"/>
                <w:szCs w:val="18"/>
              </w:rPr>
              <w:t>1 310 41</w:t>
            </w:r>
            <w:r w:rsidR="004219AB">
              <w:rPr>
                <w:rFonts w:ascii="Arial" w:hAnsi="Arial" w:cs="Arial"/>
                <w:b/>
                <w:bCs/>
                <w:sz w:val="18"/>
                <w:szCs w:val="18"/>
              </w:rPr>
              <w:t>7</w:t>
            </w:r>
          </w:p>
        </w:tc>
        <w:tc>
          <w:tcPr>
            <w:tcW w:w="1051" w:type="dxa"/>
            <w:tcBorders>
              <w:top w:val="single" w:sz="4" w:space="0" w:color="auto"/>
              <w:left w:val="nil"/>
              <w:bottom w:val="double" w:sz="6" w:space="0" w:color="auto"/>
              <w:right w:val="nil"/>
            </w:tcBorders>
            <w:shd w:val="clear" w:color="auto" w:fill="auto"/>
            <w:noWrap/>
            <w:vAlign w:val="bottom"/>
            <w:hideMark/>
          </w:tcPr>
          <w:p w14:paraId="0A8D6A42" w14:textId="77777777" w:rsidR="0033376A" w:rsidRPr="005B1CAE" w:rsidRDefault="0033376A" w:rsidP="0033376A">
            <w:pPr>
              <w:jc w:val="right"/>
              <w:rPr>
                <w:rFonts w:ascii="Arial" w:hAnsi="Arial" w:cs="Arial"/>
                <w:b/>
                <w:bCs/>
                <w:sz w:val="18"/>
                <w:szCs w:val="18"/>
              </w:rPr>
            </w:pPr>
            <w:r w:rsidRPr="005B1CAE">
              <w:rPr>
                <w:rFonts w:ascii="Arial" w:hAnsi="Arial" w:cs="Arial"/>
                <w:b/>
                <w:bCs/>
                <w:sz w:val="18"/>
                <w:szCs w:val="18"/>
              </w:rPr>
              <w:t>22,76%</w:t>
            </w:r>
          </w:p>
        </w:tc>
      </w:tr>
      <w:bookmarkEnd w:id="70"/>
    </w:tbl>
    <w:p w14:paraId="5D4603D8" w14:textId="77777777" w:rsidR="002209B3" w:rsidRDefault="002209B3" w:rsidP="002209B3">
      <w:pPr>
        <w:pStyle w:val="Nadpis1"/>
        <w:numPr>
          <w:ilvl w:val="0"/>
          <w:numId w:val="0"/>
        </w:numPr>
        <w:ind w:left="426"/>
        <w:rPr>
          <w:rFonts w:ascii="Arial" w:hAnsi="Arial"/>
          <w:sz w:val="20"/>
          <w:szCs w:val="20"/>
        </w:rPr>
      </w:pPr>
    </w:p>
    <w:p w14:paraId="620E6C88" w14:textId="77777777" w:rsidR="002209B3" w:rsidRDefault="002209B3" w:rsidP="002209B3"/>
    <w:p w14:paraId="5E667FEF" w14:textId="77777777" w:rsidR="002209B3" w:rsidRDefault="002209B3" w:rsidP="002209B3"/>
    <w:p w14:paraId="1D46EE8F" w14:textId="77777777" w:rsidR="002209B3" w:rsidRDefault="002209B3" w:rsidP="002209B3"/>
    <w:p w14:paraId="453AABA8" w14:textId="77777777" w:rsidR="002209B3" w:rsidRDefault="002209B3" w:rsidP="002209B3"/>
    <w:p w14:paraId="76D81F59" w14:textId="77777777" w:rsidR="002209B3" w:rsidRDefault="002209B3" w:rsidP="002209B3"/>
    <w:p w14:paraId="5C3798EF" w14:textId="77777777" w:rsidR="002209B3" w:rsidRPr="002209B3" w:rsidRDefault="002209B3" w:rsidP="002209B3"/>
    <w:p w14:paraId="1912E302" w14:textId="5BF2EF8D" w:rsidR="002A6B50" w:rsidRPr="005B1CAE" w:rsidRDefault="002209B3" w:rsidP="00D418AA">
      <w:pPr>
        <w:pStyle w:val="Nadpis1"/>
        <w:ind w:left="426" w:hanging="426"/>
        <w:rPr>
          <w:rFonts w:ascii="Arial" w:hAnsi="Arial"/>
          <w:sz w:val="20"/>
          <w:szCs w:val="20"/>
        </w:rPr>
      </w:pPr>
      <w:r>
        <w:rPr>
          <w:rFonts w:ascii="Arial" w:hAnsi="Arial"/>
          <w:sz w:val="20"/>
          <w:szCs w:val="20"/>
          <w:lang w:val="en-US"/>
        </w:rPr>
        <w:lastRenderedPageBreak/>
        <w:t>I</w:t>
      </w:r>
      <w:r w:rsidR="00D418AA" w:rsidRPr="005B1CAE">
        <w:rPr>
          <w:rFonts w:ascii="Arial" w:hAnsi="Arial"/>
          <w:sz w:val="20"/>
          <w:szCs w:val="20"/>
          <w:lang w:val="en-US"/>
        </w:rPr>
        <w:t>NFORM</w:t>
      </w:r>
      <w:r w:rsidR="00D418AA" w:rsidRPr="005B1CAE">
        <w:rPr>
          <w:rFonts w:ascii="Arial" w:hAnsi="Arial"/>
          <w:sz w:val="20"/>
          <w:szCs w:val="20"/>
        </w:rPr>
        <w:t>ÁCIE O INÝCH AKTÍVACH A INÝCH PASÍVACH</w:t>
      </w:r>
    </w:p>
    <w:p w14:paraId="049B8837" w14:textId="77777777" w:rsidR="00F6750C" w:rsidRPr="005B1CAE" w:rsidRDefault="009737EB" w:rsidP="00563AB7">
      <w:pPr>
        <w:pStyle w:val="Nadpis2"/>
        <w:numPr>
          <w:ilvl w:val="1"/>
          <w:numId w:val="10"/>
        </w:numPr>
        <w:rPr>
          <w:rFonts w:ascii="Arial" w:hAnsi="Arial"/>
        </w:rPr>
      </w:pPr>
      <w:r w:rsidRPr="005B1CAE">
        <w:rPr>
          <w:rFonts w:ascii="Arial" w:hAnsi="Arial"/>
        </w:rPr>
        <w:t>Podmienený majetok</w:t>
      </w:r>
    </w:p>
    <w:p w14:paraId="6D0F9D87" w14:textId="77777777" w:rsidR="00F20822" w:rsidRPr="005B1CAE" w:rsidRDefault="00F20822" w:rsidP="00A01233">
      <w:pPr>
        <w:pStyle w:val="odstavec"/>
        <w:rPr>
          <w:color w:val="auto"/>
        </w:rPr>
      </w:pPr>
      <w:r w:rsidRPr="005B1CAE">
        <w:rPr>
          <w:color w:val="auto"/>
        </w:rPr>
        <w:t>Spoločnosť nemá podmienený majetok.</w:t>
      </w:r>
    </w:p>
    <w:p w14:paraId="4973E381" w14:textId="0FA05D1F" w:rsidR="00E70ABA" w:rsidRPr="005B1CAE" w:rsidRDefault="00E70ABA" w:rsidP="00A01233">
      <w:pPr>
        <w:pStyle w:val="odstavec"/>
        <w:rPr>
          <w:color w:val="auto"/>
        </w:rPr>
      </w:pPr>
    </w:p>
    <w:p w14:paraId="1EB17A79" w14:textId="77777777" w:rsidR="005D29C3" w:rsidRPr="005B1CAE" w:rsidRDefault="005D29C3" w:rsidP="00DF5027">
      <w:pPr>
        <w:pStyle w:val="odstavec"/>
        <w:ind w:left="0"/>
        <w:rPr>
          <w:color w:val="auto"/>
        </w:rPr>
      </w:pPr>
    </w:p>
    <w:p w14:paraId="19B4251D" w14:textId="77777777" w:rsidR="005D29C3" w:rsidRPr="005B1CAE" w:rsidRDefault="005D29C3" w:rsidP="00563AB7">
      <w:pPr>
        <w:pStyle w:val="Nadpis2"/>
        <w:numPr>
          <w:ilvl w:val="1"/>
          <w:numId w:val="10"/>
        </w:numPr>
        <w:rPr>
          <w:rFonts w:ascii="Arial" w:hAnsi="Arial"/>
        </w:rPr>
      </w:pPr>
      <w:r w:rsidRPr="005B1CAE">
        <w:rPr>
          <w:rFonts w:ascii="Arial" w:hAnsi="Arial"/>
        </w:rPr>
        <w:t>Ostatné finančné povinnosti</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F20822" w:rsidRPr="005B1CAE" w14:paraId="47851530" w14:textId="77777777" w:rsidTr="00DC0BA4">
        <w:trPr>
          <w:trHeight w:val="227"/>
        </w:trPr>
        <w:tc>
          <w:tcPr>
            <w:tcW w:w="6420" w:type="dxa"/>
            <w:tcBorders>
              <w:top w:val="nil"/>
              <w:left w:val="nil"/>
              <w:bottom w:val="single" w:sz="4" w:space="0" w:color="auto"/>
              <w:right w:val="nil"/>
            </w:tcBorders>
            <w:shd w:val="clear" w:color="auto" w:fill="auto"/>
            <w:vAlign w:val="bottom"/>
            <w:hideMark/>
          </w:tcPr>
          <w:p w14:paraId="72DD2CD8" w14:textId="77777777" w:rsidR="00F20822" w:rsidRPr="005B1CAE" w:rsidRDefault="00F20822" w:rsidP="00DC0BA4">
            <w:pPr>
              <w:jc w:val="center"/>
              <w:rPr>
                <w:rFonts w:ascii="Arial" w:hAnsi="Arial" w:cs="Arial"/>
                <w:b/>
                <w:bCs/>
                <w:sz w:val="18"/>
                <w:szCs w:val="18"/>
              </w:rPr>
            </w:pPr>
            <w:r w:rsidRPr="005B1CAE">
              <w:rPr>
                <w:rFonts w:ascii="Arial" w:hAnsi="Arial" w:cs="Arial"/>
                <w:b/>
                <w:bCs/>
                <w:sz w:val="18"/>
                <w:szCs w:val="18"/>
              </w:rPr>
              <w:t>Finančné povinnosti</w:t>
            </w:r>
          </w:p>
        </w:tc>
        <w:tc>
          <w:tcPr>
            <w:tcW w:w="1400" w:type="dxa"/>
            <w:tcBorders>
              <w:top w:val="nil"/>
              <w:left w:val="nil"/>
              <w:bottom w:val="single" w:sz="4" w:space="0" w:color="auto"/>
              <w:right w:val="nil"/>
            </w:tcBorders>
            <w:shd w:val="clear" w:color="auto" w:fill="auto"/>
            <w:vAlign w:val="bottom"/>
            <w:hideMark/>
          </w:tcPr>
          <w:p w14:paraId="2A0E4AA3" w14:textId="1B1B36E2" w:rsidR="00F20822" w:rsidRPr="005B1CAE" w:rsidRDefault="00F20822" w:rsidP="00DC0BA4">
            <w:pPr>
              <w:jc w:val="center"/>
              <w:rPr>
                <w:rFonts w:ascii="Arial" w:hAnsi="Arial" w:cs="Arial"/>
                <w:b/>
                <w:bCs/>
                <w:sz w:val="18"/>
                <w:szCs w:val="18"/>
              </w:rPr>
            </w:pPr>
            <w:r w:rsidRPr="005B1CAE">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015225E9" w14:textId="6F4D6919" w:rsidR="00F20822" w:rsidRPr="005B1CAE" w:rsidRDefault="00F20822" w:rsidP="00F20822">
            <w:pPr>
              <w:jc w:val="center"/>
              <w:rPr>
                <w:rFonts w:ascii="Arial" w:hAnsi="Arial" w:cs="Arial"/>
                <w:b/>
                <w:bCs/>
                <w:sz w:val="18"/>
                <w:szCs w:val="18"/>
              </w:rPr>
            </w:pPr>
            <w:r w:rsidRPr="005B1CAE">
              <w:rPr>
                <w:rFonts w:ascii="Arial" w:hAnsi="Arial" w:cs="Arial"/>
                <w:b/>
                <w:bCs/>
                <w:sz w:val="18"/>
                <w:szCs w:val="18"/>
              </w:rPr>
              <w:t>Stav k 31.12.2015</w:t>
            </w:r>
          </w:p>
        </w:tc>
      </w:tr>
      <w:tr w:rsidR="00A01233" w:rsidRPr="005B1CAE" w14:paraId="69648E2A" w14:textId="77777777" w:rsidTr="00DC0BA4">
        <w:trPr>
          <w:trHeight w:val="227"/>
        </w:trPr>
        <w:tc>
          <w:tcPr>
            <w:tcW w:w="6420" w:type="dxa"/>
            <w:tcBorders>
              <w:top w:val="nil"/>
              <w:left w:val="nil"/>
              <w:bottom w:val="nil"/>
              <w:right w:val="nil"/>
            </w:tcBorders>
            <w:shd w:val="clear" w:color="auto" w:fill="auto"/>
            <w:vAlign w:val="bottom"/>
            <w:hideMark/>
          </w:tcPr>
          <w:p w14:paraId="578ABF75" w14:textId="77777777" w:rsidR="00F20822" w:rsidRPr="005B1CAE" w:rsidRDefault="00F20822" w:rsidP="00DC0BA4">
            <w:pPr>
              <w:rPr>
                <w:rFonts w:ascii="Arial" w:hAnsi="Arial" w:cs="Arial"/>
                <w:sz w:val="18"/>
                <w:szCs w:val="18"/>
              </w:rPr>
            </w:pPr>
            <w:r w:rsidRPr="005B1CAE">
              <w:rPr>
                <w:rFonts w:ascii="Arial" w:hAnsi="Arial" w:cs="Arial"/>
                <w:sz w:val="18"/>
                <w:szCs w:val="18"/>
              </w:rPr>
              <w:t>Iné finančné povinnosti</w:t>
            </w:r>
          </w:p>
        </w:tc>
        <w:tc>
          <w:tcPr>
            <w:tcW w:w="1400" w:type="dxa"/>
            <w:tcBorders>
              <w:top w:val="nil"/>
              <w:left w:val="nil"/>
              <w:bottom w:val="nil"/>
              <w:right w:val="nil"/>
            </w:tcBorders>
            <w:shd w:val="clear" w:color="auto" w:fill="auto"/>
            <w:vAlign w:val="bottom"/>
            <w:hideMark/>
          </w:tcPr>
          <w:p w14:paraId="00DFDBD3" w14:textId="26925E6A" w:rsidR="00F20822" w:rsidRPr="005B1CAE" w:rsidRDefault="00F20822" w:rsidP="00F20822">
            <w:pPr>
              <w:jc w:val="right"/>
              <w:rPr>
                <w:rFonts w:ascii="Arial" w:hAnsi="Arial" w:cs="Arial"/>
                <w:sz w:val="18"/>
                <w:szCs w:val="18"/>
              </w:rPr>
            </w:pPr>
            <w:r w:rsidRPr="005B1CAE">
              <w:rPr>
                <w:rFonts w:ascii="Arial" w:hAnsi="Arial" w:cs="Arial"/>
                <w:sz w:val="18"/>
                <w:szCs w:val="18"/>
              </w:rPr>
              <w:t>3 466 618</w:t>
            </w:r>
          </w:p>
        </w:tc>
        <w:tc>
          <w:tcPr>
            <w:tcW w:w="1400" w:type="dxa"/>
            <w:tcBorders>
              <w:top w:val="nil"/>
              <w:left w:val="nil"/>
              <w:bottom w:val="nil"/>
              <w:right w:val="nil"/>
            </w:tcBorders>
            <w:shd w:val="clear" w:color="auto" w:fill="auto"/>
            <w:vAlign w:val="bottom"/>
            <w:hideMark/>
          </w:tcPr>
          <w:p w14:paraId="2700EBD8" w14:textId="496DF3BA" w:rsidR="00F20822" w:rsidRPr="005B1CAE" w:rsidRDefault="00F20822" w:rsidP="00F20822">
            <w:pPr>
              <w:jc w:val="right"/>
              <w:rPr>
                <w:rFonts w:ascii="Arial" w:hAnsi="Arial" w:cs="Arial"/>
                <w:sz w:val="18"/>
                <w:szCs w:val="18"/>
              </w:rPr>
            </w:pPr>
            <w:r w:rsidRPr="005B1CAE">
              <w:rPr>
                <w:rFonts w:ascii="Arial" w:hAnsi="Arial" w:cs="Arial"/>
                <w:sz w:val="18"/>
                <w:szCs w:val="18"/>
              </w:rPr>
              <w:t>5 068 000</w:t>
            </w:r>
          </w:p>
        </w:tc>
      </w:tr>
    </w:tbl>
    <w:p w14:paraId="51AEDEA6" w14:textId="77777777" w:rsidR="00F20822" w:rsidRPr="005B1CAE" w:rsidRDefault="00F20822" w:rsidP="00A01233">
      <w:pPr>
        <w:pStyle w:val="odstavec"/>
        <w:rPr>
          <w:color w:val="auto"/>
        </w:rPr>
      </w:pPr>
    </w:p>
    <w:p w14:paraId="3CA0725A" w14:textId="77777777" w:rsidR="00F20822" w:rsidRPr="005B1CAE" w:rsidRDefault="00F20822" w:rsidP="00A01233">
      <w:pPr>
        <w:pStyle w:val="odstavec"/>
        <w:rPr>
          <w:color w:val="auto"/>
        </w:rPr>
      </w:pPr>
    </w:p>
    <w:p w14:paraId="724FBDAF" w14:textId="569664C5" w:rsidR="00F20822" w:rsidRPr="005B1CAE" w:rsidRDefault="00F20822" w:rsidP="00A01233">
      <w:pPr>
        <w:pStyle w:val="odstavec"/>
        <w:rPr>
          <w:color w:val="auto"/>
        </w:rPr>
      </w:pPr>
      <w:r w:rsidRPr="005B1CAE">
        <w:rPr>
          <w:color w:val="auto"/>
        </w:rPr>
        <w:t xml:space="preserve">Spoločnosť uzatvorila zmluvy na nákup stojov a elektrickej energie v hodnote </w:t>
      </w:r>
      <w:r w:rsidR="00FF44CC" w:rsidRPr="005B1CAE">
        <w:rPr>
          <w:color w:val="auto"/>
        </w:rPr>
        <w:t>3</w:t>
      </w:r>
      <w:r w:rsidRPr="005B1CAE">
        <w:rPr>
          <w:color w:val="auto"/>
        </w:rPr>
        <w:t> </w:t>
      </w:r>
      <w:r w:rsidR="00FF44CC" w:rsidRPr="005B1CAE">
        <w:rPr>
          <w:color w:val="auto"/>
        </w:rPr>
        <w:t>466</w:t>
      </w:r>
      <w:r w:rsidRPr="005B1CAE">
        <w:rPr>
          <w:color w:val="auto"/>
        </w:rPr>
        <w:t> </w:t>
      </w:r>
      <w:r w:rsidR="00FF44CC" w:rsidRPr="005B1CAE">
        <w:rPr>
          <w:color w:val="auto"/>
        </w:rPr>
        <w:t>618</w:t>
      </w:r>
      <w:r w:rsidRPr="005B1CAE">
        <w:rPr>
          <w:color w:val="auto"/>
        </w:rPr>
        <w:t xml:space="preserve"> €.</w:t>
      </w:r>
    </w:p>
    <w:p w14:paraId="782CDE5A" w14:textId="77777777" w:rsidR="00F20822" w:rsidRPr="005B1CAE" w:rsidRDefault="00F20822" w:rsidP="00A01233">
      <w:pPr>
        <w:pStyle w:val="odstavec"/>
        <w:rPr>
          <w:color w:val="auto"/>
        </w:rPr>
      </w:pPr>
    </w:p>
    <w:p w14:paraId="6C5B2598" w14:textId="77777777" w:rsidR="00F20822" w:rsidRPr="005B1CAE" w:rsidRDefault="00F20822" w:rsidP="00A01233">
      <w:pPr>
        <w:pStyle w:val="odstavec"/>
        <w:rPr>
          <w:color w:val="auto"/>
        </w:rPr>
      </w:pPr>
      <w:r w:rsidRPr="005B1CAE">
        <w:rPr>
          <w:color w:val="auto"/>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41AEA36A" w14:textId="77777777" w:rsidR="005D29C3" w:rsidRPr="005B1CAE" w:rsidRDefault="005D29C3" w:rsidP="00A01233">
      <w:pPr>
        <w:pStyle w:val="odstavec"/>
        <w:rPr>
          <w:color w:val="auto"/>
        </w:rPr>
      </w:pPr>
    </w:p>
    <w:p w14:paraId="1257BB09" w14:textId="77777777" w:rsidR="00A507AE" w:rsidRPr="005B1CAE" w:rsidRDefault="005D29C3" w:rsidP="00A507AE">
      <w:pPr>
        <w:pStyle w:val="Nadpis2"/>
        <w:numPr>
          <w:ilvl w:val="1"/>
          <w:numId w:val="10"/>
        </w:numPr>
      </w:pPr>
      <w:r w:rsidRPr="005B1CAE">
        <w:rPr>
          <w:rFonts w:ascii="Arial" w:hAnsi="Arial"/>
        </w:rPr>
        <w:t>Skutočnosti sledované na podsúvahových účtoch</w:t>
      </w:r>
      <w:bookmarkStart w:id="71" w:name="FWT_T43"/>
      <w:r w:rsidR="00A507AE" w:rsidRPr="005B1CAE">
        <w:rPr>
          <w:rFonts w:ascii="Arial" w:hAnsi="Arial"/>
        </w:rPr>
        <w:t xml:space="preserve"> </w:t>
      </w:r>
    </w:p>
    <w:tbl>
      <w:tblPr>
        <w:tblW w:w="0" w:type="auto"/>
        <w:tblInd w:w="425" w:type="dxa"/>
        <w:tblLayout w:type="fixed"/>
        <w:tblCellMar>
          <w:left w:w="70" w:type="dxa"/>
          <w:right w:w="70" w:type="dxa"/>
        </w:tblCellMar>
        <w:tblLook w:val="04A0" w:firstRow="1" w:lastRow="0" w:firstColumn="1" w:lastColumn="0" w:noHBand="0" w:noVBand="1"/>
      </w:tblPr>
      <w:tblGrid>
        <w:gridCol w:w="6420"/>
        <w:gridCol w:w="1400"/>
        <w:gridCol w:w="1400"/>
      </w:tblGrid>
      <w:tr w:rsidR="00A507AE" w:rsidRPr="005B1CAE" w14:paraId="1B5B57EB" w14:textId="77777777" w:rsidTr="00DF5027">
        <w:trPr>
          <w:trHeight w:val="480"/>
        </w:trPr>
        <w:tc>
          <w:tcPr>
            <w:tcW w:w="6420" w:type="dxa"/>
            <w:tcBorders>
              <w:top w:val="nil"/>
              <w:left w:val="nil"/>
              <w:bottom w:val="single" w:sz="4" w:space="0" w:color="auto"/>
              <w:right w:val="nil"/>
            </w:tcBorders>
            <w:shd w:val="clear" w:color="auto" w:fill="auto"/>
            <w:vAlign w:val="center"/>
            <w:hideMark/>
          </w:tcPr>
          <w:p w14:paraId="4AAF1106" w14:textId="77777777" w:rsidR="00A507AE" w:rsidRPr="005B1CAE" w:rsidRDefault="00A507AE">
            <w:pPr>
              <w:jc w:val="center"/>
              <w:rPr>
                <w:rFonts w:ascii="Arial" w:hAnsi="Arial" w:cs="Arial"/>
                <w:b/>
                <w:bCs/>
                <w:sz w:val="18"/>
                <w:szCs w:val="18"/>
              </w:rPr>
            </w:pPr>
            <w:bookmarkStart w:id="72" w:name="RANGE!B4:D13"/>
            <w:r w:rsidRPr="005B1CAE">
              <w:rPr>
                <w:rFonts w:ascii="Arial" w:hAnsi="Arial" w:cs="Arial"/>
                <w:b/>
                <w:bCs/>
                <w:sz w:val="18"/>
                <w:szCs w:val="18"/>
              </w:rPr>
              <w:t>Názov položky</w:t>
            </w:r>
            <w:bookmarkEnd w:id="72"/>
          </w:p>
        </w:tc>
        <w:tc>
          <w:tcPr>
            <w:tcW w:w="1400" w:type="dxa"/>
            <w:tcBorders>
              <w:top w:val="nil"/>
              <w:left w:val="nil"/>
              <w:bottom w:val="single" w:sz="4" w:space="0" w:color="auto"/>
              <w:right w:val="nil"/>
            </w:tcBorders>
            <w:shd w:val="clear" w:color="auto" w:fill="auto"/>
            <w:vAlign w:val="center"/>
            <w:hideMark/>
          </w:tcPr>
          <w:p w14:paraId="392CFB55"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center"/>
            <w:hideMark/>
          </w:tcPr>
          <w:p w14:paraId="0DB2B1CA"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Stav k 31.12.2015</w:t>
            </w:r>
          </w:p>
        </w:tc>
      </w:tr>
      <w:tr w:rsidR="00A507AE" w:rsidRPr="005B1CAE" w14:paraId="35DE9B50" w14:textId="77777777" w:rsidTr="00DF5027">
        <w:trPr>
          <w:trHeight w:val="240"/>
        </w:trPr>
        <w:tc>
          <w:tcPr>
            <w:tcW w:w="6420" w:type="dxa"/>
            <w:tcBorders>
              <w:top w:val="nil"/>
              <w:left w:val="nil"/>
              <w:bottom w:val="nil"/>
              <w:right w:val="nil"/>
            </w:tcBorders>
            <w:shd w:val="clear" w:color="auto" w:fill="auto"/>
            <w:vAlign w:val="bottom"/>
            <w:hideMark/>
          </w:tcPr>
          <w:p w14:paraId="1A489B6E" w14:textId="15ACA537" w:rsidR="00A507AE" w:rsidRPr="005B1CAE" w:rsidRDefault="00A507AE">
            <w:pPr>
              <w:rPr>
                <w:rFonts w:ascii="Arial" w:hAnsi="Arial" w:cs="Arial"/>
                <w:sz w:val="18"/>
                <w:szCs w:val="18"/>
              </w:rPr>
            </w:pPr>
            <w:r w:rsidRPr="005B1CAE">
              <w:rPr>
                <w:rFonts w:ascii="Arial" w:hAnsi="Arial" w:cs="Arial"/>
                <w:sz w:val="18"/>
                <w:szCs w:val="18"/>
              </w:rPr>
              <w:t>Prenajatý majetok</w:t>
            </w:r>
            <w:r w:rsidR="004D30E6">
              <w:rPr>
                <w:rFonts w:ascii="Arial" w:hAnsi="Arial" w:cs="Arial"/>
                <w:sz w:val="18"/>
                <w:szCs w:val="18"/>
              </w:rPr>
              <w:t xml:space="preserve"> (nehnuteľný majetok)</w:t>
            </w:r>
          </w:p>
        </w:tc>
        <w:tc>
          <w:tcPr>
            <w:tcW w:w="1400" w:type="dxa"/>
            <w:tcBorders>
              <w:top w:val="nil"/>
              <w:left w:val="nil"/>
              <w:bottom w:val="nil"/>
              <w:right w:val="nil"/>
            </w:tcBorders>
            <w:shd w:val="clear" w:color="auto" w:fill="auto"/>
            <w:vAlign w:val="bottom"/>
            <w:hideMark/>
          </w:tcPr>
          <w:p w14:paraId="6E7F8241" w14:textId="77777777" w:rsidR="00A507AE" w:rsidRPr="005B1CAE" w:rsidRDefault="00A507AE">
            <w:pPr>
              <w:jc w:val="right"/>
              <w:rPr>
                <w:rFonts w:ascii="Arial" w:hAnsi="Arial" w:cs="Arial"/>
                <w:sz w:val="18"/>
                <w:szCs w:val="18"/>
              </w:rPr>
            </w:pPr>
            <w:r w:rsidRPr="005B1CAE">
              <w:rPr>
                <w:rFonts w:ascii="Arial" w:hAnsi="Arial" w:cs="Arial"/>
                <w:sz w:val="18"/>
                <w:szCs w:val="18"/>
              </w:rPr>
              <w:t>980 371</w:t>
            </w:r>
          </w:p>
        </w:tc>
        <w:tc>
          <w:tcPr>
            <w:tcW w:w="1400" w:type="dxa"/>
            <w:tcBorders>
              <w:top w:val="nil"/>
              <w:left w:val="nil"/>
              <w:bottom w:val="nil"/>
              <w:right w:val="nil"/>
            </w:tcBorders>
            <w:shd w:val="clear" w:color="auto" w:fill="auto"/>
            <w:vAlign w:val="bottom"/>
            <w:hideMark/>
          </w:tcPr>
          <w:p w14:paraId="2CB4F9C4" w14:textId="77777777" w:rsidR="00A507AE" w:rsidRPr="005B1CAE" w:rsidRDefault="00A507AE">
            <w:pPr>
              <w:jc w:val="right"/>
              <w:rPr>
                <w:rFonts w:ascii="Arial" w:hAnsi="Arial" w:cs="Arial"/>
                <w:sz w:val="18"/>
                <w:szCs w:val="18"/>
              </w:rPr>
            </w:pPr>
            <w:r w:rsidRPr="005B1CAE">
              <w:rPr>
                <w:rFonts w:ascii="Arial" w:hAnsi="Arial" w:cs="Arial"/>
                <w:sz w:val="18"/>
                <w:szCs w:val="18"/>
              </w:rPr>
              <w:t>346 014</w:t>
            </w:r>
          </w:p>
        </w:tc>
      </w:tr>
      <w:tr w:rsidR="00A507AE" w:rsidRPr="005B1CAE" w14:paraId="08F4806F" w14:textId="77777777" w:rsidTr="00DF5027">
        <w:trPr>
          <w:trHeight w:val="240"/>
        </w:trPr>
        <w:tc>
          <w:tcPr>
            <w:tcW w:w="6420" w:type="dxa"/>
            <w:tcBorders>
              <w:top w:val="nil"/>
              <w:left w:val="nil"/>
              <w:bottom w:val="nil"/>
              <w:right w:val="nil"/>
            </w:tcBorders>
            <w:shd w:val="clear" w:color="auto" w:fill="auto"/>
            <w:vAlign w:val="bottom"/>
            <w:hideMark/>
          </w:tcPr>
          <w:p w14:paraId="37F90E00" w14:textId="77777777" w:rsidR="00A507AE" w:rsidRPr="005B1CAE" w:rsidRDefault="00A507AE">
            <w:pPr>
              <w:rPr>
                <w:rFonts w:ascii="Arial" w:hAnsi="Arial" w:cs="Arial"/>
                <w:sz w:val="18"/>
                <w:szCs w:val="18"/>
              </w:rPr>
            </w:pPr>
            <w:r w:rsidRPr="005B1CAE">
              <w:rPr>
                <w:rFonts w:ascii="Arial" w:hAnsi="Arial" w:cs="Arial"/>
                <w:sz w:val="18"/>
                <w:szCs w:val="18"/>
              </w:rPr>
              <w:t>Majetok v nájme (operatívny prenájom)</w:t>
            </w:r>
          </w:p>
        </w:tc>
        <w:tc>
          <w:tcPr>
            <w:tcW w:w="1400" w:type="dxa"/>
            <w:tcBorders>
              <w:top w:val="nil"/>
              <w:left w:val="nil"/>
              <w:bottom w:val="nil"/>
              <w:right w:val="nil"/>
            </w:tcBorders>
            <w:shd w:val="clear" w:color="auto" w:fill="auto"/>
            <w:vAlign w:val="bottom"/>
            <w:hideMark/>
          </w:tcPr>
          <w:p w14:paraId="689AE9D8" w14:textId="77777777" w:rsidR="00A507AE" w:rsidRPr="005B1CAE" w:rsidRDefault="00A507AE">
            <w:pPr>
              <w:jc w:val="right"/>
              <w:rPr>
                <w:rFonts w:ascii="Arial" w:hAnsi="Arial" w:cs="Arial"/>
                <w:sz w:val="18"/>
                <w:szCs w:val="18"/>
              </w:rPr>
            </w:pPr>
            <w:r w:rsidRPr="005B1CAE">
              <w:rPr>
                <w:rFonts w:ascii="Arial" w:hAnsi="Arial" w:cs="Arial"/>
                <w:sz w:val="18"/>
                <w:szCs w:val="18"/>
              </w:rPr>
              <w:t>2 472 810</w:t>
            </w:r>
          </w:p>
        </w:tc>
        <w:tc>
          <w:tcPr>
            <w:tcW w:w="1400" w:type="dxa"/>
            <w:tcBorders>
              <w:top w:val="nil"/>
              <w:left w:val="nil"/>
              <w:bottom w:val="nil"/>
              <w:right w:val="nil"/>
            </w:tcBorders>
            <w:shd w:val="clear" w:color="auto" w:fill="auto"/>
            <w:vAlign w:val="bottom"/>
            <w:hideMark/>
          </w:tcPr>
          <w:p w14:paraId="1A09E720" w14:textId="77777777" w:rsidR="00A507AE" w:rsidRPr="005B1CAE" w:rsidRDefault="00A507AE">
            <w:pPr>
              <w:jc w:val="right"/>
              <w:rPr>
                <w:rFonts w:ascii="Arial" w:hAnsi="Arial" w:cs="Arial"/>
                <w:sz w:val="18"/>
                <w:szCs w:val="18"/>
              </w:rPr>
            </w:pPr>
            <w:r w:rsidRPr="005B1CAE">
              <w:rPr>
                <w:rFonts w:ascii="Arial" w:hAnsi="Arial" w:cs="Arial"/>
                <w:sz w:val="18"/>
                <w:szCs w:val="18"/>
              </w:rPr>
              <w:t>2 633 173</w:t>
            </w:r>
          </w:p>
        </w:tc>
      </w:tr>
      <w:tr w:rsidR="00A507AE" w:rsidRPr="005B1CAE" w14:paraId="6FCD0C71" w14:textId="77777777" w:rsidTr="00DF5027">
        <w:trPr>
          <w:trHeight w:val="240"/>
        </w:trPr>
        <w:tc>
          <w:tcPr>
            <w:tcW w:w="6420" w:type="dxa"/>
            <w:tcBorders>
              <w:top w:val="nil"/>
              <w:left w:val="nil"/>
              <w:bottom w:val="nil"/>
              <w:right w:val="nil"/>
            </w:tcBorders>
            <w:shd w:val="clear" w:color="auto" w:fill="auto"/>
            <w:vAlign w:val="bottom"/>
            <w:hideMark/>
          </w:tcPr>
          <w:p w14:paraId="31DACD0A" w14:textId="04C6A887" w:rsidR="00A507AE" w:rsidRPr="005B1CAE" w:rsidRDefault="00A507AE">
            <w:pPr>
              <w:rPr>
                <w:rFonts w:ascii="Arial" w:hAnsi="Arial" w:cs="Arial"/>
                <w:sz w:val="18"/>
                <w:szCs w:val="18"/>
              </w:rPr>
            </w:pPr>
            <w:r w:rsidRPr="005B1CAE">
              <w:rPr>
                <w:rFonts w:ascii="Arial" w:hAnsi="Arial" w:cs="Arial"/>
                <w:sz w:val="18"/>
                <w:szCs w:val="18"/>
              </w:rPr>
              <w:t>Iné položky</w:t>
            </w:r>
            <w:r w:rsidR="00D65115">
              <w:rPr>
                <w:rFonts w:ascii="Arial" w:hAnsi="Arial" w:cs="Arial"/>
                <w:sz w:val="18"/>
                <w:szCs w:val="18"/>
              </w:rPr>
              <w:t xml:space="preserve"> (</w:t>
            </w:r>
            <w:proofErr w:type="spellStart"/>
            <w:r w:rsidR="00D65115">
              <w:rPr>
                <w:rFonts w:ascii="Arial" w:hAnsi="Arial" w:cs="Arial"/>
                <w:sz w:val="18"/>
                <w:szCs w:val="18"/>
              </w:rPr>
              <w:t>el.energia</w:t>
            </w:r>
            <w:proofErr w:type="spellEnd"/>
            <w:r w:rsidR="00D65115">
              <w:rPr>
                <w:rFonts w:ascii="Arial" w:hAnsi="Arial" w:cs="Arial"/>
                <w:sz w:val="18"/>
                <w:szCs w:val="18"/>
              </w:rPr>
              <w:t>, nákup investícií)</w:t>
            </w:r>
          </w:p>
        </w:tc>
        <w:tc>
          <w:tcPr>
            <w:tcW w:w="1400" w:type="dxa"/>
            <w:tcBorders>
              <w:top w:val="nil"/>
              <w:left w:val="nil"/>
              <w:bottom w:val="nil"/>
              <w:right w:val="nil"/>
            </w:tcBorders>
            <w:shd w:val="clear" w:color="auto" w:fill="auto"/>
            <w:vAlign w:val="bottom"/>
            <w:hideMark/>
          </w:tcPr>
          <w:p w14:paraId="31F8C7E9" w14:textId="77777777" w:rsidR="00A507AE" w:rsidRPr="005B1CAE" w:rsidRDefault="00A507AE">
            <w:pPr>
              <w:jc w:val="right"/>
              <w:rPr>
                <w:rFonts w:ascii="Arial" w:hAnsi="Arial" w:cs="Arial"/>
                <w:sz w:val="18"/>
                <w:szCs w:val="18"/>
              </w:rPr>
            </w:pPr>
            <w:r w:rsidRPr="005B1CAE">
              <w:rPr>
                <w:rFonts w:ascii="Arial" w:hAnsi="Arial" w:cs="Arial"/>
                <w:sz w:val="18"/>
                <w:szCs w:val="18"/>
              </w:rPr>
              <w:t>3 466 618</w:t>
            </w:r>
          </w:p>
        </w:tc>
        <w:tc>
          <w:tcPr>
            <w:tcW w:w="1400" w:type="dxa"/>
            <w:tcBorders>
              <w:top w:val="nil"/>
              <w:left w:val="nil"/>
              <w:bottom w:val="nil"/>
              <w:right w:val="nil"/>
            </w:tcBorders>
            <w:shd w:val="clear" w:color="auto" w:fill="auto"/>
            <w:vAlign w:val="bottom"/>
            <w:hideMark/>
          </w:tcPr>
          <w:p w14:paraId="3019FB5E" w14:textId="77777777" w:rsidR="00A507AE" w:rsidRPr="005B1CAE" w:rsidRDefault="00A507AE">
            <w:pPr>
              <w:jc w:val="right"/>
              <w:rPr>
                <w:rFonts w:ascii="Arial" w:hAnsi="Arial" w:cs="Arial"/>
                <w:sz w:val="18"/>
                <w:szCs w:val="18"/>
              </w:rPr>
            </w:pPr>
            <w:r w:rsidRPr="005B1CAE">
              <w:rPr>
                <w:rFonts w:ascii="Arial" w:hAnsi="Arial" w:cs="Arial"/>
                <w:sz w:val="18"/>
                <w:szCs w:val="18"/>
              </w:rPr>
              <w:t>5 068 000</w:t>
            </w:r>
          </w:p>
        </w:tc>
      </w:tr>
      <w:bookmarkEnd w:id="71"/>
    </w:tbl>
    <w:p w14:paraId="757CB9E4" w14:textId="518D6BA4" w:rsidR="004E46C3" w:rsidRDefault="004E46C3" w:rsidP="00976C73">
      <w:pPr>
        <w:pStyle w:val="Nadpis2"/>
        <w:numPr>
          <w:ilvl w:val="0"/>
          <w:numId w:val="0"/>
        </w:numPr>
        <w:rPr>
          <w:rFonts w:ascii="Arial" w:hAnsi="Arial"/>
        </w:rPr>
      </w:pPr>
    </w:p>
    <w:p w14:paraId="64645BCB" w14:textId="77777777" w:rsidR="00DC5F04" w:rsidRDefault="00DC5F04" w:rsidP="00DC5F04"/>
    <w:p w14:paraId="792274F3" w14:textId="77777777" w:rsidR="00DC5F04" w:rsidRDefault="00DC5F04" w:rsidP="00DC5F04"/>
    <w:p w14:paraId="39ED984C" w14:textId="77777777" w:rsidR="00DC5F04" w:rsidRDefault="00DC5F04" w:rsidP="00DC5F04"/>
    <w:p w14:paraId="6AF86590" w14:textId="77777777" w:rsidR="00DC5F04" w:rsidRDefault="00DC5F04" w:rsidP="00DC5F04"/>
    <w:p w14:paraId="565D29DE" w14:textId="77777777" w:rsidR="00DC5F04" w:rsidRDefault="00DC5F04" w:rsidP="00DC5F04"/>
    <w:p w14:paraId="4F1BFA7F" w14:textId="77777777" w:rsidR="00DC5F04" w:rsidRDefault="00DC5F04" w:rsidP="00DC5F04"/>
    <w:p w14:paraId="7F65B399" w14:textId="77777777" w:rsidR="00DC5F04" w:rsidRDefault="00DC5F04" w:rsidP="00DC5F04"/>
    <w:p w14:paraId="7BA7F023" w14:textId="77777777" w:rsidR="00DC5F04" w:rsidRDefault="00DC5F04" w:rsidP="00DC5F04"/>
    <w:p w14:paraId="74B45CC8" w14:textId="77777777" w:rsidR="00DC5F04" w:rsidRDefault="00DC5F04" w:rsidP="00DC5F04"/>
    <w:p w14:paraId="46585E6A" w14:textId="77777777" w:rsidR="00DC5F04" w:rsidRDefault="00DC5F04" w:rsidP="00DC5F04"/>
    <w:p w14:paraId="472AE8CA" w14:textId="77777777" w:rsidR="00DC5F04" w:rsidRDefault="00DC5F04" w:rsidP="00DC5F04"/>
    <w:p w14:paraId="543176E2" w14:textId="77777777" w:rsidR="00DC5F04" w:rsidRDefault="00DC5F04" w:rsidP="00DC5F04"/>
    <w:p w14:paraId="08AA8C5A" w14:textId="77777777" w:rsidR="00DC5F04" w:rsidRDefault="00DC5F04" w:rsidP="00DC5F04"/>
    <w:p w14:paraId="11D720C8" w14:textId="77777777" w:rsidR="00DC5F04" w:rsidRDefault="00DC5F04" w:rsidP="00DC5F04"/>
    <w:p w14:paraId="05114218" w14:textId="77777777" w:rsidR="00DC5F04" w:rsidRDefault="00DC5F04" w:rsidP="00DC5F04"/>
    <w:p w14:paraId="0221575B" w14:textId="77777777" w:rsidR="00DC5F04" w:rsidRDefault="00DC5F04" w:rsidP="00DC5F04"/>
    <w:p w14:paraId="54210038" w14:textId="77777777" w:rsidR="00DC5F04" w:rsidRDefault="00DC5F04" w:rsidP="00DC5F04"/>
    <w:p w14:paraId="11124D19" w14:textId="77777777" w:rsidR="00DC5F04" w:rsidRDefault="00DC5F04" w:rsidP="00DC5F04"/>
    <w:p w14:paraId="06248004" w14:textId="77777777" w:rsidR="00DC5F04" w:rsidRDefault="00DC5F04" w:rsidP="00DC5F04"/>
    <w:p w14:paraId="414FDB51" w14:textId="77777777" w:rsidR="00DC5F04" w:rsidRDefault="00DC5F04" w:rsidP="00DC5F04"/>
    <w:p w14:paraId="2F9D7F4E" w14:textId="77777777" w:rsidR="00DC5F04" w:rsidRDefault="00DC5F04" w:rsidP="00DC5F04"/>
    <w:p w14:paraId="482994C0" w14:textId="77777777" w:rsidR="00DC5F04" w:rsidRDefault="00DC5F04" w:rsidP="00DC5F04"/>
    <w:p w14:paraId="7E3C532D" w14:textId="77777777" w:rsidR="00DC5F04" w:rsidRDefault="00DC5F04" w:rsidP="00DC5F04"/>
    <w:p w14:paraId="6B4FE5D9" w14:textId="77777777" w:rsidR="00DC5F04" w:rsidRDefault="00DC5F04" w:rsidP="00DC5F04"/>
    <w:p w14:paraId="4CF46580" w14:textId="77777777" w:rsidR="009918B7" w:rsidRPr="005B1CAE" w:rsidRDefault="004E46C3" w:rsidP="00DC5F04">
      <w:pPr>
        <w:pStyle w:val="Nadpis1"/>
        <w:tabs>
          <w:tab w:val="left" w:pos="2835"/>
        </w:tabs>
        <w:ind w:left="426" w:hanging="426"/>
        <w:rPr>
          <w:rFonts w:ascii="Arial" w:hAnsi="Arial"/>
          <w:sz w:val="20"/>
          <w:szCs w:val="20"/>
        </w:rPr>
      </w:pPr>
      <w:r w:rsidRPr="005B1CAE">
        <w:rPr>
          <w:rFonts w:ascii="Arial" w:hAnsi="Arial"/>
          <w:sz w:val="20"/>
          <w:szCs w:val="20"/>
        </w:rPr>
        <w:lastRenderedPageBreak/>
        <w:t>UDALOSTI</w:t>
      </w:r>
      <w:r w:rsidR="009918B7" w:rsidRPr="005B1CAE">
        <w:rPr>
          <w:rFonts w:ascii="Arial" w:hAnsi="Arial"/>
          <w:sz w:val="20"/>
          <w:szCs w:val="20"/>
        </w:rPr>
        <w:t>, KTORÉ NASTALI PO DNI, KU KTORÉMU SA ZOSTAVUJE ÚČTOVNÁ ZÁVIERKA</w:t>
      </w:r>
    </w:p>
    <w:p w14:paraId="56E6BB23" w14:textId="73CB7AE5" w:rsidR="009918B7" w:rsidRPr="005B1CAE" w:rsidRDefault="009918B7" w:rsidP="00A01233">
      <w:pPr>
        <w:pStyle w:val="odstavec"/>
        <w:rPr>
          <w:color w:val="auto"/>
        </w:rPr>
      </w:pPr>
      <w:r w:rsidRPr="005B1CAE">
        <w:rPr>
          <w:color w:val="auto"/>
        </w:rPr>
        <w:t xml:space="preserve">Po </w:t>
      </w:r>
      <w:bookmarkStart w:id="73" w:name="EntityDateEnd3"/>
      <w:r w:rsidR="00A507AE" w:rsidRPr="005B1CAE">
        <w:rPr>
          <w:color w:val="auto"/>
        </w:rPr>
        <w:t>31. decembri 2016</w:t>
      </w:r>
      <w:bookmarkEnd w:id="73"/>
      <w:r w:rsidRPr="005B1CAE">
        <w:rPr>
          <w:color w:val="auto"/>
        </w:rPr>
        <w:t xml:space="preserve"> </w:t>
      </w:r>
      <w:r w:rsidR="004E46C3" w:rsidRPr="005B1CAE">
        <w:rPr>
          <w:color w:val="auto"/>
        </w:rPr>
        <w:t xml:space="preserve">do dňa zostavenia účtovnej </w:t>
      </w:r>
      <w:r w:rsidR="00C91A4D" w:rsidRPr="005B1CAE">
        <w:rPr>
          <w:color w:val="auto"/>
        </w:rPr>
        <w:t>závierky</w:t>
      </w:r>
      <w:r w:rsidRPr="005B1CAE">
        <w:rPr>
          <w:color w:val="auto"/>
        </w:rPr>
        <w:t xml:space="preserve"> </w:t>
      </w:r>
      <w:r w:rsidR="00C415C2" w:rsidRPr="005B1CAE">
        <w:rPr>
          <w:color w:val="auto"/>
        </w:rPr>
        <w:t xml:space="preserve">nenastali </w:t>
      </w:r>
      <w:r w:rsidRPr="005B1CAE">
        <w:rPr>
          <w:color w:val="auto"/>
        </w:rPr>
        <w:t>také udalosti, ktoré by si vyžadovali zverejnenie alebo vykázanie v účtovnej závierke za rok</w:t>
      </w:r>
      <w:r w:rsidR="009C2CE3" w:rsidRPr="005B1CAE">
        <w:rPr>
          <w:color w:val="auto"/>
        </w:rPr>
        <w:t xml:space="preserve"> 201</w:t>
      </w:r>
      <w:r w:rsidR="001D6197" w:rsidRPr="005B1CAE">
        <w:rPr>
          <w:color w:val="auto"/>
        </w:rPr>
        <w:t>6</w:t>
      </w:r>
      <w:r w:rsidR="004E46C3" w:rsidRPr="005B1CAE">
        <w:rPr>
          <w:color w:val="auto"/>
        </w:rPr>
        <w:t>.</w:t>
      </w:r>
    </w:p>
    <w:p w14:paraId="6CA60D2C" w14:textId="77777777" w:rsidR="004E46C3" w:rsidRPr="005B1CAE" w:rsidRDefault="004E46C3" w:rsidP="00A01233">
      <w:pPr>
        <w:pStyle w:val="odstavec"/>
        <w:rPr>
          <w:color w:val="auto"/>
        </w:rPr>
      </w:pPr>
    </w:p>
    <w:p w14:paraId="4B249CCE" w14:textId="5E4E9861" w:rsidR="00967F11" w:rsidRDefault="00967F11">
      <w:pPr>
        <w:rPr>
          <w:rFonts w:ascii="Arial" w:hAnsi="Arial" w:cs="Arial"/>
          <w:b/>
          <w:bCs/>
          <w:kern w:val="32"/>
          <w:sz w:val="20"/>
          <w:szCs w:val="20"/>
        </w:rPr>
      </w:pPr>
    </w:p>
    <w:p w14:paraId="1E236941" w14:textId="77777777" w:rsidR="00DC5F04" w:rsidRDefault="00DC5F04">
      <w:pPr>
        <w:rPr>
          <w:rFonts w:ascii="Arial" w:hAnsi="Arial" w:cs="Arial"/>
          <w:b/>
          <w:bCs/>
          <w:kern w:val="32"/>
          <w:sz w:val="20"/>
          <w:szCs w:val="20"/>
        </w:rPr>
      </w:pPr>
    </w:p>
    <w:p w14:paraId="4F89A1A1" w14:textId="77777777" w:rsidR="00DC5F04" w:rsidRDefault="00DC5F04">
      <w:pPr>
        <w:rPr>
          <w:rFonts w:ascii="Arial" w:hAnsi="Arial" w:cs="Arial"/>
          <w:b/>
          <w:bCs/>
          <w:kern w:val="32"/>
          <w:sz w:val="20"/>
          <w:szCs w:val="20"/>
        </w:rPr>
      </w:pPr>
    </w:p>
    <w:p w14:paraId="6E0A6E1C" w14:textId="77777777" w:rsidR="00DC5F04" w:rsidRDefault="00DC5F04">
      <w:pPr>
        <w:rPr>
          <w:rFonts w:ascii="Arial" w:hAnsi="Arial" w:cs="Arial"/>
          <w:b/>
          <w:bCs/>
          <w:kern w:val="32"/>
          <w:sz w:val="20"/>
          <w:szCs w:val="20"/>
        </w:rPr>
      </w:pPr>
    </w:p>
    <w:p w14:paraId="212F1319" w14:textId="77777777" w:rsidR="00DC5F04" w:rsidRDefault="00DC5F04">
      <w:pPr>
        <w:rPr>
          <w:rFonts w:ascii="Arial" w:hAnsi="Arial" w:cs="Arial"/>
          <w:b/>
          <w:bCs/>
          <w:kern w:val="32"/>
          <w:sz w:val="20"/>
          <w:szCs w:val="20"/>
        </w:rPr>
      </w:pPr>
    </w:p>
    <w:p w14:paraId="25FC615A" w14:textId="77777777" w:rsidR="00DC5F04" w:rsidRDefault="00DC5F04">
      <w:pPr>
        <w:rPr>
          <w:rFonts w:ascii="Arial" w:hAnsi="Arial" w:cs="Arial"/>
          <w:b/>
          <w:bCs/>
          <w:kern w:val="32"/>
          <w:sz w:val="20"/>
          <w:szCs w:val="20"/>
        </w:rPr>
      </w:pPr>
    </w:p>
    <w:p w14:paraId="5E2F872B" w14:textId="77777777" w:rsidR="00DC5F04" w:rsidRDefault="00DC5F04">
      <w:pPr>
        <w:rPr>
          <w:rFonts w:ascii="Arial" w:hAnsi="Arial" w:cs="Arial"/>
          <w:b/>
          <w:bCs/>
          <w:kern w:val="32"/>
          <w:sz w:val="20"/>
          <w:szCs w:val="20"/>
        </w:rPr>
      </w:pPr>
    </w:p>
    <w:p w14:paraId="606175C7" w14:textId="77777777" w:rsidR="00DC5F04" w:rsidRDefault="00DC5F04">
      <w:pPr>
        <w:rPr>
          <w:rFonts w:ascii="Arial" w:hAnsi="Arial" w:cs="Arial"/>
          <w:b/>
          <w:bCs/>
          <w:kern w:val="32"/>
          <w:sz w:val="20"/>
          <w:szCs w:val="20"/>
        </w:rPr>
      </w:pPr>
    </w:p>
    <w:p w14:paraId="72AD2805" w14:textId="77777777" w:rsidR="00DC5F04" w:rsidRDefault="00DC5F04">
      <w:pPr>
        <w:rPr>
          <w:rFonts w:ascii="Arial" w:hAnsi="Arial" w:cs="Arial"/>
          <w:b/>
          <w:bCs/>
          <w:kern w:val="32"/>
          <w:sz w:val="20"/>
          <w:szCs w:val="20"/>
        </w:rPr>
      </w:pPr>
    </w:p>
    <w:p w14:paraId="77E52B51" w14:textId="77777777" w:rsidR="00DC5F04" w:rsidRDefault="00DC5F04">
      <w:pPr>
        <w:rPr>
          <w:rFonts w:ascii="Arial" w:hAnsi="Arial" w:cs="Arial"/>
          <w:b/>
          <w:bCs/>
          <w:kern w:val="32"/>
          <w:sz w:val="20"/>
          <w:szCs w:val="20"/>
        </w:rPr>
      </w:pPr>
    </w:p>
    <w:p w14:paraId="2DBBCB06" w14:textId="77777777" w:rsidR="00DC5F04" w:rsidRDefault="00DC5F04">
      <w:pPr>
        <w:rPr>
          <w:rFonts w:ascii="Arial" w:hAnsi="Arial" w:cs="Arial"/>
          <w:b/>
          <w:bCs/>
          <w:kern w:val="32"/>
          <w:sz w:val="20"/>
          <w:szCs w:val="20"/>
        </w:rPr>
      </w:pPr>
    </w:p>
    <w:p w14:paraId="18685DC1" w14:textId="77777777" w:rsidR="00DC5F04" w:rsidRDefault="00DC5F04">
      <w:pPr>
        <w:rPr>
          <w:rFonts w:ascii="Arial" w:hAnsi="Arial" w:cs="Arial"/>
          <w:b/>
          <w:bCs/>
          <w:kern w:val="32"/>
          <w:sz w:val="20"/>
          <w:szCs w:val="20"/>
        </w:rPr>
      </w:pPr>
    </w:p>
    <w:p w14:paraId="76E16DE8" w14:textId="77777777" w:rsidR="00DC5F04" w:rsidRDefault="00DC5F04">
      <w:pPr>
        <w:rPr>
          <w:rFonts w:ascii="Arial" w:hAnsi="Arial" w:cs="Arial"/>
          <w:b/>
          <w:bCs/>
          <w:kern w:val="32"/>
          <w:sz w:val="20"/>
          <w:szCs w:val="20"/>
        </w:rPr>
      </w:pPr>
    </w:p>
    <w:p w14:paraId="41425158" w14:textId="77777777" w:rsidR="00DC5F04" w:rsidRDefault="00DC5F04">
      <w:pPr>
        <w:rPr>
          <w:rFonts w:ascii="Arial" w:hAnsi="Arial" w:cs="Arial"/>
          <w:b/>
          <w:bCs/>
          <w:kern w:val="32"/>
          <w:sz w:val="20"/>
          <w:szCs w:val="20"/>
        </w:rPr>
      </w:pPr>
    </w:p>
    <w:p w14:paraId="283784BF" w14:textId="77777777" w:rsidR="00DC5F04" w:rsidRDefault="00DC5F04">
      <w:pPr>
        <w:rPr>
          <w:rFonts w:ascii="Arial" w:hAnsi="Arial" w:cs="Arial"/>
          <w:b/>
          <w:bCs/>
          <w:kern w:val="32"/>
          <w:sz w:val="20"/>
          <w:szCs w:val="20"/>
        </w:rPr>
      </w:pPr>
    </w:p>
    <w:p w14:paraId="74EC5CD0" w14:textId="77777777" w:rsidR="00DC5F04" w:rsidRDefault="00DC5F04">
      <w:pPr>
        <w:rPr>
          <w:rFonts w:ascii="Arial" w:hAnsi="Arial" w:cs="Arial"/>
          <w:b/>
          <w:bCs/>
          <w:kern w:val="32"/>
          <w:sz w:val="20"/>
          <w:szCs w:val="20"/>
        </w:rPr>
      </w:pPr>
    </w:p>
    <w:p w14:paraId="2AB19811" w14:textId="77777777" w:rsidR="00DC5F04" w:rsidRDefault="00DC5F04">
      <w:pPr>
        <w:rPr>
          <w:rFonts w:ascii="Arial" w:hAnsi="Arial" w:cs="Arial"/>
          <w:b/>
          <w:bCs/>
          <w:kern w:val="32"/>
          <w:sz w:val="20"/>
          <w:szCs w:val="20"/>
        </w:rPr>
      </w:pPr>
    </w:p>
    <w:p w14:paraId="7A238B6E" w14:textId="77777777" w:rsidR="00DC5F04" w:rsidRDefault="00DC5F04">
      <w:pPr>
        <w:rPr>
          <w:rFonts w:ascii="Arial" w:hAnsi="Arial" w:cs="Arial"/>
          <w:b/>
          <w:bCs/>
          <w:kern w:val="32"/>
          <w:sz w:val="20"/>
          <w:szCs w:val="20"/>
        </w:rPr>
      </w:pPr>
    </w:p>
    <w:p w14:paraId="40A8F133" w14:textId="77777777" w:rsidR="00DC5F04" w:rsidRDefault="00DC5F04">
      <w:pPr>
        <w:rPr>
          <w:rFonts w:ascii="Arial" w:hAnsi="Arial" w:cs="Arial"/>
          <w:b/>
          <w:bCs/>
          <w:kern w:val="32"/>
          <w:sz w:val="20"/>
          <w:szCs w:val="20"/>
        </w:rPr>
      </w:pPr>
    </w:p>
    <w:p w14:paraId="2C39FD48" w14:textId="77777777" w:rsidR="00DC5F04" w:rsidRDefault="00DC5F04">
      <w:pPr>
        <w:rPr>
          <w:rFonts w:ascii="Arial" w:hAnsi="Arial" w:cs="Arial"/>
          <w:b/>
          <w:bCs/>
          <w:kern w:val="32"/>
          <w:sz w:val="20"/>
          <w:szCs w:val="20"/>
        </w:rPr>
      </w:pPr>
    </w:p>
    <w:p w14:paraId="47B67F22" w14:textId="77777777" w:rsidR="00DC5F04" w:rsidRDefault="00DC5F04">
      <w:pPr>
        <w:rPr>
          <w:rFonts w:ascii="Arial" w:hAnsi="Arial" w:cs="Arial"/>
          <w:b/>
          <w:bCs/>
          <w:kern w:val="32"/>
          <w:sz w:val="20"/>
          <w:szCs w:val="20"/>
        </w:rPr>
      </w:pPr>
    </w:p>
    <w:p w14:paraId="3F381C3C" w14:textId="77777777" w:rsidR="00DC5F04" w:rsidRDefault="00DC5F04">
      <w:pPr>
        <w:rPr>
          <w:rFonts w:ascii="Arial" w:hAnsi="Arial" w:cs="Arial"/>
          <w:b/>
          <w:bCs/>
          <w:kern w:val="32"/>
          <w:sz w:val="20"/>
          <w:szCs w:val="20"/>
        </w:rPr>
      </w:pPr>
    </w:p>
    <w:p w14:paraId="669FFE50" w14:textId="77777777" w:rsidR="00DC5F04" w:rsidRDefault="00DC5F04">
      <w:pPr>
        <w:rPr>
          <w:rFonts w:ascii="Arial" w:hAnsi="Arial" w:cs="Arial"/>
          <w:b/>
          <w:bCs/>
          <w:kern w:val="32"/>
          <w:sz w:val="20"/>
          <w:szCs w:val="20"/>
        </w:rPr>
      </w:pPr>
    </w:p>
    <w:p w14:paraId="22EC3F12" w14:textId="77777777" w:rsidR="00DC5F04" w:rsidRDefault="00DC5F04">
      <w:pPr>
        <w:rPr>
          <w:rFonts w:ascii="Arial" w:hAnsi="Arial" w:cs="Arial"/>
          <w:b/>
          <w:bCs/>
          <w:kern w:val="32"/>
          <w:sz w:val="20"/>
          <w:szCs w:val="20"/>
        </w:rPr>
      </w:pPr>
    </w:p>
    <w:p w14:paraId="5C3C609E" w14:textId="77777777" w:rsidR="00DC5F04" w:rsidRDefault="00DC5F04">
      <w:pPr>
        <w:rPr>
          <w:rFonts w:ascii="Arial" w:hAnsi="Arial" w:cs="Arial"/>
          <w:b/>
          <w:bCs/>
          <w:kern w:val="32"/>
          <w:sz w:val="20"/>
          <w:szCs w:val="20"/>
        </w:rPr>
      </w:pPr>
    </w:p>
    <w:p w14:paraId="13536764" w14:textId="77777777" w:rsidR="00DC5F04" w:rsidRDefault="00DC5F04">
      <w:pPr>
        <w:rPr>
          <w:rFonts w:ascii="Arial" w:hAnsi="Arial" w:cs="Arial"/>
          <w:b/>
          <w:bCs/>
          <w:kern w:val="32"/>
          <w:sz w:val="20"/>
          <w:szCs w:val="20"/>
        </w:rPr>
      </w:pPr>
    </w:p>
    <w:p w14:paraId="01B22094" w14:textId="77777777" w:rsidR="00DC5F04" w:rsidRDefault="00DC5F04">
      <w:pPr>
        <w:rPr>
          <w:rFonts w:ascii="Arial" w:hAnsi="Arial" w:cs="Arial"/>
          <w:b/>
          <w:bCs/>
          <w:kern w:val="32"/>
          <w:sz w:val="20"/>
          <w:szCs w:val="20"/>
        </w:rPr>
      </w:pPr>
    </w:p>
    <w:p w14:paraId="2998788D" w14:textId="77777777" w:rsidR="00DC5F04" w:rsidRDefault="00DC5F04">
      <w:pPr>
        <w:rPr>
          <w:rFonts w:ascii="Arial" w:hAnsi="Arial" w:cs="Arial"/>
          <w:b/>
          <w:bCs/>
          <w:kern w:val="32"/>
          <w:sz w:val="20"/>
          <w:szCs w:val="20"/>
        </w:rPr>
      </w:pPr>
    </w:p>
    <w:p w14:paraId="59558833" w14:textId="77777777" w:rsidR="00DC5F04" w:rsidRDefault="00DC5F04">
      <w:pPr>
        <w:rPr>
          <w:rFonts w:ascii="Arial" w:hAnsi="Arial" w:cs="Arial"/>
          <w:b/>
          <w:bCs/>
          <w:kern w:val="32"/>
          <w:sz w:val="20"/>
          <w:szCs w:val="20"/>
        </w:rPr>
      </w:pPr>
    </w:p>
    <w:p w14:paraId="4156E83D" w14:textId="77777777" w:rsidR="00DC5F04" w:rsidRDefault="00DC5F04">
      <w:pPr>
        <w:rPr>
          <w:rFonts w:ascii="Arial" w:hAnsi="Arial" w:cs="Arial"/>
          <w:b/>
          <w:bCs/>
          <w:kern w:val="32"/>
          <w:sz w:val="20"/>
          <w:szCs w:val="20"/>
        </w:rPr>
      </w:pPr>
    </w:p>
    <w:p w14:paraId="3E185296" w14:textId="77777777" w:rsidR="00DC5F04" w:rsidRDefault="00DC5F04">
      <w:pPr>
        <w:rPr>
          <w:rFonts w:ascii="Arial" w:hAnsi="Arial" w:cs="Arial"/>
          <w:b/>
          <w:bCs/>
          <w:kern w:val="32"/>
          <w:sz w:val="20"/>
          <w:szCs w:val="20"/>
        </w:rPr>
      </w:pPr>
    </w:p>
    <w:p w14:paraId="462529F2" w14:textId="77777777" w:rsidR="00DC5F04" w:rsidRDefault="00DC5F04">
      <w:pPr>
        <w:rPr>
          <w:rFonts w:ascii="Arial" w:hAnsi="Arial" w:cs="Arial"/>
          <w:b/>
          <w:bCs/>
          <w:kern w:val="32"/>
          <w:sz w:val="20"/>
          <w:szCs w:val="20"/>
        </w:rPr>
      </w:pPr>
    </w:p>
    <w:p w14:paraId="1AC70082" w14:textId="77777777" w:rsidR="00DC5F04" w:rsidRDefault="00DC5F04">
      <w:pPr>
        <w:rPr>
          <w:rFonts w:ascii="Arial" w:hAnsi="Arial" w:cs="Arial"/>
          <w:b/>
          <w:bCs/>
          <w:kern w:val="32"/>
          <w:sz w:val="20"/>
          <w:szCs w:val="20"/>
        </w:rPr>
      </w:pPr>
    </w:p>
    <w:p w14:paraId="5F6B3BAA" w14:textId="77777777" w:rsidR="00DC5F04" w:rsidRDefault="00DC5F04">
      <w:pPr>
        <w:rPr>
          <w:rFonts w:ascii="Arial" w:hAnsi="Arial" w:cs="Arial"/>
          <w:b/>
          <w:bCs/>
          <w:kern w:val="32"/>
          <w:sz w:val="20"/>
          <w:szCs w:val="20"/>
        </w:rPr>
      </w:pPr>
    </w:p>
    <w:p w14:paraId="2FDCCAB1" w14:textId="77777777" w:rsidR="00DC5F04" w:rsidRDefault="00DC5F04">
      <w:pPr>
        <w:rPr>
          <w:rFonts w:ascii="Arial" w:hAnsi="Arial" w:cs="Arial"/>
          <w:b/>
          <w:bCs/>
          <w:kern w:val="32"/>
          <w:sz w:val="20"/>
          <w:szCs w:val="20"/>
        </w:rPr>
      </w:pPr>
    </w:p>
    <w:p w14:paraId="4458AB49" w14:textId="77777777" w:rsidR="00DC5F04" w:rsidRDefault="00DC5F04">
      <w:pPr>
        <w:rPr>
          <w:rFonts w:ascii="Arial" w:hAnsi="Arial" w:cs="Arial"/>
          <w:b/>
          <w:bCs/>
          <w:kern w:val="32"/>
          <w:sz w:val="20"/>
          <w:szCs w:val="20"/>
        </w:rPr>
      </w:pPr>
    </w:p>
    <w:p w14:paraId="18AFF832" w14:textId="77777777" w:rsidR="00DC5F04" w:rsidRDefault="00DC5F04">
      <w:pPr>
        <w:rPr>
          <w:rFonts w:ascii="Arial" w:hAnsi="Arial" w:cs="Arial"/>
          <w:b/>
          <w:bCs/>
          <w:kern w:val="32"/>
          <w:sz w:val="20"/>
          <w:szCs w:val="20"/>
        </w:rPr>
      </w:pPr>
    </w:p>
    <w:p w14:paraId="31D1667D" w14:textId="77777777" w:rsidR="00DC5F04" w:rsidRDefault="00DC5F04">
      <w:pPr>
        <w:rPr>
          <w:rFonts w:ascii="Arial" w:hAnsi="Arial" w:cs="Arial"/>
          <w:b/>
          <w:bCs/>
          <w:kern w:val="32"/>
          <w:sz w:val="20"/>
          <w:szCs w:val="20"/>
        </w:rPr>
      </w:pPr>
    </w:p>
    <w:p w14:paraId="49559876" w14:textId="77777777" w:rsidR="00DC5F04" w:rsidRDefault="00DC5F04">
      <w:pPr>
        <w:rPr>
          <w:rFonts w:ascii="Arial" w:hAnsi="Arial" w:cs="Arial"/>
          <w:b/>
          <w:bCs/>
          <w:kern w:val="32"/>
          <w:sz w:val="20"/>
          <w:szCs w:val="20"/>
        </w:rPr>
      </w:pPr>
    </w:p>
    <w:p w14:paraId="73C6B28B" w14:textId="77777777" w:rsidR="00DC5F04" w:rsidRDefault="00DC5F04">
      <w:pPr>
        <w:rPr>
          <w:rFonts w:ascii="Arial" w:hAnsi="Arial" w:cs="Arial"/>
          <w:b/>
          <w:bCs/>
          <w:kern w:val="32"/>
          <w:sz w:val="20"/>
          <w:szCs w:val="20"/>
        </w:rPr>
      </w:pPr>
    </w:p>
    <w:p w14:paraId="28BC69DF" w14:textId="77777777" w:rsidR="00DC5F04" w:rsidRDefault="00DC5F04">
      <w:pPr>
        <w:rPr>
          <w:rFonts w:ascii="Arial" w:hAnsi="Arial" w:cs="Arial"/>
          <w:b/>
          <w:bCs/>
          <w:kern w:val="32"/>
          <w:sz w:val="20"/>
          <w:szCs w:val="20"/>
        </w:rPr>
      </w:pPr>
    </w:p>
    <w:p w14:paraId="15F0487C" w14:textId="77777777" w:rsidR="00DC5F04" w:rsidRDefault="00DC5F04">
      <w:pPr>
        <w:rPr>
          <w:rFonts w:ascii="Arial" w:hAnsi="Arial" w:cs="Arial"/>
          <w:b/>
          <w:bCs/>
          <w:kern w:val="32"/>
          <w:sz w:val="20"/>
          <w:szCs w:val="20"/>
        </w:rPr>
      </w:pPr>
    </w:p>
    <w:p w14:paraId="3E1973D2" w14:textId="77777777" w:rsidR="00DC5F04" w:rsidRDefault="00DC5F04">
      <w:pPr>
        <w:rPr>
          <w:rFonts w:ascii="Arial" w:hAnsi="Arial" w:cs="Arial"/>
          <w:b/>
          <w:bCs/>
          <w:kern w:val="32"/>
          <w:sz w:val="20"/>
          <w:szCs w:val="20"/>
        </w:rPr>
      </w:pPr>
    </w:p>
    <w:p w14:paraId="717D10A9" w14:textId="77777777" w:rsidR="00DC5F04" w:rsidRDefault="00DC5F04">
      <w:pPr>
        <w:rPr>
          <w:rFonts w:ascii="Arial" w:hAnsi="Arial" w:cs="Arial"/>
          <w:b/>
          <w:bCs/>
          <w:kern w:val="32"/>
          <w:sz w:val="20"/>
          <w:szCs w:val="20"/>
        </w:rPr>
      </w:pPr>
    </w:p>
    <w:p w14:paraId="65F50746" w14:textId="77777777" w:rsidR="00DC5F04" w:rsidRDefault="00DC5F04">
      <w:pPr>
        <w:rPr>
          <w:rFonts w:ascii="Arial" w:hAnsi="Arial" w:cs="Arial"/>
          <w:b/>
          <w:bCs/>
          <w:kern w:val="32"/>
          <w:sz w:val="20"/>
          <w:szCs w:val="20"/>
        </w:rPr>
      </w:pPr>
    </w:p>
    <w:p w14:paraId="0424E738" w14:textId="77777777" w:rsidR="00DC5F04" w:rsidRDefault="00DC5F04">
      <w:pPr>
        <w:rPr>
          <w:rFonts w:ascii="Arial" w:hAnsi="Arial" w:cs="Arial"/>
          <w:b/>
          <w:bCs/>
          <w:kern w:val="32"/>
          <w:sz w:val="20"/>
          <w:szCs w:val="20"/>
        </w:rPr>
      </w:pPr>
    </w:p>
    <w:p w14:paraId="16C6FA35" w14:textId="77777777" w:rsidR="00DC5F04" w:rsidRDefault="00DC5F04">
      <w:pPr>
        <w:rPr>
          <w:rFonts w:ascii="Arial" w:hAnsi="Arial" w:cs="Arial"/>
          <w:b/>
          <w:bCs/>
          <w:kern w:val="32"/>
          <w:sz w:val="20"/>
          <w:szCs w:val="20"/>
        </w:rPr>
      </w:pPr>
    </w:p>
    <w:p w14:paraId="6A7972D5" w14:textId="77777777" w:rsidR="00DC5F04" w:rsidRDefault="00DC5F04">
      <w:pPr>
        <w:rPr>
          <w:rFonts w:ascii="Arial" w:hAnsi="Arial" w:cs="Arial"/>
          <w:b/>
          <w:bCs/>
          <w:kern w:val="32"/>
          <w:sz w:val="20"/>
          <w:szCs w:val="20"/>
        </w:rPr>
      </w:pPr>
    </w:p>
    <w:p w14:paraId="50373C54" w14:textId="77777777" w:rsidR="00DC5F04" w:rsidRDefault="00DC5F04">
      <w:pPr>
        <w:rPr>
          <w:rFonts w:ascii="Arial" w:hAnsi="Arial" w:cs="Arial"/>
          <w:b/>
          <w:bCs/>
          <w:kern w:val="32"/>
          <w:sz w:val="20"/>
          <w:szCs w:val="20"/>
        </w:rPr>
      </w:pPr>
    </w:p>
    <w:p w14:paraId="72125261" w14:textId="77777777" w:rsidR="00DC5F04" w:rsidRDefault="00DC5F04">
      <w:pPr>
        <w:rPr>
          <w:rFonts w:ascii="Arial" w:hAnsi="Arial" w:cs="Arial"/>
          <w:b/>
          <w:bCs/>
          <w:kern w:val="32"/>
          <w:sz w:val="20"/>
          <w:szCs w:val="20"/>
        </w:rPr>
      </w:pPr>
    </w:p>
    <w:p w14:paraId="43EF5AB5" w14:textId="77777777" w:rsidR="00DC5F04" w:rsidRDefault="00DC5F04">
      <w:pPr>
        <w:rPr>
          <w:rFonts w:ascii="Arial" w:hAnsi="Arial" w:cs="Arial"/>
          <w:b/>
          <w:bCs/>
          <w:kern w:val="32"/>
          <w:sz w:val="20"/>
          <w:szCs w:val="20"/>
        </w:rPr>
      </w:pPr>
    </w:p>
    <w:p w14:paraId="5077BB2D" w14:textId="77777777" w:rsidR="00DC5F04" w:rsidRDefault="00DC5F04">
      <w:pPr>
        <w:rPr>
          <w:rFonts w:ascii="Arial" w:hAnsi="Arial" w:cs="Arial"/>
          <w:b/>
          <w:bCs/>
          <w:kern w:val="32"/>
          <w:sz w:val="20"/>
          <w:szCs w:val="20"/>
        </w:rPr>
      </w:pPr>
    </w:p>
    <w:p w14:paraId="1C549CFE" w14:textId="77777777" w:rsidR="00DC5F04" w:rsidRDefault="00DC5F04">
      <w:pPr>
        <w:rPr>
          <w:rFonts w:ascii="Arial" w:hAnsi="Arial" w:cs="Arial"/>
          <w:b/>
          <w:bCs/>
          <w:kern w:val="32"/>
          <w:sz w:val="20"/>
          <w:szCs w:val="20"/>
        </w:rPr>
      </w:pPr>
    </w:p>
    <w:p w14:paraId="75178879" w14:textId="77777777" w:rsidR="00DC5F04" w:rsidRDefault="00DC5F04">
      <w:pPr>
        <w:rPr>
          <w:rFonts w:ascii="Arial" w:hAnsi="Arial" w:cs="Arial"/>
          <w:b/>
          <w:bCs/>
          <w:kern w:val="32"/>
          <w:sz w:val="20"/>
          <w:szCs w:val="20"/>
        </w:rPr>
      </w:pPr>
    </w:p>
    <w:p w14:paraId="22DB7FBF" w14:textId="77777777" w:rsidR="00DC5F04" w:rsidRDefault="00DC5F04">
      <w:pPr>
        <w:rPr>
          <w:rFonts w:ascii="Arial" w:hAnsi="Arial" w:cs="Arial"/>
          <w:b/>
          <w:bCs/>
          <w:kern w:val="32"/>
          <w:sz w:val="20"/>
          <w:szCs w:val="20"/>
        </w:rPr>
      </w:pPr>
    </w:p>
    <w:p w14:paraId="59C08A8B" w14:textId="77777777" w:rsidR="00DC5F04" w:rsidRPr="005B1CAE" w:rsidRDefault="00DC5F04">
      <w:pPr>
        <w:rPr>
          <w:rFonts w:ascii="Arial" w:hAnsi="Arial" w:cs="Arial"/>
          <w:b/>
          <w:bCs/>
          <w:kern w:val="32"/>
          <w:sz w:val="20"/>
          <w:szCs w:val="20"/>
        </w:rPr>
      </w:pPr>
    </w:p>
    <w:p w14:paraId="56A06CFE" w14:textId="77777777" w:rsidR="00797568" w:rsidRPr="005B1CAE" w:rsidRDefault="00797568" w:rsidP="00797568">
      <w:pPr>
        <w:pStyle w:val="Nadpis1"/>
        <w:ind w:left="426" w:hanging="426"/>
        <w:rPr>
          <w:rFonts w:ascii="Arial" w:hAnsi="Arial"/>
          <w:sz w:val="20"/>
          <w:szCs w:val="20"/>
          <w:lang w:val="en-US"/>
        </w:rPr>
      </w:pPr>
      <w:r w:rsidRPr="005B1CAE">
        <w:rPr>
          <w:rFonts w:ascii="Arial" w:hAnsi="Arial"/>
          <w:sz w:val="20"/>
          <w:szCs w:val="20"/>
          <w:lang w:val="en-US"/>
        </w:rPr>
        <w:lastRenderedPageBreak/>
        <w:t>TRANSAKCIE SO SPRIAZNENÝMI STRANAMI</w:t>
      </w:r>
    </w:p>
    <w:p w14:paraId="6382242A" w14:textId="77777777" w:rsidR="000E4080" w:rsidRPr="005B1CAE" w:rsidRDefault="000E4080" w:rsidP="00AE0F17">
      <w:pPr>
        <w:pStyle w:val="Nadpis2"/>
        <w:numPr>
          <w:ilvl w:val="1"/>
          <w:numId w:val="17"/>
        </w:numPr>
        <w:rPr>
          <w:rFonts w:ascii="Arial" w:hAnsi="Arial"/>
        </w:rPr>
      </w:pPr>
      <w:r w:rsidRPr="005B1CAE">
        <w:rPr>
          <w:rFonts w:ascii="Arial" w:hAnsi="Arial"/>
        </w:rPr>
        <w:t>Transakcie medzi Spoločnosťou a spriaznenými osobami</w:t>
      </w:r>
    </w:p>
    <w:p w14:paraId="5E8AF637" w14:textId="77777777" w:rsidR="004F08CC" w:rsidRPr="005B1CAE" w:rsidRDefault="00A507AE" w:rsidP="00A01233">
      <w:pPr>
        <w:pStyle w:val="odstavec"/>
        <w:rPr>
          <w:color w:val="auto"/>
        </w:rPr>
      </w:pPr>
      <w:bookmarkStart w:id="74" w:name="FWT_T49"/>
      <w:r w:rsidRPr="005B1CAE">
        <w:rPr>
          <w:color w:val="auto"/>
        </w:rPr>
        <w:t xml:space="preserve"> </w:t>
      </w:r>
    </w:p>
    <w:tbl>
      <w:tblPr>
        <w:tblW w:w="9782" w:type="dxa"/>
        <w:tblInd w:w="70" w:type="dxa"/>
        <w:tblCellMar>
          <w:left w:w="70" w:type="dxa"/>
          <w:right w:w="70" w:type="dxa"/>
        </w:tblCellMar>
        <w:tblLook w:val="04A0" w:firstRow="1" w:lastRow="0" w:firstColumn="1" w:lastColumn="0" w:noHBand="0" w:noVBand="1"/>
      </w:tblPr>
      <w:tblGrid>
        <w:gridCol w:w="2740"/>
        <w:gridCol w:w="4490"/>
        <w:gridCol w:w="1276"/>
        <w:gridCol w:w="1276"/>
      </w:tblGrid>
      <w:tr w:rsidR="004F08CC" w14:paraId="0E6747B9" w14:textId="77777777" w:rsidTr="00DC5F04">
        <w:trPr>
          <w:trHeight w:val="720"/>
        </w:trPr>
        <w:tc>
          <w:tcPr>
            <w:tcW w:w="2740" w:type="dxa"/>
            <w:tcBorders>
              <w:top w:val="nil"/>
              <w:left w:val="nil"/>
              <w:bottom w:val="nil"/>
              <w:right w:val="nil"/>
            </w:tcBorders>
            <w:shd w:val="clear" w:color="auto" w:fill="auto"/>
            <w:vAlign w:val="bottom"/>
            <w:hideMark/>
          </w:tcPr>
          <w:p w14:paraId="141482C9" w14:textId="77777777" w:rsidR="004F08CC" w:rsidRDefault="004F08CC">
            <w:pPr>
              <w:jc w:val="center"/>
              <w:rPr>
                <w:rFonts w:ascii="Arial" w:hAnsi="Arial" w:cs="Arial"/>
                <w:b/>
                <w:bCs/>
                <w:sz w:val="18"/>
                <w:szCs w:val="18"/>
              </w:rPr>
            </w:pPr>
            <w:r>
              <w:rPr>
                <w:rFonts w:ascii="Arial" w:hAnsi="Arial" w:cs="Arial"/>
                <w:b/>
                <w:bCs/>
                <w:sz w:val="18"/>
                <w:szCs w:val="18"/>
              </w:rPr>
              <w:t>Charakteristika transakcie</w:t>
            </w:r>
          </w:p>
        </w:tc>
        <w:tc>
          <w:tcPr>
            <w:tcW w:w="4490" w:type="dxa"/>
            <w:tcBorders>
              <w:top w:val="nil"/>
              <w:left w:val="nil"/>
              <w:bottom w:val="nil"/>
              <w:right w:val="nil"/>
            </w:tcBorders>
            <w:shd w:val="clear" w:color="auto" w:fill="auto"/>
            <w:vAlign w:val="bottom"/>
            <w:hideMark/>
          </w:tcPr>
          <w:p w14:paraId="71EA1496" w14:textId="77777777" w:rsidR="004F08CC" w:rsidRDefault="004F08CC">
            <w:pPr>
              <w:jc w:val="center"/>
              <w:rPr>
                <w:rFonts w:ascii="Arial" w:hAnsi="Arial" w:cs="Arial"/>
                <w:b/>
                <w:bCs/>
                <w:sz w:val="18"/>
                <w:szCs w:val="18"/>
              </w:rPr>
            </w:pPr>
            <w:r>
              <w:rPr>
                <w:rFonts w:ascii="Arial" w:hAnsi="Arial" w:cs="Arial"/>
                <w:b/>
                <w:bCs/>
                <w:sz w:val="18"/>
                <w:szCs w:val="18"/>
              </w:rPr>
              <w:t>Spriaznená osoba</w:t>
            </w:r>
          </w:p>
        </w:tc>
        <w:tc>
          <w:tcPr>
            <w:tcW w:w="1276" w:type="dxa"/>
            <w:tcBorders>
              <w:top w:val="nil"/>
              <w:left w:val="nil"/>
              <w:bottom w:val="nil"/>
              <w:right w:val="nil"/>
            </w:tcBorders>
            <w:shd w:val="clear" w:color="auto" w:fill="auto"/>
            <w:vAlign w:val="bottom"/>
            <w:hideMark/>
          </w:tcPr>
          <w:p w14:paraId="3C24A7D8" w14:textId="77777777" w:rsidR="004F08CC" w:rsidRDefault="004F08CC">
            <w:pPr>
              <w:jc w:val="center"/>
              <w:rPr>
                <w:rFonts w:ascii="Arial" w:hAnsi="Arial" w:cs="Arial"/>
                <w:b/>
                <w:bCs/>
                <w:sz w:val="18"/>
                <w:szCs w:val="18"/>
              </w:rPr>
            </w:pPr>
            <w:r>
              <w:rPr>
                <w:rFonts w:ascii="Arial" w:hAnsi="Arial" w:cs="Arial"/>
                <w:b/>
                <w:bCs/>
                <w:sz w:val="18"/>
                <w:szCs w:val="18"/>
              </w:rPr>
              <w:t>2016</w:t>
            </w:r>
          </w:p>
        </w:tc>
        <w:tc>
          <w:tcPr>
            <w:tcW w:w="1276" w:type="dxa"/>
            <w:tcBorders>
              <w:top w:val="nil"/>
              <w:left w:val="nil"/>
              <w:bottom w:val="nil"/>
              <w:right w:val="nil"/>
            </w:tcBorders>
            <w:shd w:val="clear" w:color="auto" w:fill="auto"/>
            <w:vAlign w:val="bottom"/>
            <w:hideMark/>
          </w:tcPr>
          <w:p w14:paraId="6547CBEE" w14:textId="77777777" w:rsidR="004F08CC" w:rsidRDefault="004F08CC">
            <w:pPr>
              <w:jc w:val="center"/>
              <w:rPr>
                <w:rFonts w:ascii="Arial" w:hAnsi="Arial" w:cs="Arial"/>
                <w:b/>
                <w:bCs/>
                <w:sz w:val="18"/>
                <w:szCs w:val="18"/>
              </w:rPr>
            </w:pPr>
            <w:r>
              <w:rPr>
                <w:rFonts w:ascii="Arial" w:hAnsi="Arial" w:cs="Arial"/>
                <w:b/>
                <w:bCs/>
                <w:sz w:val="18"/>
                <w:szCs w:val="18"/>
              </w:rPr>
              <w:t>2015</w:t>
            </w:r>
          </w:p>
        </w:tc>
      </w:tr>
      <w:tr w:rsidR="004F08CC" w14:paraId="034951C7" w14:textId="77777777" w:rsidTr="00DC5F04">
        <w:trPr>
          <w:trHeight w:val="255"/>
        </w:trPr>
        <w:tc>
          <w:tcPr>
            <w:tcW w:w="2740" w:type="dxa"/>
            <w:tcBorders>
              <w:top w:val="nil"/>
              <w:left w:val="nil"/>
              <w:bottom w:val="single" w:sz="4" w:space="0" w:color="auto"/>
              <w:right w:val="nil"/>
            </w:tcBorders>
            <w:shd w:val="clear" w:color="auto" w:fill="auto"/>
            <w:vAlign w:val="bottom"/>
            <w:hideMark/>
          </w:tcPr>
          <w:p w14:paraId="2B374B04" w14:textId="77777777" w:rsidR="004F08CC" w:rsidRDefault="004F08CC">
            <w:pPr>
              <w:jc w:val="center"/>
              <w:rPr>
                <w:rFonts w:ascii="Arial" w:hAnsi="Arial" w:cs="Arial"/>
                <w:sz w:val="18"/>
                <w:szCs w:val="18"/>
              </w:rPr>
            </w:pPr>
            <w:r>
              <w:rPr>
                <w:rFonts w:ascii="Arial" w:hAnsi="Arial" w:cs="Arial"/>
                <w:sz w:val="18"/>
                <w:szCs w:val="18"/>
              </w:rPr>
              <w:t> </w:t>
            </w:r>
          </w:p>
        </w:tc>
        <w:tc>
          <w:tcPr>
            <w:tcW w:w="4490" w:type="dxa"/>
            <w:tcBorders>
              <w:top w:val="nil"/>
              <w:left w:val="nil"/>
              <w:bottom w:val="single" w:sz="4" w:space="0" w:color="auto"/>
              <w:right w:val="nil"/>
            </w:tcBorders>
            <w:shd w:val="clear" w:color="auto" w:fill="auto"/>
            <w:vAlign w:val="bottom"/>
            <w:hideMark/>
          </w:tcPr>
          <w:p w14:paraId="0345A4E2" w14:textId="77777777" w:rsidR="004F08CC" w:rsidRDefault="004F08CC">
            <w:pPr>
              <w:jc w:val="center"/>
              <w:rPr>
                <w:rFonts w:ascii="Arial" w:hAnsi="Arial" w:cs="Arial"/>
                <w:sz w:val="18"/>
                <w:szCs w:val="18"/>
              </w:rPr>
            </w:pPr>
            <w:r>
              <w:rPr>
                <w:rFonts w:ascii="Arial" w:hAnsi="Arial" w:cs="Arial"/>
                <w:sz w:val="18"/>
                <w:szCs w:val="18"/>
              </w:rPr>
              <w:t> </w:t>
            </w:r>
          </w:p>
        </w:tc>
        <w:tc>
          <w:tcPr>
            <w:tcW w:w="1276" w:type="dxa"/>
            <w:tcBorders>
              <w:top w:val="nil"/>
              <w:left w:val="nil"/>
              <w:bottom w:val="single" w:sz="4" w:space="0" w:color="auto"/>
              <w:right w:val="nil"/>
            </w:tcBorders>
            <w:shd w:val="clear" w:color="auto" w:fill="auto"/>
            <w:vAlign w:val="bottom"/>
            <w:hideMark/>
          </w:tcPr>
          <w:p w14:paraId="21D33012" w14:textId="77777777" w:rsidR="004F08CC" w:rsidRDefault="004F08CC">
            <w:pPr>
              <w:jc w:val="center"/>
              <w:rPr>
                <w:rFonts w:ascii="Arial" w:hAnsi="Arial" w:cs="Arial"/>
                <w:sz w:val="18"/>
                <w:szCs w:val="18"/>
              </w:rPr>
            </w:pPr>
            <w:r>
              <w:rPr>
                <w:rFonts w:ascii="Arial" w:hAnsi="Arial" w:cs="Arial"/>
                <w:sz w:val="18"/>
                <w:szCs w:val="18"/>
              </w:rPr>
              <w:t> </w:t>
            </w:r>
          </w:p>
        </w:tc>
        <w:tc>
          <w:tcPr>
            <w:tcW w:w="1276" w:type="dxa"/>
            <w:tcBorders>
              <w:top w:val="nil"/>
              <w:left w:val="nil"/>
              <w:bottom w:val="single" w:sz="4" w:space="0" w:color="auto"/>
              <w:right w:val="nil"/>
            </w:tcBorders>
            <w:shd w:val="clear" w:color="auto" w:fill="auto"/>
            <w:vAlign w:val="bottom"/>
            <w:hideMark/>
          </w:tcPr>
          <w:p w14:paraId="3DE7DE56" w14:textId="77777777" w:rsidR="004F08CC" w:rsidRDefault="004F08CC">
            <w:pPr>
              <w:jc w:val="center"/>
              <w:rPr>
                <w:rFonts w:ascii="Arial" w:hAnsi="Arial" w:cs="Arial"/>
                <w:sz w:val="18"/>
                <w:szCs w:val="18"/>
              </w:rPr>
            </w:pPr>
            <w:r>
              <w:rPr>
                <w:rFonts w:ascii="Arial" w:hAnsi="Arial" w:cs="Arial"/>
                <w:sz w:val="18"/>
                <w:szCs w:val="18"/>
              </w:rPr>
              <w:t> </w:t>
            </w:r>
          </w:p>
        </w:tc>
      </w:tr>
      <w:tr w:rsidR="004F08CC" w14:paraId="6480B87D" w14:textId="77777777" w:rsidTr="00DC5F04">
        <w:trPr>
          <w:trHeight w:val="270"/>
        </w:trPr>
        <w:tc>
          <w:tcPr>
            <w:tcW w:w="2740" w:type="dxa"/>
            <w:tcBorders>
              <w:top w:val="nil"/>
              <w:left w:val="nil"/>
              <w:bottom w:val="nil"/>
              <w:right w:val="nil"/>
            </w:tcBorders>
            <w:shd w:val="clear" w:color="auto" w:fill="auto"/>
            <w:vAlign w:val="bottom"/>
            <w:hideMark/>
          </w:tcPr>
          <w:p w14:paraId="2ED2EC2D" w14:textId="77777777" w:rsidR="004F08CC" w:rsidRDefault="004F08CC">
            <w:pPr>
              <w:rPr>
                <w:rFonts w:ascii="Arial" w:hAnsi="Arial" w:cs="Arial"/>
                <w:sz w:val="18"/>
                <w:szCs w:val="18"/>
              </w:rPr>
            </w:pPr>
            <w:r>
              <w:rPr>
                <w:rFonts w:ascii="Arial" w:hAnsi="Arial" w:cs="Arial"/>
                <w:sz w:val="18"/>
                <w:szCs w:val="18"/>
              </w:rPr>
              <w:t>Predaj majetku</w:t>
            </w:r>
          </w:p>
        </w:tc>
        <w:tc>
          <w:tcPr>
            <w:tcW w:w="4490" w:type="dxa"/>
            <w:tcBorders>
              <w:top w:val="nil"/>
              <w:left w:val="nil"/>
              <w:bottom w:val="nil"/>
              <w:right w:val="nil"/>
            </w:tcBorders>
            <w:shd w:val="clear" w:color="auto" w:fill="auto"/>
            <w:vAlign w:val="bottom"/>
            <w:hideMark/>
          </w:tcPr>
          <w:p w14:paraId="6CBB4C9E" w14:textId="77777777" w:rsidR="004F08CC" w:rsidRDefault="004F08CC">
            <w:pPr>
              <w:rPr>
                <w:rFonts w:ascii="Arial" w:hAnsi="Arial" w:cs="Arial"/>
                <w:sz w:val="18"/>
                <w:szCs w:val="18"/>
              </w:rPr>
            </w:pPr>
            <w:r>
              <w:rPr>
                <w:rFonts w:ascii="Arial" w:hAnsi="Arial" w:cs="Arial"/>
                <w:sz w:val="18"/>
                <w:szCs w:val="18"/>
              </w:rPr>
              <w:t>Pridružená účtovná jednotka</w:t>
            </w:r>
          </w:p>
        </w:tc>
        <w:tc>
          <w:tcPr>
            <w:tcW w:w="1276" w:type="dxa"/>
            <w:tcBorders>
              <w:top w:val="nil"/>
              <w:left w:val="nil"/>
              <w:bottom w:val="nil"/>
              <w:right w:val="nil"/>
            </w:tcBorders>
            <w:shd w:val="clear" w:color="auto" w:fill="auto"/>
            <w:vAlign w:val="bottom"/>
            <w:hideMark/>
          </w:tcPr>
          <w:p w14:paraId="68774B2C" w14:textId="77777777" w:rsidR="004F08CC" w:rsidRDefault="004F08CC">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38BC7E7" w14:textId="77777777" w:rsidR="004F08CC" w:rsidRDefault="004F08CC">
            <w:pPr>
              <w:jc w:val="right"/>
              <w:rPr>
                <w:rFonts w:ascii="Arial" w:hAnsi="Arial" w:cs="Arial"/>
                <w:sz w:val="18"/>
                <w:szCs w:val="18"/>
              </w:rPr>
            </w:pPr>
            <w:r>
              <w:rPr>
                <w:rFonts w:ascii="Arial" w:hAnsi="Arial" w:cs="Arial"/>
                <w:sz w:val="18"/>
                <w:szCs w:val="18"/>
              </w:rPr>
              <w:t>26 869</w:t>
            </w:r>
          </w:p>
        </w:tc>
      </w:tr>
      <w:tr w:rsidR="004F08CC" w14:paraId="5AB8EC6C" w14:textId="77777777" w:rsidTr="00DC5F04">
        <w:trPr>
          <w:trHeight w:val="480"/>
        </w:trPr>
        <w:tc>
          <w:tcPr>
            <w:tcW w:w="2740" w:type="dxa"/>
            <w:tcBorders>
              <w:top w:val="nil"/>
              <w:left w:val="nil"/>
              <w:bottom w:val="nil"/>
              <w:right w:val="nil"/>
            </w:tcBorders>
            <w:shd w:val="clear" w:color="auto" w:fill="auto"/>
            <w:vAlign w:val="bottom"/>
            <w:hideMark/>
          </w:tcPr>
          <w:p w14:paraId="39328FDE" w14:textId="77777777" w:rsidR="004F08CC" w:rsidRDefault="004F08CC">
            <w:pPr>
              <w:rPr>
                <w:rFonts w:ascii="Arial" w:hAnsi="Arial" w:cs="Arial"/>
                <w:sz w:val="18"/>
                <w:szCs w:val="18"/>
              </w:rPr>
            </w:pPr>
            <w:r>
              <w:rPr>
                <w:rFonts w:ascii="Arial" w:hAnsi="Arial" w:cs="Arial"/>
                <w:sz w:val="18"/>
                <w:szCs w:val="18"/>
              </w:rPr>
              <w:t>Nákup zásob</w:t>
            </w:r>
          </w:p>
        </w:tc>
        <w:tc>
          <w:tcPr>
            <w:tcW w:w="4490" w:type="dxa"/>
            <w:tcBorders>
              <w:top w:val="nil"/>
              <w:left w:val="nil"/>
              <w:bottom w:val="nil"/>
              <w:right w:val="nil"/>
            </w:tcBorders>
            <w:shd w:val="clear" w:color="auto" w:fill="auto"/>
            <w:vAlign w:val="bottom"/>
            <w:hideMark/>
          </w:tcPr>
          <w:p w14:paraId="63C6062C" w14:textId="77777777" w:rsidR="004F08CC" w:rsidRDefault="004F08CC">
            <w:pPr>
              <w:rPr>
                <w:rFonts w:ascii="Arial" w:hAnsi="Arial" w:cs="Arial"/>
                <w:sz w:val="18"/>
                <w:szCs w:val="18"/>
              </w:rPr>
            </w:pPr>
            <w:r>
              <w:rPr>
                <w:rFonts w:ascii="Arial" w:hAnsi="Arial" w:cs="Arial"/>
                <w:sz w:val="18"/>
                <w:szCs w:val="18"/>
              </w:rPr>
              <w:t>Pridružená účtovná jednotka</w:t>
            </w:r>
          </w:p>
        </w:tc>
        <w:tc>
          <w:tcPr>
            <w:tcW w:w="1276" w:type="dxa"/>
            <w:tcBorders>
              <w:top w:val="nil"/>
              <w:left w:val="nil"/>
              <w:bottom w:val="nil"/>
              <w:right w:val="nil"/>
            </w:tcBorders>
            <w:shd w:val="clear" w:color="auto" w:fill="auto"/>
            <w:vAlign w:val="bottom"/>
            <w:hideMark/>
          </w:tcPr>
          <w:p w14:paraId="3EE7AD9C" w14:textId="77777777" w:rsidR="004F08CC" w:rsidRDefault="004F08CC">
            <w:pPr>
              <w:jc w:val="right"/>
              <w:rPr>
                <w:rFonts w:ascii="Arial" w:hAnsi="Arial" w:cs="Arial"/>
                <w:sz w:val="18"/>
                <w:szCs w:val="18"/>
              </w:rPr>
            </w:pPr>
            <w:r>
              <w:rPr>
                <w:rFonts w:ascii="Arial" w:hAnsi="Arial" w:cs="Arial"/>
                <w:sz w:val="18"/>
                <w:szCs w:val="18"/>
              </w:rPr>
              <w:t>10 989 151</w:t>
            </w:r>
          </w:p>
        </w:tc>
        <w:tc>
          <w:tcPr>
            <w:tcW w:w="1276" w:type="dxa"/>
            <w:tcBorders>
              <w:top w:val="nil"/>
              <w:left w:val="nil"/>
              <w:bottom w:val="nil"/>
              <w:right w:val="nil"/>
            </w:tcBorders>
            <w:shd w:val="clear" w:color="auto" w:fill="auto"/>
            <w:vAlign w:val="bottom"/>
            <w:hideMark/>
          </w:tcPr>
          <w:p w14:paraId="58FC1B87" w14:textId="77777777" w:rsidR="004F08CC" w:rsidRDefault="004F08CC">
            <w:pPr>
              <w:jc w:val="right"/>
              <w:rPr>
                <w:rFonts w:ascii="Arial" w:hAnsi="Arial" w:cs="Arial"/>
                <w:sz w:val="18"/>
                <w:szCs w:val="18"/>
              </w:rPr>
            </w:pPr>
            <w:r>
              <w:rPr>
                <w:rFonts w:ascii="Arial" w:hAnsi="Arial" w:cs="Arial"/>
                <w:sz w:val="18"/>
                <w:szCs w:val="18"/>
              </w:rPr>
              <w:t>11 051 118</w:t>
            </w:r>
          </w:p>
        </w:tc>
      </w:tr>
      <w:tr w:rsidR="004F08CC" w14:paraId="287928DD" w14:textId="77777777" w:rsidTr="00DC5F04">
        <w:trPr>
          <w:trHeight w:val="255"/>
        </w:trPr>
        <w:tc>
          <w:tcPr>
            <w:tcW w:w="2740" w:type="dxa"/>
            <w:tcBorders>
              <w:top w:val="nil"/>
              <w:left w:val="nil"/>
              <w:bottom w:val="nil"/>
              <w:right w:val="nil"/>
            </w:tcBorders>
            <w:shd w:val="clear" w:color="auto" w:fill="auto"/>
            <w:vAlign w:val="bottom"/>
            <w:hideMark/>
          </w:tcPr>
          <w:p w14:paraId="0352D809" w14:textId="77777777" w:rsidR="004F08CC" w:rsidRDefault="004F08CC">
            <w:pPr>
              <w:rPr>
                <w:rFonts w:ascii="Arial" w:hAnsi="Arial" w:cs="Arial"/>
                <w:sz w:val="18"/>
                <w:szCs w:val="18"/>
              </w:rPr>
            </w:pPr>
            <w:r>
              <w:rPr>
                <w:rFonts w:ascii="Arial" w:hAnsi="Arial" w:cs="Arial"/>
                <w:sz w:val="18"/>
                <w:szCs w:val="18"/>
              </w:rPr>
              <w:t>Predaj zásob</w:t>
            </w:r>
          </w:p>
        </w:tc>
        <w:tc>
          <w:tcPr>
            <w:tcW w:w="4490" w:type="dxa"/>
            <w:tcBorders>
              <w:top w:val="nil"/>
              <w:left w:val="nil"/>
              <w:bottom w:val="nil"/>
              <w:right w:val="nil"/>
            </w:tcBorders>
            <w:shd w:val="clear" w:color="auto" w:fill="auto"/>
            <w:vAlign w:val="bottom"/>
            <w:hideMark/>
          </w:tcPr>
          <w:p w14:paraId="1C367ADB" w14:textId="77777777" w:rsidR="004F08CC" w:rsidRDefault="004F08CC">
            <w:pPr>
              <w:rPr>
                <w:rFonts w:ascii="Arial" w:hAnsi="Arial" w:cs="Arial"/>
                <w:sz w:val="18"/>
                <w:szCs w:val="18"/>
              </w:rPr>
            </w:pPr>
            <w:r>
              <w:rPr>
                <w:rFonts w:ascii="Arial" w:hAnsi="Arial" w:cs="Arial"/>
                <w:sz w:val="18"/>
                <w:szCs w:val="18"/>
              </w:rPr>
              <w:t>Pridružená účtovná jednotka</w:t>
            </w:r>
          </w:p>
        </w:tc>
        <w:tc>
          <w:tcPr>
            <w:tcW w:w="1276" w:type="dxa"/>
            <w:tcBorders>
              <w:top w:val="nil"/>
              <w:left w:val="nil"/>
              <w:bottom w:val="nil"/>
              <w:right w:val="nil"/>
            </w:tcBorders>
            <w:shd w:val="clear" w:color="auto" w:fill="auto"/>
            <w:vAlign w:val="bottom"/>
            <w:hideMark/>
          </w:tcPr>
          <w:p w14:paraId="7113F621" w14:textId="77777777" w:rsidR="004F08CC" w:rsidRDefault="004F08CC">
            <w:pPr>
              <w:jc w:val="right"/>
              <w:rPr>
                <w:rFonts w:ascii="Arial" w:hAnsi="Arial" w:cs="Arial"/>
                <w:sz w:val="18"/>
                <w:szCs w:val="18"/>
              </w:rPr>
            </w:pPr>
            <w:r>
              <w:rPr>
                <w:rFonts w:ascii="Arial" w:hAnsi="Arial" w:cs="Arial"/>
                <w:sz w:val="18"/>
                <w:szCs w:val="18"/>
              </w:rPr>
              <w:t>70 876 795</w:t>
            </w:r>
          </w:p>
        </w:tc>
        <w:tc>
          <w:tcPr>
            <w:tcW w:w="1276" w:type="dxa"/>
            <w:tcBorders>
              <w:top w:val="nil"/>
              <w:left w:val="nil"/>
              <w:bottom w:val="nil"/>
              <w:right w:val="nil"/>
            </w:tcBorders>
            <w:shd w:val="clear" w:color="auto" w:fill="auto"/>
            <w:vAlign w:val="bottom"/>
            <w:hideMark/>
          </w:tcPr>
          <w:p w14:paraId="25D64747" w14:textId="77777777" w:rsidR="004F08CC" w:rsidRDefault="004F08CC">
            <w:pPr>
              <w:jc w:val="right"/>
              <w:rPr>
                <w:rFonts w:ascii="Arial" w:hAnsi="Arial" w:cs="Arial"/>
                <w:sz w:val="18"/>
                <w:szCs w:val="18"/>
              </w:rPr>
            </w:pPr>
            <w:r>
              <w:rPr>
                <w:rFonts w:ascii="Arial" w:hAnsi="Arial" w:cs="Arial"/>
                <w:sz w:val="18"/>
                <w:szCs w:val="18"/>
              </w:rPr>
              <w:t>67 113 238</w:t>
            </w:r>
          </w:p>
        </w:tc>
      </w:tr>
      <w:tr w:rsidR="004F08CC" w14:paraId="7DB85AA6" w14:textId="77777777" w:rsidTr="00DC5F04">
        <w:trPr>
          <w:trHeight w:val="255"/>
        </w:trPr>
        <w:tc>
          <w:tcPr>
            <w:tcW w:w="2740" w:type="dxa"/>
            <w:tcBorders>
              <w:top w:val="nil"/>
              <w:left w:val="nil"/>
              <w:bottom w:val="nil"/>
              <w:right w:val="nil"/>
            </w:tcBorders>
            <w:shd w:val="clear" w:color="auto" w:fill="auto"/>
            <w:vAlign w:val="bottom"/>
            <w:hideMark/>
          </w:tcPr>
          <w:p w14:paraId="4B21775B" w14:textId="77777777" w:rsidR="004F08CC" w:rsidRDefault="004F08CC">
            <w:pPr>
              <w:rPr>
                <w:rFonts w:ascii="Arial" w:hAnsi="Arial" w:cs="Arial"/>
                <w:sz w:val="18"/>
                <w:szCs w:val="18"/>
              </w:rPr>
            </w:pPr>
            <w:r>
              <w:rPr>
                <w:rFonts w:ascii="Arial" w:hAnsi="Arial" w:cs="Arial"/>
                <w:sz w:val="18"/>
                <w:szCs w:val="18"/>
              </w:rPr>
              <w:t> </w:t>
            </w:r>
          </w:p>
        </w:tc>
        <w:tc>
          <w:tcPr>
            <w:tcW w:w="4490" w:type="dxa"/>
            <w:tcBorders>
              <w:top w:val="nil"/>
              <w:left w:val="nil"/>
              <w:bottom w:val="nil"/>
              <w:right w:val="nil"/>
            </w:tcBorders>
            <w:shd w:val="clear" w:color="auto" w:fill="auto"/>
            <w:vAlign w:val="bottom"/>
            <w:hideMark/>
          </w:tcPr>
          <w:p w14:paraId="5DECCC6D" w14:textId="77777777" w:rsidR="004F08CC" w:rsidRDefault="004F08CC">
            <w:pPr>
              <w:rPr>
                <w:rFonts w:ascii="Arial" w:hAnsi="Arial" w:cs="Arial"/>
                <w:sz w:val="18"/>
                <w:szCs w:val="18"/>
              </w:rPr>
            </w:pPr>
            <w:r>
              <w:rPr>
                <w:rFonts w:ascii="Arial" w:hAnsi="Arial" w:cs="Arial"/>
                <w:sz w:val="18"/>
                <w:szCs w:val="18"/>
              </w:rPr>
              <w:t>Ostatné spriaznené strany</w:t>
            </w:r>
          </w:p>
        </w:tc>
        <w:tc>
          <w:tcPr>
            <w:tcW w:w="1276" w:type="dxa"/>
            <w:tcBorders>
              <w:top w:val="nil"/>
              <w:left w:val="nil"/>
              <w:bottom w:val="nil"/>
              <w:right w:val="nil"/>
            </w:tcBorders>
            <w:shd w:val="clear" w:color="auto" w:fill="auto"/>
            <w:vAlign w:val="bottom"/>
            <w:hideMark/>
          </w:tcPr>
          <w:p w14:paraId="606B60CA" w14:textId="77777777" w:rsidR="004F08CC" w:rsidRDefault="004F08CC">
            <w:pPr>
              <w:jc w:val="right"/>
              <w:rPr>
                <w:rFonts w:ascii="Arial" w:hAnsi="Arial" w:cs="Arial"/>
                <w:sz w:val="18"/>
                <w:szCs w:val="18"/>
              </w:rPr>
            </w:pPr>
            <w:r>
              <w:rPr>
                <w:rFonts w:ascii="Arial" w:hAnsi="Arial" w:cs="Arial"/>
                <w:sz w:val="18"/>
                <w:szCs w:val="18"/>
              </w:rPr>
              <w:t>136 581</w:t>
            </w:r>
          </w:p>
        </w:tc>
        <w:tc>
          <w:tcPr>
            <w:tcW w:w="1276" w:type="dxa"/>
            <w:tcBorders>
              <w:top w:val="nil"/>
              <w:left w:val="nil"/>
              <w:bottom w:val="nil"/>
              <w:right w:val="nil"/>
            </w:tcBorders>
            <w:shd w:val="clear" w:color="auto" w:fill="auto"/>
            <w:vAlign w:val="bottom"/>
            <w:hideMark/>
          </w:tcPr>
          <w:p w14:paraId="126D1481" w14:textId="77777777" w:rsidR="004F08CC" w:rsidRDefault="004F08CC">
            <w:pPr>
              <w:jc w:val="right"/>
              <w:rPr>
                <w:rFonts w:ascii="Arial" w:hAnsi="Arial" w:cs="Arial"/>
                <w:sz w:val="18"/>
                <w:szCs w:val="18"/>
              </w:rPr>
            </w:pPr>
            <w:r>
              <w:rPr>
                <w:rFonts w:ascii="Arial" w:hAnsi="Arial" w:cs="Arial"/>
                <w:sz w:val="18"/>
                <w:szCs w:val="18"/>
              </w:rPr>
              <w:t>278 433</w:t>
            </w:r>
          </w:p>
        </w:tc>
      </w:tr>
      <w:tr w:rsidR="004F08CC" w14:paraId="1AC4C0E2" w14:textId="77777777" w:rsidTr="00DC5F04">
        <w:trPr>
          <w:trHeight w:val="255"/>
        </w:trPr>
        <w:tc>
          <w:tcPr>
            <w:tcW w:w="2740" w:type="dxa"/>
            <w:tcBorders>
              <w:top w:val="nil"/>
              <w:left w:val="nil"/>
              <w:bottom w:val="nil"/>
              <w:right w:val="nil"/>
            </w:tcBorders>
            <w:shd w:val="clear" w:color="auto" w:fill="auto"/>
            <w:vAlign w:val="bottom"/>
            <w:hideMark/>
          </w:tcPr>
          <w:p w14:paraId="247A7E94" w14:textId="77777777" w:rsidR="004F08CC" w:rsidRDefault="004F08CC">
            <w:pPr>
              <w:rPr>
                <w:rFonts w:ascii="Arial" w:hAnsi="Arial" w:cs="Arial"/>
                <w:sz w:val="18"/>
                <w:szCs w:val="18"/>
              </w:rPr>
            </w:pPr>
            <w:r>
              <w:rPr>
                <w:rFonts w:ascii="Arial" w:hAnsi="Arial" w:cs="Arial"/>
                <w:sz w:val="18"/>
                <w:szCs w:val="18"/>
              </w:rPr>
              <w:t>Nákup služieb</w:t>
            </w:r>
          </w:p>
        </w:tc>
        <w:tc>
          <w:tcPr>
            <w:tcW w:w="4490" w:type="dxa"/>
            <w:tcBorders>
              <w:top w:val="nil"/>
              <w:left w:val="nil"/>
              <w:bottom w:val="nil"/>
              <w:right w:val="nil"/>
            </w:tcBorders>
            <w:shd w:val="clear" w:color="auto" w:fill="auto"/>
            <w:vAlign w:val="bottom"/>
            <w:hideMark/>
          </w:tcPr>
          <w:p w14:paraId="0A56B961" w14:textId="77777777" w:rsidR="004F08CC" w:rsidRDefault="004F08CC">
            <w:pPr>
              <w:rPr>
                <w:rFonts w:ascii="Arial" w:hAnsi="Arial" w:cs="Arial"/>
                <w:sz w:val="18"/>
                <w:szCs w:val="18"/>
              </w:rPr>
            </w:pPr>
            <w:r>
              <w:rPr>
                <w:rFonts w:ascii="Arial" w:hAnsi="Arial" w:cs="Arial"/>
                <w:sz w:val="18"/>
                <w:szCs w:val="18"/>
              </w:rPr>
              <w:t>Pridružená účtovná jednotka</w:t>
            </w:r>
          </w:p>
        </w:tc>
        <w:tc>
          <w:tcPr>
            <w:tcW w:w="1276" w:type="dxa"/>
            <w:tcBorders>
              <w:top w:val="nil"/>
              <w:left w:val="nil"/>
              <w:bottom w:val="nil"/>
              <w:right w:val="nil"/>
            </w:tcBorders>
            <w:shd w:val="clear" w:color="auto" w:fill="auto"/>
            <w:vAlign w:val="bottom"/>
            <w:hideMark/>
          </w:tcPr>
          <w:p w14:paraId="3C1267E6" w14:textId="77777777" w:rsidR="004F08CC" w:rsidRDefault="004F08CC">
            <w:pPr>
              <w:jc w:val="right"/>
              <w:rPr>
                <w:rFonts w:ascii="Arial" w:hAnsi="Arial" w:cs="Arial"/>
                <w:sz w:val="18"/>
                <w:szCs w:val="18"/>
              </w:rPr>
            </w:pPr>
            <w:r>
              <w:rPr>
                <w:rFonts w:ascii="Arial" w:hAnsi="Arial" w:cs="Arial"/>
                <w:sz w:val="18"/>
                <w:szCs w:val="18"/>
              </w:rPr>
              <w:t>4 262 738</w:t>
            </w:r>
          </w:p>
        </w:tc>
        <w:tc>
          <w:tcPr>
            <w:tcW w:w="1276" w:type="dxa"/>
            <w:tcBorders>
              <w:top w:val="nil"/>
              <w:left w:val="nil"/>
              <w:bottom w:val="nil"/>
              <w:right w:val="nil"/>
            </w:tcBorders>
            <w:shd w:val="clear" w:color="auto" w:fill="auto"/>
            <w:vAlign w:val="bottom"/>
            <w:hideMark/>
          </w:tcPr>
          <w:p w14:paraId="2928BC19" w14:textId="77777777" w:rsidR="004F08CC" w:rsidRDefault="004F08CC">
            <w:pPr>
              <w:jc w:val="right"/>
              <w:rPr>
                <w:rFonts w:ascii="Arial" w:hAnsi="Arial" w:cs="Arial"/>
                <w:sz w:val="18"/>
                <w:szCs w:val="18"/>
              </w:rPr>
            </w:pPr>
            <w:r>
              <w:rPr>
                <w:rFonts w:ascii="Arial" w:hAnsi="Arial" w:cs="Arial"/>
                <w:sz w:val="18"/>
                <w:szCs w:val="18"/>
              </w:rPr>
              <w:t>2 420 535</w:t>
            </w:r>
          </w:p>
        </w:tc>
      </w:tr>
      <w:tr w:rsidR="004F08CC" w14:paraId="3A085D5D" w14:textId="77777777" w:rsidTr="00DC5F04">
        <w:trPr>
          <w:trHeight w:val="255"/>
        </w:trPr>
        <w:tc>
          <w:tcPr>
            <w:tcW w:w="2740" w:type="dxa"/>
            <w:tcBorders>
              <w:top w:val="nil"/>
              <w:left w:val="nil"/>
              <w:bottom w:val="nil"/>
              <w:right w:val="nil"/>
            </w:tcBorders>
            <w:shd w:val="clear" w:color="auto" w:fill="auto"/>
            <w:vAlign w:val="bottom"/>
            <w:hideMark/>
          </w:tcPr>
          <w:p w14:paraId="0928619E" w14:textId="77777777" w:rsidR="004F08CC" w:rsidRDefault="004F08CC">
            <w:pPr>
              <w:rPr>
                <w:rFonts w:ascii="Arial" w:hAnsi="Arial" w:cs="Arial"/>
                <w:sz w:val="18"/>
                <w:szCs w:val="18"/>
              </w:rPr>
            </w:pPr>
            <w:r>
              <w:rPr>
                <w:rFonts w:ascii="Arial" w:hAnsi="Arial" w:cs="Arial"/>
                <w:sz w:val="18"/>
                <w:szCs w:val="18"/>
              </w:rPr>
              <w:t>Predaj služieb</w:t>
            </w:r>
          </w:p>
        </w:tc>
        <w:tc>
          <w:tcPr>
            <w:tcW w:w="4490" w:type="dxa"/>
            <w:tcBorders>
              <w:top w:val="nil"/>
              <w:left w:val="nil"/>
              <w:bottom w:val="nil"/>
              <w:right w:val="nil"/>
            </w:tcBorders>
            <w:shd w:val="clear" w:color="auto" w:fill="auto"/>
            <w:vAlign w:val="bottom"/>
            <w:hideMark/>
          </w:tcPr>
          <w:p w14:paraId="6D3590C2" w14:textId="77777777" w:rsidR="004F08CC" w:rsidRDefault="004F08CC">
            <w:pPr>
              <w:rPr>
                <w:rFonts w:ascii="Arial" w:hAnsi="Arial" w:cs="Arial"/>
                <w:sz w:val="18"/>
                <w:szCs w:val="18"/>
              </w:rPr>
            </w:pPr>
            <w:r>
              <w:rPr>
                <w:rFonts w:ascii="Arial" w:hAnsi="Arial" w:cs="Arial"/>
                <w:sz w:val="18"/>
                <w:szCs w:val="18"/>
              </w:rPr>
              <w:t>Pridružená účtovná jednotka</w:t>
            </w:r>
          </w:p>
        </w:tc>
        <w:tc>
          <w:tcPr>
            <w:tcW w:w="1276" w:type="dxa"/>
            <w:tcBorders>
              <w:top w:val="nil"/>
              <w:left w:val="nil"/>
              <w:bottom w:val="nil"/>
              <w:right w:val="nil"/>
            </w:tcBorders>
            <w:shd w:val="clear" w:color="auto" w:fill="auto"/>
            <w:vAlign w:val="bottom"/>
            <w:hideMark/>
          </w:tcPr>
          <w:p w14:paraId="3AFF62AE" w14:textId="77777777" w:rsidR="004F08CC" w:rsidRDefault="004F08CC">
            <w:pPr>
              <w:jc w:val="right"/>
              <w:rPr>
                <w:rFonts w:ascii="Arial" w:hAnsi="Arial" w:cs="Arial"/>
                <w:sz w:val="18"/>
                <w:szCs w:val="18"/>
              </w:rPr>
            </w:pPr>
            <w:r>
              <w:rPr>
                <w:rFonts w:ascii="Arial" w:hAnsi="Arial" w:cs="Arial"/>
                <w:sz w:val="18"/>
                <w:szCs w:val="18"/>
              </w:rPr>
              <w:t>6 029 625</w:t>
            </w:r>
          </w:p>
        </w:tc>
        <w:tc>
          <w:tcPr>
            <w:tcW w:w="1276" w:type="dxa"/>
            <w:tcBorders>
              <w:top w:val="nil"/>
              <w:left w:val="nil"/>
              <w:bottom w:val="nil"/>
              <w:right w:val="nil"/>
            </w:tcBorders>
            <w:shd w:val="clear" w:color="auto" w:fill="auto"/>
            <w:vAlign w:val="bottom"/>
            <w:hideMark/>
          </w:tcPr>
          <w:p w14:paraId="72797EF4" w14:textId="77777777" w:rsidR="004F08CC" w:rsidRDefault="004F08CC">
            <w:pPr>
              <w:jc w:val="right"/>
              <w:rPr>
                <w:rFonts w:ascii="Arial" w:hAnsi="Arial" w:cs="Arial"/>
                <w:sz w:val="18"/>
                <w:szCs w:val="18"/>
              </w:rPr>
            </w:pPr>
            <w:r>
              <w:rPr>
                <w:rFonts w:ascii="Arial" w:hAnsi="Arial" w:cs="Arial"/>
                <w:sz w:val="18"/>
                <w:szCs w:val="18"/>
              </w:rPr>
              <w:t>3 257 214</w:t>
            </w:r>
          </w:p>
        </w:tc>
      </w:tr>
      <w:tr w:rsidR="004F08CC" w14:paraId="1A3A3A5B" w14:textId="77777777" w:rsidTr="00DC5F04">
        <w:trPr>
          <w:trHeight w:val="255"/>
        </w:trPr>
        <w:tc>
          <w:tcPr>
            <w:tcW w:w="2740" w:type="dxa"/>
            <w:tcBorders>
              <w:top w:val="nil"/>
              <w:left w:val="nil"/>
              <w:bottom w:val="nil"/>
              <w:right w:val="nil"/>
            </w:tcBorders>
            <w:shd w:val="clear" w:color="auto" w:fill="auto"/>
            <w:vAlign w:val="bottom"/>
            <w:hideMark/>
          </w:tcPr>
          <w:p w14:paraId="6DF28309" w14:textId="77777777" w:rsidR="004F08CC" w:rsidRDefault="004F08CC">
            <w:pPr>
              <w:rPr>
                <w:rFonts w:ascii="Arial" w:hAnsi="Arial" w:cs="Arial"/>
                <w:sz w:val="18"/>
                <w:szCs w:val="18"/>
              </w:rPr>
            </w:pPr>
            <w:r>
              <w:rPr>
                <w:rFonts w:ascii="Arial" w:hAnsi="Arial" w:cs="Arial"/>
                <w:sz w:val="18"/>
                <w:szCs w:val="18"/>
              </w:rPr>
              <w:t> </w:t>
            </w:r>
          </w:p>
        </w:tc>
        <w:tc>
          <w:tcPr>
            <w:tcW w:w="4490" w:type="dxa"/>
            <w:tcBorders>
              <w:top w:val="nil"/>
              <w:left w:val="nil"/>
              <w:bottom w:val="nil"/>
              <w:right w:val="nil"/>
            </w:tcBorders>
            <w:shd w:val="clear" w:color="auto" w:fill="auto"/>
            <w:vAlign w:val="bottom"/>
            <w:hideMark/>
          </w:tcPr>
          <w:p w14:paraId="0B99F0B3" w14:textId="77777777" w:rsidR="004F08CC" w:rsidRDefault="004F08CC">
            <w:pPr>
              <w:rPr>
                <w:rFonts w:ascii="Arial" w:hAnsi="Arial" w:cs="Arial"/>
                <w:sz w:val="18"/>
                <w:szCs w:val="18"/>
              </w:rPr>
            </w:pPr>
            <w:r>
              <w:rPr>
                <w:rFonts w:ascii="Arial" w:hAnsi="Arial" w:cs="Arial"/>
                <w:sz w:val="18"/>
                <w:szCs w:val="18"/>
              </w:rPr>
              <w:t>Ostatné spriaznené strany</w:t>
            </w:r>
          </w:p>
        </w:tc>
        <w:tc>
          <w:tcPr>
            <w:tcW w:w="1276" w:type="dxa"/>
            <w:tcBorders>
              <w:top w:val="nil"/>
              <w:left w:val="nil"/>
              <w:bottom w:val="nil"/>
              <w:right w:val="nil"/>
            </w:tcBorders>
            <w:shd w:val="clear" w:color="auto" w:fill="auto"/>
            <w:vAlign w:val="bottom"/>
            <w:hideMark/>
          </w:tcPr>
          <w:p w14:paraId="2BB3C364" w14:textId="77777777" w:rsidR="004F08CC" w:rsidRDefault="004F08CC">
            <w:pPr>
              <w:jc w:val="right"/>
              <w:rPr>
                <w:rFonts w:ascii="Arial" w:hAnsi="Arial" w:cs="Arial"/>
                <w:sz w:val="18"/>
                <w:szCs w:val="18"/>
              </w:rPr>
            </w:pPr>
            <w:r>
              <w:rPr>
                <w:rFonts w:ascii="Arial" w:hAnsi="Arial" w:cs="Arial"/>
                <w:sz w:val="18"/>
                <w:szCs w:val="18"/>
              </w:rPr>
              <w:t>38 495</w:t>
            </w:r>
          </w:p>
        </w:tc>
        <w:tc>
          <w:tcPr>
            <w:tcW w:w="1276" w:type="dxa"/>
            <w:tcBorders>
              <w:top w:val="nil"/>
              <w:left w:val="nil"/>
              <w:bottom w:val="nil"/>
              <w:right w:val="nil"/>
            </w:tcBorders>
            <w:shd w:val="clear" w:color="auto" w:fill="auto"/>
            <w:vAlign w:val="bottom"/>
            <w:hideMark/>
          </w:tcPr>
          <w:p w14:paraId="2A5BAE4B" w14:textId="77777777" w:rsidR="004F08CC" w:rsidRDefault="004F08CC">
            <w:pPr>
              <w:jc w:val="right"/>
              <w:rPr>
                <w:rFonts w:ascii="Arial" w:hAnsi="Arial" w:cs="Arial"/>
                <w:sz w:val="18"/>
                <w:szCs w:val="18"/>
              </w:rPr>
            </w:pPr>
            <w:r>
              <w:rPr>
                <w:rFonts w:ascii="Arial" w:hAnsi="Arial" w:cs="Arial"/>
                <w:sz w:val="18"/>
                <w:szCs w:val="18"/>
              </w:rPr>
              <w:t>42 716</w:t>
            </w:r>
          </w:p>
        </w:tc>
      </w:tr>
      <w:tr w:rsidR="004F08CC" w14:paraId="3D0823C3" w14:textId="77777777" w:rsidTr="00DC5F04">
        <w:trPr>
          <w:trHeight w:val="255"/>
        </w:trPr>
        <w:tc>
          <w:tcPr>
            <w:tcW w:w="2740" w:type="dxa"/>
            <w:tcBorders>
              <w:top w:val="nil"/>
              <w:left w:val="nil"/>
              <w:bottom w:val="nil"/>
              <w:right w:val="nil"/>
            </w:tcBorders>
            <w:shd w:val="clear" w:color="auto" w:fill="auto"/>
            <w:vAlign w:val="bottom"/>
            <w:hideMark/>
          </w:tcPr>
          <w:p w14:paraId="46DD76FF" w14:textId="77777777" w:rsidR="004F08CC" w:rsidRDefault="004F08CC">
            <w:pPr>
              <w:rPr>
                <w:rFonts w:ascii="Arial" w:hAnsi="Arial" w:cs="Arial"/>
                <w:sz w:val="18"/>
                <w:szCs w:val="18"/>
              </w:rPr>
            </w:pPr>
            <w:r>
              <w:rPr>
                <w:rFonts w:ascii="Arial" w:hAnsi="Arial" w:cs="Arial"/>
                <w:sz w:val="18"/>
                <w:szCs w:val="18"/>
              </w:rPr>
              <w:t>Poskytnuté pôžičky</w:t>
            </w:r>
          </w:p>
        </w:tc>
        <w:tc>
          <w:tcPr>
            <w:tcW w:w="4490" w:type="dxa"/>
            <w:tcBorders>
              <w:top w:val="nil"/>
              <w:left w:val="nil"/>
              <w:bottom w:val="nil"/>
              <w:right w:val="nil"/>
            </w:tcBorders>
            <w:shd w:val="clear" w:color="auto" w:fill="auto"/>
            <w:vAlign w:val="bottom"/>
            <w:hideMark/>
          </w:tcPr>
          <w:p w14:paraId="392AE87B" w14:textId="77777777" w:rsidR="004F08CC" w:rsidRDefault="004F08CC">
            <w:pPr>
              <w:rPr>
                <w:rFonts w:ascii="Arial" w:hAnsi="Arial" w:cs="Arial"/>
                <w:sz w:val="18"/>
                <w:szCs w:val="18"/>
              </w:rPr>
            </w:pPr>
            <w:r>
              <w:rPr>
                <w:rFonts w:ascii="Arial" w:hAnsi="Arial" w:cs="Arial"/>
                <w:sz w:val="18"/>
                <w:szCs w:val="18"/>
              </w:rPr>
              <w:t>Pridružená účtovná jednotka</w:t>
            </w:r>
          </w:p>
        </w:tc>
        <w:tc>
          <w:tcPr>
            <w:tcW w:w="1276" w:type="dxa"/>
            <w:tcBorders>
              <w:top w:val="nil"/>
              <w:left w:val="nil"/>
              <w:bottom w:val="nil"/>
              <w:right w:val="nil"/>
            </w:tcBorders>
            <w:shd w:val="clear" w:color="auto" w:fill="auto"/>
            <w:vAlign w:val="bottom"/>
            <w:hideMark/>
          </w:tcPr>
          <w:p w14:paraId="3E259A57" w14:textId="77777777" w:rsidR="004F08CC" w:rsidRDefault="004F08CC">
            <w:pPr>
              <w:jc w:val="right"/>
              <w:rPr>
                <w:rFonts w:ascii="Arial" w:hAnsi="Arial" w:cs="Arial"/>
                <w:sz w:val="18"/>
                <w:szCs w:val="18"/>
              </w:rPr>
            </w:pPr>
            <w:r>
              <w:rPr>
                <w:rFonts w:ascii="Arial" w:hAnsi="Arial" w:cs="Arial"/>
                <w:sz w:val="18"/>
                <w:szCs w:val="18"/>
              </w:rPr>
              <w:t>-438 544</w:t>
            </w:r>
          </w:p>
        </w:tc>
        <w:tc>
          <w:tcPr>
            <w:tcW w:w="1276" w:type="dxa"/>
            <w:tcBorders>
              <w:top w:val="nil"/>
              <w:left w:val="nil"/>
              <w:bottom w:val="nil"/>
              <w:right w:val="nil"/>
            </w:tcBorders>
            <w:shd w:val="clear" w:color="auto" w:fill="auto"/>
            <w:vAlign w:val="bottom"/>
            <w:hideMark/>
          </w:tcPr>
          <w:p w14:paraId="439EC569" w14:textId="77777777" w:rsidR="004F08CC" w:rsidRDefault="004F08CC">
            <w:pPr>
              <w:jc w:val="right"/>
              <w:rPr>
                <w:rFonts w:ascii="Arial" w:hAnsi="Arial" w:cs="Arial"/>
                <w:sz w:val="18"/>
                <w:szCs w:val="18"/>
              </w:rPr>
            </w:pPr>
            <w:r>
              <w:rPr>
                <w:rFonts w:ascii="Arial" w:hAnsi="Arial" w:cs="Arial"/>
                <w:sz w:val="18"/>
                <w:szCs w:val="18"/>
              </w:rPr>
              <w:t>12 550 011</w:t>
            </w:r>
          </w:p>
        </w:tc>
      </w:tr>
    </w:tbl>
    <w:p w14:paraId="382D7AC7" w14:textId="1EC40A6A" w:rsidR="00A507AE" w:rsidRDefault="00A507AE" w:rsidP="00A01233">
      <w:pPr>
        <w:pStyle w:val="odstavec"/>
        <w:rPr>
          <w:color w:val="auto"/>
        </w:rPr>
      </w:pPr>
    </w:p>
    <w:tbl>
      <w:tblPr>
        <w:tblW w:w="9767" w:type="dxa"/>
        <w:tblInd w:w="70" w:type="dxa"/>
        <w:tblLayout w:type="fixed"/>
        <w:tblCellMar>
          <w:left w:w="70" w:type="dxa"/>
          <w:right w:w="70" w:type="dxa"/>
        </w:tblCellMar>
        <w:tblLook w:val="04A0" w:firstRow="1" w:lastRow="0" w:firstColumn="1" w:lastColumn="0" w:noHBand="0" w:noVBand="1"/>
      </w:tblPr>
      <w:tblGrid>
        <w:gridCol w:w="2734"/>
        <w:gridCol w:w="4779"/>
        <w:gridCol w:w="1134"/>
        <w:gridCol w:w="1120"/>
      </w:tblGrid>
      <w:tr w:rsidR="004F08CC" w14:paraId="7A4E35A8" w14:textId="77777777" w:rsidTr="00DC5F04">
        <w:trPr>
          <w:trHeight w:val="510"/>
        </w:trPr>
        <w:tc>
          <w:tcPr>
            <w:tcW w:w="2734" w:type="dxa"/>
            <w:tcBorders>
              <w:top w:val="nil"/>
              <w:left w:val="nil"/>
              <w:bottom w:val="nil"/>
              <w:right w:val="nil"/>
            </w:tcBorders>
            <w:shd w:val="clear" w:color="auto" w:fill="auto"/>
            <w:vAlign w:val="bottom"/>
            <w:hideMark/>
          </w:tcPr>
          <w:p w14:paraId="73AA3801" w14:textId="77777777" w:rsidR="004F08CC" w:rsidRDefault="004F08CC">
            <w:pPr>
              <w:rPr>
                <w:sz w:val="20"/>
                <w:szCs w:val="20"/>
              </w:rPr>
            </w:pPr>
          </w:p>
        </w:tc>
        <w:tc>
          <w:tcPr>
            <w:tcW w:w="4779" w:type="dxa"/>
            <w:tcBorders>
              <w:top w:val="nil"/>
              <w:left w:val="nil"/>
              <w:bottom w:val="nil"/>
              <w:right w:val="nil"/>
            </w:tcBorders>
            <w:shd w:val="clear" w:color="auto" w:fill="auto"/>
            <w:vAlign w:val="bottom"/>
            <w:hideMark/>
          </w:tcPr>
          <w:p w14:paraId="64336C95" w14:textId="77777777" w:rsidR="004F08CC" w:rsidRDefault="004F08CC">
            <w:pPr>
              <w:jc w:val="center"/>
              <w:rPr>
                <w:rFonts w:ascii="Arial" w:hAnsi="Arial" w:cs="Arial"/>
                <w:b/>
                <w:bCs/>
                <w:sz w:val="18"/>
                <w:szCs w:val="18"/>
              </w:rPr>
            </w:pPr>
            <w:r>
              <w:rPr>
                <w:rFonts w:ascii="Arial" w:hAnsi="Arial" w:cs="Arial"/>
                <w:b/>
                <w:bCs/>
                <w:sz w:val="18"/>
                <w:szCs w:val="18"/>
              </w:rPr>
              <w:t>Spriaznená osoba</w:t>
            </w:r>
          </w:p>
        </w:tc>
        <w:tc>
          <w:tcPr>
            <w:tcW w:w="1134" w:type="dxa"/>
            <w:tcBorders>
              <w:top w:val="nil"/>
              <w:left w:val="nil"/>
              <w:bottom w:val="nil"/>
              <w:right w:val="nil"/>
            </w:tcBorders>
            <w:shd w:val="clear" w:color="auto" w:fill="auto"/>
            <w:vAlign w:val="bottom"/>
            <w:hideMark/>
          </w:tcPr>
          <w:p w14:paraId="23D97176" w14:textId="77777777" w:rsidR="004F08CC" w:rsidRDefault="004F08CC">
            <w:pPr>
              <w:jc w:val="center"/>
              <w:rPr>
                <w:rFonts w:ascii="Arial" w:hAnsi="Arial" w:cs="Arial"/>
                <w:b/>
                <w:bCs/>
                <w:sz w:val="18"/>
                <w:szCs w:val="18"/>
              </w:rPr>
            </w:pPr>
            <w:r>
              <w:rPr>
                <w:rFonts w:ascii="Arial" w:hAnsi="Arial" w:cs="Arial"/>
                <w:b/>
                <w:bCs/>
                <w:sz w:val="18"/>
                <w:szCs w:val="18"/>
              </w:rPr>
              <w:t>Stav k 31.12.2016</w:t>
            </w:r>
          </w:p>
        </w:tc>
        <w:tc>
          <w:tcPr>
            <w:tcW w:w="1120" w:type="dxa"/>
            <w:tcBorders>
              <w:top w:val="nil"/>
              <w:left w:val="nil"/>
              <w:bottom w:val="nil"/>
              <w:right w:val="nil"/>
            </w:tcBorders>
            <w:shd w:val="clear" w:color="auto" w:fill="auto"/>
            <w:vAlign w:val="bottom"/>
            <w:hideMark/>
          </w:tcPr>
          <w:p w14:paraId="67E293D5" w14:textId="77777777" w:rsidR="004F08CC" w:rsidRDefault="004F08CC">
            <w:pPr>
              <w:jc w:val="center"/>
              <w:rPr>
                <w:rFonts w:ascii="Arial" w:hAnsi="Arial" w:cs="Arial"/>
                <w:b/>
                <w:bCs/>
                <w:sz w:val="18"/>
                <w:szCs w:val="18"/>
              </w:rPr>
            </w:pPr>
            <w:r>
              <w:rPr>
                <w:rFonts w:ascii="Arial" w:hAnsi="Arial" w:cs="Arial"/>
                <w:b/>
                <w:bCs/>
                <w:sz w:val="18"/>
                <w:szCs w:val="18"/>
              </w:rPr>
              <w:t>Stav k 31.12.2015</w:t>
            </w:r>
          </w:p>
        </w:tc>
      </w:tr>
      <w:tr w:rsidR="004F08CC" w14:paraId="689EB2E0" w14:textId="77777777" w:rsidTr="00DC5F04">
        <w:trPr>
          <w:trHeight w:val="255"/>
        </w:trPr>
        <w:tc>
          <w:tcPr>
            <w:tcW w:w="2734" w:type="dxa"/>
            <w:tcBorders>
              <w:top w:val="nil"/>
              <w:left w:val="nil"/>
              <w:bottom w:val="single" w:sz="4" w:space="0" w:color="auto"/>
              <w:right w:val="nil"/>
            </w:tcBorders>
            <w:shd w:val="clear" w:color="auto" w:fill="auto"/>
            <w:vAlign w:val="bottom"/>
            <w:hideMark/>
          </w:tcPr>
          <w:p w14:paraId="256D61B9" w14:textId="77777777" w:rsidR="004F08CC" w:rsidRDefault="004F08CC">
            <w:pPr>
              <w:jc w:val="center"/>
              <w:rPr>
                <w:rFonts w:ascii="Arial" w:hAnsi="Arial" w:cs="Arial"/>
                <w:sz w:val="18"/>
                <w:szCs w:val="18"/>
              </w:rPr>
            </w:pPr>
            <w:r>
              <w:rPr>
                <w:rFonts w:ascii="Arial" w:hAnsi="Arial" w:cs="Arial"/>
                <w:sz w:val="18"/>
                <w:szCs w:val="18"/>
              </w:rPr>
              <w:t> </w:t>
            </w:r>
          </w:p>
        </w:tc>
        <w:tc>
          <w:tcPr>
            <w:tcW w:w="4779" w:type="dxa"/>
            <w:tcBorders>
              <w:top w:val="nil"/>
              <w:left w:val="nil"/>
              <w:bottom w:val="single" w:sz="4" w:space="0" w:color="auto"/>
              <w:right w:val="nil"/>
            </w:tcBorders>
            <w:shd w:val="clear" w:color="auto" w:fill="auto"/>
            <w:vAlign w:val="bottom"/>
            <w:hideMark/>
          </w:tcPr>
          <w:p w14:paraId="704ABB10" w14:textId="77777777" w:rsidR="004F08CC" w:rsidRDefault="004F08CC">
            <w:pPr>
              <w:jc w:val="center"/>
              <w:rPr>
                <w:rFonts w:ascii="Arial" w:hAnsi="Arial" w:cs="Arial"/>
                <w:sz w:val="18"/>
                <w:szCs w:val="18"/>
              </w:rPr>
            </w:pPr>
            <w:r>
              <w:rPr>
                <w:rFonts w:ascii="Arial" w:hAnsi="Arial" w:cs="Arial"/>
                <w:sz w:val="18"/>
                <w:szCs w:val="18"/>
              </w:rPr>
              <w:t> </w:t>
            </w:r>
          </w:p>
        </w:tc>
        <w:tc>
          <w:tcPr>
            <w:tcW w:w="1134" w:type="dxa"/>
            <w:tcBorders>
              <w:top w:val="nil"/>
              <w:left w:val="nil"/>
              <w:bottom w:val="single" w:sz="4" w:space="0" w:color="auto"/>
              <w:right w:val="nil"/>
            </w:tcBorders>
            <w:shd w:val="clear" w:color="auto" w:fill="auto"/>
            <w:vAlign w:val="bottom"/>
            <w:hideMark/>
          </w:tcPr>
          <w:p w14:paraId="7DF7523D" w14:textId="77777777" w:rsidR="004F08CC" w:rsidRDefault="004F08CC">
            <w:pPr>
              <w:jc w:val="center"/>
              <w:rPr>
                <w:rFonts w:ascii="Arial" w:hAnsi="Arial" w:cs="Arial"/>
                <w:sz w:val="18"/>
                <w:szCs w:val="18"/>
              </w:rPr>
            </w:pPr>
            <w:r>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141AF110" w14:textId="77777777" w:rsidR="004F08CC" w:rsidRDefault="004F08CC">
            <w:pPr>
              <w:jc w:val="center"/>
              <w:rPr>
                <w:rFonts w:ascii="Arial" w:hAnsi="Arial" w:cs="Arial"/>
                <w:sz w:val="18"/>
                <w:szCs w:val="18"/>
              </w:rPr>
            </w:pPr>
            <w:r>
              <w:rPr>
                <w:rFonts w:ascii="Arial" w:hAnsi="Arial" w:cs="Arial"/>
                <w:sz w:val="18"/>
                <w:szCs w:val="18"/>
              </w:rPr>
              <w:t> </w:t>
            </w:r>
          </w:p>
        </w:tc>
      </w:tr>
      <w:tr w:rsidR="004F08CC" w14:paraId="0DC227CC" w14:textId="77777777" w:rsidTr="00DC5F04">
        <w:trPr>
          <w:trHeight w:val="255"/>
        </w:trPr>
        <w:tc>
          <w:tcPr>
            <w:tcW w:w="2734" w:type="dxa"/>
            <w:tcBorders>
              <w:top w:val="nil"/>
              <w:left w:val="nil"/>
              <w:bottom w:val="nil"/>
              <w:right w:val="nil"/>
            </w:tcBorders>
            <w:shd w:val="clear" w:color="auto" w:fill="auto"/>
            <w:vAlign w:val="bottom"/>
            <w:hideMark/>
          </w:tcPr>
          <w:p w14:paraId="2B4120D4" w14:textId="77777777" w:rsidR="004F08CC" w:rsidRDefault="004F08CC">
            <w:pPr>
              <w:rPr>
                <w:rFonts w:ascii="Arial" w:hAnsi="Arial" w:cs="Arial"/>
                <w:sz w:val="18"/>
                <w:szCs w:val="18"/>
              </w:rPr>
            </w:pPr>
            <w:r>
              <w:rPr>
                <w:rFonts w:ascii="Arial" w:hAnsi="Arial" w:cs="Arial"/>
                <w:sz w:val="18"/>
                <w:szCs w:val="18"/>
              </w:rPr>
              <w:t>Záväzky z obchodného styku</w:t>
            </w:r>
          </w:p>
        </w:tc>
        <w:tc>
          <w:tcPr>
            <w:tcW w:w="4779" w:type="dxa"/>
            <w:tcBorders>
              <w:top w:val="nil"/>
              <w:left w:val="nil"/>
              <w:bottom w:val="nil"/>
              <w:right w:val="nil"/>
            </w:tcBorders>
            <w:shd w:val="clear" w:color="auto" w:fill="auto"/>
            <w:vAlign w:val="bottom"/>
            <w:hideMark/>
          </w:tcPr>
          <w:p w14:paraId="7C953C9A" w14:textId="77777777" w:rsidR="004F08CC" w:rsidRDefault="004F08CC">
            <w:pPr>
              <w:rPr>
                <w:rFonts w:ascii="Arial" w:hAnsi="Arial" w:cs="Arial"/>
                <w:sz w:val="18"/>
                <w:szCs w:val="18"/>
              </w:rPr>
            </w:pPr>
            <w:r>
              <w:rPr>
                <w:rFonts w:ascii="Arial" w:hAnsi="Arial" w:cs="Arial"/>
                <w:sz w:val="18"/>
                <w:szCs w:val="18"/>
              </w:rPr>
              <w:t>Pridružená účtovná jednotka</w:t>
            </w:r>
          </w:p>
        </w:tc>
        <w:tc>
          <w:tcPr>
            <w:tcW w:w="1134" w:type="dxa"/>
            <w:tcBorders>
              <w:top w:val="nil"/>
              <w:left w:val="nil"/>
              <w:bottom w:val="nil"/>
              <w:right w:val="nil"/>
            </w:tcBorders>
            <w:shd w:val="clear" w:color="auto" w:fill="auto"/>
            <w:vAlign w:val="bottom"/>
            <w:hideMark/>
          </w:tcPr>
          <w:p w14:paraId="0442ED1D" w14:textId="383184E6" w:rsidR="004F08CC" w:rsidRDefault="004F08CC">
            <w:pPr>
              <w:jc w:val="right"/>
              <w:rPr>
                <w:rFonts w:ascii="Arial" w:hAnsi="Arial" w:cs="Arial"/>
                <w:sz w:val="18"/>
                <w:szCs w:val="18"/>
              </w:rPr>
            </w:pPr>
            <w:r>
              <w:rPr>
                <w:rFonts w:ascii="Arial" w:hAnsi="Arial" w:cs="Arial"/>
                <w:sz w:val="18"/>
                <w:szCs w:val="18"/>
              </w:rPr>
              <w:t xml:space="preserve">1 </w:t>
            </w:r>
            <w:r w:rsidR="001A6678">
              <w:rPr>
                <w:rFonts w:ascii="Arial" w:hAnsi="Arial" w:cs="Arial"/>
                <w:sz w:val="18"/>
                <w:szCs w:val="18"/>
              </w:rPr>
              <w:t>300</w:t>
            </w:r>
            <w:r>
              <w:rPr>
                <w:rFonts w:ascii="Arial" w:hAnsi="Arial" w:cs="Arial"/>
                <w:sz w:val="18"/>
                <w:szCs w:val="18"/>
              </w:rPr>
              <w:t xml:space="preserve"> </w:t>
            </w:r>
            <w:r w:rsidR="001A6678">
              <w:rPr>
                <w:rFonts w:ascii="Arial" w:hAnsi="Arial" w:cs="Arial"/>
                <w:sz w:val="18"/>
                <w:szCs w:val="18"/>
              </w:rPr>
              <w:t>553</w:t>
            </w:r>
          </w:p>
        </w:tc>
        <w:tc>
          <w:tcPr>
            <w:tcW w:w="1120" w:type="dxa"/>
            <w:tcBorders>
              <w:top w:val="nil"/>
              <w:left w:val="nil"/>
              <w:bottom w:val="nil"/>
              <w:right w:val="nil"/>
            </w:tcBorders>
            <w:shd w:val="clear" w:color="auto" w:fill="auto"/>
            <w:vAlign w:val="bottom"/>
            <w:hideMark/>
          </w:tcPr>
          <w:p w14:paraId="168F2D1B" w14:textId="77777777" w:rsidR="004F08CC" w:rsidRDefault="004F08CC">
            <w:pPr>
              <w:jc w:val="right"/>
              <w:rPr>
                <w:rFonts w:ascii="Arial" w:hAnsi="Arial" w:cs="Arial"/>
                <w:sz w:val="18"/>
                <w:szCs w:val="18"/>
              </w:rPr>
            </w:pPr>
            <w:r>
              <w:rPr>
                <w:rFonts w:ascii="Arial" w:hAnsi="Arial" w:cs="Arial"/>
                <w:sz w:val="18"/>
                <w:szCs w:val="18"/>
              </w:rPr>
              <w:t>646 661</w:t>
            </w:r>
          </w:p>
        </w:tc>
      </w:tr>
      <w:tr w:rsidR="004F08CC" w14:paraId="39302638" w14:textId="77777777" w:rsidTr="00DC5F04">
        <w:trPr>
          <w:trHeight w:val="525"/>
        </w:trPr>
        <w:tc>
          <w:tcPr>
            <w:tcW w:w="2734" w:type="dxa"/>
            <w:tcBorders>
              <w:top w:val="nil"/>
              <w:left w:val="nil"/>
              <w:bottom w:val="nil"/>
              <w:right w:val="nil"/>
            </w:tcBorders>
            <w:shd w:val="clear" w:color="auto" w:fill="auto"/>
            <w:vAlign w:val="bottom"/>
            <w:hideMark/>
          </w:tcPr>
          <w:p w14:paraId="6C7D7F6B" w14:textId="77777777" w:rsidR="004F08CC" w:rsidRDefault="004F08CC">
            <w:pPr>
              <w:rPr>
                <w:rFonts w:ascii="Arial" w:hAnsi="Arial" w:cs="Arial"/>
                <w:sz w:val="18"/>
                <w:szCs w:val="18"/>
              </w:rPr>
            </w:pPr>
            <w:r>
              <w:rPr>
                <w:rFonts w:ascii="Arial" w:hAnsi="Arial" w:cs="Arial"/>
                <w:sz w:val="18"/>
                <w:szCs w:val="18"/>
              </w:rPr>
              <w:t> </w:t>
            </w:r>
          </w:p>
        </w:tc>
        <w:tc>
          <w:tcPr>
            <w:tcW w:w="4779" w:type="dxa"/>
            <w:tcBorders>
              <w:top w:val="nil"/>
              <w:left w:val="nil"/>
              <w:bottom w:val="nil"/>
              <w:right w:val="nil"/>
            </w:tcBorders>
            <w:shd w:val="clear" w:color="auto" w:fill="auto"/>
            <w:vAlign w:val="bottom"/>
            <w:hideMark/>
          </w:tcPr>
          <w:p w14:paraId="258E228F" w14:textId="77777777" w:rsidR="004F08CC" w:rsidRDefault="004F08CC">
            <w:pPr>
              <w:rPr>
                <w:rFonts w:ascii="Arial" w:hAnsi="Arial" w:cs="Arial"/>
                <w:sz w:val="18"/>
                <w:szCs w:val="18"/>
              </w:rPr>
            </w:pPr>
            <w:r>
              <w:rPr>
                <w:rFonts w:ascii="Arial" w:hAnsi="Arial" w:cs="Arial"/>
                <w:sz w:val="18"/>
                <w:szCs w:val="18"/>
              </w:rPr>
              <w:t> </w:t>
            </w:r>
          </w:p>
        </w:tc>
        <w:tc>
          <w:tcPr>
            <w:tcW w:w="1134" w:type="dxa"/>
            <w:tcBorders>
              <w:top w:val="nil"/>
              <w:left w:val="nil"/>
              <w:bottom w:val="nil"/>
              <w:right w:val="nil"/>
            </w:tcBorders>
            <w:shd w:val="clear" w:color="auto" w:fill="auto"/>
            <w:vAlign w:val="bottom"/>
            <w:hideMark/>
          </w:tcPr>
          <w:p w14:paraId="58D096FF" w14:textId="77777777" w:rsidR="004F08CC" w:rsidRDefault="004F08CC">
            <w:pPr>
              <w:jc w:val="right"/>
              <w:rPr>
                <w:rFonts w:ascii="Arial" w:hAnsi="Arial" w:cs="Arial"/>
                <w:sz w:val="18"/>
                <w:szCs w:val="18"/>
              </w:rPr>
            </w:pPr>
            <w:r>
              <w:rPr>
                <w:rFonts w:ascii="Arial" w:hAnsi="Arial" w:cs="Arial"/>
                <w:sz w:val="18"/>
                <w:szCs w:val="18"/>
              </w:rPr>
              <w:t> </w:t>
            </w:r>
          </w:p>
        </w:tc>
        <w:tc>
          <w:tcPr>
            <w:tcW w:w="1120" w:type="dxa"/>
            <w:tcBorders>
              <w:top w:val="nil"/>
              <w:left w:val="nil"/>
              <w:bottom w:val="nil"/>
              <w:right w:val="nil"/>
            </w:tcBorders>
            <w:shd w:val="clear" w:color="auto" w:fill="auto"/>
            <w:vAlign w:val="bottom"/>
            <w:hideMark/>
          </w:tcPr>
          <w:p w14:paraId="553DA6AD" w14:textId="77777777" w:rsidR="004F08CC" w:rsidRDefault="004F08CC">
            <w:pPr>
              <w:jc w:val="right"/>
              <w:rPr>
                <w:rFonts w:ascii="Arial" w:hAnsi="Arial" w:cs="Arial"/>
                <w:sz w:val="18"/>
                <w:szCs w:val="18"/>
              </w:rPr>
            </w:pPr>
            <w:r>
              <w:rPr>
                <w:rFonts w:ascii="Arial" w:hAnsi="Arial" w:cs="Arial"/>
                <w:sz w:val="18"/>
                <w:szCs w:val="18"/>
              </w:rPr>
              <w:t> </w:t>
            </w:r>
          </w:p>
        </w:tc>
      </w:tr>
      <w:tr w:rsidR="004F08CC" w14:paraId="0B29840E" w14:textId="77777777" w:rsidTr="00DC5F04">
        <w:trPr>
          <w:trHeight w:val="480"/>
        </w:trPr>
        <w:tc>
          <w:tcPr>
            <w:tcW w:w="2734" w:type="dxa"/>
            <w:tcBorders>
              <w:top w:val="nil"/>
              <w:left w:val="nil"/>
              <w:bottom w:val="nil"/>
              <w:right w:val="nil"/>
            </w:tcBorders>
            <w:shd w:val="clear" w:color="auto" w:fill="auto"/>
            <w:vAlign w:val="bottom"/>
            <w:hideMark/>
          </w:tcPr>
          <w:p w14:paraId="0737175A" w14:textId="77777777" w:rsidR="004F08CC" w:rsidRDefault="004F08CC">
            <w:pPr>
              <w:rPr>
                <w:rFonts w:ascii="Arial" w:hAnsi="Arial" w:cs="Arial"/>
                <w:sz w:val="18"/>
                <w:szCs w:val="18"/>
              </w:rPr>
            </w:pPr>
            <w:r>
              <w:rPr>
                <w:rFonts w:ascii="Arial" w:hAnsi="Arial" w:cs="Arial"/>
                <w:sz w:val="18"/>
                <w:szCs w:val="18"/>
              </w:rPr>
              <w:t>Pohľadávky z obchodného styku</w:t>
            </w:r>
          </w:p>
        </w:tc>
        <w:tc>
          <w:tcPr>
            <w:tcW w:w="4779" w:type="dxa"/>
            <w:tcBorders>
              <w:top w:val="nil"/>
              <w:left w:val="nil"/>
              <w:bottom w:val="nil"/>
              <w:right w:val="nil"/>
            </w:tcBorders>
            <w:shd w:val="clear" w:color="auto" w:fill="auto"/>
            <w:vAlign w:val="bottom"/>
            <w:hideMark/>
          </w:tcPr>
          <w:p w14:paraId="67878579" w14:textId="77777777" w:rsidR="004F08CC" w:rsidRDefault="004F08CC">
            <w:pPr>
              <w:rPr>
                <w:rFonts w:ascii="Arial" w:hAnsi="Arial" w:cs="Arial"/>
                <w:sz w:val="18"/>
                <w:szCs w:val="18"/>
              </w:rPr>
            </w:pPr>
            <w:r>
              <w:rPr>
                <w:rFonts w:ascii="Arial" w:hAnsi="Arial" w:cs="Arial"/>
                <w:sz w:val="18"/>
                <w:szCs w:val="18"/>
              </w:rPr>
              <w:t>Pridružená účtovná jednotka</w:t>
            </w:r>
          </w:p>
        </w:tc>
        <w:tc>
          <w:tcPr>
            <w:tcW w:w="1134" w:type="dxa"/>
            <w:tcBorders>
              <w:top w:val="nil"/>
              <w:left w:val="nil"/>
              <w:bottom w:val="nil"/>
              <w:right w:val="nil"/>
            </w:tcBorders>
            <w:shd w:val="clear" w:color="auto" w:fill="auto"/>
            <w:vAlign w:val="bottom"/>
            <w:hideMark/>
          </w:tcPr>
          <w:p w14:paraId="5518727C" w14:textId="6A46B008" w:rsidR="004F08CC" w:rsidRDefault="004F08CC">
            <w:pPr>
              <w:jc w:val="right"/>
              <w:rPr>
                <w:rFonts w:ascii="Arial" w:hAnsi="Arial" w:cs="Arial"/>
                <w:sz w:val="18"/>
                <w:szCs w:val="18"/>
              </w:rPr>
            </w:pPr>
            <w:r>
              <w:rPr>
                <w:rFonts w:ascii="Arial" w:hAnsi="Arial" w:cs="Arial"/>
                <w:sz w:val="18"/>
                <w:szCs w:val="18"/>
              </w:rPr>
              <w:t>3 0</w:t>
            </w:r>
            <w:r w:rsidR="001A6678">
              <w:rPr>
                <w:rFonts w:ascii="Arial" w:hAnsi="Arial" w:cs="Arial"/>
                <w:sz w:val="18"/>
                <w:szCs w:val="18"/>
              </w:rPr>
              <w:t>4</w:t>
            </w:r>
            <w:r w:rsidR="006B258D">
              <w:rPr>
                <w:rFonts w:ascii="Arial" w:hAnsi="Arial" w:cs="Arial"/>
                <w:sz w:val="18"/>
                <w:szCs w:val="18"/>
              </w:rPr>
              <w:t>6</w:t>
            </w:r>
            <w:r>
              <w:rPr>
                <w:rFonts w:ascii="Arial" w:hAnsi="Arial" w:cs="Arial"/>
                <w:sz w:val="18"/>
                <w:szCs w:val="18"/>
              </w:rPr>
              <w:t xml:space="preserve"> </w:t>
            </w:r>
            <w:r w:rsidR="001A6678">
              <w:rPr>
                <w:rFonts w:ascii="Arial" w:hAnsi="Arial" w:cs="Arial"/>
                <w:sz w:val="18"/>
                <w:szCs w:val="18"/>
              </w:rPr>
              <w:t>9</w:t>
            </w:r>
            <w:r w:rsidR="006B258D">
              <w:rPr>
                <w:rFonts w:ascii="Arial" w:hAnsi="Arial" w:cs="Arial"/>
                <w:sz w:val="18"/>
                <w:szCs w:val="18"/>
              </w:rPr>
              <w:t>92</w:t>
            </w:r>
          </w:p>
        </w:tc>
        <w:tc>
          <w:tcPr>
            <w:tcW w:w="1120" w:type="dxa"/>
            <w:tcBorders>
              <w:top w:val="nil"/>
              <w:left w:val="nil"/>
              <w:bottom w:val="nil"/>
              <w:right w:val="nil"/>
            </w:tcBorders>
            <w:shd w:val="clear" w:color="auto" w:fill="auto"/>
            <w:vAlign w:val="bottom"/>
            <w:hideMark/>
          </w:tcPr>
          <w:p w14:paraId="25ECDEBB" w14:textId="77777777" w:rsidR="004F08CC" w:rsidRDefault="004F08CC">
            <w:pPr>
              <w:jc w:val="right"/>
              <w:rPr>
                <w:rFonts w:ascii="Arial" w:hAnsi="Arial" w:cs="Arial"/>
                <w:sz w:val="18"/>
                <w:szCs w:val="18"/>
              </w:rPr>
            </w:pPr>
            <w:r>
              <w:rPr>
                <w:rFonts w:ascii="Arial" w:hAnsi="Arial" w:cs="Arial"/>
                <w:sz w:val="18"/>
                <w:szCs w:val="18"/>
              </w:rPr>
              <w:t>2 648 202</w:t>
            </w:r>
          </w:p>
        </w:tc>
      </w:tr>
      <w:tr w:rsidR="004F08CC" w14:paraId="626E3276" w14:textId="77777777" w:rsidTr="00DC5F04">
        <w:trPr>
          <w:trHeight w:val="255"/>
        </w:trPr>
        <w:tc>
          <w:tcPr>
            <w:tcW w:w="2734" w:type="dxa"/>
            <w:tcBorders>
              <w:top w:val="nil"/>
              <w:left w:val="nil"/>
              <w:bottom w:val="nil"/>
              <w:right w:val="nil"/>
            </w:tcBorders>
            <w:shd w:val="clear" w:color="auto" w:fill="auto"/>
            <w:vAlign w:val="bottom"/>
            <w:hideMark/>
          </w:tcPr>
          <w:p w14:paraId="52BBB193" w14:textId="77777777" w:rsidR="004F08CC" w:rsidRDefault="004F08CC">
            <w:pPr>
              <w:rPr>
                <w:rFonts w:ascii="Arial" w:hAnsi="Arial" w:cs="Arial"/>
                <w:sz w:val="18"/>
                <w:szCs w:val="18"/>
              </w:rPr>
            </w:pPr>
            <w:r>
              <w:rPr>
                <w:rFonts w:ascii="Arial" w:hAnsi="Arial" w:cs="Arial"/>
                <w:sz w:val="18"/>
                <w:szCs w:val="18"/>
              </w:rPr>
              <w:t> </w:t>
            </w:r>
          </w:p>
        </w:tc>
        <w:tc>
          <w:tcPr>
            <w:tcW w:w="4779" w:type="dxa"/>
            <w:tcBorders>
              <w:top w:val="nil"/>
              <w:left w:val="nil"/>
              <w:bottom w:val="nil"/>
              <w:right w:val="nil"/>
            </w:tcBorders>
            <w:shd w:val="clear" w:color="auto" w:fill="auto"/>
            <w:vAlign w:val="bottom"/>
            <w:hideMark/>
          </w:tcPr>
          <w:p w14:paraId="05983FDA" w14:textId="77777777" w:rsidR="004F08CC" w:rsidRDefault="004F08CC">
            <w:pPr>
              <w:rPr>
                <w:rFonts w:ascii="Arial" w:hAnsi="Arial" w:cs="Arial"/>
                <w:sz w:val="18"/>
                <w:szCs w:val="18"/>
              </w:rPr>
            </w:pPr>
            <w:r>
              <w:rPr>
                <w:rFonts w:ascii="Arial" w:hAnsi="Arial" w:cs="Arial"/>
                <w:sz w:val="18"/>
                <w:szCs w:val="18"/>
              </w:rPr>
              <w:t>Ostatné spriaznené strany</w:t>
            </w:r>
          </w:p>
        </w:tc>
        <w:tc>
          <w:tcPr>
            <w:tcW w:w="1134" w:type="dxa"/>
            <w:tcBorders>
              <w:top w:val="nil"/>
              <w:left w:val="nil"/>
              <w:bottom w:val="nil"/>
              <w:right w:val="nil"/>
            </w:tcBorders>
            <w:shd w:val="clear" w:color="auto" w:fill="auto"/>
            <w:vAlign w:val="bottom"/>
            <w:hideMark/>
          </w:tcPr>
          <w:p w14:paraId="3CD653CE" w14:textId="39DE03ED" w:rsidR="004F08CC" w:rsidRDefault="006B258D">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559D5DD" w14:textId="77777777" w:rsidR="004F08CC" w:rsidRDefault="004F08CC">
            <w:pPr>
              <w:jc w:val="right"/>
              <w:rPr>
                <w:rFonts w:ascii="Arial" w:hAnsi="Arial" w:cs="Arial"/>
                <w:sz w:val="18"/>
                <w:szCs w:val="18"/>
              </w:rPr>
            </w:pPr>
            <w:r>
              <w:rPr>
                <w:rFonts w:ascii="Arial" w:hAnsi="Arial" w:cs="Arial"/>
                <w:sz w:val="18"/>
                <w:szCs w:val="18"/>
              </w:rPr>
              <w:t>10 398</w:t>
            </w:r>
          </w:p>
        </w:tc>
      </w:tr>
      <w:tr w:rsidR="004F08CC" w14:paraId="4C991BE8" w14:textId="77777777" w:rsidTr="00DC5F04">
        <w:trPr>
          <w:trHeight w:val="255"/>
        </w:trPr>
        <w:tc>
          <w:tcPr>
            <w:tcW w:w="2734" w:type="dxa"/>
            <w:tcBorders>
              <w:top w:val="nil"/>
              <w:left w:val="nil"/>
              <w:bottom w:val="nil"/>
              <w:right w:val="nil"/>
            </w:tcBorders>
            <w:shd w:val="clear" w:color="auto" w:fill="auto"/>
            <w:vAlign w:val="bottom"/>
            <w:hideMark/>
          </w:tcPr>
          <w:p w14:paraId="3892B508" w14:textId="77777777" w:rsidR="004F08CC" w:rsidRDefault="004F08CC">
            <w:pPr>
              <w:rPr>
                <w:rFonts w:ascii="Arial" w:hAnsi="Arial" w:cs="Arial"/>
                <w:sz w:val="18"/>
                <w:szCs w:val="18"/>
              </w:rPr>
            </w:pPr>
            <w:r>
              <w:rPr>
                <w:rFonts w:ascii="Arial" w:hAnsi="Arial" w:cs="Arial"/>
                <w:sz w:val="18"/>
                <w:szCs w:val="18"/>
              </w:rPr>
              <w:t> </w:t>
            </w:r>
          </w:p>
        </w:tc>
        <w:tc>
          <w:tcPr>
            <w:tcW w:w="4779" w:type="dxa"/>
            <w:tcBorders>
              <w:top w:val="nil"/>
              <w:left w:val="nil"/>
              <w:bottom w:val="nil"/>
              <w:right w:val="nil"/>
            </w:tcBorders>
            <w:shd w:val="clear" w:color="auto" w:fill="auto"/>
            <w:vAlign w:val="bottom"/>
            <w:hideMark/>
          </w:tcPr>
          <w:p w14:paraId="6F37B76A" w14:textId="77777777" w:rsidR="004F08CC" w:rsidRDefault="004F08CC">
            <w:pPr>
              <w:rPr>
                <w:rFonts w:ascii="Arial" w:hAnsi="Arial" w:cs="Arial"/>
                <w:sz w:val="18"/>
                <w:szCs w:val="18"/>
              </w:rPr>
            </w:pPr>
            <w:r>
              <w:rPr>
                <w:rFonts w:ascii="Arial" w:hAnsi="Arial" w:cs="Arial"/>
                <w:sz w:val="18"/>
                <w:szCs w:val="18"/>
              </w:rPr>
              <w:t> </w:t>
            </w:r>
          </w:p>
        </w:tc>
        <w:tc>
          <w:tcPr>
            <w:tcW w:w="1134" w:type="dxa"/>
            <w:tcBorders>
              <w:top w:val="nil"/>
              <w:left w:val="nil"/>
              <w:bottom w:val="nil"/>
              <w:right w:val="nil"/>
            </w:tcBorders>
            <w:shd w:val="clear" w:color="auto" w:fill="auto"/>
            <w:vAlign w:val="bottom"/>
            <w:hideMark/>
          </w:tcPr>
          <w:p w14:paraId="47845099" w14:textId="77777777" w:rsidR="004F08CC" w:rsidRDefault="004F08CC">
            <w:pPr>
              <w:jc w:val="right"/>
              <w:rPr>
                <w:rFonts w:ascii="Arial" w:hAnsi="Arial" w:cs="Arial"/>
                <w:sz w:val="18"/>
                <w:szCs w:val="18"/>
              </w:rPr>
            </w:pPr>
            <w:r>
              <w:rPr>
                <w:rFonts w:ascii="Arial" w:hAnsi="Arial" w:cs="Arial"/>
                <w:sz w:val="18"/>
                <w:szCs w:val="18"/>
              </w:rPr>
              <w:t> </w:t>
            </w:r>
          </w:p>
        </w:tc>
        <w:tc>
          <w:tcPr>
            <w:tcW w:w="1120" w:type="dxa"/>
            <w:tcBorders>
              <w:top w:val="nil"/>
              <w:left w:val="nil"/>
              <w:bottom w:val="nil"/>
              <w:right w:val="nil"/>
            </w:tcBorders>
            <w:shd w:val="clear" w:color="auto" w:fill="auto"/>
            <w:vAlign w:val="bottom"/>
            <w:hideMark/>
          </w:tcPr>
          <w:p w14:paraId="3A14D76C" w14:textId="77777777" w:rsidR="004F08CC" w:rsidRDefault="004F08CC">
            <w:pPr>
              <w:jc w:val="right"/>
              <w:rPr>
                <w:rFonts w:ascii="Arial" w:hAnsi="Arial" w:cs="Arial"/>
                <w:sz w:val="18"/>
                <w:szCs w:val="18"/>
              </w:rPr>
            </w:pPr>
            <w:r>
              <w:rPr>
                <w:rFonts w:ascii="Arial" w:hAnsi="Arial" w:cs="Arial"/>
                <w:sz w:val="18"/>
                <w:szCs w:val="18"/>
              </w:rPr>
              <w:t> </w:t>
            </w:r>
          </w:p>
        </w:tc>
      </w:tr>
      <w:tr w:rsidR="004F08CC" w14:paraId="41FFD1CB" w14:textId="77777777" w:rsidTr="00DC5F04">
        <w:trPr>
          <w:trHeight w:val="255"/>
        </w:trPr>
        <w:tc>
          <w:tcPr>
            <w:tcW w:w="2734" w:type="dxa"/>
            <w:tcBorders>
              <w:top w:val="nil"/>
              <w:left w:val="nil"/>
              <w:bottom w:val="nil"/>
              <w:right w:val="nil"/>
            </w:tcBorders>
            <w:shd w:val="clear" w:color="auto" w:fill="auto"/>
            <w:vAlign w:val="bottom"/>
            <w:hideMark/>
          </w:tcPr>
          <w:p w14:paraId="28D06CAC" w14:textId="77777777" w:rsidR="004F08CC" w:rsidRDefault="004F08CC">
            <w:pPr>
              <w:rPr>
                <w:rFonts w:ascii="Arial" w:hAnsi="Arial" w:cs="Arial"/>
                <w:sz w:val="18"/>
                <w:szCs w:val="18"/>
              </w:rPr>
            </w:pPr>
            <w:r>
              <w:rPr>
                <w:rFonts w:ascii="Arial" w:hAnsi="Arial" w:cs="Arial"/>
                <w:sz w:val="18"/>
                <w:szCs w:val="18"/>
              </w:rPr>
              <w:t>Záväzok voči akcionárovi</w:t>
            </w:r>
          </w:p>
        </w:tc>
        <w:tc>
          <w:tcPr>
            <w:tcW w:w="4779" w:type="dxa"/>
            <w:tcBorders>
              <w:top w:val="nil"/>
              <w:left w:val="nil"/>
              <w:bottom w:val="nil"/>
              <w:right w:val="nil"/>
            </w:tcBorders>
            <w:shd w:val="clear" w:color="auto" w:fill="auto"/>
            <w:vAlign w:val="bottom"/>
            <w:hideMark/>
          </w:tcPr>
          <w:p w14:paraId="5EE5D0B5" w14:textId="77777777" w:rsidR="004F08CC" w:rsidRDefault="004F08CC">
            <w:pPr>
              <w:rPr>
                <w:rFonts w:ascii="Arial" w:hAnsi="Arial" w:cs="Arial"/>
                <w:sz w:val="18"/>
                <w:szCs w:val="18"/>
              </w:rPr>
            </w:pPr>
            <w:r>
              <w:rPr>
                <w:rFonts w:ascii="Arial" w:hAnsi="Arial" w:cs="Arial"/>
                <w:sz w:val="18"/>
                <w:szCs w:val="18"/>
              </w:rPr>
              <w:t>Pridružená účtovná jednotka</w:t>
            </w:r>
          </w:p>
        </w:tc>
        <w:tc>
          <w:tcPr>
            <w:tcW w:w="1134" w:type="dxa"/>
            <w:tcBorders>
              <w:top w:val="nil"/>
              <w:left w:val="nil"/>
              <w:bottom w:val="nil"/>
              <w:right w:val="nil"/>
            </w:tcBorders>
            <w:shd w:val="clear" w:color="auto" w:fill="auto"/>
            <w:vAlign w:val="bottom"/>
            <w:hideMark/>
          </w:tcPr>
          <w:p w14:paraId="3184A1DF" w14:textId="77777777" w:rsidR="004F08CC" w:rsidRDefault="004F08C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842B3FD" w14:textId="77777777" w:rsidR="004F08CC" w:rsidRDefault="004F08CC">
            <w:pPr>
              <w:jc w:val="right"/>
              <w:rPr>
                <w:rFonts w:ascii="Arial" w:hAnsi="Arial" w:cs="Arial"/>
                <w:sz w:val="18"/>
                <w:szCs w:val="18"/>
              </w:rPr>
            </w:pPr>
            <w:r>
              <w:rPr>
                <w:rFonts w:ascii="Arial" w:hAnsi="Arial" w:cs="Arial"/>
                <w:sz w:val="18"/>
                <w:szCs w:val="18"/>
              </w:rPr>
              <w:t>5 491 278</w:t>
            </w:r>
          </w:p>
        </w:tc>
      </w:tr>
      <w:bookmarkEnd w:id="74"/>
    </w:tbl>
    <w:p w14:paraId="7B29BE48" w14:textId="0838995C" w:rsidR="000E4080" w:rsidRPr="005B1CAE" w:rsidRDefault="000E4080" w:rsidP="00A01233">
      <w:pPr>
        <w:pStyle w:val="odstavec"/>
        <w:rPr>
          <w:color w:val="auto"/>
        </w:rPr>
      </w:pPr>
    </w:p>
    <w:p w14:paraId="0B75CD11" w14:textId="77777777" w:rsidR="000E4080" w:rsidRPr="005B1CAE" w:rsidRDefault="000E4080" w:rsidP="00A01233">
      <w:pPr>
        <w:pStyle w:val="odstavec"/>
        <w:rPr>
          <w:color w:val="auto"/>
        </w:rPr>
      </w:pPr>
    </w:p>
    <w:p w14:paraId="4148B0DC" w14:textId="77777777" w:rsidR="000E4080" w:rsidRPr="005B1CAE" w:rsidRDefault="000E4080" w:rsidP="00563AB7">
      <w:pPr>
        <w:pStyle w:val="Nadpis2"/>
        <w:numPr>
          <w:ilvl w:val="1"/>
          <w:numId w:val="10"/>
        </w:numPr>
        <w:rPr>
          <w:rFonts w:ascii="Arial" w:hAnsi="Arial"/>
        </w:rPr>
      </w:pPr>
      <w:r w:rsidRPr="005B1CAE">
        <w:rPr>
          <w:rFonts w:ascii="Arial" w:hAnsi="Arial"/>
        </w:rPr>
        <w:t>Príjmy a výhody členov štatutárneho orgánu, dozorného orgánu a iného orgánu</w:t>
      </w:r>
    </w:p>
    <w:p w14:paraId="36212002" w14:textId="2D9A7D33" w:rsidR="003431B6" w:rsidRPr="005B1CAE" w:rsidRDefault="003431B6" w:rsidP="003431B6">
      <w:pPr>
        <w:pStyle w:val="odstavec"/>
        <w:rPr>
          <w:color w:val="auto"/>
        </w:rPr>
      </w:pPr>
      <w:bookmarkStart w:id="75" w:name="RANGE!B4:J22"/>
      <w:bookmarkStart w:id="76" w:name="FWT_T46"/>
      <w:bookmarkEnd w:id="75"/>
      <w:r w:rsidRPr="005B1CAE">
        <w:rPr>
          <w:color w:val="auto"/>
        </w:rPr>
        <w:t xml:space="preserve">Odmeny z titulu výkonu funkcie boli vyplatené len členom dozornej rady Spoločnosti vo výške 5 577 EUR (v roku 2015: 5 577 EUR). Členom štatutárnych orgánov neboli počas roka 2016 ani počas roka 2015 vyplatené žiadne odmeny z titulu výkonu funkcie. </w:t>
      </w:r>
    </w:p>
    <w:p w14:paraId="2FD5BC14" w14:textId="77777777" w:rsidR="003431B6" w:rsidRPr="005B1CAE" w:rsidRDefault="003431B6" w:rsidP="003431B6">
      <w:pPr>
        <w:pStyle w:val="odstavec"/>
        <w:rPr>
          <w:color w:val="auto"/>
        </w:rPr>
      </w:pPr>
      <w:r w:rsidRPr="005B1CAE">
        <w:rPr>
          <w:color w:val="auto"/>
        </w:rPr>
        <w:t xml:space="preserve"> </w:t>
      </w:r>
    </w:p>
    <w:p w14:paraId="359D0C74" w14:textId="42CEED9A" w:rsidR="003431B6" w:rsidRPr="005B1CAE" w:rsidRDefault="003431B6" w:rsidP="003431B6">
      <w:pPr>
        <w:pStyle w:val="odstavec"/>
        <w:rPr>
          <w:color w:val="auto"/>
        </w:rPr>
      </w:pPr>
      <w:r w:rsidRPr="005B1CAE">
        <w:rPr>
          <w:color w:val="auto"/>
        </w:rPr>
        <w:t>Členom štatutárnemu orgánu, ani členom dozorných orgánov neboli v roku 2016 poskytnuté žiadne pôžičky, záruky alebo iné formy zabezpečenia, ani finančné prostriedky alebo iné plnenia na súkromné účely členov, ktoré sa vyúčtovávajú (v roku 201</w:t>
      </w:r>
      <w:r w:rsidR="006F7DBD">
        <w:rPr>
          <w:color w:val="auto"/>
        </w:rPr>
        <w:t>5</w:t>
      </w:r>
      <w:r w:rsidRPr="005B1CAE">
        <w:rPr>
          <w:color w:val="auto"/>
        </w:rPr>
        <w:t>: žiadne).</w:t>
      </w:r>
    </w:p>
    <w:p w14:paraId="2C53F05D" w14:textId="77777777" w:rsidR="00A507AE" w:rsidRPr="005B1CAE" w:rsidRDefault="00A507AE" w:rsidP="00A01233">
      <w:pPr>
        <w:pStyle w:val="odstavec"/>
        <w:rPr>
          <w:color w:val="auto"/>
        </w:rPr>
      </w:pPr>
      <w:r w:rsidRPr="005B1CAE">
        <w:rPr>
          <w:color w:val="auto"/>
        </w:rPr>
        <w:t xml:space="preserve"> </w:t>
      </w:r>
    </w:p>
    <w:p w14:paraId="09B4349C" w14:textId="2528E132" w:rsidR="00E2203A" w:rsidRPr="005B1CAE" w:rsidRDefault="00E2203A" w:rsidP="00A01233">
      <w:pPr>
        <w:pStyle w:val="odstavec"/>
        <w:rPr>
          <w:color w:val="auto"/>
        </w:rPr>
      </w:pPr>
    </w:p>
    <w:p w14:paraId="2D184BA5" w14:textId="77777777" w:rsidR="00E2203A" w:rsidRPr="005B1CAE" w:rsidRDefault="00E2203A" w:rsidP="00A01233">
      <w:pPr>
        <w:pStyle w:val="odstavec"/>
        <w:rPr>
          <w:color w:val="auto"/>
        </w:rPr>
      </w:pPr>
    </w:p>
    <w:bookmarkEnd w:id="76"/>
    <w:p w14:paraId="34C7462E" w14:textId="77777777" w:rsidR="0000253B" w:rsidRPr="005B1CAE" w:rsidRDefault="0000253B" w:rsidP="0000253B">
      <w:pPr>
        <w:rPr>
          <w:rFonts w:ascii="Arial" w:hAnsi="Arial" w:cs="Arial"/>
          <w:b/>
          <w:bCs/>
          <w:kern w:val="32"/>
          <w:sz w:val="20"/>
          <w:szCs w:val="20"/>
        </w:rPr>
      </w:pPr>
      <w:r w:rsidRPr="005B1CAE">
        <w:rPr>
          <w:rFonts w:ascii="Arial" w:hAnsi="Arial" w:cs="Arial"/>
          <w:sz w:val="20"/>
          <w:szCs w:val="20"/>
        </w:rPr>
        <w:br w:type="page"/>
      </w:r>
    </w:p>
    <w:p w14:paraId="5269A0BA" w14:textId="77777777" w:rsidR="00BC4E38" w:rsidRPr="005B1CAE" w:rsidRDefault="00BC4E38" w:rsidP="00A26FEB">
      <w:pPr>
        <w:pStyle w:val="Nadpis1"/>
        <w:spacing w:before="0" w:after="80"/>
        <w:ind w:left="426" w:hanging="426"/>
        <w:rPr>
          <w:rFonts w:ascii="Arial" w:hAnsi="Arial"/>
          <w:sz w:val="20"/>
          <w:szCs w:val="20"/>
          <w:lang w:val="en-US"/>
        </w:rPr>
      </w:pPr>
      <w:r w:rsidRPr="005B1CAE">
        <w:rPr>
          <w:rFonts w:ascii="Arial" w:hAnsi="Arial"/>
          <w:sz w:val="20"/>
          <w:szCs w:val="20"/>
          <w:lang w:val="en-US"/>
        </w:rPr>
        <w:lastRenderedPageBreak/>
        <w:t xml:space="preserve">OSTATNÉ INFORMÁCIE </w:t>
      </w:r>
    </w:p>
    <w:p w14:paraId="3947DB35" w14:textId="77777777" w:rsidR="000966F4" w:rsidRPr="005B1CAE" w:rsidRDefault="000966F4" w:rsidP="00A26FEB">
      <w:pPr>
        <w:spacing w:after="80"/>
        <w:rPr>
          <w:rFonts w:ascii="Arial" w:hAnsi="Arial" w:cs="Arial"/>
          <w:sz w:val="20"/>
          <w:szCs w:val="20"/>
        </w:rPr>
      </w:pPr>
      <w:r w:rsidRPr="005B1CAE">
        <w:rPr>
          <w:rFonts w:ascii="Arial" w:hAnsi="Arial" w:cs="Arial"/>
          <w:sz w:val="20"/>
          <w:szCs w:val="20"/>
        </w:rPr>
        <w:t xml:space="preserve">Spoločnosti nebolo udelené výlučné právo alebo osobitné právo poskytovať služby vo verejnom záujme. </w:t>
      </w:r>
    </w:p>
    <w:p w14:paraId="14B15FB7" w14:textId="77777777" w:rsidR="000966F4" w:rsidRPr="005B1CAE" w:rsidRDefault="000966F4" w:rsidP="00A26FEB">
      <w:pPr>
        <w:spacing w:after="80"/>
        <w:rPr>
          <w:rFonts w:ascii="Arial" w:hAnsi="Arial" w:cs="Arial"/>
          <w:sz w:val="20"/>
          <w:szCs w:val="20"/>
        </w:rPr>
      </w:pPr>
    </w:p>
    <w:p w14:paraId="73B1B2B0" w14:textId="1301E8A5" w:rsidR="000966F4" w:rsidRPr="005B1CAE" w:rsidRDefault="000966F4" w:rsidP="00A26FEB">
      <w:pPr>
        <w:spacing w:after="80"/>
        <w:rPr>
          <w:rFonts w:ascii="Arial" w:hAnsi="Arial" w:cs="Arial"/>
          <w:sz w:val="20"/>
          <w:szCs w:val="20"/>
        </w:rPr>
      </w:pPr>
      <w:r w:rsidRPr="005B1CAE">
        <w:rPr>
          <w:rFonts w:ascii="Arial" w:hAnsi="Arial" w:cs="Arial"/>
          <w:sz w:val="20"/>
          <w:szCs w:val="20"/>
        </w:rPr>
        <w:t>Na spoločnosť sa</w:t>
      </w:r>
      <w:r w:rsidR="00E834A4" w:rsidRPr="005B1CAE">
        <w:rPr>
          <w:rFonts w:ascii="Arial" w:hAnsi="Arial" w:cs="Arial"/>
          <w:sz w:val="20"/>
          <w:szCs w:val="20"/>
        </w:rPr>
        <w:t xml:space="preserve"> rovnako</w:t>
      </w:r>
      <w:r w:rsidRPr="005B1CAE">
        <w:rPr>
          <w:rFonts w:ascii="Arial" w:hAnsi="Arial" w:cs="Arial"/>
          <w:sz w:val="20"/>
          <w:szCs w:val="20"/>
        </w:rPr>
        <w:t xml:space="preserve"> nevzťahuje § 23d ods. 6 zákona o účtovníctve.</w:t>
      </w:r>
    </w:p>
    <w:p w14:paraId="03210785" w14:textId="77777777" w:rsidR="000966F4" w:rsidRPr="005B1CAE" w:rsidRDefault="000966F4" w:rsidP="00A26FEB">
      <w:pPr>
        <w:spacing w:after="80"/>
        <w:rPr>
          <w:rFonts w:ascii="Arial" w:hAnsi="Arial" w:cs="Arial"/>
          <w:sz w:val="20"/>
          <w:szCs w:val="20"/>
        </w:rPr>
      </w:pPr>
    </w:p>
    <w:p w14:paraId="0A2951BA" w14:textId="77777777" w:rsidR="00BC4E38" w:rsidRPr="005B1CAE" w:rsidRDefault="00BC4E38" w:rsidP="00A26FEB">
      <w:pPr>
        <w:pStyle w:val="Nadpis1"/>
        <w:spacing w:after="80"/>
        <w:ind w:left="426" w:hanging="426"/>
        <w:rPr>
          <w:rFonts w:ascii="Arial" w:hAnsi="Arial"/>
          <w:sz w:val="20"/>
          <w:szCs w:val="20"/>
          <w:lang w:val="en-US"/>
        </w:rPr>
      </w:pPr>
      <w:bookmarkStart w:id="77" w:name="_Ref434581298"/>
      <w:r w:rsidRPr="005B1CAE">
        <w:rPr>
          <w:rFonts w:ascii="Arial" w:hAnsi="Arial"/>
          <w:sz w:val="20"/>
          <w:szCs w:val="20"/>
          <w:lang w:val="en-US"/>
        </w:rPr>
        <w:t>PREHĽAD POHYBOV VLASTN</w:t>
      </w:r>
      <w:r w:rsidRPr="005B1CAE">
        <w:rPr>
          <w:rFonts w:ascii="Arial" w:hAnsi="Arial"/>
          <w:sz w:val="20"/>
          <w:szCs w:val="20"/>
        </w:rPr>
        <w:t>ÉHO IMANIA</w:t>
      </w:r>
      <w:bookmarkEnd w:id="77"/>
      <w:r w:rsidRPr="005B1CAE">
        <w:rPr>
          <w:rFonts w:ascii="Arial" w:hAnsi="Arial"/>
          <w:sz w:val="20"/>
          <w:szCs w:val="20"/>
          <w:lang w:val="en-US"/>
        </w:rPr>
        <w:t xml:space="preserve"> </w:t>
      </w:r>
    </w:p>
    <w:p w14:paraId="6E30FF98" w14:textId="0FCEBB0D" w:rsidR="00BC4E38" w:rsidRPr="005B1CAE" w:rsidRDefault="00BC4E38" w:rsidP="00A26FEB">
      <w:pPr>
        <w:pStyle w:val="Nadpis2"/>
        <w:numPr>
          <w:ilvl w:val="1"/>
          <w:numId w:val="16"/>
        </w:numPr>
        <w:spacing w:after="80"/>
        <w:rPr>
          <w:rFonts w:ascii="Arial" w:hAnsi="Arial"/>
        </w:rPr>
      </w:pPr>
      <w:bookmarkStart w:id="78" w:name="_Ref434581324"/>
      <w:r w:rsidRPr="005B1CAE">
        <w:rPr>
          <w:rFonts w:ascii="Arial" w:hAnsi="Arial"/>
        </w:rPr>
        <w:t>Vlastné imanie</w:t>
      </w:r>
      <w:bookmarkEnd w:id="78"/>
    </w:p>
    <w:p w14:paraId="68CA5ECE" w14:textId="77777777" w:rsidR="00BC4E38" w:rsidRPr="005B1CAE" w:rsidRDefault="00BC4E38" w:rsidP="00A26FEB">
      <w:pPr>
        <w:pStyle w:val="odstavec"/>
        <w:spacing w:after="80"/>
        <w:rPr>
          <w:color w:val="auto"/>
        </w:rPr>
      </w:pPr>
      <w:r w:rsidRPr="005B1CAE">
        <w:rPr>
          <w:color w:val="auto"/>
        </w:rPr>
        <w:t>Prehľad pohybu vlastného imania v priebehu bežného a predchádzajúceho účtovného obdobia je uvedený v nasledujúcich tabuľkách:</w:t>
      </w:r>
    </w:p>
    <w:tbl>
      <w:tblPr>
        <w:tblW w:w="0" w:type="auto"/>
        <w:tblInd w:w="426" w:type="dxa"/>
        <w:tblLayout w:type="fixed"/>
        <w:tblCellMar>
          <w:left w:w="70" w:type="dxa"/>
          <w:right w:w="70" w:type="dxa"/>
        </w:tblCellMar>
        <w:tblLook w:val="04A0" w:firstRow="1" w:lastRow="0" w:firstColumn="1" w:lastColumn="0" w:noHBand="0" w:noVBand="1"/>
      </w:tblPr>
      <w:tblGrid>
        <w:gridCol w:w="4120"/>
        <w:gridCol w:w="1053"/>
        <w:gridCol w:w="987"/>
        <w:gridCol w:w="1020"/>
        <w:gridCol w:w="1020"/>
        <w:gridCol w:w="1100"/>
      </w:tblGrid>
      <w:tr w:rsidR="005B1CAE" w:rsidRPr="005B1CAE" w14:paraId="7126581F" w14:textId="77777777" w:rsidTr="003431B6">
        <w:trPr>
          <w:trHeight w:val="480"/>
        </w:trPr>
        <w:tc>
          <w:tcPr>
            <w:tcW w:w="4120" w:type="dxa"/>
            <w:tcBorders>
              <w:top w:val="nil"/>
              <w:left w:val="nil"/>
              <w:bottom w:val="single" w:sz="4" w:space="0" w:color="auto"/>
              <w:right w:val="nil"/>
            </w:tcBorders>
            <w:shd w:val="clear" w:color="auto" w:fill="auto"/>
            <w:vAlign w:val="bottom"/>
            <w:hideMark/>
          </w:tcPr>
          <w:p w14:paraId="067EF876" w14:textId="30839BB5" w:rsidR="00A507AE" w:rsidRPr="005B1CAE" w:rsidRDefault="00A507AE">
            <w:pPr>
              <w:jc w:val="center"/>
              <w:rPr>
                <w:rFonts w:ascii="Arial" w:hAnsi="Arial" w:cs="Arial"/>
                <w:b/>
                <w:bCs/>
                <w:sz w:val="18"/>
                <w:szCs w:val="18"/>
              </w:rPr>
            </w:pPr>
            <w:bookmarkStart w:id="79" w:name="FWT_T48a"/>
            <w:r w:rsidRPr="005B1CAE">
              <w:rPr>
                <w:highlight w:val="yellow"/>
              </w:rPr>
              <w:t xml:space="preserve"> </w:t>
            </w:r>
            <w:bookmarkStart w:id="80" w:name="RANGE!B3:G19"/>
            <w:r w:rsidRPr="005B1CAE">
              <w:rPr>
                <w:rFonts w:ascii="Arial" w:hAnsi="Arial" w:cs="Arial"/>
                <w:b/>
                <w:bCs/>
                <w:sz w:val="18"/>
                <w:szCs w:val="18"/>
              </w:rPr>
              <w:t>Položka vlastného imania</w:t>
            </w:r>
            <w:bookmarkEnd w:id="80"/>
          </w:p>
        </w:tc>
        <w:tc>
          <w:tcPr>
            <w:tcW w:w="1053" w:type="dxa"/>
            <w:tcBorders>
              <w:top w:val="nil"/>
              <w:left w:val="nil"/>
              <w:bottom w:val="single" w:sz="4" w:space="0" w:color="auto"/>
              <w:right w:val="nil"/>
            </w:tcBorders>
            <w:shd w:val="clear" w:color="auto" w:fill="auto"/>
            <w:vAlign w:val="bottom"/>
            <w:hideMark/>
          </w:tcPr>
          <w:p w14:paraId="500E843C"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Stav k 1.1.2016</w:t>
            </w:r>
          </w:p>
        </w:tc>
        <w:tc>
          <w:tcPr>
            <w:tcW w:w="987" w:type="dxa"/>
            <w:tcBorders>
              <w:top w:val="nil"/>
              <w:left w:val="nil"/>
              <w:bottom w:val="single" w:sz="4" w:space="0" w:color="auto"/>
              <w:right w:val="nil"/>
            </w:tcBorders>
            <w:shd w:val="clear" w:color="auto" w:fill="auto"/>
            <w:vAlign w:val="bottom"/>
            <w:hideMark/>
          </w:tcPr>
          <w:p w14:paraId="57F3C292"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3D7C2D89"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5FEBBA15"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Presuny</w:t>
            </w:r>
          </w:p>
        </w:tc>
        <w:tc>
          <w:tcPr>
            <w:tcW w:w="1100" w:type="dxa"/>
            <w:tcBorders>
              <w:top w:val="nil"/>
              <w:left w:val="nil"/>
              <w:bottom w:val="single" w:sz="4" w:space="0" w:color="auto"/>
              <w:right w:val="nil"/>
            </w:tcBorders>
            <w:shd w:val="clear" w:color="auto" w:fill="auto"/>
            <w:vAlign w:val="bottom"/>
            <w:hideMark/>
          </w:tcPr>
          <w:p w14:paraId="714EA53F"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Stav k 31.12.2016</w:t>
            </w:r>
          </w:p>
        </w:tc>
      </w:tr>
      <w:tr w:rsidR="005B1CAE" w:rsidRPr="005B1CAE" w14:paraId="74463EBB" w14:textId="77777777" w:rsidTr="003431B6">
        <w:trPr>
          <w:trHeight w:val="255"/>
        </w:trPr>
        <w:tc>
          <w:tcPr>
            <w:tcW w:w="4120" w:type="dxa"/>
            <w:tcBorders>
              <w:top w:val="nil"/>
              <w:left w:val="nil"/>
              <w:bottom w:val="nil"/>
              <w:right w:val="nil"/>
            </w:tcBorders>
            <w:shd w:val="clear" w:color="auto" w:fill="auto"/>
            <w:vAlign w:val="bottom"/>
            <w:hideMark/>
          </w:tcPr>
          <w:p w14:paraId="670F8F60" w14:textId="77777777" w:rsidR="00A507AE" w:rsidRPr="005B1CAE" w:rsidRDefault="00A507AE">
            <w:pPr>
              <w:rPr>
                <w:rFonts w:ascii="Arial" w:hAnsi="Arial" w:cs="Arial"/>
                <w:sz w:val="18"/>
                <w:szCs w:val="18"/>
              </w:rPr>
            </w:pPr>
            <w:r w:rsidRPr="005B1CAE">
              <w:rPr>
                <w:rFonts w:ascii="Arial" w:hAnsi="Arial" w:cs="Arial"/>
                <w:sz w:val="18"/>
                <w:szCs w:val="18"/>
              </w:rPr>
              <w:t>Základné imanie</w:t>
            </w:r>
          </w:p>
        </w:tc>
        <w:tc>
          <w:tcPr>
            <w:tcW w:w="1053" w:type="dxa"/>
            <w:tcBorders>
              <w:top w:val="nil"/>
              <w:left w:val="nil"/>
              <w:bottom w:val="nil"/>
              <w:right w:val="nil"/>
            </w:tcBorders>
            <w:shd w:val="clear" w:color="auto" w:fill="auto"/>
            <w:noWrap/>
            <w:vAlign w:val="bottom"/>
            <w:hideMark/>
          </w:tcPr>
          <w:p w14:paraId="5AFC484A" w14:textId="77777777" w:rsidR="00A507AE" w:rsidRPr="005B1CAE" w:rsidRDefault="00A507AE">
            <w:pPr>
              <w:jc w:val="right"/>
              <w:rPr>
                <w:rFonts w:ascii="Arial" w:hAnsi="Arial" w:cs="Arial"/>
                <w:sz w:val="18"/>
                <w:szCs w:val="18"/>
              </w:rPr>
            </w:pPr>
            <w:r w:rsidRPr="005B1CAE">
              <w:rPr>
                <w:rFonts w:ascii="Arial" w:hAnsi="Arial" w:cs="Arial"/>
                <w:sz w:val="18"/>
                <w:szCs w:val="18"/>
              </w:rPr>
              <w:t>39 000 000</w:t>
            </w:r>
          </w:p>
        </w:tc>
        <w:tc>
          <w:tcPr>
            <w:tcW w:w="987" w:type="dxa"/>
            <w:tcBorders>
              <w:top w:val="nil"/>
              <w:left w:val="nil"/>
              <w:bottom w:val="nil"/>
              <w:right w:val="nil"/>
            </w:tcBorders>
            <w:shd w:val="clear" w:color="auto" w:fill="auto"/>
            <w:vAlign w:val="bottom"/>
            <w:hideMark/>
          </w:tcPr>
          <w:p w14:paraId="1B6E26B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BD0CAB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3FCE4AF"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57DDD521" w14:textId="77777777" w:rsidR="00A507AE" w:rsidRPr="005B1CAE" w:rsidRDefault="00A507AE">
            <w:pPr>
              <w:jc w:val="right"/>
              <w:rPr>
                <w:rFonts w:ascii="Arial" w:hAnsi="Arial" w:cs="Arial"/>
                <w:sz w:val="18"/>
                <w:szCs w:val="18"/>
              </w:rPr>
            </w:pPr>
            <w:r w:rsidRPr="005B1CAE">
              <w:rPr>
                <w:rFonts w:ascii="Arial" w:hAnsi="Arial" w:cs="Arial"/>
                <w:sz w:val="18"/>
                <w:szCs w:val="18"/>
              </w:rPr>
              <w:t>39 000 000</w:t>
            </w:r>
          </w:p>
        </w:tc>
      </w:tr>
      <w:tr w:rsidR="005B1CAE" w:rsidRPr="005B1CAE" w14:paraId="458FFA66" w14:textId="77777777" w:rsidTr="003431B6">
        <w:trPr>
          <w:trHeight w:val="255"/>
        </w:trPr>
        <w:tc>
          <w:tcPr>
            <w:tcW w:w="4120" w:type="dxa"/>
            <w:tcBorders>
              <w:top w:val="nil"/>
              <w:left w:val="nil"/>
              <w:bottom w:val="nil"/>
              <w:right w:val="nil"/>
            </w:tcBorders>
            <w:shd w:val="clear" w:color="auto" w:fill="auto"/>
            <w:vAlign w:val="bottom"/>
            <w:hideMark/>
          </w:tcPr>
          <w:p w14:paraId="45E193C7" w14:textId="77777777" w:rsidR="00A507AE" w:rsidRPr="005B1CAE" w:rsidRDefault="00A507AE">
            <w:pPr>
              <w:rPr>
                <w:rFonts w:ascii="Arial" w:hAnsi="Arial" w:cs="Arial"/>
                <w:sz w:val="18"/>
                <w:szCs w:val="18"/>
              </w:rPr>
            </w:pPr>
            <w:r w:rsidRPr="005B1CAE">
              <w:rPr>
                <w:rFonts w:ascii="Arial" w:hAnsi="Arial" w:cs="Arial"/>
                <w:sz w:val="18"/>
                <w:szCs w:val="18"/>
              </w:rPr>
              <w:t>Zmena základného imania</w:t>
            </w:r>
          </w:p>
        </w:tc>
        <w:tc>
          <w:tcPr>
            <w:tcW w:w="1053" w:type="dxa"/>
            <w:tcBorders>
              <w:top w:val="nil"/>
              <w:left w:val="nil"/>
              <w:bottom w:val="nil"/>
              <w:right w:val="nil"/>
            </w:tcBorders>
            <w:shd w:val="clear" w:color="auto" w:fill="auto"/>
            <w:noWrap/>
            <w:vAlign w:val="bottom"/>
            <w:hideMark/>
          </w:tcPr>
          <w:p w14:paraId="79EF1F4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658F7C1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C97AED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21BEC1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343DE53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3848D863" w14:textId="77777777" w:rsidTr="003431B6">
        <w:trPr>
          <w:trHeight w:val="240"/>
        </w:trPr>
        <w:tc>
          <w:tcPr>
            <w:tcW w:w="4120" w:type="dxa"/>
            <w:tcBorders>
              <w:top w:val="nil"/>
              <w:left w:val="nil"/>
              <w:bottom w:val="nil"/>
              <w:right w:val="nil"/>
            </w:tcBorders>
            <w:shd w:val="clear" w:color="auto" w:fill="auto"/>
            <w:vAlign w:val="bottom"/>
            <w:hideMark/>
          </w:tcPr>
          <w:p w14:paraId="3F85FF75" w14:textId="77777777" w:rsidR="00A507AE" w:rsidRPr="005B1CAE" w:rsidRDefault="00A507AE">
            <w:pPr>
              <w:rPr>
                <w:rFonts w:ascii="Arial" w:hAnsi="Arial" w:cs="Arial"/>
                <w:sz w:val="18"/>
                <w:szCs w:val="18"/>
              </w:rPr>
            </w:pPr>
            <w:r w:rsidRPr="005B1CAE">
              <w:rPr>
                <w:rFonts w:ascii="Arial" w:hAnsi="Arial" w:cs="Arial"/>
                <w:sz w:val="18"/>
                <w:szCs w:val="18"/>
              </w:rPr>
              <w:t>Pohľadávky za upísané vlastné imanie</w:t>
            </w:r>
          </w:p>
        </w:tc>
        <w:tc>
          <w:tcPr>
            <w:tcW w:w="1053" w:type="dxa"/>
            <w:tcBorders>
              <w:top w:val="nil"/>
              <w:left w:val="nil"/>
              <w:bottom w:val="nil"/>
              <w:right w:val="nil"/>
            </w:tcBorders>
            <w:shd w:val="clear" w:color="auto" w:fill="auto"/>
            <w:noWrap/>
            <w:vAlign w:val="bottom"/>
            <w:hideMark/>
          </w:tcPr>
          <w:p w14:paraId="12A614A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0872384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0E518A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FEFFFB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0530B2D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7B05D6CA" w14:textId="77777777" w:rsidTr="003431B6">
        <w:trPr>
          <w:trHeight w:val="240"/>
        </w:trPr>
        <w:tc>
          <w:tcPr>
            <w:tcW w:w="4120" w:type="dxa"/>
            <w:tcBorders>
              <w:top w:val="nil"/>
              <w:left w:val="nil"/>
              <w:bottom w:val="nil"/>
              <w:right w:val="nil"/>
            </w:tcBorders>
            <w:shd w:val="clear" w:color="auto" w:fill="auto"/>
            <w:vAlign w:val="bottom"/>
            <w:hideMark/>
          </w:tcPr>
          <w:p w14:paraId="5DA22D59" w14:textId="77777777" w:rsidR="00A507AE" w:rsidRPr="005B1CAE" w:rsidRDefault="00A507AE">
            <w:pPr>
              <w:rPr>
                <w:rFonts w:ascii="Arial" w:hAnsi="Arial" w:cs="Arial"/>
                <w:sz w:val="18"/>
                <w:szCs w:val="18"/>
              </w:rPr>
            </w:pPr>
            <w:r w:rsidRPr="005B1CAE">
              <w:rPr>
                <w:rFonts w:ascii="Arial" w:hAnsi="Arial" w:cs="Arial"/>
                <w:sz w:val="18"/>
                <w:szCs w:val="18"/>
              </w:rPr>
              <w:t>Emisné ážio</w:t>
            </w:r>
          </w:p>
        </w:tc>
        <w:tc>
          <w:tcPr>
            <w:tcW w:w="1053" w:type="dxa"/>
            <w:tcBorders>
              <w:top w:val="nil"/>
              <w:left w:val="nil"/>
              <w:bottom w:val="nil"/>
              <w:right w:val="nil"/>
            </w:tcBorders>
            <w:shd w:val="clear" w:color="auto" w:fill="auto"/>
            <w:noWrap/>
            <w:vAlign w:val="bottom"/>
            <w:hideMark/>
          </w:tcPr>
          <w:p w14:paraId="31B291F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2A957F8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44A21A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AF8F12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6B496DC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5DD11D2C" w14:textId="77777777" w:rsidTr="003431B6">
        <w:trPr>
          <w:trHeight w:val="240"/>
        </w:trPr>
        <w:tc>
          <w:tcPr>
            <w:tcW w:w="4120" w:type="dxa"/>
            <w:tcBorders>
              <w:top w:val="nil"/>
              <w:left w:val="nil"/>
              <w:bottom w:val="nil"/>
              <w:right w:val="nil"/>
            </w:tcBorders>
            <w:shd w:val="clear" w:color="auto" w:fill="auto"/>
            <w:vAlign w:val="bottom"/>
            <w:hideMark/>
          </w:tcPr>
          <w:p w14:paraId="2A0DFFB1" w14:textId="77777777" w:rsidR="00A507AE" w:rsidRPr="005B1CAE" w:rsidRDefault="00A507AE">
            <w:pPr>
              <w:rPr>
                <w:rFonts w:ascii="Arial" w:hAnsi="Arial" w:cs="Arial"/>
                <w:sz w:val="18"/>
                <w:szCs w:val="18"/>
              </w:rPr>
            </w:pPr>
            <w:r w:rsidRPr="005B1CAE">
              <w:rPr>
                <w:rFonts w:ascii="Arial" w:hAnsi="Arial" w:cs="Arial"/>
                <w:sz w:val="18"/>
                <w:szCs w:val="18"/>
              </w:rPr>
              <w:t>Ostatné kapitálové fondy</w:t>
            </w:r>
          </w:p>
        </w:tc>
        <w:tc>
          <w:tcPr>
            <w:tcW w:w="1053" w:type="dxa"/>
            <w:tcBorders>
              <w:top w:val="nil"/>
              <w:left w:val="nil"/>
              <w:bottom w:val="nil"/>
              <w:right w:val="nil"/>
            </w:tcBorders>
            <w:shd w:val="clear" w:color="auto" w:fill="auto"/>
            <w:noWrap/>
            <w:vAlign w:val="bottom"/>
            <w:hideMark/>
          </w:tcPr>
          <w:p w14:paraId="7616E9F6"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681A793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AA89D06"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19CE6E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4B5382E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469225F5" w14:textId="77777777" w:rsidTr="003431B6">
        <w:trPr>
          <w:trHeight w:val="240"/>
        </w:trPr>
        <w:tc>
          <w:tcPr>
            <w:tcW w:w="4120" w:type="dxa"/>
            <w:tcBorders>
              <w:top w:val="nil"/>
              <w:left w:val="nil"/>
              <w:bottom w:val="nil"/>
              <w:right w:val="nil"/>
            </w:tcBorders>
            <w:shd w:val="clear" w:color="auto" w:fill="auto"/>
            <w:vAlign w:val="bottom"/>
            <w:hideMark/>
          </w:tcPr>
          <w:p w14:paraId="3A59119A" w14:textId="77777777" w:rsidR="00A507AE" w:rsidRPr="005B1CAE" w:rsidRDefault="00A507AE">
            <w:pPr>
              <w:rPr>
                <w:rFonts w:ascii="Arial" w:hAnsi="Arial" w:cs="Arial"/>
                <w:sz w:val="18"/>
                <w:szCs w:val="18"/>
              </w:rPr>
            </w:pPr>
            <w:r w:rsidRPr="005B1CAE">
              <w:rPr>
                <w:rFonts w:ascii="Arial" w:hAnsi="Arial" w:cs="Arial"/>
                <w:sz w:val="18"/>
                <w:szCs w:val="18"/>
              </w:rPr>
              <w:t>Zákonný rezervný fond a nedeliteľný fond</w:t>
            </w:r>
          </w:p>
        </w:tc>
        <w:tc>
          <w:tcPr>
            <w:tcW w:w="1053" w:type="dxa"/>
            <w:tcBorders>
              <w:top w:val="nil"/>
              <w:left w:val="nil"/>
              <w:bottom w:val="nil"/>
              <w:right w:val="nil"/>
            </w:tcBorders>
            <w:shd w:val="clear" w:color="auto" w:fill="auto"/>
            <w:noWrap/>
            <w:vAlign w:val="bottom"/>
            <w:hideMark/>
          </w:tcPr>
          <w:p w14:paraId="06051B03" w14:textId="77777777" w:rsidR="00A507AE" w:rsidRPr="005B1CAE" w:rsidRDefault="00A507AE">
            <w:pPr>
              <w:jc w:val="right"/>
              <w:rPr>
                <w:rFonts w:ascii="Arial" w:hAnsi="Arial" w:cs="Arial"/>
                <w:sz w:val="18"/>
                <w:szCs w:val="18"/>
              </w:rPr>
            </w:pPr>
            <w:r w:rsidRPr="005B1CAE">
              <w:rPr>
                <w:rFonts w:ascii="Arial" w:hAnsi="Arial" w:cs="Arial"/>
                <w:sz w:val="18"/>
                <w:szCs w:val="18"/>
              </w:rPr>
              <w:t>6 930 783</w:t>
            </w:r>
          </w:p>
        </w:tc>
        <w:tc>
          <w:tcPr>
            <w:tcW w:w="987" w:type="dxa"/>
            <w:tcBorders>
              <w:top w:val="nil"/>
              <w:left w:val="nil"/>
              <w:bottom w:val="nil"/>
              <w:right w:val="nil"/>
            </w:tcBorders>
            <w:shd w:val="clear" w:color="auto" w:fill="auto"/>
            <w:vAlign w:val="bottom"/>
            <w:hideMark/>
          </w:tcPr>
          <w:p w14:paraId="0CEA024F"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867375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AC3BA22" w14:textId="77777777" w:rsidR="00A507AE" w:rsidRPr="005B1CAE" w:rsidRDefault="00A507AE">
            <w:pPr>
              <w:jc w:val="right"/>
              <w:rPr>
                <w:rFonts w:ascii="Arial" w:hAnsi="Arial" w:cs="Arial"/>
                <w:sz w:val="18"/>
                <w:szCs w:val="18"/>
              </w:rPr>
            </w:pPr>
            <w:r w:rsidRPr="005B1CAE">
              <w:rPr>
                <w:rFonts w:ascii="Arial" w:hAnsi="Arial" w:cs="Arial"/>
                <w:sz w:val="18"/>
                <w:szCs w:val="18"/>
              </w:rPr>
              <w:t>444 663</w:t>
            </w:r>
          </w:p>
        </w:tc>
        <w:tc>
          <w:tcPr>
            <w:tcW w:w="1100" w:type="dxa"/>
            <w:tcBorders>
              <w:top w:val="nil"/>
              <w:left w:val="nil"/>
              <w:bottom w:val="nil"/>
              <w:right w:val="nil"/>
            </w:tcBorders>
            <w:shd w:val="clear" w:color="auto" w:fill="auto"/>
            <w:noWrap/>
            <w:vAlign w:val="bottom"/>
            <w:hideMark/>
          </w:tcPr>
          <w:p w14:paraId="41C891E7" w14:textId="77777777" w:rsidR="00A507AE" w:rsidRPr="005B1CAE" w:rsidRDefault="00A507AE">
            <w:pPr>
              <w:jc w:val="right"/>
              <w:rPr>
                <w:rFonts w:ascii="Arial" w:hAnsi="Arial" w:cs="Arial"/>
                <w:sz w:val="18"/>
                <w:szCs w:val="18"/>
              </w:rPr>
            </w:pPr>
            <w:r w:rsidRPr="005B1CAE">
              <w:rPr>
                <w:rFonts w:ascii="Arial" w:hAnsi="Arial" w:cs="Arial"/>
                <w:sz w:val="18"/>
                <w:szCs w:val="18"/>
              </w:rPr>
              <w:t>7 375 446</w:t>
            </w:r>
          </w:p>
        </w:tc>
      </w:tr>
      <w:tr w:rsidR="005B1CAE" w:rsidRPr="005B1CAE" w14:paraId="67E0B575" w14:textId="77777777" w:rsidTr="003431B6">
        <w:trPr>
          <w:trHeight w:val="240"/>
        </w:trPr>
        <w:tc>
          <w:tcPr>
            <w:tcW w:w="4120" w:type="dxa"/>
            <w:tcBorders>
              <w:top w:val="nil"/>
              <w:left w:val="nil"/>
              <w:bottom w:val="nil"/>
              <w:right w:val="nil"/>
            </w:tcBorders>
            <w:shd w:val="clear" w:color="auto" w:fill="auto"/>
            <w:vAlign w:val="bottom"/>
            <w:hideMark/>
          </w:tcPr>
          <w:p w14:paraId="6FC6F614" w14:textId="77777777" w:rsidR="00A507AE" w:rsidRPr="005B1CAE" w:rsidRDefault="00A507AE">
            <w:pPr>
              <w:rPr>
                <w:rFonts w:ascii="Arial" w:hAnsi="Arial" w:cs="Arial"/>
                <w:sz w:val="18"/>
                <w:szCs w:val="18"/>
              </w:rPr>
            </w:pPr>
            <w:r w:rsidRPr="005B1CAE">
              <w:rPr>
                <w:rFonts w:ascii="Arial" w:hAnsi="Arial" w:cs="Arial"/>
                <w:sz w:val="18"/>
                <w:szCs w:val="18"/>
              </w:rPr>
              <w:t>Rezervný fond na vlastné akcie a vlastné podiely</w:t>
            </w:r>
          </w:p>
        </w:tc>
        <w:tc>
          <w:tcPr>
            <w:tcW w:w="1053" w:type="dxa"/>
            <w:tcBorders>
              <w:top w:val="nil"/>
              <w:left w:val="nil"/>
              <w:bottom w:val="nil"/>
              <w:right w:val="nil"/>
            </w:tcBorders>
            <w:shd w:val="clear" w:color="auto" w:fill="auto"/>
            <w:noWrap/>
            <w:vAlign w:val="bottom"/>
            <w:hideMark/>
          </w:tcPr>
          <w:p w14:paraId="3EDB417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7C6A86B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DBEB4D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82D0D0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335891D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54447AAC" w14:textId="77777777" w:rsidTr="003431B6">
        <w:trPr>
          <w:trHeight w:val="240"/>
        </w:trPr>
        <w:tc>
          <w:tcPr>
            <w:tcW w:w="4120" w:type="dxa"/>
            <w:tcBorders>
              <w:top w:val="nil"/>
              <w:left w:val="nil"/>
              <w:bottom w:val="nil"/>
              <w:right w:val="nil"/>
            </w:tcBorders>
            <w:shd w:val="clear" w:color="auto" w:fill="auto"/>
            <w:vAlign w:val="bottom"/>
            <w:hideMark/>
          </w:tcPr>
          <w:p w14:paraId="329E321B" w14:textId="77777777" w:rsidR="00A507AE" w:rsidRPr="005B1CAE" w:rsidRDefault="00A507AE">
            <w:pPr>
              <w:rPr>
                <w:rFonts w:ascii="Arial" w:hAnsi="Arial" w:cs="Arial"/>
                <w:sz w:val="18"/>
                <w:szCs w:val="18"/>
              </w:rPr>
            </w:pPr>
            <w:r w:rsidRPr="005B1CAE">
              <w:rPr>
                <w:rFonts w:ascii="Arial" w:hAnsi="Arial" w:cs="Arial"/>
                <w:sz w:val="18"/>
                <w:szCs w:val="18"/>
              </w:rPr>
              <w:t>Štatutárne fondy</w:t>
            </w:r>
          </w:p>
        </w:tc>
        <w:tc>
          <w:tcPr>
            <w:tcW w:w="1053" w:type="dxa"/>
            <w:tcBorders>
              <w:top w:val="nil"/>
              <w:left w:val="nil"/>
              <w:bottom w:val="nil"/>
              <w:right w:val="nil"/>
            </w:tcBorders>
            <w:shd w:val="clear" w:color="auto" w:fill="auto"/>
            <w:noWrap/>
            <w:vAlign w:val="bottom"/>
            <w:hideMark/>
          </w:tcPr>
          <w:p w14:paraId="79F4FF2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46EDC16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A22646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4730CF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4CC59DD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1784F0D6" w14:textId="77777777" w:rsidTr="003431B6">
        <w:trPr>
          <w:trHeight w:val="240"/>
        </w:trPr>
        <w:tc>
          <w:tcPr>
            <w:tcW w:w="4120" w:type="dxa"/>
            <w:tcBorders>
              <w:top w:val="nil"/>
              <w:left w:val="nil"/>
              <w:bottom w:val="nil"/>
              <w:right w:val="nil"/>
            </w:tcBorders>
            <w:shd w:val="clear" w:color="auto" w:fill="auto"/>
            <w:vAlign w:val="bottom"/>
            <w:hideMark/>
          </w:tcPr>
          <w:p w14:paraId="6222FC36" w14:textId="77777777" w:rsidR="00A507AE" w:rsidRPr="005B1CAE" w:rsidRDefault="00A507AE">
            <w:pPr>
              <w:rPr>
                <w:rFonts w:ascii="Arial" w:hAnsi="Arial" w:cs="Arial"/>
                <w:sz w:val="18"/>
                <w:szCs w:val="18"/>
              </w:rPr>
            </w:pPr>
            <w:r w:rsidRPr="005B1CAE">
              <w:rPr>
                <w:rFonts w:ascii="Arial" w:hAnsi="Arial" w:cs="Arial"/>
                <w:sz w:val="18"/>
                <w:szCs w:val="18"/>
              </w:rPr>
              <w:t>Ostatné fondy</w:t>
            </w:r>
          </w:p>
        </w:tc>
        <w:tc>
          <w:tcPr>
            <w:tcW w:w="1053" w:type="dxa"/>
            <w:tcBorders>
              <w:top w:val="nil"/>
              <w:left w:val="nil"/>
              <w:bottom w:val="nil"/>
              <w:right w:val="nil"/>
            </w:tcBorders>
            <w:shd w:val="clear" w:color="auto" w:fill="auto"/>
            <w:noWrap/>
            <w:vAlign w:val="bottom"/>
            <w:hideMark/>
          </w:tcPr>
          <w:p w14:paraId="73329AC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7767B09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FEF2A0F"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52D761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6C19094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519D6A1B" w14:textId="77777777" w:rsidTr="003431B6">
        <w:trPr>
          <w:trHeight w:val="270"/>
        </w:trPr>
        <w:tc>
          <w:tcPr>
            <w:tcW w:w="4120" w:type="dxa"/>
            <w:tcBorders>
              <w:top w:val="nil"/>
              <w:left w:val="nil"/>
              <w:bottom w:val="nil"/>
              <w:right w:val="nil"/>
            </w:tcBorders>
            <w:shd w:val="clear" w:color="auto" w:fill="auto"/>
            <w:vAlign w:val="bottom"/>
            <w:hideMark/>
          </w:tcPr>
          <w:p w14:paraId="6217FCB6" w14:textId="77777777" w:rsidR="00A507AE" w:rsidRPr="005B1CAE" w:rsidRDefault="00A507AE">
            <w:pPr>
              <w:rPr>
                <w:rFonts w:ascii="Arial" w:hAnsi="Arial" w:cs="Arial"/>
                <w:sz w:val="18"/>
                <w:szCs w:val="18"/>
              </w:rPr>
            </w:pPr>
            <w:r w:rsidRPr="005B1CAE">
              <w:rPr>
                <w:rFonts w:ascii="Arial" w:hAnsi="Arial" w:cs="Arial"/>
                <w:sz w:val="18"/>
                <w:szCs w:val="18"/>
              </w:rPr>
              <w:t>Oceňovacie rozdiely z precenenia majetku a záväzkov</w:t>
            </w:r>
          </w:p>
        </w:tc>
        <w:tc>
          <w:tcPr>
            <w:tcW w:w="1053" w:type="dxa"/>
            <w:tcBorders>
              <w:top w:val="nil"/>
              <w:left w:val="nil"/>
              <w:bottom w:val="nil"/>
              <w:right w:val="nil"/>
            </w:tcBorders>
            <w:shd w:val="clear" w:color="auto" w:fill="auto"/>
            <w:noWrap/>
            <w:vAlign w:val="bottom"/>
            <w:hideMark/>
          </w:tcPr>
          <w:p w14:paraId="4D46AA1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2AF7CAE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F3019F8"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3612A5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71A13C9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058D0A8D" w14:textId="77777777" w:rsidTr="003431B6">
        <w:trPr>
          <w:trHeight w:val="240"/>
        </w:trPr>
        <w:tc>
          <w:tcPr>
            <w:tcW w:w="4120" w:type="dxa"/>
            <w:tcBorders>
              <w:top w:val="nil"/>
              <w:left w:val="nil"/>
              <w:bottom w:val="nil"/>
              <w:right w:val="nil"/>
            </w:tcBorders>
            <w:shd w:val="clear" w:color="auto" w:fill="auto"/>
            <w:vAlign w:val="bottom"/>
            <w:hideMark/>
          </w:tcPr>
          <w:p w14:paraId="1EFC6926" w14:textId="77777777" w:rsidR="00A507AE" w:rsidRPr="005B1CAE" w:rsidRDefault="00A507AE">
            <w:pPr>
              <w:rPr>
                <w:rFonts w:ascii="Arial" w:hAnsi="Arial" w:cs="Arial"/>
                <w:sz w:val="18"/>
                <w:szCs w:val="18"/>
              </w:rPr>
            </w:pPr>
            <w:r w:rsidRPr="005B1CAE">
              <w:rPr>
                <w:rFonts w:ascii="Arial" w:hAnsi="Arial" w:cs="Arial"/>
                <w:sz w:val="18"/>
                <w:szCs w:val="18"/>
              </w:rPr>
              <w:t>Oceňovacie rozdiely z kapitálových účastín</w:t>
            </w:r>
          </w:p>
        </w:tc>
        <w:tc>
          <w:tcPr>
            <w:tcW w:w="1053" w:type="dxa"/>
            <w:tcBorders>
              <w:top w:val="nil"/>
              <w:left w:val="nil"/>
              <w:bottom w:val="nil"/>
              <w:right w:val="nil"/>
            </w:tcBorders>
            <w:shd w:val="clear" w:color="auto" w:fill="auto"/>
            <w:noWrap/>
            <w:vAlign w:val="bottom"/>
            <w:hideMark/>
          </w:tcPr>
          <w:p w14:paraId="545A9A6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32E1C206"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9DD35E6"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6698A9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29F70BD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170116B3" w14:textId="77777777" w:rsidTr="003431B6">
        <w:trPr>
          <w:trHeight w:val="255"/>
        </w:trPr>
        <w:tc>
          <w:tcPr>
            <w:tcW w:w="4120" w:type="dxa"/>
            <w:tcBorders>
              <w:top w:val="nil"/>
              <w:left w:val="nil"/>
              <w:bottom w:val="nil"/>
              <w:right w:val="nil"/>
            </w:tcBorders>
            <w:shd w:val="clear" w:color="auto" w:fill="auto"/>
            <w:vAlign w:val="bottom"/>
            <w:hideMark/>
          </w:tcPr>
          <w:p w14:paraId="0EDA6A7D" w14:textId="77777777" w:rsidR="00A507AE" w:rsidRPr="005B1CAE" w:rsidRDefault="00A507AE">
            <w:pPr>
              <w:rPr>
                <w:rFonts w:ascii="Arial" w:hAnsi="Arial" w:cs="Arial"/>
                <w:sz w:val="18"/>
                <w:szCs w:val="18"/>
              </w:rPr>
            </w:pPr>
            <w:r w:rsidRPr="005B1CAE">
              <w:rPr>
                <w:rFonts w:ascii="Arial" w:hAnsi="Arial" w:cs="Arial"/>
                <w:sz w:val="18"/>
                <w:szCs w:val="18"/>
              </w:rPr>
              <w:t>Oceňovacie rozdiely z precenenia pri zlúčení, splynutí a rozdelení</w:t>
            </w:r>
          </w:p>
        </w:tc>
        <w:tc>
          <w:tcPr>
            <w:tcW w:w="1053" w:type="dxa"/>
            <w:tcBorders>
              <w:top w:val="nil"/>
              <w:left w:val="nil"/>
              <w:bottom w:val="nil"/>
              <w:right w:val="nil"/>
            </w:tcBorders>
            <w:shd w:val="clear" w:color="auto" w:fill="auto"/>
            <w:noWrap/>
            <w:vAlign w:val="bottom"/>
            <w:hideMark/>
          </w:tcPr>
          <w:p w14:paraId="6C33F7C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20B57A3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D1F543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5EDDA6D"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70E186E6"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118CBEF5" w14:textId="77777777" w:rsidTr="003431B6">
        <w:trPr>
          <w:trHeight w:val="240"/>
        </w:trPr>
        <w:tc>
          <w:tcPr>
            <w:tcW w:w="4120" w:type="dxa"/>
            <w:tcBorders>
              <w:top w:val="nil"/>
              <w:left w:val="nil"/>
              <w:bottom w:val="nil"/>
              <w:right w:val="nil"/>
            </w:tcBorders>
            <w:shd w:val="clear" w:color="auto" w:fill="auto"/>
            <w:vAlign w:val="bottom"/>
            <w:hideMark/>
          </w:tcPr>
          <w:p w14:paraId="1FD08F4C" w14:textId="77777777" w:rsidR="00A507AE" w:rsidRPr="005B1CAE" w:rsidRDefault="00A507AE">
            <w:pPr>
              <w:rPr>
                <w:rFonts w:ascii="Arial" w:hAnsi="Arial" w:cs="Arial"/>
                <w:sz w:val="18"/>
                <w:szCs w:val="18"/>
              </w:rPr>
            </w:pPr>
            <w:r w:rsidRPr="005B1CAE">
              <w:rPr>
                <w:rFonts w:ascii="Arial" w:hAnsi="Arial" w:cs="Arial"/>
                <w:sz w:val="18"/>
                <w:szCs w:val="18"/>
              </w:rPr>
              <w:t>Nerozdelený zisk minulých rokov</w:t>
            </w:r>
          </w:p>
        </w:tc>
        <w:tc>
          <w:tcPr>
            <w:tcW w:w="1053" w:type="dxa"/>
            <w:tcBorders>
              <w:top w:val="nil"/>
              <w:left w:val="nil"/>
              <w:bottom w:val="nil"/>
              <w:right w:val="nil"/>
            </w:tcBorders>
            <w:shd w:val="clear" w:color="auto" w:fill="auto"/>
            <w:noWrap/>
            <w:vAlign w:val="bottom"/>
            <w:hideMark/>
          </w:tcPr>
          <w:p w14:paraId="1F1607EA" w14:textId="77777777" w:rsidR="00A507AE" w:rsidRPr="005B1CAE" w:rsidRDefault="00A507AE">
            <w:pPr>
              <w:jc w:val="right"/>
              <w:rPr>
                <w:rFonts w:ascii="Arial" w:hAnsi="Arial" w:cs="Arial"/>
                <w:sz w:val="18"/>
                <w:szCs w:val="18"/>
              </w:rPr>
            </w:pPr>
            <w:r w:rsidRPr="005B1CAE">
              <w:rPr>
                <w:rFonts w:ascii="Arial" w:hAnsi="Arial" w:cs="Arial"/>
                <w:sz w:val="18"/>
                <w:szCs w:val="18"/>
              </w:rPr>
              <w:t>1 735 703</w:t>
            </w:r>
          </w:p>
        </w:tc>
        <w:tc>
          <w:tcPr>
            <w:tcW w:w="987" w:type="dxa"/>
            <w:tcBorders>
              <w:top w:val="nil"/>
              <w:left w:val="nil"/>
              <w:bottom w:val="nil"/>
              <w:right w:val="nil"/>
            </w:tcBorders>
            <w:shd w:val="clear" w:color="auto" w:fill="auto"/>
            <w:vAlign w:val="bottom"/>
            <w:hideMark/>
          </w:tcPr>
          <w:p w14:paraId="2B3A636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A04B75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1F98827" w14:textId="77777777" w:rsidR="00A507AE" w:rsidRPr="005B1CAE" w:rsidRDefault="00A507AE">
            <w:pPr>
              <w:jc w:val="right"/>
              <w:rPr>
                <w:rFonts w:ascii="Arial" w:hAnsi="Arial" w:cs="Arial"/>
                <w:sz w:val="18"/>
                <w:szCs w:val="18"/>
              </w:rPr>
            </w:pPr>
            <w:r w:rsidRPr="005B1CAE">
              <w:rPr>
                <w:rFonts w:ascii="Arial" w:hAnsi="Arial" w:cs="Arial"/>
                <w:sz w:val="18"/>
                <w:szCs w:val="18"/>
              </w:rPr>
              <w:t>4 001 962</w:t>
            </w:r>
          </w:p>
        </w:tc>
        <w:tc>
          <w:tcPr>
            <w:tcW w:w="1100" w:type="dxa"/>
            <w:tcBorders>
              <w:top w:val="nil"/>
              <w:left w:val="nil"/>
              <w:bottom w:val="nil"/>
              <w:right w:val="nil"/>
            </w:tcBorders>
            <w:shd w:val="clear" w:color="auto" w:fill="auto"/>
            <w:noWrap/>
            <w:vAlign w:val="bottom"/>
            <w:hideMark/>
          </w:tcPr>
          <w:p w14:paraId="7CE8FF08" w14:textId="77777777" w:rsidR="00A507AE" w:rsidRPr="005B1CAE" w:rsidRDefault="00A507AE">
            <w:pPr>
              <w:jc w:val="right"/>
              <w:rPr>
                <w:rFonts w:ascii="Arial" w:hAnsi="Arial" w:cs="Arial"/>
                <w:sz w:val="18"/>
                <w:szCs w:val="18"/>
              </w:rPr>
            </w:pPr>
            <w:r w:rsidRPr="005B1CAE">
              <w:rPr>
                <w:rFonts w:ascii="Arial" w:hAnsi="Arial" w:cs="Arial"/>
                <w:sz w:val="18"/>
                <w:szCs w:val="18"/>
              </w:rPr>
              <w:t>5 737 665</w:t>
            </w:r>
          </w:p>
        </w:tc>
      </w:tr>
      <w:tr w:rsidR="005B1CAE" w:rsidRPr="005B1CAE" w14:paraId="26CE28C6" w14:textId="77777777" w:rsidTr="003431B6">
        <w:trPr>
          <w:trHeight w:val="240"/>
        </w:trPr>
        <w:tc>
          <w:tcPr>
            <w:tcW w:w="4120" w:type="dxa"/>
            <w:tcBorders>
              <w:top w:val="nil"/>
              <w:left w:val="nil"/>
              <w:bottom w:val="nil"/>
              <w:right w:val="nil"/>
            </w:tcBorders>
            <w:shd w:val="clear" w:color="auto" w:fill="auto"/>
            <w:vAlign w:val="bottom"/>
            <w:hideMark/>
          </w:tcPr>
          <w:p w14:paraId="5F8689F4" w14:textId="77777777" w:rsidR="00A507AE" w:rsidRPr="005B1CAE" w:rsidRDefault="00A507AE">
            <w:pPr>
              <w:rPr>
                <w:rFonts w:ascii="Arial" w:hAnsi="Arial" w:cs="Arial"/>
                <w:sz w:val="18"/>
                <w:szCs w:val="18"/>
              </w:rPr>
            </w:pPr>
            <w:r w:rsidRPr="005B1CAE">
              <w:rPr>
                <w:rFonts w:ascii="Arial" w:hAnsi="Arial" w:cs="Arial"/>
                <w:sz w:val="18"/>
                <w:szCs w:val="18"/>
              </w:rPr>
              <w:t>Neuhradená strata minulých rokov</w:t>
            </w:r>
          </w:p>
        </w:tc>
        <w:tc>
          <w:tcPr>
            <w:tcW w:w="1053" w:type="dxa"/>
            <w:tcBorders>
              <w:top w:val="nil"/>
              <w:left w:val="nil"/>
              <w:bottom w:val="nil"/>
              <w:right w:val="nil"/>
            </w:tcBorders>
            <w:shd w:val="clear" w:color="auto" w:fill="auto"/>
            <w:noWrap/>
            <w:vAlign w:val="bottom"/>
            <w:hideMark/>
          </w:tcPr>
          <w:p w14:paraId="4767446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5FB74F46"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6690AF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6D5A99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5DD7471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0F3E2145" w14:textId="77777777" w:rsidTr="003431B6">
        <w:trPr>
          <w:trHeight w:val="480"/>
        </w:trPr>
        <w:tc>
          <w:tcPr>
            <w:tcW w:w="4120" w:type="dxa"/>
            <w:tcBorders>
              <w:top w:val="nil"/>
              <w:left w:val="nil"/>
              <w:bottom w:val="nil"/>
              <w:right w:val="nil"/>
            </w:tcBorders>
            <w:shd w:val="clear" w:color="auto" w:fill="auto"/>
            <w:vAlign w:val="bottom"/>
            <w:hideMark/>
          </w:tcPr>
          <w:p w14:paraId="4DFF065A" w14:textId="77777777" w:rsidR="00A507AE" w:rsidRPr="005B1CAE" w:rsidRDefault="00A507AE">
            <w:pPr>
              <w:rPr>
                <w:rFonts w:ascii="Arial" w:hAnsi="Arial" w:cs="Arial"/>
                <w:sz w:val="18"/>
                <w:szCs w:val="18"/>
              </w:rPr>
            </w:pPr>
            <w:r w:rsidRPr="005B1CAE">
              <w:rPr>
                <w:rFonts w:ascii="Arial" w:hAnsi="Arial" w:cs="Arial"/>
                <w:sz w:val="18"/>
                <w:szCs w:val="18"/>
              </w:rPr>
              <w:t>Výsledok hospodárenia bežného účtovného obdobia</w:t>
            </w:r>
          </w:p>
        </w:tc>
        <w:tc>
          <w:tcPr>
            <w:tcW w:w="1053" w:type="dxa"/>
            <w:tcBorders>
              <w:top w:val="nil"/>
              <w:left w:val="nil"/>
              <w:bottom w:val="nil"/>
              <w:right w:val="nil"/>
            </w:tcBorders>
            <w:shd w:val="clear" w:color="auto" w:fill="auto"/>
            <w:noWrap/>
            <w:vAlign w:val="bottom"/>
            <w:hideMark/>
          </w:tcPr>
          <w:p w14:paraId="4BA37D0B" w14:textId="77777777" w:rsidR="00A507AE" w:rsidRPr="005B1CAE" w:rsidRDefault="00A507AE">
            <w:pPr>
              <w:jc w:val="right"/>
              <w:rPr>
                <w:rFonts w:ascii="Arial" w:hAnsi="Arial" w:cs="Arial"/>
                <w:sz w:val="18"/>
                <w:szCs w:val="18"/>
              </w:rPr>
            </w:pPr>
            <w:r w:rsidRPr="005B1CAE">
              <w:rPr>
                <w:rFonts w:ascii="Arial" w:hAnsi="Arial" w:cs="Arial"/>
                <w:sz w:val="18"/>
                <w:szCs w:val="18"/>
              </w:rPr>
              <w:t>4 446 625</w:t>
            </w:r>
          </w:p>
        </w:tc>
        <w:tc>
          <w:tcPr>
            <w:tcW w:w="987" w:type="dxa"/>
            <w:tcBorders>
              <w:top w:val="nil"/>
              <w:left w:val="nil"/>
              <w:bottom w:val="nil"/>
              <w:right w:val="nil"/>
            </w:tcBorders>
            <w:shd w:val="clear" w:color="auto" w:fill="auto"/>
            <w:vAlign w:val="bottom"/>
            <w:hideMark/>
          </w:tcPr>
          <w:p w14:paraId="5A00DA5F" w14:textId="77777777" w:rsidR="00A507AE" w:rsidRPr="005B1CAE" w:rsidRDefault="00A507AE">
            <w:pPr>
              <w:jc w:val="right"/>
              <w:rPr>
                <w:rFonts w:ascii="Arial" w:hAnsi="Arial" w:cs="Arial"/>
                <w:sz w:val="18"/>
                <w:szCs w:val="18"/>
              </w:rPr>
            </w:pPr>
            <w:r w:rsidRPr="005B1CAE">
              <w:rPr>
                <w:rFonts w:ascii="Arial" w:hAnsi="Arial" w:cs="Arial"/>
                <w:sz w:val="18"/>
                <w:szCs w:val="18"/>
              </w:rPr>
              <w:t>5 697 402</w:t>
            </w:r>
          </w:p>
        </w:tc>
        <w:tc>
          <w:tcPr>
            <w:tcW w:w="1020" w:type="dxa"/>
            <w:tcBorders>
              <w:top w:val="nil"/>
              <w:left w:val="nil"/>
              <w:bottom w:val="nil"/>
              <w:right w:val="nil"/>
            </w:tcBorders>
            <w:shd w:val="clear" w:color="auto" w:fill="auto"/>
            <w:vAlign w:val="bottom"/>
            <w:hideMark/>
          </w:tcPr>
          <w:p w14:paraId="6DC6645F"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F0585FF" w14:textId="77777777" w:rsidR="00A507AE" w:rsidRPr="005B1CAE" w:rsidRDefault="00A507AE">
            <w:pPr>
              <w:jc w:val="right"/>
              <w:rPr>
                <w:rFonts w:ascii="Arial" w:hAnsi="Arial" w:cs="Arial"/>
                <w:sz w:val="18"/>
                <w:szCs w:val="18"/>
              </w:rPr>
            </w:pPr>
            <w:r w:rsidRPr="005B1CAE">
              <w:rPr>
                <w:rFonts w:ascii="Arial" w:hAnsi="Arial" w:cs="Arial"/>
                <w:sz w:val="18"/>
                <w:szCs w:val="18"/>
              </w:rPr>
              <w:t>-4 446 625</w:t>
            </w:r>
          </w:p>
        </w:tc>
        <w:tc>
          <w:tcPr>
            <w:tcW w:w="1100" w:type="dxa"/>
            <w:tcBorders>
              <w:top w:val="nil"/>
              <w:left w:val="nil"/>
              <w:bottom w:val="nil"/>
              <w:right w:val="nil"/>
            </w:tcBorders>
            <w:shd w:val="clear" w:color="auto" w:fill="auto"/>
            <w:noWrap/>
            <w:vAlign w:val="bottom"/>
            <w:hideMark/>
          </w:tcPr>
          <w:p w14:paraId="41F280A5" w14:textId="77777777" w:rsidR="00A507AE" w:rsidRPr="005B1CAE" w:rsidRDefault="00A507AE">
            <w:pPr>
              <w:jc w:val="right"/>
              <w:rPr>
                <w:rFonts w:ascii="Arial" w:hAnsi="Arial" w:cs="Arial"/>
                <w:sz w:val="18"/>
                <w:szCs w:val="18"/>
              </w:rPr>
            </w:pPr>
            <w:r w:rsidRPr="005B1CAE">
              <w:rPr>
                <w:rFonts w:ascii="Arial" w:hAnsi="Arial" w:cs="Arial"/>
                <w:sz w:val="18"/>
                <w:szCs w:val="18"/>
              </w:rPr>
              <w:t>5 697 402</w:t>
            </w:r>
          </w:p>
        </w:tc>
      </w:tr>
      <w:tr w:rsidR="005B1CAE" w:rsidRPr="005B1CAE" w14:paraId="75281AF8" w14:textId="77777777" w:rsidTr="003431B6">
        <w:trPr>
          <w:trHeight w:val="255"/>
        </w:trPr>
        <w:tc>
          <w:tcPr>
            <w:tcW w:w="4120" w:type="dxa"/>
            <w:tcBorders>
              <w:top w:val="nil"/>
              <w:left w:val="nil"/>
              <w:bottom w:val="nil"/>
              <w:right w:val="nil"/>
            </w:tcBorders>
            <w:shd w:val="clear" w:color="auto" w:fill="auto"/>
            <w:vAlign w:val="bottom"/>
            <w:hideMark/>
          </w:tcPr>
          <w:p w14:paraId="5D8F1A0C" w14:textId="77777777" w:rsidR="00A507AE" w:rsidRPr="005B1CAE" w:rsidRDefault="00A507AE">
            <w:pPr>
              <w:rPr>
                <w:rFonts w:ascii="Arial" w:hAnsi="Arial" w:cs="Arial"/>
                <w:b/>
                <w:bCs/>
                <w:sz w:val="18"/>
                <w:szCs w:val="18"/>
              </w:rPr>
            </w:pPr>
            <w:r w:rsidRPr="005B1CAE">
              <w:rPr>
                <w:rFonts w:ascii="Arial" w:hAnsi="Arial" w:cs="Arial"/>
                <w:b/>
                <w:bCs/>
                <w:sz w:val="18"/>
                <w:szCs w:val="18"/>
              </w:rPr>
              <w:t>Vlastné imanie spolu</w:t>
            </w:r>
          </w:p>
        </w:tc>
        <w:tc>
          <w:tcPr>
            <w:tcW w:w="1053" w:type="dxa"/>
            <w:tcBorders>
              <w:top w:val="single" w:sz="4" w:space="0" w:color="auto"/>
              <w:left w:val="nil"/>
              <w:bottom w:val="double" w:sz="6" w:space="0" w:color="auto"/>
              <w:right w:val="nil"/>
            </w:tcBorders>
            <w:shd w:val="clear" w:color="auto" w:fill="auto"/>
            <w:noWrap/>
            <w:vAlign w:val="bottom"/>
            <w:hideMark/>
          </w:tcPr>
          <w:p w14:paraId="55E73139"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52 113 111</w:t>
            </w:r>
          </w:p>
        </w:tc>
        <w:tc>
          <w:tcPr>
            <w:tcW w:w="987" w:type="dxa"/>
            <w:tcBorders>
              <w:top w:val="single" w:sz="4" w:space="0" w:color="auto"/>
              <w:left w:val="nil"/>
              <w:bottom w:val="double" w:sz="6" w:space="0" w:color="auto"/>
              <w:right w:val="nil"/>
            </w:tcBorders>
            <w:shd w:val="clear" w:color="auto" w:fill="auto"/>
            <w:noWrap/>
            <w:vAlign w:val="bottom"/>
            <w:hideMark/>
          </w:tcPr>
          <w:p w14:paraId="21584302"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5 697 402</w:t>
            </w:r>
          </w:p>
        </w:tc>
        <w:tc>
          <w:tcPr>
            <w:tcW w:w="1020" w:type="dxa"/>
            <w:tcBorders>
              <w:top w:val="single" w:sz="4" w:space="0" w:color="auto"/>
              <w:left w:val="nil"/>
              <w:bottom w:val="double" w:sz="6" w:space="0" w:color="auto"/>
              <w:right w:val="nil"/>
            </w:tcBorders>
            <w:shd w:val="clear" w:color="auto" w:fill="auto"/>
            <w:noWrap/>
            <w:vAlign w:val="bottom"/>
            <w:hideMark/>
          </w:tcPr>
          <w:p w14:paraId="520F5B66"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32323052"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A749294"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57 810 513</w:t>
            </w:r>
          </w:p>
        </w:tc>
      </w:tr>
    </w:tbl>
    <w:p w14:paraId="0954E4DE" w14:textId="7A260268" w:rsidR="00A507AE" w:rsidRPr="005B1CAE" w:rsidRDefault="00A507AE" w:rsidP="00A01233">
      <w:pPr>
        <w:pStyle w:val="odstavec"/>
        <w:rPr>
          <w:color w:val="auto"/>
          <w:highlight w:val="yellow"/>
        </w:rPr>
      </w:pPr>
      <w:bookmarkStart w:id="81" w:name="FWT_T48b"/>
      <w:bookmarkEnd w:id="79"/>
    </w:p>
    <w:tbl>
      <w:tblPr>
        <w:tblW w:w="0" w:type="auto"/>
        <w:tblInd w:w="426" w:type="dxa"/>
        <w:tblLayout w:type="fixed"/>
        <w:tblCellMar>
          <w:left w:w="70" w:type="dxa"/>
          <w:right w:w="70" w:type="dxa"/>
        </w:tblCellMar>
        <w:tblLook w:val="04A0" w:firstRow="1" w:lastRow="0" w:firstColumn="1" w:lastColumn="0" w:noHBand="0" w:noVBand="1"/>
      </w:tblPr>
      <w:tblGrid>
        <w:gridCol w:w="4120"/>
        <w:gridCol w:w="1053"/>
        <w:gridCol w:w="987"/>
        <w:gridCol w:w="1020"/>
        <w:gridCol w:w="1020"/>
        <w:gridCol w:w="1100"/>
      </w:tblGrid>
      <w:tr w:rsidR="005B1CAE" w:rsidRPr="005B1CAE" w14:paraId="020677AF" w14:textId="77777777" w:rsidTr="002345FE">
        <w:trPr>
          <w:trHeight w:val="480"/>
        </w:trPr>
        <w:tc>
          <w:tcPr>
            <w:tcW w:w="4120" w:type="dxa"/>
            <w:tcBorders>
              <w:top w:val="nil"/>
              <w:left w:val="nil"/>
              <w:bottom w:val="single" w:sz="4" w:space="0" w:color="auto"/>
              <w:right w:val="nil"/>
            </w:tcBorders>
            <w:shd w:val="clear" w:color="auto" w:fill="auto"/>
            <w:vAlign w:val="bottom"/>
            <w:hideMark/>
          </w:tcPr>
          <w:p w14:paraId="18DCCC47" w14:textId="77777777" w:rsidR="00A507AE" w:rsidRPr="005B1CAE" w:rsidRDefault="00A507AE">
            <w:pPr>
              <w:jc w:val="center"/>
              <w:rPr>
                <w:rFonts w:ascii="Arial" w:hAnsi="Arial" w:cs="Arial"/>
                <w:b/>
                <w:bCs/>
                <w:sz w:val="18"/>
                <w:szCs w:val="18"/>
              </w:rPr>
            </w:pPr>
            <w:bookmarkStart w:id="82" w:name="RANGE!B23:G39"/>
            <w:r w:rsidRPr="005B1CAE">
              <w:rPr>
                <w:rFonts w:ascii="Arial" w:hAnsi="Arial" w:cs="Arial"/>
                <w:b/>
                <w:bCs/>
                <w:sz w:val="18"/>
                <w:szCs w:val="18"/>
              </w:rPr>
              <w:t>Položka vlastného imania</w:t>
            </w:r>
            <w:bookmarkEnd w:id="82"/>
          </w:p>
        </w:tc>
        <w:tc>
          <w:tcPr>
            <w:tcW w:w="1053" w:type="dxa"/>
            <w:tcBorders>
              <w:top w:val="nil"/>
              <w:left w:val="nil"/>
              <w:bottom w:val="single" w:sz="4" w:space="0" w:color="auto"/>
              <w:right w:val="nil"/>
            </w:tcBorders>
            <w:shd w:val="clear" w:color="auto" w:fill="auto"/>
            <w:vAlign w:val="bottom"/>
            <w:hideMark/>
          </w:tcPr>
          <w:p w14:paraId="69957909"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Stav k 1.1.2015</w:t>
            </w:r>
          </w:p>
        </w:tc>
        <w:tc>
          <w:tcPr>
            <w:tcW w:w="987" w:type="dxa"/>
            <w:tcBorders>
              <w:top w:val="nil"/>
              <w:left w:val="nil"/>
              <w:bottom w:val="single" w:sz="4" w:space="0" w:color="auto"/>
              <w:right w:val="nil"/>
            </w:tcBorders>
            <w:shd w:val="clear" w:color="auto" w:fill="auto"/>
            <w:vAlign w:val="bottom"/>
            <w:hideMark/>
          </w:tcPr>
          <w:p w14:paraId="265145C8"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16EED8A2"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63F9838F"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Presuny</w:t>
            </w:r>
          </w:p>
        </w:tc>
        <w:tc>
          <w:tcPr>
            <w:tcW w:w="1100" w:type="dxa"/>
            <w:tcBorders>
              <w:top w:val="nil"/>
              <w:left w:val="nil"/>
              <w:bottom w:val="single" w:sz="4" w:space="0" w:color="auto"/>
              <w:right w:val="nil"/>
            </w:tcBorders>
            <w:shd w:val="clear" w:color="auto" w:fill="auto"/>
            <w:vAlign w:val="bottom"/>
            <w:hideMark/>
          </w:tcPr>
          <w:p w14:paraId="7638F471" w14:textId="77777777" w:rsidR="00A507AE" w:rsidRPr="005B1CAE" w:rsidRDefault="00A507AE">
            <w:pPr>
              <w:jc w:val="center"/>
              <w:rPr>
                <w:rFonts w:ascii="Arial" w:hAnsi="Arial" w:cs="Arial"/>
                <w:b/>
                <w:bCs/>
                <w:sz w:val="18"/>
                <w:szCs w:val="18"/>
              </w:rPr>
            </w:pPr>
            <w:r w:rsidRPr="005B1CAE">
              <w:rPr>
                <w:rFonts w:ascii="Arial" w:hAnsi="Arial" w:cs="Arial"/>
                <w:b/>
                <w:bCs/>
                <w:sz w:val="18"/>
                <w:szCs w:val="18"/>
              </w:rPr>
              <w:t>Stav k 31.12.2015</w:t>
            </w:r>
          </w:p>
        </w:tc>
      </w:tr>
      <w:tr w:rsidR="005B1CAE" w:rsidRPr="005B1CAE" w14:paraId="1CD9C379" w14:textId="77777777" w:rsidTr="002345FE">
        <w:trPr>
          <w:trHeight w:val="240"/>
        </w:trPr>
        <w:tc>
          <w:tcPr>
            <w:tcW w:w="4120" w:type="dxa"/>
            <w:tcBorders>
              <w:top w:val="nil"/>
              <w:left w:val="nil"/>
              <w:bottom w:val="nil"/>
              <w:right w:val="nil"/>
            </w:tcBorders>
            <w:shd w:val="clear" w:color="auto" w:fill="auto"/>
            <w:vAlign w:val="bottom"/>
            <w:hideMark/>
          </w:tcPr>
          <w:p w14:paraId="4D2A25F4" w14:textId="77777777" w:rsidR="00A507AE" w:rsidRPr="005B1CAE" w:rsidRDefault="00A507AE">
            <w:pPr>
              <w:rPr>
                <w:rFonts w:ascii="Arial" w:hAnsi="Arial" w:cs="Arial"/>
                <w:sz w:val="18"/>
                <w:szCs w:val="18"/>
              </w:rPr>
            </w:pPr>
            <w:r w:rsidRPr="005B1CAE">
              <w:rPr>
                <w:rFonts w:ascii="Arial" w:hAnsi="Arial" w:cs="Arial"/>
                <w:sz w:val="18"/>
                <w:szCs w:val="18"/>
              </w:rPr>
              <w:t>Základné imanie</w:t>
            </w:r>
          </w:p>
        </w:tc>
        <w:tc>
          <w:tcPr>
            <w:tcW w:w="1053" w:type="dxa"/>
            <w:tcBorders>
              <w:top w:val="nil"/>
              <w:left w:val="nil"/>
              <w:bottom w:val="nil"/>
              <w:right w:val="nil"/>
            </w:tcBorders>
            <w:shd w:val="clear" w:color="auto" w:fill="auto"/>
            <w:vAlign w:val="bottom"/>
            <w:hideMark/>
          </w:tcPr>
          <w:p w14:paraId="64FED004" w14:textId="77777777" w:rsidR="00A507AE" w:rsidRPr="005B1CAE" w:rsidRDefault="00A507AE">
            <w:pPr>
              <w:jc w:val="right"/>
              <w:rPr>
                <w:rFonts w:ascii="Arial" w:hAnsi="Arial" w:cs="Arial"/>
                <w:sz w:val="18"/>
                <w:szCs w:val="18"/>
              </w:rPr>
            </w:pPr>
            <w:r w:rsidRPr="005B1CAE">
              <w:rPr>
                <w:rFonts w:ascii="Arial" w:hAnsi="Arial" w:cs="Arial"/>
                <w:sz w:val="18"/>
                <w:szCs w:val="18"/>
              </w:rPr>
              <w:t>39 000 000</w:t>
            </w:r>
          </w:p>
        </w:tc>
        <w:tc>
          <w:tcPr>
            <w:tcW w:w="987" w:type="dxa"/>
            <w:tcBorders>
              <w:top w:val="nil"/>
              <w:left w:val="nil"/>
              <w:bottom w:val="nil"/>
              <w:right w:val="nil"/>
            </w:tcBorders>
            <w:shd w:val="clear" w:color="auto" w:fill="auto"/>
            <w:vAlign w:val="bottom"/>
            <w:hideMark/>
          </w:tcPr>
          <w:p w14:paraId="1E7F1A26"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D1ADE7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AD5AA6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51F771E8" w14:textId="77777777" w:rsidR="00A507AE" w:rsidRPr="005B1CAE" w:rsidRDefault="00A507AE">
            <w:pPr>
              <w:jc w:val="right"/>
              <w:rPr>
                <w:rFonts w:ascii="Arial" w:hAnsi="Arial" w:cs="Arial"/>
                <w:sz w:val="18"/>
                <w:szCs w:val="18"/>
              </w:rPr>
            </w:pPr>
            <w:r w:rsidRPr="005B1CAE">
              <w:rPr>
                <w:rFonts w:ascii="Arial" w:hAnsi="Arial" w:cs="Arial"/>
                <w:sz w:val="18"/>
                <w:szCs w:val="18"/>
              </w:rPr>
              <w:t>39 000 000</w:t>
            </w:r>
          </w:p>
        </w:tc>
      </w:tr>
      <w:tr w:rsidR="005B1CAE" w:rsidRPr="005B1CAE" w14:paraId="384CA029" w14:textId="77777777" w:rsidTr="002345FE">
        <w:trPr>
          <w:trHeight w:val="240"/>
        </w:trPr>
        <w:tc>
          <w:tcPr>
            <w:tcW w:w="4120" w:type="dxa"/>
            <w:tcBorders>
              <w:top w:val="nil"/>
              <w:left w:val="nil"/>
              <w:bottom w:val="nil"/>
              <w:right w:val="nil"/>
            </w:tcBorders>
            <w:shd w:val="clear" w:color="auto" w:fill="auto"/>
            <w:vAlign w:val="bottom"/>
            <w:hideMark/>
          </w:tcPr>
          <w:p w14:paraId="692CCBE7" w14:textId="77777777" w:rsidR="00A507AE" w:rsidRPr="005B1CAE" w:rsidRDefault="00A507AE">
            <w:pPr>
              <w:rPr>
                <w:rFonts w:ascii="Arial" w:hAnsi="Arial" w:cs="Arial"/>
                <w:sz w:val="18"/>
                <w:szCs w:val="18"/>
              </w:rPr>
            </w:pPr>
            <w:r w:rsidRPr="005B1CAE">
              <w:rPr>
                <w:rFonts w:ascii="Arial" w:hAnsi="Arial" w:cs="Arial"/>
                <w:sz w:val="18"/>
                <w:szCs w:val="18"/>
              </w:rPr>
              <w:t>Zmena základného imania</w:t>
            </w:r>
          </w:p>
        </w:tc>
        <w:tc>
          <w:tcPr>
            <w:tcW w:w="1053" w:type="dxa"/>
            <w:tcBorders>
              <w:top w:val="nil"/>
              <w:left w:val="nil"/>
              <w:bottom w:val="nil"/>
              <w:right w:val="nil"/>
            </w:tcBorders>
            <w:shd w:val="clear" w:color="auto" w:fill="auto"/>
            <w:vAlign w:val="bottom"/>
            <w:hideMark/>
          </w:tcPr>
          <w:p w14:paraId="769739AD"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228C9D1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773E70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471F52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22D74A5D"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34D2484C" w14:textId="77777777" w:rsidTr="002345FE">
        <w:trPr>
          <w:trHeight w:val="240"/>
        </w:trPr>
        <w:tc>
          <w:tcPr>
            <w:tcW w:w="4120" w:type="dxa"/>
            <w:tcBorders>
              <w:top w:val="nil"/>
              <w:left w:val="nil"/>
              <w:bottom w:val="nil"/>
              <w:right w:val="nil"/>
            </w:tcBorders>
            <w:shd w:val="clear" w:color="auto" w:fill="auto"/>
            <w:vAlign w:val="bottom"/>
            <w:hideMark/>
          </w:tcPr>
          <w:p w14:paraId="6EA91E95" w14:textId="77777777" w:rsidR="00A507AE" w:rsidRPr="005B1CAE" w:rsidRDefault="00A507AE">
            <w:pPr>
              <w:rPr>
                <w:rFonts w:ascii="Arial" w:hAnsi="Arial" w:cs="Arial"/>
                <w:sz w:val="18"/>
                <w:szCs w:val="18"/>
              </w:rPr>
            </w:pPr>
            <w:r w:rsidRPr="005B1CAE">
              <w:rPr>
                <w:rFonts w:ascii="Arial" w:hAnsi="Arial" w:cs="Arial"/>
                <w:sz w:val="18"/>
                <w:szCs w:val="18"/>
              </w:rPr>
              <w:t>Pohľadávky za upísané vlastné imanie</w:t>
            </w:r>
          </w:p>
        </w:tc>
        <w:tc>
          <w:tcPr>
            <w:tcW w:w="1053" w:type="dxa"/>
            <w:tcBorders>
              <w:top w:val="nil"/>
              <w:left w:val="nil"/>
              <w:bottom w:val="nil"/>
              <w:right w:val="nil"/>
            </w:tcBorders>
            <w:shd w:val="clear" w:color="auto" w:fill="auto"/>
            <w:vAlign w:val="bottom"/>
            <w:hideMark/>
          </w:tcPr>
          <w:p w14:paraId="6907243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5205A6B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DD914D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C025B7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117AF33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70FD0D79" w14:textId="77777777" w:rsidTr="002345FE">
        <w:trPr>
          <w:trHeight w:val="255"/>
        </w:trPr>
        <w:tc>
          <w:tcPr>
            <w:tcW w:w="4120" w:type="dxa"/>
            <w:tcBorders>
              <w:top w:val="nil"/>
              <w:left w:val="nil"/>
              <w:bottom w:val="nil"/>
              <w:right w:val="nil"/>
            </w:tcBorders>
            <w:shd w:val="clear" w:color="auto" w:fill="auto"/>
            <w:vAlign w:val="bottom"/>
            <w:hideMark/>
          </w:tcPr>
          <w:p w14:paraId="022C5CFC" w14:textId="77777777" w:rsidR="00A507AE" w:rsidRPr="005B1CAE" w:rsidRDefault="00A507AE">
            <w:pPr>
              <w:rPr>
                <w:rFonts w:ascii="Arial" w:hAnsi="Arial" w:cs="Arial"/>
                <w:sz w:val="18"/>
                <w:szCs w:val="18"/>
              </w:rPr>
            </w:pPr>
            <w:r w:rsidRPr="005B1CAE">
              <w:rPr>
                <w:rFonts w:ascii="Arial" w:hAnsi="Arial" w:cs="Arial"/>
                <w:sz w:val="18"/>
                <w:szCs w:val="18"/>
              </w:rPr>
              <w:t>Emisné ážio</w:t>
            </w:r>
          </w:p>
        </w:tc>
        <w:tc>
          <w:tcPr>
            <w:tcW w:w="1053" w:type="dxa"/>
            <w:tcBorders>
              <w:top w:val="nil"/>
              <w:left w:val="nil"/>
              <w:bottom w:val="nil"/>
              <w:right w:val="nil"/>
            </w:tcBorders>
            <w:shd w:val="clear" w:color="auto" w:fill="auto"/>
            <w:vAlign w:val="bottom"/>
            <w:hideMark/>
          </w:tcPr>
          <w:p w14:paraId="7AF7ED0F"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144E5D8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D66BF0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9BAAE0F"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59B4325D"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0E64D6E9" w14:textId="77777777" w:rsidTr="002345FE">
        <w:trPr>
          <w:trHeight w:val="240"/>
        </w:trPr>
        <w:tc>
          <w:tcPr>
            <w:tcW w:w="4120" w:type="dxa"/>
            <w:tcBorders>
              <w:top w:val="nil"/>
              <w:left w:val="nil"/>
              <w:bottom w:val="nil"/>
              <w:right w:val="nil"/>
            </w:tcBorders>
            <w:shd w:val="clear" w:color="auto" w:fill="auto"/>
            <w:vAlign w:val="bottom"/>
            <w:hideMark/>
          </w:tcPr>
          <w:p w14:paraId="36FAC62E" w14:textId="77777777" w:rsidR="00A507AE" w:rsidRPr="005B1CAE" w:rsidRDefault="00A507AE">
            <w:pPr>
              <w:rPr>
                <w:rFonts w:ascii="Arial" w:hAnsi="Arial" w:cs="Arial"/>
                <w:sz w:val="18"/>
                <w:szCs w:val="18"/>
              </w:rPr>
            </w:pPr>
            <w:r w:rsidRPr="005B1CAE">
              <w:rPr>
                <w:rFonts w:ascii="Arial" w:hAnsi="Arial" w:cs="Arial"/>
                <w:sz w:val="18"/>
                <w:szCs w:val="18"/>
              </w:rPr>
              <w:t>Ostatné kapitálové fondy</w:t>
            </w:r>
          </w:p>
        </w:tc>
        <w:tc>
          <w:tcPr>
            <w:tcW w:w="1053" w:type="dxa"/>
            <w:tcBorders>
              <w:top w:val="nil"/>
              <w:left w:val="nil"/>
              <w:bottom w:val="nil"/>
              <w:right w:val="nil"/>
            </w:tcBorders>
            <w:shd w:val="clear" w:color="auto" w:fill="auto"/>
            <w:vAlign w:val="bottom"/>
            <w:hideMark/>
          </w:tcPr>
          <w:p w14:paraId="4D91A9D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682DF38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5E53C8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64F7B0F"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32309F8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7D552925" w14:textId="77777777" w:rsidTr="002345FE">
        <w:trPr>
          <w:trHeight w:val="240"/>
        </w:trPr>
        <w:tc>
          <w:tcPr>
            <w:tcW w:w="4120" w:type="dxa"/>
            <w:tcBorders>
              <w:top w:val="nil"/>
              <w:left w:val="nil"/>
              <w:bottom w:val="nil"/>
              <w:right w:val="nil"/>
            </w:tcBorders>
            <w:shd w:val="clear" w:color="auto" w:fill="auto"/>
            <w:vAlign w:val="bottom"/>
            <w:hideMark/>
          </w:tcPr>
          <w:p w14:paraId="4D956C74" w14:textId="77777777" w:rsidR="00A507AE" w:rsidRPr="005B1CAE" w:rsidRDefault="00A507AE">
            <w:pPr>
              <w:rPr>
                <w:rFonts w:ascii="Arial" w:hAnsi="Arial" w:cs="Arial"/>
                <w:sz w:val="18"/>
                <w:szCs w:val="18"/>
              </w:rPr>
            </w:pPr>
            <w:r w:rsidRPr="005B1CAE">
              <w:rPr>
                <w:rFonts w:ascii="Arial" w:hAnsi="Arial" w:cs="Arial"/>
                <w:sz w:val="18"/>
                <w:szCs w:val="18"/>
              </w:rPr>
              <w:t>Zákonný rezervný fond a nedeliteľný fond</w:t>
            </w:r>
          </w:p>
        </w:tc>
        <w:tc>
          <w:tcPr>
            <w:tcW w:w="1053" w:type="dxa"/>
            <w:tcBorders>
              <w:top w:val="nil"/>
              <w:left w:val="nil"/>
              <w:bottom w:val="nil"/>
              <w:right w:val="nil"/>
            </w:tcBorders>
            <w:shd w:val="clear" w:color="auto" w:fill="auto"/>
            <w:vAlign w:val="bottom"/>
            <w:hideMark/>
          </w:tcPr>
          <w:p w14:paraId="786E86BD" w14:textId="77777777" w:rsidR="00A507AE" w:rsidRPr="005B1CAE" w:rsidRDefault="00A507AE">
            <w:pPr>
              <w:jc w:val="right"/>
              <w:rPr>
                <w:rFonts w:ascii="Arial" w:hAnsi="Arial" w:cs="Arial"/>
                <w:sz w:val="18"/>
                <w:szCs w:val="18"/>
              </w:rPr>
            </w:pPr>
            <w:r w:rsidRPr="005B1CAE">
              <w:rPr>
                <w:rFonts w:ascii="Arial" w:hAnsi="Arial" w:cs="Arial"/>
                <w:sz w:val="18"/>
                <w:szCs w:val="18"/>
              </w:rPr>
              <w:t>6 804 301</w:t>
            </w:r>
          </w:p>
        </w:tc>
        <w:tc>
          <w:tcPr>
            <w:tcW w:w="987" w:type="dxa"/>
            <w:tcBorders>
              <w:top w:val="nil"/>
              <w:left w:val="nil"/>
              <w:bottom w:val="nil"/>
              <w:right w:val="nil"/>
            </w:tcBorders>
            <w:shd w:val="clear" w:color="auto" w:fill="auto"/>
            <w:vAlign w:val="bottom"/>
            <w:hideMark/>
          </w:tcPr>
          <w:p w14:paraId="4333F06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A998C7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FAF4352" w14:textId="77777777" w:rsidR="00A507AE" w:rsidRPr="005B1CAE" w:rsidRDefault="00A507AE">
            <w:pPr>
              <w:jc w:val="right"/>
              <w:rPr>
                <w:rFonts w:ascii="Arial" w:hAnsi="Arial" w:cs="Arial"/>
                <w:sz w:val="18"/>
                <w:szCs w:val="18"/>
              </w:rPr>
            </w:pPr>
            <w:r w:rsidRPr="005B1CAE">
              <w:rPr>
                <w:rFonts w:ascii="Arial" w:hAnsi="Arial" w:cs="Arial"/>
                <w:sz w:val="18"/>
                <w:szCs w:val="18"/>
              </w:rPr>
              <w:t>126 482</w:t>
            </w:r>
          </w:p>
        </w:tc>
        <w:tc>
          <w:tcPr>
            <w:tcW w:w="1100" w:type="dxa"/>
            <w:tcBorders>
              <w:top w:val="nil"/>
              <w:left w:val="nil"/>
              <w:bottom w:val="nil"/>
              <w:right w:val="nil"/>
            </w:tcBorders>
            <w:shd w:val="clear" w:color="auto" w:fill="auto"/>
            <w:noWrap/>
            <w:vAlign w:val="bottom"/>
            <w:hideMark/>
          </w:tcPr>
          <w:p w14:paraId="71B66532" w14:textId="77777777" w:rsidR="00A507AE" w:rsidRPr="005B1CAE" w:rsidRDefault="00A507AE">
            <w:pPr>
              <w:jc w:val="right"/>
              <w:rPr>
                <w:rFonts w:ascii="Arial" w:hAnsi="Arial" w:cs="Arial"/>
                <w:sz w:val="18"/>
                <w:szCs w:val="18"/>
              </w:rPr>
            </w:pPr>
            <w:r w:rsidRPr="005B1CAE">
              <w:rPr>
                <w:rFonts w:ascii="Arial" w:hAnsi="Arial" w:cs="Arial"/>
                <w:sz w:val="18"/>
                <w:szCs w:val="18"/>
              </w:rPr>
              <w:t>6 930 783</w:t>
            </w:r>
          </w:p>
        </w:tc>
      </w:tr>
      <w:tr w:rsidR="005B1CAE" w:rsidRPr="005B1CAE" w14:paraId="1ADC4469" w14:textId="77777777" w:rsidTr="002345FE">
        <w:trPr>
          <w:trHeight w:val="225"/>
        </w:trPr>
        <w:tc>
          <w:tcPr>
            <w:tcW w:w="4120" w:type="dxa"/>
            <w:tcBorders>
              <w:top w:val="nil"/>
              <w:left w:val="nil"/>
              <w:bottom w:val="nil"/>
              <w:right w:val="nil"/>
            </w:tcBorders>
            <w:shd w:val="clear" w:color="auto" w:fill="auto"/>
            <w:vAlign w:val="bottom"/>
            <w:hideMark/>
          </w:tcPr>
          <w:p w14:paraId="4718658E" w14:textId="77777777" w:rsidR="00A507AE" w:rsidRPr="005B1CAE" w:rsidRDefault="00A507AE">
            <w:pPr>
              <w:rPr>
                <w:rFonts w:ascii="Arial" w:hAnsi="Arial" w:cs="Arial"/>
                <w:sz w:val="18"/>
                <w:szCs w:val="18"/>
              </w:rPr>
            </w:pPr>
            <w:r w:rsidRPr="005B1CAE">
              <w:rPr>
                <w:rFonts w:ascii="Arial" w:hAnsi="Arial" w:cs="Arial"/>
                <w:sz w:val="18"/>
                <w:szCs w:val="18"/>
              </w:rPr>
              <w:t>Rezervný fond na vlastné akcie a vlastné podiely</w:t>
            </w:r>
          </w:p>
        </w:tc>
        <w:tc>
          <w:tcPr>
            <w:tcW w:w="1053" w:type="dxa"/>
            <w:tcBorders>
              <w:top w:val="nil"/>
              <w:left w:val="nil"/>
              <w:bottom w:val="nil"/>
              <w:right w:val="nil"/>
            </w:tcBorders>
            <w:shd w:val="clear" w:color="auto" w:fill="auto"/>
            <w:vAlign w:val="bottom"/>
            <w:hideMark/>
          </w:tcPr>
          <w:p w14:paraId="0DFCCED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3697777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BCF62B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E0A760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425D92F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5E4E261B" w14:textId="77777777" w:rsidTr="002345FE">
        <w:trPr>
          <w:trHeight w:val="240"/>
        </w:trPr>
        <w:tc>
          <w:tcPr>
            <w:tcW w:w="4120" w:type="dxa"/>
            <w:tcBorders>
              <w:top w:val="nil"/>
              <w:left w:val="nil"/>
              <w:bottom w:val="nil"/>
              <w:right w:val="nil"/>
            </w:tcBorders>
            <w:shd w:val="clear" w:color="auto" w:fill="auto"/>
            <w:vAlign w:val="bottom"/>
            <w:hideMark/>
          </w:tcPr>
          <w:p w14:paraId="0F391D7B" w14:textId="77777777" w:rsidR="00A507AE" w:rsidRPr="005B1CAE" w:rsidRDefault="00A507AE">
            <w:pPr>
              <w:rPr>
                <w:rFonts w:ascii="Arial" w:hAnsi="Arial" w:cs="Arial"/>
                <w:sz w:val="18"/>
                <w:szCs w:val="18"/>
              </w:rPr>
            </w:pPr>
            <w:r w:rsidRPr="005B1CAE">
              <w:rPr>
                <w:rFonts w:ascii="Arial" w:hAnsi="Arial" w:cs="Arial"/>
                <w:sz w:val="18"/>
                <w:szCs w:val="18"/>
              </w:rPr>
              <w:t>Štatutárne fondy</w:t>
            </w:r>
          </w:p>
        </w:tc>
        <w:tc>
          <w:tcPr>
            <w:tcW w:w="1053" w:type="dxa"/>
            <w:tcBorders>
              <w:top w:val="nil"/>
              <w:left w:val="nil"/>
              <w:bottom w:val="nil"/>
              <w:right w:val="nil"/>
            </w:tcBorders>
            <w:shd w:val="clear" w:color="auto" w:fill="auto"/>
            <w:vAlign w:val="bottom"/>
            <w:hideMark/>
          </w:tcPr>
          <w:p w14:paraId="1D2CA70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5510FCA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7BA751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72A604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4FBB44E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1CBDB237" w14:textId="77777777" w:rsidTr="002345FE">
        <w:trPr>
          <w:trHeight w:val="240"/>
        </w:trPr>
        <w:tc>
          <w:tcPr>
            <w:tcW w:w="4120" w:type="dxa"/>
            <w:tcBorders>
              <w:top w:val="nil"/>
              <w:left w:val="nil"/>
              <w:bottom w:val="nil"/>
              <w:right w:val="nil"/>
            </w:tcBorders>
            <w:shd w:val="clear" w:color="auto" w:fill="auto"/>
            <w:vAlign w:val="bottom"/>
            <w:hideMark/>
          </w:tcPr>
          <w:p w14:paraId="7718C6C0" w14:textId="77777777" w:rsidR="00A507AE" w:rsidRPr="005B1CAE" w:rsidRDefault="00A507AE">
            <w:pPr>
              <w:rPr>
                <w:rFonts w:ascii="Arial" w:hAnsi="Arial" w:cs="Arial"/>
                <w:sz w:val="18"/>
                <w:szCs w:val="18"/>
              </w:rPr>
            </w:pPr>
            <w:r w:rsidRPr="005B1CAE">
              <w:rPr>
                <w:rFonts w:ascii="Arial" w:hAnsi="Arial" w:cs="Arial"/>
                <w:sz w:val="18"/>
                <w:szCs w:val="18"/>
              </w:rPr>
              <w:t>Ostatné fondy</w:t>
            </w:r>
          </w:p>
        </w:tc>
        <w:tc>
          <w:tcPr>
            <w:tcW w:w="1053" w:type="dxa"/>
            <w:tcBorders>
              <w:top w:val="nil"/>
              <w:left w:val="nil"/>
              <w:bottom w:val="nil"/>
              <w:right w:val="nil"/>
            </w:tcBorders>
            <w:shd w:val="clear" w:color="auto" w:fill="auto"/>
            <w:vAlign w:val="bottom"/>
            <w:hideMark/>
          </w:tcPr>
          <w:p w14:paraId="0C8DB80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33D8A268"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8DB316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C03B435"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25252308"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13F4275E" w14:textId="77777777" w:rsidTr="002345FE">
        <w:trPr>
          <w:trHeight w:val="480"/>
        </w:trPr>
        <w:tc>
          <w:tcPr>
            <w:tcW w:w="4120" w:type="dxa"/>
            <w:tcBorders>
              <w:top w:val="nil"/>
              <w:left w:val="nil"/>
              <w:bottom w:val="nil"/>
              <w:right w:val="nil"/>
            </w:tcBorders>
            <w:shd w:val="clear" w:color="auto" w:fill="auto"/>
            <w:vAlign w:val="bottom"/>
            <w:hideMark/>
          </w:tcPr>
          <w:p w14:paraId="346AA652" w14:textId="77777777" w:rsidR="00A507AE" w:rsidRPr="005B1CAE" w:rsidRDefault="00A507AE">
            <w:pPr>
              <w:rPr>
                <w:rFonts w:ascii="Arial" w:hAnsi="Arial" w:cs="Arial"/>
                <w:sz w:val="18"/>
                <w:szCs w:val="18"/>
              </w:rPr>
            </w:pPr>
            <w:r w:rsidRPr="005B1CAE">
              <w:rPr>
                <w:rFonts w:ascii="Arial" w:hAnsi="Arial" w:cs="Arial"/>
                <w:sz w:val="18"/>
                <w:szCs w:val="18"/>
              </w:rPr>
              <w:t>Oceňovacie rozdiely z precenenia majetku a záväzkov</w:t>
            </w:r>
          </w:p>
        </w:tc>
        <w:tc>
          <w:tcPr>
            <w:tcW w:w="1053" w:type="dxa"/>
            <w:tcBorders>
              <w:top w:val="nil"/>
              <w:left w:val="nil"/>
              <w:bottom w:val="nil"/>
              <w:right w:val="nil"/>
            </w:tcBorders>
            <w:shd w:val="clear" w:color="auto" w:fill="auto"/>
            <w:vAlign w:val="bottom"/>
            <w:hideMark/>
          </w:tcPr>
          <w:p w14:paraId="7A7B766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6D7AF6E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15E1A7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229088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6B396568"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7B6BC6E2" w14:textId="77777777" w:rsidTr="002345FE">
        <w:trPr>
          <w:trHeight w:val="240"/>
        </w:trPr>
        <w:tc>
          <w:tcPr>
            <w:tcW w:w="4120" w:type="dxa"/>
            <w:tcBorders>
              <w:top w:val="nil"/>
              <w:left w:val="nil"/>
              <w:bottom w:val="nil"/>
              <w:right w:val="nil"/>
            </w:tcBorders>
            <w:shd w:val="clear" w:color="auto" w:fill="auto"/>
            <w:vAlign w:val="bottom"/>
            <w:hideMark/>
          </w:tcPr>
          <w:p w14:paraId="1896F9DF" w14:textId="77777777" w:rsidR="00A507AE" w:rsidRPr="005B1CAE" w:rsidRDefault="00A507AE">
            <w:pPr>
              <w:rPr>
                <w:rFonts w:ascii="Arial" w:hAnsi="Arial" w:cs="Arial"/>
                <w:sz w:val="18"/>
                <w:szCs w:val="18"/>
              </w:rPr>
            </w:pPr>
            <w:r w:rsidRPr="005B1CAE">
              <w:rPr>
                <w:rFonts w:ascii="Arial" w:hAnsi="Arial" w:cs="Arial"/>
                <w:sz w:val="18"/>
                <w:szCs w:val="18"/>
              </w:rPr>
              <w:t>Oceňovacie rozdiely z kapitálových účastín</w:t>
            </w:r>
          </w:p>
        </w:tc>
        <w:tc>
          <w:tcPr>
            <w:tcW w:w="1053" w:type="dxa"/>
            <w:tcBorders>
              <w:top w:val="nil"/>
              <w:left w:val="nil"/>
              <w:bottom w:val="nil"/>
              <w:right w:val="nil"/>
            </w:tcBorders>
            <w:shd w:val="clear" w:color="auto" w:fill="auto"/>
            <w:vAlign w:val="bottom"/>
            <w:hideMark/>
          </w:tcPr>
          <w:p w14:paraId="72FCA6B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6195B2D8"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FAF0F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3FC2906"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1BBEA279"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489A59B8" w14:textId="77777777" w:rsidTr="002345FE">
        <w:trPr>
          <w:trHeight w:val="480"/>
        </w:trPr>
        <w:tc>
          <w:tcPr>
            <w:tcW w:w="4120" w:type="dxa"/>
            <w:tcBorders>
              <w:top w:val="nil"/>
              <w:left w:val="nil"/>
              <w:bottom w:val="nil"/>
              <w:right w:val="nil"/>
            </w:tcBorders>
            <w:shd w:val="clear" w:color="auto" w:fill="auto"/>
            <w:vAlign w:val="bottom"/>
            <w:hideMark/>
          </w:tcPr>
          <w:p w14:paraId="70B9BE84" w14:textId="77777777" w:rsidR="00A507AE" w:rsidRPr="005B1CAE" w:rsidRDefault="00A507AE">
            <w:pPr>
              <w:rPr>
                <w:rFonts w:ascii="Arial" w:hAnsi="Arial" w:cs="Arial"/>
                <w:sz w:val="18"/>
                <w:szCs w:val="18"/>
              </w:rPr>
            </w:pPr>
            <w:r w:rsidRPr="005B1CAE">
              <w:rPr>
                <w:rFonts w:ascii="Arial" w:hAnsi="Arial" w:cs="Arial"/>
                <w:sz w:val="18"/>
                <w:szCs w:val="18"/>
              </w:rPr>
              <w:t>Oceňovacie rozdiely z precenenia pri zlúčení, splynutí a rozdelení</w:t>
            </w:r>
          </w:p>
        </w:tc>
        <w:tc>
          <w:tcPr>
            <w:tcW w:w="1053" w:type="dxa"/>
            <w:tcBorders>
              <w:top w:val="nil"/>
              <w:left w:val="nil"/>
              <w:bottom w:val="nil"/>
              <w:right w:val="nil"/>
            </w:tcBorders>
            <w:shd w:val="clear" w:color="auto" w:fill="auto"/>
            <w:vAlign w:val="bottom"/>
            <w:hideMark/>
          </w:tcPr>
          <w:p w14:paraId="20CEB5E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3524502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D24CD9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7EF6A9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56D8720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61E85496" w14:textId="77777777" w:rsidTr="002345FE">
        <w:trPr>
          <w:trHeight w:val="240"/>
        </w:trPr>
        <w:tc>
          <w:tcPr>
            <w:tcW w:w="4120" w:type="dxa"/>
            <w:tcBorders>
              <w:top w:val="nil"/>
              <w:left w:val="nil"/>
              <w:bottom w:val="nil"/>
              <w:right w:val="nil"/>
            </w:tcBorders>
            <w:shd w:val="clear" w:color="auto" w:fill="auto"/>
            <w:vAlign w:val="bottom"/>
            <w:hideMark/>
          </w:tcPr>
          <w:p w14:paraId="6470BB03" w14:textId="77777777" w:rsidR="00A507AE" w:rsidRPr="005B1CAE" w:rsidRDefault="00A507AE">
            <w:pPr>
              <w:rPr>
                <w:rFonts w:ascii="Arial" w:hAnsi="Arial" w:cs="Arial"/>
                <w:sz w:val="18"/>
                <w:szCs w:val="18"/>
              </w:rPr>
            </w:pPr>
            <w:r w:rsidRPr="005B1CAE">
              <w:rPr>
                <w:rFonts w:ascii="Arial" w:hAnsi="Arial" w:cs="Arial"/>
                <w:sz w:val="18"/>
                <w:szCs w:val="18"/>
              </w:rPr>
              <w:t>Nerozdelený zisk minulých rokov</w:t>
            </w:r>
          </w:p>
        </w:tc>
        <w:tc>
          <w:tcPr>
            <w:tcW w:w="1053" w:type="dxa"/>
            <w:tcBorders>
              <w:top w:val="nil"/>
              <w:left w:val="nil"/>
              <w:bottom w:val="nil"/>
              <w:right w:val="nil"/>
            </w:tcBorders>
            <w:shd w:val="clear" w:color="auto" w:fill="auto"/>
            <w:vAlign w:val="bottom"/>
            <w:hideMark/>
          </w:tcPr>
          <w:p w14:paraId="53C353C1" w14:textId="77777777" w:rsidR="00A507AE" w:rsidRPr="005B1CAE" w:rsidRDefault="00A507AE">
            <w:pPr>
              <w:jc w:val="right"/>
              <w:rPr>
                <w:rFonts w:ascii="Arial" w:hAnsi="Arial" w:cs="Arial"/>
                <w:sz w:val="18"/>
                <w:szCs w:val="18"/>
              </w:rPr>
            </w:pPr>
            <w:r w:rsidRPr="005B1CAE">
              <w:rPr>
                <w:rFonts w:ascii="Arial" w:hAnsi="Arial" w:cs="Arial"/>
                <w:sz w:val="18"/>
                <w:szCs w:val="18"/>
              </w:rPr>
              <w:t>597 368</w:t>
            </w:r>
          </w:p>
        </w:tc>
        <w:tc>
          <w:tcPr>
            <w:tcW w:w="987" w:type="dxa"/>
            <w:tcBorders>
              <w:top w:val="nil"/>
              <w:left w:val="nil"/>
              <w:bottom w:val="nil"/>
              <w:right w:val="nil"/>
            </w:tcBorders>
            <w:shd w:val="clear" w:color="auto" w:fill="auto"/>
            <w:vAlign w:val="bottom"/>
            <w:hideMark/>
          </w:tcPr>
          <w:p w14:paraId="0771020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566D9F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5C4F7BB" w14:textId="77777777" w:rsidR="00A507AE" w:rsidRPr="005B1CAE" w:rsidRDefault="00A507AE">
            <w:pPr>
              <w:jc w:val="right"/>
              <w:rPr>
                <w:rFonts w:ascii="Arial" w:hAnsi="Arial" w:cs="Arial"/>
                <w:sz w:val="18"/>
                <w:szCs w:val="18"/>
              </w:rPr>
            </w:pPr>
            <w:r w:rsidRPr="005B1CAE">
              <w:rPr>
                <w:rFonts w:ascii="Arial" w:hAnsi="Arial" w:cs="Arial"/>
                <w:sz w:val="18"/>
                <w:szCs w:val="18"/>
              </w:rPr>
              <w:t>1 138 335</w:t>
            </w:r>
          </w:p>
        </w:tc>
        <w:tc>
          <w:tcPr>
            <w:tcW w:w="1100" w:type="dxa"/>
            <w:tcBorders>
              <w:top w:val="nil"/>
              <w:left w:val="nil"/>
              <w:bottom w:val="nil"/>
              <w:right w:val="nil"/>
            </w:tcBorders>
            <w:shd w:val="clear" w:color="auto" w:fill="auto"/>
            <w:noWrap/>
            <w:vAlign w:val="bottom"/>
            <w:hideMark/>
          </w:tcPr>
          <w:p w14:paraId="10608559" w14:textId="77777777" w:rsidR="00A507AE" w:rsidRPr="005B1CAE" w:rsidRDefault="00A507AE">
            <w:pPr>
              <w:jc w:val="right"/>
              <w:rPr>
                <w:rFonts w:ascii="Arial" w:hAnsi="Arial" w:cs="Arial"/>
                <w:sz w:val="18"/>
                <w:szCs w:val="18"/>
              </w:rPr>
            </w:pPr>
            <w:r w:rsidRPr="005B1CAE">
              <w:rPr>
                <w:rFonts w:ascii="Arial" w:hAnsi="Arial" w:cs="Arial"/>
                <w:sz w:val="18"/>
                <w:szCs w:val="18"/>
              </w:rPr>
              <w:t>1 735 703</w:t>
            </w:r>
          </w:p>
        </w:tc>
      </w:tr>
      <w:tr w:rsidR="005B1CAE" w:rsidRPr="005B1CAE" w14:paraId="4E7070EB" w14:textId="77777777" w:rsidTr="002345FE">
        <w:trPr>
          <w:trHeight w:val="240"/>
        </w:trPr>
        <w:tc>
          <w:tcPr>
            <w:tcW w:w="4120" w:type="dxa"/>
            <w:tcBorders>
              <w:top w:val="nil"/>
              <w:left w:val="nil"/>
              <w:bottom w:val="nil"/>
              <w:right w:val="nil"/>
            </w:tcBorders>
            <w:shd w:val="clear" w:color="auto" w:fill="auto"/>
            <w:vAlign w:val="bottom"/>
            <w:hideMark/>
          </w:tcPr>
          <w:p w14:paraId="2901F39B" w14:textId="77777777" w:rsidR="00A507AE" w:rsidRPr="005B1CAE" w:rsidRDefault="00A507AE">
            <w:pPr>
              <w:rPr>
                <w:rFonts w:ascii="Arial" w:hAnsi="Arial" w:cs="Arial"/>
                <w:sz w:val="18"/>
                <w:szCs w:val="18"/>
              </w:rPr>
            </w:pPr>
            <w:r w:rsidRPr="005B1CAE">
              <w:rPr>
                <w:rFonts w:ascii="Arial" w:hAnsi="Arial" w:cs="Arial"/>
                <w:sz w:val="18"/>
                <w:szCs w:val="18"/>
              </w:rPr>
              <w:t>Neuhradená strata minulých rokov</w:t>
            </w:r>
          </w:p>
        </w:tc>
        <w:tc>
          <w:tcPr>
            <w:tcW w:w="1053" w:type="dxa"/>
            <w:tcBorders>
              <w:top w:val="nil"/>
              <w:left w:val="nil"/>
              <w:bottom w:val="nil"/>
              <w:right w:val="nil"/>
            </w:tcBorders>
            <w:shd w:val="clear" w:color="auto" w:fill="auto"/>
            <w:vAlign w:val="bottom"/>
            <w:hideMark/>
          </w:tcPr>
          <w:p w14:paraId="4AEB577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987" w:type="dxa"/>
            <w:tcBorders>
              <w:top w:val="nil"/>
              <w:left w:val="nil"/>
              <w:bottom w:val="nil"/>
              <w:right w:val="nil"/>
            </w:tcBorders>
            <w:shd w:val="clear" w:color="auto" w:fill="auto"/>
            <w:vAlign w:val="bottom"/>
            <w:hideMark/>
          </w:tcPr>
          <w:p w14:paraId="4187B8D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EC9E71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2B2596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3F1CC9A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77C4D276" w14:textId="77777777" w:rsidTr="002345FE">
        <w:trPr>
          <w:trHeight w:val="480"/>
        </w:trPr>
        <w:tc>
          <w:tcPr>
            <w:tcW w:w="4120" w:type="dxa"/>
            <w:tcBorders>
              <w:top w:val="nil"/>
              <w:left w:val="nil"/>
              <w:bottom w:val="nil"/>
              <w:right w:val="nil"/>
            </w:tcBorders>
            <w:shd w:val="clear" w:color="auto" w:fill="auto"/>
            <w:vAlign w:val="bottom"/>
            <w:hideMark/>
          </w:tcPr>
          <w:p w14:paraId="4AA8C721" w14:textId="77777777" w:rsidR="00A507AE" w:rsidRPr="005B1CAE" w:rsidRDefault="00A507AE">
            <w:pPr>
              <w:rPr>
                <w:rFonts w:ascii="Arial" w:hAnsi="Arial" w:cs="Arial"/>
                <w:sz w:val="18"/>
                <w:szCs w:val="18"/>
              </w:rPr>
            </w:pPr>
            <w:r w:rsidRPr="005B1CAE">
              <w:rPr>
                <w:rFonts w:ascii="Arial" w:hAnsi="Arial" w:cs="Arial"/>
                <w:sz w:val="18"/>
                <w:szCs w:val="18"/>
              </w:rPr>
              <w:t>Výsledok hospodárenia bežného účtovného obdobia</w:t>
            </w:r>
          </w:p>
        </w:tc>
        <w:tc>
          <w:tcPr>
            <w:tcW w:w="1053" w:type="dxa"/>
            <w:tcBorders>
              <w:top w:val="nil"/>
              <w:left w:val="nil"/>
              <w:bottom w:val="nil"/>
              <w:right w:val="nil"/>
            </w:tcBorders>
            <w:shd w:val="clear" w:color="auto" w:fill="auto"/>
            <w:vAlign w:val="bottom"/>
            <w:hideMark/>
          </w:tcPr>
          <w:p w14:paraId="47EC1C12" w14:textId="77777777" w:rsidR="00A507AE" w:rsidRPr="005B1CAE" w:rsidRDefault="00A507AE">
            <w:pPr>
              <w:jc w:val="right"/>
              <w:rPr>
                <w:rFonts w:ascii="Arial" w:hAnsi="Arial" w:cs="Arial"/>
                <w:sz w:val="18"/>
                <w:szCs w:val="18"/>
              </w:rPr>
            </w:pPr>
            <w:r w:rsidRPr="005B1CAE">
              <w:rPr>
                <w:rFonts w:ascii="Arial" w:hAnsi="Arial" w:cs="Arial"/>
                <w:sz w:val="18"/>
                <w:szCs w:val="18"/>
              </w:rPr>
              <w:t>1 264 817</w:t>
            </w:r>
          </w:p>
        </w:tc>
        <w:tc>
          <w:tcPr>
            <w:tcW w:w="987" w:type="dxa"/>
            <w:tcBorders>
              <w:top w:val="nil"/>
              <w:left w:val="nil"/>
              <w:bottom w:val="nil"/>
              <w:right w:val="nil"/>
            </w:tcBorders>
            <w:shd w:val="clear" w:color="auto" w:fill="auto"/>
            <w:vAlign w:val="bottom"/>
            <w:hideMark/>
          </w:tcPr>
          <w:p w14:paraId="47FDCBA2" w14:textId="77777777" w:rsidR="00A507AE" w:rsidRPr="005B1CAE" w:rsidRDefault="00A507AE">
            <w:pPr>
              <w:jc w:val="right"/>
              <w:rPr>
                <w:rFonts w:ascii="Arial" w:hAnsi="Arial" w:cs="Arial"/>
                <w:sz w:val="18"/>
                <w:szCs w:val="18"/>
              </w:rPr>
            </w:pPr>
            <w:r w:rsidRPr="005B1CAE">
              <w:rPr>
                <w:rFonts w:ascii="Arial" w:hAnsi="Arial" w:cs="Arial"/>
                <w:sz w:val="18"/>
                <w:szCs w:val="18"/>
              </w:rPr>
              <w:t>4 446 625</w:t>
            </w:r>
          </w:p>
        </w:tc>
        <w:tc>
          <w:tcPr>
            <w:tcW w:w="1020" w:type="dxa"/>
            <w:tcBorders>
              <w:top w:val="nil"/>
              <w:left w:val="nil"/>
              <w:bottom w:val="nil"/>
              <w:right w:val="nil"/>
            </w:tcBorders>
            <w:shd w:val="clear" w:color="auto" w:fill="auto"/>
            <w:vAlign w:val="bottom"/>
            <w:hideMark/>
          </w:tcPr>
          <w:p w14:paraId="6E79F1A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7393BEF" w14:textId="77777777" w:rsidR="00A507AE" w:rsidRPr="005B1CAE" w:rsidRDefault="00A507AE">
            <w:pPr>
              <w:jc w:val="right"/>
              <w:rPr>
                <w:rFonts w:ascii="Arial" w:hAnsi="Arial" w:cs="Arial"/>
                <w:sz w:val="18"/>
                <w:szCs w:val="18"/>
              </w:rPr>
            </w:pPr>
            <w:r w:rsidRPr="005B1CAE">
              <w:rPr>
                <w:rFonts w:ascii="Arial" w:hAnsi="Arial" w:cs="Arial"/>
                <w:sz w:val="18"/>
                <w:szCs w:val="18"/>
              </w:rPr>
              <w:t>-1 264 817</w:t>
            </w:r>
          </w:p>
        </w:tc>
        <w:tc>
          <w:tcPr>
            <w:tcW w:w="1100" w:type="dxa"/>
            <w:tcBorders>
              <w:top w:val="nil"/>
              <w:left w:val="nil"/>
              <w:bottom w:val="nil"/>
              <w:right w:val="nil"/>
            </w:tcBorders>
            <w:shd w:val="clear" w:color="auto" w:fill="auto"/>
            <w:noWrap/>
            <w:vAlign w:val="bottom"/>
            <w:hideMark/>
          </w:tcPr>
          <w:p w14:paraId="49BD21C1" w14:textId="77777777" w:rsidR="00A507AE" w:rsidRPr="005B1CAE" w:rsidRDefault="00A507AE">
            <w:pPr>
              <w:jc w:val="right"/>
              <w:rPr>
                <w:rFonts w:ascii="Arial" w:hAnsi="Arial" w:cs="Arial"/>
                <w:sz w:val="18"/>
                <w:szCs w:val="18"/>
              </w:rPr>
            </w:pPr>
            <w:r w:rsidRPr="005B1CAE">
              <w:rPr>
                <w:rFonts w:ascii="Arial" w:hAnsi="Arial" w:cs="Arial"/>
                <w:sz w:val="18"/>
                <w:szCs w:val="18"/>
              </w:rPr>
              <w:t>4 446 625</w:t>
            </w:r>
          </w:p>
        </w:tc>
      </w:tr>
      <w:tr w:rsidR="005B1CAE" w:rsidRPr="005B1CAE" w14:paraId="6D508D68" w14:textId="77777777" w:rsidTr="002345FE">
        <w:trPr>
          <w:trHeight w:val="255"/>
        </w:trPr>
        <w:tc>
          <w:tcPr>
            <w:tcW w:w="4120" w:type="dxa"/>
            <w:tcBorders>
              <w:top w:val="nil"/>
              <w:left w:val="nil"/>
              <w:bottom w:val="nil"/>
              <w:right w:val="nil"/>
            </w:tcBorders>
            <w:shd w:val="clear" w:color="auto" w:fill="auto"/>
            <w:vAlign w:val="bottom"/>
            <w:hideMark/>
          </w:tcPr>
          <w:p w14:paraId="54CAE18B" w14:textId="77777777" w:rsidR="00A507AE" w:rsidRPr="005B1CAE" w:rsidRDefault="00A507AE">
            <w:pPr>
              <w:rPr>
                <w:rFonts w:ascii="Arial" w:hAnsi="Arial" w:cs="Arial"/>
                <w:b/>
                <w:bCs/>
                <w:sz w:val="18"/>
                <w:szCs w:val="18"/>
              </w:rPr>
            </w:pPr>
            <w:r w:rsidRPr="005B1CAE">
              <w:rPr>
                <w:rFonts w:ascii="Arial" w:hAnsi="Arial" w:cs="Arial"/>
                <w:b/>
                <w:bCs/>
                <w:sz w:val="18"/>
                <w:szCs w:val="18"/>
              </w:rPr>
              <w:t>Vlastné imanie spolu</w:t>
            </w:r>
          </w:p>
        </w:tc>
        <w:tc>
          <w:tcPr>
            <w:tcW w:w="1053" w:type="dxa"/>
            <w:tcBorders>
              <w:top w:val="single" w:sz="4" w:space="0" w:color="auto"/>
              <w:left w:val="nil"/>
              <w:bottom w:val="double" w:sz="6" w:space="0" w:color="auto"/>
              <w:right w:val="nil"/>
            </w:tcBorders>
            <w:shd w:val="clear" w:color="auto" w:fill="auto"/>
            <w:noWrap/>
            <w:vAlign w:val="bottom"/>
            <w:hideMark/>
          </w:tcPr>
          <w:p w14:paraId="063B61E6"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47 666 486</w:t>
            </w:r>
          </w:p>
        </w:tc>
        <w:tc>
          <w:tcPr>
            <w:tcW w:w="987" w:type="dxa"/>
            <w:tcBorders>
              <w:top w:val="single" w:sz="4" w:space="0" w:color="auto"/>
              <w:left w:val="nil"/>
              <w:bottom w:val="double" w:sz="6" w:space="0" w:color="auto"/>
              <w:right w:val="nil"/>
            </w:tcBorders>
            <w:shd w:val="clear" w:color="auto" w:fill="auto"/>
            <w:noWrap/>
            <w:vAlign w:val="bottom"/>
            <w:hideMark/>
          </w:tcPr>
          <w:p w14:paraId="2F276436"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4 446 625</w:t>
            </w:r>
          </w:p>
        </w:tc>
        <w:tc>
          <w:tcPr>
            <w:tcW w:w="1020" w:type="dxa"/>
            <w:tcBorders>
              <w:top w:val="single" w:sz="4" w:space="0" w:color="auto"/>
              <w:left w:val="nil"/>
              <w:bottom w:val="double" w:sz="6" w:space="0" w:color="auto"/>
              <w:right w:val="nil"/>
            </w:tcBorders>
            <w:shd w:val="clear" w:color="auto" w:fill="auto"/>
            <w:noWrap/>
            <w:vAlign w:val="bottom"/>
            <w:hideMark/>
          </w:tcPr>
          <w:p w14:paraId="153C332D"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41840ABB"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19C896B"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52 113 111</w:t>
            </w:r>
          </w:p>
        </w:tc>
      </w:tr>
      <w:bookmarkEnd w:id="81"/>
    </w:tbl>
    <w:p w14:paraId="62B64079" w14:textId="77777777" w:rsidR="00DC5F04" w:rsidRDefault="00DC5F04" w:rsidP="00154C03">
      <w:pPr>
        <w:pStyle w:val="odstavec"/>
        <w:rPr>
          <w:color w:val="auto"/>
        </w:rPr>
      </w:pPr>
    </w:p>
    <w:p w14:paraId="495B1A94" w14:textId="28FE4605" w:rsidR="00154C03" w:rsidRPr="005B1CAE" w:rsidRDefault="00154C03" w:rsidP="00154C03">
      <w:pPr>
        <w:pStyle w:val="odstavec"/>
        <w:rPr>
          <w:color w:val="auto"/>
        </w:rPr>
      </w:pPr>
      <w:r w:rsidRPr="005B1CAE">
        <w:rPr>
          <w:color w:val="auto"/>
        </w:rPr>
        <w:t xml:space="preserve">Základné imanie Spoločnosti vo výške 39 000 000 EUR tvorí 13 kusov kmeňových akcií s menovitou hodnotou 3 000 000 EUR, akcia znie na meno a má podobu  listinného cenného papiera, ktorý je neobchodovateľný. Všetky akcie boli riadne splatené. </w:t>
      </w:r>
    </w:p>
    <w:p w14:paraId="47176958" w14:textId="4ECFC384" w:rsidR="00154C03" w:rsidRPr="005B1CAE" w:rsidRDefault="00154C03" w:rsidP="00154C03">
      <w:pPr>
        <w:pStyle w:val="odstavec"/>
        <w:rPr>
          <w:color w:val="auto"/>
        </w:rPr>
      </w:pPr>
      <w:r w:rsidRPr="005B1CAE">
        <w:rPr>
          <w:color w:val="auto"/>
        </w:rPr>
        <w:t xml:space="preserve">Zisk na akciu v sledovanom účtovnom období bol vo výške </w:t>
      </w:r>
      <w:r w:rsidR="009F1508" w:rsidRPr="005B1CAE">
        <w:rPr>
          <w:color w:val="auto"/>
        </w:rPr>
        <w:t>438 262</w:t>
      </w:r>
      <w:r w:rsidRPr="005B1CAE">
        <w:rPr>
          <w:color w:val="auto"/>
        </w:rPr>
        <w:t xml:space="preserve"> EUR ( v roku 2015: 342 048  EUR).</w:t>
      </w:r>
    </w:p>
    <w:p w14:paraId="0409B9B0" w14:textId="77777777" w:rsidR="00BC4E38" w:rsidRDefault="00BC4E38" w:rsidP="00A01233">
      <w:pPr>
        <w:pStyle w:val="body1"/>
        <w:rPr>
          <w:color w:val="auto"/>
        </w:rPr>
      </w:pPr>
    </w:p>
    <w:p w14:paraId="04D4470A" w14:textId="77777777" w:rsidR="00DC5F04" w:rsidRPr="00DC5F04" w:rsidRDefault="00DC5F04" w:rsidP="00DC5F04">
      <w:pPr>
        <w:pStyle w:val="body"/>
      </w:pPr>
    </w:p>
    <w:p w14:paraId="04254306" w14:textId="7D8591E1" w:rsidR="00BC4E38" w:rsidRPr="005B1CAE" w:rsidRDefault="00BC4E38" w:rsidP="00563AB7">
      <w:pPr>
        <w:pStyle w:val="Nadpis2"/>
        <w:numPr>
          <w:ilvl w:val="1"/>
          <w:numId w:val="16"/>
        </w:numPr>
        <w:rPr>
          <w:rFonts w:ascii="Arial" w:hAnsi="Arial"/>
        </w:rPr>
      </w:pPr>
      <w:r w:rsidRPr="005B1CAE">
        <w:rPr>
          <w:rFonts w:ascii="Arial" w:hAnsi="Arial"/>
        </w:rPr>
        <w:t xml:space="preserve">Prehľad ziskov a strát, ktoré boli účtovné </w:t>
      </w:r>
      <w:r w:rsidR="006E6FD9" w:rsidRPr="005B1CAE">
        <w:rPr>
          <w:rFonts w:ascii="Arial" w:hAnsi="Arial"/>
        </w:rPr>
        <w:t>priamo na účty vlastného imania</w:t>
      </w:r>
    </w:p>
    <w:p w14:paraId="28E9B9B4" w14:textId="77777777" w:rsidR="00154C03" w:rsidRPr="005B1CAE" w:rsidRDefault="00154C03" w:rsidP="00154C03">
      <w:pPr>
        <w:pStyle w:val="odstavec"/>
        <w:rPr>
          <w:color w:val="auto"/>
        </w:rPr>
      </w:pPr>
      <w:r w:rsidRPr="005B1CAE">
        <w:rPr>
          <w:color w:val="auto"/>
        </w:rPr>
        <w:t>Na účty vlastného imania neboli účtované žiadne položky ziskov a strát.</w:t>
      </w:r>
    </w:p>
    <w:p w14:paraId="57EA80AB" w14:textId="77777777" w:rsidR="00BC4E38" w:rsidRPr="005B1CAE" w:rsidRDefault="00BC4E38" w:rsidP="00A01233">
      <w:pPr>
        <w:pStyle w:val="odstavec"/>
        <w:rPr>
          <w:color w:val="auto"/>
          <w:highlight w:val="red"/>
        </w:rPr>
      </w:pPr>
    </w:p>
    <w:p w14:paraId="60101A1A" w14:textId="77777777" w:rsidR="00A85FE3" w:rsidRPr="005B1CAE" w:rsidRDefault="00A85FE3" w:rsidP="00A01233">
      <w:pPr>
        <w:pStyle w:val="odstavec"/>
        <w:rPr>
          <w:color w:val="auto"/>
        </w:rPr>
      </w:pPr>
      <w:bookmarkStart w:id="83" w:name="FWT_T24"/>
    </w:p>
    <w:bookmarkEnd w:id="83"/>
    <w:p w14:paraId="27501DA6" w14:textId="1E52CB3E" w:rsidR="00BC4E38" w:rsidRPr="005B1CAE" w:rsidRDefault="00BC4E38" w:rsidP="00563AB7">
      <w:pPr>
        <w:pStyle w:val="Nadpis2"/>
        <w:numPr>
          <w:ilvl w:val="1"/>
          <w:numId w:val="16"/>
        </w:numPr>
        <w:rPr>
          <w:rFonts w:ascii="Arial" w:hAnsi="Arial"/>
        </w:rPr>
      </w:pPr>
      <w:r w:rsidRPr="005B1CAE">
        <w:rPr>
          <w:rFonts w:ascii="Arial" w:hAnsi="Arial"/>
        </w:rPr>
        <w:t>Rozdelenie zisku za predchádzajúci ro</w:t>
      </w:r>
      <w:r w:rsidR="009C2CE3" w:rsidRPr="005B1CAE">
        <w:rPr>
          <w:rFonts w:ascii="Arial" w:hAnsi="Arial"/>
        </w:rPr>
        <w:t>k 201</w:t>
      </w:r>
      <w:r w:rsidR="001D6197" w:rsidRPr="005B1CAE">
        <w:rPr>
          <w:rFonts w:ascii="Arial" w:hAnsi="Arial"/>
        </w:rPr>
        <w:t>5</w:t>
      </w:r>
    </w:p>
    <w:p w14:paraId="65AAED7F" w14:textId="06632B88" w:rsidR="00154C03" w:rsidRPr="005B1CAE" w:rsidRDefault="00154C03" w:rsidP="00154C03">
      <w:pPr>
        <w:pStyle w:val="Nadpis2"/>
        <w:numPr>
          <w:ilvl w:val="0"/>
          <w:numId w:val="0"/>
        </w:numPr>
        <w:ind w:firstLine="425"/>
        <w:rPr>
          <w:rFonts w:ascii="Arial" w:hAnsi="Arial"/>
          <w:b w:val="0"/>
        </w:rPr>
      </w:pPr>
      <w:r w:rsidRPr="005B1CAE">
        <w:rPr>
          <w:rFonts w:ascii="Arial" w:hAnsi="Arial"/>
          <w:b w:val="0"/>
        </w:rPr>
        <w:t>Štatutárny orgán rozdel</w:t>
      </w:r>
      <w:r w:rsidR="00DC5F04">
        <w:rPr>
          <w:rFonts w:ascii="Arial" w:hAnsi="Arial"/>
          <w:b w:val="0"/>
        </w:rPr>
        <w:t xml:space="preserve">il </w:t>
      </w:r>
      <w:r w:rsidRPr="005B1CAE">
        <w:rPr>
          <w:rFonts w:ascii="Arial" w:hAnsi="Arial"/>
          <w:b w:val="0"/>
        </w:rPr>
        <w:t>zisk  za rok 2015 vo výške  4 446 625  EUR nasledovne:</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154C03" w:rsidRPr="005B1CAE" w14:paraId="20F938C4" w14:textId="77777777" w:rsidTr="00A507AE">
        <w:trPr>
          <w:trHeight w:val="227"/>
        </w:trPr>
        <w:tc>
          <w:tcPr>
            <w:tcW w:w="6036" w:type="dxa"/>
            <w:noWrap/>
            <w:vAlign w:val="bottom"/>
            <w:hideMark/>
          </w:tcPr>
          <w:p w14:paraId="69660636" w14:textId="77777777" w:rsidR="00154C03" w:rsidRPr="005B1CAE" w:rsidRDefault="00154C03" w:rsidP="00A507AE">
            <w:pPr>
              <w:pStyle w:val="odstavec"/>
              <w:rPr>
                <w:color w:val="auto"/>
              </w:rPr>
            </w:pPr>
            <w:r w:rsidRPr="005B1CAE">
              <w:rPr>
                <w:color w:val="auto"/>
              </w:rPr>
              <w:t>Prídel do zákonného rezervného fondu</w:t>
            </w:r>
          </w:p>
        </w:tc>
        <w:tc>
          <w:tcPr>
            <w:tcW w:w="3204" w:type="dxa"/>
            <w:vAlign w:val="bottom"/>
            <w:hideMark/>
          </w:tcPr>
          <w:p w14:paraId="0A094719" w14:textId="77777777" w:rsidR="00154C03" w:rsidRPr="005B1CAE" w:rsidRDefault="00154C03" w:rsidP="00A507AE">
            <w:pPr>
              <w:jc w:val="right"/>
              <w:rPr>
                <w:rFonts w:ascii="Helv" w:hAnsi="Helv" w:cs="Arial"/>
                <w:sz w:val="20"/>
                <w:szCs w:val="20"/>
              </w:rPr>
            </w:pPr>
            <w:r w:rsidRPr="005B1CAE">
              <w:rPr>
                <w:rFonts w:ascii="Helv" w:hAnsi="Helv" w:cs="Arial"/>
                <w:sz w:val="20"/>
                <w:szCs w:val="20"/>
              </w:rPr>
              <w:t xml:space="preserve">444 663 </w:t>
            </w:r>
          </w:p>
        </w:tc>
      </w:tr>
      <w:tr w:rsidR="00154C03" w:rsidRPr="005B1CAE" w14:paraId="50EC1A6A" w14:textId="77777777" w:rsidTr="00A507AE">
        <w:trPr>
          <w:trHeight w:val="227"/>
        </w:trPr>
        <w:tc>
          <w:tcPr>
            <w:tcW w:w="6036" w:type="dxa"/>
            <w:noWrap/>
            <w:vAlign w:val="bottom"/>
            <w:hideMark/>
          </w:tcPr>
          <w:p w14:paraId="140370E7" w14:textId="77777777" w:rsidR="00154C03" w:rsidRPr="005B1CAE" w:rsidRDefault="00154C03" w:rsidP="00A507AE">
            <w:pPr>
              <w:pStyle w:val="odstavec"/>
              <w:rPr>
                <w:color w:val="auto"/>
              </w:rPr>
            </w:pPr>
            <w:r w:rsidRPr="005B1CAE">
              <w:rPr>
                <w:color w:val="auto"/>
              </w:rPr>
              <w:t>Prevod  do nerozdeleného zisku minulých rokov</w:t>
            </w:r>
          </w:p>
        </w:tc>
        <w:tc>
          <w:tcPr>
            <w:tcW w:w="3204" w:type="dxa"/>
            <w:vAlign w:val="bottom"/>
            <w:hideMark/>
          </w:tcPr>
          <w:p w14:paraId="630EFC26" w14:textId="77777777" w:rsidR="00154C03" w:rsidRPr="005B1CAE" w:rsidRDefault="00154C03" w:rsidP="00A507AE">
            <w:pPr>
              <w:jc w:val="right"/>
              <w:rPr>
                <w:rFonts w:ascii="Helv" w:hAnsi="Helv" w:cs="Arial"/>
                <w:sz w:val="20"/>
                <w:szCs w:val="20"/>
              </w:rPr>
            </w:pPr>
            <w:r w:rsidRPr="005B1CAE">
              <w:rPr>
                <w:rFonts w:ascii="Helv" w:hAnsi="Helv" w:cs="Arial"/>
                <w:sz w:val="20"/>
                <w:szCs w:val="20"/>
              </w:rPr>
              <w:t xml:space="preserve">   4 001 962 </w:t>
            </w:r>
          </w:p>
        </w:tc>
      </w:tr>
    </w:tbl>
    <w:p w14:paraId="478E1E34" w14:textId="291CD455" w:rsidR="00BC4E38" w:rsidRPr="005B1CAE" w:rsidRDefault="00BC4E38" w:rsidP="00A01233">
      <w:pPr>
        <w:pStyle w:val="odstavec"/>
        <w:rPr>
          <w:color w:val="auto"/>
        </w:rPr>
      </w:pPr>
    </w:p>
    <w:p w14:paraId="001AA9D5" w14:textId="77777777" w:rsidR="00BC4E38" w:rsidRPr="005B1CAE" w:rsidRDefault="00BC4E38" w:rsidP="00A01233">
      <w:pPr>
        <w:pStyle w:val="odstavec"/>
        <w:rPr>
          <w:color w:val="auto"/>
        </w:rPr>
      </w:pPr>
    </w:p>
    <w:p w14:paraId="19F1FF5D" w14:textId="3AE09736" w:rsidR="00BC4E38" w:rsidRPr="005B1CAE" w:rsidRDefault="00BC4E38" w:rsidP="00563AB7">
      <w:pPr>
        <w:pStyle w:val="Nadpis2"/>
        <w:numPr>
          <w:ilvl w:val="1"/>
          <w:numId w:val="16"/>
        </w:numPr>
        <w:rPr>
          <w:rFonts w:ascii="Arial" w:hAnsi="Arial"/>
        </w:rPr>
      </w:pPr>
      <w:r w:rsidRPr="005B1CAE">
        <w:rPr>
          <w:rFonts w:ascii="Arial" w:hAnsi="Arial"/>
        </w:rPr>
        <w:t>Rozdelenie zisku za bežný rok</w:t>
      </w:r>
      <w:r w:rsidR="001D6197" w:rsidRPr="005B1CAE">
        <w:rPr>
          <w:rFonts w:ascii="Arial" w:hAnsi="Arial"/>
        </w:rPr>
        <w:t xml:space="preserve"> 2016</w:t>
      </w:r>
    </w:p>
    <w:p w14:paraId="73DE41FD" w14:textId="1C9A7F64" w:rsidR="00BC4E38" w:rsidRDefault="00BC4E38" w:rsidP="00A01233">
      <w:pPr>
        <w:pStyle w:val="odstavec"/>
        <w:rPr>
          <w:color w:val="auto"/>
        </w:rPr>
      </w:pPr>
      <w:r w:rsidRPr="005B1CAE">
        <w:rPr>
          <w:color w:val="auto"/>
        </w:rPr>
        <w:t>Štatutárny orgán navrhuje rozdeliť zisk</w:t>
      </w:r>
      <w:r w:rsidR="00154C03" w:rsidRPr="005B1CAE">
        <w:rPr>
          <w:color w:val="auto"/>
        </w:rPr>
        <w:t xml:space="preserve"> </w:t>
      </w:r>
      <w:r w:rsidRPr="005B1CAE">
        <w:rPr>
          <w:color w:val="auto"/>
        </w:rPr>
        <w:t>za rok</w:t>
      </w:r>
      <w:r w:rsidR="009C2CE3" w:rsidRPr="005B1CAE">
        <w:rPr>
          <w:color w:val="auto"/>
        </w:rPr>
        <w:t xml:space="preserve"> 201</w:t>
      </w:r>
      <w:r w:rsidR="001D6197" w:rsidRPr="005B1CAE">
        <w:rPr>
          <w:color w:val="auto"/>
        </w:rPr>
        <w:t>6</w:t>
      </w:r>
      <w:r w:rsidR="009C2CE3" w:rsidRPr="005B1CAE">
        <w:rPr>
          <w:color w:val="auto"/>
        </w:rPr>
        <w:t xml:space="preserve"> </w:t>
      </w:r>
      <w:r w:rsidR="00154C03" w:rsidRPr="005B1CAE">
        <w:rPr>
          <w:color w:val="auto"/>
        </w:rPr>
        <w:t xml:space="preserve">vo výške 5 697 402 EUR </w:t>
      </w:r>
      <w:r w:rsidRPr="005B1CAE">
        <w:rPr>
          <w:color w:val="auto"/>
        </w:rPr>
        <w:t>nasledovne:</w:t>
      </w:r>
    </w:p>
    <w:p w14:paraId="2589BE13" w14:textId="77777777" w:rsidR="00DC5F04" w:rsidRPr="005B1CAE" w:rsidRDefault="00DC5F04" w:rsidP="00A01233">
      <w:pPr>
        <w:pStyle w:val="odstavec"/>
        <w:rPr>
          <w:color w:val="auto"/>
        </w:rPr>
      </w:pP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C83055" w:rsidRPr="005B1CAE" w14:paraId="3409DC92" w14:textId="77777777" w:rsidTr="00A507AE">
        <w:trPr>
          <w:trHeight w:val="227"/>
        </w:trPr>
        <w:tc>
          <w:tcPr>
            <w:tcW w:w="6036" w:type="dxa"/>
            <w:noWrap/>
            <w:vAlign w:val="bottom"/>
            <w:hideMark/>
          </w:tcPr>
          <w:p w14:paraId="43C58B47" w14:textId="77777777" w:rsidR="00154C03" w:rsidRPr="005B1CAE" w:rsidRDefault="00154C03" w:rsidP="00A507AE">
            <w:pPr>
              <w:pStyle w:val="odstavec"/>
              <w:rPr>
                <w:color w:val="auto"/>
              </w:rPr>
            </w:pPr>
            <w:r w:rsidRPr="005B1CAE">
              <w:rPr>
                <w:color w:val="auto"/>
              </w:rPr>
              <w:t>Prídel do zákonného rezervného fondu</w:t>
            </w:r>
          </w:p>
        </w:tc>
        <w:tc>
          <w:tcPr>
            <w:tcW w:w="3204" w:type="dxa"/>
            <w:vAlign w:val="bottom"/>
            <w:hideMark/>
          </w:tcPr>
          <w:p w14:paraId="0C7D0A89" w14:textId="6F2EF57E" w:rsidR="00154C03" w:rsidRPr="005B1CAE" w:rsidRDefault="00154C03" w:rsidP="00A507AE">
            <w:pPr>
              <w:jc w:val="right"/>
              <w:rPr>
                <w:rFonts w:ascii="Helv" w:hAnsi="Helv" w:cs="Arial"/>
                <w:sz w:val="20"/>
                <w:szCs w:val="20"/>
              </w:rPr>
            </w:pPr>
            <w:r w:rsidRPr="005B1CAE">
              <w:rPr>
                <w:rFonts w:ascii="Helv" w:hAnsi="Helv" w:cs="Arial"/>
                <w:sz w:val="20"/>
                <w:szCs w:val="20"/>
              </w:rPr>
              <w:t>4</w:t>
            </w:r>
            <w:r w:rsidR="00C83055" w:rsidRPr="005B1CAE">
              <w:rPr>
                <w:rFonts w:ascii="Helv" w:hAnsi="Helv" w:cs="Arial"/>
                <w:sz w:val="20"/>
                <w:szCs w:val="20"/>
              </w:rPr>
              <w:t>2</w:t>
            </w:r>
            <w:r w:rsidRPr="005B1CAE">
              <w:rPr>
                <w:rFonts w:ascii="Helv" w:hAnsi="Helv" w:cs="Arial"/>
                <w:sz w:val="20"/>
                <w:szCs w:val="20"/>
              </w:rPr>
              <w:t>4 </w:t>
            </w:r>
            <w:r w:rsidR="00C83055" w:rsidRPr="005B1CAE">
              <w:rPr>
                <w:rFonts w:ascii="Helv" w:hAnsi="Helv" w:cs="Arial"/>
                <w:sz w:val="20"/>
                <w:szCs w:val="20"/>
              </w:rPr>
              <w:t>554</w:t>
            </w:r>
            <w:r w:rsidRPr="005B1CAE">
              <w:rPr>
                <w:rFonts w:ascii="Helv" w:hAnsi="Helv" w:cs="Arial"/>
                <w:sz w:val="20"/>
                <w:szCs w:val="20"/>
              </w:rPr>
              <w:t xml:space="preserve"> </w:t>
            </w:r>
          </w:p>
        </w:tc>
      </w:tr>
      <w:tr w:rsidR="00C83055" w:rsidRPr="005B1CAE" w14:paraId="4075F402" w14:textId="77777777" w:rsidTr="00A507AE">
        <w:trPr>
          <w:trHeight w:val="227"/>
        </w:trPr>
        <w:tc>
          <w:tcPr>
            <w:tcW w:w="6036" w:type="dxa"/>
            <w:noWrap/>
            <w:vAlign w:val="bottom"/>
            <w:hideMark/>
          </w:tcPr>
          <w:p w14:paraId="795FACB8" w14:textId="77777777" w:rsidR="00154C03" w:rsidRPr="005B1CAE" w:rsidRDefault="00154C03" w:rsidP="00A507AE">
            <w:pPr>
              <w:pStyle w:val="odstavec"/>
              <w:rPr>
                <w:color w:val="auto"/>
              </w:rPr>
            </w:pPr>
            <w:r w:rsidRPr="005B1CAE">
              <w:rPr>
                <w:color w:val="auto"/>
              </w:rPr>
              <w:t>Prevod  do nerozdeleného zisku minulých rokov</w:t>
            </w:r>
          </w:p>
        </w:tc>
        <w:tc>
          <w:tcPr>
            <w:tcW w:w="3204" w:type="dxa"/>
            <w:vAlign w:val="bottom"/>
            <w:hideMark/>
          </w:tcPr>
          <w:p w14:paraId="66720D52" w14:textId="32F9EAC2" w:rsidR="00154C03" w:rsidRPr="005B1CAE" w:rsidRDefault="00154C03" w:rsidP="00A507AE">
            <w:pPr>
              <w:jc w:val="right"/>
              <w:rPr>
                <w:rFonts w:ascii="Helv" w:hAnsi="Helv" w:cs="Arial"/>
                <w:sz w:val="20"/>
                <w:szCs w:val="20"/>
              </w:rPr>
            </w:pPr>
            <w:r w:rsidRPr="005B1CAE">
              <w:rPr>
                <w:rFonts w:ascii="Helv" w:hAnsi="Helv" w:cs="Arial"/>
                <w:sz w:val="20"/>
                <w:szCs w:val="20"/>
              </w:rPr>
              <w:t xml:space="preserve">   </w:t>
            </w:r>
            <w:r w:rsidR="00C83055" w:rsidRPr="005B1CAE">
              <w:rPr>
                <w:rFonts w:ascii="Helv" w:hAnsi="Helv" w:cs="Arial"/>
                <w:sz w:val="20"/>
                <w:szCs w:val="20"/>
              </w:rPr>
              <w:t>5 272 848</w:t>
            </w:r>
            <w:r w:rsidRPr="005B1CAE">
              <w:rPr>
                <w:rFonts w:ascii="Helv" w:hAnsi="Helv" w:cs="Arial"/>
                <w:sz w:val="20"/>
                <w:szCs w:val="20"/>
              </w:rPr>
              <w:t xml:space="preserve"> </w:t>
            </w:r>
          </w:p>
        </w:tc>
      </w:tr>
    </w:tbl>
    <w:p w14:paraId="18AFC9EF" w14:textId="77777777" w:rsidR="00BC4E38" w:rsidRPr="005B1CAE" w:rsidRDefault="00BC4E38" w:rsidP="00A01233">
      <w:pPr>
        <w:pStyle w:val="odstavec"/>
        <w:rPr>
          <w:color w:val="auto"/>
        </w:rPr>
      </w:pPr>
    </w:p>
    <w:p w14:paraId="66576806" w14:textId="77777777" w:rsidR="0074048E" w:rsidRDefault="0074048E" w:rsidP="00A01233">
      <w:pPr>
        <w:pStyle w:val="body"/>
        <w:rPr>
          <w:color w:val="auto"/>
        </w:rPr>
      </w:pPr>
    </w:p>
    <w:p w14:paraId="14CFA38A" w14:textId="77777777" w:rsidR="00DC5F04" w:rsidRDefault="00DC5F04" w:rsidP="00A01233">
      <w:pPr>
        <w:pStyle w:val="body"/>
        <w:rPr>
          <w:color w:val="auto"/>
        </w:rPr>
      </w:pPr>
    </w:p>
    <w:p w14:paraId="60D7FD63" w14:textId="77777777" w:rsidR="00DC5F04" w:rsidRDefault="00DC5F04" w:rsidP="00A01233">
      <w:pPr>
        <w:pStyle w:val="body"/>
        <w:rPr>
          <w:color w:val="auto"/>
        </w:rPr>
      </w:pPr>
    </w:p>
    <w:p w14:paraId="5920BA4C" w14:textId="6088C85F" w:rsidR="00DC5F04" w:rsidRDefault="00DC5F04" w:rsidP="00A01233">
      <w:pPr>
        <w:pStyle w:val="body"/>
        <w:rPr>
          <w:color w:val="auto"/>
        </w:rPr>
      </w:pPr>
    </w:p>
    <w:p w14:paraId="7A7BCD42" w14:textId="11169AA6" w:rsidR="003F13E4" w:rsidRDefault="003F13E4" w:rsidP="00A01233">
      <w:pPr>
        <w:pStyle w:val="body"/>
        <w:rPr>
          <w:color w:val="auto"/>
        </w:rPr>
      </w:pPr>
    </w:p>
    <w:p w14:paraId="2B3786AE" w14:textId="4FA21F14" w:rsidR="003F13E4" w:rsidRDefault="003F13E4" w:rsidP="00A01233">
      <w:pPr>
        <w:pStyle w:val="body"/>
        <w:rPr>
          <w:color w:val="auto"/>
        </w:rPr>
      </w:pPr>
    </w:p>
    <w:p w14:paraId="198F2D57" w14:textId="563A9A0A" w:rsidR="003F13E4" w:rsidRDefault="003F13E4" w:rsidP="00A01233">
      <w:pPr>
        <w:pStyle w:val="body"/>
        <w:rPr>
          <w:color w:val="auto"/>
        </w:rPr>
      </w:pPr>
    </w:p>
    <w:p w14:paraId="213457EA" w14:textId="664CA453" w:rsidR="003F13E4" w:rsidRDefault="003F13E4" w:rsidP="00A01233">
      <w:pPr>
        <w:pStyle w:val="body"/>
        <w:rPr>
          <w:color w:val="auto"/>
        </w:rPr>
      </w:pPr>
    </w:p>
    <w:p w14:paraId="2549015C" w14:textId="472F6B96" w:rsidR="003F13E4" w:rsidRDefault="003F13E4" w:rsidP="00A01233">
      <w:pPr>
        <w:pStyle w:val="body"/>
        <w:rPr>
          <w:color w:val="auto"/>
        </w:rPr>
      </w:pPr>
    </w:p>
    <w:p w14:paraId="013F2732" w14:textId="2CA1D7A9" w:rsidR="003F13E4" w:rsidRDefault="003F13E4" w:rsidP="00A01233">
      <w:pPr>
        <w:pStyle w:val="body"/>
        <w:rPr>
          <w:color w:val="auto"/>
        </w:rPr>
      </w:pPr>
    </w:p>
    <w:p w14:paraId="57DB4636" w14:textId="60BF8A72" w:rsidR="003F13E4" w:rsidRDefault="003F13E4" w:rsidP="00A01233">
      <w:pPr>
        <w:pStyle w:val="body"/>
        <w:rPr>
          <w:color w:val="auto"/>
        </w:rPr>
      </w:pPr>
    </w:p>
    <w:p w14:paraId="2F2F1B72" w14:textId="0F0CC392" w:rsidR="003F13E4" w:rsidRDefault="003F13E4" w:rsidP="00A01233">
      <w:pPr>
        <w:pStyle w:val="body"/>
        <w:rPr>
          <w:color w:val="auto"/>
        </w:rPr>
      </w:pPr>
    </w:p>
    <w:p w14:paraId="77B781EA" w14:textId="184A0DA3" w:rsidR="003F13E4" w:rsidRDefault="003F13E4" w:rsidP="00A01233">
      <w:pPr>
        <w:pStyle w:val="body"/>
        <w:rPr>
          <w:color w:val="auto"/>
        </w:rPr>
      </w:pPr>
    </w:p>
    <w:p w14:paraId="6BF9DF4F" w14:textId="746588AB" w:rsidR="003F13E4" w:rsidRDefault="003F13E4" w:rsidP="00A01233">
      <w:pPr>
        <w:pStyle w:val="body"/>
        <w:rPr>
          <w:color w:val="auto"/>
        </w:rPr>
      </w:pPr>
    </w:p>
    <w:p w14:paraId="76390613" w14:textId="1AEEFC62" w:rsidR="003F13E4" w:rsidRDefault="003F13E4" w:rsidP="00A01233">
      <w:pPr>
        <w:pStyle w:val="body"/>
        <w:rPr>
          <w:color w:val="auto"/>
        </w:rPr>
      </w:pPr>
    </w:p>
    <w:p w14:paraId="5D55088D" w14:textId="02A7D394" w:rsidR="003F13E4" w:rsidRDefault="003F13E4" w:rsidP="00A01233">
      <w:pPr>
        <w:pStyle w:val="body"/>
        <w:rPr>
          <w:color w:val="auto"/>
        </w:rPr>
      </w:pPr>
    </w:p>
    <w:p w14:paraId="7B6C980C" w14:textId="1BB8CE6C" w:rsidR="003F13E4" w:rsidRDefault="003F13E4" w:rsidP="00A01233">
      <w:pPr>
        <w:pStyle w:val="body"/>
        <w:rPr>
          <w:color w:val="auto"/>
        </w:rPr>
      </w:pPr>
    </w:p>
    <w:p w14:paraId="1BD3BFE8" w14:textId="297447ED" w:rsidR="003F13E4" w:rsidRDefault="003F13E4" w:rsidP="00A01233">
      <w:pPr>
        <w:pStyle w:val="body"/>
        <w:rPr>
          <w:color w:val="auto"/>
        </w:rPr>
      </w:pPr>
    </w:p>
    <w:p w14:paraId="6CF80532" w14:textId="5B51FB27" w:rsidR="003F13E4" w:rsidRDefault="003F13E4" w:rsidP="00A01233">
      <w:pPr>
        <w:pStyle w:val="body"/>
        <w:rPr>
          <w:color w:val="auto"/>
        </w:rPr>
      </w:pPr>
    </w:p>
    <w:p w14:paraId="731CEB7F" w14:textId="2A838DDA" w:rsidR="003F13E4" w:rsidRDefault="003F13E4" w:rsidP="00A01233">
      <w:pPr>
        <w:pStyle w:val="body"/>
        <w:rPr>
          <w:color w:val="auto"/>
        </w:rPr>
      </w:pPr>
    </w:p>
    <w:p w14:paraId="13E59B0C" w14:textId="258764F1" w:rsidR="003F13E4" w:rsidRDefault="003F13E4" w:rsidP="00A01233">
      <w:pPr>
        <w:pStyle w:val="body"/>
        <w:rPr>
          <w:color w:val="auto"/>
        </w:rPr>
      </w:pPr>
    </w:p>
    <w:p w14:paraId="56384758" w14:textId="00C919E8" w:rsidR="003F13E4" w:rsidRDefault="003F13E4" w:rsidP="00A01233">
      <w:pPr>
        <w:pStyle w:val="body"/>
        <w:rPr>
          <w:color w:val="auto"/>
        </w:rPr>
      </w:pPr>
    </w:p>
    <w:p w14:paraId="3DF37827" w14:textId="2C65F3D5" w:rsidR="003F13E4" w:rsidRDefault="003F13E4" w:rsidP="00A01233">
      <w:pPr>
        <w:pStyle w:val="body"/>
        <w:rPr>
          <w:color w:val="auto"/>
        </w:rPr>
      </w:pPr>
    </w:p>
    <w:p w14:paraId="5E480519" w14:textId="0B76C64D" w:rsidR="003F13E4" w:rsidRDefault="003F13E4" w:rsidP="00A01233">
      <w:pPr>
        <w:pStyle w:val="body"/>
        <w:rPr>
          <w:color w:val="auto"/>
        </w:rPr>
      </w:pPr>
    </w:p>
    <w:p w14:paraId="66A233EA" w14:textId="5C34F84E" w:rsidR="003F13E4" w:rsidRDefault="003F13E4" w:rsidP="00A01233">
      <w:pPr>
        <w:pStyle w:val="body"/>
        <w:rPr>
          <w:color w:val="auto"/>
        </w:rPr>
      </w:pPr>
    </w:p>
    <w:p w14:paraId="7726B91A" w14:textId="7602A2A3" w:rsidR="003F13E4" w:rsidRDefault="003F13E4" w:rsidP="00A01233">
      <w:pPr>
        <w:pStyle w:val="body"/>
        <w:rPr>
          <w:color w:val="auto"/>
        </w:rPr>
      </w:pPr>
    </w:p>
    <w:p w14:paraId="5E264551" w14:textId="28DF80E1" w:rsidR="003F13E4" w:rsidRDefault="003F13E4" w:rsidP="00A01233">
      <w:pPr>
        <w:pStyle w:val="body"/>
        <w:rPr>
          <w:color w:val="auto"/>
        </w:rPr>
      </w:pPr>
    </w:p>
    <w:p w14:paraId="215FFC00" w14:textId="4B852433" w:rsidR="003F13E4" w:rsidRDefault="003F13E4" w:rsidP="00A01233">
      <w:pPr>
        <w:pStyle w:val="body"/>
        <w:rPr>
          <w:color w:val="auto"/>
        </w:rPr>
      </w:pPr>
    </w:p>
    <w:p w14:paraId="4DCA94B0" w14:textId="6E21F5E2" w:rsidR="003F13E4" w:rsidRDefault="003F13E4" w:rsidP="00A01233">
      <w:pPr>
        <w:pStyle w:val="body"/>
        <w:rPr>
          <w:color w:val="auto"/>
        </w:rPr>
      </w:pPr>
    </w:p>
    <w:p w14:paraId="27E2DEA2" w14:textId="3F0ED17D" w:rsidR="003F13E4" w:rsidRDefault="003F13E4" w:rsidP="00A01233">
      <w:pPr>
        <w:pStyle w:val="body"/>
        <w:rPr>
          <w:color w:val="auto"/>
        </w:rPr>
      </w:pPr>
    </w:p>
    <w:p w14:paraId="36878AA4" w14:textId="55C329DB" w:rsidR="003F13E4" w:rsidRDefault="003F13E4" w:rsidP="00A01233">
      <w:pPr>
        <w:pStyle w:val="body"/>
        <w:rPr>
          <w:color w:val="auto"/>
        </w:rPr>
      </w:pPr>
    </w:p>
    <w:p w14:paraId="3B29A348" w14:textId="77777777" w:rsidR="003F13E4" w:rsidRDefault="003F13E4" w:rsidP="00A01233">
      <w:pPr>
        <w:pStyle w:val="body"/>
        <w:rPr>
          <w:color w:val="auto"/>
        </w:rPr>
      </w:pPr>
    </w:p>
    <w:p w14:paraId="5797CEB3" w14:textId="77777777" w:rsidR="00DC5F04" w:rsidRDefault="00DC5F04" w:rsidP="00A01233">
      <w:pPr>
        <w:pStyle w:val="body"/>
        <w:rPr>
          <w:color w:val="auto"/>
        </w:rPr>
      </w:pPr>
    </w:p>
    <w:p w14:paraId="75E181BD" w14:textId="77777777" w:rsidR="00DC5F04" w:rsidRDefault="00DC5F04" w:rsidP="00A01233">
      <w:pPr>
        <w:pStyle w:val="body"/>
        <w:rPr>
          <w:color w:val="auto"/>
        </w:rPr>
      </w:pPr>
    </w:p>
    <w:p w14:paraId="673B3242" w14:textId="77777777" w:rsidR="00DC5F04" w:rsidRDefault="00DC5F04" w:rsidP="00A01233">
      <w:pPr>
        <w:pStyle w:val="body"/>
        <w:rPr>
          <w:color w:val="auto"/>
        </w:rPr>
      </w:pPr>
    </w:p>
    <w:p w14:paraId="6503FEE4" w14:textId="77777777" w:rsidR="00DC5F04" w:rsidRDefault="00DC5F04" w:rsidP="00A01233">
      <w:pPr>
        <w:pStyle w:val="body"/>
        <w:rPr>
          <w:color w:val="auto"/>
        </w:rPr>
      </w:pPr>
    </w:p>
    <w:p w14:paraId="655666C3" w14:textId="77777777" w:rsidR="00DC5F04" w:rsidRDefault="00DC5F04" w:rsidP="00A01233">
      <w:pPr>
        <w:pStyle w:val="body"/>
        <w:rPr>
          <w:color w:val="auto"/>
        </w:rPr>
      </w:pPr>
    </w:p>
    <w:p w14:paraId="3EB1434C" w14:textId="77777777" w:rsidR="00DC5F04" w:rsidRPr="005B1CAE" w:rsidRDefault="00DC5F04" w:rsidP="00A01233">
      <w:pPr>
        <w:pStyle w:val="body"/>
        <w:rPr>
          <w:color w:val="auto"/>
        </w:rPr>
      </w:pPr>
    </w:p>
    <w:p w14:paraId="20D42A3D" w14:textId="77777777" w:rsidR="006F7DBD" w:rsidRPr="005B1CAE" w:rsidRDefault="006F7DBD">
      <w:pPr>
        <w:rPr>
          <w:rFonts w:ascii="Arial" w:hAnsi="Arial" w:cs="Arial"/>
          <w:b/>
          <w:bCs/>
          <w:kern w:val="32"/>
          <w:sz w:val="20"/>
          <w:szCs w:val="20"/>
        </w:rPr>
      </w:pPr>
    </w:p>
    <w:p w14:paraId="6D7C4820" w14:textId="77777777" w:rsidR="002A6B50" w:rsidRPr="005B1CAE" w:rsidRDefault="00316173" w:rsidP="00CB6452">
      <w:pPr>
        <w:pStyle w:val="Nadpis1"/>
        <w:ind w:left="426" w:hanging="426"/>
        <w:rPr>
          <w:rFonts w:ascii="Arial" w:hAnsi="Arial"/>
          <w:sz w:val="20"/>
          <w:szCs w:val="20"/>
          <w:lang w:val="en-US"/>
        </w:rPr>
      </w:pPr>
      <w:r w:rsidRPr="005B1CAE">
        <w:rPr>
          <w:rFonts w:ascii="Arial" w:hAnsi="Arial"/>
          <w:sz w:val="20"/>
          <w:szCs w:val="20"/>
          <w:lang w:val="en-US"/>
        </w:rPr>
        <w:lastRenderedPageBreak/>
        <w:t xml:space="preserve">PREHĽAD PEŇAŽNÝCH TOKOV </w:t>
      </w:r>
    </w:p>
    <w:p w14:paraId="53E7EF41" w14:textId="77777777" w:rsidR="003274B9" w:rsidRPr="005B1CAE" w:rsidRDefault="003274B9" w:rsidP="00A01233">
      <w:pPr>
        <w:pStyle w:val="odstavec"/>
        <w:rPr>
          <w:color w:val="auto"/>
        </w:rPr>
      </w:pPr>
      <w:r w:rsidRPr="005B1CAE">
        <w:rPr>
          <w:color w:val="auto"/>
        </w:rPr>
        <w:t xml:space="preserve">Na účely uvádzania údajov v prehľade peňažných tokov sa rozumie: </w:t>
      </w:r>
    </w:p>
    <w:p w14:paraId="03D285BB" w14:textId="77777777" w:rsidR="003274B9" w:rsidRPr="005B1CAE" w:rsidRDefault="003274B9" w:rsidP="00A01233">
      <w:pPr>
        <w:pStyle w:val="odstavec"/>
        <w:numPr>
          <w:ilvl w:val="0"/>
          <w:numId w:val="13"/>
        </w:numPr>
        <w:rPr>
          <w:color w:val="auto"/>
        </w:rPr>
      </w:pPr>
      <w:r w:rsidRPr="005B1CAE">
        <w:rPr>
          <w:color w:val="auto"/>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5EDD613A" w:rsidR="003274B9" w:rsidRDefault="003274B9" w:rsidP="00A01233">
      <w:pPr>
        <w:pStyle w:val="odstavec"/>
        <w:numPr>
          <w:ilvl w:val="0"/>
          <w:numId w:val="13"/>
        </w:numPr>
        <w:rPr>
          <w:color w:val="auto"/>
        </w:rPr>
      </w:pPr>
      <w:r w:rsidRPr="005B1CAE">
        <w:rPr>
          <w:color w:val="auto"/>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6DE7D41F" w14:textId="65D29807" w:rsidR="000E72FD" w:rsidRDefault="000E72FD" w:rsidP="000E72FD">
      <w:pPr>
        <w:pStyle w:val="odstavec"/>
        <w:rPr>
          <w:color w:val="auto"/>
        </w:rPr>
      </w:pPr>
    </w:p>
    <w:p w14:paraId="316F8923" w14:textId="77777777" w:rsidR="00DC5F04" w:rsidRDefault="00DC5F04" w:rsidP="000E72FD">
      <w:pPr>
        <w:pStyle w:val="odstavec"/>
        <w:rPr>
          <w:color w:val="auto"/>
        </w:rPr>
      </w:pPr>
    </w:p>
    <w:p w14:paraId="2B4C5628" w14:textId="77777777" w:rsidR="003274B9" w:rsidRPr="005B1CAE" w:rsidRDefault="003274B9" w:rsidP="00A01233">
      <w:pPr>
        <w:pStyle w:val="odstavec"/>
        <w:rPr>
          <w:color w:val="auto"/>
        </w:rPr>
      </w:pPr>
    </w:p>
    <w:p w14:paraId="2A91F9AD" w14:textId="77777777" w:rsidR="00C84848" w:rsidRPr="005B1CAE" w:rsidRDefault="0058595C" w:rsidP="00A01233">
      <w:pPr>
        <w:pStyle w:val="odstavec"/>
        <w:rPr>
          <w:color w:val="auto"/>
        </w:rPr>
      </w:pPr>
      <w:r w:rsidRPr="005B1CAE">
        <w:rPr>
          <w:color w:val="auto"/>
        </w:rPr>
        <w:t>Spoločnosť zostavila prehľad peňažných tokov pomocou nepriamej metódy</w:t>
      </w:r>
      <w:r w:rsidR="00B82851" w:rsidRPr="005B1CAE">
        <w:rPr>
          <w:color w:val="auto"/>
        </w:rPr>
        <w:t>:</w:t>
      </w:r>
    </w:p>
    <w:p w14:paraId="3D241DB7" w14:textId="0B228D2D" w:rsidR="0019479B" w:rsidRPr="005B1CAE" w:rsidRDefault="0019479B" w:rsidP="004C515D">
      <w:pPr>
        <w:pStyle w:val="odstavec"/>
        <w:rPr>
          <w:color w:val="auto"/>
        </w:rPr>
      </w:pPr>
    </w:p>
    <w:p w14:paraId="3B25593B" w14:textId="77777777" w:rsidR="00A507AE" w:rsidRPr="005B1CAE" w:rsidRDefault="00A507AE" w:rsidP="00A01233">
      <w:pPr>
        <w:pStyle w:val="odstavec"/>
        <w:rPr>
          <w:color w:val="auto"/>
        </w:rPr>
      </w:pPr>
      <w:bookmarkStart w:id="84" w:name="FWT_T50a"/>
      <w:r w:rsidRPr="005B1CAE">
        <w:rPr>
          <w:color w:val="auto"/>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5B1CAE" w:rsidRPr="005B1CAE" w14:paraId="15D9E9C6" w14:textId="77777777" w:rsidTr="002345FE">
        <w:trPr>
          <w:trHeight w:val="240"/>
        </w:trPr>
        <w:tc>
          <w:tcPr>
            <w:tcW w:w="6420" w:type="dxa"/>
            <w:tcBorders>
              <w:top w:val="nil"/>
              <w:left w:val="nil"/>
              <w:bottom w:val="single" w:sz="4" w:space="0" w:color="auto"/>
              <w:right w:val="nil"/>
            </w:tcBorders>
            <w:shd w:val="clear" w:color="auto" w:fill="auto"/>
            <w:vAlign w:val="bottom"/>
            <w:hideMark/>
          </w:tcPr>
          <w:p w14:paraId="22DD0BBF" w14:textId="77777777" w:rsidR="00A507AE" w:rsidRPr="005B1CAE" w:rsidRDefault="00A507AE">
            <w:pPr>
              <w:jc w:val="center"/>
              <w:rPr>
                <w:rFonts w:ascii="Arial" w:hAnsi="Arial" w:cs="Arial"/>
                <w:b/>
                <w:bCs/>
                <w:sz w:val="18"/>
                <w:szCs w:val="18"/>
              </w:rPr>
            </w:pPr>
            <w:bookmarkStart w:id="85" w:name="RANGE!B4:D26"/>
            <w:r w:rsidRPr="005B1CAE">
              <w:rPr>
                <w:rFonts w:ascii="Arial" w:hAnsi="Arial" w:cs="Arial"/>
                <w:b/>
                <w:bCs/>
                <w:sz w:val="18"/>
                <w:szCs w:val="18"/>
              </w:rPr>
              <w:t>Názov položky</w:t>
            </w:r>
            <w:bookmarkEnd w:id="85"/>
          </w:p>
        </w:tc>
        <w:tc>
          <w:tcPr>
            <w:tcW w:w="1400" w:type="dxa"/>
            <w:tcBorders>
              <w:top w:val="nil"/>
              <w:left w:val="nil"/>
              <w:bottom w:val="single" w:sz="4" w:space="0" w:color="auto"/>
              <w:right w:val="nil"/>
            </w:tcBorders>
            <w:shd w:val="clear" w:color="auto" w:fill="auto"/>
            <w:vAlign w:val="bottom"/>
            <w:hideMark/>
          </w:tcPr>
          <w:p w14:paraId="151853AA"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614E59DA"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2015</w:t>
            </w:r>
          </w:p>
        </w:tc>
      </w:tr>
      <w:tr w:rsidR="005B1CAE" w:rsidRPr="005B1CAE" w14:paraId="2B799A89" w14:textId="77777777" w:rsidTr="002345FE">
        <w:trPr>
          <w:trHeight w:val="240"/>
        </w:trPr>
        <w:tc>
          <w:tcPr>
            <w:tcW w:w="6420" w:type="dxa"/>
            <w:tcBorders>
              <w:top w:val="nil"/>
              <w:left w:val="nil"/>
              <w:bottom w:val="nil"/>
              <w:right w:val="nil"/>
            </w:tcBorders>
            <w:shd w:val="clear" w:color="auto" w:fill="auto"/>
            <w:vAlign w:val="bottom"/>
            <w:hideMark/>
          </w:tcPr>
          <w:p w14:paraId="63EA01C8" w14:textId="77777777" w:rsidR="00A507AE" w:rsidRPr="005B1CAE" w:rsidRDefault="00A507AE">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23533FFB" w14:textId="77777777" w:rsidR="00A507AE" w:rsidRPr="005B1CAE" w:rsidRDefault="00A507AE">
            <w:pPr>
              <w:rPr>
                <w:sz w:val="20"/>
                <w:szCs w:val="20"/>
              </w:rPr>
            </w:pPr>
          </w:p>
        </w:tc>
        <w:tc>
          <w:tcPr>
            <w:tcW w:w="1400" w:type="dxa"/>
            <w:tcBorders>
              <w:top w:val="nil"/>
              <w:left w:val="nil"/>
              <w:bottom w:val="nil"/>
              <w:right w:val="nil"/>
            </w:tcBorders>
            <w:shd w:val="clear" w:color="auto" w:fill="auto"/>
            <w:vAlign w:val="bottom"/>
            <w:hideMark/>
          </w:tcPr>
          <w:p w14:paraId="4BCA505B" w14:textId="77777777" w:rsidR="00A507AE" w:rsidRPr="005B1CAE" w:rsidRDefault="00A507AE">
            <w:pPr>
              <w:jc w:val="right"/>
              <w:rPr>
                <w:sz w:val="20"/>
                <w:szCs w:val="20"/>
              </w:rPr>
            </w:pPr>
          </w:p>
        </w:tc>
      </w:tr>
      <w:tr w:rsidR="005B1CAE" w:rsidRPr="005B1CAE" w14:paraId="5C5CDD7F" w14:textId="77777777" w:rsidTr="002345FE">
        <w:trPr>
          <w:trHeight w:val="240"/>
        </w:trPr>
        <w:tc>
          <w:tcPr>
            <w:tcW w:w="6420" w:type="dxa"/>
            <w:tcBorders>
              <w:top w:val="nil"/>
              <w:left w:val="nil"/>
              <w:bottom w:val="nil"/>
              <w:right w:val="nil"/>
            </w:tcBorders>
            <w:shd w:val="clear" w:color="auto" w:fill="auto"/>
            <w:vAlign w:val="bottom"/>
            <w:hideMark/>
          </w:tcPr>
          <w:p w14:paraId="732A4DB0" w14:textId="77777777" w:rsidR="00A507AE" w:rsidRPr="005B1CAE" w:rsidRDefault="00A507AE">
            <w:pPr>
              <w:rPr>
                <w:rFonts w:ascii="Arial" w:hAnsi="Arial" w:cs="Arial"/>
                <w:b/>
                <w:bCs/>
                <w:sz w:val="18"/>
                <w:szCs w:val="18"/>
              </w:rPr>
            </w:pPr>
            <w:r w:rsidRPr="005B1CAE">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38F34390"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7 325 924</w:t>
            </w:r>
          </w:p>
        </w:tc>
        <w:tc>
          <w:tcPr>
            <w:tcW w:w="1400" w:type="dxa"/>
            <w:tcBorders>
              <w:top w:val="nil"/>
              <w:left w:val="nil"/>
              <w:bottom w:val="nil"/>
              <w:right w:val="nil"/>
            </w:tcBorders>
            <w:shd w:val="clear" w:color="auto" w:fill="auto"/>
            <w:vAlign w:val="bottom"/>
            <w:hideMark/>
          </w:tcPr>
          <w:p w14:paraId="6773B112"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5 757 041</w:t>
            </w:r>
          </w:p>
        </w:tc>
      </w:tr>
      <w:tr w:rsidR="005B1CAE" w:rsidRPr="005B1CAE" w14:paraId="44C6132F" w14:textId="77777777" w:rsidTr="002345FE">
        <w:trPr>
          <w:trHeight w:val="240"/>
        </w:trPr>
        <w:tc>
          <w:tcPr>
            <w:tcW w:w="6420" w:type="dxa"/>
            <w:tcBorders>
              <w:top w:val="nil"/>
              <w:left w:val="nil"/>
              <w:bottom w:val="nil"/>
              <w:right w:val="nil"/>
            </w:tcBorders>
            <w:shd w:val="clear" w:color="auto" w:fill="auto"/>
            <w:vAlign w:val="bottom"/>
            <w:hideMark/>
          </w:tcPr>
          <w:p w14:paraId="71AA48CB" w14:textId="77777777" w:rsidR="00A507AE" w:rsidRPr="005B1CAE" w:rsidRDefault="00A507AE">
            <w:pPr>
              <w:rPr>
                <w:rFonts w:ascii="Arial" w:hAnsi="Arial" w:cs="Arial"/>
                <w:i/>
                <w:iCs/>
                <w:sz w:val="18"/>
                <w:szCs w:val="18"/>
              </w:rPr>
            </w:pPr>
            <w:r w:rsidRPr="005B1CAE">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2CB79706" w14:textId="77777777" w:rsidR="00A507AE" w:rsidRPr="005B1CAE" w:rsidRDefault="00A507AE">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1A297DA6" w14:textId="77777777" w:rsidR="00A507AE" w:rsidRPr="005B1CAE" w:rsidRDefault="00A507AE">
            <w:pPr>
              <w:jc w:val="right"/>
              <w:rPr>
                <w:sz w:val="20"/>
                <w:szCs w:val="20"/>
              </w:rPr>
            </w:pPr>
          </w:p>
        </w:tc>
      </w:tr>
      <w:tr w:rsidR="005B1CAE" w:rsidRPr="005B1CAE" w14:paraId="6987B14E" w14:textId="77777777" w:rsidTr="002345FE">
        <w:trPr>
          <w:trHeight w:val="240"/>
        </w:trPr>
        <w:tc>
          <w:tcPr>
            <w:tcW w:w="6420" w:type="dxa"/>
            <w:tcBorders>
              <w:top w:val="nil"/>
              <w:left w:val="nil"/>
              <w:bottom w:val="nil"/>
              <w:right w:val="nil"/>
            </w:tcBorders>
            <w:shd w:val="clear" w:color="auto" w:fill="auto"/>
            <w:vAlign w:val="bottom"/>
            <w:hideMark/>
          </w:tcPr>
          <w:p w14:paraId="7DDACFA8" w14:textId="77777777" w:rsidR="00A507AE" w:rsidRPr="005B1CAE" w:rsidRDefault="00A507AE">
            <w:pPr>
              <w:rPr>
                <w:rFonts w:ascii="Arial" w:hAnsi="Arial" w:cs="Arial"/>
                <w:sz w:val="18"/>
                <w:szCs w:val="18"/>
              </w:rPr>
            </w:pPr>
            <w:r w:rsidRPr="005B1CAE">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4E5D5B36" w14:textId="77777777" w:rsidR="00A507AE" w:rsidRPr="005B1CAE" w:rsidRDefault="00A507AE">
            <w:pPr>
              <w:jc w:val="right"/>
              <w:rPr>
                <w:rFonts w:ascii="Arial" w:hAnsi="Arial" w:cs="Arial"/>
                <w:sz w:val="18"/>
                <w:szCs w:val="18"/>
              </w:rPr>
            </w:pPr>
            <w:r w:rsidRPr="005B1CAE">
              <w:rPr>
                <w:rFonts w:ascii="Arial" w:hAnsi="Arial" w:cs="Arial"/>
                <w:sz w:val="18"/>
                <w:szCs w:val="18"/>
              </w:rPr>
              <w:t>3 164 970</w:t>
            </w:r>
          </w:p>
        </w:tc>
        <w:tc>
          <w:tcPr>
            <w:tcW w:w="1400" w:type="dxa"/>
            <w:tcBorders>
              <w:top w:val="nil"/>
              <w:left w:val="nil"/>
              <w:bottom w:val="nil"/>
              <w:right w:val="nil"/>
            </w:tcBorders>
            <w:shd w:val="clear" w:color="auto" w:fill="auto"/>
            <w:vAlign w:val="bottom"/>
            <w:hideMark/>
          </w:tcPr>
          <w:p w14:paraId="6E811822" w14:textId="77777777" w:rsidR="00A507AE" w:rsidRPr="005B1CAE" w:rsidRDefault="00A507AE">
            <w:pPr>
              <w:jc w:val="right"/>
              <w:rPr>
                <w:rFonts w:ascii="Arial" w:hAnsi="Arial" w:cs="Arial"/>
                <w:sz w:val="18"/>
                <w:szCs w:val="18"/>
              </w:rPr>
            </w:pPr>
            <w:r w:rsidRPr="005B1CAE">
              <w:rPr>
                <w:rFonts w:ascii="Arial" w:hAnsi="Arial" w:cs="Arial"/>
                <w:sz w:val="18"/>
                <w:szCs w:val="18"/>
              </w:rPr>
              <w:t>4 683 410</w:t>
            </w:r>
          </w:p>
        </w:tc>
      </w:tr>
      <w:tr w:rsidR="005B1CAE" w:rsidRPr="005B1CAE" w14:paraId="50788429" w14:textId="77777777" w:rsidTr="002345FE">
        <w:trPr>
          <w:trHeight w:val="240"/>
        </w:trPr>
        <w:tc>
          <w:tcPr>
            <w:tcW w:w="6420" w:type="dxa"/>
            <w:tcBorders>
              <w:top w:val="nil"/>
              <w:left w:val="nil"/>
              <w:bottom w:val="nil"/>
              <w:right w:val="nil"/>
            </w:tcBorders>
            <w:shd w:val="clear" w:color="auto" w:fill="auto"/>
            <w:vAlign w:val="bottom"/>
            <w:hideMark/>
          </w:tcPr>
          <w:p w14:paraId="15A9FF57" w14:textId="77777777" w:rsidR="00A507AE" w:rsidRPr="005B1CAE" w:rsidRDefault="00A507AE">
            <w:pPr>
              <w:rPr>
                <w:rFonts w:ascii="Arial" w:hAnsi="Arial" w:cs="Arial"/>
                <w:sz w:val="18"/>
                <w:szCs w:val="18"/>
              </w:rPr>
            </w:pPr>
            <w:r w:rsidRPr="005B1CAE">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35B565B4" w14:textId="77777777" w:rsidR="00A507AE" w:rsidRPr="005B1CAE" w:rsidRDefault="00A507AE">
            <w:pPr>
              <w:jc w:val="right"/>
              <w:rPr>
                <w:rFonts w:ascii="Arial" w:hAnsi="Arial" w:cs="Arial"/>
                <w:sz w:val="18"/>
                <w:szCs w:val="18"/>
              </w:rPr>
            </w:pPr>
            <w:r w:rsidRPr="005B1CAE">
              <w:rPr>
                <w:rFonts w:ascii="Arial" w:hAnsi="Arial" w:cs="Arial"/>
                <w:sz w:val="18"/>
                <w:szCs w:val="18"/>
              </w:rPr>
              <w:t>62 709</w:t>
            </w:r>
          </w:p>
        </w:tc>
        <w:tc>
          <w:tcPr>
            <w:tcW w:w="1400" w:type="dxa"/>
            <w:tcBorders>
              <w:top w:val="nil"/>
              <w:left w:val="nil"/>
              <w:bottom w:val="nil"/>
              <w:right w:val="nil"/>
            </w:tcBorders>
            <w:shd w:val="clear" w:color="auto" w:fill="auto"/>
            <w:vAlign w:val="bottom"/>
            <w:hideMark/>
          </w:tcPr>
          <w:p w14:paraId="0B0B6D9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7E97C5E1" w14:textId="77777777" w:rsidTr="002345FE">
        <w:trPr>
          <w:trHeight w:val="240"/>
        </w:trPr>
        <w:tc>
          <w:tcPr>
            <w:tcW w:w="6420" w:type="dxa"/>
            <w:tcBorders>
              <w:top w:val="nil"/>
              <w:left w:val="nil"/>
              <w:bottom w:val="nil"/>
              <w:right w:val="nil"/>
            </w:tcBorders>
            <w:shd w:val="clear" w:color="auto" w:fill="auto"/>
            <w:vAlign w:val="bottom"/>
            <w:hideMark/>
          </w:tcPr>
          <w:p w14:paraId="3A730338" w14:textId="77777777" w:rsidR="00A507AE" w:rsidRPr="005B1CAE" w:rsidRDefault="00A507AE">
            <w:pPr>
              <w:rPr>
                <w:rFonts w:ascii="Arial" w:hAnsi="Arial" w:cs="Arial"/>
                <w:sz w:val="18"/>
                <w:szCs w:val="18"/>
              </w:rPr>
            </w:pPr>
            <w:r w:rsidRPr="005B1CAE">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694F4B84" w14:textId="77777777" w:rsidR="00A507AE" w:rsidRPr="005B1CAE" w:rsidRDefault="00A507AE">
            <w:pPr>
              <w:jc w:val="right"/>
              <w:rPr>
                <w:rFonts w:ascii="Arial" w:hAnsi="Arial" w:cs="Arial"/>
                <w:sz w:val="18"/>
                <w:szCs w:val="18"/>
              </w:rPr>
            </w:pPr>
            <w:r w:rsidRPr="005B1CAE">
              <w:rPr>
                <w:rFonts w:ascii="Arial" w:hAnsi="Arial" w:cs="Arial"/>
                <w:sz w:val="18"/>
                <w:szCs w:val="18"/>
              </w:rPr>
              <w:t>154</w:t>
            </w:r>
          </w:p>
        </w:tc>
        <w:tc>
          <w:tcPr>
            <w:tcW w:w="1400" w:type="dxa"/>
            <w:tcBorders>
              <w:top w:val="nil"/>
              <w:left w:val="nil"/>
              <w:bottom w:val="nil"/>
              <w:right w:val="nil"/>
            </w:tcBorders>
            <w:shd w:val="clear" w:color="auto" w:fill="auto"/>
            <w:vAlign w:val="bottom"/>
            <w:hideMark/>
          </w:tcPr>
          <w:p w14:paraId="2210EE6E" w14:textId="77777777" w:rsidR="00A507AE" w:rsidRPr="005B1CAE" w:rsidRDefault="00A507AE">
            <w:pPr>
              <w:jc w:val="right"/>
              <w:rPr>
                <w:rFonts w:ascii="Arial" w:hAnsi="Arial" w:cs="Arial"/>
                <w:sz w:val="18"/>
                <w:szCs w:val="18"/>
              </w:rPr>
            </w:pPr>
            <w:r w:rsidRPr="005B1CAE">
              <w:rPr>
                <w:rFonts w:ascii="Arial" w:hAnsi="Arial" w:cs="Arial"/>
                <w:sz w:val="18"/>
                <w:szCs w:val="18"/>
              </w:rPr>
              <w:t>1 000</w:t>
            </w:r>
          </w:p>
        </w:tc>
      </w:tr>
      <w:tr w:rsidR="005B1CAE" w:rsidRPr="005B1CAE" w14:paraId="08051FCE" w14:textId="77777777" w:rsidTr="002345FE">
        <w:trPr>
          <w:trHeight w:val="240"/>
        </w:trPr>
        <w:tc>
          <w:tcPr>
            <w:tcW w:w="6420" w:type="dxa"/>
            <w:tcBorders>
              <w:top w:val="nil"/>
              <w:left w:val="nil"/>
              <w:bottom w:val="nil"/>
              <w:right w:val="nil"/>
            </w:tcBorders>
            <w:shd w:val="clear" w:color="auto" w:fill="auto"/>
            <w:vAlign w:val="bottom"/>
            <w:hideMark/>
          </w:tcPr>
          <w:p w14:paraId="1F8F335D" w14:textId="77777777" w:rsidR="00A507AE" w:rsidRPr="005B1CAE" w:rsidRDefault="00A507AE">
            <w:pPr>
              <w:rPr>
                <w:rFonts w:ascii="Arial" w:hAnsi="Arial" w:cs="Arial"/>
                <w:sz w:val="18"/>
                <w:szCs w:val="18"/>
              </w:rPr>
            </w:pPr>
            <w:r w:rsidRPr="005B1CAE">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53B23C8B" w14:textId="77777777" w:rsidR="00A507AE" w:rsidRPr="005B1CAE" w:rsidRDefault="00A507AE">
            <w:pPr>
              <w:jc w:val="right"/>
              <w:rPr>
                <w:rFonts w:ascii="Arial" w:hAnsi="Arial" w:cs="Arial"/>
                <w:sz w:val="18"/>
                <w:szCs w:val="18"/>
              </w:rPr>
            </w:pPr>
            <w:r w:rsidRPr="005B1CAE">
              <w:rPr>
                <w:rFonts w:ascii="Arial" w:hAnsi="Arial" w:cs="Arial"/>
                <w:sz w:val="18"/>
                <w:szCs w:val="18"/>
              </w:rPr>
              <w:t>6 096</w:t>
            </w:r>
          </w:p>
        </w:tc>
        <w:tc>
          <w:tcPr>
            <w:tcW w:w="1400" w:type="dxa"/>
            <w:tcBorders>
              <w:top w:val="nil"/>
              <w:left w:val="nil"/>
              <w:bottom w:val="nil"/>
              <w:right w:val="nil"/>
            </w:tcBorders>
            <w:shd w:val="clear" w:color="auto" w:fill="auto"/>
            <w:vAlign w:val="bottom"/>
            <w:hideMark/>
          </w:tcPr>
          <w:p w14:paraId="77C97E74" w14:textId="77777777" w:rsidR="00A507AE" w:rsidRPr="005B1CAE" w:rsidRDefault="00A507AE">
            <w:pPr>
              <w:jc w:val="right"/>
              <w:rPr>
                <w:rFonts w:ascii="Arial" w:hAnsi="Arial" w:cs="Arial"/>
                <w:sz w:val="18"/>
                <w:szCs w:val="18"/>
              </w:rPr>
            </w:pPr>
            <w:r w:rsidRPr="005B1CAE">
              <w:rPr>
                <w:rFonts w:ascii="Arial" w:hAnsi="Arial" w:cs="Arial"/>
                <w:sz w:val="18"/>
                <w:szCs w:val="18"/>
              </w:rPr>
              <w:t>1 089 299</w:t>
            </w:r>
          </w:p>
        </w:tc>
      </w:tr>
      <w:tr w:rsidR="005B1CAE" w:rsidRPr="005B1CAE" w14:paraId="46720EAE" w14:textId="77777777" w:rsidTr="002345FE">
        <w:trPr>
          <w:trHeight w:val="240"/>
        </w:trPr>
        <w:tc>
          <w:tcPr>
            <w:tcW w:w="6420" w:type="dxa"/>
            <w:tcBorders>
              <w:top w:val="nil"/>
              <w:left w:val="nil"/>
              <w:bottom w:val="nil"/>
              <w:right w:val="nil"/>
            </w:tcBorders>
            <w:shd w:val="clear" w:color="auto" w:fill="auto"/>
            <w:vAlign w:val="bottom"/>
            <w:hideMark/>
          </w:tcPr>
          <w:p w14:paraId="47A1D875" w14:textId="77777777" w:rsidR="00A507AE" w:rsidRPr="005B1CAE" w:rsidRDefault="00A507AE">
            <w:pPr>
              <w:rPr>
                <w:rFonts w:ascii="Arial" w:hAnsi="Arial" w:cs="Arial"/>
                <w:sz w:val="18"/>
                <w:szCs w:val="18"/>
              </w:rPr>
            </w:pPr>
            <w:r w:rsidRPr="005B1CAE">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26F9EA4E" w14:textId="77777777" w:rsidR="00A507AE" w:rsidRPr="005B1CAE" w:rsidRDefault="00A507AE">
            <w:pPr>
              <w:jc w:val="right"/>
              <w:rPr>
                <w:rFonts w:ascii="Arial" w:hAnsi="Arial" w:cs="Arial"/>
                <w:sz w:val="18"/>
                <w:szCs w:val="18"/>
              </w:rPr>
            </w:pPr>
            <w:r w:rsidRPr="005B1CAE">
              <w:rPr>
                <w:rFonts w:ascii="Arial" w:hAnsi="Arial" w:cs="Arial"/>
                <w:sz w:val="18"/>
                <w:szCs w:val="18"/>
              </w:rPr>
              <w:t>-2 174</w:t>
            </w:r>
          </w:p>
        </w:tc>
        <w:tc>
          <w:tcPr>
            <w:tcW w:w="1400" w:type="dxa"/>
            <w:tcBorders>
              <w:top w:val="nil"/>
              <w:left w:val="nil"/>
              <w:bottom w:val="nil"/>
              <w:right w:val="nil"/>
            </w:tcBorders>
            <w:shd w:val="clear" w:color="auto" w:fill="auto"/>
            <w:vAlign w:val="bottom"/>
            <w:hideMark/>
          </w:tcPr>
          <w:p w14:paraId="5C9E7818" w14:textId="77777777" w:rsidR="00A507AE" w:rsidRPr="005B1CAE" w:rsidRDefault="00A507AE">
            <w:pPr>
              <w:jc w:val="right"/>
              <w:rPr>
                <w:rFonts w:ascii="Arial" w:hAnsi="Arial" w:cs="Arial"/>
                <w:sz w:val="18"/>
                <w:szCs w:val="18"/>
              </w:rPr>
            </w:pPr>
            <w:r w:rsidRPr="005B1CAE">
              <w:rPr>
                <w:rFonts w:ascii="Arial" w:hAnsi="Arial" w:cs="Arial"/>
                <w:sz w:val="18"/>
                <w:szCs w:val="18"/>
              </w:rPr>
              <w:t>-31 609</w:t>
            </w:r>
          </w:p>
        </w:tc>
      </w:tr>
      <w:tr w:rsidR="005B1CAE" w:rsidRPr="005B1CAE" w14:paraId="739CBBBC" w14:textId="77777777" w:rsidTr="002345FE">
        <w:trPr>
          <w:trHeight w:val="240"/>
        </w:trPr>
        <w:tc>
          <w:tcPr>
            <w:tcW w:w="6420" w:type="dxa"/>
            <w:tcBorders>
              <w:top w:val="nil"/>
              <w:left w:val="nil"/>
              <w:bottom w:val="nil"/>
              <w:right w:val="nil"/>
            </w:tcBorders>
            <w:shd w:val="clear" w:color="auto" w:fill="auto"/>
            <w:vAlign w:val="bottom"/>
            <w:hideMark/>
          </w:tcPr>
          <w:p w14:paraId="20A9FA83" w14:textId="77777777" w:rsidR="00A507AE" w:rsidRPr="005B1CAE" w:rsidRDefault="00A507AE">
            <w:pPr>
              <w:rPr>
                <w:rFonts w:ascii="Arial" w:hAnsi="Arial" w:cs="Arial"/>
                <w:sz w:val="18"/>
                <w:szCs w:val="18"/>
              </w:rPr>
            </w:pPr>
            <w:r w:rsidRPr="005B1CAE">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33FC2A24" w14:textId="77777777" w:rsidR="00A507AE" w:rsidRPr="005B1CAE" w:rsidRDefault="00A507AE">
            <w:pPr>
              <w:jc w:val="right"/>
              <w:rPr>
                <w:rFonts w:ascii="Arial" w:hAnsi="Arial" w:cs="Arial"/>
                <w:sz w:val="18"/>
                <w:szCs w:val="18"/>
              </w:rPr>
            </w:pPr>
            <w:r w:rsidRPr="005B1CAE">
              <w:rPr>
                <w:rFonts w:ascii="Arial" w:hAnsi="Arial" w:cs="Arial"/>
                <w:sz w:val="18"/>
                <w:szCs w:val="18"/>
              </w:rPr>
              <w:t>164 154</w:t>
            </w:r>
          </w:p>
        </w:tc>
        <w:tc>
          <w:tcPr>
            <w:tcW w:w="1400" w:type="dxa"/>
            <w:tcBorders>
              <w:top w:val="nil"/>
              <w:left w:val="nil"/>
              <w:bottom w:val="nil"/>
              <w:right w:val="nil"/>
            </w:tcBorders>
            <w:shd w:val="clear" w:color="auto" w:fill="auto"/>
            <w:vAlign w:val="bottom"/>
            <w:hideMark/>
          </w:tcPr>
          <w:p w14:paraId="6BE9638B" w14:textId="77777777" w:rsidR="00A507AE" w:rsidRPr="005B1CAE" w:rsidRDefault="00A507AE">
            <w:pPr>
              <w:jc w:val="right"/>
              <w:rPr>
                <w:rFonts w:ascii="Arial" w:hAnsi="Arial" w:cs="Arial"/>
                <w:sz w:val="18"/>
                <w:szCs w:val="18"/>
              </w:rPr>
            </w:pPr>
            <w:r w:rsidRPr="005B1CAE">
              <w:rPr>
                <w:rFonts w:ascii="Arial" w:hAnsi="Arial" w:cs="Arial"/>
                <w:sz w:val="18"/>
                <w:szCs w:val="18"/>
              </w:rPr>
              <w:t>-27 707</w:t>
            </w:r>
          </w:p>
        </w:tc>
      </w:tr>
      <w:tr w:rsidR="005B1CAE" w:rsidRPr="005B1CAE" w14:paraId="22377989" w14:textId="77777777" w:rsidTr="002345FE">
        <w:trPr>
          <w:trHeight w:val="240"/>
        </w:trPr>
        <w:tc>
          <w:tcPr>
            <w:tcW w:w="6420" w:type="dxa"/>
            <w:tcBorders>
              <w:top w:val="nil"/>
              <w:left w:val="nil"/>
              <w:bottom w:val="nil"/>
              <w:right w:val="nil"/>
            </w:tcBorders>
            <w:shd w:val="clear" w:color="auto" w:fill="auto"/>
            <w:vAlign w:val="bottom"/>
            <w:hideMark/>
          </w:tcPr>
          <w:p w14:paraId="5EDB1F65" w14:textId="77777777" w:rsidR="00A507AE" w:rsidRPr="005B1CAE" w:rsidRDefault="00A507AE">
            <w:pPr>
              <w:rPr>
                <w:rFonts w:ascii="Arial" w:hAnsi="Arial" w:cs="Arial"/>
                <w:sz w:val="18"/>
                <w:szCs w:val="18"/>
              </w:rPr>
            </w:pPr>
            <w:r w:rsidRPr="005B1CAE">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17504886" w14:textId="77777777" w:rsidR="00A507AE" w:rsidRPr="005B1CAE" w:rsidRDefault="00A507AE">
            <w:pPr>
              <w:jc w:val="right"/>
              <w:rPr>
                <w:rFonts w:ascii="Arial" w:hAnsi="Arial" w:cs="Arial"/>
                <w:sz w:val="18"/>
                <w:szCs w:val="18"/>
              </w:rPr>
            </w:pPr>
            <w:r w:rsidRPr="005B1CAE">
              <w:rPr>
                <w:rFonts w:ascii="Arial" w:hAnsi="Arial" w:cs="Arial"/>
                <w:sz w:val="18"/>
                <w:szCs w:val="18"/>
              </w:rPr>
              <w:t>624 567</w:t>
            </w:r>
          </w:p>
        </w:tc>
        <w:tc>
          <w:tcPr>
            <w:tcW w:w="1400" w:type="dxa"/>
            <w:tcBorders>
              <w:top w:val="nil"/>
              <w:left w:val="nil"/>
              <w:bottom w:val="nil"/>
              <w:right w:val="nil"/>
            </w:tcBorders>
            <w:shd w:val="clear" w:color="auto" w:fill="auto"/>
            <w:vAlign w:val="bottom"/>
            <w:hideMark/>
          </w:tcPr>
          <w:p w14:paraId="7DFB068E" w14:textId="77777777" w:rsidR="00A507AE" w:rsidRPr="005B1CAE" w:rsidRDefault="00A507AE">
            <w:pPr>
              <w:jc w:val="right"/>
              <w:rPr>
                <w:rFonts w:ascii="Arial" w:hAnsi="Arial" w:cs="Arial"/>
                <w:sz w:val="18"/>
                <w:szCs w:val="18"/>
              </w:rPr>
            </w:pPr>
            <w:r w:rsidRPr="005B1CAE">
              <w:rPr>
                <w:rFonts w:ascii="Arial" w:hAnsi="Arial" w:cs="Arial"/>
                <w:sz w:val="18"/>
                <w:szCs w:val="18"/>
              </w:rPr>
              <w:t>-1 461 700</w:t>
            </w:r>
          </w:p>
        </w:tc>
      </w:tr>
      <w:tr w:rsidR="005B1CAE" w:rsidRPr="005B1CAE" w14:paraId="3CF61F44" w14:textId="77777777" w:rsidTr="002345FE">
        <w:trPr>
          <w:trHeight w:val="240"/>
        </w:trPr>
        <w:tc>
          <w:tcPr>
            <w:tcW w:w="6420" w:type="dxa"/>
            <w:tcBorders>
              <w:top w:val="nil"/>
              <w:left w:val="nil"/>
              <w:bottom w:val="nil"/>
              <w:right w:val="nil"/>
            </w:tcBorders>
            <w:shd w:val="clear" w:color="auto" w:fill="auto"/>
            <w:vAlign w:val="bottom"/>
            <w:hideMark/>
          </w:tcPr>
          <w:p w14:paraId="453E51AA" w14:textId="77777777" w:rsidR="00A507AE" w:rsidRPr="005B1CAE" w:rsidRDefault="00A507AE">
            <w:pPr>
              <w:rPr>
                <w:rFonts w:ascii="Arial" w:hAnsi="Arial" w:cs="Arial"/>
                <w:sz w:val="18"/>
                <w:szCs w:val="18"/>
              </w:rPr>
            </w:pPr>
            <w:r w:rsidRPr="005B1CAE">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02CFB8E2" w14:textId="77777777" w:rsidR="00A507AE" w:rsidRPr="005B1CAE" w:rsidRDefault="00A507AE">
            <w:pPr>
              <w:jc w:val="right"/>
              <w:rPr>
                <w:rFonts w:ascii="Arial" w:hAnsi="Arial" w:cs="Arial"/>
                <w:sz w:val="18"/>
                <w:szCs w:val="18"/>
              </w:rPr>
            </w:pPr>
            <w:r w:rsidRPr="005B1CAE">
              <w:rPr>
                <w:rFonts w:ascii="Arial" w:hAnsi="Arial" w:cs="Arial"/>
                <w:sz w:val="18"/>
                <w:szCs w:val="18"/>
              </w:rPr>
              <w:t>-45 079</w:t>
            </w:r>
          </w:p>
        </w:tc>
        <w:tc>
          <w:tcPr>
            <w:tcW w:w="1400" w:type="dxa"/>
            <w:tcBorders>
              <w:top w:val="nil"/>
              <w:left w:val="nil"/>
              <w:bottom w:val="nil"/>
              <w:right w:val="nil"/>
            </w:tcBorders>
            <w:shd w:val="clear" w:color="auto" w:fill="auto"/>
            <w:vAlign w:val="bottom"/>
            <w:hideMark/>
          </w:tcPr>
          <w:p w14:paraId="75F46C92" w14:textId="77777777" w:rsidR="00A507AE" w:rsidRPr="005B1CAE" w:rsidRDefault="00A507AE">
            <w:pPr>
              <w:jc w:val="right"/>
              <w:rPr>
                <w:rFonts w:ascii="Arial" w:hAnsi="Arial" w:cs="Arial"/>
                <w:sz w:val="18"/>
                <w:szCs w:val="18"/>
              </w:rPr>
            </w:pPr>
            <w:r w:rsidRPr="005B1CAE">
              <w:rPr>
                <w:rFonts w:ascii="Arial" w:hAnsi="Arial" w:cs="Arial"/>
                <w:sz w:val="18"/>
                <w:szCs w:val="18"/>
              </w:rPr>
              <w:t>-144 607</w:t>
            </w:r>
          </w:p>
        </w:tc>
      </w:tr>
      <w:tr w:rsidR="005B1CAE" w:rsidRPr="005B1CAE" w14:paraId="2C8D55BB" w14:textId="77777777" w:rsidTr="002345FE">
        <w:trPr>
          <w:trHeight w:val="240"/>
        </w:trPr>
        <w:tc>
          <w:tcPr>
            <w:tcW w:w="6420" w:type="dxa"/>
            <w:tcBorders>
              <w:top w:val="nil"/>
              <w:left w:val="nil"/>
              <w:bottom w:val="nil"/>
              <w:right w:val="nil"/>
            </w:tcBorders>
            <w:shd w:val="clear" w:color="auto" w:fill="auto"/>
            <w:vAlign w:val="bottom"/>
            <w:hideMark/>
          </w:tcPr>
          <w:p w14:paraId="491A58C8" w14:textId="77777777" w:rsidR="00A507AE" w:rsidRPr="005B1CAE" w:rsidRDefault="00A507AE">
            <w:pPr>
              <w:rPr>
                <w:rFonts w:ascii="Arial" w:hAnsi="Arial" w:cs="Arial"/>
                <w:sz w:val="18"/>
                <w:szCs w:val="18"/>
              </w:rPr>
            </w:pPr>
            <w:r w:rsidRPr="005B1CAE">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12CCCBC6" w14:textId="77777777" w:rsidR="00A507AE" w:rsidRPr="005B1CAE" w:rsidRDefault="00A507AE">
            <w:pPr>
              <w:jc w:val="right"/>
              <w:rPr>
                <w:rFonts w:ascii="Arial" w:hAnsi="Arial" w:cs="Arial"/>
                <w:sz w:val="18"/>
                <w:szCs w:val="18"/>
              </w:rPr>
            </w:pPr>
            <w:r w:rsidRPr="005B1CAE">
              <w:rPr>
                <w:rFonts w:ascii="Arial" w:hAnsi="Arial" w:cs="Arial"/>
                <w:sz w:val="18"/>
                <w:szCs w:val="18"/>
              </w:rPr>
              <w:t>-3 223</w:t>
            </w:r>
          </w:p>
        </w:tc>
        <w:tc>
          <w:tcPr>
            <w:tcW w:w="1400" w:type="dxa"/>
            <w:tcBorders>
              <w:top w:val="nil"/>
              <w:left w:val="nil"/>
              <w:bottom w:val="nil"/>
              <w:right w:val="nil"/>
            </w:tcBorders>
            <w:shd w:val="clear" w:color="auto" w:fill="auto"/>
            <w:vAlign w:val="bottom"/>
            <w:hideMark/>
          </w:tcPr>
          <w:p w14:paraId="55B2199C" w14:textId="77777777" w:rsidR="00A507AE" w:rsidRPr="005B1CAE" w:rsidRDefault="00A507AE">
            <w:pPr>
              <w:jc w:val="right"/>
              <w:rPr>
                <w:rFonts w:ascii="Arial" w:hAnsi="Arial" w:cs="Arial"/>
                <w:sz w:val="18"/>
                <w:szCs w:val="18"/>
              </w:rPr>
            </w:pPr>
            <w:r w:rsidRPr="005B1CAE">
              <w:rPr>
                <w:rFonts w:ascii="Arial" w:hAnsi="Arial" w:cs="Arial"/>
                <w:sz w:val="18"/>
                <w:szCs w:val="18"/>
              </w:rPr>
              <w:t>-36 007</w:t>
            </w:r>
          </w:p>
        </w:tc>
      </w:tr>
      <w:tr w:rsidR="005B1CAE" w:rsidRPr="005B1CAE" w14:paraId="7AB5C145" w14:textId="77777777" w:rsidTr="002345FE">
        <w:trPr>
          <w:trHeight w:val="240"/>
        </w:trPr>
        <w:tc>
          <w:tcPr>
            <w:tcW w:w="6420" w:type="dxa"/>
            <w:tcBorders>
              <w:top w:val="nil"/>
              <w:left w:val="nil"/>
              <w:bottom w:val="nil"/>
              <w:right w:val="nil"/>
            </w:tcBorders>
            <w:shd w:val="clear" w:color="auto" w:fill="auto"/>
            <w:vAlign w:val="bottom"/>
            <w:hideMark/>
          </w:tcPr>
          <w:p w14:paraId="451EBB87" w14:textId="77777777" w:rsidR="00A507AE" w:rsidRPr="005B1CAE" w:rsidRDefault="00A507AE">
            <w:pPr>
              <w:rPr>
                <w:rFonts w:ascii="Arial" w:hAnsi="Arial" w:cs="Arial"/>
                <w:sz w:val="18"/>
                <w:szCs w:val="18"/>
              </w:rPr>
            </w:pPr>
            <w:r w:rsidRPr="005B1CAE">
              <w:rPr>
                <w:rFonts w:ascii="Arial" w:hAnsi="Arial" w:cs="Arial"/>
                <w:sz w:val="18"/>
                <w:szCs w:val="18"/>
              </w:rPr>
              <w:t>Výnosy z dlhodobého finančného majetku</w:t>
            </w:r>
          </w:p>
        </w:tc>
        <w:tc>
          <w:tcPr>
            <w:tcW w:w="1400" w:type="dxa"/>
            <w:tcBorders>
              <w:top w:val="nil"/>
              <w:left w:val="nil"/>
              <w:bottom w:val="nil"/>
              <w:right w:val="nil"/>
            </w:tcBorders>
            <w:shd w:val="clear" w:color="auto" w:fill="auto"/>
            <w:vAlign w:val="bottom"/>
            <w:hideMark/>
          </w:tcPr>
          <w:p w14:paraId="470D06A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C521FD"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03F038ED" w14:textId="77777777" w:rsidTr="002345FE">
        <w:trPr>
          <w:trHeight w:val="240"/>
        </w:trPr>
        <w:tc>
          <w:tcPr>
            <w:tcW w:w="6420" w:type="dxa"/>
            <w:tcBorders>
              <w:top w:val="nil"/>
              <w:left w:val="nil"/>
              <w:bottom w:val="nil"/>
              <w:right w:val="nil"/>
            </w:tcBorders>
            <w:shd w:val="clear" w:color="auto" w:fill="auto"/>
            <w:vAlign w:val="bottom"/>
            <w:hideMark/>
          </w:tcPr>
          <w:p w14:paraId="29C47685" w14:textId="77777777" w:rsidR="00A507AE" w:rsidRPr="005B1CAE" w:rsidRDefault="00A507AE">
            <w:pPr>
              <w:rPr>
                <w:rFonts w:ascii="Arial" w:hAnsi="Arial" w:cs="Arial"/>
                <w:sz w:val="18"/>
                <w:szCs w:val="18"/>
              </w:rPr>
            </w:pPr>
            <w:r w:rsidRPr="005B1CAE">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710388EE"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A910A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5D5A05E9" w14:textId="77777777" w:rsidTr="002345FE">
        <w:trPr>
          <w:trHeight w:val="255"/>
        </w:trPr>
        <w:tc>
          <w:tcPr>
            <w:tcW w:w="6420" w:type="dxa"/>
            <w:tcBorders>
              <w:top w:val="nil"/>
              <w:left w:val="nil"/>
              <w:bottom w:val="nil"/>
              <w:right w:val="nil"/>
            </w:tcBorders>
            <w:shd w:val="clear" w:color="auto" w:fill="auto"/>
            <w:vAlign w:val="bottom"/>
            <w:hideMark/>
          </w:tcPr>
          <w:p w14:paraId="31C48B4E" w14:textId="77777777" w:rsidR="00A507AE" w:rsidRPr="005B1CAE" w:rsidRDefault="00A507AE">
            <w:pPr>
              <w:rPr>
                <w:rFonts w:ascii="Arial" w:hAnsi="Arial" w:cs="Arial"/>
                <w:b/>
                <w:bCs/>
                <w:sz w:val="18"/>
                <w:szCs w:val="18"/>
              </w:rPr>
            </w:pPr>
            <w:r w:rsidRPr="005B1CAE">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5C20F372"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11 298 098</w:t>
            </w:r>
          </w:p>
        </w:tc>
        <w:tc>
          <w:tcPr>
            <w:tcW w:w="1400" w:type="dxa"/>
            <w:tcBorders>
              <w:top w:val="single" w:sz="4" w:space="0" w:color="auto"/>
              <w:left w:val="nil"/>
              <w:bottom w:val="double" w:sz="6" w:space="0" w:color="auto"/>
              <w:right w:val="nil"/>
            </w:tcBorders>
            <w:shd w:val="clear" w:color="auto" w:fill="auto"/>
            <w:vAlign w:val="bottom"/>
            <w:hideMark/>
          </w:tcPr>
          <w:p w14:paraId="77283A85" w14:textId="4ED46B32" w:rsidR="00A507AE" w:rsidRPr="005B1CAE" w:rsidRDefault="00A507AE">
            <w:pPr>
              <w:jc w:val="right"/>
              <w:rPr>
                <w:rFonts w:ascii="Arial" w:hAnsi="Arial" w:cs="Arial"/>
                <w:b/>
                <w:bCs/>
                <w:sz w:val="18"/>
                <w:szCs w:val="18"/>
              </w:rPr>
            </w:pPr>
            <w:r w:rsidRPr="005B1CAE">
              <w:rPr>
                <w:rFonts w:ascii="Arial" w:hAnsi="Arial" w:cs="Arial"/>
                <w:b/>
                <w:bCs/>
                <w:sz w:val="18"/>
                <w:szCs w:val="18"/>
              </w:rPr>
              <w:t>9 82</w:t>
            </w:r>
            <w:r w:rsidR="009F74B3">
              <w:rPr>
                <w:rFonts w:ascii="Arial" w:hAnsi="Arial" w:cs="Arial"/>
                <w:b/>
                <w:bCs/>
                <w:sz w:val="18"/>
                <w:szCs w:val="18"/>
              </w:rPr>
              <w:t>9</w:t>
            </w:r>
            <w:r w:rsidRPr="005B1CAE">
              <w:rPr>
                <w:rFonts w:ascii="Arial" w:hAnsi="Arial" w:cs="Arial"/>
                <w:b/>
                <w:bCs/>
                <w:sz w:val="18"/>
                <w:szCs w:val="18"/>
              </w:rPr>
              <w:t xml:space="preserve"> 120</w:t>
            </w:r>
          </w:p>
        </w:tc>
      </w:tr>
      <w:tr w:rsidR="005B1CAE" w:rsidRPr="005B1CAE" w14:paraId="38AD210D" w14:textId="77777777" w:rsidTr="002345FE">
        <w:trPr>
          <w:trHeight w:val="255"/>
        </w:trPr>
        <w:tc>
          <w:tcPr>
            <w:tcW w:w="6420" w:type="dxa"/>
            <w:tcBorders>
              <w:top w:val="nil"/>
              <w:left w:val="nil"/>
              <w:bottom w:val="nil"/>
              <w:right w:val="nil"/>
            </w:tcBorders>
            <w:shd w:val="clear" w:color="auto" w:fill="auto"/>
            <w:vAlign w:val="bottom"/>
            <w:hideMark/>
          </w:tcPr>
          <w:p w14:paraId="61A1B6C0" w14:textId="77777777" w:rsidR="00A507AE" w:rsidRPr="005B1CAE" w:rsidRDefault="00A507AE">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3ECCE4D" w14:textId="77777777" w:rsidR="00A507AE" w:rsidRPr="005B1CAE" w:rsidRDefault="00A507AE">
            <w:pPr>
              <w:rPr>
                <w:sz w:val="20"/>
                <w:szCs w:val="20"/>
              </w:rPr>
            </w:pPr>
          </w:p>
        </w:tc>
        <w:tc>
          <w:tcPr>
            <w:tcW w:w="1400" w:type="dxa"/>
            <w:tcBorders>
              <w:top w:val="nil"/>
              <w:left w:val="nil"/>
              <w:bottom w:val="nil"/>
              <w:right w:val="nil"/>
            </w:tcBorders>
            <w:shd w:val="clear" w:color="auto" w:fill="auto"/>
            <w:vAlign w:val="bottom"/>
            <w:hideMark/>
          </w:tcPr>
          <w:p w14:paraId="7EB31EAF" w14:textId="77777777" w:rsidR="00A507AE" w:rsidRPr="005B1CAE" w:rsidRDefault="00A507AE">
            <w:pPr>
              <w:jc w:val="right"/>
              <w:rPr>
                <w:sz w:val="20"/>
                <w:szCs w:val="20"/>
              </w:rPr>
            </w:pPr>
          </w:p>
        </w:tc>
      </w:tr>
      <w:tr w:rsidR="005B1CAE" w:rsidRPr="005B1CAE" w14:paraId="02829E71" w14:textId="77777777" w:rsidTr="002345FE">
        <w:trPr>
          <w:trHeight w:val="240"/>
        </w:trPr>
        <w:tc>
          <w:tcPr>
            <w:tcW w:w="6420" w:type="dxa"/>
            <w:tcBorders>
              <w:top w:val="nil"/>
              <w:left w:val="nil"/>
              <w:bottom w:val="nil"/>
              <w:right w:val="nil"/>
            </w:tcBorders>
            <w:shd w:val="clear" w:color="auto" w:fill="auto"/>
            <w:vAlign w:val="bottom"/>
            <w:hideMark/>
          </w:tcPr>
          <w:p w14:paraId="64D9C4C4" w14:textId="77777777" w:rsidR="00A507AE" w:rsidRPr="005B1CAE" w:rsidRDefault="00A507AE">
            <w:pPr>
              <w:rPr>
                <w:rFonts w:ascii="Arial" w:hAnsi="Arial" w:cs="Arial"/>
                <w:i/>
                <w:iCs/>
                <w:sz w:val="18"/>
                <w:szCs w:val="18"/>
              </w:rPr>
            </w:pPr>
            <w:r w:rsidRPr="005B1CAE">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115E7344" w14:textId="77777777" w:rsidR="00A507AE" w:rsidRPr="005B1CAE" w:rsidRDefault="00A507AE">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6F78A5EE" w14:textId="77777777" w:rsidR="00A507AE" w:rsidRPr="005B1CAE" w:rsidRDefault="00A507AE">
            <w:pPr>
              <w:jc w:val="right"/>
              <w:rPr>
                <w:sz w:val="20"/>
                <w:szCs w:val="20"/>
              </w:rPr>
            </w:pPr>
          </w:p>
        </w:tc>
      </w:tr>
      <w:tr w:rsidR="005B1CAE" w:rsidRPr="005B1CAE" w14:paraId="6C88636F" w14:textId="77777777" w:rsidTr="002345FE">
        <w:trPr>
          <w:trHeight w:val="240"/>
        </w:trPr>
        <w:tc>
          <w:tcPr>
            <w:tcW w:w="6420" w:type="dxa"/>
            <w:tcBorders>
              <w:top w:val="nil"/>
              <w:left w:val="nil"/>
              <w:bottom w:val="nil"/>
              <w:right w:val="nil"/>
            </w:tcBorders>
            <w:shd w:val="clear" w:color="auto" w:fill="auto"/>
            <w:vAlign w:val="bottom"/>
            <w:hideMark/>
          </w:tcPr>
          <w:p w14:paraId="6804F5A4" w14:textId="77777777" w:rsidR="00A507AE" w:rsidRPr="005B1CAE" w:rsidRDefault="00A507AE">
            <w:pPr>
              <w:rPr>
                <w:rFonts w:ascii="Arial" w:hAnsi="Arial" w:cs="Arial"/>
                <w:sz w:val="18"/>
                <w:szCs w:val="18"/>
              </w:rPr>
            </w:pPr>
            <w:r w:rsidRPr="005B1CAE">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2150954F" w14:textId="63451CD1" w:rsidR="00A507AE" w:rsidRPr="005B1CAE" w:rsidRDefault="00A507AE">
            <w:pPr>
              <w:jc w:val="right"/>
              <w:rPr>
                <w:rFonts w:ascii="Arial" w:hAnsi="Arial" w:cs="Arial"/>
                <w:sz w:val="18"/>
                <w:szCs w:val="18"/>
              </w:rPr>
            </w:pPr>
            <w:r w:rsidRPr="005B1CAE">
              <w:rPr>
                <w:rFonts w:ascii="Arial" w:hAnsi="Arial" w:cs="Arial"/>
                <w:sz w:val="18"/>
                <w:szCs w:val="18"/>
              </w:rPr>
              <w:t>-</w:t>
            </w:r>
            <w:r w:rsidR="00BE34DD">
              <w:rPr>
                <w:rFonts w:ascii="Arial" w:hAnsi="Arial" w:cs="Arial"/>
                <w:sz w:val="18"/>
                <w:szCs w:val="18"/>
              </w:rPr>
              <w:t xml:space="preserve"> 1 492 299</w:t>
            </w:r>
          </w:p>
        </w:tc>
        <w:tc>
          <w:tcPr>
            <w:tcW w:w="1400" w:type="dxa"/>
            <w:tcBorders>
              <w:top w:val="nil"/>
              <w:left w:val="nil"/>
              <w:bottom w:val="nil"/>
              <w:right w:val="nil"/>
            </w:tcBorders>
            <w:shd w:val="clear" w:color="auto" w:fill="auto"/>
            <w:vAlign w:val="bottom"/>
            <w:hideMark/>
          </w:tcPr>
          <w:p w14:paraId="2B7CC46D" w14:textId="77777777" w:rsidR="00A507AE" w:rsidRPr="005B1CAE" w:rsidRDefault="00A507AE">
            <w:pPr>
              <w:jc w:val="right"/>
              <w:rPr>
                <w:rFonts w:ascii="Arial" w:hAnsi="Arial" w:cs="Arial"/>
                <w:sz w:val="18"/>
                <w:szCs w:val="18"/>
              </w:rPr>
            </w:pPr>
            <w:r w:rsidRPr="005B1CAE">
              <w:rPr>
                <w:rFonts w:ascii="Arial" w:hAnsi="Arial" w:cs="Arial"/>
                <w:sz w:val="18"/>
                <w:szCs w:val="18"/>
              </w:rPr>
              <w:t>-6 167 148</w:t>
            </w:r>
          </w:p>
        </w:tc>
      </w:tr>
      <w:tr w:rsidR="005B1CAE" w:rsidRPr="005B1CAE" w14:paraId="1E3C60EB" w14:textId="77777777" w:rsidTr="002345FE">
        <w:trPr>
          <w:trHeight w:val="240"/>
        </w:trPr>
        <w:tc>
          <w:tcPr>
            <w:tcW w:w="6420" w:type="dxa"/>
            <w:tcBorders>
              <w:top w:val="nil"/>
              <w:left w:val="nil"/>
              <w:bottom w:val="nil"/>
              <w:right w:val="nil"/>
            </w:tcBorders>
            <w:shd w:val="clear" w:color="auto" w:fill="auto"/>
            <w:vAlign w:val="bottom"/>
            <w:hideMark/>
          </w:tcPr>
          <w:p w14:paraId="475B915C" w14:textId="77777777" w:rsidR="00A507AE" w:rsidRPr="005B1CAE" w:rsidRDefault="00A507AE">
            <w:pPr>
              <w:rPr>
                <w:rFonts w:ascii="Arial" w:hAnsi="Arial" w:cs="Arial"/>
                <w:sz w:val="18"/>
                <w:szCs w:val="18"/>
              </w:rPr>
            </w:pPr>
            <w:r w:rsidRPr="005B1CAE">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1EE44FF7" w14:textId="77777777" w:rsidR="00A507AE" w:rsidRPr="005B1CAE" w:rsidRDefault="00A507AE">
            <w:pPr>
              <w:jc w:val="right"/>
              <w:rPr>
                <w:rFonts w:ascii="Arial" w:hAnsi="Arial" w:cs="Arial"/>
                <w:sz w:val="18"/>
                <w:szCs w:val="18"/>
              </w:rPr>
            </w:pPr>
            <w:r w:rsidRPr="005B1CAE">
              <w:rPr>
                <w:rFonts w:ascii="Arial" w:hAnsi="Arial" w:cs="Arial"/>
                <w:sz w:val="18"/>
                <w:szCs w:val="18"/>
              </w:rPr>
              <w:t>-155 409</w:t>
            </w:r>
          </w:p>
        </w:tc>
        <w:tc>
          <w:tcPr>
            <w:tcW w:w="1400" w:type="dxa"/>
            <w:tcBorders>
              <w:top w:val="nil"/>
              <w:left w:val="nil"/>
              <w:bottom w:val="nil"/>
              <w:right w:val="nil"/>
            </w:tcBorders>
            <w:shd w:val="clear" w:color="auto" w:fill="auto"/>
            <w:vAlign w:val="bottom"/>
            <w:hideMark/>
          </w:tcPr>
          <w:p w14:paraId="37DC6C88" w14:textId="77777777" w:rsidR="00A507AE" w:rsidRPr="005B1CAE" w:rsidRDefault="00A507AE">
            <w:pPr>
              <w:jc w:val="right"/>
              <w:rPr>
                <w:rFonts w:ascii="Arial" w:hAnsi="Arial" w:cs="Arial"/>
                <w:sz w:val="18"/>
                <w:szCs w:val="18"/>
              </w:rPr>
            </w:pPr>
            <w:r w:rsidRPr="005B1CAE">
              <w:rPr>
                <w:rFonts w:ascii="Arial" w:hAnsi="Arial" w:cs="Arial"/>
                <w:sz w:val="18"/>
                <w:szCs w:val="18"/>
              </w:rPr>
              <w:t>612 430</w:t>
            </w:r>
          </w:p>
        </w:tc>
      </w:tr>
      <w:tr w:rsidR="005B1CAE" w:rsidRPr="005B1CAE" w14:paraId="5BD14E2B" w14:textId="77777777" w:rsidTr="002345FE">
        <w:trPr>
          <w:trHeight w:val="240"/>
        </w:trPr>
        <w:tc>
          <w:tcPr>
            <w:tcW w:w="6420" w:type="dxa"/>
            <w:tcBorders>
              <w:top w:val="nil"/>
              <w:left w:val="nil"/>
              <w:bottom w:val="nil"/>
              <w:right w:val="nil"/>
            </w:tcBorders>
            <w:shd w:val="clear" w:color="auto" w:fill="auto"/>
            <w:vAlign w:val="bottom"/>
            <w:hideMark/>
          </w:tcPr>
          <w:p w14:paraId="0D5EE41A" w14:textId="77777777" w:rsidR="00A507AE" w:rsidRPr="005B1CAE" w:rsidRDefault="00A507AE">
            <w:pPr>
              <w:rPr>
                <w:rFonts w:ascii="Arial" w:hAnsi="Arial" w:cs="Arial"/>
                <w:sz w:val="18"/>
                <w:szCs w:val="18"/>
              </w:rPr>
            </w:pPr>
            <w:r w:rsidRPr="005B1CAE">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0C616CED" w14:textId="77777777" w:rsidR="00A507AE" w:rsidRPr="005B1CAE" w:rsidRDefault="00A507AE">
            <w:pPr>
              <w:jc w:val="right"/>
              <w:rPr>
                <w:rFonts w:ascii="Arial" w:hAnsi="Arial" w:cs="Arial"/>
                <w:sz w:val="18"/>
                <w:szCs w:val="18"/>
              </w:rPr>
            </w:pPr>
            <w:r w:rsidRPr="005B1CAE">
              <w:rPr>
                <w:rFonts w:ascii="Arial" w:hAnsi="Arial" w:cs="Arial"/>
                <w:sz w:val="18"/>
                <w:szCs w:val="18"/>
              </w:rPr>
              <w:t>1 162 181</w:t>
            </w:r>
          </w:p>
        </w:tc>
        <w:tc>
          <w:tcPr>
            <w:tcW w:w="1400" w:type="dxa"/>
            <w:tcBorders>
              <w:top w:val="nil"/>
              <w:left w:val="nil"/>
              <w:bottom w:val="nil"/>
              <w:right w:val="nil"/>
            </w:tcBorders>
            <w:shd w:val="clear" w:color="auto" w:fill="auto"/>
            <w:vAlign w:val="bottom"/>
            <w:hideMark/>
          </w:tcPr>
          <w:p w14:paraId="109C6B69" w14:textId="77777777" w:rsidR="00A507AE" w:rsidRPr="005B1CAE" w:rsidRDefault="00A507AE">
            <w:pPr>
              <w:jc w:val="right"/>
              <w:rPr>
                <w:rFonts w:ascii="Arial" w:hAnsi="Arial" w:cs="Arial"/>
                <w:sz w:val="18"/>
                <w:szCs w:val="18"/>
              </w:rPr>
            </w:pPr>
            <w:r w:rsidRPr="005B1CAE">
              <w:rPr>
                <w:rFonts w:ascii="Arial" w:hAnsi="Arial" w:cs="Arial"/>
                <w:sz w:val="18"/>
                <w:szCs w:val="18"/>
              </w:rPr>
              <w:t>-1 812 298</w:t>
            </w:r>
          </w:p>
        </w:tc>
      </w:tr>
      <w:tr w:rsidR="005B1CAE" w:rsidRPr="005B1CAE" w14:paraId="30726B4B" w14:textId="77777777" w:rsidTr="002345FE">
        <w:trPr>
          <w:trHeight w:val="240"/>
        </w:trPr>
        <w:tc>
          <w:tcPr>
            <w:tcW w:w="6420" w:type="dxa"/>
            <w:tcBorders>
              <w:top w:val="nil"/>
              <w:left w:val="nil"/>
              <w:bottom w:val="nil"/>
              <w:right w:val="nil"/>
            </w:tcBorders>
            <w:shd w:val="clear" w:color="auto" w:fill="auto"/>
            <w:vAlign w:val="bottom"/>
            <w:hideMark/>
          </w:tcPr>
          <w:p w14:paraId="07B0BC37" w14:textId="77777777" w:rsidR="00A507AE" w:rsidRPr="005B1CAE" w:rsidRDefault="00A507AE">
            <w:pPr>
              <w:rPr>
                <w:rFonts w:ascii="Arial" w:hAnsi="Arial" w:cs="Arial"/>
                <w:sz w:val="18"/>
                <w:szCs w:val="18"/>
              </w:rPr>
            </w:pPr>
            <w:r w:rsidRPr="005B1CAE">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14:paraId="22312F5F" w14:textId="7420C326" w:rsidR="00A507AE" w:rsidRPr="005B1CAE" w:rsidRDefault="00BE34D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F31B7D"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4B1CFBA2" w14:textId="77777777" w:rsidTr="002345FE">
        <w:trPr>
          <w:trHeight w:val="255"/>
        </w:trPr>
        <w:tc>
          <w:tcPr>
            <w:tcW w:w="6420" w:type="dxa"/>
            <w:tcBorders>
              <w:top w:val="nil"/>
              <w:left w:val="nil"/>
              <w:bottom w:val="nil"/>
              <w:right w:val="nil"/>
            </w:tcBorders>
            <w:shd w:val="clear" w:color="auto" w:fill="auto"/>
            <w:vAlign w:val="bottom"/>
            <w:hideMark/>
          </w:tcPr>
          <w:p w14:paraId="308AF0C4" w14:textId="77777777" w:rsidR="00A507AE" w:rsidRPr="005B1CAE" w:rsidRDefault="00A507AE">
            <w:pPr>
              <w:rPr>
                <w:rFonts w:ascii="Arial" w:hAnsi="Arial" w:cs="Arial"/>
                <w:b/>
                <w:bCs/>
                <w:sz w:val="18"/>
                <w:szCs w:val="18"/>
              </w:rPr>
            </w:pPr>
            <w:r w:rsidRPr="005B1CAE">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5D4364D8" w14:textId="525BB7E2" w:rsidR="00A507AE" w:rsidRPr="005B1CAE" w:rsidRDefault="00A507AE">
            <w:pPr>
              <w:jc w:val="right"/>
              <w:rPr>
                <w:rFonts w:ascii="Arial" w:hAnsi="Arial" w:cs="Arial"/>
                <w:b/>
                <w:bCs/>
                <w:sz w:val="18"/>
                <w:szCs w:val="18"/>
              </w:rPr>
            </w:pPr>
            <w:r w:rsidRPr="005B1CAE">
              <w:rPr>
                <w:rFonts w:ascii="Arial" w:hAnsi="Arial" w:cs="Arial"/>
                <w:b/>
                <w:bCs/>
                <w:sz w:val="18"/>
                <w:szCs w:val="18"/>
              </w:rPr>
              <w:t>1</w:t>
            </w:r>
            <w:r w:rsidR="00BE34DD">
              <w:rPr>
                <w:rFonts w:ascii="Arial" w:hAnsi="Arial" w:cs="Arial"/>
                <w:b/>
                <w:bCs/>
                <w:sz w:val="18"/>
                <w:szCs w:val="18"/>
              </w:rPr>
              <w:t>0 812 571</w:t>
            </w:r>
          </w:p>
        </w:tc>
        <w:tc>
          <w:tcPr>
            <w:tcW w:w="1400" w:type="dxa"/>
            <w:tcBorders>
              <w:top w:val="single" w:sz="4" w:space="0" w:color="auto"/>
              <w:left w:val="nil"/>
              <w:bottom w:val="double" w:sz="6" w:space="0" w:color="auto"/>
              <w:right w:val="nil"/>
            </w:tcBorders>
            <w:shd w:val="clear" w:color="auto" w:fill="auto"/>
            <w:vAlign w:val="bottom"/>
            <w:hideMark/>
          </w:tcPr>
          <w:p w14:paraId="7D80A3E8"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2 462 104</w:t>
            </w:r>
          </w:p>
        </w:tc>
      </w:tr>
    </w:tbl>
    <w:p w14:paraId="76488DD3" w14:textId="736A96C6" w:rsidR="003F5FF5" w:rsidRDefault="003F5FF5" w:rsidP="00A01233">
      <w:pPr>
        <w:pStyle w:val="odstavec"/>
        <w:rPr>
          <w:color w:val="auto"/>
        </w:rPr>
      </w:pPr>
    </w:p>
    <w:p w14:paraId="5B271E4B" w14:textId="127B3D49" w:rsidR="003F13E4" w:rsidRDefault="003F13E4" w:rsidP="00A01233">
      <w:pPr>
        <w:pStyle w:val="odstavec"/>
        <w:rPr>
          <w:color w:val="auto"/>
        </w:rPr>
      </w:pPr>
    </w:p>
    <w:p w14:paraId="1CEAD863" w14:textId="5359B9AC" w:rsidR="003F13E4" w:rsidRDefault="003F13E4" w:rsidP="00A01233">
      <w:pPr>
        <w:pStyle w:val="odstavec"/>
        <w:rPr>
          <w:color w:val="auto"/>
        </w:rPr>
      </w:pPr>
    </w:p>
    <w:p w14:paraId="3434E0A3" w14:textId="63972E4E" w:rsidR="003F13E4" w:rsidRDefault="003F13E4" w:rsidP="00A01233">
      <w:pPr>
        <w:pStyle w:val="odstavec"/>
        <w:rPr>
          <w:color w:val="auto"/>
        </w:rPr>
      </w:pPr>
    </w:p>
    <w:p w14:paraId="39D852AF" w14:textId="7FF1283C" w:rsidR="003F13E4" w:rsidRDefault="003F13E4" w:rsidP="00A01233">
      <w:pPr>
        <w:pStyle w:val="odstavec"/>
        <w:rPr>
          <w:color w:val="auto"/>
        </w:rPr>
      </w:pPr>
    </w:p>
    <w:p w14:paraId="61A1888C" w14:textId="688162AB" w:rsidR="003F13E4" w:rsidRDefault="003F13E4" w:rsidP="00A01233">
      <w:pPr>
        <w:pStyle w:val="odstavec"/>
        <w:rPr>
          <w:color w:val="auto"/>
        </w:rPr>
      </w:pPr>
    </w:p>
    <w:p w14:paraId="46B3354E" w14:textId="138DB340" w:rsidR="003F13E4" w:rsidRDefault="003F13E4" w:rsidP="00A01233">
      <w:pPr>
        <w:pStyle w:val="odstavec"/>
        <w:rPr>
          <w:color w:val="auto"/>
        </w:rPr>
      </w:pPr>
    </w:p>
    <w:p w14:paraId="3E225AF1" w14:textId="2C89BD6B" w:rsidR="003F13E4" w:rsidRDefault="003F13E4" w:rsidP="00A01233">
      <w:pPr>
        <w:pStyle w:val="odstavec"/>
        <w:rPr>
          <w:color w:val="auto"/>
        </w:rPr>
      </w:pPr>
    </w:p>
    <w:p w14:paraId="3B347D8D" w14:textId="1CF6256D" w:rsidR="003F13E4" w:rsidRDefault="003F13E4" w:rsidP="00A01233">
      <w:pPr>
        <w:pStyle w:val="odstavec"/>
        <w:rPr>
          <w:color w:val="auto"/>
        </w:rPr>
      </w:pPr>
    </w:p>
    <w:p w14:paraId="2A067F18" w14:textId="60240180" w:rsidR="003F13E4" w:rsidRDefault="003F13E4" w:rsidP="00A01233">
      <w:pPr>
        <w:pStyle w:val="odstavec"/>
        <w:rPr>
          <w:color w:val="auto"/>
        </w:rPr>
      </w:pPr>
    </w:p>
    <w:p w14:paraId="605A7A8B" w14:textId="3C0D1E11" w:rsidR="003F13E4" w:rsidRDefault="003F13E4" w:rsidP="00A01233">
      <w:pPr>
        <w:pStyle w:val="odstavec"/>
        <w:rPr>
          <w:color w:val="auto"/>
        </w:rPr>
      </w:pPr>
    </w:p>
    <w:p w14:paraId="5E473B61" w14:textId="578B0A66" w:rsidR="003F13E4" w:rsidRDefault="003F13E4" w:rsidP="00A01233">
      <w:pPr>
        <w:pStyle w:val="odstavec"/>
        <w:rPr>
          <w:color w:val="auto"/>
        </w:rPr>
      </w:pPr>
    </w:p>
    <w:p w14:paraId="0C1AC86B" w14:textId="7B8F73DC" w:rsidR="003F13E4" w:rsidRDefault="003F13E4" w:rsidP="00A01233">
      <w:pPr>
        <w:pStyle w:val="odstavec"/>
        <w:rPr>
          <w:color w:val="auto"/>
        </w:rPr>
      </w:pPr>
    </w:p>
    <w:p w14:paraId="495CCB56" w14:textId="33B42BB3" w:rsidR="003F13E4" w:rsidRDefault="003F13E4" w:rsidP="00A01233">
      <w:pPr>
        <w:pStyle w:val="odstavec"/>
        <w:rPr>
          <w:color w:val="auto"/>
        </w:rPr>
      </w:pPr>
    </w:p>
    <w:p w14:paraId="21FD3384" w14:textId="5FFA8104" w:rsidR="003F13E4" w:rsidRDefault="003F13E4" w:rsidP="00A01233">
      <w:pPr>
        <w:pStyle w:val="odstavec"/>
        <w:rPr>
          <w:color w:val="auto"/>
        </w:rPr>
      </w:pPr>
    </w:p>
    <w:p w14:paraId="28347037" w14:textId="77777777" w:rsidR="003F13E4" w:rsidRPr="005B1CAE" w:rsidRDefault="003F13E4" w:rsidP="00A01233">
      <w:pPr>
        <w:pStyle w:val="odstavec"/>
        <w:rPr>
          <w:color w:val="auto"/>
        </w:rPr>
      </w:pPr>
    </w:p>
    <w:p w14:paraId="6356DD38" w14:textId="77777777" w:rsidR="00A507AE" w:rsidRPr="005B1CAE" w:rsidRDefault="00A507AE" w:rsidP="00A01233">
      <w:pPr>
        <w:pStyle w:val="odstavec"/>
        <w:rPr>
          <w:color w:val="auto"/>
        </w:rPr>
      </w:pPr>
      <w:bookmarkStart w:id="86" w:name="FWT_T50b"/>
      <w:bookmarkEnd w:id="84"/>
      <w:r w:rsidRPr="005B1CAE">
        <w:rPr>
          <w:color w:val="auto"/>
        </w:rPr>
        <w:t xml:space="preserve"> </w:t>
      </w:r>
      <w:bookmarkStart w:id="87" w:name="_GoBack"/>
      <w:bookmarkEnd w:id="87"/>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5B1CAE" w:rsidRPr="005B1CAE" w14:paraId="76C3757D" w14:textId="77777777" w:rsidTr="002345FE">
        <w:trPr>
          <w:trHeight w:val="240"/>
        </w:trPr>
        <w:tc>
          <w:tcPr>
            <w:tcW w:w="6420" w:type="dxa"/>
            <w:tcBorders>
              <w:top w:val="nil"/>
              <w:left w:val="nil"/>
              <w:bottom w:val="single" w:sz="4" w:space="0" w:color="auto"/>
              <w:right w:val="nil"/>
            </w:tcBorders>
            <w:shd w:val="clear" w:color="auto" w:fill="auto"/>
            <w:vAlign w:val="bottom"/>
            <w:hideMark/>
          </w:tcPr>
          <w:p w14:paraId="16718670" w14:textId="77777777" w:rsidR="00A507AE" w:rsidRPr="005B1CAE" w:rsidRDefault="00A507AE">
            <w:pPr>
              <w:jc w:val="center"/>
              <w:rPr>
                <w:rFonts w:ascii="Arial" w:hAnsi="Arial" w:cs="Arial"/>
                <w:b/>
                <w:bCs/>
                <w:sz w:val="18"/>
                <w:szCs w:val="18"/>
              </w:rPr>
            </w:pPr>
            <w:bookmarkStart w:id="88" w:name="RANGE!B29:D63"/>
            <w:r w:rsidRPr="005B1CAE">
              <w:rPr>
                <w:rFonts w:ascii="Arial" w:hAnsi="Arial" w:cs="Arial"/>
                <w:b/>
                <w:bCs/>
                <w:sz w:val="18"/>
                <w:szCs w:val="18"/>
              </w:rPr>
              <w:lastRenderedPageBreak/>
              <w:t>Názov položky</w:t>
            </w:r>
            <w:bookmarkEnd w:id="88"/>
          </w:p>
        </w:tc>
        <w:tc>
          <w:tcPr>
            <w:tcW w:w="1400" w:type="dxa"/>
            <w:tcBorders>
              <w:top w:val="nil"/>
              <w:left w:val="nil"/>
              <w:bottom w:val="single" w:sz="4" w:space="0" w:color="auto"/>
              <w:right w:val="nil"/>
            </w:tcBorders>
            <w:shd w:val="clear" w:color="auto" w:fill="auto"/>
            <w:vAlign w:val="bottom"/>
            <w:hideMark/>
          </w:tcPr>
          <w:p w14:paraId="1C3F290B"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3E1640DF"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2015</w:t>
            </w:r>
          </w:p>
        </w:tc>
      </w:tr>
      <w:tr w:rsidR="005B1CAE" w:rsidRPr="005B1CAE" w14:paraId="58216DEC" w14:textId="77777777" w:rsidTr="002345FE">
        <w:trPr>
          <w:trHeight w:val="240"/>
        </w:trPr>
        <w:tc>
          <w:tcPr>
            <w:tcW w:w="6420" w:type="dxa"/>
            <w:tcBorders>
              <w:top w:val="nil"/>
              <w:left w:val="nil"/>
              <w:bottom w:val="nil"/>
              <w:right w:val="nil"/>
            </w:tcBorders>
            <w:shd w:val="clear" w:color="auto" w:fill="auto"/>
            <w:vAlign w:val="bottom"/>
            <w:hideMark/>
          </w:tcPr>
          <w:p w14:paraId="437F2B61" w14:textId="77777777" w:rsidR="00A507AE" w:rsidRPr="005B1CAE" w:rsidRDefault="00A507AE">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0B00288" w14:textId="77777777" w:rsidR="00A507AE" w:rsidRPr="005B1CAE" w:rsidRDefault="00A507AE">
            <w:pPr>
              <w:rPr>
                <w:sz w:val="20"/>
                <w:szCs w:val="20"/>
              </w:rPr>
            </w:pPr>
          </w:p>
        </w:tc>
        <w:tc>
          <w:tcPr>
            <w:tcW w:w="1400" w:type="dxa"/>
            <w:tcBorders>
              <w:top w:val="nil"/>
              <w:left w:val="nil"/>
              <w:bottom w:val="nil"/>
              <w:right w:val="nil"/>
            </w:tcBorders>
            <w:shd w:val="clear" w:color="auto" w:fill="auto"/>
            <w:vAlign w:val="bottom"/>
            <w:hideMark/>
          </w:tcPr>
          <w:p w14:paraId="7B5DCA29" w14:textId="77777777" w:rsidR="00A507AE" w:rsidRPr="005B1CAE" w:rsidRDefault="00A507AE">
            <w:pPr>
              <w:jc w:val="right"/>
              <w:rPr>
                <w:sz w:val="20"/>
                <w:szCs w:val="20"/>
              </w:rPr>
            </w:pPr>
          </w:p>
        </w:tc>
      </w:tr>
      <w:tr w:rsidR="005B1CAE" w:rsidRPr="005B1CAE" w14:paraId="24C88C8E" w14:textId="77777777" w:rsidTr="002345FE">
        <w:trPr>
          <w:trHeight w:val="240"/>
        </w:trPr>
        <w:tc>
          <w:tcPr>
            <w:tcW w:w="6420" w:type="dxa"/>
            <w:tcBorders>
              <w:top w:val="nil"/>
              <w:left w:val="nil"/>
              <w:bottom w:val="nil"/>
              <w:right w:val="nil"/>
            </w:tcBorders>
            <w:shd w:val="clear" w:color="auto" w:fill="auto"/>
            <w:vAlign w:val="bottom"/>
            <w:hideMark/>
          </w:tcPr>
          <w:p w14:paraId="1582D2D3" w14:textId="77777777" w:rsidR="00A507AE" w:rsidRPr="005B1CAE" w:rsidRDefault="00A507AE">
            <w:pPr>
              <w:rPr>
                <w:rFonts w:ascii="Arial" w:hAnsi="Arial" w:cs="Arial"/>
                <w:b/>
                <w:bCs/>
                <w:sz w:val="18"/>
                <w:szCs w:val="18"/>
              </w:rPr>
            </w:pPr>
            <w:r w:rsidRPr="005B1CAE">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56DEA531" w14:textId="77777777" w:rsidR="00A507AE" w:rsidRPr="005B1CAE" w:rsidRDefault="00A507AE">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6744003" w14:textId="77777777" w:rsidR="00A507AE" w:rsidRPr="005B1CAE" w:rsidRDefault="00A507AE">
            <w:pPr>
              <w:jc w:val="right"/>
              <w:rPr>
                <w:sz w:val="20"/>
                <w:szCs w:val="20"/>
              </w:rPr>
            </w:pPr>
          </w:p>
        </w:tc>
      </w:tr>
      <w:tr w:rsidR="005B1CAE" w:rsidRPr="005B1CAE" w14:paraId="1C5EEA3C" w14:textId="77777777" w:rsidTr="002345FE">
        <w:trPr>
          <w:trHeight w:val="240"/>
        </w:trPr>
        <w:tc>
          <w:tcPr>
            <w:tcW w:w="6420" w:type="dxa"/>
            <w:tcBorders>
              <w:top w:val="nil"/>
              <w:left w:val="nil"/>
              <w:bottom w:val="nil"/>
              <w:right w:val="nil"/>
            </w:tcBorders>
            <w:shd w:val="clear" w:color="auto" w:fill="auto"/>
            <w:vAlign w:val="bottom"/>
            <w:hideMark/>
          </w:tcPr>
          <w:p w14:paraId="3CC4F8C8" w14:textId="77777777" w:rsidR="00A507AE" w:rsidRPr="005B1CAE" w:rsidRDefault="00A507AE">
            <w:pPr>
              <w:rPr>
                <w:rFonts w:ascii="Arial" w:hAnsi="Arial" w:cs="Arial"/>
                <w:sz w:val="18"/>
                <w:szCs w:val="18"/>
              </w:rPr>
            </w:pPr>
            <w:r w:rsidRPr="005B1CAE">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6B88D849" w14:textId="712A764C" w:rsidR="00A507AE" w:rsidRPr="005B1CAE" w:rsidRDefault="00BE34DD">
            <w:pPr>
              <w:jc w:val="right"/>
              <w:rPr>
                <w:rFonts w:ascii="Arial" w:hAnsi="Arial" w:cs="Arial"/>
                <w:b/>
                <w:bCs/>
                <w:sz w:val="18"/>
                <w:szCs w:val="18"/>
              </w:rPr>
            </w:pPr>
            <w:r w:rsidRPr="005B1CAE">
              <w:rPr>
                <w:rFonts w:ascii="Arial" w:hAnsi="Arial" w:cs="Arial"/>
                <w:b/>
                <w:bCs/>
                <w:sz w:val="18"/>
                <w:szCs w:val="18"/>
              </w:rPr>
              <w:t>1</w:t>
            </w:r>
            <w:r>
              <w:rPr>
                <w:rFonts w:ascii="Arial" w:hAnsi="Arial" w:cs="Arial"/>
                <w:b/>
                <w:bCs/>
                <w:sz w:val="18"/>
                <w:szCs w:val="18"/>
              </w:rPr>
              <w:t>0 812 571</w:t>
            </w:r>
          </w:p>
        </w:tc>
        <w:tc>
          <w:tcPr>
            <w:tcW w:w="1400" w:type="dxa"/>
            <w:tcBorders>
              <w:top w:val="nil"/>
              <w:left w:val="nil"/>
              <w:bottom w:val="nil"/>
              <w:right w:val="nil"/>
            </w:tcBorders>
            <w:shd w:val="clear" w:color="auto" w:fill="auto"/>
            <w:vAlign w:val="bottom"/>
            <w:hideMark/>
          </w:tcPr>
          <w:p w14:paraId="7BDE5B3B"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2 462 104</w:t>
            </w:r>
          </w:p>
        </w:tc>
      </w:tr>
      <w:tr w:rsidR="005B1CAE" w:rsidRPr="005B1CAE" w14:paraId="27EEEF13" w14:textId="77777777" w:rsidTr="002345FE">
        <w:trPr>
          <w:trHeight w:val="240"/>
        </w:trPr>
        <w:tc>
          <w:tcPr>
            <w:tcW w:w="6420" w:type="dxa"/>
            <w:tcBorders>
              <w:top w:val="nil"/>
              <w:left w:val="nil"/>
              <w:bottom w:val="nil"/>
              <w:right w:val="nil"/>
            </w:tcBorders>
            <w:shd w:val="clear" w:color="auto" w:fill="auto"/>
            <w:vAlign w:val="bottom"/>
            <w:hideMark/>
          </w:tcPr>
          <w:p w14:paraId="004CC6C2" w14:textId="77777777" w:rsidR="00A507AE" w:rsidRPr="005B1CAE" w:rsidRDefault="00A507AE">
            <w:pPr>
              <w:rPr>
                <w:rFonts w:ascii="Arial" w:hAnsi="Arial" w:cs="Arial"/>
                <w:sz w:val="18"/>
                <w:szCs w:val="18"/>
              </w:rPr>
            </w:pPr>
            <w:r w:rsidRPr="005B1CAE">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1C71B47B"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258868"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191AA301" w14:textId="77777777" w:rsidTr="002345FE">
        <w:trPr>
          <w:trHeight w:val="240"/>
        </w:trPr>
        <w:tc>
          <w:tcPr>
            <w:tcW w:w="6420" w:type="dxa"/>
            <w:tcBorders>
              <w:top w:val="nil"/>
              <w:left w:val="nil"/>
              <w:bottom w:val="nil"/>
              <w:right w:val="nil"/>
            </w:tcBorders>
            <w:shd w:val="clear" w:color="auto" w:fill="auto"/>
            <w:vAlign w:val="bottom"/>
            <w:hideMark/>
          </w:tcPr>
          <w:p w14:paraId="145677F5" w14:textId="77777777" w:rsidR="00A507AE" w:rsidRPr="005B1CAE" w:rsidRDefault="00A507AE">
            <w:pPr>
              <w:rPr>
                <w:rFonts w:ascii="Arial" w:hAnsi="Arial" w:cs="Arial"/>
                <w:sz w:val="18"/>
                <w:szCs w:val="18"/>
              </w:rPr>
            </w:pPr>
            <w:r w:rsidRPr="005B1CAE">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5444B37E" w14:textId="77777777" w:rsidR="00A507AE" w:rsidRPr="005B1CAE" w:rsidRDefault="00A507AE">
            <w:pPr>
              <w:jc w:val="right"/>
              <w:rPr>
                <w:rFonts w:ascii="Arial" w:hAnsi="Arial" w:cs="Arial"/>
                <w:sz w:val="18"/>
                <w:szCs w:val="18"/>
              </w:rPr>
            </w:pPr>
            <w:r w:rsidRPr="005B1CAE">
              <w:rPr>
                <w:rFonts w:ascii="Arial" w:hAnsi="Arial" w:cs="Arial"/>
                <w:sz w:val="18"/>
                <w:szCs w:val="18"/>
              </w:rPr>
              <w:t>45 079</w:t>
            </w:r>
          </w:p>
        </w:tc>
        <w:tc>
          <w:tcPr>
            <w:tcW w:w="1400" w:type="dxa"/>
            <w:tcBorders>
              <w:top w:val="nil"/>
              <w:left w:val="nil"/>
              <w:bottom w:val="nil"/>
              <w:right w:val="nil"/>
            </w:tcBorders>
            <w:shd w:val="clear" w:color="auto" w:fill="auto"/>
            <w:vAlign w:val="bottom"/>
            <w:hideMark/>
          </w:tcPr>
          <w:p w14:paraId="6AA6B92B" w14:textId="77777777" w:rsidR="00A507AE" w:rsidRPr="005B1CAE" w:rsidRDefault="00A507AE">
            <w:pPr>
              <w:jc w:val="right"/>
              <w:rPr>
                <w:rFonts w:ascii="Arial" w:hAnsi="Arial" w:cs="Arial"/>
                <w:sz w:val="18"/>
                <w:szCs w:val="18"/>
              </w:rPr>
            </w:pPr>
            <w:r w:rsidRPr="005B1CAE">
              <w:rPr>
                <w:rFonts w:ascii="Arial" w:hAnsi="Arial" w:cs="Arial"/>
                <w:sz w:val="18"/>
                <w:szCs w:val="18"/>
              </w:rPr>
              <w:t>144 607</w:t>
            </w:r>
          </w:p>
        </w:tc>
      </w:tr>
      <w:tr w:rsidR="005B1CAE" w:rsidRPr="005B1CAE" w14:paraId="120A7E25" w14:textId="77777777" w:rsidTr="002345FE">
        <w:trPr>
          <w:trHeight w:val="240"/>
        </w:trPr>
        <w:tc>
          <w:tcPr>
            <w:tcW w:w="6420" w:type="dxa"/>
            <w:tcBorders>
              <w:top w:val="nil"/>
              <w:left w:val="nil"/>
              <w:bottom w:val="nil"/>
              <w:right w:val="nil"/>
            </w:tcBorders>
            <w:shd w:val="clear" w:color="auto" w:fill="auto"/>
            <w:vAlign w:val="bottom"/>
            <w:hideMark/>
          </w:tcPr>
          <w:p w14:paraId="2DEC24EC" w14:textId="77777777" w:rsidR="00A507AE" w:rsidRPr="005B1CAE" w:rsidRDefault="00A507AE">
            <w:pPr>
              <w:rPr>
                <w:rFonts w:ascii="Arial" w:hAnsi="Arial" w:cs="Arial"/>
                <w:sz w:val="18"/>
                <w:szCs w:val="18"/>
              </w:rPr>
            </w:pPr>
            <w:r w:rsidRPr="005B1CAE">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5751371E" w14:textId="77777777" w:rsidR="00A507AE" w:rsidRPr="005B1CAE" w:rsidRDefault="00A507AE">
            <w:pPr>
              <w:jc w:val="right"/>
              <w:rPr>
                <w:rFonts w:ascii="Arial" w:hAnsi="Arial" w:cs="Arial"/>
                <w:sz w:val="18"/>
                <w:szCs w:val="18"/>
              </w:rPr>
            </w:pPr>
            <w:r w:rsidRPr="005B1CAE">
              <w:rPr>
                <w:rFonts w:ascii="Arial" w:hAnsi="Arial" w:cs="Arial"/>
                <w:sz w:val="18"/>
                <w:szCs w:val="18"/>
              </w:rPr>
              <w:t>-1 914 627</w:t>
            </w:r>
          </w:p>
        </w:tc>
        <w:tc>
          <w:tcPr>
            <w:tcW w:w="1400" w:type="dxa"/>
            <w:tcBorders>
              <w:top w:val="nil"/>
              <w:left w:val="nil"/>
              <w:bottom w:val="nil"/>
              <w:right w:val="nil"/>
            </w:tcBorders>
            <w:shd w:val="clear" w:color="auto" w:fill="auto"/>
            <w:vAlign w:val="bottom"/>
            <w:hideMark/>
          </w:tcPr>
          <w:p w14:paraId="61BC5B61" w14:textId="77777777" w:rsidR="00A507AE" w:rsidRPr="005B1CAE" w:rsidRDefault="00A507AE">
            <w:pPr>
              <w:jc w:val="right"/>
              <w:rPr>
                <w:rFonts w:ascii="Arial" w:hAnsi="Arial" w:cs="Arial"/>
                <w:sz w:val="18"/>
                <w:szCs w:val="18"/>
              </w:rPr>
            </w:pPr>
            <w:r w:rsidRPr="005B1CAE">
              <w:rPr>
                <w:rFonts w:ascii="Arial" w:hAnsi="Arial" w:cs="Arial"/>
                <w:sz w:val="18"/>
                <w:szCs w:val="18"/>
              </w:rPr>
              <w:t>24 181</w:t>
            </w:r>
          </w:p>
        </w:tc>
      </w:tr>
      <w:tr w:rsidR="005B1CAE" w:rsidRPr="005B1CAE" w14:paraId="6668EF6F" w14:textId="77777777" w:rsidTr="002345FE">
        <w:trPr>
          <w:trHeight w:val="240"/>
        </w:trPr>
        <w:tc>
          <w:tcPr>
            <w:tcW w:w="6420" w:type="dxa"/>
            <w:tcBorders>
              <w:top w:val="nil"/>
              <w:left w:val="nil"/>
              <w:bottom w:val="nil"/>
              <w:right w:val="nil"/>
            </w:tcBorders>
            <w:shd w:val="clear" w:color="auto" w:fill="auto"/>
            <w:vAlign w:val="bottom"/>
            <w:hideMark/>
          </w:tcPr>
          <w:p w14:paraId="3796061E" w14:textId="77777777" w:rsidR="00A507AE" w:rsidRPr="005B1CAE" w:rsidRDefault="00A507AE">
            <w:pPr>
              <w:rPr>
                <w:rFonts w:ascii="Arial" w:hAnsi="Arial" w:cs="Arial"/>
                <w:sz w:val="18"/>
                <w:szCs w:val="18"/>
              </w:rPr>
            </w:pPr>
            <w:r w:rsidRPr="005B1CAE">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11757AFA" w14:textId="77C9ABF7" w:rsidR="00A507AE" w:rsidRPr="005B1CAE" w:rsidRDefault="00A507AE">
            <w:pPr>
              <w:jc w:val="right"/>
              <w:rPr>
                <w:rFonts w:ascii="Arial" w:hAnsi="Arial" w:cs="Arial"/>
                <w:sz w:val="18"/>
                <w:szCs w:val="18"/>
              </w:rPr>
            </w:pPr>
            <w:r w:rsidRPr="005B1CAE">
              <w:rPr>
                <w:rFonts w:ascii="Arial" w:hAnsi="Arial" w:cs="Arial"/>
                <w:sz w:val="18"/>
                <w:szCs w:val="18"/>
              </w:rPr>
              <w:t>-5</w:t>
            </w:r>
            <w:r w:rsidR="00BE34DD">
              <w:rPr>
                <w:rFonts w:ascii="Arial" w:hAnsi="Arial" w:cs="Arial"/>
                <w:sz w:val="18"/>
                <w:szCs w:val="18"/>
              </w:rPr>
              <w:t> 491 278</w:t>
            </w:r>
          </w:p>
        </w:tc>
        <w:tc>
          <w:tcPr>
            <w:tcW w:w="1400" w:type="dxa"/>
            <w:tcBorders>
              <w:top w:val="nil"/>
              <w:left w:val="nil"/>
              <w:bottom w:val="nil"/>
              <w:right w:val="nil"/>
            </w:tcBorders>
            <w:shd w:val="clear" w:color="auto" w:fill="auto"/>
            <w:vAlign w:val="bottom"/>
            <w:hideMark/>
          </w:tcPr>
          <w:p w14:paraId="62FB86A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7E3DE873" w14:textId="77777777" w:rsidTr="002345FE">
        <w:trPr>
          <w:trHeight w:val="240"/>
        </w:trPr>
        <w:tc>
          <w:tcPr>
            <w:tcW w:w="6420" w:type="dxa"/>
            <w:tcBorders>
              <w:top w:val="nil"/>
              <w:left w:val="nil"/>
              <w:bottom w:val="nil"/>
              <w:right w:val="nil"/>
            </w:tcBorders>
            <w:shd w:val="clear" w:color="auto" w:fill="auto"/>
            <w:vAlign w:val="bottom"/>
            <w:hideMark/>
          </w:tcPr>
          <w:p w14:paraId="62B65575" w14:textId="77777777" w:rsidR="00A507AE" w:rsidRPr="005B1CAE" w:rsidRDefault="00A507AE">
            <w:pPr>
              <w:rPr>
                <w:rFonts w:ascii="Arial" w:hAnsi="Arial" w:cs="Arial"/>
                <w:sz w:val="18"/>
                <w:szCs w:val="18"/>
              </w:rPr>
            </w:pPr>
            <w:r w:rsidRPr="005B1CAE">
              <w:rPr>
                <w:rFonts w:ascii="Arial" w:hAnsi="Arial" w:cs="Arial"/>
                <w:sz w:val="18"/>
                <w:szCs w:val="18"/>
              </w:rPr>
              <w:t>Príjmy z mimoriadnych položiek</w:t>
            </w:r>
          </w:p>
        </w:tc>
        <w:tc>
          <w:tcPr>
            <w:tcW w:w="1400" w:type="dxa"/>
            <w:tcBorders>
              <w:top w:val="nil"/>
              <w:left w:val="nil"/>
              <w:bottom w:val="nil"/>
              <w:right w:val="nil"/>
            </w:tcBorders>
            <w:shd w:val="clear" w:color="auto" w:fill="auto"/>
            <w:vAlign w:val="bottom"/>
            <w:hideMark/>
          </w:tcPr>
          <w:p w14:paraId="07F9451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DB75AC"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6A197C71" w14:textId="77777777" w:rsidTr="002345FE">
        <w:trPr>
          <w:trHeight w:val="240"/>
        </w:trPr>
        <w:tc>
          <w:tcPr>
            <w:tcW w:w="6420" w:type="dxa"/>
            <w:tcBorders>
              <w:top w:val="nil"/>
              <w:left w:val="nil"/>
              <w:bottom w:val="nil"/>
              <w:right w:val="nil"/>
            </w:tcBorders>
            <w:shd w:val="clear" w:color="auto" w:fill="auto"/>
            <w:vAlign w:val="bottom"/>
            <w:hideMark/>
          </w:tcPr>
          <w:p w14:paraId="280B80FC" w14:textId="77777777" w:rsidR="00A507AE" w:rsidRPr="005B1CAE" w:rsidRDefault="00A507AE">
            <w:pPr>
              <w:rPr>
                <w:rFonts w:ascii="Arial" w:hAnsi="Arial" w:cs="Arial"/>
                <w:sz w:val="18"/>
                <w:szCs w:val="18"/>
              </w:rPr>
            </w:pPr>
            <w:r w:rsidRPr="005B1CAE">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
          <w:p w14:paraId="5C6016A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517C46"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2F8BD8F5" w14:textId="77777777" w:rsidTr="002345FE">
        <w:trPr>
          <w:trHeight w:val="255"/>
        </w:trPr>
        <w:tc>
          <w:tcPr>
            <w:tcW w:w="6420" w:type="dxa"/>
            <w:tcBorders>
              <w:top w:val="nil"/>
              <w:left w:val="nil"/>
              <w:bottom w:val="nil"/>
              <w:right w:val="nil"/>
            </w:tcBorders>
            <w:shd w:val="clear" w:color="auto" w:fill="auto"/>
            <w:vAlign w:val="bottom"/>
            <w:hideMark/>
          </w:tcPr>
          <w:p w14:paraId="6EC7F45B" w14:textId="77777777" w:rsidR="00A507AE" w:rsidRPr="005B1CAE" w:rsidRDefault="00A507AE">
            <w:pPr>
              <w:rPr>
                <w:rFonts w:ascii="Arial" w:hAnsi="Arial" w:cs="Arial"/>
                <w:b/>
                <w:bCs/>
                <w:sz w:val="18"/>
                <w:szCs w:val="18"/>
              </w:rPr>
            </w:pPr>
            <w:r w:rsidRPr="005B1CAE">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07F64A30" w14:textId="00FFB5C8" w:rsidR="00A507AE" w:rsidRPr="005B1CAE" w:rsidRDefault="00BE34DD">
            <w:pPr>
              <w:jc w:val="right"/>
              <w:rPr>
                <w:rFonts w:ascii="Arial" w:hAnsi="Arial" w:cs="Arial"/>
                <w:b/>
                <w:bCs/>
                <w:sz w:val="18"/>
                <w:szCs w:val="18"/>
              </w:rPr>
            </w:pPr>
            <w:r>
              <w:rPr>
                <w:rFonts w:ascii="Arial" w:hAnsi="Arial" w:cs="Arial"/>
                <w:b/>
                <w:bCs/>
                <w:sz w:val="18"/>
                <w:szCs w:val="18"/>
              </w:rPr>
              <w:t>3 451 745</w:t>
            </w:r>
          </w:p>
        </w:tc>
        <w:tc>
          <w:tcPr>
            <w:tcW w:w="1400" w:type="dxa"/>
            <w:tcBorders>
              <w:top w:val="single" w:sz="4" w:space="0" w:color="auto"/>
              <w:left w:val="nil"/>
              <w:bottom w:val="double" w:sz="6" w:space="0" w:color="auto"/>
              <w:right w:val="nil"/>
            </w:tcBorders>
            <w:shd w:val="clear" w:color="auto" w:fill="auto"/>
            <w:vAlign w:val="bottom"/>
            <w:hideMark/>
          </w:tcPr>
          <w:p w14:paraId="0E88C21F" w14:textId="24A8C9ED" w:rsidR="00A507AE" w:rsidRPr="005B1CAE" w:rsidRDefault="009F74B3">
            <w:pPr>
              <w:jc w:val="right"/>
              <w:rPr>
                <w:rFonts w:ascii="Arial" w:hAnsi="Arial" w:cs="Arial"/>
                <w:b/>
                <w:bCs/>
                <w:sz w:val="18"/>
                <w:szCs w:val="18"/>
              </w:rPr>
            </w:pPr>
            <w:r>
              <w:rPr>
                <w:rFonts w:ascii="Arial" w:hAnsi="Arial" w:cs="Arial"/>
                <w:b/>
                <w:bCs/>
                <w:sz w:val="18"/>
                <w:szCs w:val="18"/>
              </w:rPr>
              <w:t>2 630 892</w:t>
            </w:r>
          </w:p>
        </w:tc>
      </w:tr>
      <w:tr w:rsidR="005B1CAE" w:rsidRPr="005B1CAE" w14:paraId="478B39A0" w14:textId="77777777" w:rsidTr="002345FE">
        <w:trPr>
          <w:trHeight w:val="255"/>
        </w:trPr>
        <w:tc>
          <w:tcPr>
            <w:tcW w:w="6420" w:type="dxa"/>
            <w:tcBorders>
              <w:top w:val="nil"/>
              <w:left w:val="nil"/>
              <w:bottom w:val="nil"/>
              <w:right w:val="nil"/>
            </w:tcBorders>
            <w:shd w:val="clear" w:color="auto" w:fill="auto"/>
            <w:vAlign w:val="bottom"/>
            <w:hideMark/>
          </w:tcPr>
          <w:p w14:paraId="230F039A" w14:textId="77777777" w:rsidR="00A507AE" w:rsidRPr="005B1CAE" w:rsidRDefault="00A507AE">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209E132" w14:textId="77777777" w:rsidR="00A507AE" w:rsidRPr="005B1CAE" w:rsidRDefault="00A507AE">
            <w:pPr>
              <w:rPr>
                <w:sz w:val="20"/>
                <w:szCs w:val="20"/>
              </w:rPr>
            </w:pPr>
          </w:p>
        </w:tc>
        <w:tc>
          <w:tcPr>
            <w:tcW w:w="1400" w:type="dxa"/>
            <w:tcBorders>
              <w:top w:val="nil"/>
              <w:left w:val="nil"/>
              <w:bottom w:val="nil"/>
              <w:right w:val="nil"/>
            </w:tcBorders>
            <w:shd w:val="clear" w:color="auto" w:fill="auto"/>
            <w:vAlign w:val="bottom"/>
            <w:hideMark/>
          </w:tcPr>
          <w:p w14:paraId="20110220" w14:textId="77777777" w:rsidR="00A507AE" w:rsidRPr="005B1CAE" w:rsidRDefault="00A507AE">
            <w:pPr>
              <w:jc w:val="right"/>
              <w:rPr>
                <w:sz w:val="20"/>
                <w:szCs w:val="20"/>
              </w:rPr>
            </w:pPr>
          </w:p>
        </w:tc>
      </w:tr>
      <w:tr w:rsidR="005B1CAE" w:rsidRPr="005B1CAE" w14:paraId="5B9D4695" w14:textId="77777777" w:rsidTr="002345FE">
        <w:trPr>
          <w:trHeight w:val="240"/>
        </w:trPr>
        <w:tc>
          <w:tcPr>
            <w:tcW w:w="6420" w:type="dxa"/>
            <w:tcBorders>
              <w:top w:val="nil"/>
              <w:left w:val="nil"/>
              <w:bottom w:val="nil"/>
              <w:right w:val="nil"/>
            </w:tcBorders>
            <w:shd w:val="clear" w:color="auto" w:fill="auto"/>
            <w:vAlign w:val="bottom"/>
            <w:hideMark/>
          </w:tcPr>
          <w:p w14:paraId="1EECC4FB" w14:textId="77777777" w:rsidR="00A507AE" w:rsidRDefault="00A507AE">
            <w:pPr>
              <w:jc w:val="right"/>
              <w:rPr>
                <w:sz w:val="20"/>
                <w:szCs w:val="20"/>
              </w:rPr>
            </w:pPr>
          </w:p>
          <w:p w14:paraId="7C4D8CAC" w14:textId="77777777" w:rsidR="00DC5F04" w:rsidRDefault="00DC5F04">
            <w:pPr>
              <w:jc w:val="right"/>
              <w:rPr>
                <w:sz w:val="20"/>
                <w:szCs w:val="20"/>
              </w:rPr>
            </w:pPr>
          </w:p>
          <w:p w14:paraId="432E8B36" w14:textId="77777777" w:rsidR="00DC5F04" w:rsidRPr="005B1CAE" w:rsidRDefault="00DC5F04">
            <w:pPr>
              <w:jc w:val="right"/>
              <w:rPr>
                <w:sz w:val="20"/>
                <w:szCs w:val="20"/>
              </w:rPr>
            </w:pPr>
          </w:p>
        </w:tc>
        <w:tc>
          <w:tcPr>
            <w:tcW w:w="1400" w:type="dxa"/>
            <w:tcBorders>
              <w:top w:val="nil"/>
              <w:left w:val="nil"/>
              <w:bottom w:val="nil"/>
              <w:right w:val="nil"/>
            </w:tcBorders>
            <w:shd w:val="clear" w:color="auto" w:fill="auto"/>
            <w:vAlign w:val="bottom"/>
            <w:hideMark/>
          </w:tcPr>
          <w:p w14:paraId="6B9F7985" w14:textId="77777777" w:rsidR="00A507AE" w:rsidRPr="005B1CAE" w:rsidRDefault="00A507AE">
            <w:pPr>
              <w:rPr>
                <w:sz w:val="20"/>
                <w:szCs w:val="20"/>
              </w:rPr>
            </w:pPr>
          </w:p>
        </w:tc>
        <w:tc>
          <w:tcPr>
            <w:tcW w:w="1400" w:type="dxa"/>
            <w:tcBorders>
              <w:top w:val="nil"/>
              <w:left w:val="nil"/>
              <w:bottom w:val="nil"/>
              <w:right w:val="nil"/>
            </w:tcBorders>
            <w:shd w:val="clear" w:color="auto" w:fill="auto"/>
            <w:vAlign w:val="bottom"/>
            <w:hideMark/>
          </w:tcPr>
          <w:p w14:paraId="6005DA87" w14:textId="77777777" w:rsidR="00A507AE" w:rsidRPr="005B1CAE" w:rsidRDefault="00A507AE">
            <w:pPr>
              <w:jc w:val="right"/>
              <w:rPr>
                <w:sz w:val="20"/>
                <w:szCs w:val="20"/>
              </w:rPr>
            </w:pPr>
          </w:p>
        </w:tc>
      </w:tr>
      <w:tr w:rsidR="005B1CAE" w:rsidRPr="005B1CAE" w14:paraId="15FCBDBC" w14:textId="77777777" w:rsidTr="002345FE">
        <w:trPr>
          <w:trHeight w:val="240"/>
        </w:trPr>
        <w:tc>
          <w:tcPr>
            <w:tcW w:w="6420" w:type="dxa"/>
            <w:tcBorders>
              <w:top w:val="nil"/>
              <w:left w:val="nil"/>
              <w:bottom w:val="nil"/>
              <w:right w:val="nil"/>
            </w:tcBorders>
            <w:shd w:val="clear" w:color="auto" w:fill="auto"/>
            <w:vAlign w:val="bottom"/>
            <w:hideMark/>
          </w:tcPr>
          <w:p w14:paraId="3BA99E4B" w14:textId="77777777" w:rsidR="00A507AE" w:rsidRPr="005B1CAE" w:rsidRDefault="00A507AE">
            <w:pPr>
              <w:rPr>
                <w:rFonts w:ascii="Arial" w:hAnsi="Arial" w:cs="Arial"/>
                <w:b/>
                <w:bCs/>
                <w:sz w:val="18"/>
                <w:szCs w:val="18"/>
              </w:rPr>
            </w:pPr>
            <w:r w:rsidRPr="005B1CAE">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752A66C1" w14:textId="77777777" w:rsidR="00A507AE" w:rsidRPr="005B1CAE" w:rsidRDefault="00A507AE">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6B4ED33" w14:textId="77777777" w:rsidR="00A507AE" w:rsidRPr="005B1CAE" w:rsidRDefault="00A507AE">
            <w:pPr>
              <w:jc w:val="right"/>
              <w:rPr>
                <w:sz w:val="20"/>
                <w:szCs w:val="20"/>
              </w:rPr>
            </w:pPr>
          </w:p>
        </w:tc>
      </w:tr>
      <w:tr w:rsidR="005B1CAE" w:rsidRPr="005B1CAE" w14:paraId="642DC191" w14:textId="77777777" w:rsidTr="002345FE">
        <w:trPr>
          <w:trHeight w:val="240"/>
        </w:trPr>
        <w:tc>
          <w:tcPr>
            <w:tcW w:w="6420" w:type="dxa"/>
            <w:tcBorders>
              <w:top w:val="nil"/>
              <w:left w:val="nil"/>
              <w:bottom w:val="nil"/>
              <w:right w:val="nil"/>
            </w:tcBorders>
            <w:shd w:val="clear" w:color="auto" w:fill="auto"/>
            <w:vAlign w:val="bottom"/>
            <w:hideMark/>
          </w:tcPr>
          <w:p w14:paraId="1C0780AF" w14:textId="77777777" w:rsidR="00A507AE" w:rsidRPr="005B1CAE" w:rsidRDefault="00A507AE">
            <w:pPr>
              <w:rPr>
                <w:rFonts w:ascii="Arial" w:hAnsi="Arial" w:cs="Arial"/>
                <w:sz w:val="18"/>
                <w:szCs w:val="18"/>
              </w:rPr>
            </w:pPr>
            <w:r w:rsidRPr="005B1CAE">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66E07391" w14:textId="77884077" w:rsidR="00A507AE" w:rsidRPr="005B1CAE" w:rsidRDefault="00A507AE">
            <w:pPr>
              <w:jc w:val="right"/>
              <w:rPr>
                <w:rFonts w:ascii="Arial" w:hAnsi="Arial" w:cs="Arial"/>
                <w:sz w:val="18"/>
                <w:szCs w:val="18"/>
              </w:rPr>
            </w:pPr>
            <w:r w:rsidRPr="005B1CAE">
              <w:rPr>
                <w:rFonts w:ascii="Arial" w:hAnsi="Arial" w:cs="Arial"/>
                <w:sz w:val="18"/>
                <w:szCs w:val="18"/>
              </w:rPr>
              <w:t>-</w:t>
            </w:r>
            <w:r w:rsidR="00BE34DD">
              <w:rPr>
                <w:rFonts w:ascii="Arial" w:hAnsi="Arial" w:cs="Arial"/>
                <w:sz w:val="18"/>
                <w:szCs w:val="18"/>
              </w:rPr>
              <w:t>3</w:t>
            </w:r>
            <w:r w:rsidR="00DC5F04">
              <w:rPr>
                <w:rFonts w:ascii="Arial" w:hAnsi="Arial" w:cs="Arial"/>
                <w:sz w:val="18"/>
                <w:szCs w:val="18"/>
              </w:rPr>
              <w:t> </w:t>
            </w:r>
            <w:r w:rsidR="00BE34DD">
              <w:rPr>
                <w:rFonts w:ascii="Arial" w:hAnsi="Arial" w:cs="Arial"/>
                <w:sz w:val="18"/>
                <w:szCs w:val="18"/>
              </w:rPr>
              <w:t>446</w:t>
            </w:r>
            <w:r w:rsidR="00DC5F04">
              <w:rPr>
                <w:rFonts w:ascii="Arial" w:hAnsi="Arial" w:cs="Arial"/>
                <w:sz w:val="18"/>
                <w:szCs w:val="18"/>
              </w:rPr>
              <w:t xml:space="preserve"> </w:t>
            </w:r>
            <w:r w:rsidR="00BE34DD">
              <w:rPr>
                <w:rFonts w:ascii="Arial" w:hAnsi="Arial" w:cs="Arial"/>
                <w:sz w:val="18"/>
                <w:szCs w:val="18"/>
              </w:rPr>
              <w:t>043</w:t>
            </w:r>
          </w:p>
        </w:tc>
        <w:tc>
          <w:tcPr>
            <w:tcW w:w="1400" w:type="dxa"/>
            <w:tcBorders>
              <w:top w:val="nil"/>
              <w:left w:val="nil"/>
              <w:bottom w:val="nil"/>
              <w:right w:val="nil"/>
            </w:tcBorders>
            <w:shd w:val="clear" w:color="auto" w:fill="auto"/>
            <w:vAlign w:val="bottom"/>
            <w:hideMark/>
          </w:tcPr>
          <w:p w14:paraId="4BBE7225" w14:textId="77777777" w:rsidR="00A507AE" w:rsidRPr="005B1CAE" w:rsidRDefault="00A507AE">
            <w:pPr>
              <w:jc w:val="right"/>
              <w:rPr>
                <w:rFonts w:ascii="Arial" w:hAnsi="Arial" w:cs="Arial"/>
                <w:sz w:val="18"/>
                <w:szCs w:val="18"/>
              </w:rPr>
            </w:pPr>
            <w:r w:rsidRPr="005B1CAE">
              <w:rPr>
                <w:rFonts w:ascii="Arial" w:hAnsi="Arial" w:cs="Arial"/>
                <w:sz w:val="18"/>
                <w:szCs w:val="18"/>
              </w:rPr>
              <w:t>-3 149 249</w:t>
            </w:r>
          </w:p>
        </w:tc>
      </w:tr>
      <w:tr w:rsidR="005B1CAE" w:rsidRPr="005B1CAE" w14:paraId="68268BF3" w14:textId="77777777" w:rsidTr="002345FE">
        <w:trPr>
          <w:trHeight w:val="240"/>
        </w:trPr>
        <w:tc>
          <w:tcPr>
            <w:tcW w:w="6420" w:type="dxa"/>
            <w:tcBorders>
              <w:top w:val="nil"/>
              <w:left w:val="nil"/>
              <w:bottom w:val="nil"/>
              <w:right w:val="nil"/>
            </w:tcBorders>
            <w:shd w:val="clear" w:color="auto" w:fill="auto"/>
            <w:vAlign w:val="bottom"/>
            <w:hideMark/>
          </w:tcPr>
          <w:p w14:paraId="4A67C67F" w14:textId="77777777" w:rsidR="00A507AE" w:rsidRPr="005B1CAE" w:rsidRDefault="00A507AE">
            <w:pPr>
              <w:rPr>
                <w:rFonts w:ascii="Arial" w:hAnsi="Arial" w:cs="Arial"/>
                <w:sz w:val="18"/>
                <w:szCs w:val="18"/>
              </w:rPr>
            </w:pPr>
            <w:r w:rsidRPr="005B1CAE">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0A36C26B" w14:textId="77777777" w:rsidR="00A507AE" w:rsidRPr="005B1CAE" w:rsidRDefault="00A507AE">
            <w:pPr>
              <w:jc w:val="right"/>
              <w:rPr>
                <w:rFonts w:ascii="Arial" w:hAnsi="Arial" w:cs="Arial"/>
                <w:sz w:val="18"/>
                <w:szCs w:val="18"/>
              </w:rPr>
            </w:pPr>
            <w:r w:rsidRPr="005B1CAE">
              <w:rPr>
                <w:rFonts w:ascii="Arial" w:hAnsi="Arial" w:cs="Arial"/>
                <w:sz w:val="18"/>
                <w:szCs w:val="18"/>
              </w:rPr>
              <w:t>3 223</w:t>
            </w:r>
          </w:p>
        </w:tc>
        <w:tc>
          <w:tcPr>
            <w:tcW w:w="1400" w:type="dxa"/>
            <w:tcBorders>
              <w:top w:val="nil"/>
              <w:left w:val="nil"/>
              <w:bottom w:val="nil"/>
              <w:right w:val="nil"/>
            </w:tcBorders>
            <w:shd w:val="clear" w:color="auto" w:fill="auto"/>
            <w:vAlign w:val="bottom"/>
            <w:hideMark/>
          </w:tcPr>
          <w:p w14:paraId="71CD32E6" w14:textId="77777777" w:rsidR="00A507AE" w:rsidRPr="005B1CAE" w:rsidRDefault="00A507AE">
            <w:pPr>
              <w:jc w:val="right"/>
              <w:rPr>
                <w:rFonts w:ascii="Arial" w:hAnsi="Arial" w:cs="Arial"/>
                <w:sz w:val="18"/>
                <w:szCs w:val="18"/>
              </w:rPr>
            </w:pPr>
            <w:r w:rsidRPr="005B1CAE">
              <w:rPr>
                <w:rFonts w:ascii="Arial" w:hAnsi="Arial" w:cs="Arial"/>
                <w:sz w:val="18"/>
                <w:szCs w:val="18"/>
              </w:rPr>
              <w:t>243 374</w:t>
            </w:r>
          </w:p>
        </w:tc>
      </w:tr>
      <w:tr w:rsidR="005B1CAE" w:rsidRPr="005B1CAE" w14:paraId="735E9BB3" w14:textId="77777777" w:rsidTr="002345FE">
        <w:trPr>
          <w:trHeight w:val="240"/>
        </w:trPr>
        <w:tc>
          <w:tcPr>
            <w:tcW w:w="6420" w:type="dxa"/>
            <w:tcBorders>
              <w:top w:val="nil"/>
              <w:left w:val="nil"/>
              <w:bottom w:val="nil"/>
              <w:right w:val="nil"/>
            </w:tcBorders>
            <w:shd w:val="clear" w:color="auto" w:fill="auto"/>
            <w:vAlign w:val="bottom"/>
            <w:hideMark/>
          </w:tcPr>
          <w:p w14:paraId="29D3E6C9" w14:textId="77777777" w:rsidR="00A507AE" w:rsidRPr="005B1CAE" w:rsidRDefault="00A507AE">
            <w:pPr>
              <w:rPr>
                <w:rFonts w:ascii="Arial" w:hAnsi="Arial" w:cs="Arial"/>
                <w:sz w:val="18"/>
                <w:szCs w:val="18"/>
              </w:rPr>
            </w:pPr>
            <w:r w:rsidRPr="005B1CAE">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hideMark/>
          </w:tcPr>
          <w:p w14:paraId="41496A0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74C96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7DF1624D" w14:textId="77777777" w:rsidTr="002345FE">
        <w:trPr>
          <w:trHeight w:val="240"/>
        </w:trPr>
        <w:tc>
          <w:tcPr>
            <w:tcW w:w="6420" w:type="dxa"/>
            <w:tcBorders>
              <w:top w:val="nil"/>
              <w:left w:val="nil"/>
              <w:bottom w:val="nil"/>
              <w:right w:val="nil"/>
            </w:tcBorders>
            <w:shd w:val="clear" w:color="auto" w:fill="auto"/>
            <w:vAlign w:val="bottom"/>
            <w:hideMark/>
          </w:tcPr>
          <w:p w14:paraId="0F881FD6" w14:textId="77777777" w:rsidR="00A507AE" w:rsidRPr="005B1CAE" w:rsidRDefault="00A507AE">
            <w:pPr>
              <w:rPr>
                <w:rFonts w:ascii="Arial" w:hAnsi="Arial" w:cs="Arial"/>
                <w:sz w:val="18"/>
                <w:szCs w:val="18"/>
              </w:rPr>
            </w:pPr>
            <w:r w:rsidRPr="005B1CAE">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14:paraId="743A075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379F9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4B1EBCB1" w14:textId="77777777" w:rsidTr="002345FE">
        <w:trPr>
          <w:trHeight w:val="240"/>
        </w:trPr>
        <w:tc>
          <w:tcPr>
            <w:tcW w:w="6420" w:type="dxa"/>
            <w:tcBorders>
              <w:top w:val="nil"/>
              <w:left w:val="nil"/>
              <w:bottom w:val="nil"/>
              <w:right w:val="nil"/>
            </w:tcBorders>
            <w:shd w:val="clear" w:color="auto" w:fill="auto"/>
            <w:vAlign w:val="bottom"/>
            <w:hideMark/>
          </w:tcPr>
          <w:p w14:paraId="30552214" w14:textId="77777777" w:rsidR="00A507AE" w:rsidRPr="005B1CAE" w:rsidRDefault="00A507AE">
            <w:pPr>
              <w:rPr>
                <w:rFonts w:ascii="Arial" w:hAnsi="Arial" w:cs="Arial"/>
                <w:sz w:val="18"/>
                <w:szCs w:val="18"/>
              </w:rPr>
            </w:pPr>
            <w:r w:rsidRPr="005B1CAE">
              <w:rPr>
                <w:rFonts w:ascii="Arial" w:hAnsi="Arial" w:cs="Arial"/>
                <w:sz w:val="18"/>
                <w:szCs w:val="18"/>
              </w:rPr>
              <w:t>Prijaté dividendy</w:t>
            </w:r>
          </w:p>
        </w:tc>
        <w:tc>
          <w:tcPr>
            <w:tcW w:w="1400" w:type="dxa"/>
            <w:tcBorders>
              <w:top w:val="nil"/>
              <w:left w:val="nil"/>
              <w:bottom w:val="nil"/>
              <w:right w:val="nil"/>
            </w:tcBorders>
            <w:shd w:val="clear" w:color="auto" w:fill="auto"/>
            <w:vAlign w:val="bottom"/>
            <w:hideMark/>
          </w:tcPr>
          <w:p w14:paraId="4D0927B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45782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2B402E9C" w14:textId="77777777" w:rsidTr="002345FE">
        <w:trPr>
          <w:trHeight w:val="255"/>
        </w:trPr>
        <w:tc>
          <w:tcPr>
            <w:tcW w:w="6420" w:type="dxa"/>
            <w:tcBorders>
              <w:top w:val="nil"/>
              <w:left w:val="nil"/>
              <w:bottom w:val="nil"/>
              <w:right w:val="nil"/>
            </w:tcBorders>
            <w:shd w:val="clear" w:color="auto" w:fill="auto"/>
            <w:vAlign w:val="bottom"/>
            <w:hideMark/>
          </w:tcPr>
          <w:p w14:paraId="7539B461" w14:textId="77777777" w:rsidR="00A507AE" w:rsidRPr="005B1CAE" w:rsidRDefault="00A507AE">
            <w:pPr>
              <w:rPr>
                <w:rFonts w:ascii="Arial" w:hAnsi="Arial" w:cs="Arial"/>
                <w:b/>
                <w:bCs/>
                <w:sz w:val="18"/>
                <w:szCs w:val="18"/>
              </w:rPr>
            </w:pPr>
            <w:r w:rsidRPr="005B1CAE">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41C9E486" w14:textId="4ADF7286" w:rsidR="00A507AE" w:rsidRPr="005B1CAE" w:rsidRDefault="00A507AE">
            <w:pPr>
              <w:jc w:val="right"/>
              <w:rPr>
                <w:rFonts w:ascii="Arial" w:hAnsi="Arial" w:cs="Arial"/>
                <w:b/>
                <w:bCs/>
                <w:sz w:val="18"/>
                <w:szCs w:val="18"/>
              </w:rPr>
            </w:pPr>
            <w:r w:rsidRPr="005B1CAE">
              <w:rPr>
                <w:rFonts w:ascii="Arial" w:hAnsi="Arial" w:cs="Arial"/>
                <w:b/>
                <w:bCs/>
                <w:sz w:val="18"/>
                <w:szCs w:val="18"/>
              </w:rPr>
              <w:t>-</w:t>
            </w:r>
            <w:r w:rsidR="00BE34DD">
              <w:rPr>
                <w:rFonts w:ascii="Arial" w:hAnsi="Arial" w:cs="Arial"/>
                <w:b/>
                <w:bCs/>
                <w:sz w:val="18"/>
                <w:szCs w:val="18"/>
              </w:rPr>
              <w:t>3 442 820</w:t>
            </w:r>
          </w:p>
        </w:tc>
        <w:tc>
          <w:tcPr>
            <w:tcW w:w="1400" w:type="dxa"/>
            <w:tcBorders>
              <w:top w:val="single" w:sz="4" w:space="0" w:color="auto"/>
              <w:left w:val="nil"/>
              <w:bottom w:val="double" w:sz="6" w:space="0" w:color="auto"/>
              <w:right w:val="nil"/>
            </w:tcBorders>
            <w:shd w:val="clear" w:color="auto" w:fill="auto"/>
            <w:vAlign w:val="bottom"/>
            <w:hideMark/>
          </w:tcPr>
          <w:p w14:paraId="7950C91C"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-2 905 875</w:t>
            </w:r>
          </w:p>
        </w:tc>
      </w:tr>
      <w:tr w:rsidR="005B1CAE" w:rsidRPr="005B1CAE" w14:paraId="611F5661" w14:textId="77777777" w:rsidTr="002345FE">
        <w:trPr>
          <w:trHeight w:val="255"/>
        </w:trPr>
        <w:tc>
          <w:tcPr>
            <w:tcW w:w="6420" w:type="dxa"/>
            <w:tcBorders>
              <w:top w:val="nil"/>
              <w:left w:val="nil"/>
              <w:bottom w:val="nil"/>
              <w:right w:val="nil"/>
            </w:tcBorders>
            <w:shd w:val="clear" w:color="auto" w:fill="auto"/>
            <w:vAlign w:val="bottom"/>
            <w:hideMark/>
          </w:tcPr>
          <w:p w14:paraId="5848DED4" w14:textId="77777777" w:rsidR="00A507AE" w:rsidRPr="005B1CAE" w:rsidRDefault="00A507AE">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E9941C7" w14:textId="77777777" w:rsidR="00A507AE" w:rsidRPr="005B1CAE" w:rsidRDefault="00A507AE">
            <w:pPr>
              <w:rPr>
                <w:sz w:val="20"/>
                <w:szCs w:val="20"/>
              </w:rPr>
            </w:pPr>
          </w:p>
        </w:tc>
        <w:tc>
          <w:tcPr>
            <w:tcW w:w="1400" w:type="dxa"/>
            <w:tcBorders>
              <w:top w:val="nil"/>
              <w:left w:val="nil"/>
              <w:bottom w:val="nil"/>
              <w:right w:val="nil"/>
            </w:tcBorders>
            <w:shd w:val="clear" w:color="auto" w:fill="auto"/>
            <w:vAlign w:val="bottom"/>
            <w:hideMark/>
          </w:tcPr>
          <w:p w14:paraId="587D7C88" w14:textId="77777777" w:rsidR="00A507AE" w:rsidRPr="005B1CAE" w:rsidRDefault="00A507AE">
            <w:pPr>
              <w:jc w:val="right"/>
              <w:rPr>
                <w:sz w:val="20"/>
                <w:szCs w:val="20"/>
              </w:rPr>
            </w:pPr>
          </w:p>
        </w:tc>
      </w:tr>
      <w:tr w:rsidR="005B1CAE" w:rsidRPr="005B1CAE" w14:paraId="2AD1C2AC" w14:textId="77777777" w:rsidTr="002345FE">
        <w:trPr>
          <w:trHeight w:val="240"/>
        </w:trPr>
        <w:tc>
          <w:tcPr>
            <w:tcW w:w="6420" w:type="dxa"/>
            <w:tcBorders>
              <w:top w:val="nil"/>
              <w:left w:val="nil"/>
              <w:bottom w:val="nil"/>
              <w:right w:val="nil"/>
            </w:tcBorders>
            <w:shd w:val="clear" w:color="auto" w:fill="auto"/>
            <w:vAlign w:val="bottom"/>
            <w:hideMark/>
          </w:tcPr>
          <w:p w14:paraId="0A41B370" w14:textId="77777777" w:rsidR="00A507AE" w:rsidRPr="005B1CAE" w:rsidRDefault="00A507AE">
            <w:pPr>
              <w:jc w:val="right"/>
              <w:rPr>
                <w:sz w:val="20"/>
                <w:szCs w:val="20"/>
              </w:rPr>
            </w:pPr>
          </w:p>
        </w:tc>
        <w:tc>
          <w:tcPr>
            <w:tcW w:w="1400" w:type="dxa"/>
            <w:tcBorders>
              <w:top w:val="nil"/>
              <w:left w:val="nil"/>
              <w:bottom w:val="nil"/>
              <w:right w:val="nil"/>
            </w:tcBorders>
            <w:shd w:val="clear" w:color="auto" w:fill="auto"/>
            <w:vAlign w:val="bottom"/>
            <w:hideMark/>
          </w:tcPr>
          <w:p w14:paraId="158D8E41" w14:textId="77777777" w:rsidR="00A507AE" w:rsidRPr="005B1CAE" w:rsidRDefault="00A507AE">
            <w:pPr>
              <w:rPr>
                <w:sz w:val="20"/>
                <w:szCs w:val="20"/>
              </w:rPr>
            </w:pPr>
          </w:p>
        </w:tc>
        <w:tc>
          <w:tcPr>
            <w:tcW w:w="1400" w:type="dxa"/>
            <w:tcBorders>
              <w:top w:val="nil"/>
              <w:left w:val="nil"/>
              <w:bottom w:val="nil"/>
              <w:right w:val="nil"/>
            </w:tcBorders>
            <w:shd w:val="clear" w:color="auto" w:fill="auto"/>
            <w:vAlign w:val="bottom"/>
            <w:hideMark/>
          </w:tcPr>
          <w:p w14:paraId="729720C9" w14:textId="77777777" w:rsidR="00A507AE" w:rsidRPr="005B1CAE" w:rsidRDefault="00A507AE">
            <w:pPr>
              <w:jc w:val="right"/>
              <w:rPr>
                <w:sz w:val="20"/>
                <w:szCs w:val="20"/>
              </w:rPr>
            </w:pPr>
          </w:p>
        </w:tc>
      </w:tr>
      <w:tr w:rsidR="005B1CAE" w:rsidRPr="005B1CAE" w14:paraId="09545E6A" w14:textId="77777777" w:rsidTr="002345FE">
        <w:trPr>
          <w:trHeight w:val="240"/>
        </w:trPr>
        <w:tc>
          <w:tcPr>
            <w:tcW w:w="6420" w:type="dxa"/>
            <w:tcBorders>
              <w:top w:val="nil"/>
              <w:left w:val="nil"/>
              <w:bottom w:val="nil"/>
              <w:right w:val="nil"/>
            </w:tcBorders>
            <w:shd w:val="clear" w:color="auto" w:fill="auto"/>
            <w:vAlign w:val="bottom"/>
            <w:hideMark/>
          </w:tcPr>
          <w:p w14:paraId="4C25F981" w14:textId="77777777" w:rsidR="00A507AE" w:rsidRPr="005B1CAE" w:rsidRDefault="00A507AE">
            <w:pPr>
              <w:rPr>
                <w:rFonts w:ascii="Arial" w:hAnsi="Arial" w:cs="Arial"/>
                <w:b/>
                <w:bCs/>
                <w:sz w:val="18"/>
                <w:szCs w:val="18"/>
              </w:rPr>
            </w:pPr>
            <w:r w:rsidRPr="005B1CAE">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67E1AC78" w14:textId="77777777" w:rsidR="00A507AE" w:rsidRPr="005B1CAE" w:rsidRDefault="00A507AE">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7A252EE" w14:textId="77777777" w:rsidR="00A507AE" w:rsidRPr="005B1CAE" w:rsidRDefault="00A507AE">
            <w:pPr>
              <w:jc w:val="right"/>
              <w:rPr>
                <w:sz w:val="20"/>
                <w:szCs w:val="20"/>
              </w:rPr>
            </w:pPr>
          </w:p>
        </w:tc>
      </w:tr>
      <w:tr w:rsidR="005B1CAE" w:rsidRPr="005B1CAE" w14:paraId="62DE16F8" w14:textId="77777777" w:rsidTr="002345FE">
        <w:trPr>
          <w:trHeight w:val="240"/>
        </w:trPr>
        <w:tc>
          <w:tcPr>
            <w:tcW w:w="6420" w:type="dxa"/>
            <w:tcBorders>
              <w:top w:val="nil"/>
              <w:left w:val="nil"/>
              <w:bottom w:val="nil"/>
              <w:right w:val="nil"/>
            </w:tcBorders>
            <w:shd w:val="clear" w:color="auto" w:fill="auto"/>
            <w:vAlign w:val="bottom"/>
            <w:hideMark/>
          </w:tcPr>
          <w:p w14:paraId="04B6B5D8" w14:textId="77777777" w:rsidR="00A507AE" w:rsidRPr="005B1CAE" w:rsidRDefault="00A507AE">
            <w:pPr>
              <w:rPr>
                <w:rFonts w:ascii="Arial" w:hAnsi="Arial" w:cs="Arial"/>
                <w:sz w:val="18"/>
                <w:szCs w:val="18"/>
              </w:rPr>
            </w:pPr>
            <w:r w:rsidRPr="005B1CAE">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706ACED2"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8D46B3"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768EB0B2" w14:textId="77777777" w:rsidTr="002345FE">
        <w:trPr>
          <w:trHeight w:val="240"/>
        </w:trPr>
        <w:tc>
          <w:tcPr>
            <w:tcW w:w="6420" w:type="dxa"/>
            <w:tcBorders>
              <w:top w:val="nil"/>
              <w:left w:val="nil"/>
              <w:bottom w:val="nil"/>
              <w:right w:val="nil"/>
            </w:tcBorders>
            <w:shd w:val="clear" w:color="auto" w:fill="auto"/>
            <w:vAlign w:val="bottom"/>
            <w:hideMark/>
          </w:tcPr>
          <w:p w14:paraId="7D240F0B" w14:textId="77777777" w:rsidR="00A507AE" w:rsidRPr="005B1CAE" w:rsidRDefault="00A507AE">
            <w:pPr>
              <w:rPr>
                <w:rFonts w:ascii="Arial" w:hAnsi="Arial" w:cs="Arial"/>
                <w:sz w:val="18"/>
                <w:szCs w:val="18"/>
              </w:rPr>
            </w:pPr>
            <w:r w:rsidRPr="005B1CAE">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6B6208DD"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FAE778"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17BB66D5" w14:textId="77777777" w:rsidTr="002345FE">
        <w:trPr>
          <w:trHeight w:val="240"/>
        </w:trPr>
        <w:tc>
          <w:tcPr>
            <w:tcW w:w="6420" w:type="dxa"/>
            <w:tcBorders>
              <w:top w:val="nil"/>
              <w:left w:val="nil"/>
              <w:bottom w:val="nil"/>
              <w:right w:val="nil"/>
            </w:tcBorders>
            <w:shd w:val="clear" w:color="auto" w:fill="auto"/>
            <w:vAlign w:val="bottom"/>
            <w:hideMark/>
          </w:tcPr>
          <w:p w14:paraId="5B1D8F27" w14:textId="77777777" w:rsidR="00A507AE" w:rsidRPr="005B1CAE" w:rsidRDefault="00A507AE">
            <w:pPr>
              <w:rPr>
                <w:rFonts w:ascii="Arial" w:hAnsi="Arial" w:cs="Arial"/>
                <w:sz w:val="18"/>
                <w:szCs w:val="18"/>
              </w:rPr>
            </w:pPr>
            <w:r w:rsidRPr="005B1CAE">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1809B9FD"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30EB30"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4B91F0B0" w14:textId="77777777" w:rsidTr="002345FE">
        <w:trPr>
          <w:trHeight w:val="240"/>
        </w:trPr>
        <w:tc>
          <w:tcPr>
            <w:tcW w:w="6420" w:type="dxa"/>
            <w:tcBorders>
              <w:top w:val="nil"/>
              <w:left w:val="nil"/>
              <w:bottom w:val="nil"/>
              <w:right w:val="nil"/>
            </w:tcBorders>
            <w:shd w:val="clear" w:color="auto" w:fill="auto"/>
            <w:vAlign w:val="bottom"/>
            <w:hideMark/>
          </w:tcPr>
          <w:p w14:paraId="0B64BD6B" w14:textId="77777777" w:rsidR="00A507AE" w:rsidRPr="005B1CAE" w:rsidRDefault="00A507AE">
            <w:pPr>
              <w:rPr>
                <w:rFonts w:ascii="Arial" w:hAnsi="Arial" w:cs="Arial"/>
                <w:sz w:val="18"/>
                <w:szCs w:val="18"/>
              </w:rPr>
            </w:pPr>
            <w:r w:rsidRPr="005B1CAE">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hideMark/>
          </w:tcPr>
          <w:p w14:paraId="32C362A7"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AC5DAA"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27923887" w14:textId="77777777" w:rsidTr="002345FE">
        <w:trPr>
          <w:trHeight w:val="255"/>
        </w:trPr>
        <w:tc>
          <w:tcPr>
            <w:tcW w:w="6420" w:type="dxa"/>
            <w:tcBorders>
              <w:top w:val="nil"/>
              <w:left w:val="nil"/>
              <w:bottom w:val="nil"/>
              <w:right w:val="nil"/>
            </w:tcBorders>
            <w:shd w:val="clear" w:color="auto" w:fill="auto"/>
            <w:vAlign w:val="bottom"/>
            <w:hideMark/>
          </w:tcPr>
          <w:p w14:paraId="38CB770A" w14:textId="77777777" w:rsidR="00A507AE" w:rsidRPr="005B1CAE" w:rsidRDefault="00A507AE">
            <w:pPr>
              <w:rPr>
                <w:rFonts w:ascii="Arial" w:hAnsi="Arial" w:cs="Arial"/>
                <w:b/>
                <w:bCs/>
                <w:sz w:val="18"/>
                <w:szCs w:val="18"/>
              </w:rPr>
            </w:pPr>
            <w:r w:rsidRPr="005B1CAE">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70A29212"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7CABBC5"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0</w:t>
            </w:r>
          </w:p>
        </w:tc>
      </w:tr>
      <w:tr w:rsidR="005B1CAE" w:rsidRPr="005B1CAE" w14:paraId="7DDC81DB" w14:textId="77777777" w:rsidTr="002345FE">
        <w:trPr>
          <w:trHeight w:val="255"/>
        </w:trPr>
        <w:tc>
          <w:tcPr>
            <w:tcW w:w="6420" w:type="dxa"/>
            <w:tcBorders>
              <w:top w:val="nil"/>
              <w:left w:val="nil"/>
              <w:bottom w:val="nil"/>
              <w:right w:val="nil"/>
            </w:tcBorders>
            <w:shd w:val="clear" w:color="auto" w:fill="auto"/>
            <w:vAlign w:val="bottom"/>
            <w:hideMark/>
          </w:tcPr>
          <w:p w14:paraId="2F8F6338" w14:textId="77777777" w:rsidR="00A507AE" w:rsidRPr="005B1CAE" w:rsidRDefault="00A507AE">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2ADE1C75" w14:textId="77777777" w:rsidR="00A507AE" w:rsidRPr="005B1CAE" w:rsidRDefault="00A507AE">
            <w:pPr>
              <w:rPr>
                <w:sz w:val="20"/>
                <w:szCs w:val="20"/>
              </w:rPr>
            </w:pPr>
          </w:p>
        </w:tc>
        <w:tc>
          <w:tcPr>
            <w:tcW w:w="1400" w:type="dxa"/>
            <w:tcBorders>
              <w:top w:val="nil"/>
              <w:left w:val="nil"/>
              <w:bottom w:val="nil"/>
              <w:right w:val="nil"/>
            </w:tcBorders>
            <w:shd w:val="clear" w:color="auto" w:fill="auto"/>
            <w:vAlign w:val="bottom"/>
            <w:hideMark/>
          </w:tcPr>
          <w:p w14:paraId="25F6886D" w14:textId="77777777" w:rsidR="00A507AE" w:rsidRPr="005B1CAE" w:rsidRDefault="00A507AE">
            <w:pPr>
              <w:jc w:val="right"/>
              <w:rPr>
                <w:sz w:val="20"/>
                <w:szCs w:val="20"/>
              </w:rPr>
            </w:pPr>
          </w:p>
        </w:tc>
      </w:tr>
      <w:tr w:rsidR="005B1CAE" w:rsidRPr="005B1CAE" w14:paraId="2FF48AA6" w14:textId="77777777" w:rsidTr="002345FE">
        <w:trPr>
          <w:trHeight w:val="240"/>
        </w:trPr>
        <w:tc>
          <w:tcPr>
            <w:tcW w:w="6420" w:type="dxa"/>
            <w:tcBorders>
              <w:top w:val="nil"/>
              <w:left w:val="nil"/>
              <w:bottom w:val="nil"/>
              <w:right w:val="nil"/>
            </w:tcBorders>
            <w:shd w:val="clear" w:color="auto" w:fill="auto"/>
            <w:vAlign w:val="bottom"/>
            <w:hideMark/>
          </w:tcPr>
          <w:p w14:paraId="0F6E9A9C" w14:textId="77777777" w:rsidR="00A507AE" w:rsidRPr="005B1CAE" w:rsidRDefault="00A507AE">
            <w:pPr>
              <w:rPr>
                <w:rFonts w:ascii="Arial" w:hAnsi="Arial" w:cs="Arial"/>
                <w:sz w:val="18"/>
                <w:szCs w:val="18"/>
              </w:rPr>
            </w:pPr>
            <w:r w:rsidRPr="005B1CAE">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212E0374"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473621" w14:textId="77777777" w:rsidR="00A507AE" w:rsidRPr="005B1CAE" w:rsidRDefault="00A507AE">
            <w:pPr>
              <w:jc w:val="right"/>
              <w:rPr>
                <w:rFonts w:ascii="Arial" w:hAnsi="Arial" w:cs="Arial"/>
                <w:sz w:val="18"/>
                <w:szCs w:val="18"/>
              </w:rPr>
            </w:pPr>
            <w:r w:rsidRPr="005B1CAE">
              <w:rPr>
                <w:rFonts w:ascii="Arial" w:hAnsi="Arial" w:cs="Arial"/>
                <w:sz w:val="18"/>
                <w:szCs w:val="18"/>
              </w:rPr>
              <w:t>0</w:t>
            </w:r>
          </w:p>
        </w:tc>
      </w:tr>
      <w:tr w:rsidR="005B1CAE" w:rsidRPr="005B1CAE" w14:paraId="7C6FCC98" w14:textId="77777777" w:rsidTr="002345FE">
        <w:trPr>
          <w:trHeight w:val="240"/>
        </w:trPr>
        <w:tc>
          <w:tcPr>
            <w:tcW w:w="6420" w:type="dxa"/>
            <w:tcBorders>
              <w:top w:val="nil"/>
              <w:left w:val="nil"/>
              <w:bottom w:val="nil"/>
              <w:right w:val="nil"/>
            </w:tcBorders>
            <w:shd w:val="clear" w:color="auto" w:fill="auto"/>
            <w:vAlign w:val="bottom"/>
            <w:hideMark/>
          </w:tcPr>
          <w:p w14:paraId="5377C31E" w14:textId="77777777" w:rsidR="00A507AE" w:rsidRPr="005B1CAE" w:rsidRDefault="00A507AE">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485344F" w14:textId="77777777" w:rsidR="00A507AE" w:rsidRPr="005B1CAE" w:rsidRDefault="00A507AE">
            <w:pPr>
              <w:rPr>
                <w:sz w:val="20"/>
                <w:szCs w:val="20"/>
              </w:rPr>
            </w:pPr>
          </w:p>
        </w:tc>
        <w:tc>
          <w:tcPr>
            <w:tcW w:w="1400" w:type="dxa"/>
            <w:tcBorders>
              <w:top w:val="nil"/>
              <w:left w:val="nil"/>
              <w:bottom w:val="nil"/>
              <w:right w:val="nil"/>
            </w:tcBorders>
            <w:shd w:val="clear" w:color="auto" w:fill="auto"/>
            <w:vAlign w:val="bottom"/>
            <w:hideMark/>
          </w:tcPr>
          <w:p w14:paraId="75348F71" w14:textId="77777777" w:rsidR="00A507AE" w:rsidRPr="005B1CAE" w:rsidRDefault="00A507AE">
            <w:pPr>
              <w:jc w:val="right"/>
              <w:rPr>
                <w:sz w:val="20"/>
                <w:szCs w:val="20"/>
              </w:rPr>
            </w:pPr>
          </w:p>
        </w:tc>
      </w:tr>
      <w:tr w:rsidR="005B1CAE" w:rsidRPr="005B1CAE" w14:paraId="35A0156C" w14:textId="77777777" w:rsidTr="002345FE">
        <w:trPr>
          <w:trHeight w:val="240"/>
        </w:trPr>
        <w:tc>
          <w:tcPr>
            <w:tcW w:w="6420" w:type="dxa"/>
            <w:tcBorders>
              <w:top w:val="nil"/>
              <w:left w:val="nil"/>
              <w:bottom w:val="nil"/>
              <w:right w:val="nil"/>
            </w:tcBorders>
            <w:shd w:val="clear" w:color="auto" w:fill="auto"/>
            <w:vAlign w:val="bottom"/>
            <w:hideMark/>
          </w:tcPr>
          <w:p w14:paraId="6808EECF" w14:textId="77777777" w:rsidR="00A507AE" w:rsidRPr="005B1CAE" w:rsidRDefault="00A507AE">
            <w:pPr>
              <w:rPr>
                <w:rFonts w:ascii="Arial" w:hAnsi="Arial" w:cs="Arial"/>
                <w:b/>
                <w:bCs/>
                <w:sz w:val="18"/>
                <w:szCs w:val="18"/>
              </w:rPr>
            </w:pPr>
            <w:r w:rsidRPr="005B1CAE">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39BE6453"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8 925</w:t>
            </w:r>
          </w:p>
        </w:tc>
        <w:tc>
          <w:tcPr>
            <w:tcW w:w="1400" w:type="dxa"/>
            <w:tcBorders>
              <w:top w:val="nil"/>
              <w:left w:val="nil"/>
              <w:bottom w:val="nil"/>
              <w:right w:val="nil"/>
            </w:tcBorders>
            <w:shd w:val="clear" w:color="auto" w:fill="auto"/>
            <w:vAlign w:val="bottom"/>
            <w:hideMark/>
          </w:tcPr>
          <w:p w14:paraId="581B97EC"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-274 983</w:t>
            </w:r>
          </w:p>
        </w:tc>
      </w:tr>
      <w:tr w:rsidR="005B1CAE" w:rsidRPr="005B1CAE" w14:paraId="2F3C95BC" w14:textId="77777777" w:rsidTr="002345FE">
        <w:trPr>
          <w:trHeight w:val="240"/>
        </w:trPr>
        <w:tc>
          <w:tcPr>
            <w:tcW w:w="6420" w:type="dxa"/>
            <w:tcBorders>
              <w:top w:val="nil"/>
              <w:left w:val="nil"/>
              <w:bottom w:val="nil"/>
              <w:right w:val="nil"/>
            </w:tcBorders>
            <w:shd w:val="clear" w:color="auto" w:fill="auto"/>
            <w:vAlign w:val="bottom"/>
            <w:hideMark/>
          </w:tcPr>
          <w:p w14:paraId="59629E29" w14:textId="77777777" w:rsidR="00A507AE" w:rsidRPr="005B1CAE" w:rsidRDefault="00A507AE">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75A6123" w14:textId="77777777" w:rsidR="00A507AE" w:rsidRPr="005B1CAE" w:rsidRDefault="00A507AE">
            <w:pPr>
              <w:rPr>
                <w:sz w:val="20"/>
                <w:szCs w:val="20"/>
              </w:rPr>
            </w:pPr>
          </w:p>
        </w:tc>
        <w:tc>
          <w:tcPr>
            <w:tcW w:w="1400" w:type="dxa"/>
            <w:tcBorders>
              <w:top w:val="nil"/>
              <w:left w:val="nil"/>
              <w:bottom w:val="nil"/>
              <w:right w:val="nil"/>
            </w:tcBorders>
            <w:shd w:val="clear" w:color="auto" w:fill="auto"/>
            <w:vAlign w:val="bottom"/>
            <w:hideMark/>
          </w:tcPr>
          <w:p w14:paraId="214D582E" w14:textId="77777777" w:rsidR="00A507AE" w:rsidRPr="005B1CAE" w:rsidRDefault="00A507AE">
            <w:pPr>
              <w:jc w:val="right"/>
              <w:rPr>
                <w:sz w:val="20"/>
                <w:szCs w:val="20"/>
              </w:rPr>
            </w:pPr>
          </w:p>
        </w:tc>
      </w:tr>
      <w:tr w:rsidR="005B1CAE" w:rsidRPr="005B1CAE" w14:paraId="17479732" w14:textId="77777777" w:rsidTr="002345FE">
        <w:trPr>
          <w:trHeight w:val="240"/>
        </w:trPr>
        <w:tc>
          <w:tcPr>
            <w:tcW w:w="6420" w:type="dxa"/>
            <w:tcBorders>
              <w:top w:val="nil"/>
              <w:left w:val="nil"/>
              <w:bottom w:val="nil"/>
              <w:right w:val="nil"/>
            </w:tcBorders>
            <w:shd w:val="clear" w:color="auto" w:fill="auto"/>
            <w:vAlign w:val="bottom"/>
            <w:hideMark/>
          </w:tcPr>
          <w:p w14:paraId="4249098A" w14:textId="77777777" w:rsidR="00A507AE" w:rsidRPr="005B1CAE" w:rsidRDefault="00A507AE">
            <w:pPr>
              <w:rPr>
                <w:rFonts w:ascii="Arial" w:hAnsi="Arial" w:cs="Arial"/>
                <w:sz w:val="18"/>
                <w:szCs w:val="18"/>
              </w:rPr>
            </w:pPr>
            <w:r w:rsidRPr="005B1CAE">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06FFCE79" w14:textId="77777777" w:rsidR="00A507AE" w:rsidRPr="005B1CAE" w:rsidRDefault="00A507AE">
            <w:pPr>
              <w:jc w:val="right"/>
              <w:rPr>
                <w:rFonts w:ascii="Arial" w:hAnsi="Arial" w:cs="Arial"/>
                <w:sz w:val="18"/>
                <w:szCs w:val="18"/>
              </w:rPr>
            </w:pPr>
            <w:r w:rsidRPr="005B1CAE">
              <w:rPr>
                <w:rFonts w:ascii="Arial" w:hAnsi="Arial" w:cs="Arial"/>
                <w:sz w:val="18"/>
                <w:szCs w:val="18"/>
              </w:rPr>
              <w:t>17 641</w:t>
            </w:r>
          </w:p>
        </w:tc>
        <w:tc>
          <w:tcPr>
            <w:tcW w:w="1400" w:type="dxa"/>
            <w:tcBorders>
              <w:top w:val="nil"/>
              <w:left w:val="nil"/>
              <w:bottom w:val="nil"/>
              <w:right w:val="nil"/>
            </w:tcBorders>
            <w:shd w:val="clear" w:color="auto" w:fill="auto"/>
            <w:vAlign w:val="bottom"/>
            <w:hideMark/>
          </w:tcPr>
          <w:p w14:paraId="1EA0BB8B" w14:textId="77777777" w:rsidR="00A507AE" w:rsidRPr="005B1CAE" w:rsidRDefault="00A507AE">
            <w:pPr>
              <w:jc w:val="right"/>
              <w:rPr>
                <w:rFonts w:ascii="Arial" w:hAnsi="Arial" w:cs="Arial"/>
                <w:sz w:val="18"/>
                <w:szCs w:val="18"/>
              </w:rPr>
            </w:pPr>
            <w:r w:rsidRPr="005B1CAE">
              <w:rPr>
                <w:rFonts w:ascii="Arial" w:hAnsi="Arial" w:cs="Arial"/>
                <w:sz w:val="18"/>
                <w:szCs w:val="18"/>
              </w:rPr>
              <w:t>292 624</w:t>
            </w:r>
          </w:p>
        </w:tc>
      </w:tr>
      <w:tr w:rsidR="005B1CAE" w:rsidRPr="005B1CAE" w14:paraId="38545FA7" w14:textId="77777777" w:rsidTr="002345FE">
        <w:trPr>
          <w:trHeight w:val="255"/>
        </w:trPr>
        <w:tc>
          <w:tcPr>
            <w:tcW w:w="6420" w:type="dxa"/>
            <w:tcBorders>
              <w:top w:val="nil"/>
              <w:left w:val="nil"/>
              <w:bottom w:val="nil"/>
              <w:right w:val="nil"/>
            </w:tcBorders>
            <w:shd w:val="clear" w:color="auto" w:fill="auto"/>
            <w:vAlign w:val="bottom"/>
            <w:hideMark/>
          </w:tcPr>
          <w:p w14:paraId="30800885" w14:textId="77777777" w:rsidR="00A507AE" w:rsidRPr="005B1CAE" w:rsidRDefault="00A507AE">
            <w:pPr>
              <w:rPr>
                <w:rFonts w:ascii="Arial" w:hAnsi="Arial" w:cs="Arial"/>
                <w:b/>
                <w:bCs/>
                <w:sz w:val="18"/>
                <w:szCs w:val="18"/>
              </w:rPr>
            </w:pPr>
            <w:r w:rsidRPr="005B1CAE">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3AD3A85D"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26 566</w:t>
            </w:r>
          </w:p>
        </w:tc>
        <w:tc>
          <w:tcPr>
            <w:tcW w:w="1400" w:type="dxa"/>
            <w:tcBorders>
              <w:top w:val="single" w:sz="4" w:space="0" w:color="auto"/>
              <w:left w:val="nil"/>
              <w:bottom w:val="double" w:sz="6" w:space="0" w:color="auto"/>
              <w:right w:val="nil"/>
            </w:tcBorders>
            <w:shd w:val="clear" w:color="auto" w:fill="auto"/>
            <w:vAlign w:val="bottom"/>
            <w:hideMark/>
          </w:tcPr>
          <w:p w14:paraId="64EECDA7" w14:textId="77777777" w:rsidR="00A507AE" w:rsidRPr="005B1CAE" w:rsidRDefault="00A507AE">
            <w:pPr>
              <w:jc w:val="right"/>
              <w:rPr>
                <w:rFonts w:ascii="Arial" w:hAnsi="Arial" w:cs="Arial"/>
                <w:b/>
                <w:bCs/>
                <w:sz w:val="18"/>
                <w:szCs w:val="18"/>
              </w:rPr>
            </w:pPr>
            <w:r w:rsidRPr="005B1CAE">
              <w:rPr>
                <w:rFonts w:ascii="Arial" w:hAnsi="Arial" w:cs="Arial"/>
                <w:b/>
                <w:bCs/>
                <w:sz w:val="18"/>
                <w:szCs w:val="18"/>
              </w:rPr>
              <w:t>17 641</w:t>
            </w:r>
          </w:p>
        </w:tc>
      </w:tr>
    </w:tbl>
    <w:p w14:paraId="79DFA58D" w14:textId="750F3450" w:rsidR="003F5FF5" w:rsidRPr="005B1CAE" w:rsidRDefault="003F5FF5" w:rsidP="00A01233">
      <w:pPr>
        <w:pStyle w:val="odstavec"/>
        <w:rPr>
          <w:color w:val="auto"/>
        </w:rPr>
      </w:pPr>
    </w:p>
    <w:p w14:paraId="7AC0FDDB" w14:textId="77777777" w:rsidR="003F5FF5" w:rsidRPr="005B1CAE" w:rsidRDefault="003F5FF5" w:rsidP="00A01233">
      <w:pPr>
        <w:pStyle w:val="odstavec"/>
        <w:rPr>
          <w:color w:val="auto"/>
        </w:rPr>
      </w:pPr>
    </w:p>
    <w:bookmarkEnd w:id="86"/>
    <w:p w14:paraId="215694EF" w14:textId="77777777" w:rsidR="009E74EA" w:rsidRPr="005B1CAE" w:rsidRDefault="009E74EA" w:rsidP="00A01233">
      <w:pPr>
        <w:pStyle w:val="odstavec"/>
        <w:rPr>
          <w:color w:val="auto"/>
        </w:rPr>
      </w:pPr>
    </w:p>
    <w:p w14:paraId="72CDFA95" w14:textId="77777777" w:rsidR="002345FE" w:rsidRPr="005B1CAE" w:rsidRDefault="002345FE" w:rsidP="002345FE">
      <w:pPr>
        <w:pStyle w:val="odstavec"/>
        <w:rPr>
          <w:color w:val="auto"/>
        </w:rPr>
      </w:pPr>
      <w:r w:rsidRPr="005B1CAE">
        <w:rPr>
          <w:color w:val="auto"/>
        </w:rPr>
        <w:t>Peňažné prostriedky</w:t>
      </w:r>
    </w:p>
    <w:p w14:paraId="6313177E" w14:textId="77777777" w:rsidR="002345FE" w:rsidRPr="005B1CAE" w:rsidRDefault="002345FE" w:rsidP="002345FE">
      <w:pPr>
        <w:pStyle w:val="odstavec"/>
        <w:rPr>
          <w:color w:val="auto"/>
        </w:rPr>
      </w:pPr>
    </w:p>
    <w:p w14:paraId="6E79363B" w14:textId="77777777" w:rsidR="002345FE" w:rsidRPr="005B1CAE" w:rsidRDefault="002345FE" w:rsidP="002345FE">
      <w:pPr>
        <w:pStyle w:val="odstavec"/>
        <w:rPr>
          <w:color w:val="auto"/>
        </w:rPr>
      </w:pPr>
      <w:r w:rsidRPr="005B1CAE">
        <w:rPr>
          <w:color w:val="auto"/>
        </w:rPr>
        <w:t>Peňažnými prostriedkami (angl. cash) sa rozumejú peňažné hotovosti, ekvivalenty peňažných hotovostí, peňažné prostriedky na bežných účtoch v bankách, kontokorentný účet a peniaze na ceste.</w:t>
      </w:r>
    </w:p>
    <w:p w14:paraId="3B226022" w14:textId="77777777" w:rsidR="002345FE" w:rsidRPr="005B1CAE" w:rsidRDefault="002345FE" w:rsidP="002345FE">
      <w:pPr>
        <w:pStyle w:val="odstavec"/>
        <w:rPr>
          <w:color w:val="auto"/>
        </w:rPr>
      </w:pPr>
    </w:p>
    <w:p w14:paraId="30CEC501" w14:textId="77777777" w:rsidR="002345FE" w:rsidRPr="005B1CAE" w:rsidRDefault="002345FE" w:rsidP="002345FE">
      <w:pPr>
        <w:pStyle w:val="odstavec"/>
        <w:rPr>
          <w:color w:val="auto"/>
        </w:rPr>
      </w:pPr>
      <w:r w:rsidRPr="005B1CAE">
        <w:rPr>
          <w:color w:val="auto"/>
        </w:rPr>
        <w:t>Peňažné ekvivalenty</w:t>
      </w:r>
    </w:p>
    <w:p w14:paraId="07688A3D" w14:textId="77777777" w:rsidR="002345FE" w:rsidRPr="005B1CAE" w:rsidRDefault="002345FE" w:rsidP="002345FE">
      <w:pPr>
        <w:pStyle w:val="odstavec"/>
        <w:rPr>
          <w:color w:val="auto"/>
        </w:rPr>
      </w:pPr>
    </w:p>
    <w:p w14:paraId="508BF597" w14:textId="77777777" w:rsidR="002345FE" w:rsidRPr="005B1CAE" w:rsidRDefault="002345FE" w:rsidP="002345FE">
      <w:pPr>
        <w:pStyle w:val="odstavec"/>
        <w:rPr>
          <w:color w:val="auto"/>
        </w:rPr>
      </w:pPr>
      <w:r w:rsidRPr="005B1CAE">
        <w:rPr>
          <w:color w:val="auto"/>
        </w:rPr>
        <w:t xml:space="preserve">Peňažnými ekvivalentmi (angl. cash </w:t>
      </w:r>
      <w:proofErr w:type="spellStart"/>
      <w:r w:rsidRPr="005B1CAE">
        <w:rPr>
          <w:color w:val="auto"/>
        </w:rPr>
        <w:t>equivalents</w:t>
      </w:r>
      <w:proofErr w:type="spellEnd"/>
      <w:r w:rsidRPr="005B1CAE">
        <w:rPr>
          <w:color w:val="auto"/>
        </w:rPr>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1F89C3D" w14:textId="77777777" w:rsidR="009E74EA" w:rsidRPr="005B1CAE" w:rsidRDefault="009E74EA" w:rsidP="002345FE">
      <w:pPr>
        <w:pStyle w:val="odstavec"/>
        <w:rPr>
          <w:color w:val="auto"/>
        </w:rPr>
      </w:pPr>
    </w:p>
    <w:sectPr w:rsidR="009E74EA" w:rsidRPr="005B1CAE" w:rsidSect="00EE1118">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44478A" w14:textId="77777777" w:rsidR="00BE6CE2" w:rsidRDefault="00BE6CE2">
      <w:r>
        <w:separator/>
      </w:r>
    </w:p>
  </w:endnote>
  <w:endnote w:type="continuationSeparator" w:id="0">
    <w:p w14:paraId="7E348ED7" w14:textId="77777777" w:rsidR="00BE6CE2" w:rsidRDefault="00BE6C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altName w:val="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58C739" w14:textId="77777777" w:rsidR="00BE6CE2" w:rsidRDefault="00BE6CE2">
      <w:r>
        <w:separator/>
      </w:r>
    </w:p>
  </w:footnote>
  <w:footnote w:type="continuationSeparator" w:id="0">
    <w:p w14:paraId="3543FE3E" w14:textId="77777777" w:rsidR="00BE6CE2" w:rsidRDefault="00BE6C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BE6CE2" w:rsidRPr="00400B95" w14:paraId="0C388ED2" w14:textId="77777777" w:rsidTr="00715AFE">
      <w:tc>
        <w:tcPr>
          <w:tcW w:w="3259" w:type="dxa"/>
        </w:tcPr>
        <w:p w14:paraId="79A44B5D" w14:textId="54971A4E" w:rsidR="00BE6CE2" w:rsidRPr="00400B95" w:rsidRDefault="00BE6CE2" w:rsidP="007F4B1B">
          <w:pPr>
            <w:pStyle w:val="Hlavika"/>
            <w:tabs>
              <w:tab w:val="clear" w:pos="4536"/>
              <w:tab w:val="clear" w:pos="9072"/>
              <w:tab w:val="right" w:pos="9639"/>
            </w:tabs>
            <w:ind w:right="-82"/>
            <w:rPr>
              <w:rFonts w:ascii="Arial" w:hAnsi="Arial" w:cs="Arial"/>
              <w:sz w:val="20"/>
              <w:szCs w:val="20"/>
            </w:rPr>
          </w:pPr>
          <w:bookmarkStart w:id="14"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4"/>
        </w:p>
      </w:tc>
      <w:tc>
        <w:tcPr>
          <w:tcW w:w="3259" w:type="dxa"/>
        </w:tcPr>
        <w:p w14:paraId="2EEC1B82" w14:textId="77777777" w:rsidR="00BE6CE2" w:rsidRPr="00400B95" w:rsidRDefault="00BE6CE2"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5FC193EB" w:rsidR="00BE6CE2" w:rsidRPr="00400B95" w:rsidRDefault="00BE6CE2" w:rsidP="004A3D82">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31626572</w:t>
          </w:r>
        </w:p>
      </w:tc>
    </w:tr>
    <w:tr w:rsidR="00BE6CE2" w:rsidRPr="00400B95" w14:paraId="73D549B3" w14:textId="77777777" w:rsidTr="00715AFE">
      <w:tc>
        <w:tcPr>
          <w:tcW w:w="3259" w:type="dxa"/>
        </w:tcPr>
        <w:p w14:paraId="70CBC3B6" w14:textId="4DA21F17" w:rsidR="00BE6CE2" w:rsidRPr="00400B95" w:rsidRDefault="00BE6CE2" w:rsidP="00CE19D0">
          <w:pPr>
            <w:pStyle w:val="Hlavika"/>
            <w:tabs>
              <w:tab w:val="clear" w:pos="4536"/>
              <w:tab w:val="clear" w:pos="9072"/>
              <w:tab w:val="center" w:pos="1562"/>
            </w:tabs>
            <w:ind w:right="-82"/>
            <w:rPr>
              <w:rFonts w:ascii="Arial" w:hAnsi="Arial" w:cs="Arial"/>
              <w:sz w:val="20"/>
              <w:szCs w:val="20"/>
            </w:rPr>
          </w:pPr>
          <w:proofErr w:type="spellStart"/>
          <w:r>
            <w:rPr>
              <w:rFonts w:ascii="Arial" w:hAnsi="Arial" w:cs="Arial"/>
              <w:sz w:val="20"/>
              <w:szCs w:val="20"/>
            </w:rPr>
            <w:t>Danfoss</w:t>
          </w:r>
          <w:proofErr w:type="spellEnd"/>
          <w:r>
            <w:rPr>
              <w:rFonts w:ascii="Arial" w:hAnsi="Arial" w:cs="Arial"/>
              <w:sz w:val="20"/>
              <w:szCs w:val="20"/>
            </w:rPr>
            <w:t xml:space="preserve"> </w:t>
          </w:r>
          <w:proofErr w:type="spellStart"/>
          <w:r>
            <w:rPr>
              <w:rFonts w:ascii="Arial" w:hAnsi="Arial" w:cs="Arial"/>
              <w:sz w:val="20"/>
              <w:szCs w:val="20"/>
            </w:rPr>
            <w:t>Power</w:t>
          </w:r>
          <w:proofErr w:type="spellEnd"/>
          <w:r>
            <w:rPr>
              <w:rFonts w:ascii="Arial" w:hAnsi="Arial" w:cs="Arial"/>
              <w:sz w:val="20"/>
              <w:szCs w:val="20"/>
            </w:rPr>
            <w:t xml:space="preserve"> Solutions </w:t>
          </w:r>
          <w:proofErr w:type="spellStart"/>
          <w:r>
            <w:rPr>
              <w:rFonts w:ascii="Arial" w:hAnsi="Arial" w:cs="Arial"/>
              <w:sz w:val="20"/>
              <w:szCs w:val="20"/>
            </w:rPr>
            <w:t>a.s</w:t>
          </w:r>
          <w:proofErr w:type="spellEnd"/>
          <w:r>
            <w:rPr>
              <w:rFonts w:ascii="Arial" w:hAnsi="Arial" w:cs="Arial"/>
              <w:sz w:val="20"/>
              <w:szCs w:val="20"/>
            </w:rPr>
            <w:t>.</w:t>
          </w:r>
          <w:r w:rsidRPr="00400B95">
            <w:rPr>
              <w:rFonts w:ascii="Arial" w:hAnsi="Arial" w:cs="Arial"/>
              <w:sz w:val="20"/>
              <w:szCs w:val="20"/>
            </w:rPr>
            <w:tab/>
          </w:r>
        </w:p>
      </w:tc>
      <w:tc>
        <w:tcPr>
          <w:tcW w:w="3259" w:type="dxa"/>
        </w:tcPr>
        <w:p w14:paraId="54200A83" w14:textId="4562FCDE" w:rsidR="00BE6CE2" w:rsidRPr="00400B95" w:rsidRDefault="00BE6CE2"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F13E4">
            <w:rPr>
              <w:rFonts w:ascii="Arial" w:hAnsi="Arial" w:cs="Arial"/>
              <w:noProof/>
              <w:sz w:val="20"/>
              <w:szCs w:val="20"/>
            </w:rPr>
            <w:t>6</w:t>
          </w:r>
          <w:r w:rsidRPr="00400B95">
            <w:rPr>
              <w:rFonts w:ascii="Arial" w:hAnsi="Arial" w:cs="Arial"/>
              <w:sz w:val="20"/>
              <w:szCs w:val="20"/>
            </w:rPr>
            <w:fldChar w:fldCharType="end"/>
          </w:r>
        </w:p>
      </w:tc>
      <w:tc>
        <w:tcPr>
          <w:tcW w:w="3260" w:type="dxa"/>
        </w:tcPr>
        <w:p w14:paraId="6C4024EB" w14:textId="3A3B1B20" w:rsidR="00BE6CE2" w:rsidRPr="00400B95" w:rsidRDefault="00BE6CE2" w:rsidP="004A3D82">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2020442699</w:t>
          </w:r>
        </w:p>
      </w:tc>
    </w:tr>
  </w:tbl>
  <w:p w14:paraId="58793B75" w14:textId="77777777" w:rsidR="00BE6CE2" w:rsidRPr="006A0668" w:rsidRDefault="00BE6CE2"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471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BE6CE2" w:rsidRPr="00400B95" w14:paraId="42D752CB" w14:textId="77777777" w:rsidTr="00396BE3">
      <w:tc>
        <w:tcPr>
          <w:tcW w:w="4903" w:type="dxa"/>
        </w:tcPr>
        <w:p w14:paraId="74A76C0D" w14:textId="24D47CB9" w:rsidR="00BE6CE2" w:rsidRPr="00400B95" w:rsidRDefault="00BE6CE2" w:rsidP="00396BE3">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BE6CE2" w:rsidRPr="00400B95" w:rsidRDefault="00BE6CE2" w:rsidP="00396BE3">
          <w:pPr>
            <w:pStyle w:val="Hlavika"/>
            <w:rPr>
              <w:rFonts w:ascii="Arial" w:hAnsi="Arial" w:cs="Arial"/>
              <w:sz w:val="20"/>
              <w:szCs w:val="20"/>
            </w:rPr>
          </w:pPr>
        </w:p>
      </w:tc>
      <w:tc>
        <w:tcPr>
          <w:tcW w:w="4904" w:type="dxa"/>
        </w:tcPr>
        <w:p w14:paraId="79F6293B" w14:textId="2F420717" w:rsidR="00BE6CE2" w:rsidRPr="00400B95" w:rsidRDefault="00BE6CE2" w:rsidP="00396BE3">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31626572</w:t>
          </w:r>
        </w:p>
      </w:tc>
    </w:tr>
    <w:tr w:rsidR="00BE6CE2" w:rsidRPr="00400B95" w14:paraId="1E9AE3A2" w14:textId="77777777" w:rsidTr="00396BE3">
      <w:tc>
        <w:tcPr>
          <w:tcW w:w="4903" w:type="dxa"/>
        </w:tcPr>
        <w:p w14:paraId="5990077E" w14:textId="27E2487C" w:rsidR="00BE6CE2" w:rsidRPr="00400B95" w:rsidRDefault="00BE6CE2" w:rsidP="00396BE3">
          <w:pPr>
            <w:pStyle w:val="Hlavika"/>
            <w:rPr>
              <w:rFonts w:ascii="Arial" w:hAnsi="Arial" w:cs="Arial"/>
              <w:sz w:val="20"/>
              <w:szCs w:val="20"/>
            </w:rPr>
          </w:pPr>
          <w:proofErr w:type="spellStart"/>
          <w:r>
            <w:rPr>
              <w:rFonts w:ascii="Arial" w:hAnsi="Arial" w:cs="Arial"/>
              <w:sz w:val="20"/>
              <w:szCs w:val="20"/>
            </w:rPr>
            <w:t>Danfoss</w:t>
          </w:r>
          <w:proofErr w:type="spellEnd"/>
          <w:r>
            <w:rPr>
              <w:rFonts w:ascii="Arial" w:hAnsi="Arial" w:cs="Arial"/>
              <w:sz w:val="20"/>
              <w:szCs w:val="20"/>
            </w:rPr>
            <w:t xml:space="preserve"> </w:t>
          </w:r>
          <w:proofErr w:type="spellStart"/>
          <w:r>
            <w:rPr>
              <w:rFonts w:ascii="Arial" w:hAnsi="Arial" w:cs="Arial"/>
              <w:sz w:val="20"/>
              <w:szCs w:val="20"/>
            </w:rPr>
            <w:t>Power</w:t>
          </w:r>
          <w:proofErr w:type="spellEnd"/>
          <w:r>
            <w:rPr>
              <w:rFonts w:ascii="Arial" w:hAnsi="Arial" w:cs="Arial"/>
              <w:sz w:val="20"/>
              <w:szCs w:val="20"/>
            </w:rPr>
            <w:t xml:space="preserve"> Solutions </w:t>
          </w:r>
          <w:proofErr w:type="spellStart"/>
          <w:r>
            <w:rPr>
              <w:rFonts w:ascii="Arial" w:hAnsi="Arial" w:cs="Arial"/>
              <w:sz w:val="20"/>
              <w:szCs w:val="20"/>
            </w:rPr>
            <w:t>a.s</w:t>
          </w:r>
          <w:proofErr w:type="spellEnd"/>
          <w:r>
            <w:rPr>
              <w:rFonts w:ascii="Arial" w:hAnsi="Arial" w:cs="Arial"/>
              <w:sz w:val="20"/>
              <w:szCs w:val="20"/>
            </w:rPr>
            <w:t>.</w:t>
          </w:r>
        </w:p>
      </w:tc>
      <w:tc>
        <w:tcPr>
          <w:tcW w:w="4903" w:type="dxa"/>
        </w:tcPr>
        <w:p w14:paraId="057C4D23" w14:textId="42A73600" w:rsidR="00BE6CE2" w:rsidRPr="00400B95" w:rsidRDefault="00BE6CE2" w:rsidP="00396BE3">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F13E4">
            <w:rPr>
              <w:rFonts w:ascii="Arial" w:hAnsi="Arial" w:cs="Arial"/>
              <w:noProof/>
              <w:sz w:val="20"/>
              <w:szCs w:val="20"/>
            </w:rPr>
            <w:t>8</w:t>
          </w:r>
          <w:r w:rsidRPr="00400B95">
            <w:rPr>
              <w:rFonts w:ascii="Arial" w:hAnsi="Arial" w:cs="Arial"/>
              <w:sz w:val="20"/>
              <w:szCs w:val="20"/>
            </w:rPr>
            <w:fldChar w:fldCharType="end"/>
          </w:r>
        </w:p>
      </w:tc>
      <w:tc>
        <w:tcPr>
          <w:tcW w:w="4904" w:type="dxa"/>
        </w:tcPr>
        <w:p w14:paraId="462A83B8" w14:textId="1316CA89" w:rsidR="00BE6CE2" w:rsidRPr="00400B95" w:rsidRDefault="00BE6CE2" w:rsidP="00396BE3">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2020442699</w:t>
          </w:r>
        </w:p>
      </w:tc>
    </w:tr>
  </w:tbl>
  <w:p w14:paraId="371B864F" w14:textId="77777777" w:rsidR="00BE6CE2" w:rsidRPr="004D5ED9" w:rsidRDefault="00BE6CE2"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471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BE6CE2" w:rsidRPr="00400B95" w14:paraId="76C1D719" w14:textId="77777777" w:rsidTr="00396BE3">
      <w:tc>
        <w:tcPr>
          <w:tcW w:w="4903" w:type="dxa"/>
        </w:tcPr>
        <w:p w14:paraId="404E0A73" w14:textId="12D37C40" w:rsidR="00BE6CE2" w:rsidRPr="00400B95" w:rsidRDefault="00BE6CE2" w:rsidP="00396BE3">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03" w:type="dxa"/>
        </w:tcPr>
        <w:p w14:paraId="51082311" w14:textId="77777777" w:rsidR="00BE6CE2" w:rsidRPr="00400B95" w:rsidRDefault="00BE6CE2" w:rsidP="00396BE3">
          <w:pPr>
            <w:pStyle w:val="Hlavika"/>
            <w:rPr>
              <w:rFonts w:ascii="Arial" w:hAnsi="Arial" w:cs="Arial"/>
              <w:sz w:val="20"/>
              <w:szCs w:val="20"/>
            </w:rPr>
          </w:pPr>
        </w:p>
      </w:tc>
      <w:tc>
        <w:tcPr>
          <w:tcW w:w="4904" w:type="dxa"/>
        </w:tcPr>
        <w:p w14:paraId="0E0EB507" w14:textId="68FE3F0C" w:rsidR="00BE6CE2" w:rsidRPr="00400B95" w:rsidRDefault="00BE6CE2" w:rsidP="00396BE3">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31626572</w:t>
          </w:r>
        </w:p>
      </w:tc>
    </w:tr>
    <w:tr w:rsidR="00BE6CE2" w:rsidRPr="00400B95" w14:paraId="24D892A5" w14:textId="77777777" w:rsidTr="00396BE3">
      <w:tc>
        <w:tcPr>
          <w:tcW w:w="4903" w:type="dxa"/>
        </w:tcPr>
        <w:p w14:paraId="79BE9DC3" w14:textId="565267F5" w:rsidR="00BE6CE2" w:rsidRPr="00400B95" w:rsidRDefault="00BE6CE2" w:rsidP="00396BE3">
          <w:pPr>
            <w:pStyle w:val="Hlavika"/>
            <w:rPr>
              <w:rFonts w:ascii="Arial" w:hAnsi="Arial" w:cs="Arial"/>
              <w:sz w:val="20"/>
              <w:szCs w:val="20"/>
            </w:rPr>
          </w:pPr>
          <w:proofErr w:type="spellStart"/>
          <w:r>
            <w:rPr>
              <w:rFonts w:ascii="Arial" w:hAnsi="Arial" w:cs="Arial"/>
              <w:sz w:val="20"/>
              <w:szCs w:val="20"/>
            </w:rPr>
            <w:t>Danfoss</w:t>
          </w:r>
          <w:proofErr w:type="spellEnd"/>
          <w:r>
            <w:rPr>
              <w:rFonts w:ascii="Arial" w:hAnsi="Arial" w:cs="Arial"/>
              <w:sz w:val="20"/>
              <w:szCs w:val="20"/>
            </w:rPr>
            <w:t xml:space="preserve"> </w:t>
          </w:r>
          <w:proofErr w:type="spellStart"/>
          <w:r>
            <w:rPr>
              <w:rFonts w:ascii="Arial" w:hAnsi="Arial" w:cs="Arial"/>
              <w:sz w:val="20"/>
              <w:szCs w:val="20"/>
            </w:rPr>
            <w:t>Power</w:t>
          </w:r>
          <w:proofErr w:type="spellEnd"/>
          <w:r>
            <w:rPr>
              <w:rFonts w:ascii="Arial" w:hAnsi="Arial" w:cs="Arial"/>
              <w:sz w:val="20"/>
              <w:szCs w:val="20"/>
            </w:rPr>
            <w:t xml:space="preserve"> Solutions </w:t>
          </w:r>
          <w:proofErr w:type="spellStart"/>
          <w:r>
            <w:rPr>
              <w:rFonts w:ascii="Arial" w:hAnsi="Arial" w:cs="Arial"/>
              <w:sz w:val="20"/>
              <w:szCs w:val="20"/>
            </w:rPr>
            <w:t>a.s</w:t>
          </w:r>
          <w:proofErr w:type="spellEnd"/>
          <w:r>
            <w:rPr>
              <w:rFonts w:ascii="Arial" w:hAnsi="Arial" w:cs="Arial"/>
              <w:sz w:val="20"/>
              <w:szCs w:val="20"/>
            </w:rPr>
            <w:t>.</w:t>
          </w:r>
          <w:r w:rsidRPr="00400B95">
            <w:rPr>
              <w:rFonts w:ascii="Arial" w:hAnsi="Arial" w:cs="Arial"/>
              <w:sz w:val="20"/>
              <w:szCs w:val="20"/>
            </w:rPr>
            <w:tab/>
          </w:r>
        </w:p>
      </w:tc>
      <w:tc>
        <w:tcPr>
          <w:tcW w:w="4903" w:type="dxa"/>
        </w:tcPr>
        <w:p w14:paraId="2C57B82B" w14:textId="3DDD1FD0" w:rsidR="00BE6CE2" w:rsidRPr="00400B95" w:rsidRDefault="00BE6CE2" w:rsidP="00396BE3">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F13E4">
            <w:rPr>
              <w:rFonts w:ascii="Arial" w:hAnsi="Arial" w:cs="Arial"/>
              <w:noProof/>
              <w:sz w:val="20"/>
              <w:szCs w:val="20"/>
            </w:rPr>
            <w:t>10</w:t>
          </w:r>
          <w:r w:rsidRPr="00400B95">
            <w:rPr>
              <w:rFonts w:ascii="Arial" w:hAnsi="Arial" w:cs="Arial"/>
              <w:sz w:val="20"/>
              <w:szCs w:val="20"/>
            </w:rPr>
            <w:fldChar w:fldCharType="end"/>
          </w:r>
        </w:p>
      </w:tc>
      <w:tc>
        <w:tcPr>
          <w:tcW w:w="4904" w:type="dxa"/>
        </w:tcPr>
        <w:p w14:paraId="69FB8B83" w14:textId="7CC59123" w:rsidR="00BE6CE2" w:rsidRPr="00400B95" w:rsidRDefault="00BE6CE2" w:rsidP="00396BE3">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2020442699</w:t>
          </w:r>
        </w:p>
      </w:tc>
    </w:tr>
  </w:tbl>
  <w:p w14:paraId="237E7A7E" w14:textId="77777777" w:rsidR="00BE6CE2" w:rsidRPr="004D5ED9" w:rsidRDefault="00BE6CE2"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0881" w:type="dxa"/>
      <w:tblInd w:w="-113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3"/>
      <w:gridCol w:w="1842"/>
      <w:gridCol w:w="4536"/>
    </w:tblGrid>
    <w:tr w:rsidR="00BE6CE2" w:rsidRPr="00400B95" w14:paraId="43A30F95" w14:textId="77777777" w:rsidTr="00396BE3">
      <w:tc>
        <w:tcPr>
          <w:tcW w:w="4503" w:type="dxa"/>
        </w:tcPr>
        <w:p w14:paraId="1C9F727C" w14:textId="2CF8FC18" w:rsidR="00BE6CE2" w:rsidRPr="00400B95" w:rsidRDefault="00BE6CE2" w:rsidP="00396BE3">
          <w:pPr>
            <w:pStyle w:val="Hlavika"/>
            <w:ind w:left="1424"/>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1842" w:type="dxa"/>
        </w:tcPr>
        <w:p w14:paraId="65FC4A96" w14:textId="77777777" w:rsidR="00BE6CE2" w:rsidRPr="00400B95" w:rsidRDefault="00BE6CE2" w:rsidP="00396BE3">
          <w:pPr>
            <w:pStyle w:val="Hlavika"/>
            <w:rPr>
              <w:rFonts w:ascii="Arial" w:hAnsi="Arial" w:cs="Arial"/>
              <w:sz w:val="20"/>
              <w:szCs w:val="20"/>
            </w:rPr>
          </w:pPr>
        </w:p>
      </w:tc>
      <w:tc>
        <w:tcPr>
          <w:tcW w:w="4536" w:type="dxa"/>
        </w:tcPr>
        <w:p w14:paraId="79D5174F" w14:textId="2BA3A6F6" w:rsidR="00BE6CE2" w:rsidRPr="00400B95" w:rsidRDefault="00BE6CE2" w:rsidP="00396BE3">
          <w:pPr>
            <w:pStyle w:val="Hlavika"/>
            <w:tabs>
              <w:tab w:val="clear" w:pos="4536"/>
            </w:tabs>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31626572</w:t>
          </w:r>
        </w:p>
      </w:tc>
    </w:tr>
    <w:tr w:rsidR="00BE6CE2" w:rsidRPr="00400B95" w14:paraId="130338BE" w14:textId="77777777" w:rsidTr="00396BE3">
      <w:tc>
        <w:tcPr>
          <w:tcW w:w="4503" w:type="dxa"/>
        </w:tcPr>
        <w:p w14:paraId="5B34B192" w14:textId="66EBF018" w:rsidR="00BE6CE2" w:rsidRPr="00400B95" w:rsidRDefault="00BE6CE2" w:rsidP="00396BE3">
          <w:pPr>
            <w:pStyle w:val="Hlavika"/>
            <w:ind w:left="1424"/>
            <w:rPr>
              <w:rFonts w:ascii="Arial" w:hAnsi="Arial" w:cs="Arial"/>
              <w:sz w:val="20"/>
              <w:szCs w:val="20"/>
            </w:rPr>
          </w:pPr>
          <w:proofErr w:type="spellStart"/>
          <w:r>
            <w:rPr>
              <w:rFonts w:ascii="Arial" w:hAnsi="Arial" w:cs="Arial"/>
              <w:sz w:val="20"/>
              <w:szCs w:val="20"/>
            </w:rPr>
            <w:t>Danfoss</w:t>
          </w:r>
          <w:proofErr w:type="spellEnd"/>
          <w:r>
            <w:rPr>
              <w:rFonts w:ascii="Arial" w:hAnsi="Arial" w:cs="Arial"/>
              <w:sz w:val="20"/>
              <w:szCs w:val="20"/>
            </w:rPr>
            <w:t xml:space="preserve"> </w:t>
          </w:r>
          <w:proofErr w:type="spellStart"/>
          <w:r>
            <w:rPr>
              <w:rFonts w:ascii="Arial" w:hAnsi="Arial" w:cs="Arial"/>
              <w:sz w:val="20"/>
              <w:szCs w:val="20"/>
            </w:rPr>
            <w:t>Power</w:t>
          </w:r>
          <w:proofErr w:type="spellEnd"/>
          <w:r>
            <w:rPr>
              <w:rFonts w:ascii="Arial" w:hAnsi="Arial" w:cs="Arial"/>
              <w:sz w:val="20"/>
              <w:szCs w:val="20"/>
            </w:rPr>
            <w:t xml:space="preserve"> Solutions </w:t>
          </w:r>
          <w:proofErr w:type="spellStart"/>
          <w:r>
            <w:rPr>
              <w:rFonts w:ascii="Arial" w:hAnsi="Arial" w:cs="Arial"/>
              <w:sz w:val="20"/>
              <w:szCs w:val="20"/>
            </w:rPr>
            <w:t>a.s</w:t>
          </w:r>
          <w:proofErr w:type="spellEnd"/>
          <w:r>
            <w:rPr>
              <w:rFonts w:ascii="Arial" w:hAnsi="Arial" w:cs="Arial"/>
              <w:sz w:val="20"/>
              <w:szCs w:val="20"/>
            </w:rPr>
            <w:t>.</w:t>
          </w:r>
          <w:r w:rsidRPr="00400B95">
            <w:rPr>
              <w:rFonts w:ascii="Arial" w:hAnsi="Arial" w:cs="Arial"/>
              <w:sz w:val="20"/>
              <w:szCs w:val="20"/>
            </w:rPr>
            <w:tab/>
          </w:r>
        </w:p>
      </w:tc>
      <w:tc>
        <w:tcPr>
          <w:tcW w:w="1842" w:type="dxa"/>
        </w:tcPr>
        <w:p w14:paraId="5D53E0AE" w14:textId="0175276C" w:rsidR="00BE6CE2" w:rsidRPr="00400B95" w:rsidRDefault="00BE6CE2" w:rsidP="00396BE3">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F13E4">
            <w:rPr>
              <w:rFonts w:ascii="Arial" w:hAnsi="Arial" w:cs="Arial"/>
              <w:noProof/>
              <w:sz w:val="20"/>
              <w:szCs w:val="20"/>
            </w:rPr>
            <w:t>12</w:t>
          </w:r>
          <w:r w:rsidRPr="00400B95">
            <w:rPr>
              <w:rFonts w:ascii="Arial" w:hAnsi="Arial" w:cs="Arial"/>
              <w:sz w:val="20"/>
              <w:szCs w:val="20"/>
            </w:rPr>
            <w:fldChar w:fldCharType="end"/>
          </w:r>
        </w:p>
      </w:tc>
      <w:tc>
        <w:tcPr>
          <w:tcW w:w="4536" w:type="dxa"/>
        </w:tcPr>
        <w:p w14:paraId="457445FA" w14:textId="4048EEF4" w:rsidR="00BE6CE2" w:rsidRPr="00400B95" w:rsidRDefault="00BE6CE2" w:rsidP="00396BE3">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2020442699</w:t>
          </w:r>
        </w:p>
      </w:tc>
    </w:tr>
  </w:tbl>
  <w:p w14:paraId="7DA4894B" w14:textId="77777777" w:rsidR="00BE6CE2" w:rsidRPr="009918B7" w:rsidRDefault="00BE6CE2">
    <w:pPr>
      <w:pStyle w:val="Hlavika"/>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3"/>
      <w:gridCol w:w="284"/>
      <w:gridCol w:w="3260"/>
      <w:gridCol w:w="3260"/>
    </w:tblGrid>
    <w:tr w:rsidR="00BE6CE2" w:rsidRPr="00400B95" w14:paraId="2F21F9EC" w14:textId="77777777" w:rsidTr="00396BE3">
      <w:tc>
        <w:tcPr>
          <w:tcW w:w="2943" w:type="dxa"/>
        </w:tcPr>
        <w:p w14:paraId="5EED8E86" w14:textId="34C975EE" w:rsidR="00BE6CE2" w:rsidRPr="00400B95" w:rsidRDefault="00BE6CE2" w:rsidP="00396BE3">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544" w:type="dxa"/>
          <w:gridSpan w:val="2"/>
        </w:tcPr>
        <w:p w14:paraId="5A819ED1" w14:textId="77777777" w:rsidR="00BE6CE2" w:rsidRPr="00400B95" w:rsidRDefault="00BE6CE2" w:rsidP="00396BE3">
          <w:pPr>
            <w:pStyle w:val="Hlavika"/>
            <w:rPr>
              <w:rFonts w:ascii="Arial" w:hAnsi="Arial" w:cs="Arial"/>
              <w:sz w:val="20"/>
              <w:szCs w:val="20"/>
            </w:rPr>
          </w:pPr>
        </w:p>
      </w:tc>
      <w:tc>
        <w:tcPr>
          <w:tcW w:w="3260" w:type="dxa"/>
        </w:tcPr>
        <w:p w14:paraId="4F0F96CE" w14:textId="6335D73F" w:rsidR="00BE6CE2" w:rsidRPr="00400B95" w:rsidRDefault="00BE6CE2" w:rsidP="00396BE3">
          <w:pPr>
            <w:pStyle w:val="Hlavika"/>
            <w:tabs>
              <w:tab w:val="clear" w:pos="4536"/>
            </w:tabs>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31626572</w:t>
          </w:r>
        </w:p>
      </w:tc>
    </w:tr>
    <w:tr w:rsidR="00BE6CE2" w:rsidRPr="00400B95" w14:paraId="54B17F73" w14:textId="77777777" w:rsidTr="00396BE3">
      <w:tc>
        <w:tcPr>
          <w:tcW w:w="3227" w:type="dxa"/>
          <w:gridSpan w:val="2"/>
        </w:tcPr>
        <w:p w14:paraId="457DB15E" w14:textId="71672F5D" w:rsidR="00BE6CE2" w:rsidRPr="00400B95" w:rsidRDefault="00BE6CE2" w:rsidP="00396BE3">
          <w:pPr>
            <w:pStyle w:val="Hlavika"/>
            <w:rPr>
              <w:rFonts w:ascii="Arial" w:hAnsi="Arial" w:cs="Arial"/>
              <w:sz w:val="20"/>
              <w:szCs w:val="20"/>
            </w:rPr>
          </w:pPr>
          <w:proofErr w:type="spellStart"/>
          <w:r>
            <w:rPr>
              <w:rFonts w:ascii="Arial" w:hAnsi="Arial" w:cs="Arial"/>
              <w:sz w:val="20"/>
              <w:szCs w:val="20"/>
            </w:rPr>
            <w:t>Danfoss</w:t>
          </w:r>
          <w:proofErr w:type="spellEnd"/>
          <w:r>
            <w:rPr>
              <w:rFonts w:ascii="Arial" w:hAnsi="Arial" w:cs="Arial"/>
              <w:sz w:val="20"/>
              <w:szCs w:val="20"/>
            </w:rPr>
            <w:t xml:space="preserve"> </w:t>
          </w:r>
          <w:proofErr w:type="spellStart"/>
          <w:r>
            <w:rPr>
              <w:rFonts w:ascii="Arial" w:hAnsi="Arial" w:cs="Arial"/>
              <w:sz w:val="20"/>
              <w:szCs w:val="20"/>
            </w:rPr>
            <w:t>Power</w:t>
          </w:r>
          <w:proofErr w:type="spellEnd"/>
          <w:r>
            <w:rPr>
              <w:rFonts w:ascii="Arial" w:hAnsi="Arial" w:cs="Arial"/>
              <w:sz w:val="20"/>
              <w:szCs w:val="20"/>
            </w:rPr>
            <w:t xml:space="preserve"> Solutions </w:t>
          </w:r>
          <w:proofErr w:type="spellStart"/>
          <w:r>
            <w:rPr>
              <w:rFonts w:ascii="Arial" w:hAnsi="Arial" w:cs="Arial"/>
              <w:sz w:val="20"/>
              <w:szCs w:val="20"/>
            </w:rPr>
            <w:t>a.s</w:t>
          </w:r>
          <w:proofErr w:type="spellEnd"/>
          <w:r>
            <w:rPr>
              <w:rFonts w:ascii="Arial" w:hAnsi="Arial" w:cs="Arial"/>
              <w:sz w:val="20"/>
              <w:szCs w:val="20"/>
            </w:rPr>
            <w:t>.</w:t>
          </w:r>
        </w:p>
      </w:tc>
      <w:tc>
        <w:tcPr>
          <w:tcW w:w="3260" w:type="dxa"/>
        </w:tcPr>
        <w:p w14:paraId="020A4CCD" w14:textId="278AA0E4" w:rsidR="00BE6CE2" w:rsidRPr="00400B95" w:rsidRDefault="00BE6CE2" w:rsidP="00396BE3">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F13E4">
            <w:rPr>
              <w:rFonts w:ascii="Arial" w:hAnsi="Arial" w:cs="Arial"/>
              <w:noProof/>
              <w:sz w:val="20"/>
              <w:szCs w:val="20"/>
            </w:rPr>
            <w:t>26</w:t>
          </w:r>
          <w:r w:rsidRPr="00400B95">
            <w:rPr>
              <w:rFonts w:ascii="Arial" w:hAnsi="Arial" w:cs="Arial"/>
              <w:sz w:val="20"/>
              <w:szCs w:val="20"/>
            </w:rPr>
            <w:fldChar w:fldCharType="end"/>
          </w:r>
        </w:p>
      </w:tc>
      <w:tc>
        <w:tcPr>
          <w:tcW w:w="3260" w:type="dxa"/>
        </w:tcPr>
        <w:p w14:paraId="749B904E" w14:textId="238F8725" w:rsidR="00BE6CE2" w:rsidRPr="00400B95" w:rsidRDefault="00BE6CE2" w:rsidP="00396BE3">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2020442699</w:t>
          </w:r>
        </w:p>
      </w:tc>
    </w:tr>
  </w:tbl>
  <w:p w14:paraId="38734654" w14:textId="77777777" w:rsidR="00BE6CE2" w:rsidRPr="009918B7" w:rsidRDefault="00BE6CE2">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5CF0B9A0"/>
    <w:lvl w:ilvl="0" w:tplc="D130A44A">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47C05E7"/>
    <w:multiLevelType w:val="hybridMultilevel"/>
    <w:tmpl w:val="AE8CDDF8"/>
    <w:lvl w:ilvl="0" w:tplc="6660CD6E">
      <w:numFmt w:val="bullet"/>
      <w:lvlText w:val="-"/>
      <w:lvlJc w:val="left"/>
      <w:pPr>
        <w:ind w:left="786" w:hanging="360"/>
      </w:pPr>
      <w:rPr>
        <w:rFonts w:ascii="Times New Roman" w:eastAsia="Times New Roman" w:hAnsi="Times New Roman" w:cs="Times New Roman"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cs="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cs="Courier New" w:hint="default"/>
      </w:rPr>
    </w:lvl>
    <w:lvl w:ilvl="8" w:tplc="041B0005">
      <w:start w:val="1"/>
      <w:numFmt w:val="bullet"/>
      <w:lvlText w:val=""/>
      <w:lvlJc w:val="left"/>
      <w:pPr>
        <w:ind w:left="6546" w:hanging="360"/>
      </w:pPr>
      <w:rPr>
        <w:rFonts w:ascii="Wingdings" w:hAnsi="Wingdings" w:hint="default"/>
      </w:r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79A1AC8"/>
    <w:multiLevelType w:val="hybridMultilevel"/>
    <w:tmpl w:val="30B63CDC"/>
    <w:lvl w:ilvl="0" w:tplc="FA401EB4">
      <w:numFmt w:val="bullet"/>
      <w:lvlText w:val="-"/>
      <w:lvlJc w:val="left"/>
      <w:pPr>
        <w:ind w:left="785" w:hanging="360"/>
      </w:pPr>
      <w:rPr>
        <w:rFonts w:ascii="Helv" w:eastAsia="Times New Roman" w:hAnsi="Helv" w:cs="Helv"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cs="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cs="Courier New" w:hint="default"/>
      </w:rPr>
    </w:lvl>
    <w:lvl w:ilvl="8" w:tplc="041B0005">
      <w:start w:val="1"/>
      <w:numFmt w:val="bullet"/>
      <w:lvlText w:val=""/>
      <w:lvlJc w:val="left"/>
      <w:pPr>
        <w:ind w:left="6546" w:hanging="360"/>
      </w:pPr>
      <w:rPr>
        <w:rFonts w:ascii="Wingdings" w:hAnsi="Wingdings" w:hint="default"/>
      </w:r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Nadpis1"/>
      <w:lvlText w:val="%1."/>
      <w:lvlJc w:val="left"/>
      <w:pPr>
        <w:ind w:left="3414"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B4C401E"/>
    <w:multiLevelType w:val="hybridMultilevel"/>
    <w:tmpl w:val="F446B53C"/>
    <w:lvl w:ilvl="0" w:tplc="025CE9F4">
      <w:numFmt w:val="bullet"/>
      <w:lvlText w:val="-"/>
      <w:lvlJc w:val="left"/>
      <w:pPr>
        <w:ind w:left="720" w:hanging="360"/>
      </w:pPr>
      <w:rPr>
        <w:rFonts w:ascii="Helv" w:eastAsia="Times New Roman" w:hAnsi="Helv"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3"/>
  </w:num>
  <w:num w:numId="3">
    <w:abstractNumId w:val="2"/>
  </w:num>
  <w:num w:numId="4">
    <w:abstractNumId w:val="4"/>
  </w:num>
  <w:num w:numId="5">
    <w:abstractNumId w:val="11"/>
  </w:num>
  <w:num w:numId="6">
    <w:abstractNumId w:val="9"/>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6"/>
  </w:num>
  <w:num w:numId="13">
    <w:abstractNumId w:val="12"/>
  </w:num>
  <w:num w:numId="14">
    <w:abstractNumId w:val="8"/>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0"/>
  </w:num>
  <w:num w:numId="20">
    <w:abstractNumId w:val="5"/>
  </w:num>
  <w:num w:numId="21">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
  <w:docVars>
    <w:docVar w:name="__Grammarly_42____i" w:val="H4sIAAAAAAAEAKtWckksSQxILCpxzi/NK1GyMqwFAAEhoTITAAAA"/>
    <w:docVar w:name="__Grammarly_42___1" w:val="H4sIAAAAAAAEAKtWcslP9kxRslIyNDY0NjW0NLIwNjI0NDSzNDNX0lEKTi0uzszPAykwrAUAZQdisCwAAAA="/>
    <w:docVar w:name="PwC_ExcelHistory" w:val=" "/>
  </w:docVars>
  <w:rsids>
    <w:rsidRoot w:val="00F85729"/>
    <w:rsid w:val="0000153A"/>
    <w:rsid w:val="000021E0"/>
    <w:rsid w:val="0000253B"/>
    <w:rsid w:val="00002853"/>
    <w:rsid w:val="000031B2"/>
    <w:rsid w:val="0000381E"/>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469"/>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57DA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A6151"/>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E72FD"/>
    <w:rsid w:val="000F0916"/>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2C8B"/>
    <w:rsid w:val="00134EC9"/>
    <w:rsid w:val="00136CF8"/>
    <w:rsid w:val="00136EEB"/>
    <w:rsid w:val="00137585"/>
    <w:rsid w:val="0013781E"/>
    <w:rsid w:val="00141457"/>
    <w:rsid w:val="00142A8C"/>
    <w:rsid w:val="0014348E"/>
    <w:rsid w:val="00143662"/>
    <w:rsid w:val="00143E0B"/>
    <w:rsid w:val="00144AF6"/>
    <w:rsid w:val="001453EC"/>
    <w:rsid w:val="001466E4"/>
    <w:rsid w:val="001507AA"/>
    <w:rsid w:val="00151DFD"/>
    <w:rsid w:val="001539BF"/>
    <w:rsid w:val="00154C03"/>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3BDF"/>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678"/>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0BE"/>
    <w:rsid w:val="001E7262"/>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9B3"/>
    <w:rsid w:val="00220A20"/>
    <w:rsid w:val="00220AAE"/>
    <w:rsid w:val="00220B20"/>
    <w:rsid w:val="0022143D"/>
    <w:rsid w:val="00221877"/>
    <w:rsid w:val="00221F64"/>
    <w:rsid w:val="00221F82"/>
    <w:rsid w:val="002220A8"/>
    <w:rsid w:val="00224244"/>
    <w:rsid w:val="00225DD4"/>
    <w:rsid w:val="00226567"/>
    <w:rsid w:val="00227689"/>
    <w:rsid w:val="0023074B"/>
    <w:rsid w:val="002320F4"/>
    <w:rsid w:val="00233519"/>
    <w:rsid w:val="002336C6"/>
    <w:rsid w:val="00233E4C"/>
    <w:rsid w:val="002345FE"/>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598C"/>
    <w:rsid w:val="002569EB"/>
    <w:rsid w:val="00260054"/>
    <w:rsid w:val="002627E6"/>
    <w:rsid w:val="00263B75"/>
    <w:rsid w:val="0026401A"/>
    <w:rsid w:val="0026444F"/>
    <w:rsid w:val="00264A5C"/>
    <w:rsid w:val="002654CE"/>
    <w:rsid w:val="00266434"/>
    <w:rsid w:val="00266E05"/>
    <w:rsid w:val="002709B1"/>
    <w:rsid w:val="00270C64"/>
    <w:rsid w:val="00270CCD"/>
    <w:rsid w:val="00270D8B"/>
    <w:rsid w:val="002719D1"/>
    <w:rsid w:val="00273207"/>
    <w:rsid w:val="002736C2"/>
    <w:rsid w:val="0027459D"/>
    <w:rsid w:val="00276C9C"/>
    <w:rsid w:val="00281355"/>
    <w:rsid w:val="002814BC"/>
    <w:rsid w:val="002816DF"/>
    <w:rsid w:val="00281EAF"/>
    <w:rsid w:val="00283310"/>
    <w:rsid w:val="00283672"/>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1C30"/>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1C73"/>
    <w:rsid w:val="002F339D"/>
    <w:rsid w:val="002F3681"/>
    <w:rsid w:val="002F50AE"/>
    <w:rsid w:val="002F5205"/>
    <w:rsid w:val="002F5809"/>
    <w:rsid w:val="002F6990"/>
    <w:rsid w:val="002F75EC"/>
    <w:rsid w:val="002F76AA"/>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76A"/>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1B6"/>
    <w:rsid w:val="00343B37"/>
    <w:rsid w:val="00345A48"/>
    <w:rsid w:val="00346D2C"/>
    <w:rsid w:val="00347C36"/>
    <w:rsid w:val="0035158B"/>
    <w:rsid w:val="00353B4B"/>
    <w:rsid w:val="0035558D"/>
    <w:rsid w:val="0035650D"/>
    <w:rsid w:val="0035657D"/>
    <w:rsid w:val="00360016"/>
    <w:rsid w:val="0036011D"/>
    <w:rsid w:val="00362528"/>
    <w:rsid w:val="003637D4"/>
    <w:rsid w:val="00363955"/>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416"/>
    <w:rsid w:val="0038171E"/>
    <w:rsid w:val="00381E9F"/>
    <w:rsid w:val="00382241"/>
    <w:rsid w:val="00382935"/>
    <w:rsid w:val="00382E45"/>
    <w:rsid w:val="00383626"/>
    <w:rsid w:val="00383F5B"/>
    <w:rsid w:val="0038430D"/>
    <w:rsid w:val="00384663"/>
    <w:rsid w:val="00386BF9"/>
    <w:rsid w:val="00390587"/>
    <w:rsid w:val="0039058A"/>
    <w:rsid w:val="00391AB4"/>
    <w:rsid w:val="00392827"/>
    <w:rsid w:val="003929A2"/>
    <w:rsid w:val="00394F2A"/>
    <w:rsid w:val="00394F82"/>
    <w:rsid w:val="003960BA"/>
    <w:rsid w:val="00396BE3"/>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5ED"/>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3039"/>
    <w:rsid w:val="003E3C9D"/>
    <w:rsid w:val="003E595D"/>
    <w:rsid w:val="003E6401"/>
    <w:rsid w:val="003E76F2"/>
    <w:rsid w:val="003E7BB3"/>
    <w:rsid w:val="003F00B0"/>
    <w:rsid w:val="003F08A8"/>
    <w:rsid w:val="003F13A7"/>
    <w:rsid w:val="003F13E4"/>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9AB"/>
    <w:rsid w:val="00421E76"/>
    <w:rsid w:val="004235C7"/>
    <w:rsid w:val="00424780"/>
    <w:rsid w:val="00424EF2"/>
    <w:rsid w:val="00426E35"/>
    <w:rsid w:val="004305B8"/>
    <w:rsid w:val="004312D3"/>
    <w:rsid w:val="00431641"/>
    <w:rsid w:val="004319E8"/>
    <w:rsid w:val="00432D54"/>
    <w:rsid w:val="0043369D"/>
    <w:rsid w:val="00435073"/>
    <w:rsid w:val="00436078"/>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1C65"/>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3F9E"/>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BAA"/>
    <w:rsid w:val="004A3D82"/>
    <w:rsid w:val="004A3FCB"/>
    <w:rsid w:val="004A404A"/>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15D"/>
    <w:rsid w:val="004C5BA7"/>
    <w:rsid w:val="004C65A2"/>
    <w:rsid w:val="004C71AC"/>
    <w:rsid w:val="004C7B84"/>
    <w:rsid w:val="004D1F7F"/>
    <w:rsid w:val="004D210B"/>
    <w:rsid w:val="004D283E"/>
    <w:rsid w:val="004D29EB"/>
    <w:rsid w:val="004D30E6"/>
    <w:rsid w:val="004D3A3C"/>
    <w:rsid w:val="004D3DFA"/>
    <w:rsid w:val="004D452D"/>
    <w:rsid w:val="004D50F4"/>
    <w:rsid w:val="004D534A"/>
    <w:rsid w:val="004D5ED9"/>
    <w:rsid w:val="004D6BBD"/>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8CC"/>
    <w:rsid w:val="004F0A18"/>
    <w:rsid w:val="004F1373"/>
    <w:rsid w:val="004F1405"/>
    <w:rsid w:val="004F5A38"/>
    <w:rsid w:val="004F6094"/>
    <w:rsid w:val="004F664C"/>
    <w:rsid w:val="004F6BF9"/>
    <w:rsid w:val="004F7044"/>
    <w:rsid w:val="004F7948"/>
    <w:rsid w:val="004F7CA1"/>
    <w:rsid w:val="005006BD"/>
    <w:rsid w:val="005009FD"/>
    <w:rsid w:val="00504C69"/>
    <w:rsid w:val="00505E44"/>
    <w:rsid w:val="00506134"/>
    <w:rsid w:val="005104A3"/>
    <w:rsid w:val="00511450"/>
    <w:rsid w:val="00511BC1"/>
    <w:rsid w:val="00511C00"/>
    <w:rsid w:val="005125E4"/>
    <w:rsid w:val="00514328"/>
    <w:rsid w:val="00516162"/>
    <w:rsid w:val="00516213"/>
    <w:rsid w:val="005168AA"/>
    <w:rsid w:val="00516C0E"/>
    <w:rsid w:val="0051721F"/>
    <w:rsid w:val="00517626"/>
    <w:rsid w:val="00517D70"/>
    <w:rsid w:val="00522295"/>
    <w:rsid w:val="005225D1"/>
    <w:rsid w:val="00522689"/>
    <w:rsid w:val="0052274F"/>
    <w:rsid w:val="005228FC"/>
    <w:rsid w:val="00523395"/>
    <w:rsid w:val="00523A46"/>
    <w:rsid w:val="00523F5A"/>
    <w:rsid w:val="0052492D"/>
    <w:rsid w:val="005250B9"/>
    <w:rsid w:val="00525763"/>
    <w:rsid w:val="005257CA"/>
    <w:rsid w:val="00526326"/>
    <w:rsid w:val="00530942"/>
    <w:rsid w:val="005310A4"/>
    <w:rsid w:val="00531116"/>
    <w:rsid w:val="00532888"/>
    <w:rsid w:val="00533416"/>
    <w:rsid w:val="00534CA6"/>
    <w:rsid w:val="00537113"/>
    <w:rsid w:val="00537173"/>
    <w:rsid w:val="00540956"/>
    <w:rsid w:val="00541011"/>
    <w:rsid w:val="005436C9"/>
    <w:rsid w:val="005441F4"/>
    <w:rsid w:val="00545446"/>
    <w:rsid w:val="00545715"/>
    <w:rsid w:val="005464E8"/>
    <w:rsid w:val="00550892"/>
    <w:rsid w:val="00550E18"/>
    <w:rsid w:val="005511CB"/>
    <w:rsid w:val="00551A57"/>
    <w:rsid w:val="005551C2"/>
    <w:rsid w:val="0055568C"/>
    <w:rsid w:val="00555EC8"/>
    <w:rsid w:val="00556518"/>
    <w:rsid w:val="0055661B"/>
    <w:rsid w:val="00557203"/>
    <w:rsid w:val="005572EA"/>
    <w:rsid w:val="00557C11"/>
    <w:rsid w:val="005602CF"/>
    <w:rsid w:val="005610DA"/>
    <w:rsid w:val="00561457"/>
    <w:rsid w:val="00562E5B"/>
    <w:rsid w:val="005634D7"/>
    <w:rsid w:val="00563AB7"/>
    <w:rsid w:val="0056428F"/>
    <w:rsid w:val="00566055"/>
    <w:rsid w:val="005669C7"/>
    <w:rsid w:val="00566C02"/>
    <w:rsid w:val="0056750B"/>
    <w:rsid w:val="00570BC9"/>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4F"/>
    <w:rsid w:val="00591092"/>
    <w:rsid w:val="00592595"/>
    <w:rsid w:val="005925FC"/>
    <w:rsid w:val="005930D2"/>
    <w:rsid w:val="005937CE"/>
    <w:rsid w:val="00593FE9"/>
    <w:rsid w:val="00594074"/>
    <w:rsid w:val="00594ADE"/>
    <w:rsid w:val="005952C2"/>
    <w:rsid w:val="0059538F"/>
    <w:rsid w:val="00597C78"/>
    <w:rsid w:val="005A05B3"/>
    <w:rsid w:val="005A0A90"/>
    <w:rsid w:val="005A1D73"/>
    <w:rsid w:val="005A40ED"/>
    <w:rsid w:val="005A4A9B"/>
    <w:rsid w:val="005A5638"/>
    <w:rsid w:val="005A5C0C"/>
    <w:rsid w:val="005A6F52"/>
    <w:rsid w:val="005A7C36"/>
    <w:rsid w:val="005B02A0"/>
    <w:rsid w:val="005B0A65"/>
    <w:rsid w:val="005B1CAE"/>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1FC0"/>
    <w:rsid w:val="006037E9"/>
    <w:rsid w:val="00603834"/>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4E7"/>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284F"/>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258D"/>
    <w:rsid w:val="006B364F"/>
    <w:rsid w:val="006B39E4"/>
    <w:rsid w:val="006B4F76"/>
    <w:rsid w:val="006B6FAC"/>
    <w:rsid w:val="006C1097"/>
    <w:rsid w:val="006C27AA"/>
    <w:rsid w:val="006C2D04"/>
    <w:rsid w:val="006C3A49"/>
    <w:rsid w:val="006C576B"/>
    <w:rsid w:val="006C5F01"/>
    <w:rsid w:val="006C70D6"/>
    <w:rsid w:val="006D100A"/>
    <w:rsid w:val="006D23EB"/>
    <w:rsid w:val="006D2614"/>
    <w:rsid w:val="006D426C"/>
    <w:rsid w:val="006D5184"/>
    <w:rsid w:val="006D7897"/>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6F7DBD"/>
    <w:rsid w:val="007008BF"/>
    <w:rsid w:val="00700D5E"/>
    <w:rsid w:val="007018A4"/>
    <w:rsid w:val="00701C28"/>
    <w:rsid w:val="00701C8A"/>
    <w:rsid w:val="0070362D"/>
    <w:rsid w:val="00703718"/>
    <w:rsid w:val="00703A7A"/>
    <w:rsid w:val="00705B3E"/>
    <w:rsid w:val="00706195"/>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199"/>
    <w:rsid w:val="00724F1F"/>
    <w:rsid w:val="00725E13"/>
    <w:rsid w:val="00726CE7"/>
    <w:rsid w:val="0072767D"/>
    <w:rsid w:val="00727B6D"/>
    <w:rsid w:val="007303FA"/>
    <w:rsid w:val="00731D97"/>
    <w:rsid w:val="00732D89"/>
    <w:rsid w:val="007340E4"/>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592C"/>
    <w:rsid w:val="00786A8C"/>
    <w:rsid w:val="00786BF0"/>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352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4BF"/>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6CD"/>
    <w:rsid w:val="00831752"/>
    <w:rsid w:val="00834FB3"/>
    <w:rsid w:val="0083630F"/>
    <w:rsid w:val="0083684F"/>
    <w:rsid w:val="00836B38"/>
    <w:rsid w:val="00836DEF"/>
    <w:rsid w:val="00840231"/>
    <w:rsid w:val="00840310"/>
    <w:rsid w:val="0084171A"/>
    <w:rsid w:val="008433A3"/>
    <w:rsid w:val="00843833"/>
    <w:rsid w:val="008449FD"/>
    <w:rsid w:val="00845D87"/>
    <w:rsid w:val="008460A7"/>
    <w:rsid w:val="00847E05"/>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2730"/>
    <w:rsid w:val="00863FE1"/>
    <w:rsid w:val="00864DEE"/>
    <w:rsid w:val="0086551D"/>
    <w:rsid w:val="00866232"/>
    <w:rsid w:val="00873784"/>
    <w:rsid w:val="00874FBA"/>
    <w:rsid w:val="008806D9"/>
    <w:rsid w:val="00880B53"/>
    <w:rsid w:val="00883E7C"/>
    <w:rsid w:val="00883EFA"/>
    <w:rsid w:val="00884972"/>
    <w:rsid w:val="00885FF6"/>
    <w:rsid w:val="0089087C"/>
    <w:rsid w:val="00890B76"/>
    <w:rsid w:val="008912AE"/>
    <w:rsid w:val="00893E5B"/>
    <w:rsid w:val="008953E7"/>
    <w:rsid w:val="0089602F"/>
    <w:rsid w:val="0089650F"/>
    <w:rsid w:val="008969D8"/>
    <w:rsid w:val="00896A0F"/>
    <w:rsid w:val="00896B84"/>
    <w:rsid w:val="00896D8E"/>
    <w:rsid w:val="00897A48"/>
    <w:rsid w:val="008A0B38"/>
    <w:rsid w:val="008A17B2"/>
    <w:rsid w:val="008A202D"/>
    <w:rsid w:val="008A2049"/>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20E"/>
    <w:rsid w:val="008B5585"/>
    <w:rsid w:val="008B5ABA"/>
    <w:rsid w:val="008B62EB"/>
    <w:rsid w:val="008B68F4"/>
    <w:rsid w:val="008B6EAF"/>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E740F"/>
    <w:rsid w:val="008F05D3"/>
    <w:rsid w:val="008F0EF9"/>
    <w:rsid w:val="008F1F7A"/>
    <w:rsid w:val="008F2E0F"/>
    <w:rsid w:val="008F52F6"/>
    <w:rsid w:val="00900CB6"/>
    <w:rsid w:val="00901313"/>
    <w:rsid w:val="00903126"/>
    <w:rsid w:val="009044DB"/>
    <w:rsid w:val="00905906"/>
    <w:rsid w:val="0090780E"/>
    <w:rsid w:val="00907BF8"/>
    <w:rsid w:val="00907F2E"/>
    <w:rsid w:val="0091109A"/>
    <w:rsid w:val="00911E36"/>
    <w:rsid w:val="00913673"/>
    <w:rsid w:val="00914C98"/>
    <w:rsid w:val="00915D06"/>
    <w:rsid w:val="00916179"/>
    <w:rsid w:val="0091634B"/>
    <w:rsid w:val="009179AD"/>
    <w:rsid w:val="00920310"/>
    <w:rsid w:val="00920445"/>
    <w:rsid w:val="009207F3"/>
    <w:rsid w:val="00920F32"/>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1E16"/>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6C73"/>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A6A95"/>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AB5"/>
    <w:rsid w:val="009E2C0B"/>
    <w:rsid w:val="009E2CEB"/>
    <w:rsid w:val="009E2EA3"/>
    <w:rsid w:val="009E36C5"/>
    <w:rsid w:val="009E3835"/>
    <w:rsid w:val="009E3DB1"/>
    <w:rsid w:val="009E532B"/>
    <w:rsid w:val="009E5D7F"/>
    <w:rsid w:val="009E5EDD"/>
    <w:rsid w:val="009E74EA"/>
    <w:rsid w:val="009F1508"/>
    <w:rsid w:val="009F271E"/>
    <w:rsid w:val="009F3200"/>
    <w:rsid w:val="009F40C0"/>
    <w:rsid w:val="009F4158"/>
    <w:rsid w:val="009F49FD"/>
    <w:rsid w:val="009F5231"/>
    <w:rsid w:val="009F7212"/>
    <w:rsid w:val="009F74B3"/>
    <w:rsid w:val="009F7964"/>
    <w:rsid w:val="009F7E76"/>
    <w:rsid w:val="00A01233"/>
    <w:rsid w:val="00A02131"/>
    <w:rsid w:val="00A024CF"/>
    <w:rsid w:val="00A02B4E"/>
    <w:rsid w:val="00A02F54"/>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055"/>
    <w:rsid w:val="00A154F1"/>
    <w:rsid w:val="00A15B78"/>
    <w:rsid w:val="00A16723"/>
    <w:rsid w:val="00A206ED"/>
    <w:rsid w:val="00A21F39"/>
    <w:rsid w:val="00A226D3"/>
    <w:rsid w:val="00A25C03"/>
    <w:rsid w:val="00A26E99"/>
    <w:rsid w:val="00A26FEB"/>
    <w:rsid w:val="00A27531"/>
    <w:rsid w:val="00A27988"/>
    <w:rsid w:val="00A30149"/>
    <w:rsid w:val="00A314C9"/>
    <w:rsid w:val="00A32319"/>
    <w:rsid w:val="00A32D47"/>
    <w:rsid w:val="00A3310B"/>
    <w:rsid w:val="00A34D05"/>
    <w:rsid w:val="00A355C2"/>
    <w:rsid w:val="00A358C7"/>
    <w:rsid w:val="00A3677A"/>
    <w:rsid w:val="00A36889"/>
    <w:rsid w:val="00A37D91"/>
    <w:rsid w:val="00A40EF5"/>
    <w:rsid w:val="00A41582"/>
    <w:rsid w:val="00A436CE"/>
    <w:rsid w:val="00A439C6"/>
    <w:rsid w:val="00A459A2"/>
    <w:rsid w:val="00A46964"/>
    <w:rsid w:val="00A46B6F"/>
    <w:rsid w:val="00A4781B"/>
    <w:rsid w:val="00A5010A"/>
    <w:rsid w:val="00A506D4"/>
    <w:rsid w:val="00A507AE"/>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B7D"/>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8DF"/>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62A"/>
    <w:rsid w:val="00AD7BEC"/>
    <w:rsid w:val="00AE037B"/>
    <w:rsid w:val="00AE0F17"/>
    <w:rsid w:val="00AE14E4"/>
    <w:rsid w:val="00AE170F"/>
    <w:rsid w:val="00AE27BA"/>
    <w:rsid w:val="00AE2BA4"/>
    <w:rsid w:val="00AE349D"/>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4D0C"/>
    <w:rsid w:val="00B256EE"/>
    <w:rsid w:val="00B26F58"/>
    <w:rsid w:val="00B26F84"/>
    <w:rsid w:val="00B27F9F"/>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57E18"/>
    <w:rsid w:val="00B609A3"/>
    <w:rsid w:val="00B61AE6"/>
    <w:rsid w:val="00B623CA"/>
    <w:rsid w:val="00B62EEC"/>
    <w:rsid w:val="00B648A4"/>
    <w:rsid w:val="00B67535"/>
    <w:rsid w:val="00B702E1"/>
    <w:rsid w:val="00B74298"/>
    <w:rsid w:val="00B7509C"/>
    <w:rsid w:val="00B75509"/>
    <w:rsid w:val="00B7624B"/>
    <w:rsid w:val="00B777DF"/>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4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4DD"/>
    <w:rsid w:val="00BE3FF2"/>
    <w:rsid w:val="00BE41C4"/>
    <w:rsid w:val="00BE5B05"/>
    <w:rsid w:val="00BE6204"/>
    <w:rsid w:val="00BE6233"/>
    <w:rsid w:val="00BE641A"/>
    <w:rsid w:val="00BE6CE2"/>
    <w:rsid w:val="00BF042D"/>
    <w:rsid w:val="00BF07E6"/>
    <w:rsid w:val="00BF0CAD"/>
    <w:rsid w:val="00BF1DF3"/>
    <w:rsid w:val="00BF3482"/>
    <w:rsid w:val="00BF3664"/>
    <w:rsid w:val="00BF5B96"/>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929"/>
    <w:rsid w:val="00C11BDB"/>
    <w:rsid w:val="00C12F12"/>
    <w:rsid w:val="00C13306"/>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1D74"/>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5774C"/>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2510"/>
    <w:rsid w:val="00C83055"/>
    <w:rsid w:val="00C833E4"/>
    <w:rsid w:val="00C84848"/>
    <w:rsid w:val="00C85467"/>
    <w:rsid w:val="00C85774"/>
    <w:rsid w:val="00C85E01"/>
    <w:rsid w:val="00C86178"/>
    <w:rsid w:val="00C87967"/>
    <w:rsid w:val="00C915D8"/>
    <w:rsid w:val="00C91A4D"/>
    <w:rsid w:val="00C91F45"/>
    <w:rsid w:val="00C92B23"/>
    <w:rsid w:val="00C92E7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133"/>
    <w:rsid w:val="00CB4BFD"/>
    <w:rsid w:val="00CB6452"/>
    <w:rsid w:val="00CB663D"/>
    <w:rsid w:val="00CB6CC3"/>
    <w:rsid w:val="00CB753B"/>
    <w:rsid w:val="00CC0F13"/>
    <w:rsid w:val="00CC1713"/>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4E59"/>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115"/>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2C7E"/>
    <w:rsid w:val="00D835D1"/>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BA4"/>
    <w:rsid w:val="00DC0D91"/>
    <w:rsid w:val="00DC0E46"/>
    <w:rsid w:val="00DC0F78"/>
    <w:rsid w:val="00DC172E"/>
    <w:rsid w:val="00DC2D78"/>
    <w:rsid w:val="00DC4F06"/>
    <w:rsid w:val="00DC5F04"/>
    <w:rsid w:val="00DC7CA7"/>
    <w:rsid w:val="00DD064D"/>
    <w:rsid w:val="00DD0855"/>
    <w:rsid w:val="00DD1079"/>
    <w:rsid w:val="00DD3944"/>
    <w:rsid w:val="00DD4344"/>
    <w:rsid w:val="00DD4CC3"/>
    <w:rsid w:val="00DD5C2C"/>
    <w:rsid w:val="00DD5EFB"/>
    <w:rsid w:val="00DD5F18"/>
    <w:rsid w:val="00DD77ED"/>
    <w:rsid w:val="00DE00C3"/>
    <w:rsid w:val="00DE0742"/>
    <w:rsid w:val="00DE0FD6"/>
    <w:rsid w:val="00DE1A9B"/>
    <w:rsid w:val="00DE2AF3"/>
    <w:rsid w:val="00DE44E5"/>
    <w:rsid w:val="00DE4864"/>
    <w:rsid w:val="00DF03AF"/>
    <w:rsid w:val="00DF3F86"/>
    <w:rsid w:val="00DF433B"/>
    <w:rsid w:val="00DF4729"/>
    <w:rsid w:val="00DF4FA8"/>
    <w:rsid w:val="00DF5027"/>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66C"/>
    <w:rsid w:val="00E06D43"/>
    <w:rsid w:val="00E07B05"/>
    <w:rsid w:val="00E10097"/>
    <w:rsid w:val="00E12751"/>
    <w:rsid w:val="00E12969"/>
    <w:rsid w:val="00E12D4D"/>
    <w:rsid w:val="00E13690"/>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5C4B"/>
    <w:rsid w:val="00E264F4"/>
    <w:rsid w:val="00E27543"/>
    <w:rsid w:val="00E27AA9"/>
    <w:rsid w:val="00E3150C"/>
    <w:rsid w:val="00E318DE"/>
    <w:rsid w:val="00E31DE4"/>
    <w:rsid w:val="00E32C3E"/>
    <w:rsid w:val="00E335C5"/>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5EA"/>
    <w:rsid w:val="00E5363A"/>
    <w:rsid w:val="00E54467"/>
    <w:rsid w:val="00E54565"/>
    <w:rsid w:val="00E54DC2"/>
    <w:rsid w:val="00E56573"/>
    <w:rsid w:val="00E569E8"/>
    <w:rsid w:val="00E56C8A"/>
    <w:rsid w:val="00E577BC"/>
    <w:rsid w:val="00E57889"/>
    <w:rsid w:val="00E57A71"/>
    <w:rsid w:val="00E57C0F"/>
    <w:rsid w:val="00E60965"/>
    <w:rsid w:val="00E60B18"/>
    <w:rsid w:val="00E61CAB"/>
    <w:rsid w:val="00E61EC5"/>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976AE"/>
    <w:rsid w:val="00EA20DA"/>
    <w:rsid w:val="00EA21BE"/>
    <w:rsid w:val="00EA2388"/>
    <w:rsid w:val="00EA2811"/>
    <w:rsid w:val="00EA2B8E"/>
    <w:rsid w:val="00EA2C38"/>
    <w:rsid w:val="00EA3561"/>
    <w:rsid w:val="00EA41CE"/>
    <w:rsid w:val="00EA488F"/>
    <w:rsid w:val="00EA55F2"/>
    <w:rsid w:val="00EA5975"/>
    <w:rsid w:val="00EA7A62"/>
    <w:rsid w:val="00EB1788"/>
    <w:rsid w:val="00EB1B1F"/>
    <w:rsid w:val="00EB2A3E"/>
    <w:rsid w:val="00EB2B3B"/>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073F"/>
    <w:rsid w:val="00F20822"/>
    <w:rsid w:val="00F21941"/>
    <w:rsid w:val="00F24572"/>
    <w:rsid w:val="00F24F7B"/>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01B5"/>
    <w:rsid w:val="00F424B2"/>
    <w:rsid w:val="00F42601"/>
    <w:rsid w:val="00F439C5"/>
    <w:rsid w:val="00F442A9"/>
    <w:rsid w:val="00F44C1F"/>
    <w:rsid w:val="00F45FB4"/>
    <w:rsid w:val="00F47469"/>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678A"/>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3960"/>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8C1"/>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4CC"/>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4">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01233"/>
    <w:pPr>
      <w:suppressAutoHyphens/>
      <w:ind w:left="426"/>
      <w:jc w:val="both"/>
    </w:pPr>
    <w:rPr>
      <w:rFonts w:ascii="Arial" w:hAnsi="Arial" w:cs="Arial"/>
      <w:bCs/>
      <w:iCs/>
      <w:color w:val="548DD4" w:themeColor="text2" w:themeTint="99"/>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C92E73"/>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link w:val="ZkladntextChar"/>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01233"/>
    <w:rPr>
      <w:rFonts w:ascii="Arial" w:hAnsi="Arial" w:cs="Arial"/>
      <w:bCs/>
      <w:iCs/>
      <w:color w:val="548DD4" w:themeColor="text2" w:themeTint="99"/>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1F497D" w:themeColor="text2"/>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character" w:customStyle="1" w:styleId="ZkladntextChar">
    <w:name w:val="Základný text Char"/>
    <w:basedOn w:val="Predvolenpsmoodseku"/>
    <w:link w:val="Zkladntext"/>
    <w:rsid w:val="004A3D82"/>
    <w:rPr>
      <w:sz w:val="24"/>
      <w:szCs w:val="24"/>
    </w:rPr>
  </w:style>
  <w:style w:type="paragraph" w:customStyle="1" w:styleId="body10">
    <w:name w:val="body1"/>
    <w:basedOn w:val="odstavec"/>
    <w:next w:val="body1"/>
    <w:qFormat/>
    <w:rsid w:val="00BA6451"/>
    <w:pPr>
      <w:tabs>
        <w:tab w:val="left" w:pos="851"/>
        <w:tab w:val="left" w:pos="4253"/>
        <w:tab w:val="left" w:pos="4395"/>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016989">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0836640">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331203">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2777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5530205">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346589">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6617081">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65800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7085607">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062851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189425">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094639">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8873753">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3775706">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6095135">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566682">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0051920">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2037040">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689826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250942">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717178">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7281086">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293943">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425378">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1812472">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474519">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7852210">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289957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11314">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28687">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700756">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8859029">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5938251">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448192">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1908203">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003644">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6953364">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065634">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29050857">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7696092">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150281">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2548978">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7471609">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569830">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326981">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19384485">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6606773">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423705-0394-4F9A-8970-DB5861B696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28</Pages>
  <Words>8023</Words>
  <Characters>45737</Characters>
  <Application>Microsoft Office Word</Application>
  <DocSecurity>0</DocSecurity>
  <Lines>381</Lines>
  <Paragraphs>107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53653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Cechova Marta</cp:lastModifiedBy>
  <cp:revision>5</cp:revision>
  <cp:lastPrinted>2016-01-13T09:06:00Z</cp:lastPrinted>
  <dcterms:created xsi:type="dcterms:W3CDTF">2017-04-27T15:54:00Z</dcterms:created>
  <dcterms:modified xsi:type="dcterms:W3CDTF">2017-06-05T08:55:00Z</dcterms:modified>
</cp:coreProperties>
</file>