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20B5ED" w14:textId="4BE4A52D"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bookmarkStart w:id="1" w:name="_GoBack"/>
      <w:bookmarkEnd w:id="1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14:paraId="6D721CC0" w14:textId="65674590"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14:paraId="4DC5F001" w14:textId="0742D4B2"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5463D3">
        <w:rPr>
          <w:szCs w:val="18"/>
        </w:rPr>
        <w:t>KE-DO s.r.o.</w:t>
      </w:r>
    </w:p>
    <w:p w14:paraId="76E005D9" w14:textId="3A77BECC"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CB3C15">
        <w:rPr>
          <w:szCs w:val="18"/>
        </w:rPr>
        <w:t xml:space="preserve"> </w:t>
      </w:r>
      <w:r w:rsidR="005463D3">
        <w:rPr>
          <w:szCs w:val="18"/>
        </w:rPr>
        <w:t>Jesenského 72 94301 Štúrovo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70EA6051"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2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2"/>
    </w:p>
    <w:p w14:paraId="04D267B6" w14:textId="10DD2D43"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>Spoločnosť ............... nie je súčasťou konsolidovaného celku</w:t>
      </w:r>
      <w:r w:rsidR="00CE3EFF">
        <w:rPr>
          <w:szCs w:val="18"/>
        </w:rPr>
        <w:t>. Spoločnosť nie je materskou účtovnou jednotkou.</w:t>
      </w:r>
    </w:p>
    <w:p w14:paraId="6A7DF8C3" w14:textId="77777777" w:rsidR="00C97EDA" w:rsidRPr="00B50225" w:rsidRDefault="00C97EDA" w:rsidP="004D3B4A">
      <w:pPr>
        <w:pStyle w:val="Zkladntext"/>
        <w:rPr>
          <w:szCs w:val="18"/>
        </w:rPr>
      </w:pPr>
    </w:p>
    <w:p w14:paraId="16E1565C" w14:textId="4B864D86"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14:paraId="5DBAC576" w14:textId="15102E0D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14:paraId="613628FD" w14:textId="0911CE55"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14:paraId="75CF6C0A" w14:textId="77777777" w:rsidR="00574527" w:rsidRPr="00FD3474" w:rsidRDefault="00574527" w:rsidP="004D3B4A">
      <w:pPr>
        <w:pStyle w:val="Zkladntext"/>
        <w:rPr>
          <w:szCs w:val="18"/>
        </w:rPr>
      </w:pPr>
    </w:p>
    <w:bookmarkStart w:id="3" w:name="_MON_1405921752"/>
    <w:bookmarkEnd w:id="3"/>
    <w:p w14:paraId="3170BEAF" w14:textId="0E1798B9" w:rsidR="000A1BBA" w:rsidRPr="00B50225" w:rsidRDefault="005463D3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3" w:dyaOrig="739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8pt;height:39.6pt" o:ole="" o:preferrelative="f">
            <v:imagedata r:id="rId12" o:title=""/>
            <o:lock v:ext="edit" aspectratio="f"/>
          </v:shape>
          <o:OLEObject Type="Embed" ProgID="Excel.Sheet.12" ShapeID="_x0000_i1025" DrawAspect="Content" ObjectID="_1558949899" r:id="rId13"/>
        </w:object>
      </w:r>
    </w:p>
    <w:p w14:paraId="114F2E1C" w14:textId="77777777" w:rsidR="008F1B0F" w:rsidRDefault="008F1B0F" w:rsidP="008F1B0F">
      <w:pPr>
        <w:pStyle w:val="Zkladntext"/>
        <w:ind w:left="0"/>
        <w:rPr>
          <w:szCs w:val="18"/>
        </w:rPr>
      </w:pPr>
      <w:bookmarkStart w:id="4" w:name="_Toc530739899"/>
    </w:p>
    <w:p w14:paraId="390DAAD3" w14:textId="667FF72E"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4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5F65D886"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14:paraId="2BAD90D6" w14:textId="00EDFCF6"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(going concern).</w:t>
      </w:r>
    </w:p>
    <w:p w14:paraId="029F23CE" w14:textId="450E2649"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2E2D5A8C" w14:textId="76D017E0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D342E6">
        <w:rPr>
          <w:szCs w:val="18"/>
        </w:rPr>
        <w:t xml:space="preserve">6 </w:t>
      </w:r>
      <w:r w:rsidRPr="00B50225">
        <w:rPr>
          <w:szCs w:val="18"/>
        </w:rPr>
        <w:t>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3185EE35" w14:textId="4A03D2BE"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14:paraId="42AFDB96" w14:textId="77777777" w:rsidR="00314884" w:rsidRPr="00314884" w:rsidRDefault="00314884" w:rsidP="00314884"/>
    <w:p w14:paraId="5C76668A" w14:textId="29FE8B6D"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14:paraId="10BED451" w14:textId="25378F6B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57E71ADD" w14:textId="2A05F414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14:paraId="588A44A8" w14:textId="37DC7D5F"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14:paraId="4B78B57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2F3C548B"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a neplánuje obstarávať dlhodobý finančný majetok.</w:t>
      </w:r>
    </w:p>
    <w:p w14:paraId="2DDD8B6F" w14:textId="77777777" w:rsidR="004D3B4A" w:rsidRPr="00B50225" w:rsidRDefault="004D3B4A" w:rsidP="004D3B4A">
      <w:pPr>
        <w:pStyle w:val="Zkladntext"/>
        <w:rPr>
          <w:szCs w:val="18"/>
        </w:rPr>
      </w:pPr>
    </w:p>
    <w:p w14:paraId="4B26EB25" w14:textId="5BAD36E7"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14:paraId="3DBDB0BC" w14:textId="3161D1F0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14:paraId="633E1F96" w14:textId="23BF48B0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14:paraId="20A5B751" w14:textId="4816108E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14:paraId="2B07C4DA" w14:textId="5D8E119C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14:paraId="6417AD1E" w14:textId="77777777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14:paraId="596A5549" w14:textId="77777777"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F56A5BD" w14:textId="13872555"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14:paraId="1A2123CC" w14:textId="77777777"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E466F28" w14:textId="77777777" w:rsidR="00314884" w:rsidRDefault="00314884" w:rsidP="004D3B4A">
      <w:pPr>
        <w:pStyle w:val="Zkladntext"/>
        <w:rPr>
          <w:szCs w:val="18"/>
        </w:rPr>
      </w:pPr>
    </w:p>
    <w:p w14:paraId="0948E05A" w14:textId="3A726D4A"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14:paraId="4BD385AE" w14:textId="1CAB7CA9"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a neplánuje obchodovať s cennými papiermi.</w:t>
      </w:r>
    </w:p>
    <w:p w14:paraId="07950256" w14:textId="0806F58E"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lastRenderedPageBreak/>
        <w:t>Záväzky</w:t>
      </w:r>
      <w:r>
        <w:rPr>
          <w:szCs w:val="18"/>
        </w:rPr>
        <w:t>, rezervy, dlhopisy , pôžičky  a úvery</w:t>
      </w:r>
    </w:p>
    <w:p w14:paraId="7A874B2C" w14:textId="77777777"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3E03C13" w14:textId="77777777"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01599FC9" w14:textId="77777777" w:rsidR="000E6D3D" w:rsidRDefault="000E6D3D" w:rsidP="004D3B4A">
      <w:pPr>
        <w:pStyle w:val="Zkladntext"/>
        <w:rPr>
          <w:szCs w:val="18"/>
        </w:rPr>
      </w:pPr>
    </w:p>
    <w:p w14:paraId="6C6D603E" w14:textId="1F073C87"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14:paraId="73A9C42E" w14:textId="4E20FA87"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14:paraId="4681333B" w14:textId="77777777" w:rsidR="00EA378F" w:rsidRDefault="00EA378F" w:rsidP="00A50C53">
      <w:pPr>
        <w:pStyle w:val="Zkladntext"/>
        <w:ind w:left="360"/>
        <w:rPr>
          <w:szCs w:val="18"/>
        </w:rPr>
      </w:pPr>
    </w:p>
    <w:p w14:paraId="65973A85" w14:textId="4A4F9E49"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14:paraId="708E4B7F" w14:textId="77777777" w:rsidR="000E6D3D" w:rsidRPr="00B50225" w:rsidRDefault="000E6D3D" w:rsidP="00EA378F">
      <w:pPr>
        <w:pStyle w:val="Zkladntext"/>
        <w:ind w:left="0"/>
        <w:rPr>
          <w:szCs w:val="18"/>
        </w:rPr>
      </w:pPr>
    </w:p>
    <w:p w14:paraId="400A26FF" w14:textId="022E713F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086D7CE" w14:textId="77777777"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RPr="00FC603B" w14:paraId="1234F543" w14:textId="77777777" w:rsidTr="0000290B">
        <w:trPr>
          <w:trHeight w:val="250"/>
        </w:trPr>
        <w:tc>
          <w:tcPr>
            <w:tcW w:w="3402" w:type="dxa"/>
            <w:gridSpan w:val="2"/>
          </w:tcPr>
          <w:p w14:paraId="3011EB81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3A847C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07A501F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048267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AF8414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30ED14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2429517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4B1BB26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654FF0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6B8675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60E3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F0E00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3F863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5B0D314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613E0F2" w14:textId="77777777" w:rsidTr="0000290B">
        <w:trPr>
          <w:trHeight w:val="250"/>
        </w:trPr>
        <w:tc>
          <w:tcPr>
            <w:tcW w:w="3402" w:type="dxa"/>
            <w:gridSpan w:val="2"/>
          </w:tcPr>
          <w:p w14:paraId="6027B4D9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6E51C883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2864811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0487A5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2E0D8C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66E90FE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14:paraId="58FED064" w14:textId="77777777" w:rsidTr="0000290B">
        <w:trPr>
          <w:trHeight w:val="250"/>
        </w:trPr>
        <w:tc>
          <w:tcPr>
            <w:tcW w:w="3402" w:type="dxa"/>
            <w:gridSpan w:val="2"/>
          </w:tcPr>
          <w:p w14:paraId="13A95718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27EE984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14:paraId="39D156D4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EFCCFB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3BA85D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15AE40F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14:paraId="0AEBE9AA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28D80E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49978320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48E2E9A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D9EAAD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B0C5B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4206C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14:paraId="06745E86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76FD95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38F22D2F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3DBC3599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7860FA0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B6501B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D007A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6E176AF4" w14:textId="77777777" w:rsidR="00F46C6C" w:rsidRDefault="00F46C6C" w:rsidP="00EA378F">
      <w:pPr>
        <w:pStyle w:val="Zkladntext"/>
        <w:ind w:left="0"/>
        <w:rPr>
          <w:szCs w:val="18"/>
        </w:rPr>
      </w:pPr>
    </w:p>
    <w:p w14:paraId="136F0C41" w14:textId="77777777" w:rsidR="00F46C6C" w:rsidRDefault="00F46C6C">
      <w:pPr>
        <w:pStyle w:val="Zkladntext"/>
        <w:rPr>
          <w:szCs w:val="18"/>
        </w:rPr>
      </w:pPr>
    </w:p>
    <w:p w14:paraId="2635C599" w14:textId="4B42F83D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Zkladntext"/>
        <w:rPr>
          <w:szCs w:val="18"/>
        </w:rPr>
      </w:pP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30011CBF"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04407AEF"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22D1C7D5" w14:textId="2358D84C"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14:paraId="64EBF32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1242D2FC"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55B2E1C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14:paraId="4A8CB3D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6315242"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57FDAF01"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176F46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22F2BF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0A13304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0816FB54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A7D555B" w14:textId="1630FC7B" w:rsidR="004D0427" w:rsidRDefault="00E9536B" w:rsidP="00E9536B">
      <w:pPr>
        <w:pStyle w:val="Nadpis2"/>
      </w:pPr>
      <w:r>
        <w:t>Zmeny účtovných zásad a metód</w:t>
      </w:r>
    </w:p>
    <w:p w14:paraId="347D10DE" w14:textId="1849F8EB"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14:paraId="68DEFE80" w14:textId="77777777" w:rsidR="00E9536B" w:rsidRDefault="00E9536B" w:rsidP="00E9536B">
      <w:pPr>
        <w:rPr>
          <w:sz w:val="18"/>
        </w:rPr>
      </w:pPr>
    </w:p>
    <w:p w14:paraId="4BC65E9B" w14:textId="50D46DB2"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14:paraId="65F2797C" w14:textId="008130AA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14:paraId="7778580E" w14:textId="7734ABEB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5ED6FD48" w14:textId="77777777"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14:paraId="3AB43F1F" w14:textId="77777777" w:rsidR="00041444" w:rsidRDefault="00041444" w:rsidP="00041444">
      <w:pPr>
        <w:pStyle w:val="Zkladntext"/>
        <w:rPr>
          <w:szCs w:val="18"/>
        </w:rPr>
      </w:pPr>
    </w:p>
    <w:p w14:paraId="6C8C682A" w14:textId="5350FCD3" w:rsidR="00041444" w:rsidRDefault="00041444" w:rsidP="00041444">
      <w:pPr>
        <w:pStyle w:val="Nadpis2"/>
      </w:pPr>
      <w:r>
        <w:t>Účtovanie významných opráv chýba minulých účtovných období</w:t>
      </w:r>
    </w:p>
    <w:p w14:paraId="66C1EE3C" w14:textId="76F20186"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14:paraId="1706B5F0" w14:textId="033310FD"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CB3C15">
        <w:rPr>
          <w:sz w:val="18"/>
          <w:szCs w:val="18"/>
        </w:rPr>
        <w:t xml:space="preserve"> </w:t>
      </w:r>
      <w:r w:rsidR="005463D3">
        <w:rPr>
          <w:sz w:val="18"/>
          <w:szCs w:val="18"/>
        </w:rPr>
        <w:t>KE-DO</w:t>
      </w:r>
      <w:r>
        <w:rPr>
          <w:sz w:val="18"/>
          <w:szCs w:val="18"/>
        </w:rPr>
        <w:t xml:space="preserve"> s.r.o. 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14:paraId="6B79BBC7" w14:textId="7901CF4C"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lastRenderedPageBreak/>
        <w:t>Spoločnosť ................ s.r.o. v roku 201</w:t>
      </w:r>
      <w:r w:rsidR="00D342E6">
        <w:rPr>
          <w:sz w:val="18"/>
          <w:szCs w:val="18"/>
        </w:rPr>
        <w:t>6</w:t>
      </w:r>
      <w:r>
        <w:rPr>
          <w:sz w:val="18"/>
          <w:szCs w:val="18"/>
        </w:rPr>
        <w:t xml:space="preserve">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14:paraId="4DD65801" w14:textId="77777777" w:rsidR="00E9536B" w:rsidRDefault="00E9536B" w:rsidP="00E9536B">
      <w:pPr>
        <w:rPr>
          <w:sz w:val="18"/>
        </w:rPr>
      </w:pPr>
    </w:p>
    <w:p w14:paraId="32FB0098" w14:textId="32F804E1"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14:paraId="21E2BACD" w14:textId="77777777" w:rsidR="00B85DB5" w:rsidRDefault="00B85DB5" w:rsidP="00E9536B">
      <w:pPr>
        <w:rPr>
          <w:b/>
          <w:sz w:val="32"/>
          <w:szCs w:val="32"/>
        </w:rPr>
      </w:pPr>
    </w:p>
    <w:p w14:paraId="6FDFEC8C" w14:textId="17155863"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5" w:name="_MON_1481374024"/>
    <w:bookmarkEnd w:id="5"/>
    <w:p w14:paraId="2CB4CA65" w14:textId="28BD00A7" w:rsidR="00781875" w:rsidRDefault="00D342E6" w:rsidP="004D3B4A">
      <w:pPr>
        <w:pStyle w:val="Zkladn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77" w:dyaOrig="1712" w14:anchorId="53F67C13">
          <v:shape id="_x0000_i1026" type="#_x0000_t75" style="width:438.6pt;height:94.8pt" o:ole="" o:preferrelative="f">
            <v:imagedata r:id="rId14" o:title=""/>
            <o:lock v:ext="edit" aspectratio="f"/>
          </v:shape>
          <o:OLEObject Type="Embed" ProgID="Excel.Sheet.12" ShapeID="_x0000_i1026" DrawAspect="Content" ObjectID="_1558949900" r:id="rId15"/>
        </w:object>
      </w:r>
    </w:p>
    <w:p w14:paraId="1FB86099" w14:textId="77777777" w:rsidR="00B85DB5" w:rsidRDefault="00B85DB5" w:rsidP="004D3B4A">
      <w:pPr>
        <w:pStyle w:val="Zkladntext"/>
        <w:rPr>
          <w:b/>
          <w:sz w:val="32"/>
          <w:szCs w:val="32"/>
        </w:rPr>
      </w:pPr>
    </w:p>
    <w:bookmarkStart w:id="6" w:name="_MON_1481374079"/>
    <w:bookmarkEnd w:id="6"/>
    <w:p w14:paraId="7F5EA039" w14:textId="5D4CC5E1" w:rsidR="00B85DB5" w:rsidRDefault="00D342E6" w:rsidP="004D3B4A">
      <w:pPr>
        <w:pStyle w:val="Zkladntext"/>
        <w:rPr>
          <w:b/>
          <w:sz w:val="32"/>
          <w:szCs w:val="32"/>
        </w:rPr>
      </w:pPr>
      <w:r w:rsidRPr="00B50225">
        <w:rPr>
          <w:szCs w:val="18"/>
        </w:rPr>
        <w:object w:dxaOrig="8877" w:dyaOrig="1712" w14:anchorId="75EAC1D4">
          <v:shape id="_x0000_i1027" type="#_x0000_t75" style="width:438.6pt;height:94.8pt" o:ole="" o:preferrelative="f">
            <v:imagedata r:id="rId16" o:title=""/>
            <o:lock v:ext="edit" aspectratio="f"/>
          </v:shape>
          <o:OLEObject Type="Embed" ProgID="Excel.Sheet.12" ShapeID="_x0000_i1027" DrawAspect="Content" ObjectID="_1558949901" r:id="rId17"/>
        </w:object>
      </w:r>
    </w:p>
    <w:p w14:paraId="173E8D10" w14:textId="77777777" w:rsidR="00B85DB5" w:rsidRDefault="00B85DB5" w:rsidP="004D3B4A">
      <w:pPr>
        <w:pStyle w:val="Zkladntext"/>
        <w:rPr>
          <w:b/>
          <w:sz w:val="32"/>
          <w:szCs w:val="32"/>
        </w:rPr>
      </w:pPr>
    </w:p>
    <w:p w14:paraId="28E16184" w14:textId="0C40F30F"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14:paraId="4E67FC75" w14:textId="77777777" w:rsidR="001168E1" w:rsidRPr="001168E1" w:rsidRDefault="001168E1" w:rsidP="001168E1"/>
    <w:p w14:paraId="2C915202" w14:textId="5451F4A2" w:rsidR="00B6689E" w:rsidRPr="004D7DC1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>Záväzky zo zostatkovou dobou splatnosti nad päť rokov</w:t>
      </w:r>
    </w:p>
    <w:bookmarkStart w:id="7" w:name="_MON_1481374425"/>
    <w:bookmarkEnd w:id="7"/>
    <w:p w14:paraId="5E03EB65" w14:textId="524D9720" w:rsidR="00B6689E" w:rsidRPr="004D7DC1" w:rsidRDefault="00D342E6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925" w:dyaOrig="1218" w14:anchorId="3018221C">
          <v:shape id="_x0000_i1028" type="#_x0000_t75" style="width:439.8pt;height:67.8pt" o:ole="" o:preferrelative="f">
            <v:imagedata r:id="rId18" o:title=""/>
            <o:lock v:ext="edit" aspectratio="f"/>
          </v:shape>
          <o:OLEObject Type="Embed" ProgID="Excel.Sheet.12" ShapeID="_x0000_i1028" DrawAspect="Content" ObjectID="_1558949902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14:paraId="7E4BD2D1" w14:textId="3C7BC4FD"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14:paraId="3CA551A9" w14:textId="77777777" w:rsidR="004D7DC1" w:rsidRPr="004D7DC1" w:rsidRDefault="004D7DC1" w:rsidP="004D7DC1">
      <w:pPr>
        <w:ind w:left="426"/>
        <w:rPr>
          <w:sz w:val="18"/>
          <w:szCs w:val="18"/>
        </w:rPr>
      </w:pPr>
    </w:p>
    <w:bookmarkStart w:id="8" w:name="_MON_1481375232"/>
    <w:bookmarkEnd w:id="8"/>
    <w:p w14:paraId="2D3A9417" w14:textId="12A32E4F" w:rsidR="004D7DC1" w:rsidRPr="004D7DC1" w:rsidRDefault="00AA71C0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74" w:dyaOrig="1869" w14:anchorId="787A1385">
          <v:shape id="_x0000_i1029" type="#_x0000_t75" style="width:463.8pt;height:102.6pt" o:ole="" o:preferrelative="f">
            <v:imagedata r:id="rId20" o:title=""/>
            <o:lock v:ext="edit" aspectratio="f"/>
          </v:shape>
          <o:OLEObject Type="Embed" ProgID="Excel.Sheet.12" ShapeID="_x0000_i1029" DrawAspect="Content" ObjectID="_1558949903" r:id="rId21"/>
        </w:object>
      </w:r>
    </w:p>
    <w:p w14:paraId="554E7C01" w14:textId="0FBB36A9"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14:paraId="3E3198AF" w14:textId="2268C481"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201</w:t>
      </w:r>
      <w:r w:rsidR="00D342E6">
        <w:rPr>
          <w:sz w:val="18"/>
          <w:szCs w:val="18"/>
        </w:rPr>
        <w:t>6</w:t>
      </w:r>
      <w:r w:rsidRPr="00AA71C0">
        <w:rPr>
          <w:sz w:val="18"/>
          <w:szCs w:val="18"/>
        </w:rPr>
        <w:t xml:space="preserve"> nenadobúdala vlastné akcie.</w:t>
      </w:r>
    </w:p>
    <w:p w14:paraId="62E51960" w14:textId="77777777" w:rsidR="006B4601" w:rsidRDefault="006B4601" w:rsidP="00AA71C0">
      <w:pPr>
        <w:ind w:left="360"/>
        <w:rPr>
          <w:sz w:val="18"/>
          <w:szCs w:val="18"/>
        </w:rPr>
      </w:pPr>
    </w:p>
    <w:p w14:paraId="0A0B601B" w14:textId="77777777" w:rsidR="006B4601" w:rsidRDefault="006B4601" w:rsidP="00AA71C0">
      <w:pPr>
        <w:ind w:left="360"/>
        <w:rPr>
          <w:sz w:val="18"/>
          <w:szCs w:val="18"/>
        </w:rPr>
      </w:pPr>
    </w:p>
    <w:p w14:paraId="71729252" w14:textId="27FAE26C"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14:paraId="02057F8C" w14:textId="52440BDC"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D342E6">
        <w:rPr>
          <w:sz w:val="18"/>
          <w:szCs w:val="18"/>
        </w:rPr>
        <w:t>6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14:paraId="5FE61EBD" w14:textId="6DFCD582"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lastRenderedPageBreak/>
        <w:t>Pôžičky poskytnuté členom štatutárneho orgánu, dozorného orgánu a iného orgánu:</w:t>
      </w:r>
    </w:p>
    <w:p w14:paraId="26CEFE41" w14:textId="519CCC49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D342E6">
        <w:rPr>
          <w:sz w:val="18"/>
          <w:szCs w:val="18"/>
        </w:rPr>
        <w:t>6</w:t>
      </w:r>
      <w:r>
        <w:rPr>
          <w:sz w:val="18"/>
          <w:szCs w:val="18"/>
        </w:rPr>
        <w:t xml:space="preserve"> = ....................  EUR .......................... (konateľovi? Spoločníkovi?)</w:t>
      </w:r>
    </w:p>
    <w:p w14:paraId="49927ED6" w14:textId="1630BD7D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</w:t>
      </w:r>
      <w:r w:rsidR="00D342E6">
        <w:rPr>
          <w:sz w:val="18"/>
          <w:szCs w:val="18"/>
        </w:rPr>
        <w:t>16</w:t>
      </w:r>
      <w:r>
        <w:rPr>
          <w:sz w:val="18"/>
          <w:szCs w:val="18"/>
        </w:rPr>
        <w:t xml:space="preserve"> = ..........................EUR od ..................................</w:t>
      </w:r>
    </w:p>
    <w:p w14:paraId="31F66690" w14:textId="0DEE6C48"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</w:t>
      </w:r>
      <w:r w:rsidR="00D342E6">
        <w:rPr>
          <w:sz w:val="18"/>
          <w:szCs w:val="18"/>
        </w:rPr>
        <w:t>16</w:t>
      </w:r>
      <w:r>
        <w:rPr>
          <w:sz w:val="18"/>
          <w:szCs w:val="18"/>
        </w:rPr>
        <w:t xml:space="preserve"> = ....................... EUR .............................</w:t>
      </w:r>
    </w:p>
    <w:p w14:paraId="13FD8599" w14:textId="5A50CBE6"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14:paraId="2E2EF3EE" w14:textId="07025476"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14:paraId="7F6EDDB9" w14:textId="4C2D84A2"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2014 neboli členmi štatutárneho orgánu, dozorného orgánu ani iného orgánu účtovnej jednotky použité finančné prostriedky ani iné plnenia na súkromné účely.</w:t>
      </w:r>
    </w:p>
    <w:p w14:paraId="3A33D0DC" w14:textId="4C859667" w:rsidR="0056067C" w:rsidRDefault="0056067C" w:rsidP="0056067C">
      <w:pPr>
        <w:rPr>
          <w:sz w:val="18"/>
          <w:szCs w:val="18"/>
        </w:rPr>
      </w:pPr>
    </w:p>
    <w:p w14:paraId="53F86171" w14:textId="3A09B4D3"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14:paraId="350CD3ED" w14:textId="2A42CE3D"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14:paraId="5FEEC191" w14:textId="2F333FC6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prenájmy:...................................</w:t>
      </w:r>
    </w:p>
    <w:p w14:paraId="6584B57C" w14:textId="7475163F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Uzatvorené zmluvy  na poskytnutie úveru alebo pôžičky(ešte neposkytnuté):...........................................</w:t>
      </w:r>
    </w:p>
    <w:p w14:paraId="16E1EE06" w14:textId="5B2A73C8"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zmluvy:............................................................</w:t>
      </w:r>
    </w:p>
    <w:p w14:paraId="7A098B1B" w14:textId="26833754"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</w:t>
      </w:r>
      <w:r w:rsidR="005463D3">
        <w:rPr>
          <w:sz w:val="18"/>
          <w:szCs w:val="18"/>
        </w:rPr>
        <w:t>6</w:t>
      </w:r>
      <w:r w:rsidR="005E04CA">
        <w:rPr>
          <w:sz w:val="18"/>
          <w:szCs w:val="18"/>
        </w:rPr>
        <w:t xml:space="preserve"> spoločnosť nevykazuje podmienené záväzky.</w:t>
      </w:r>
    </w:p>
    <w:p w14:paraId="25E38A8D" w14:textId="70FA2942"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14:paraId="7714B895" w14:textId="0C3DD9AE"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14:paraId="69521007" w14:textId="0E77C78A"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14:paraId="06A56097" w14:textId="47ABD961"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 ani dcérskou ÚJ.</w:t>
      </w:r>
    </w:p>
    <w:p w14:paraId="15EF0FF8" w14:textId="5AC35A0A" w:rsidR="00F904D5" w:rsidRPr="000559A2" w:rsidRDefault="00A0033A" w:rsidP="000559A2">
      <w:pPr>
        <w:pStyle w:val="Odsekzoznamu"/>
        <w:numPr>
          <w:ilvl w:val="0"/>
          <w:numId w:val="14"/>
        </w:numPr>
        <w:rPr>
          <w:sz w:val="18"/>
          <w:szCs w:val="18"/>
        </w:rPr>
        <w:sectPr w:rsidR="00F904D5" w:rsidRPr="000559A2" w:rsidSect="00C53DAC">
          <w:headerReference w:type="default" r:id="rId22"/>
          <w:footerReference w:type="default" r:id="rId23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r>
        <w:rPr>
          <w:sz w:val="18"/>
          <w:szCs w:val="18"/>
        </w:rPr>
        <w:t>Spoločnosť neposkytuje dôchodkové programy pre svojich zamestnancov.</w:t>
      </w:r>
      <w:bookmarkStart w:id="9" w:name="_Toc530739903"/>
    </w:p>
    <w:p w14:paraId="4BB6D3CA" w14:textId="366C26D7" w:rsidR="005213F9" w:rsidRPr="007B791B" w:rsidRDefault="005213F9" w:rsidP="007B791B">
      <w:pPr>
        <w:spacing w:after="200" w:line="276" w:lineRule="auto"/>
        <w:rPr>
          <w:sz w:val="18"/>
          <w:szCs w:val="18"/>
        </w:rPr>
        <w:sectPr w:rsidR="005213F9" w:rsidRPr="007B791B" w:rsidSect="008A1C0E">
          <w:headerReference w:type="default" r:id="rId24"/>
          <w:headerReference w:type="first" r:id="rId25"/>
          <w:footerReference w:type="first" r:id="rId26"/>
          <w:pgSz w:w="11906" w:h="16838" w:code="9"/>
          <w:pgMar w:top="1979" w:right="992" w:bottom="1134" w:left="1673" w:header="675" w:footer="340" w:gutter="0"/>
          <w:cols w:space="708"/>
          <w:docGrid w:linePitch="360"/>
        </w:sectPr>
      </w:pPr>
    </w:p>
    <w:bookmarkEnd w:id="9"/>
    <w:p w14:paraId="01586E84" w14:textId="2F888E95" w:rsidR="007D6502" w:rsidRPr="000559A2" w:rsidRDefault="007D6502" w:rsidP="007B791B">
      <w:pPr>
        <w:spacing w:after="200" w:line="276" w:lineRule="auto"/>
        <w:rPr>
          <w:sz w:val="18"/>
          <w:szCs w:val="18"/>
        </w:rPr>
      </w:pPr>
    </w:p>
    <w:sectPr w:rsidR="007D6502" w:rsidRPr="000559A2" w:rsidSect="008A1C0E"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63D1C3" w14:textId="77777777" w:rsidR="009D3CBA" w:rsidRDefault="009D3CBA" w:rsidP="00E95128">
      <w:r>
        <w:separator/>
      </w:r>
    </w:p>
  </w:endnote>
  <w:endnote w:type="continuationSeparator" w:id="0">
    <w:p w14:paraId="6637CE59" w14:textId="77777777" w:rsidR="009D3CBA" w:rsidRDefault="009D3CB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80171136"/>
      <w:docPartObj>
        <w:docPartGallery w:val="Page Numbers (Bottom of Page)"/>
        <w:docPartUnique/>
      </w:docPartObj>
    </w:sdtPr>
    <w:sdtEndPr/>
    <w:sdtContent>
      <w:p w14:paraId="1836C898" w14:textId="77777777" w:rsidR="000E2340" w:rsidRDefault="000E2340">
        <w:pPr>
          <w:pStyle w:val="Pta"/>
          <w:jc w:val="center"/>
        </w:pPr>
      </w:p>
      <w:p w14:paraId="10E4B5A0" w14:textId="08BA356E" w:rsidR="000E2340" w:rsidRDefault="000E234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F398D">
          <w:rPr>
            <w:noProof/>
          </w:rPr>
          <w:t>1</w:t>
        </w:r>
        <w:r>
          <w:fldChar w:fldCharType="end"/>
        </w:r>
      </w:p>
    </w:sdtContent>
  </w:sdt>
  <w:p w14:paraId="7204F13A" w14:textId="77777777" w:rsidR="000E2340" w:rsidRDefault="000E234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C97EDA" w:rsidRDefault="00C97ED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C97EDA" w:rsidRDefault="00C97ED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C97EDA" w:rsidRPr="00F70C00" w:rsidRDefault="00C97ED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6485F8" w14:textId="77777777" w:rsidR="009D3CBA" w:rsidRDefault="009D3CBA" w:rsidP="00E95128">
      <w:r>
        <w:separator/>
      </w:r>
    </w:p>
  </w:footnote>
  <w:footnote w:type="continuationSeparator" w:id="0">
    <w:p w14:paraId="661BD8C9" w14:textId="77777777" w:rsidR="009D3CBA" w:rsidRDefault="009D3CB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D48588" w14:textId="77777777" w:rsidR="00C97EDA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4F275D66" w14:textId="6294B113" w:rsidR="00C97EDA" w:rsidRDefault="00C97EDA" w:rsidP="00C97EDA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ab/>
    </w:r>
    <w:r w:rsidR="005463D3">
      <w:rPr>
        <w:b/>
        <w:bCs/>
        <w:sz w:val="18"/>
        <w:szCs w:val="18"/>
      </w:rPr>
      <w:t>KE-DO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CB3C15">
      <w:rPr>
        <w:sz w:val="18"/>
        <w:szCs w:val="18"/>
      </w:rPr>
      <w:t>201</w:t>
    </w:r>
    <w:r w:rsidR="007E3D07">
      <w:rPr>
        <w:sz w:val="18"/>
        <w:szCs w:val="18"/>
      </w:rPr>
      <w:t>6</w:t>
    </w:r>
  </w:p>
  <w:p w14:paraId="3436E65A" w14:textId="77777777" w:rsidR="00C97EDA" w:rsidRDefault="00C97EDA" w:rsidP="009B2573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97EDA" w:rsidRPr="00C14925" w14:paraId="0B573305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2FCB6F" w14:textId="5A3912D8" w:rsidR="00C97EDA" w:rsidRPr="00C14925" w:rsidRDefault="00C97EDA" w:rsidP="00C97ED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MÚJ  3 -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9C38C3" w14:textId="77777777" w:rsidR="00C97EDA" w:rsidRPr="00C14925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3A9011" w14:textId="77777777" w:rsidR="00C97EDA" w:rsidRPr="00833D0C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6B5C67F" w14:textId="77777777" w:rsidR="00C97EDA" w:rsidRPr="00833D0C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8CECC0" w14:textId="269D9D8F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6349D5" w14:textId="1DE96611" w:rsidR="00C97EDA" w:rsidRPr="00833D0C" w:rsidRDefault="005463D3" w:rsidP="00CB3C1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14402D" w14:textId="194854F7" w:rsidR="00C97EDA" w:rsidRPr="00833D0C" w:rsidRDefault="005463D3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EEE958" w14:textId="4916722F" w:rsidR="00C97EDA" w:rsidRPr="00833D0C" w:rsidRDefault="005463D3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7ABD7F" w14:textId="69362B3A" w:rsidR="00C97EDA" w:rsidRPr="00833D0C" w:rsidRDefault="005463D3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C47387" w14:textId="577CEB00" w:rsidR="00C97EDA" w:rsidRPr="00833D0C" w:rsidRDefault="005463D3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90B2F9" w14:textId="15E3AA51" w:rsidR="00C97EDA" w:rsidRPr="00833D0C" w:rsidRDefault="005463D3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2EC563" w14:textId="3DAEA26B" w:rsidR="00C97EDA" w:rsidRPr="00833D0C" w:rsidRDefault="005463D3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2B4D084E" w14:textId="77777777" w:rsidR="00C97EDA" w:rsidRPr="00833D0C" w:rsidRDefault="00C97EDA" w:rsidP="009B2573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160"/>
      <w:gridCol w:w="406"/>
      <w:gridCol w:w="279"/>
      <w:gridCol w:w="278"/>
      <w:gridCol w:w="279"/>
      <w:gridCol w:w="278"/>
      <w:gridCol w:w="279"/>
      <w:gridCol w:w="278"/>
    </w:tblGrid>
    <w:tr w:rsidR="00C97EDA" w:rsidRPr="00C14925" w14:paraId="6E8AE0B4" w14:textId="77777777" w:rsidTr="005463D3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54468BC" w14:textId="77777777" w:rsidR="00C97EDA" w:rsidRPr="00C14925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C72CA50" w14:textId="77777777" w:rsidR="00C97EDA" w:rsidRPr="00C14925" w:rsidRDefault="00C97EDA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C84CFC" w14:textId="50FBC903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3E2501" w14:textId="5A00D682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1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1E7FD1" w14:textId="51A17EBB" w:rsidR="00C97EDA" w:rsidRPr="00833D0C" w:rsidRDefault="00CB3C15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4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1A3059" w14:textId="26BD06DC" w:rsidR="00C97EDA" w:rsidRPr="00833D0C" w:rsidRDefault="005463D3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BD7B62" w14:textId="3CBCEA08" w:rsidR="00C97EDA" w:rsidRPr="00833D0C" w:rsidRDefault="005463D3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332929" w14:textId="366B1304" w:rsidR="00C97EDA" w:rsidRPr="00833D0C" w:rsidRDefault="005463D3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DBEB31B" w14:textId="44C55FB0" w:rsidR="00C97EDA" w:rsidRPr="00833D0C" w:rsidRDefault="005463D3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7E9E8E8" w14:textId="62F4B79B" w:rsidR="00C97EDA" w:rsidRPr="00833D0C" w:rsidRDefault="005463D3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398B472" w14:textId="613498E3" w:rsidR="00C97EDA" w:rsidRPr="00833D0C" w:rsidRDefault="005463D3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4F3AAE" w14:textId="39DA25AA" w:rsidR="00C97EDA" w:rsidRPr="00833D0C" w:rsidRDefault="005463D3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187740DE" w14:textId="77777777" w:rsidR="00C97EDA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32005460" w14:textId="77777777" w:rsidR="00C97EDA" w:rsidRPr="00E95128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9B6199" w14:textId="77777777" w:rsidR="00C97EDA" w:rsidRPr="00E95128" w:rsidRDefault="00C97EDA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6F7B65">
      <w:rPr>
        <w:rFonts w:eastAsiaTheme="minorHAnsi"/>
        <w:noProof/>
        <w:lang w:eastAsia="sk-SK"/>
      </w:rPr>
      <w:drawing>
        <wp:anchor distT="0" distB="0" distL="114300" distR="114300" simplePos="0" relativeHeight="251678720" behindDoc="1" locked="0" layoutInCell="1" allowOverlap="1" wp14:anchorId="76EAAB34" wp14:editId="23B6DC29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8" name="Picture 18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4FBCF00" w14:textId="77777777" w:rsidR="00C97EDA" w:rsidRDefault="00C97EDA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14:paraId="3B40F11E" w14:textId="77777777" w:rsidR="00C97EDA" w:rsidRDefault="00C97ED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97EDA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14:paraId="531D6DEB" w14:textId="77777777" w:rsidR="00C97EDA" w:rsidRPr="00833D0C" w:rsidRDefault="00C97ED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97EDA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C97EDA" w:rsidRPr="00C14925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77777777" w:rsidR="00C97EDA" w:rsidRPr="00833D0C" w:rsidRDefault="00C97ED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14:paraId="55E94EAF" w14:textId="77777777" w:rsidR="00C97EDA" w:rsidRDefault="00C97ED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C97EDA" w:rsidRPr="00E95128" w:rsidRDefault="00C97ED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C97EDA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C97EDA" w:rsidRPr="00E95128" w:rsidRDefault="00C97ED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C97EDA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C97EDA" w:rsidRPr="00E95128" w:rsidRDefault="00C97ED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97EDA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C97EDA" w:rsidRDefault="00C97ED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C97EDA" w:rsidRPr="00E95128" w:rsidRDefault="00C97ED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 w15:restartNumberingAfterBreak="0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6A16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3D3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86CCD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6502"/>
    <w:rsid w:val="007D7B37"/>
    <w:rsid w:val="007E04F1"/>
    <w:rsid w:val="007E3D07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4DE9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3CBA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398D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3C15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2E6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7CF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4.emf"/><Relationship Id="rId26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package" Target="embeddings/H_rok_programu_Microsoft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H_rok_programu_Microsoft_Excel3.xlsx"/><Relationship Id="rId25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package" Target="embeddings/H_rok_programu_Microsoft_Excel2.xlsx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package" Target="embeddings/H_rok_programu_Microsoft_Excel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Relationship Id="rId27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1AEA42F7-393E-4B19-96C9-144AE06F6D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1426</Words>
  <Characters>8132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9539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Margita</cp:lastModifiedBy>
  <cp:revision>2</cp:revision>
  <cp:lastPrinted>2015-01-02T13:17:00Z</cp:lastPrinted>
  <dcterms:created xsi:type="dcterms:W3CDTF">2017-06-14T10:52:00Z</dcterms:created>
  <dcterms:modified xsi:type="dcterms:W3CDTF">2017-06-14T10:52:00Z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