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8135DF" w14:textId="2D295711" w:rsidR="00F91B63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Poznámky </w:t>
      </w:r>
      <w:proofErr w:type="spellStart"/>
      <w:r w:rsidRPr="00BA657E">
        <w:rPr>
          <w:b/>
          <w:sz w:val="28"/>
          <w:szCs w:val="28"/>
        </w:rPr>
        <w:t>Úč</w:t>
      </w:r>
      <w:proofErr w:type="spellEnd"/>
      <w:r w:rsidRPr="00BA657E">
        <w:rPr>
          <w:b/>
          <w:sz w:val="28"/>
          <w:szCs w:val="28"/>
        </w:rPr>
        <w:t xml:space="preserve">  MÚJ 3- 01    </w:t>
      </w:r>
      <w:r w:rsidR="002B5BCE">
        <w:rPr>
          <w:b/>
          <w:sz w:val="28"/>
          <w:szCs w:val="28"/>
        </w:rPr>
        <w:t>k 31.12.2016</w:t>
      </w:r>
    </w:p>
    <w:p w14:paraId="3A946B25" w14:textId="6F8F586F" w:rsidR="00732565" w:rsidRDefault="772AEB67">
      <w:pPr>
        <w:rPr>
          <w:b/>
          <w:sz w:val="28"/>
          <w:szCs w:val="28"/>
        </w:rPr>
      </w:pPr>
      <w:r w:rsidRPr="772AEB67">
        <w:rPr>
          <w:b/>
          <w:bCs/>
          <w:sz w:val="28"/>
          <w:szCs w:val="28"/>
        </w:rPr>
        <w:t xml:space="preserve">IČO      </w:t>
      </w:r>
      <w:r w:rsidR="003F0854">
        <w:rPr>
          <w:b/>
          <w:bCs/>
          <w:sz w:val="28"/>
          <w:szCs w:val="28"/>
        </w:rPr>
        <w:t>36592536</w:t>
      </w:r>
      <w:r w:rsidR="00DD2D01">
        <w:rPr>
          <w:b/>
          <w:bCs/>
          <w:sz w:val="28"/>
          <w:szCs w:val="28"/>
        </w:rPr>
        <w:t xml:space="preserve"> </w:t>
      </w:r>
      <w:r w:rsidRPr="772AEB67">
        <w:rPr>
          <w:b/>
          <w:bCs/>
          <w:sz w:val="28"/>
          <w:szCs w:val="28"/>
        </w:rPr>
        <w:t xml:space="preserve">      </w:t>
      </w:r>
      <w:r w:rsidR="00DD2D01">
        <w:rPr>
          <w:b/>
          <w:bCs/>
          <w:sz w:val="28"/>
          <w:szCs w:val="28"/>
        </w:rPr>
        <w:t xml:space="preserve">DIČ </w:t>
      </w:r>
      <w:r w:rsidR="003F0854">
        <w:rPr>
          <w:b/>
          <w:bCs/>
          <w:sz w:val="28"/>
          <w:szCs w:val="28"/>
        </w:rPr>
        <w:t>2022003093</w:t>
      </w:r>
    </w:p>
    <w:p w14:paraId="322EA2B3" w14:textId="77777777" w:rsidR="00F91B63" w:rsidRPr="00BA657E" w:rsidRDefault="00F91B63">
      <w:pPr>
        <w:rPr>
          <w:b/>
          <w:sz w:val="28"/>
          <w:szCs w:val="28"/>
        </w:rPr>
      </w:pPr>
    </w:p>
    <w:p w14:paraId="693408E9" w14:textId="18045720" w:rsidR="00BA657E" w:rsidRPr="00BA657E" w:rsidRDefault="772AEB67">
      <w:pPr>
        <w:rPr>
          <w:b/>
        </w:rPr>
      </w:pPr>
      <w:r w:rsidRPr="772AEB67">
        <w:rPr>
          <w:b/>
          <w:bCs/>
        </w:rPr>
        <w:t>ČL. I</w:t>
      </w:r>
    </w:p>
    <w:p w14:paraId="6893C7CF" w14:textId="294A26C4" w:rsidR="772AEB67" w:rsidRDefault="772AEB67" w:rsidP="772AEB67"/>
    <w:p w14:paraId="3AC9C7BA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Všeobecné údaje</w:t>
      </w:r>
    </w:p>
    <w:p w14:paraId="50E7800C" w14:textId="6E863E03" w:rsidR="00BA657E" w:rsidRDefault="00BA657E" w:rsidP="772AEB67">
      <w:r>
        <w:t>Názov PO</w:t>
      </w:r>
      <w:r w:rsidR="00DD2D01">
        <w:t>:</w:t>
      </w:r>
      <w:r w:rsidR="00DE2867">
        <w:tab/>
      </w:r>
      <w:r w:rsidR="00DE2867" w:rsidRPr="772AEB67">
        <w:t xml:space="preserve"> </w:t>
      </w:r>
      <w:proofErr w:type="spellStart"/>
      <w:r w:rsidR="003F0854">
        <w:t>Testum</w:t>
      </w:r>
      <w:proofErr w:type="spellEnd"/>
      <w:r w:rsidR="003F0854">
        <w:t xml:space="preserve"> </w:t>
      </w:r>
      <w:proofErr w:type="spellStart"/>
      <w:r w:rsidR="003F0854">
        <w:t>s.r.o</w:t>
      </w:r>
      <w:proofErr w:type="spellEnd"/>
      <w:r w:rsidR="003F0854">
        <w:t>.</w:t>
      </w:r>
    </w:p>
    <w:p w14:paraId="6E51B7F7" w14:textId="0F2647E7" w:rsidR="00BA657E" w:rsidRDefault="00BA657E">
      <w:r>
        <w:t>Sídlo</w:t>
      </w:r>
      <w:r w:rsidR="00DD2D01">
        <w:t>:</w:t>
      </w:r>
      <w:r w:rsidR="00DE2867">
        <w:tab/>
      </w:r>
      <w:r w:rsidR="00DD2D01">
        <w:t xml:space="preserve">                Krivá 12 </w:t>
      </w:r>
      <w:r w:rsidR="51A99A3A">
        <w:t xml:space="preserve"> 040 01 Košice</w:t>
      </w:r>
      <w:r w:rsidR="00DE2867">
        <w:tab/>
      </w:r>
    </w:p>
    <w:p w14:paraId="3EE7EC55" w14:textId="107F0359" w:rsidR="0044281B" w:rsidRDefault="0044281B" w:rsidP="772AEB67">
      <w:r>
        <w:t>Vznik</w:t>
      </w:r>
      <w:r w:rsidR="00DD2D01">
        <w:t>:</w:t>
      </w:r>
      <w:r>
        <w:tab/>
      </w:r>
      <w:r>
        <w:tab/>
      </w:r>
      <w:r w:rsidR="003F0854">
        <w:t>21.4.2005</w:t>
      </w:r>
    </w:p>
    <w:p w14:paraId="60B16DD5" w14:textId="17285D77" w:rsidR="00BA657E" w:rsidRDefault="772AEB67">
      <w:r>
        <w:t>Prieme</w:t>
      </w:r>
      <w:r w:rsidR="00DD2D01">
        <w:t>r</w:t>
      </w:r>
      <w:r w:rsidR="00391EDF">
        <w:t>ný počet zamestnancov  :  1-2</w:t>
      </w:r>
    </w:p>
    <w:p w14:paraId="1BE20D35" w14:textId="77777777" w:rsidR="00BA657E" w:rsidRPr="00BA657E" w:rsidRDefault="00BA657E">
      <w:pPr>
        <w:rPr>
          <w:b/>
        </w:rPr>
      </w:pPr>
      <w:r w:rsidRPr="00BA657E">
        <w:rPr>
          <w:b/>
        </w:rPr>
        <w:t>ČL.II</w:t>
      </w:r>
    </w:p>
    <w:p w14:paraId="63AF97D8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prijatých  postupoch</w:t>
      </w:r>
    </w:p>
    <w:p w14:paraId="5C2B3C4A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Účtovná jednotka bud</w:t>
      </w:r>
      <w:r w:rsidR="00DE2867">
        <w:t>e pokračovať vo svojej činnosti – áno.</w:t>
      </w:r>
    </w:p>
    <w:p w14:paraId="7F3EB914" w14:textId="77777777" w:rsidR="00BA657E" w:rsidRDefault="00BA657E">
      <w:r>
        <w:t>Spôsob oceňovania majetku dlhodobého nehmotného majetku</w:t>
      </w:r>
    </w:p>
    <w:p w14:paraId="6F42D808" w14:textId="4A96938F" w:rsidR="00BA657E" w:rsidRDefault="51A99A3A" w:rsidP="00BA657E">
      <w:pPr>
        <w:pStyle w:val="Odsekzoznamu"/>
        <w:numPr>
          <w:ilvl w:val="0"/>
          <w:numId w:val="1"/>
        </w:numPr>
      </w:pPr>
      <w:r>
        <w:t>Spoločnosť vlastní DNM.</w:t>
      </w:r>
    </w:p>
    <w:p w14:paraId="35BD9B38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 xml:space="preserve">HIM </w:t>
      </w:r>
      <w:r w:rsidR="00E17547">
        <w:t xml:space="preserve"> navýšený o náklady súvisiace s obstaraním majetku.</w:t>
      </w:r>
    </w:p>
    <w:p w14:paraId="7DF76D35" w14:textId="77777777" w:rsidR="00E17547" w:rsidRDefault="00E17547" w:rsidP="00E17547">
      <w:pPr>
        <w:pStyle w:val="Odsekzoznamu"/>
        <w:numPr>
          <w:ilvl w:val="0"/>
          <w:numId w:val="1"/>
        </w:numPr>
      </w:pPr>
      <w:r>
        <w:t xml:space="preserve">Odpisový plán vychádza z požiadaviek  zákona 431/2002 </w:t>
      </w:r>
      <w:proofErr w:type="spellStart"/>
      <w:r>
        <w:t>Zz</w:t>
      </w:r>
      <w:proofErr w:type="spellEnd"/>
      <w:r>
        <w:t xml:space="preserve"> o účtovníctve. Daňové a účtovné odpisy sa rovnajú.</w:t>
      </w:r>
    </w:p>
    <w:p w14:paraId="37F8631B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oceňuje cenou obstarania, ktorá sa tvorí náklady za dopravu, manipuláciu.</w:t>
      </w:r>
    </w:p>
    <w:p w14:paraId="532FFD34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netvorila vlastnou činnosťou.</w:t>
      </w:r>
    </w:p>
    <w:p w14:paraId="5022445B" w14:textId="73C0812F" w:rsidR="00E17547" w:rsidRDefault="00DD2D01" w:rsidP="00BA657E">
      <w:pPr>
        <w:pStyle w:val="Odsekzoznamu"/>
        <w:numPr>
          <w:ilvl w:val="0"/>
          <w:numId w:val="1"/>
        </w:numPr>
      </w:pPr>
      <w:r>
        <w:t>O zásobách neúčtuje</w:t>
      </w:r>
    </w:p>
    <w:p w14:paraId="3EB472C1" w14:textId="77777777" w:rsidR="00E17547" w:rsidRDefault="00E17547" w:rsidP="00BA657E">
      <w:pPr>
        <w:pStyle w:val="Odsekzoznamu"/>
        <w:numPr>
          <w:ilvl w:val="0"/>
          <w:numId w:val="1"/>
        </w:numPr>
      </w:pPr>
      <w:r>
        <w:t>Metoda  vyskladnenia , vážený aritmetický priemer.</w:t>
      </w:r>
    </w:p>
    <w:p w14:paraId="63CB3011" w14:textId="77777777" w:rsidR="00FF0F0D" w:rsidRDefault="00FF0F0D" w:rsidP="00BA657E">
      <w:pPr>
        <w:pStyle w:val="Odsekzoznamu"/>
        <w:numPr>
          <w:ilvl w:val="0"/>
          <w:numId w:val="1"/>
        </w:numPr>
      </w:pPr>
      <w:r>
        <w:t>Neuskutočnila žiadne zmeny účtovných metód.</w:t>
      </w:r>
    </w:p>
    <w:p w14:paraId="3373EB5C" w14:textId="77777777" w:rsidR="00FF0F0D" w:rsidRDefault="00FF0F0D" w:rsidP="00BA657E">
      <w:pPr>
        <w:pStyle w:val="Odsekzoznamu"/>
        <w:numPr>
          <w:ilvl w:val="0"/>
          <w:numId w:val="1"/>
        </w:numPr>
      </w:pPr>
      <w:r>
        <w:t>Neprijala žiadne dotácie.</w:t>
      </w:r>
    </w:p>
    <w:p w14:paraId="67677066" w14:textId="77777777" w:rsidR="00FF0F0D" w:rsidRPr="00FF0F0D" w:rsidRDefault="00FF0F0D">
      <w:pPr>
        <w:rPr>
          <w:b/>
        </w:rPr>
      </w:pPr>
      <w:r w:rsidRPr="00FF0F0D">
        <w:rPr>
          <w:b/>
        </w:rPr>
        <w:t>ČL. III</w:t>
      </w:r>
    </w:p>
    <w:p w14:paraId="6E8B89A7" w14:textId="77777777" w:rsidR="00FF0F0D" w:rsidRPr="00E255CC" w:rsidRDefault="00FF0F0D">
      <w:pPr>
        <w:rPr>
          <w:b/>
          <w:sz w:val="24"/>
          <w:szCs w:val="24"/>
        </w:rPr>
      </w:pPr>
      <w:r w:rsidRPr="00E255CC">
        <w:rPr>
          <w:b/>
          <w:sz w:val="24"/>
          <w:szCs w:val="24"/>
        </w:rPr>
        <w:t>Informácie, ktoré vysvetľujú a dopĺňajú súvahu a výkaz ziskov a strát</w:t>
      </w:r>
    </w:p>
    <w:p w14:paraId="247740AA" w14:textId="77777777" w:rsidR="00FF0F0D" w:rsidRDefault="00FF0F0D">
      <w:pPr>
        <w:rPr>
          <w:b/>
        </w:rPr>
      </w:pPr>
      <w:r w:rsidRPr="00FF0F0D">
        <w:rPr>
          <w:b/>
        </w:rPr>
        <w:t>Informácie o významných nákladoch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41"/>
        <w:gridCol w:w="4521"/>
      </w:tblGrid>
      <w:tr w:rsidR="00DE2867" w14:paraId="25A377E3" w14:textId="77777777" w:rsidTr="772AEB67">
        <w:tc>
          <w:tcPr>
            <w:tcW w:w="4606" w:type="dxa"/>
          </w:tcPr>
          <w:p w14:paraId="213D51E2" w14:textId="7A143D79" w:rsidR="00DE2867" w:rsidRDefault="51A99A3A" w:rsidP="51A99A3A">
            <w:pPr>
              <w:spacing w:after="200" w:line="276" w:lineRule="auto"/>
            </w:pPr>
            <w:r w:rsidRPr="51A99A3A">
              <w:rPr>
                <w:b/>
                <w:bCs/>
              </w:rPr>
              <w:t>Spotrebované nákupy</w:t>
            </w:r>
          </w:p>
        </w:tc>
        <w:tc>
          <w:tcPr>
            <w:tcW w:w="4606" w:type="dxa"/>
          </w:tcPr>
          <w:p w14:paraId="08E54F37" w14:textId="1C03ED6E" w:rsidR="00DE2867" w:rsidRDefault="002B5BCE" w:rsidP="003F0854">
            <w:pPr>
              <w:rPr>
                <w:b/>
              </w:rPr>
            </w:pPr>
            <w:r>
              <w:rPr>
                <w:b/>
                <w:bCs/>
              </w:rPr>
              <w:t>9 492</w:t>
            </w:r>
          </w:p>
        </w:tc>
      </w:tr>
      <w:tr w:rsidR="00DE2867" w14:paraId="226ACB94" w14:textId="77777777" w:rsidTr="772AEB67">
        <w:tc>
          <w:tcPr>
            <w:tcW w:w="4606" w:type="dxa"/>
          </w:tcPr>
          <w:p w14:paraId="029DBFDD" w14:textId="77777777" w:rsidR="00DE2867" w:rsidRDefault="00DE2867">
            <w:pPr>
              <w:rPr>
                <w:b/>
              </w:rPr>
            </w:pPr>
            <w:r>
              <w:rPr>
                <w:b/>
              </w:rPr>
              <w:t>Služby</w:t>
            </w:r>
          </w:p>
        </w:tc>
        <w:tc>
          <w:tcPr>
            <w:tcW w:w="4606" w:type="dxa"/>
          </w:tcPr>
          <w:p w14:paraId="5BAC2A5C" w14:textId="0401885E" w:rsidR="00DE2867" w:rsidRDefault="002B5BCE" w:rsidP="00652128">
            <w:pPr>
              <w:rPr>
                <w:b/>
              </w:rPr>
            </w:pPr>
            <w:r>
              <w:rPr>
                <w:b/>
                <w:bCs/>
              </w:rPr>
              <w:t>3 641</w:t>
            </w:r>
          </w:p>
        </w:tc>
      </w:tr>
      <w:tr w:rsidR="00DE2867" w14:paraId="5551133B" w14:textId="77777777" w:rsidTr="772AEB67">
        <w:tc>
          <w:tcPr>
            <w:tcW w:w="4606" w:type="dxa"/>
          </w:tcPr>
          <w:p w14:paraId="4C51FAF8" w14:textId="1218DC76" w:rsidR="00DE2867" w:rsidRDefault="51A99A3A">
            <w:pPr>
              <w:rPr>
                <w:b/>
              </w:rPr>
            </w:pPr>
            <w:proofErr w:type="spellStart"/>
            <w:r w:rsidRPr="51A99A3A">
              <w:rPr>
                <w:b/>
                <w:bCs/>
              </w:rPr>
              <w:t>Finančmé</w:t>
            </w:r>
            <w:proofErr w:type="spellEnd"/>
            <w:r w:rsidRPr="51A99A3A">
              <w:rPr>
                <w:b/>
                <w:bCs/>
              </w:rPr>
              <w:t xml:space="preserve"> náklady</w:t>
            </w:r>
          </w:p>
        </w:tc>
        <w:tc>
          <w:tcPr>
            <w:tcW w:w="4606" w:type="dxa"/>
          </w:tcPr>
          <w:p w14:paraId="359EBFA9" w14:textId="2E991E8C" w:rsidR="00DE2867" w:rsidRDefault="002B5BCE" w:rsidP="00652128">
            <w:pPr>
              <w:rPr>
                <w:b/>
              </w:rPr>
            </w:pPr>
            <w:r>
              <w:rPr>
                <w:b/>
                <w:bCs/>
              </w:rPr>
              <w:t xml:space="preserve">     88</w:t>
            </w:r>
          </w:p>
        </w:tc>
      </w:tr>
      <w:tr w:rsidR="00DE2867" w14:paraId="3CAD6212" w14:textId="77777777" w:rsidTr="772AEB67">
        <w:tc>
          <w:tcPr>
            <w:tcW w:w="4606" w:type="dxa"/>
          </w:tcPr>
          <w:p w14:paraId="6D94B962" w14:textId="03CB297E" w:rsidR="00DE2867" w:rsidRDefault="772AEB67">
            <w:pPr>
              <w:rPr>
                <w:b/>
              </w:rPr>
            </w:pPr>
            <w:r w:rsidRPr="772AEB67">
              <w:rPr>
                <w:b/>
                <w:bCs/>
              </w:rPr>
              <w:t>Osobné náklady</w:t>
            </w:r>
          </w:p>
        </w:tc>
        <w:tc>
          <w:tcPr>
            <w:tcW w:w="4606" w:type="dxa"/>
          </w:tcPr>
          <w:p w14:paraId="1BDBCA64" w14:textId="7A93CCE2" w:rsidR="003F0854" w:rsidRDefault="002B5BCE" w:rsidP="00652128">
            <w:pPr>
              <w:spacing w:after="200" w:line="276" w:lineRule="auto"/>
            </w:pPr>
            <w:r>
              <w:rPr>
                <w:b/>
                <w:bCs/>
              </w:rPr>
              <w:t xml:space="preserve">       7</w:t>
            </w:r>
          </w:p>
        </w:tc>
      </w:tr>
      <w:tr w:rsidR="00DE2867" w14:paraId="4126770F" w14:textId="77777777" w:rsidTr="772AEB67">
        <w:tc>
          <w:tcPr>
            <w:tcW w:w="4606" w:type="dxa"/>
          </w:tcPr>
          <w:p w14:paraId="590B8C7B" w14:textId="64E473BC" w:rsidR="00DE2867" w:rsidRDefault="003F0854">
            <w:pPr>
              <w:rPr>
                <w:b/>
              </w:rPr>
            </w:pPr>
            <w:r>
              <w:rPr>
                <w:b/>
                <w:bCs/>
              </w:rPr>
              <w:lastRenderedPageBreak/>
              <w:t>Nedaňový náklad-iné náklady na hosp. činnosť</w:t>
            </w:r>
          </w:p>
        </w:tc>
        <w:tc>
          <w:tcPr>
            <w:tcW w:w="4606" w:type="dxa"/>
          </w:tcPr>
          <w:p w14:paraId="0BFFA82F" w14:textId="1B5C8AA5" w:rsidR="00DE2867" w:rsidRDefault="00652128">
            <w:pPr>
              <w:rPr>
                <w:b/>
              </w:rPr>
            </w:pPr>
            <w:r>
              <w:rPr>
                <w:b/>
                <w:bCs/>
              </w:rPr>
              <w:t>0</w:t>
            </w:r>
          </w:p>
        </w:tc>
      </w:tr>
    </w:tbl>
    <w:p w14:paraId="47F0F9B5" w14:textId="77777777" w:rsidR="00DE2867" w:rsidRDefault="00DE2867">
      <w:pPr>
        <w:rPr>
          <w:b/>
        </w:rPr>
      </w:pPr>
    </w:p>
    <w:p w14:paraId="5F9689F5" w14:textId="77777777" w:rsidR="00F91B63" w:rsidRDefault="00F91B63">
      <w:pPr>
        <w:rPr>
          <w:b/>
        </w:rPr>
      </w:pPr>
    </w:p>
    <w:p w14:paraId="1AB8BC41" w14:textId="5259EC45" w:rsidR="00FF0F0D" w:rsidRPr="00FF0F0D" w:rsidRDefault="772AEB67" w:rsidP="772AEB67">
      <w:pPr>
        <w:rPr>
          <w:b/>
        </w:rPr>
      </w:pPr>
      <w:r w:rsidRPr="772AEB67">
        <w:rPr>
          <w:b/>
          <w:bCs/>
        </w:rPr>
        <w:t>Informácie o významných výnosoch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5"/>
        <w:gridCol w:w="4527"/>
      </w:tblGrid>
      <w:tr w:rsidR="00DE2867" w14:paraId="305FAEC6" w14:textId="77777777" w:rsidTr="772AEB67">
        <w:tc>
          <w:tcPr>
            <w:tcW w:w="4606" w:type="dxa"/>
          </w:tcPr>
          <w:p w14:paraId="700AA9BF" w14:textId="42C6B0C9" w:rsidR="00DE2867" w:rsidRDefault="51A99A3A">
            <w:r>
              <w:t>Tržby za  vlastné výkony a tovar</w:t>
            </w:r>
          </w:p>
        </w:tc>
        <w:tc>
          <w:tcPr>
            <w:tcW w:w="4606" w:type="dxa"/>
          </w:tcPr>
          <w:p w14:paraId="1ADAE753" w14:textId="7FB77449" w:rsidR="00DE2867" w:rsidRDefault="002B5BCE" w:rsidP="772AEB67">
            <w:pPr>
              <w:spacing w:after="200" w:line="276" w:lineRule="auto"/>
            </w:pPr>
            <w:r>
              <w:t>15 733</w:t>
            </w:r>
          </w:p>
        </w:tc>
      </w:tr>
      <w:tr w:rsidR="00DE2867" w14:paraId="3C48A20C" w14:textId="77777777" w:rsidTr="772AEB67">
        <w:trPr>
          <w:trHeight w:val="70"/>
        </w:trPr>
        <w:tc>
          <w:tcPr>
            <w:tcW w:w="4606" w:type="dxa"/>
          </w:tcPr>
          <w:p w14:paraId="36984EC2" w14:textId="2A006999" w:rsidR="00DE2867" w:rsidRDefault="51A99A3A">
            <w:r>
              <w:t>Finančný výnos</w:t>
            </w:r>
          </w:p>
        </w:tc>
        <w:tc>
          <w:tcPr>
            <w:tcW w:w="4606" w:type="dxa"/>
          </w:tcPr>
          <w:p w14:paraId="555A3E25" w14:textId="410C92DA" w:rsidR="00DE2867" w:rsidRDefault="002B5BCE" w:rsidP="51A99A3A">
            <w:pPr>
              <w:spacing w:after="200" w:line="276" w:lineRule="auto"/>
            </w:pPr>
            <w:r>
              <w:t xml:space="preserve">    0,01</w:t>
            </w:r>
          </w:p>
        </w:tc>
      </w:tr>
      <w:tr w:rsidR="51A99A3A" w14:paraId="30C6DE19" w14:textId="77777777" w:rsidTr="772AEB67">
        <w:tc>
          <w:tcPr>
            <w:tcW w:w="0" w:type="auto"/>
          </w:tcPr>
          <w:p w14:paraId="42CACA25" w14:textId="7B93A09E" w:rsidR="51A99A3A" w:rsidRDefault="51A99A3A" w:rsidP="51A99A3A"/>
        </w:tc>
        <w:tc>
          <w:tcPr>
            <w:tcW w:w="0" w:type="auto"/>
          </w:tcPr>
          <w:p w14:paraId="27A43AB1" w14:textId="32F2FA11" w:rsidR="51A99A3A" w:rsidRDefault="51A99A3A" w:rsidP="51A99A3A"/>
        </w:tc>
      </w:tr>
    </w:tbl>
    <w:p w14:paraId="247418B9" w14:textId="77777777" w:rsidR="00FF0F0D" w:rsidRDefault="00FF0F0D"/>
    <w:p w14:paraId="1BEF21DB" w14:textId="77777777" w:rsidR="00FF0F0D" w:rsidRPr="00FF0F0D" w:rsidRDefault="00FF0F0D">
      <w:pPr>
        <w:rPr>
          <w:b/>
        </w:rPr>
      </w:pPr>
      <w:r w:rsidRPr="00FF0F0D">
        <w:rPr>
          <w:b/>
        </w:rPr>
        <w:t>Informácie o záväzkoch</w:t>
      </w:r>
    </w:p>
    <w:p w14:paraId="3BA89357" w14:textId="3B0DF957" w:rsidR="00F322BA" w:rsidRDefault="00FF0F0D">
      <w:r>
        <w:t>Neuhradené celkom</w:t>
      </w:r>
      <w:r w:rsidR="00DE2867">
        <w:tab/>
      </w:r>
      <w:r w:rsidR="00DE2867">
        <w:tab/>
      </w:r>
      <w:r w:rsidR="002B5BCE">
        <w:t>6 537,-</w:t>
      </w:r>
    </w:p>
    <w:p w14:paraId="32EDD64A" w14:textId="6AF7B26B" w:rsidR="00FF0F0D" w:rsidRDefault="00FF0F0D">
      <w:r>
        <w:t>Neuhradené viac ako 1 rok</w:t>
      </w:r>
      <w:r w:rsidR="00954B87">
        <w:tab/>
      </w:r>
      <w:r w:rsidR="51A99A3A">
        <w:t xml:space="preserve">:   </w:t>
      </w:r>
      <w:r w:rsidR="002B5BCE">
        <w:t>101</w:t>
      </w:r>
      <w:r w:rsidR="00652128">
        <w:t>,-</w:t>
      </w:r>
    </w:p>
    <w:p w14:paraId="470D4A83" w14:textId="77777777" w:rsidR="0044281B" w:rsidRDefault="0044281B"/>
    <w:p w14:paraId="1BEE0F6D" w14:textId="78B31C66" w:rsidR="51A99A3A" w:rsidRDefault="51A99A3A">
      <w:r w:rsidRPr="51A99A3A">
        <w:rPr>
          <w:b/>
          <w:bCs/>
        </w:rPr>
        <w:t>Informácie o vlastných akciách</w:t>
      </w:r>
    </w:p>
    <w:p w14:paraId="43A3190B" w14:textId="77777777" w:rsidR="00FF0F0D" w:rsidRDefault="00954B87">
      <w:r>
        <w:t>nemáme</w:t>
      </w:r>
    </w:p>
    <w:p w14:paraId="44BCC83F" w14:textId="77777777" w:rsidR="00FF0F0D" w:rsidRPr="0044281B" w:rsidRDefault="00FF0F0D">
      <w:pPr>
        <w:rPr>
          <w:sz w:val="24"/>
        </w:rPr>
      </w:pPr>
    </w:p>
    <w:p w14:paraId="15264FD7" w14:textId="77777777" w:rsidR="00E255CC" w:rsidRDefault="00FF0F0D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orgánoch účtovnej jednotky</w:t>
      </w:r>
    </w:p>
    <w:p w14:paraId="558860D0" w14:textId="77777777" w:rsidR="0044281B" w:rsidRPr="0044281B" w:rsidRDefault="0044281B">
      <w:r w:rsidRPr="0044281B">
        <w:t>Štatutárny orgán – konateľ</w:t>
      </w:r>
    </w:p>
    <w:p w14:paraId="6BF6BF1D" w14:textId="0B3532EB" w:rsidR="772AEB67" w:rsidRDefault="772AEB67" w:rsidP="772AEB67">
      <w:r>
        <w:t xml:space="preserve"> Mýtnik </w:t>
      </w:r>
      <w:proofErr w:type="spellStart"/>
      <w:r>
        <w:t>Sadko</w:t>
      </w:r>
      <w:proofErr w:type="spellEnd"/>
    </w:p>
    <w:p w14:paraId="3B84AF67" w14:textId="67F2A8E3" w:rsidR="002B5BCE" w:rsidRDefault="002B5BCE" w:rsidP="772AEB67">
      <w:proofErr w:type="spellStart"/>
      <w:r>
        <w:t>Ondíková</w:t>
      </w:r>
      <w:proofErr w:type="spellEnd"/>
      <w:r>
        <w:t xml:space="preserve"> Anna</w:t>
      </w:r>
    </w:p>
    <w:p w14:paraId="6C49D80F" w14:textId="116C4D47" w:rsidR="002B5BCE" w:rsidRDefault="002B5BCE" w:rsidP="772AEB67">
      <w:proofErr w:type="spellStart"/>
      <w:r>
        <w:t>Mýtniková</w:t>
      </w:r>
      <w:proofErr w:type="spellEnd"/>
      <w:r>
        <w:t xml:space="preserve"> Renáta</w:t>
      </w:r>
    </w:p>
    <w:p w14:paraId="63460CF7" w14:textId="02DD65B4" w:rsidR="002B5BCE" w:rsidRDefault="002B5BCE" w:rsidP="772AEB67">
      <w:proofErr w:type="spellStart"/>
      <w:r>
        <w:t>Mýtniková</w:t>
      </w:r>
      <w:proofErr w:type="spellEnd"/>
      <w:r>
        <w:t xml:space="preserve"> Renáta ml.</w:t>
      </w:r>
    </w:p>
    <w:p w14:paraId="6CD9F48E" w14:textId="6E56ADAF" w:rsidR="0044281B" w:rsidRDefault="0044281B" w:rsidP="51A99A3A"/>
    <w:p w14:paraId="70807409" w14:textId="77777777" w:rsidR="51A99A3A" w:rsidRDefault="51A99A3A" w:rsidP="51A99A3A"/>
    <w:p w14:paraId="4035E2D8" w14:textId="3CC82441" w:rsidR="00E255CC" w:rsidRDefault="51A99A3A">
      <w:r>
        <w:t>Pôžičky  poskytnuté členom štatutárneho   orgánu – neboli poskytnuté žiadne pôžičky.</w:t>
      </w:r>
    </w:p>
    <w:p w14:paraId="4828E1D5" w14:textId="77777777" w:rsidR="00FF0F0D" w:rsidRPr="00FF0F0D" w:rsidRDefault="00FF0F0D">
      <w:bookmarkStart w:id="0" w:name="_GoBack"/>
      <w:bookmarkEnd w:id="0"/>
    </w:p>
    <w:p w14:paraId="621BA2D1" w14:textId="77777777" w:rsidR="00FF0F0D" w:rsidRDefault="00FF0F0D"/>
    <w:p w14:paraId="76D1EC0B" w14:textId="77777777" w:rsidR="00BA657E" w:rsidRDefault="00BA657E"/>
    <w:sectPr w:rsidR="00BA65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EB4D25"/>
    <w:multiLevelType w:val="hybridMultilevel"/>
    <w:tmpl w:val="383CE908"/>
    <w:lvl w:ilvl="0" w:tplc="B064602E">
      <w:start w:val="15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57E"/>
    <w:rsid w:val="00086499"/>
    <w:rsid w:val="00296369"/>
    <w:rsid w:val="002B5BCE"/>
    <w:rsid w:val="0033438C"/>
    <w:rsid w:val="0038644B"/>
    <w:rsid w:val="00391EDF"/>
    <w:rsid w:val="003F0854"/>
    <w:rsid w:val="0044281B"/>
    <w:rsid w:val="00652128"/>
    <w:rsid w:val="00732565"/>
    <w:rsid w:val="0074538B"/>
    <w:rsid w:val="00954B87"/>
    <w:rsid w:val="009A5C9A"/>
    <w:rsid w:val="00B4420E"/>
    <w:rsid w:val="00BA657E"/>
    <w:rsid w:val="00C02C14"/>
    <w:rsid w:val="00D42EB1"/>
    <w:rsid w:val="00DD2D01"/>
    <w:rsid w:val="00DE2867"/>
    <w:rsid w:val="00E17547"/>
    <w:rsid w:val="00E177EC"/>
    <w:rsid w:val="00E255CC"/>
    <w:rsid w:val="00E53E70"/>
    <w:rsid w:val="00F322BA"/>
    <w:rsid w:val="00F91B63"/>
    <w:rsid w:val="00FE3A44"/>
    <w:rsid w:val="00FF0F0D"/>
    <w:rsid w:val="01A10FD8"/>
    <w:rsid w:val="51A99A3A"/>
    <w:rsid w:val="772AE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E8898"/>
  <w15:docId w15:val="{B40D3E02-B036-40E2-983C-3D6D571BF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229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Renáta</cp:lastModifiedBy>
  <cp:revision>3</cp:revision>
  <dcterms:created xsi:type="dcterms:W3CDTF">2017-06-14T09:49:00Z</dcterms:created>
  <dcterms:modified xsi:type="dcterms:W3CDTF">2017-06-14T09:57:00Z</dcterms:modified>
</cp:coreProperties>
</file>