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9D9EA4" w14:textId="77777777" w:rsidR="002A6B50" w:rsidRPr="00AE45C5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AE45C5">
        <w:rPr>
          <w:rFonts w:ascii="Arial" w:hAnsi="Arial" w:cs="Arial"/>
          <w:b/>
          <w:sz w:val="28"/>
          <w:szCs w:val="28"/>
        </w:rPr>
        <w:t>Poznámky k účtovnej závierke</w:t>
      </w:r>
    </w:p>
    <w:p w14:paraId="2BDBCBED" w14:textId="53F9EC53" w:rsidR="002A6B50" w:rsidRPr="00796393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0"/>
          <w:szCs w:val="20"/>
        </w:rPr>
      </w:pPr>
      <w:r w:rsidRPr="00AE45C5">
        <w:rPr>
          <w:rFonts w:ascii="Arial" w:hAnsi="Arial" w:cs="Arial"/>
          <w:b/>
          <w:sz w:val="28"/>
          <w:szCs w:val="28"/>
        </w:rPr>
        <w:t>zostavenej k</w:t>
      </w:r>
      <w:r w:rsidR="00027942" w:rsidRPr="00AE45C5">
        <w:rPr>
          <w:rFonts w:ascii="Arial" w:hAnsi="Arial" w:cs="Arial"/>
          <w:b/>
          <w:sz w:val="28"/>
          <w:szCs w:val="28"/>
        </w:rPr>
        <w:t xml:space="preserve"> </w:t>
      </w:r>
      <w:r w:rsidRPr="00AE45C5">
        <w:rPr>
          <w:rFonts w:ascii="Arial" w:hAnsi="Arial" w:cs="Arial"/>
          <w:b/>
          <w:sz w:val="28"/>
          <w:szCs w:val="28"/>
        </w:rPr>
        <w:t> </w:t>
      </w:r>
      <w:bookmarkStart w:id="1" w:name="EntityDateEnd"/>
      <w:r w:rsidR="00CC31EB">
        <w:rPr>
          <w:rFonts w:ascii="Arial" w:hAnsi="Arial" w:cs="Arial"/>
          <w:b/>
          <w:sz w:val="28"/>
          <w:szCs w:val="28"/>
        </w:rPr>
        <w:t>31. decembru 2016</w:t>
      </w:r>
      <w:bookmarkEnd w:id="1"/>
      <w:r w:rsidR="007B49BC" w:rsidRPr="00796393">
        <w:rPr>
          <w:rFonts w:ascii="Arial" w:hAnsi="Arial" w:cs="Arial"/>
          <w:b/>
          <w:sz w:val="20"/>
          <w:szCs w:val="20"/>
        </w:rPr>
        <w:t xml:space="preserve"> </w:t>
      </w:r>
    </w:p>
    <w:p w14:paraId="2A2B0E7A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50D72DD2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6A05A069" w14:textId="77777777" w:rsidR="002A6B50" w:rsidRPr="00796393" w:rsidRDefault="00C264E9" w:rsidP="007C487B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VŠEOBECNÉ INFORMÁCIE</w:t>
      </w:r>
    </w:p>
    <w:p w14:paraId="74E7D527" w14:textId="77777777" w:rsidR="002A6B50" w:rsidRPr="00796393" w:rsidRDefault="00C264E9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Názov a sídlo</w:t>
      </w:r>
    </w:p>
    <w:p w14:paraId="7CE9206A" w14:textId="4F2128E9" w:rsidR="00DA5FE5" w:rsidRPr="00796393" w:rsidRDefault="00D06D30" w:rsidP="00A154F1">
      <w:pPr>
        <w:pStyle w:val="odstavec"/>
        <w:rPr>
          <w:rFonts w:ascii="Arial" w:hAnsi="Arial" w:cs="Arial"/>
        </w:rPr>
      </w:pPr>
      <w:r>
        <w:rPr>
          <w:rFonts w:ascii="Arial" w:hAnsi="Arial" w:cs="Arial"/>
        </w:rPr>
        <w:t>GAMA MO s.r.o.</w:t>
      </w:r>
      <w:r w:rsidR="00074520" w:rsidRPr="00796393">
        <w:rPr>
          <w:rFonts w:ascii="Arial" w:hAnsi="Arial" w:cs="Arial"/>
        </w:rPr>
        <w:t xml:space="preserve">  </w:t>
      </w:r>
    </w:p>
    <w:p w14:paraId="168D8E67" w14:textId="62E158D0" w:rsidR="00074520" w:rsidRPr="00796393" w:rsidRDefault="00CC31EB" w:rsidP="00A154F1">
      <w:pPr>
        <w:pStyle w:val="odstavec"/>
        <w:rPr>
          <w:rFonts w:ascii="Arial" w:hAnsi="Arial" w:cs="Arial"/>
        </w:rPr>
      </w:pPr>
      <w:bookmarkStart w:id="2" w:name="EntityAddressL1"/>
      <w:r>
        <w:rPr>
          <w:rFonts w:ascii="Arial" w:hAnsi="Arial" w:cs="Arial"/>
        </w:rPr>
        <w:t>Hlavná 592</w:t>
      </w:r>
      <w:bookmarkEnd w:id="2"/>
    </w:p>
    <w:p w14:paraId="4F9CBDB0" w14:textId="2DD4D209" w:rsidR="00074520" w:rsidRPr="00796393" w:rsidRDefault="00CC31EB" w:rsidP="00A154F1">
      <w:pPr>
        <w:pStyle w:val="odstavec"/>
        <w:rPr>
          <w:rFonts w:ascii="Arial" w:hAnsi="Arial" w:cs="Arial"/>
        </w:rPr>
      </w:pPr>
      <w:bookmarkStart w:id="3" w:name="EntityAddressL2"/>
      <w:r>
        <w:rPr>
          <w:rFonts w:ascii="Arial" w:hAnsi="Arial" w:cs="Arial"/>
        </w:rPr>
        <w:t>032 61 Važec</w:t>
      </w:r>
      <w:bookmarkEnd w:id="3"/>
    </w:p>
    <w:p w14:paraId="4B25F296" w14:textId="77777777" w:rsidR="00074520" w:rsidRPr="00796393" w:rsidRDefault="00074520" w:rsidP="00A154F1">
      <w:pPr>
        <w:pStyle w:val="odstavec"/>
        <w:rPr>
          <w:rFonts w:ascii="Arial" w:hAnsi="Arial" w:cs="Arial"/>
        </w:rPr>
      </w:pPr>
    </w:p>
    <w:p w14:paraId="09D842AE" w14:textId="250DE044" w:rsidR="00A3677A" w:rsidRPr="00796393" w:rsidRDefault="005125E4" w:rsidP="00A154F1">
      <w:pPr>
        <w:pStyle w:val="body"/>
        <w:rPr>
          <w:rFonts w:ascii="Arial" w:hAnsi="Arial" w:cs="Arial"/>
        </w:rPr>
      </w:pPr>
      <w:r w:rsidRPr="00796393">
        <w:rPr>
          <w:rFonts w:ascii="Arial" w:hAnsi="Arial" w:cs="Arial"/>
        </w:rPr>
        <w:t>Spoločnosť</w:t>
      </w:r>
      <w:r w:rsidR="00D06D30">
        <w:rPr>
          <w:rFonts w:ascii="Arial" w:hAnsi="Arial" w:cs="Arial"/>
        </w:rPr>
        <w:t xml:space="preserve"> GAMA MO s.r.o.</w:t>
      </w:r>
      <w:r w:rsidRPr="00796393">
        <w:rPr>
          <w:rFonts w:ascii="Arial" w:hAnsi="Arial" w:cs="Arial"/>
        </w:rPr>
        <w:t xml:space="preserve"> </w:t>
      </w:r>
      <w:r w:rsidR="001A02BF" w:rsidRPr="00796393">
        <w:rPr>
          <w:rFonts w:ascii="Arial" w:hAnsi="Arial" w:cs="Arial"/>
        </w:rPr>
        <w:t>(ďalej len „Spoločnosť“) bola</w:t>
      </w:r>
      <w:r w:rsidR="004D210B" w:rsidRPr="00796393">
        <w:rPr>
          <w:rFonts w:ascii="Arial" w:hAnsi="Arial" w:cs="Arial"/>
        </w:rPr>
        <w:t xml:space="preserve"> </w:t>
      </w:r>
      <w:r w:rsidR="004D210B" w:rsidRPr="0039058A">
        <w:rPr>
          <w:rFonts w:ascii="Arial" w:hAnsi="Arial" w:cs="Arial"/>
        </w:rPr>
        <w:t>založená</w:t>
      </w:r>
      <w:bookmarkStart w:id="4" w:name="EstDate"/>
      <w:r w:rsidR="00CC31EB">
        <w:rPr>
          <w:rFonts w:ascii="Arial" w:hAnsi="Arial" w:cs="Arial"/>
        </w:rPr>
        <w:t>19. decembra 2008</w:t>
      </w:r>
      <w:bookmarkEnd w:id="4"/>
      <w:r w:rsidR="00DF707D">
        <w:rPr>
          <w:rFonts w:ascii="Arial" w:hAnsi="Arial" w:cs="Arial"/>
        </w:rPr>
        <w:t> </w:t>
      </w:r>
      <w:r w:rsidR="001A02BF" w:rsidRPr="0039058A">
        <w:rPr>
          <w:rFonts w:ascii="Arial" w:hAnsi="Arial" w:cs="Arial"/>
        </w:rPr>
        <w:t>a</w:t>
      </w:r>
      <w:r w:rsidR="001A02BF" w:rsidRPr="00796393">
        <w:rPr>
          <w:rFonts w:ascii="Arial" w:hAnsi="Arial" w:cs="Arial"/>
        </w:rPr>
        <w:t xml:space="preserve"> do </w:t>
      </w:r>
      <w:r w:rsidR="00DD5F18" w:rsidRPr="00796393">
        <w:rPr>
          <w:rFonts w:ascii="Arial" w:hAnsi="Arial" w:cs="Arial"/>
        </w:rPr>
        <w:t>O</w:t>
      </w:r>
      <w:r w:rsidR="001A02BF" w:rsidRPr="00796393">
        <w:rPr>
          <w:rFonts w:ascii="Arial" w:hAnsi="Arial" w:cs="Arial"/>
        </w:rPr>
        <w:t>bchodného registra bola zapísaná</w:t>
      </w:r>
      <w:r w:rsidR="00DF707D">
        <w:rPr>
          <w:rFonts w:ascii="Arial" w:hAnsi="Arial" w:cs="Arial"/>
        </w:rPr>
        <w:t> </w:t>
      </w:r>
      <w:bookmarkStart w:id="5" w:name="EntryDate"/>
      <w:r w:rsidR="00CC31EB">
        <w:rPr>
          <w:rFonts w:ascii="Arial" w:hAnsi="Arial" w:cs="Arial"/>
        </w:rPr>
        <w:t>19. decembra 2008</w:t>
      </w:r>
      <w:bookmarkEnd w:id="5"/>
      <w:r w:rsidR="004D210B" w:rsidRPr="00796393">
        <w:rPr>
          <w:rFonts w:ascii="Arial" w:hAnsi="Arial" w:cs="Arial"/>
          <w:color w:val="FFFFFF" w:themeColor="background1"/>
        </w:rPr>
        <w:t>.</w:t>
      </w:r>
      <w:r w:rsidR="001A02BF" w:rsidRPr="00796393">
        <w:rPr>
          <w:rFonts w:ascii="Arial" w:hAnsi="Arial" w:cs="Arial"/>
        </w:rPr>
        <w:t>(Obchodný register Okresného súd</w:t>
      </w:r>
      <w:r w:rsidR="00802E99">
        <w:rPr>
          <w:rFonts w:ascii="Arial" w:hAnsi="Arial" w:cs="Arial"/>
        </w:rPr>
        <w:t xml:space="preserve">u </w:t>
      </w:r>
      <w:r w:rsidR="004852B1">
        <w:rPr>
          <w:rFonts w:ascii="Arial" w:hAnsi="Arial" w:cs="Arial"/>
        </w:rPr>
        <w:t> </w:t>
      </w:r>
      <w:bookmarkStart w:id="6" w:name="DistrictCourt"/>
      <w:r w:rsidR="00CC31EB">
        <w:rPr>
          <w:rFonts w:ascii="Arial" w:hAnsi="Arial" w:cs="Arial"/>
        </w:rPr>
        <w:t xml:space="preserve"> Žilina</w:t>
      </w:r>
      <w:bookmarkEnd w:id="6"/>
      <w:r w:rsidR="004D210B" w:rsidRPr="00796393">
        <w:rPr>
          <w:rFonts w:ascii="Arial" w:hAnsi="Arial" w:cs="Arial"/>
          <w:color w:val="FFFFFF" w:themeColor="background1"/>
        </w:rPr>
        <w:t>.</w:t>
      </w:r>
      <w:r w:rsidR="004D210B" w:rsidRPr="00796393">
        <w:rPr>
          <w:rFonts w:ascii="Arial" w:hAnsi="Arial" w:cs="Arial"/>
        </w:rPr>
        <w:t>oddiel</w:t>
      </w:r>
      <w:r w:rsidR="004D210B" w:rsidRPr="00796393">
        <w:rPr>
          <w:rFonts w:ascii="Arial" w:hAnsi="Arial" w:cs="Arial"/>
          <w:color w:val="FFFFFF" w:themeColor="background1"/>
        </w:rPr>
        <w:t>.</w:t>
      </w:r>
      <w:r w:rsidR="001A02BF" w:rsidRPr="00796393">
        <w:rPr>
          <w:rFonts w:ascii="Arial" w:hAnsi="Arial" w:cs="Arial"/>
        </w:rPr>
        <w:t xml:space="preserve"> </w:t>
      </w:r>
      <w:r w:rsidR="002A6B50" w:rsidRPr="00796393">
        <w:rPr>
          <w:rFonts w:ascii="Arial" w:hAnsi="Arial" w:cs="Arial"/>
        </w:rPr>
        <w:t>l</w:t>
      </w:r>
      <w:bookmarkStart w:id="7" w:name="Section"/>
      <w:r w:rsidR="00CC31EB">
        <w:rPr>
          <w:rFonts w:ascii="Arial" w:hAnsi="Arial" w:cs="Arial"/>
        </w:rPr>
        <w:t>Sro</w:t>
      </w:r>
      <w:bookmarkEnd w:id="7"/>
      <w:r w:rsidR="001A02BF" w:rsidRPr="00796393">
        <w:rPr>
          <w:rFonts w:ascii="Arial" w:hAnsi="Arial" w:cs="Arial"/>
        </w:rPr>
        <w:t xml:space="preserve">, vložka </w:t>
      </w:r>
      <w:r w:rsidR="00314E35" w:rsidRPr="00796393">
        <w:rPr>
          <w:rFonts w:ascii="Arial" w:hAnsi="Arial" w:cs="Arial"/>
        </w:rPr>
        <w:t>č</w:t>
      </w:r>
      <w:r w:rsidR="001D2F1F" w:rsidRPr="00796393">
        <w:rPr>
          <w:rFonts w:ascii="Arial" w:hAnsi="Arial" w:cs="Arial"/>
        </w:rPr>
        <w:t>.</w:t>
      </w:r>
      <w:bookmarkStart w:id="8" w:name="FileNum"/>
      <w:r w:rsidR="00CC31EB">
        <w:rPr>
          <w:rFonts w:ascii="Arial" w:hAnsi="Arial" w:cs="Arial"/>
        </w:rPr>
        <w:t>50572/L</w:t>
      </w:r>
      <w:bookmarkEnd w:id="8"/>
      <w:r w:rsidR="001A02BF" w:rsidRPr="00796393">
        <w:rPr>
          <w:rFonts w:ascii="Arial" w:hAnsi="Arial" w:cs="Arial"/>
        </w:rPr>
        <w:t>).</w:t>
      </w:r>
    </w:p>
    <w:p w14:paraId="4882CD0D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5D013C45" w14:textId="77777777" w:rsidR="002A6B50" w:rsidRDefault="00C264E9" w:rsidP="00316030">
      <w:pPr>
        <w:pStyle w:val="body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>Opis vykonávanej činnosti</w:t>
      </w:r>
      <w:r w:rsidR="00B55096" w:rsidRPr="00796393">
        <w:rPr>
          <w:rFonts w:ascii="Arial" w:hAnsi="Arial" w:cs="Arial"/>
          <w:b/>
          <w:i/>
        </w:rPr>
        <w:t xml:space="preserve"> Spoločnosti</w:t>
      </w:r>
    </w:p>
    <w:p w14:paraId="6232DDE9" w14:textId="77777777" w:rsidR="00916C39" w:rsidRPr="00796393" w:rsidRDefault="00916C39" w:rsidP="00316030">
      <w:pPr>
        <w:pStyle w:val="body"/>
        <w:spacing w:line="276" w:lineRule="auto"/>
        <w:rPr>
          <w:rFonts w:ascii="Arial" w:hAnsi="Arial" w:cs="Arial"/>
          <w:b/>
          <w:i/>
        </w:rPr>
      </w:pPr>
    </w:p>
    <w:p w14:paraId="4033D8F8" w14:textId="77777777" w:rsidR="00916C39" w:rsidRPr="001E3B43" w:rsidRDefault="00916C39" w:rsidP="00916C39">
      <w:pPr>
        <w:pStyle w:val="odstavec"/>
      </w:pPr>
      <w:r w:rsidRPr="00E63C40">
        <w:t xml:space="preserve">- </w:t>
      </w:r>
      <w:r>
        <w:t>kúpa a predaj tovaru za účelom jeho predaja konečnému spotrebiteľovi v rozsahu voľnej živnosti</w:t>
      </w:r>
    </w:p>
    <w:p w14:paraId="20176CB9" w14:textId="77777777" w:rsidR="00916C39" w:rsidRPr="001E3B43" w:rsidRDefault="00916C39" w:rsidP="00916C39">
      <w:pPr>
        <w:pStyle w:val="odstavec"/>
      </w:pPr>
      <w:r w:rsidRPr="001E3B43">
        <w:t xml:space="preserve">- </w:t>
      </w:r>
      <w:r>
        <w:t>kúpa tovaru za účelom jeho predaja iným prevádzkovateľom živnosti v rozsahu voľnej živnosti</w:t>
      </w:r>
    </w:p>
    <w:p w14:paraId="3DB2CBC0" w14:textId="77777777" w:rsidR="00916C39" w:rsidRDefault="00916C39" w:rsidP="00916C39">
      <w:pPr>
        <w:pStyle w:val="odstavec"/>
      </w:pPr>
      <w:r w:rsidRPr="001E3B43">
        <w:t xml:space="preserve">- </w:t>
      </w:r>
      <w:r>
        <w:t>oprava obuvi, brašnárskeho a sedlárskeho tovaru</w:t>
      </w:r>
    </w:p>
    <w:p w14:paraId="0F3F56BA" w14:textId="77777777" w:rsidR="00916C39" w:rsidRDefault="00916C39" w:rsidP="00916C39">
      <w:pPr>
        <w:pStyle w:val="odstavec"/>
      </w:pPr>
      <w:r>
        <w:t>- oprava odevov, textilu a bytového textilu</w:t>
      </w:r>
    </w:p>
    <w:p w14:paraId="0BEEC61C" w14:textId="77777777" w:rsidR="00916C39" w:rsidRDefault="00916C39" w:rsidP="00916C39">
      <w:pPr>
        <w:pStyle w:val="odstavec"/>
      </w:pPr>
      <w:r>
        <w:t>- prenájom hnuteľných vecí</w:t>
      </w:r>
    </w:p>
    <w:p w14:paraId="54782742" w14:textId="77777777" w:rsidR="00916C39" w:rsidRDefault="00916C39" w:rsidP="00916C39">
      <w:pPr>
        <w:pStyle w:val="odstavec"/>
      </w:pPr>
    </w:p>
    <w:p w14:paraId="5572B781" w14:textId="77777777" w:rsidR="002A6B50" w:rsidRPr="00796393" w:rsidRDefault="006A14AA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Neobmedzené ručenie</w:t>
      </w:r>
    </w:p>
    <w:p w14:paraId="2CF6B2EC" w14:textId="316D4DC4" w:rsidR="00C264E9" w:rsidRPr="00796393" w:rsidRDefault="001A02BF" w:rsidP="00A154F1">
      <w:pPr>
        <w:pStyle w:val="body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Spoločnosť </w:t>
      </w:r>
      <w:r w:rsidR="00052D5F" w:rsidRPr="000249DC">
        <w:rPr>
          <w:rFonts w:ascii="Arial" w:hAnsi="Arial" w:cs="Arial"/>
        </w:rPr>
        <w:t xml:space="preserve">nie je </w:t>
      </w:r>
      <w:r w:rsidRPr="000249DC">
        <w:rPr>
          <w:rFonts w:ascii="Arial" w:hAnsi="Arial" w:cs="Arial"/>
        </w:rPr>
        <w:t>neobmedzene</w:t>
      </w:r>
      <w:r w:rsidRPr="00796393">
        <w:rPr>
          <w:rFonts w:ascii="Arial" w:hAnsi="Arial" w:cs="Arial"/>
        </w:rPr>
        <w:t xml:space="preserve"> ručiacim spoločníkom v iných účtovných jednotkách</w:t>
      </w:r>
      <w:r w:rsidR="00052D5F" w:rsidRPr="00796393">
        <w:rPr>
          <w:rFonts w:ascii="Arial" w:hAnsi="Arial" w:cs="Arial"/>
        </w:rPr>
        <w:t xml:space="preserve">. </w:t>
      </w:r>
    </w:p>
    <w:p w14:paraId="5BEA8FC1" w14:textId="77777777" w:rsidR="007A0452" w:rsidRPr="00796393" w:rsidRDefault="007A0452" w:rsidP="007A0452">
      <w:pPr>
        <w:pStyle w:val="odstavec"/>
        <w:rPr>
          <w:rFonts w:ascii="Arial" w:hAnsi="Arial" w:cs="Arial"/>
        </w:rPr>
      </w:pPr>
    </w:p>
    <w:p w14:paraId="5099B50E" w14:textId="77777777" w:rsidR="007A0452" w:rsidRPr="00796393" w:rsidRDefault="007A0452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Dátum schválenia účtovnej závierky za predchádzajúce účtovné obdobie</w:t>
      </w:r>
    </w:p>
    <w:p w14:paraId="33C3C10A" w14:textId="6048BF2D" w:rsidR="007A0452" w:rsidRPr="00796393" w:rsidRDefault="007A0452" w:rsidP="007A0452">
      <w:pPr>
        <w:pStyle w:val="body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Valné zhromaždenie schválilo </w:t>
      </w:r>
      <w:r w:rsidRPr="000249DC">
        <w:rPr>
          <w:rFonts w:ascii="Arial" w:hAnsi="Arial" w:cs="Arial"/>
        </w:rPr>
        <w:t xml:space="preserve">dňa </w:t>
      </w:r>
      <w:r w:rsidR="000249DC" w:rsidRPr="000249DC">
        <w:rPr>
          <w:rFonts w:ascii="Arial" w:hAnsi="Arial" w:cs="Arial"/>
        </w:rPr>
        <w:t>30.6.2017</w:t>
      </w:r>
      <w:r w:rsidRPr="00796393">
        <w:rPr>
          <w:rFonts w:ascii="Arial" w:hAnsi="Arial" w:cs="Arial"/>
        </w:rPr>
        <w:t xml:space="preserve"> účtovnú závierku Spoločnosti za predchádzajúce účtovné obdobie.</w:t>
      </w:r>
    </w:p>
    <w:p w14:paraId="77D16622" w14:textId="77777777" w:rsidR="006E7F81" w:rsidRPr="00796393" w:rsidRDefault="006E7F81" w:rsidP="007A0452">
      <w:pPr>
        <w:pStyle w:val="body"/>
        <w:rPr>
          <w:rFonts w:ascii="Arial" w:hAnsi="Arial" w:cs="Arial"/>
        </w:rPr>
      </w:pPr>
    </w:p>
    <w:p w14:paraId="37482DD3" w14:textId="77777777" w:rsidR="00836DEF" w:rsidRPr="00796393" w:rsidRDefault="00836DEF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Právny dôvod na zostavenie účtovnej závierky</w:t>
      </w:r>
    </w:p>
    <w:p w14:paraId="6712BAB6" w14:textId="24A93D40" w:rsidR="00836DEF" w:rsidRPr="00796393" w:rsidRDefault="00836DEF" w:rsidP="00836DEF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Účtovná závierka Spoločnosti k </w:t>
      </w:r>
      <w:bookmarkStart w:id="9" w:name="EntityDateEnd1"/>
      <w:r w:rsidR="00CC31EB">
        <w:rPr>
          <w:rFonts w:ascii="Arial" w:hAnsi="Arial" w:cs="Arial"/>
        </w:rPr>
        <w:t>31. decembru 2016</w:t>
      </w:r>
      <w:bookmarkEnd w:id="9"/>
      <w:r w:rsidRPr="00796393">
        <w:rPr>
          <w:rFonts w:ascii="Arial" w:hAnsi="Arial" w:cs="Arial"/>
        </w:rPr>
        <w:t xml:space="preserve"> je zostavená ako riadna účtovná závierka podľa § 17 ods. 6 zákona NR SR č. 431/2002 Z.z. o účtovníctve v znení neskorších predpisov (ďalej len „zákon o účtovníctve“) za účtovné obdobie od </w:t>
      </w:r>
      <w:bookmarkStart w:id="10" w:name="EntityDateStart"/>
      <w:r w:rsidR="00CC31EB">
        <w:rPr>
          <w:rFonts w:ascii="Arial" w:hAnsi="Arial" w:cs="Arial"/>
        </w:rPr>
        <w:t>1. januára 2016</w:t>
      </w:r>
      <w:bookmarkEnd w:id="10"/>
      <w:r w:rsidRPr="00796393">
        <w:rPr>
          <w:rFonts w:ascii="Arial" w:hAnsi="Arial" w:cs="Arial"/>
        </w:rPr>
        <w:t xml:space="preserve"> do  </w:t>
      </w:r>
      <w:bookmarkStart w:id="11" w:name="EntityDateEnd2"/>
      <w:r w:rsidR="00CC31EB">
        <w:rPr>
          <w:rFonts w:ascii="Arial" w:hAnsi="Arial" w:cs="Arial"/>
        </w:rPr>
        <w:t>31. decembra 2016</w:t>
      </w:r>
      <w:bookmarkEnd w:id="11"/>
      <w:r w:rsidRPr="00796393">
        <w:rPr>
          <w:rFonts w:ascii="Arial" w:hAnsi="Arial" w:cs="Arial"/>
        </w:rPr>
        <w:t>.</w:t>
      </w:r>
    </w:p>
    <w:p w14:paraId="5491C7C2" w14:textId="77777777" w:rsidR="00836DEF" w:rsidRPr="00796393" w:rsidRDefault="00836DEF" w:rsidP="007A0452">
      <w:pPr>
        <w:pStyle w:val="odstavec"/>
        <w:rPr>
          <w:rFonts w:ascii="Arial" w:hAnsi="Arial" w:cs="Arial"/>
        </w:rPr>
      </w:pPr>
    </w:p>
    <w:p w14:paraId="3716A499" w14:textId="77777777" w:rsidR="002A6B50" w:rsidRPr="00796393" w:rsidRDefault="005C39C1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Počet zamestnancov</w:t>
      </w:r>
    </w:p>
    <w:p w14:paraId="313532CB" w14:textId="77777777" w:rsidR="00CC31EB" w:rsidRDefault="00CC31EB" w:rsidP="00D46487">
      <w:pPr>
        <w:ind w:left="482"/>
        <w:rPr>
          <w:rFonts w:ascii="Arial" w:hAnsi="Arial" w:cs="Arial"/>
        </w:rPr>
      </w:pPr>
      <w:bookmarkStart w:id="12" w:name="FWT_T1"/>
      <w:r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CC31EB" w14:paraId="32A302D1" w14:textId="77777777" w:rsidTr="00CC31EB">
        <w:trPr>
          <w:trHeight w:val="48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0EA6DC9" w14:textId="77777777" w:rsidR="00CC31EB" w:rsidRDefault="00CC31E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3" w:name="RANGE!B3:D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  <w:bookmarkEnd w:id="13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C82ADC6" w14:textId="77777777" w:rsidR="00CC31EB" w:rsidRDefault="00CC31E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C513675" w14:textId="77777777" w:rsidR="00CC31EB" w:rsidRDefault="00CC31E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31.12.2015</w:t>
            </w:r>
          </w:p>
        </w:tc>
      </w:tr>
      <w:tr w:rsidR="00CC31EB" w14:paraId="5E46C1B8" w14:textId="77777777" w:rsidTr="00CC31EB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AFDD60" w14:textId="77777777" w:rsidR="00CC31EB" w:rsidRDefault="00CC31E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CC705D" w14:textId="77777777" w:rsidR="00CC31EB" w:rsidRDefault="00CC31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FF5404" w14:textId="77777777" w:rsidR="00CC31EB" w:rsidRDefault="00CC31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CC31EB" w14:paraId="217F245F" w14:textId="77777777" w:rsidTr="00CC31EB">
        <w:trPr>
          <w:trHeight w:val="48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828663" w14:textId="77777777" w:rsidR="00CC31EB" w:rsidRDefault="00CC31E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6A6167" w14:textId="77777777" w:rsidR="00CC31EB" w:rsidRDefault="00CC31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27734D" w14:textId="77777777" w:rsidR="00CC31EB" w:rsidRDefault="00CC31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CC31EB" w14:paraId="2B5798C7" w14:textId="77777777" w:rsidTr="00CC31EB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A30A5C" w14:textId="77777777" w:rsidR="00CC31EB" w:rsidRDefault="00CC31EB">
            <w:pPr>
              <w:ind w:firstLineChars="200" w:firstLine="36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počet vedúcich zamestnancov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D12796" w14:textId="77777777" w:rsidR="00CC31EB" w:rsidRDefault="00CC31EB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E8A03A" w14:textId="77777777" w:rsidR="00CC31EB" w:rsidRDefault="00CC31EB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</w:tbl>
    <w:p w14:paraId="7B717056" w14:textId="00C8C4DE" w:rsidR="00D726A3" w:rsidRDefault="00D726A3" w:rsidP="00D46487">
      <w:pPr>
        <w:ind w:left="482"/>
        <w:rPr>
          <w:rFonts w:ascii="Arial" w:hAnsi="Arial" w:cs="Arial"/>
        </w:rPr>
      </w:pPr>
    </w:p>
    <w:bookmarkEnd w:id="12"/>
    <w:p w14:paraId="598240F8" w14:textId="062292FF" w:rsidR="002A6B50" w:rsidRDefault="00FD2075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 xml:space="preserve">Orgány a spoločníci </w:t>
      </w:r>
      <w:r w:rsidR="00033D10">
        <w:rPr>
          <w:rFonts w:ascii="Arial" w:hAnsi="Arial"/>
        </w:rPr>
        <w:t>S</w:t>
      </w:r>
      <w:r w:rsidRPr="00796393">
        <w:rPr>
          <w:rFonts w:ascii="Arial" w:hAnsi="Arial"/>
        </w:rPr>
        <w:t>poločnosti</w:t>
      </w:r>
      <w:r w:rsidR="00601773">
        <w:rPr>
          <w:rFonts w:ascii="Arial" w:hAnsi="Arial"/>
        </w:rPr>
        <w:t xml:space="preserve"> </w:t>
      </w:r>
    </w:p>
    <w:p w14:paraId="75034A39" w14:textId="77777777" w:rsidR="00E1515F" w:rsidRPr="00796393" w:rsidRDefault="001A02BF" w:rsidP="00316030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 xml:space="preserve">Orgány Spoločnosti </w:t>
      </w:r>
    </w:p>
    <w:tbl>
      <w:tblPr>
        <w:tblW w:w="9205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03"/>
        <w:gridCol w:w="1701"/>
        <w:gridCol w:w="1701"/>
      </w:tblGrid>
      <w:tr w:rsidR="00D76F42" w:rsidRPr="00796393" w14:paraId="6F95762A" w14:textId="77777777" w:rsidTr="00AA65A7">
        <w:trPr>
          <w:cantSplit/>
          <w:trHeight w:val="170"/>
        </w:trPr>
        <w:tc>
          <w:tcPr>
            <w:tcW w:w="5803" w:type="dxa"/>
            <w:tcBorders>
              <w:bottom w:val="single" w:sz="4" w:space="0" w:color="auto"/>
            </w:tcBorders>
          </w:tcPr>
          <w:p w14:paraId="735D580A" w14:textId="77777777" w:rsidR="00D76F42" w:rsidRPr="009C31EB" w:rsidRDefault="00D76F42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66A52CC6" w14:textId="77777777" w:rsidR="00033D10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Stav</w:t>
            </w:r>
          </w:p>
          <w:p w14:paraId="5F076C98" w14:textId="70F5B4BC" w:rsidR="00D76F42" w:rsidRPr="009C31EB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k 31.12.201</w:t>
            </w:r>
            <w:r w:rsidR="001D6197"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2A46490C" w14:textId="5E1080C6" w:rsidR="00033D10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Stav</w:t>
            </w:r>
          </w:p>
          <w:p w14:paraId="3ADDF1E3" w14:textId="75C4EEC4" w:rsidR="00D76F42" w:rsidRPr="009C31EB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k 31.12.201</w:t>
            </w:r>
            <w:r w:rsidR="001D6197">
              <w:rPr>
                <w:rFonts w:ascii="Arial" w:hAnsi="Arial" w:cs="Arial"/>
                <w:b/>
                <w:sz w:val="18"/>
                <w:szCs w:val="18"/>
              </w:rPr>
              <w:t>5</w:t>
            </w:r>
          </w:p>
        </w:tc>
      </w:tr>
      <w:tr w:rsidR="00E07B05" w:rsidRPr="00796393" w14:paraId="679DB1C5" w14:textId="77777777" w:rsidTr="00AA65A7">
        <w:trPr>
          <w:cantSplit/>
          <w:trHeight w:val="170"/>
        </w:trPr>
        <w:tc>
          <w:tcPr>
            <w:tcW w:w="5803" w:type="dxa"/>
            <w:vAlign w:val="bottom"/>
          </w:tcPr>
          <w:p w14:paraId="53E32E41" w14:textId="77777777" w:rsidR="00E07B05" w:rsidRPr="009C31EB" w:rsidRDefault="00E07B05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4D725D56" w14:textId="77777777"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37739165" w14:textId="77777777"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0249DC" w:rsidRPr="00796393" w14:paraId="355DF952" w14:textId="77777777" w:rsidTr="00AA65A7">
        <w:trPr>
          <w:cantSplit/>
          <w:trHeight w:val="170"/>
        </w:trPr>
        <w:tc>
          <w:tcPr>
            <w:tcW w:w="5803" w:type="dxa"/>
            <w:vAlign w:val="bottom"/>
          </w:tcPr>
          <w:p w14:paraId="27B9C9DB" w14:textId="77777777" w:rsidR="000249DC" w:rsidRPr="009C31EB" w:rsidRDefault="000249DC" w:rsidP="009C31EB">
            <w:pPr>
              <w:pStyle w:val="body"/>
              <w:ind w:left="0"/>
              <w:rPr>
                <w:rFonts w:ascii="Arial" w:hAnsi="Arial" w:cs="Arial"/>
                <w:sz w:val="18"/>
                <w:szCs w:val="18"/>
              </w:rPr>
            </w:pPr>
            <w:r w:rsidRPr="009C31EB">
              <w:rPr>
                <w:rFonts w:ascii="Arial" w:hAnsi="Arial" w:cs="Arial"/>
                <w:sz w:val="18"/>
                <w:szCs w:val="18"/>
              </w:rPr>
              <w:t>Konatelia:</w:t>
            </w:r>
          </w:p>
        </w:tc>
        <w:tc>
          <w:tcPr>
            <w:tcW w:w="1701" w:type="dxa"/>
            <w:vAlign w:val="bottom"/>
          </w:tcPr>
          <w:p w14:paraId="1D8190A1" w14:textId="04CEBADB" w:rsidR="000249DC" w:rsidRPr="009C31EB" w:rsidRDefault="000249DC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Ing. Tibor Knapec</w:t>
            </w:r>
          </w:p>
        </w:tc>
        <w:tc>
          <w:tcPr>
            <w:tcW w:w="1701" w:type="dxa"/>
            <w:vAlign w:val="bottom"/>
          </w:tcPr>
          <w:p w14:paraId="0E964190" w14:textId="09E3056E" w:rsidR="000249DC" w:rsidRPr="009C31EB" w:rsidRDefault="000249DC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Ing. Tibor Knapec</w:t>
            </w:r>
          </w:p>
        </w:tc>
      </w:tr>
    </w:tbl>
    <w:p w14:paraId="589791E3" w14:textId="77777777" w:rsidR="00E07B05" w:rsidRDefault="00E07B05" w:rsidP="00FB6F88">
      <w:pPr>
        <w:suppressAutoHyphens/>
        <w:rPr>
          <w:rFonts w:ascii="Arial" w:hAnsi="Arial" w:cs="Arial"/>
          <w:sz w:val="20"/>
          <w:szCs w:val="20"/>
        </w:rPr>
      </w:pPr>
    </w:p>
    <w:p w14:paraId="65540455" w14:textId="77777777" w:rsidR="000249DC" w:rsidRPr="00796393" w:rsidRDefault="000249DC" w:rsidP="00FB6F88">
      <w:pPr>
        <w:suppressAutoHyphens/>
        <w:rPr>
          <w:rFonts w:ascii="Arial" w:hAnsi="Arial" w:cs="Arial"/>
          <w:sz w:val="20"/>
          <w:szCs w:val="20"/>
        </w:rPr>
      </w:pPr>
    </w:p>
    <w:p w14:paraId="49C483BC" w14:textId="30C490A9" w:rsidR="002A6B50" w:rsidRPr="00796393" w:rsidRDefault="00FF1879" w:rsidP="00316030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lastRenderedPageBreak/>
        <w:t xml:space="preserve">Spoločníci </w:t>
      </w:r>
      <w:r w:rsidR="001A02BF" w:rsidRPr="00796393">
        <w:rPr>
          <w:rFonts w:ascii="Arial" w:hAnsi="Arial" w:cs="Arial"/>
          <w:b/>
          <w:i/>
        </w:rPr>
        <w:t>Spoločnosti</w:t>
      </w:r>
    </w:p>
    <w:p w14:paraId="12FEAE13" w14:textId="51E2961E" w:rsidR="00E1515F" w:rsidRPr="00796393" w:rsidRDefault="001A02BF" w:rsidP="00DF6823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Štruktúra </w:t>
      </w:r>
      <w:r w:rsidR="000249DC" w:rsidRPr="000249DC">
        <w:rPr>
          <w:rFonts w:ascii="Arial" w:hAnsi="Arial" w:cs="Arial"/>
        </w:rPr>
        <w:t>s</w:t>
      </w:r>
      <w:r w:rsidRPr="000249DC">
        <w:rPr>
          <w:rFonts w:ascii="Arial" w:hAnsi="Arial" w:cs="Arial"/>
        </w:rPr>
        <w:t>poločníkov</w:t>
      </w:r>
      <w:r w:rsidR="00E1515F" w:rsidRPr="00796393">
        <w:rPr>
          <w:rFonts w:ascii="Arial" w:hAnsi="Arial" w:cs="Arial"/>
          <w:color w:val="FF0000"/>
        </w:rPr>
        <w:t xml:space="preserve"> </w:t>
      </w:r>
      <w:r w:rsidRPr="00796393">
        <w:rPr>
          <w:rFonts w:ascii="Arial" w:hAnsi="Arial" w:cs="Arial"/>
        </w:rPr>
        <w:t>Spoločnosti k</w:t>
      </w:r>
      <w:r w:rsidR="00D81FBA" w:rsidRPr="00796393">
        <w:rPr>
          <w:rFonts w:ascii="Arial" w:hAnsi="Arial" w:cs="Arial"/>
        </w:rPr>
        <w:t xml:space="preserve"> </w:t>
      </w:r>
      <w:r w:rsidR="00AC7D6D" w:rsidRPr="00796393">
        <w:rPr>
          <w:rFonts w:ascii="Arial" w:hAnsi="Arial" w:cs="Arial"/>
        </w:rPr>
        <w:fldChar w:fldCharType="begin"/>
      </w:r>
      <w:r w:rsidR="00AC7D6D" w:rsidRPr="00796393">
        <w:rPr>
          <w:rFonts w:ascii="Arial" w:hAnsi="Arial" w:cs="Arial"/>
        </w:rPr>
        <w:instrText xml:space="preserve"> REF EntityDateEnd1 \h </w:instrText>
      </w:r>
      <w:r w:rsidR="00CE19D0" w:rsidRPr="00796393">
        <w:rPr>
          <w:rFonts w:ascii="Arial" w:hAnsi="Arial" w:cs="Arial"/>
        </w:rPr>
        <w:instrText xml:space="preserve"> \* MERGEFORMAT </w:instrText>
      </w:r>
      <w:r w:rsidR="00AC7D6D" w:rsidRPr="00796393">
        <w:rPr>
          <w:rFonts w:ascii="Arial" w:hAnsi="Arial" w:cs="Arial"/>
        </w:rPr>
      </w:r>
      <w:r w:rsidR="00AC7D6D" w:rsidRPr="00796393">
        <w:rPr>
          <w:rFonts w:ascii="Arial" w:hAnsi="Arial" w:cs="Arial"/>
        </w:rPr>
        <w:fldChar w:fldCharType="separate"/>
      </w:r>
      <w:r w:rsidR="00115E3A">
        <w:rPr>
          <w:rFonts w:ascii="Arial" w:hAnsi="Arial" w:cs="Arial"/>
        </w:rPr>
        <w:t>31. decembru 2016</w:t>
      </w:r>
      <w:r w:rsidR="00AC7D6D" w:rsidRPr="00796393">
        <w:rPr>
          <w:rFonts w:ascii="Arial" w:hAnsi="Arial" w:cs="Arial"/>
        </w:rPr>
        <w:fldChar w:fldCharType="end"/>
      </w:r>
      <w:r w:rsidR="00D81FBA" w:rsidRPr="00796393">
        <w:rPr>
          <w:rFonts w:ascii="Arial" w:hAnsi="Arial" w:cs="Arial"/>
        </w:rPr>
        <w:t xml:space="preserve"> </w:t>
      </w:r>
      <w:r w:rsidR="00CB663D" w:rsidRPr="00796393">
        <w:rPr>
          <w:rFonts w:ascii="Arial" w:hAnsi="Arial" w:cs="Arial"/>
        </w:rPr>
        <w:t>a k</w:t>
      </w:r>
      <w:r w:rsidR="00516C0E" w:rsidRPr="00796393">
        <w:rPr>
          <w:rFonts w:ascii="Arial" w:hAnsi="Arial" w:cs="Arial"/>
        </w:rPr>
        <w:t> </w:t>
      </w:r>
      <w:bookmarkStart w:id="14" w:name="EntityDateEndLY"/>
      <w:r w:rsidR="00CC31EB">
        <w:rPr>
          <w:rFonts w:ascii="Arial" w:hAnsi="Arial" w:cs="Arial"/>
        </w:rPr>
        <w:t>31. decembru 2015</w:t>
      </w:r>
      <w:bookmarkEnd w:id="14"/>
      <w:r w:rsidRPr="00796393">
        <w:rPr>
          <w:rFonts w:ascii="Arial" w:hAnsi="Arial" w:cs="Arial"/>
        </w:rPr>
        <w:t>:</w:t>
      </w:r>
    </w:p>
    <w:p w14:paraId="3E69B39C" w14:textId="77777777" w:rsidR="00CC31EB" w:rsidRDefault="00CC31EB" w:rsidP="00DD4CC3">
      <w:pPr>
        <w:pStyle w:val="odstavec"/>
        <w:ind w:left="482"/>
        <w:rPr>
          <w:rFonts w:ascii="Arial" w:hAnsi="Arial" w:cs="Arial"/>
        </w:rPr>
      </w:pPr>
      <w:bookmarkStart w:id="15" w:name="FWT_T2a"/>
      <w:r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40"/>
        <w:gridCol w:w="1400"/>
        <w:gridCol w:w="1400"/>
        <w:gridCol w:w="1400"/>
        <w:gridCol w:w="1400"/>
      </w:tblGrid>
      <w:tr w:rsidR="00CC31EB" w14:paraId="52EEF659" w14:textId="77777777" w:rsidTr="00CC31EB">
        <w:trPr>
          <w:trHeight w:val="255"/>
        </w:trPr>
        <w:tc>
          <w:tcPr>
            <w:tcW w:w="36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81C44BB" w14:textId="77777777" w:rsidR="00CC31EB" w:rsidRDefault="00CC31E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6" w:name="RANGE!B4:F1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Spoločník, akcionár</w:t>
            </w:r>
            <w:bookmarkEnd w:id="16"/>
          </w:p>
        </w:tc>
        <w:tc>
          <w:tcPr>
            <w:tcW w:w="280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85AAB3" w14:textId="77777777" w:rsidR="00CC31EB" w:rsidRDefault="00CC31E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4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5F27D1A" w14:textId="77777777" w:rsidR="00CC31EB" w:rsidRDefault="00CC31E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Podiel na hlasovacích právach v %</w:t>
            </w:r>
          </w:p>
        </w:tc>
        <w:tc>
          <w:tcPr>
            <w:tcW w:w="14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2B633D2" w14:textId="77777777" w:rsidR="00CC31EB" w:rsidRDefault="00CC31E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Iný podiel na ostatných položkách VI ako na ZI v %</w:t>
            </w:r>
          </w:p>
        </w:tc>
      </w:tr>
      <w:tr w:rsidR="00CC31EB" w14:paraId="53CAD94E" w14:textId="77777777" w:rsidTr="00CC31EB">
        <w:trPr>
          <w:trHeight w:val="255"/>
        </w:trPr>
        <w:tc>
          <w:tcPr>
            <w:tcW w:w="36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46DA64D" w14:textId="77777777" w:rsidR="00CC31EB" w:rsidRDefault="00CC31E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8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919603" w14:textId="77777777" w:rsidR="00CC31EB" w:rsidRDefault="00CC31E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534DA38" w14:textId="77777777" w:rsidR="00CC31EB" w:rsidRDefault="00CC31E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7A443D3" w14:textId="77777777" w:rsidR="00CC31EB" w:rsidRDefault="00CC31E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CC31EB" w14:paraId="7276D165" w14:textId="77777777" w:rsidTr="00CC31EB">
        <w:trPr>
          <w:trHeight w:val="255"/>
        </w:trPr>
        <w:tc>
          <w:tcPr>
            <w:tcW w:w="36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7FF7581" w14:textId="77777777" w:rsidR="00CC31EB" w:rsidRDefault="00CC31E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8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4BAC7C" w14:textId="77777777" w:rsidR="00CC31EB" w:rsidRDefault="00CC31E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824C3A1" w14:textId="77777777" w:rsidR="00CC31EB" w:rsidRDefault="00CC31E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5719BE8" w14:textId="77777777" w:rsidR="00CC31EB" w:rsidRDefault="00CC31E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CC31EB" w14:paraId="7B36A71F" w14:textId="77777777" w:rsidTr="00CC31EB">
        <w:trPr>
          <w:trHeight w:val="255"/>
        </w:trPr>
        <w:tc>
          <w:tcPr>
            <w:tcW w:w="36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34BFFC9" w14:textId="77777777" w:rsidR="00CC31EB" w:rsidRDefault="00CC31E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5A091AC" w14:textId="77777777" w:rsidR="00CC31EB" w:rsidRDefault="00CC31E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C012A2F" w14:textId="77777777" w:rsidR="00CC31EB" w:rsidRDefault="00CC31E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3BC177A" w14:textId="77777777" w:rsidR="00CC31EB" w:rsidRDefault="00CC31E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1DD8B53" w14:textId="77777777" w:rsidR="00CC31EB" w:rsidRDefault="00CC31E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CC31EB" w14:paraId="3E1A1384" w14:textId="77777777" w:rsidTr="00CC31EB">
        <w:trPr>
          <w:trHeight w:val="255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B64466" w14:textId="77777777" w:rsidR="00CC31EB" w:rsidRDefault="00CC31E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Ing. Tibor Knapec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6AEBB9" w14:textId="77777777" w:rsidR="00CC31EB" w:rsidRDefault="00CC31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2 500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E1FCFC" w14:textId="77777777" w:rsidR="00CC31EB" w:rsidRDefault="00CC31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B33525" w14:textId="77777777" w:rsidR="00CC31EB" w:rsidRDefault="00CC31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50,00%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0AD855" w14:textId="77777777" w:rsidR="00CC31EB" w:rsidRDefault="00CC31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C31EB" w14:paraId="731EE1F8" w14:textId="77777777" w:rsidTr="00CC31EB">
        <w:trPr>
          <w:trHeight w:val="255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6B723E" w14:textId="77777777" w:rsidR="00CC31EB" w:rsidRDefault="00CC31E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GAMA VO s.r.o.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0A6C58" w14:textId="77777777" w:rsidR="00CC31EB" w:rsidRDefault="00CC31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2 500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EB522B" w14:textId="77777777" w:rsidR="00CC31EB" w:rsidRDefault="00CC31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BC3288" w14:textId="77777777" w:rsidR="00CC31EB" w:rsidRDefault="00CC31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50,00%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EB6F6F" w14:textId="77777777" w:rsidR="00CC31EB" w:rsidRDefault="00CC31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C31EB" w14:paraId="3930F321" w14:textId="77777777" w:rsidTr="00CC31EB">
        <w:trPr>
          <w:trHeight w:val="270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29BE9B" w14:textId="77777777" w:rsidR="00CC31EB" w:rsidRDefault="00CC31E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E824981" w14:textId="77777777" w:rsidR="00CC31EB" w:rsidRDefault="00CC31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5 000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74AA3D1" w14:textId="77777777" w:rsidR="00CC31EB" w:rsidRDefault="00CC31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100%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57B6D7A" w14:textId="77777777" w:rsidR="00CC31EB" w:rsidRDefault="00CC31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100%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B23D862" w14:textId="77777777" w:rsidR="00CC31EB" w:rsidRDefault="00CC31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bookmarkEnd w:id="15"/>
    </w:tbl>
    <w:p w14:paraId="00073FA6" w14:textId="77777777" w:rsidR="00DF6823" w:rsidRDefault="00DF6823" w:rsidP="00A154F1">
      <w:pPr>
        <w:pStyle w:val="odstavec"/>
        <w:rPr>
          <w:rFonts w:ascii="Arial" w:hAnsi="Arial" w:cs="Arial"/>
        </w:rPr>
      </w:pPr>
    </w:p>
    <w:p w14:paraId="7CA5E1F9" w14:textId="77777777" w:rsidR="000249DC" w:rsidRPr="00796393" w:rsidRDefault="000249DC" w:rsidP="00A154F1">
      <w:pPr>
        <w:pStyle w:val="odstavec"/>
        <w:rPr>
          <w:rFonts w:ascii="Arial" w:hAnsi="Arial" w:cs="Arial"/>
        </w:rPr>
      </w:pPr>
    </w:p>
    <w:p w14:paraId="494BCA4A" w14:textId="77777777" w:rsidR="002A6B50" w:rsidRPr="00796393" w:rsidRDefault="00C469B9" w:rsidP="00046F2D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INFORMÁCIE O PRIJATÝCH POSTUPOCH</w:t>
      </w:r>
    </w:p>
    <w:p w14:paraId="7B9C5E1C" w14:textId="77777777" w:rsidR="002A6B50" w:rsidRPr="00BC07C9" w:rsidRDefault="00DD1079" w:rsidP="00FB6F88">
      <w:pPr>
        <w:pStyle w:val="abc"/>
        <w:suppressAutoHyphens/>
      </w:pPr>
      <w:r w:rsidRPr="00BC07C9">
        <w:t>Východiská pre zostavenie účtovnej závierky</w:t>
      </w:r>
    </w:p>
    <w:p w14:paraId="342BF0B8" w14:textId="77777777" w:rsidR="000249DC" w:rsidRPr="00E63C40" w:rsidRDefault="000249DC" w:rsidP="000249DC">
      <w:pPr>
        <w:pStyle w:val="odstavec"/>
      </w:pPr>
      <w:r w:rsidRPr="00E63C40"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14BE9CC3" w14:textId="77777777" w:rsidR="000249DC" w:rsidRPr="00E63C40" w:rsidRDefault="000249DC" w:rsidP="000249DC">
      <w:pPr>
        <w:pStyle w:val="odstavec"/>
      </w:pPr>
    </w:p>
    <w:p w14:paraId="6F90971D" w14:textId="77777777" w:rsidR="000249DC" w:rsidRPr="00E63C40" w:rsidRDefault="000249DC" w:rsidP="000249DC">
      <w:pPr>
        <w:pStyle w:val="odstavec"/>
      </w:pPr>
      <w:r w:rsidRPr="00E63C40">
        <w:t>Účtovníctvo Spoločnosť vedie na základe dodržania časovej a vecnej súvislosti nákladov a výnosov. Za základ sa berú všetky náklady a výnosy, ktoré sa vzťahujú na účtovné obdobie bez ohľadu na dátum ich platenia.</w:t>
      </w:r>
    </w:p>
    <w:p w14:paraId="19022F2B" w14:textId="77777777" w:rsidR="000249DC" w:rsidRPr="00E63C40" w:rsidRDefault="000249DC" w:rsidP="000249DC">
      <w:pPr>
        <w:pStyle w:val="odstavec"/>
      </w:pPr>
    </w:p>
    <w:p w14:paraId="03D8533A" w14:textId="77777777" w:rsidR="000249DC" w:rsidRPr="00E63C40" w:rsidRDefault="000249DC" w:rsidP="000249DC">
      <w:pPr>
        <w:pStyle w:val="odstavec"/>
      </w:pPr>
      <w:r w:rsidRPr="00E63C40">
        <w:t>Peňažné údaje v účtovnej závierke sú uvedené v celých EUR, pokiaľ nie je určené inak.</w:t>
      </w:r>
    </w:p>
    <w:p w14:paraId="1CFD79F1" w14:textId="77777777" w:rsidR="000249DC" w:rsidRPr="00E63C40" w:rsidRDefault="000249DC" w:rsidP="000249DC">
      <w:pPr>
        <w:pStyle w:val="odstavec"/>
      </w:pPr>
    </w:p>
    <w:p w14:paraId="433BC9EC" w14:textId="77777777" w:rsidR="000249DC" w:rsidRPr="00E63C40" w:rsidRDefault="000249DC" w:rsidP="000249DC">
      <w:pPr>
        <w:pStyle w:val="odstavec"/>
      </w:pPr>
      <w:r w:rsidRPr="00E63C40">
        <w:t xml:space="preserve">Účtovné metódy a všeobecné účtovné zásady Spoločnosť aplikovala konzistentne s predchádzajúcim účtovným obdobím. </w:t>
      </w:r>
    </w:p>
    <w:p w14:paraId="67BE457D" w14:textId="77777777" w:rsidR="000249DC" w:rsidRPr="00E63C40" w:rsidRDefault="000249DC" w:rsidP="000249DC">
      <w:pPr>
        <w:pStyle w:val="odstavec"/>
      </w:pPr>
    </w:p>
    <w:p w14:paraId="097CB5B0" w14:textId="77777777" w:rsidR="000249DC" w:rsidRPr="00E63C40" w:rsidRDefault="000249DC" w:rsidP="000249DC">
      <w:pPr>
        <w:pStyle w:val="abc"/>
        <w:suppressAutoHyphens/>
      </w:pPr>
      <w:r w:rsidRPr="00E63C40">
        <w:t>Zásoby</w:t>
      </w:r>
    </w:p>
    <w:p w14:paraId="1052DC49" w14:textId="77777777" w:rsidR="000249DC" w:rsidRPr="00A620AD" w:rsidRDefault="000249DC" w:rsidP="000249DC">
      <w:pPr>
        <w:pStyle w:val="odstavec"/>
      </w:pPr>
      <w:r w:rsidRPr="00E63C40">
        <w:t xml:space="preserve">Zásoby nakupované sa oceňujú obstarávacou cenou, ktorá zahrňuje cenu, za ktorú sa majetok obstaral, a náklady súvisiace s obstaraním (clo, prepravu, poistné, provízie a pod.) znížené o zľavy z ceny. Zľava z ceny poskytnutá k už predaným alebo spotrebovaným zásobám sa účtuje ako zníženie nákladov na predané alebo spotrebované zásoby. Spoločnosť účtuje o zásobách spôsobom A tak, ako to definujú postupy účtovania. Úbytok zásob sa účtuje v cene zistenej metódou </w:t>
      </w:r>
      <w:r w:rsidRPr="00A620AD">
        <w:t>váženého aritmetického priemeru.</w:t>
      </w:r>
    </w:p>
    <w:p w14:paraId="55D98A99" w14:textId="77777777" w:rsidR="000249DC" w:rsidRPr="00A620AD" w:rsidRDefault="000249DC" w:rsidP="000249DC">
      <w:pPr>
        <w:pStyle w:val="odstavec"/>
      </w:pPr>
    </w:p>
    <w:p w14:paraId="15A7049F" w14:textId="77777777" w:rsidR="000249DC" w:rsidRPr="00E63C40" w:rsidRDefault="000249DC" w:rsidP="000249DC">
      <w:pPr>
        <w:pStyle w:val="odstavec"/>
      </w:pPr>
      <w:r w:rsidRPr="00E63C40">
        <w:t xml:space="preserve">Ak </w:t>
      </w:r>
      <w:r>
        <w:t xml:space="preserve">sú </w:t>
      </w:r>
      <w:r w:rsidRPr="00E63C40">
        <w:t xml:space="preserve">obstarávacia cena </w:t>
      </w:r>
      <w:r>
        <w:t xml:space="preserve">alebo </w:t>
      </w:r>
      <w:r w:rsidRPr="00E63C40">
        <w:t>vlastné náklady zásob vyššie než ich čistá realizačná hodnota ku dňu, ku ktorému sa zostavuje účtovná závierka, vytvára sa opravná položka k zásobám vo výške rozdielu medzi ich ocenením v účtovníctve a ich čistou realizačnou hodnotou. Čistá realizačná hodnota je predpokladaná predajná cena zásob znížená o predpokladané náklady na ich dokončenie a náklady súvisiace s ich predajom.</w:t>
      </w:r>
    </w:p>
    <w:p w14:paraId="436916F6" w14:textId="77777777" w:rsidR="000249DC" w:rsidRPr="00E63C40" w:rsidRDefault="000249DC" w:rsidP="000249DC">
      <w:pPr>
        <w:pStyle w:val="odstavec"/>
      </w:pPr>
    </w:p>
    <w:p w14:paraId="31A2B4FC" w14:textId="77777777" w:rsidR="000249DC" w:rsidRDefault="000249DC" w:rsidP="000249DC">
      <w:pPr>
        <w:pStyle w:val="abc"/>
        <w:suppressAutoHyphens/>
      </w:pPr>
      <w:r w:rsidRPr="00E63C40">
        <w:t>Pohľadávky</w:t>
      </w:r>
    </w:p>
    <w:p w14:paraId="4A05E450" w14:textId="77777777" w:rsidR="000249DC" w:rsidRPr="00E63C40" w:rsidRDefault="000249DC" w:rsidP="000249DC">
      <w:pPr>
        <w:pStyle w:val="odstavec"/>
      </w:pPr>
      <w:r w:rsidRPr="00E63C40">
        <w:t>Pohľadávky sa pri ich vzniku oceňujú ich menovitou hodnotou</w:t>
      </w:r>
      <w:r>
        <w:t xml:space="preserve">. </w:t>
      </w:r>
      <w:r w:rsidRPr="00E63C40">
        <w:t>Opravná položka sa vytvára k pochybným a nedobytným pohľadávkam, kde existuje riziko nevymožiteľnosti pohľadávok.</w:t>
      </w:r>
    </w:p>
    <w:p w14:paraId="5F14B6D0" w14:textId="77777777" w:rsidR="000249DC" w:rsidRPr="00E63C40" w:rsidRDefault="000249DC" w:rsidP="000249DC">
      <w:pPr>
        <w:pStyle w:val="odstavec"/>
      </w:pPr>
    </w:p>
    <w:p w14:paraId="38B63D07" w14:textId="77777777" w:rsidR="000249DC" w:rsidRPr="00E63C40" w:rsidRDefault="000249DC" w:rsidP="000249DC">
      <w:pPr>
        <w:pStyle w:val="odstavec"/>
      </w:pPr>
      <w:r w:rsidRPr="00E63C40">
        <w:t>Ak je zostatková doba splatnosti pohľadávky dlhšia než jeden rok, vytvára sa opravná položka, ktorá predstavuje rozdiel medzi menovitou a súčasnou hodnotou pohľadávky. Súčasná hodnota pohľadávky sa počíta ako súčet súčinov budúcich peňažných príjmov a príslušných diskontných faktorov.</w:t>
      </w:r>
    </w:p>
    <w:p w14:paraId="42500BDC" w14:textId="77777777" w:rsidR="000249DC" w:rsidRPr="00E63C40" w:rsidRDefault="000249DC" w:rsidP="000249DC">
      <w:pPr>
        <w:pStyle w:val="odstavec"/>
      </w:pPr>
    </w:p>
    <w:p w14:paraId="13E3DA5B" w14:textId="77777777" w:rsidR="000249DC" w:rsidRPr="00E63C40" w:rsidRDefault="000249DC" w:rsidP="000249DC">
      <w:pPr>
        <w:pStyle w:val="abc"/>
        <w:suppressAutoHyphens/>
      </w:pPr>
      <w:r w:rsidRPr="00E63C40">
        <w:t>Finančné účty</w:t>
      </w:r>
    </w:p>
    <w:p w14:paraId="273C89F6" w14:textId="77777777" w:rsidR="000249DC" w:rsidRDefault="000249DC" w:rsidP="000249DC">
      <w:pPr>
        <w:pStyle w:val="odstavec"/>
      </w:pPr>
      <w:r w:rsidRPr="00E63C40">
        <w:t>Finančné účty tvorí peňažná hotovosť</w:t>
      </w:r>
      <w:r w:rsidRPr="00E63C40">
        <w:rPr>
          <w:color w:val="00B0F0"/>
        </w:rPr>
        <w:t>,</w:t>
      </w:r>
      <w:r w:rsidRPr="00E63C40">
        <w:t xml:space="preserve"> pričom riziko zmeny hodnoty tohto majetku je zanedbateľne nízke. </w:t>
      </w:r>
    </w:p>
    <w:p w14:paraId="0F99C15E" w14:textId="77777777" w:rsidR="000249DC" w:rsidRPr="00E63C40" w:rsidRDefault="000249DC" w:rsidP="000249DC">
      <w:pPr>
        <w:pStyle w:val="abc"/>
        <w:suppressAutoHyphens/>
      </w:pPr>
      <w:r w:rsidRPr="00E63C40">
        <w:t>Záväzky</w:t>
      </w:r>
    </w:p>
    <w:p w14:paraId="189BE222" w14:textId="77777777" w:rsidR="000249DC" w:rsidRPr="00E63C40" w:rsidRDefault="000249DC" w:rsidP="000249DC">
      <w:pPr>
        <w:pStyle w:val="odstavec"/>
      </w:pPr>
      <w:r w:rsidRPr="00E63C40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2F3EE18F" w14:textId="77777777" w:rsidR="000249DC" w:rsidRPr="00E63C40" w:rsidRDefault="000249DC" w:rsidP="000249DC">
      <w:pPr>
        <w:pStyle w:val="odstavec"/>
      </w:pPr>
    </w:p>
    <w:p w14:paraId="1A5FEF10" w14:textId="77777777" w:rsidR="000249DC" w:rsidRPr="00E63C40" w:rsidRDefault="000249DC" w:rsidP="000249DC">
      <w:pPr>
        <w:pStyle w:val="abc"/>
        <w:suppressAutoHyphens/>
      </w:pPr>
      <w:r w:rsidRPr="00E63C40">
        <w:t>Splatná daň z príjmu</w:t>
      </w:r>
    </w:p>
    <w:p w14:paraId="6D62F08F" w14:textId="77777777" w:rsidR="000249DC" w:rsidRPr="00E63C40" w:rsidRDefault="000249DC" w:rsidP="000249DC">
      <w:pPr>
        <w:pStyle w:val="odstavec"/>
      </w:pPr>
      <w:r w:rsidRPr="00E63C40"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príjmov, ktoré Spoločnosť uhradila v priebehu roka. V prípade, že uhradené preddavky na daň z príjmu v priebehu roka sú vyššie ako daňová povinnosť za tento rok, Spoločnosť vykazuje výslednú daňovú pohľadávku.</w:t>
      </w:r>
    </w:p>
    <w:p w14:paraId="07B37D30" w14:textId="77777777" w:rsidR="000249DC" w:rsidRPr="00E63C40" w:rsidRDefault="000249DC" w:rsidP="000249DC">
      <w:pPr>
        <w:pStyle w:val="odstavec"/>
      </w:pPr>
    </w:p>
    <w:p w14:paraId="0BD648D2" w14:textId="77777777" w:rsidR="000249DC" w:rsidRDefault="000249DC" w:rsidP="000249DC">
      <w:pPr>
        <w:pStyle w:val="abc"/>
        <w:suppressAutoHyphens/>
      </w:pPr>
      <w:r w:rsidRPr="00E63C40">
        <w:t>Výdavky budúcich období a výnosy budúcich období</w:t>
      </w:r>
    </w:p>
    <w:p w14:paraId="36B4647A" w14:textId="77777777" w:rsidR="000249DC" w:rsidRPr="00E63C40" w:rsidRDefault="000249DC" w:rsidP="000249DC">
      <w:pPr>
        <w:pStyle w:val="odstavec"/>
      </w:pPr>
      <w:r w:rsidRPr="00E63C40">
        <w:t>Výdavky budúcich období a výnosy budúcich období sú vykázané vo výške, ktorá je potrebná na dodržanie zásady vecnej a časovej súvislosti s účtovným obdobím.</w:t>
      </w:r>
    </w:p>
    <w:p w14:paraId="417F5B09" w14:textId="77777777" w:rsidR="000249DC" w:rsidRPr="00E63C40" w:rsidRDefault="000249DC" w:rsidP="000249DC">
      <w:pPr>
        <w:pStyle w:val="odstavec"/>
      </w:pPr>
    </w:p>
    <w:p w14:paraId="4DD44362" w14:textId="77777777" w:rsidR="000249DC" w:rsidRDefault="000249DC" w:rsidP="000249DC">
      <w:pPr>
        <w:pStyle w:val="abc"/>
        <w:suppressAutoHyphens/>
      </w:pPr>
      <w:r w:rsidRPr="00E63C40">
        <w:t>Vykazovanie výnosov</w:t>
      </w:r>
    </w:p>
    <w:p w14:paraId="6329DBA5" w14:textId="77777777" w:rsidR="000249DC" w:rsidRPr="00E63C40" w:rsidRDefault="000249DC" w:rsidP="000249DC">
      <w:pPr>
        <w:pStyle w:val="odstavec"/>
      </w:pPr>
      <w:r w:rsidRPr="00E63C40">
        <w:t>Výnosy z predaja výrobkov sa vykazujú v momente prenosu rizika a vlastníctva výrobku, obvykle po dodávke. Ak sa Spoločnosť zaviaže dopraviť výrobky na určité miesto, výnosy sa vykazujú v momente doručenia výrobku do cieľového miesta.</w:t>
      </w:r>
    </w:p>
    <w:p w14:paraId="57DC2900" w14:textId="77777777" w:rsidR="000249DC" w:rsidRPr="00E63C40" w:rsidRDefault="000249DC" w:rsidP="000249DC">
      <w:pPr>
        <w:pStyle w:val="odstavec"/>
      </w:pPr>
    </w:p>
    <w:p w14:paraId="341DB998" w14:textId="77777777" w:rsidR="000249DC" w:rsidRPr="00E63C40" w:rsidRDefault="000249DC" w:rsidP="000249DC">
      <w:pPr>
        <w:pStyle w:val="odstavec"/>
      </w:pPr>
      <w:r w:rsidRPr="00E63C40">
        <w:t>Výnosy z predaja služi</w:t>
      </w:r>
      <w:r>
        <w:tab/>
      </w:r>
      <w:r w:rsidRPr="00E63C40">
        <w:t>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14:paraId="7365D8D4" w14:textId="77777777" w:rsidR="000249DC" w:rsidRPr="00E63C40" w:rsidRDefault="000249DC" w:rsidP="000249DC">
      <w:pPr>
        <w:pStyle w:val="odstavec"/>
      </w:pPr>
    </w:p>
    <w:p w14:paraId="253C2A57" w14:textId="77777777" w:rsidR="000249DC" w:rsidRPr="00E63C40" w:rsidRDefault="000249DC" w:rsidP="000249DC">
      <w:pPr>
        <w:pStyle w:val="odstavec"/>
      </w:pPr>
      <w:r w:rsidRPr="00E63C40">
        <w:t xml:space="preserve">Výnosy sa vykazujú po odpočítaní dane z pridanej hodnoty, zliav a zrážok (rabaty, bonusy, skontá, dobropisy a pod.). Výnosové úroky sa účtujú </w:t>
      </w:r>
      <w:r w:rsidRPr="00A620AD">
        <w:t>rovnomerne v účtovných obdobiach, ktorých sa vecne a časovo týkajú. Výnosy z dividend sa zaúčtujú v č</w:t>
      </w:r>
      <w:r w:rsidRPr="00E63C40">
        <w:t>ase vzniku práva Spoločnosti na prijatie platby.</w:t>
      </w:r>
    </w:p>
    <w:p w14:paraId="1030FFAF" w14:textId="77777777" w:rsidR="000249DC" w:rsidRPr="00E63C40" w:rsidRDefault="000249DC" w:rsidP="000249DC">
      <w:pPr>
        <w:pStyle w:val="odstavec"/>
      </w:pPr>
    </w:p>
    <w:p w14:paraId="42CD9944" w14:textId="77777777" w:rsidR="000249DC" w:rsidRDefault="000249DC" w:rsidP="000249DC">
      <w:pPr>
        <w:pStyle w:val="odstavec"/>
        <w:rPr>
          <w:b/>
        </w:rPr>
      </w:pPr>
      <w:r w:rsidRPr="00E63C40">
        <w:t xml:space="preserve">Výnosy Spoločnosti tvoria najmä tržby z predaja Spoločnosti tvoria najmä tržby z predaja </w:t>
      </w:r>
      <w:r w:rsidRPr="00602EF7">
        <w:t>obuvi, koženej galantérie,textílii, odevov a textilnej galantérie</w:t>
      </w:r>
      <w:r>
        <w:t xml:space="preserve"> </w:t>
      </w:r>
      <w:r>
        <w:rPr>
          <w:b/>
        </w:rPr>
        <w:t>.</w:t>
      </w:r>
      <w:r w:rsidRPr="00CD732F">
        <w:t>a  z TIPOS-u.</w:t>
      </w:r>
      <w:r>
        <w:rPr>
          <w:b/>
        </w:rPr>
        <w:t xml:space="preserve"> </w:t>
      </w:r>
    </w:p>
    <w:p w14:paraId="3F04BDBC" w14:textId="77777777" w:rsidR="000249DC" w:rsidRDefault="000249DC" w:rsidP="000249DC">
      <w:pPr>
        <w:pStyle w:val="odstavec"/>
        <w:rPr>
          <w:b/>
        </w:rPr>
      </w:pPr>
    </w:p>
    <w:p w14:paraId="4046FA61" w14:textId="77777777" w:rsidR="000249DC" w:rsidRPr="00796393" w:rsidRDefault="000249DC" w:rsidP="000249DC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INFORMÁCIE, KTORÉ DOPLŇUJÚ A VYSVETĽUJÚ POLOŽKY SÚVAHY</w:t>
      </w:r>
    </w:p>
    <w:p w14:paraId="7E00421D" w14:textId="77777777" w:rsidR="000249DC" w:rsidRPr="00796393" w:rsidRDefault="000249DC" w:rsidP="000249DC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AKTÍVA</w:t>
      </w:r>
    </w:p>
    <w:p w14:paraId="65C679ED" w14:textId="77777777" w:rsidR="002A6B50" w:rsidRPr="00796393" w:rsidRDefault="009353D5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Pohľadávky</w:t>
      </w:r>
    </w:p>
    <w:p w14:paraId="1B12574B" w14:textId="6AF53B6F" w:rsidR="00E67702" w:rsidRPr="000249DC" w:rsidRDefault="00F04CE9" w:rsidP="000249DC">
      <w:pPr>
        <w:rPr>
          <w:rFonts w:ascii="Helv" w:hAnsi="Helv" w:cs="Helv"/>
          <w:bCs/>
          <w:iCs/>
          <w:sz w:val="20"/>
          <w:szCs w:val="20"/>
        </w:rPr>
      </w:pPr>
      <w:r w:rsidRPr="000249DC">
        <w:rPr>
          <w:rFonts w:ascii="Helv" w:hAnsi="Helv" w:cs="Helv"/>
          <w:bCs/>
          <w:iCs/>
          <w:sz w:val="20"/>
          <w:szCs w:val="20"/>
        </w:rPr>
        <w:t>Dlhodobé pohľadávky Spoločnosti sú v lehote splatnosti. Veková štruktúra krátkodobých pohľadávok Spoločnosti k </w:t>
      </w:r>
      <w:r w:rsidR="00EE1118" w:rsidRPr="000249DC">
        <w:rPr>
          <w:rFonts w:ascii="Helv" w:hAnsi="Helv" w:cs="Helv"/>
          <w:bCs/>
          <w:iCs/>
          <w:sz w:val="20"/>
          <w:szCs w:val="20"/>
        </w:rPr>
        <w:fldChar w:fldCharType="begin"/>
      </w:r>
      <w:r w:rsidR="00EE1118" w:rsidRPr="000249DC">
        <w:rPr>
          <w:rFonts w:ascii="Helv" w:hAnsi="Helv" w:cs="Helv"/>
          <w:bCs/>
          <w:iCs/>
          <w:sz w:val="20"/>
          <w:szCs w:val="20"/>
        </w:rPr>
        <w:instrText xml:space="preserve"> REF EntityDateEnd1 \h </w:instrText>
      </w:r>
      <w:r w:rsidR="00796393" w:rsidRPr="000249DC">
        <w:rPr>
          <w:rFonts w:ascii="Helv" w:hAnsi="Helv" w:cs="Helv"/>
          <w:bCs/>
          <w:iCs/>
          <w:sz w:val="20"/>
          <w:szCs w:val="20"/>
        </w:rPr>
        <w:instrText xml:space="preserve"> \* MERGEFORMAT </w:instrText>
      </w:r>
      <w:r w:rsidR="00EE1118" w:rsidRPr="000249DC">
        <w:rPr>
          <w:rFonts w:ascii="Helv" w:hAnsi="Helv" w:cs="Helv"/>
          <w:bCs/>
          <w:iCs/>
          <w:sz w:val="20"/>
          <w:szCs w:val="20"/>
        </w:rPr>
      </w:r>
      <w:r w:rsidR="00EE1118" w:rsidRPr="000249DC">
        <w:rPr>
          <w:rFonts w:ascii="Helv" w:hAnsi="Helv" w:cs="Helv"/>
          <w:bCs/>
          <w:iCs/>
          <w:sz w:val="20"/>
          <w:szCs w:val="20"/>
        </w:rPr>
        <w:fldChar w:fldCharType="separate"/>
      </w:r>
      <w:r w:rsidR="00115E3A" w:rsidRPr="00115E3A">
        <w:rPr>
          <w:rFonts w:ascii="Helv" w:hAnsi="Helv" w:cs="Helv"/>
          <w:bCs/>
          <w:iCs/>
          <w:sz w:val="20"/>
          <w:szCs w:val="20"/>
        </w:rPr>
        <w:t>31. decembru 2016</w:t>
      </w:r>
      <w:r w:rsidR="00EE1118" w:rsidRPr="000249DC">
        <w:rPr>
          <w:rFonts w:ascii="Helv" w:hAnsi="Helv" w:cs="Helv"/>
          <w:bCs/>
          <w:iCs/>
          <w:sz w:val="20"/>
          <w:szCs w:val="20"/>
        </w:rPr>
        <w:fldChar w:fldCharType="end"/>
      </w:r>
      <w:r w:rsidRPr="000249DC">
        <w:rPr>
          <w:rFonts w:ascii="Helv" w:hAnsi="Helv" w:cs="Helv"/>
          <w:bCs/>
          <w:iCs/>
          <w:sz w:val="20"/>
          <w:szCs w:val="20"/>
        </w:rPr>
        <w:t xml:space="preserve"> </w:t>
      </w:r>
      <w:r w:rsidR="003425E2" w:rsidRPr="000249DC">
        <w:rPr>
          <w:rFonts w:ascii="Helv" w:hAnsi="Helv" w:cs="Helv"/>
          <w:bCs/>
          <w:iCs/>
          <w:sz w:val="20"/>
          <w:szCs w:val="20"/>
        </w:rPr>
        <w:t xml:space="preserve">je uvedená </w:t>
      </w:r>
      <w:r w:rsidR="00C10476" w:rsidRPr="000249DC">
        <w:rPr>
          <w:rFonts w:ascii="Helv" w:hAnsi="Helv" w:cs="Helv"/>
          <w:bCs/>
          <w:iCs/>
          <w:sz w:val="20"/>
          <w:szCs w:val="20"/>
        </w:rPr>
        <w:t>v</w:t>
      </w:r>
      <w:r w:rsidR="00925889" w:rsidRPr="000249DC">
        <w:rPr>
          <w:rFonts w:ascii="Helv" w:hAnsi="Helv" w:cs="Helv"/>
          <w:bCs/>
          <w:iCs/>
          <w:sz w:val="20"/>
          <w:szCs w:val="20"/>
        </w:rPr>
        <w:t> </w:t>
      </w:r>
      <w:r w:rsidR="00C10476" w:rsidRPr="000249DC">
        <w:rPr>
          <w:rFonts w:ascii="Helv" w:hAnsi="Helv" w:cs="Helv"/>
          <w:bCs/>
          <w:iCs/>
          <w:sz w:val="20"/>
          <w:szCs w:val="20"/>
        </w:rPr>
        <w:t>nasledujúc</w:t>
      </w:r>
      <w:r w:rsidR="00925889" w:rsidRPr="000249DC">
        <w:rPr>
          <w:rFonts w:ascii="Helv" w:hAnsi="Helv" w:cs="Helv"/>
          <w:bCs/>
          <w:iCs/>
          <w:sz w:val="20"/>
          <w:szCs w:val="20"/>
        </w:rPr>
        <w:t>ej tabuľke</w:t>
      </w:r>
      <w:r w:rsidR="00C10476" w:rsidRPr="000249DC">
        <w:rPr>
          <w:rFonts w:ascii="Helv" w:hAnsi="Helv" w:cs="Helv"/>
          <w:bCs/>
          <w:iCs/>
          <w:sz w:val="20"/>
          <w:szCs w:val="20"/>
        </w:rPr>
        <w:t>:</w:t>
      </w:r>
    </w:p>
    <w:p w14:paraId="22A29F25" w14:textId="77777777" w:rsidR="00CC31EB" w:rsidRDefault="00CC31EB" w:rsidP="005C33EE">
      <w:pPr>
        <w:pStyle w:val="odstavec"/>
        <w:ind w:left="482"/>
        <w:rPr>
          <w:rFonts w:ascii="Arial" w:hAnsi="Arial" w:cs="Arial"/>
          <w:highlight w:val="yellow"/>
        </w:rPr>
      </w:pPr>
      <w:bookmarkStart w:id="17" w:name="FWT_T15a"/>
      <w:r>
        <w:rPr>
          <w:rFonts w:ascii="Arial" w:hAnsi="Arial" w:cs="Arial"/>
          <w:highlight w:val="yellow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40"/>
        <w:gridCol w:w="1300"/>
        <w:gridCol w:w="1300"/>
        <w:gridCol w:w="1300"/>
      </w:tblGrid>
      <w:tr w:rsidR="00CC31EB" w14:paraId="16D38A74" w14:textId="77777777" w:rsidTr="00CC31EB">
        <w:trPr>
          <w:trHeight w:val="480"/>
        </w:trPr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3C01DB7" w14:textId="77777777" w:rsidR="00CC31EB" w:rsidRDefault="00CC31E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8" w:name="RANGE!B3:E17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18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C40D611" w14:textId="77777777" w:rsidR="00CC31EB" w:rsidRDefault="00CC31E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 lehote splatnosti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E6102D3" w14:textId="77777777" w:rsidR="00CC31EB" w:rsidRDefault="00CC31E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AB6186A" w14:textId="77777777" w:rsidR="00CC31EB" w:rsidRDefault="00CC31E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CC31EB" w14:paraId="63E800AB" w14:textId="77777777" w:rsidTr="00CC31EB">
        <w:trPr>
          <w:trHeight w:val="255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7345DA" w14:textId="77777777" w:rsidR="00CC31EB" w:rsidRDefault="00CC31E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z obchodného styku, z toho: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D4BA17F" w14:textId="77777777" w:rsidR="00CC31EB" w:rsidRDefault="00CC31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97F7527" w14:textId="77777777" w:rsidR="00CC31EB" w:rsidRDefault="00CC31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9BE484A" w14:textId="77777777" w:rsidR="00CC31EB" w:rsidRDefault="00CC31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C31EB" w14:paraId="152847C7" w14:textId="77777777" w:rsidTr="00CC31EB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143DB2" w14:textId="77777777" w:rsidR="00CC31EB" w:rsidRDefault="00CC31E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pohľadávky, z toho: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48FA624" w14:textId="77777777" w:rsidR="00CC31EB" w:rsidRDefault="00CC31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-370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5E569B3" w14:textId="77777777" w:rsidR="00CC31EB" w:rsidRDefault="00CC31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D14E1D4" w14:textId="77777777" w:rsidR="00CC31EB" w:rsidRDefault="00CC31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-370</w:t>
            </w:r>
          </w:p>
        </w:tc>
      </w:tr>
      <w:tr w:rsidR="00CC31EB" w14:paraId="0BF96DA8" w14:textId="77777777" w:rsidTr="00CC31EB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69A181" w14:textId="77777777" w:rsidR="00CC31EB" w:rsidRDefault="00CC31E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Iné pohĺadávky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658DFE" w14:textId="77777777" w:rsidR="00CC31EB" w:rsidRDefault="00CC31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-370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052D58" w14:textId="77777777" w:rsidR="00CC31EB" w:rsidRDefault="00CC31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93F98" w14:textId="77777777" w:rsidR="00CC31EB" w:rsidRDefault="00CC31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-370</w:t>
            </w:r>
          </w:p>
        </w:tc>
      </w:tr>
      <w:tr w:rsidR="00CC31EB" w14:paraId="321AF5BD" w14:textId="77777777" w:rsidTr="00CC31EB">
        <w:trPr>
          <w:trHeight w:val="255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F08BC9" w14:textId="77777777" w:rsidR="00CC31EB" w:rsidRDefault="00CC31E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92FA257" w14:textId="77777777" w:rsidR="00CC31EB" w:rsidRDefault="00CC31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-370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373DB44" w14:textId="77777777" w:rsidR="00CC31EB" w:rsidRDefault="00CC31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EAF9CB0" w14:textId="77777777" w:rsidR="00CC31EB" w:rsidRDefault="00CC31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-370</w:t>
            </w:r>
          </w:p>
        </w:tc>
      </w:tr>
    </w:tbl>
    <w:p w14:paraId="4BD98824" w14:textId="5BFA0BC6" w:rsidR="005C33EE" w:rsidRDefault="005C33EE" w:rsidP="005C33EE">
      <w:pPr>
        <w:pStyle w:val="odstavec"/>
        <w:ind w:left="482"/>
        <w:rPr>
          <w:rFonts w:ascii="Arial" w:hAnsi="Arial" w:cs="Arial"/>
          <w:highlight w:val="yellow"/>
        </w:rPr>
      </w:pPr>
    </w:p>
    <w:p w14:paraId="0D9A3730" w14:textId="77777777" w:rsidR="005C33EE" w:rsidRPr="00796393" w:rsidRDefault="005C33EE" w:rsidP="005C33EE">
      <w:pPr>
        <w:pStyle w:val="odstavec"/>
        <w:ind w:left="482"/>
        <w:rPr>
          <w:rFonts w:ascii="Arial" w:hAnsi="Arial" w:cs="Arial"/>
          <w:highlight w:val="yellow"/>
        </w:rPr>
      </w:pPr>
    </w:p>
    <w:bookmarkEnd w:id="17"/>
    <w:p w14:paraId="3999D626" w14:textId="77777777" w:rsidR="00F04CE9" w:rsidRPr="00796393" w:rsidRDefault="00925889" w:rsidP="00EE1118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Informácie za predchádzajúce účtovné obdobie sú uvedené v nasledujúcej tabuľke:</w:t>
      </w:r>
    </w:p>
    <w:p w14:paraId="7A3A989E" w14:textId="77777777" w:rsidR="00CC31EB" w:rsidRDefault="00CC31EB" w:rsidP="005C33EE">
      <w:pPr>
        <w:pStyle w:val="odstavec"/>
        <w:ind w:left="482"/>
        <w:rPr>
          <w:rFonts w:ascii="Arial" w:hAnsi="Arial" w:cs="Arial"/>
        </w:rPr>
      </w:pPr>
      <w:bookmarkStart w:id="19" w:name="FWT_T15b"/>
      <w:r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40"/>
        <w:gridCol w:w="1300"/>
        <w:gridCol w:w="1300"/>
        <w:gridCol w:w="1300"/>
      </w:tblGrid>
      <w:tr w:rsidR="00CC31EB" w14:paraId="04AC3492" w14:textId="77777777" w:rsidTr="00CC31EB">
        <w:trPr>
          <w:trHeight w:val="480"/>
        </w:trPr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4FDD5CB" w14:textId="77777777" w:rsidR="00CC31EB" w:rsidRDefault="00CC31E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0" w:name="RANGE!B25:E3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20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8FF91E9" w14:textId="77777777" w:rsidR="00CC31EB" w:rsidRDefault="00CC31E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 lehote splatnosti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F8D3DDB" w14:textId="77777777" w:rsidR="00CC31EB" w:rsidRDefault="00CC31E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88AECD2" w14:textId="77777777" w:rsidR="00CC31EB" w:rsidRDefault="00CC31E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CC31EB" w14:paraId="1B5F5890" w14:textId="77777777" w:rsidTr="00CC31EB">
        <w:trPr>
          <w:trHeight w:val="255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697751" w14:textId="77777777" w:rsidR="00CC31EB" w:rsidRDefault="00CC31E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z obchodného styku, z toho: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21333B2" w14:textId="77777777" w:rsidR="00CC31EB" w:rsidRDefault="00CC31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5B30244" w14:textId="77777777" w:rsidR="00CC31EB" w:rsidRDefault="00CC31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F6AB2EF" w14:textId="77777777" w:rsidR="00CC31EB" w:rsidRDefault="00CC31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C31EB" w14:paraId="384EADF9" w14:textId="77777777" w:rsidTr="00CC31EB">
        <w:trPr>
          <w:trHeight w:val="255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092551" w14:textId="77777777" w:rsidR="00CC31EB" w:rsidRDefault="00CC31E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pohľadávky, z toho: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9E945E0" w14:textId="77777777" w:rsidR="00CC31EB" w:rsidRDefault="00CC31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-268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52A9E16" w14:textId="77777777" w:rsidR="00CC31EB" w:rsidRDefault="00CC31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EFF6EE9" w14:textId="77777777" w:rsidR="00CC31EB" w:rsidRDefault="00CC31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-268</w:t>
            </w:r>
          </w:p>
        </w:tc>
      </w:tr>
      <w:tr w:rsidR="00CC31EB" w14:paraId="3AF261E5" w14:textId="77777777" w:rsidTr="00CC31EB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183776" w14:textId="77777777" w:rsidR="00CC31EB" w:rsidRDefault="00CC31E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Iné pohĺadávky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14880E" w14:textId="77777777" w:rsidR="00CC31EB" w:rsidRDefault="00CC31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-268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B440ED" w14:textId="77777777" w:rsidR="00CC31EB" w:rsidRDefault="00CC31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B94A4" w14:textId="77777777" w:rsidR="00CC31EB" w:rsidRDefault="00CC31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-268</w:t>
            </w:r>
          </w:p>
        </w:tc>
      </w:tr>
      <w:tr w:rsidR="00CC31EB" w14:paraId="080B6189" w14:textId="77777777" w:rsidTr="00CC31EB">
        <w:trPr>
          <w:trHeight w:val="255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A273DE" w14:textId="77777777" w:rsidR="00CC31EB" w:rsidRDefault="00CC31E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643F826" w14:textId="77777777" w:rsidR="00CC31EB" w:rsidRDefault="00CC31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-268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8937DE1" w14:textId="77777777" w:rsidR="00CC31EB" w:rsidRDefault="00CC31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D5103CB" w14:textId="77777777" w:rsidR="00CC31EB" w:rsidRDefault="00CC31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-268</w:t>
            </w:r>
          </w:p>
        </w:tc>
      </w:tr>
    </w:tbl>
    <w:p w14:paraId="49F49D3E" w14:textId="178C3E31" w:rsidR="005C33EE" w:rsidRDefault="005C33EE" w:rsidP="005C33EE">
      <w:pPr>
        <w:pStyle w:val="odstavec"/>
        <w:ind w:left="482"/>
        <w:rPr>
          <w:rFonts w:ascii="Arial" w:hAnsi="Arial" w:cs="Arial"/>
        </w:rPr>
      </w:pPr>
    </w:p>
    <w:p w14:paraId="7E7FE04B" w14:textId="77777777" w:rsidR="005C33EE" w:rsidRPr="00796393" w:rsidRDefault="005C33EE" w:rsidP="005C33EE">
      <w:pPr>
        <w:pStyle w:val="odstavec"/>
        <w:ind w:left="482"/>
        <w:rPr>
          <w:rFonts w:ascii="Arial" w:hAnsi="Arial" w:cs="Arial"/>
        </w:rPr>
      </w:pPr>
    </w:p>
    <w:bookmarkEnd w:id="19"/>
    <w:p w14:paraId="2E76B602" w14:textId="77777777" w:rsidR="00710CBF" w:rsidRPr="00796393" w:rsidRDefault="00710CBF" w:rsidP="00710CBF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lastRenderedPageBreak/>
        <w:t>PASÍVA</w:t>
      </w:r>
    </w:p>
    <w:p w14:paraId="1B312B18" w14:textId="77777777" w:rsidR="00497802" w:rsidRPr="00796393" w:rsidRDefault="00497802" w:rsidP="00563AB7">
      <w:pPr>
        <w:pStyle w:val="Nadpis2"/>
        <w:numPr>
          <w:ilvl w:val="1"/>
          <w:numId w:val="15"/>
        </w:numPr>
        <w:rPr>
          <w:rFonts w:ascii="Arial" w:hAnsi="Arial"/>
        </w:rPr>
      </w:pPr>
      <w:r w:rsidRPr="00796393">
        <w:rPr>
          <w:rFonts w:ascii="Arial" w:hAnsi="Arial"/>
        </w:rPr>
        <w:t>Vlastné imanie</w:t>
      </w:r>
    </w:p>
    <w:p w14:paraId="484EEC51" w14:textId="34244E77" w:rsidR="00497802" w:rsidRPr="00796393" w:rsidRDefault="00497802" w:rsidP="00497802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Informácie o pohyboch vo vlastnom imaní a iné dodatočné informácie o vlastnom imaní Spoločnosti sú uvedené v poznámkach.</w:t>
      </w:r>
    </w:p>
    <w:p w14:paraId="7793F1C7" w14:textId="77777777" w:rsidR="003F6502" w:rsidRPr="00796393" w:rsidRDefault="003F6502" w:rsidP="00497802">
      <w:pPr>
        <w:pStyle w:val="odstavec"/>
        <w:rPr>
          <w:rFonts w:ascii="Arial" w:hAnsi="Arial" w:cs="Arial"/>
          <w:i/>
          <w:color w:val="00B050"/>
        </w:rPr>
      </w:pPr>
    </w:p>
    <w:p w14:paraId="49DD557E" w14:textId="77777777" w:rsidR="007972C6" w:rsidRPr="00796393" w:rsidRDefault="007972C6" w:rsidP="00563AB7">
      <w:pPr>
        <w:pStyle w:val="Nadpis2"/>
        <w:numPr>
          <w:ilvl w:val="1"/>
          <w:numId w:val="15"/>
        </w:numPr>
        <w:rPr>
          <w:rFonts w:ascii="Arial" w:hAnsi="Arial"/>
        </w:rPr>
      </w:pPr>
      <w:r w:rsidRPr="00796393">
        <w:rPr>
          <w:rFonts w:ascii="Arial" w:hAnsi="Arial"/>
        </w:rPr>
        <w:t>Sociálny fond</w:t>
      </w:r>
    </w:p>
    <w:p w14:paraId="4B25969E" w14:textId="1CF21080" w:rsidR="007972C6" w:rsidRPr="00796393" w:rsidRDefault="007972C6" w:rsidP="007972C6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Tvorba a čerpanie sociálneho fondu v priebehu účtovného obdobia sú uvedené v nasledujúcej tabuľke:</w:t>
      </w:r>
    </w:p>
    <w:p w14:paraId="08F1372D" w14:textId="77777777" w:rsidR="00CC31EB" w:rsidRDefault="00CC31EB" w:rsidP="009E172D">
      <w:pPr>
        <w:pStyle w:val="odstavec"/>
        <w:ind w:left="482"/>
        <w:rPr>
          <w:rFonts w:ascii="Arial" w:hAnsi="Arial" w:cs="Arial"/>
        </w:rPr>
      </w:pPr>
      <w:bookmarkStart w:id="21" w:name="FWT_T29"/>
      <w:r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07"/>
        <w:gridCol w:w="1416"/>
        <w:gridCol w:w="1397"/>
      </w:tblGrid>
      <w:tr w:rsidR="00CC31EB" w14:paraId="458D18F0" w14:textId="77777777" w:rsidTr="00CC31EB">
        <w:trPr>
          <w:trHeight w:val="240"/>
        </w:trPr>
        <w:tc>
          <w:tcPr>
            <w:tcW w:w="64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8DE5D04" w14:textId="77777777" w:rsidR="00CC31EB" w:rsidRDefault="00CC31E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2" w:name="RANGE!B3:D10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22"/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A3279C" w14:textId="77777777" w:rsidR="00CC31EB" w:rsidRDefault="00CC31E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F337E9D" w14:textId="77777777" w:rsidR="00CC31EB" w:rsidRDefault="00CC31E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2015</w:t>
            </w:r>
          </w:p>
        </w:tc>
      </w:tr>
      <w:tr w:rsidR="00CC31EB" w14:paraId="2E58B0F1" w14:textId="77777777" w:rsidTr="00CC31EB">
        <w:trPr>
          <w:trHeight w:val="240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02891A" w14:textId="77777777" w:rsidR="00CC31EB" w:rsidRDefault="00CC31E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Začiatočný stav sociálneho fondu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28315" w14:textId="77777777" w:rsidR="00CC31EB" w:rsidRDefault="00CC31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154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7BB843" w14:textId="77777777" w:rsidR="00CC31EB" w:rsidRDefault="00CC31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131</w:t>
            </w:r>
          </w:p>
        </w:tc>
      </w:tr>
      <w:tr w:rsidR="00CC31EB" w14:paraId="4F8F07AE" w14:textId="77777777" w:rsidTr="00CC31EB">
        <w:trPr>
          <w:trHeight w:val="240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DDB7D3" w14:textId="77777777" w:rsidR="00CC31EB" w:rsidRDefault="00CC31E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Ostatná tvorba sociálneho fondu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E213C9" w14:textId="77777777" w:rsidR="00CC31EB" w:rsidRDefault="00CC31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32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1DE2B6" w14:textId="77777777" w:rsidR="00CC31EB" w:rsidRDefault="00CC31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</w:t>
            </w:r>
          </w:p>
        </w:tc>
      </w:tr>
      <w:tr w:rsidR="00CC31EB" w14:paraId="4490AE8E" w14:textId="77777777" w:rsidTr="00CC31EB">
        <w:trPr>
          <w:trHeight w:val="255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267475" w14:textId="77777777" w:rsidR="00CC31EB" w:rsidRDefault="00CC31E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Tvorba sociálneho fondu spolu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4E799C" w14:textId="77777777" w:rsidR="00CC31EB" w:rsidRDefault="00CC31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32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9C05A0" w14:textId="77777777" w:rsidR="00CC31EB" w:rsidRDefault="00CC31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</w:t>
            </w:r>
          </w:p>
        </w:tc>
      </w:tr>
      <w:tr w:rsidR="00CC31EB" w14:paraId="5F98EC87" w14:textId="77777777" w:rsidTr="00CC31EB">
        <w:trPr>
          <w:trHeight w:val="255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8558D8" w14:textId="77777777" w:rsidR="00CC31EB" w:rsidRDefault="00CC31E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Čerpanie sociálneho fondu 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AE5FCF" w14:textId="77777777" w:rsidR="00CC31EB" w:rsidRDefault="00CC31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9E8674" w14:textId="77777777" w:rsidR="00CC31EB" w:rsidRDefault="00CC31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C31EB" w14:paraId="588BEC29" w14:textId="77777777" w:rsidTr="00CC31EB">
        <w:trPr>
          <w:trHeight w:val="255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B6CF76" w14:textId="77777777" w:rsidR="00CC31EB" w:rsidRDefault="00CC31E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41A23A" w14:textId="77777777" w:rsidR="00CC31EB" w:rsidRDefault="00CC31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186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F98C66" w14:textId="77777777" w:rsidR="00CC31EB" w:rsidRDefault="00CC31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154</w:t>
            </w:r>
          </w:p>
        </w:tc>
      </w:tr>
    </w:tbl>
    <w:p w14:paraId="4DF8DD2D" w14:textId="641EB421" w:rsidR="009E172D" w:rsidRDefault="009E172D" w:rsidP="009E172D">
      <w:pPr>
        <w:pStyle w:val="odstavec"/>
        <w:ind w:left="482"/>
        <w:rPr>
          <w:rFonts w:ascii="Arial" w:hAnsi="Arial" w:cs="Arial"/>
        </w:rPr>
      </w:pPr>
    </w:p>
    <w:bookmarkEnd w:id="21"/>
    <w:p w14:paraId="249546CF" w14:textId="77777777" w:rsidR="002A6B50" w:rsidRPr="00796393" w:rsidRDefault="00F316C5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Záväzky</w:t>
      </w:r>
    </w:p>
    <w:p w14:paraId="0DCA2E3F" w14:textId="7225BE4F" w:rsidR="002F5809" w:rsidRPr="00796393" w:rsidRDefault="00316173" w:rsidP="006441E9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Štruktúra záväzkov</w:t>
      </w:r>
      <w:r w:rsidR="006441E9" w:rsidRPr="00796393">
        <w:rPr>
          <w:rFonts w:ascii="Arial" w:hAnsi="Arial" w:cs="Arial"/>
        </w:rPr>
        <w:t xml:space="preserve"> </w:t>
      </w:r>
      <w:r w:rsidRPr="00796393">
        <w:rPr>
          <w:rFonts w:ascii="Arial" w:hAnsi="Arial" w:cs="Arial"/>
        </w:rPr>
        <w:t>podľa zostatkov</w:t>
      </w:r>
      <w:r w:rsidR="000B2ED1" w:rsidRPr="00796393">
        <w:rPr>
          <w:rFonts w:ascii="Arial" w:hAnsi="Arial" w:cs="Arial"/>
        </w:rPr>
        <w:t xml:space="preserve">ej doby splatnosti </w:t>
      </w:r>
      <w:r w:rsidR="006441E9" w:rsidRPr="00796393">
        <w:rPr>
          <w:rFonts w:ascii="Arial" w:hAnsi="Arial" w:cs="Arial"/>
        </w:rPr>
        <w:t>k </w:t>
      </w:r>
      <w:r w:rsidR="007B78FE" w:rsidRPr="00796393">
        <w:rPr>
          <w:rFonts w:ascii="Arial" w:hAnsi="Arial" w:cs="Arial"/>
          <w:highlight w:val="yellow"/>
        </w:rPr>
        <w:fldChar w:fldCharType="begin"/>
      </w:r>
      <w:r w:rsidR="007B78FE" w:rsidRPr="00796393">
        <w:rPr>
          <w:rFonts w:ascii="Arial" w:hAnsi="Arial" w:cs="Arial"/>
        </w:rPr>
        <w:instrText xml:space="preserve"> REF EntityDateEnd1 \h </w:instrText>
      </w:r>
      <w:r w:rsidR="00796393">
        <w:rPr>
          <w:rFonts w:ascii="Arial" w:hAnsi="Arial" w:cs="Arial"/>
          <w:highlight w:val="yellow"/>
        </w:rPr>
        <w:instrText xml:space="preserve"> \* MERGEFORMAT </w:instrText>
      </w:r>
      <w:r w:rsidR="007B78FE" w:rsidRPr="00796393">
        <w:rPr>
          <w:rFonts w:ascii="Arial" w:hAnsi="Arial" w:cs="Arial"/>
          <w:highlight w:val="yellow"/>
        </w:rPr>
      </w:r>
      <w:r w:rsidR="007B78FE" w:rsidRPr="00796393">
        <w:rPr>
          <w:rFonts w:ascii="Arial" w:hAnsi="Arial" w:cs="Arial"/>
          <w:highlight w:val="yellow"/>
        </w:rPr>
        <w:fldChar w:fldCharType="separate"/>
      </w:r>
      <w:r w:rsidR="00115E3A">
        <w:rPr>
          <w:rFonts w:ascii="Arial" w:hAnsi="Arial" w:cs="Arial"/>
        </w:rPr>
        <w:t>31. decembru 2016</w:t>
      </w:r>
      <w:r w:rsidR="007B78FE" w:rsidRPr="00796393">
        <w:rPr>
          <w:rFonts w:ascii="Arial" w:hAnsi="Arial" w:cs="Arial"/>
          <w:highlight w:val="yellow"/>
        </w:rPr>
        <w:fldChar w:fldCharType="end"/>
      </w:r>
      <w:r w:rsidR="006441E9" w:rsidRPr="00796393">
        <w:rPr>
          <w:rFonts w:ascii="Arial" w:hAnsi="Arial" w:cs="Arial"/>
        </w:rPr>
        <w:t>:</w:t>
      </w:r>
    </w:p>
    <w:p w14:paraId="4D03C4CE" w14:textId="77777777" w:rsidR="00CC31EB" w:rsidRDefault="00CC31EB" w:rsidP="00A729BB">
      <w:pPr>
        <w:pStyle w:val="odstavec"/>
        <w:ind w:left="482"/>
        <w:rPr>
          <w:rFonts w:ascii="Arial" w:hAnsi="Arial" w:cs="Arial"/>
        </w:rPr>
      </w:pPr>
      <w:bookmarkStart w:id="23" w:name="FWT_T26a"/>
      <w:r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60"/>
        <w:gridCol w:w="80"/>
        <w:gridCol w:w="1036"/>
        <w:gridCol w:w="64"/>
        <w:gridCol w:w="1052"/>
        <w:gridCol w:w="48"/>
        <w:gridCol w:w="1068"/>
        <w:gridCol w:w="32"/>
        <w:gridCol w:w="1084"/>
        <w:gridCol w:w="16"/>
        <w:gridCol w:w="1100"/>
      </w:tblGrid>
      <w:tr w:rsidR="00CC31EB" w14:paraId="0DCCF359" w14:textId="77777777" w:rsidTr="00CC31EB">
        <w:trPr>
          <w:trHeight w:val="255"/>
        </w:trPr>
        <w:tc>
          <w:tcPr>
            <w:tcW w:w="3740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4A1FBD0" w14:textId="77777777" w:rsidR="00CC31EB" w:rsidRDefault="00CC31E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4" w:name="RANGE!B3:G21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24"/>
          </w:p>
        </w:tc>
        <w:tc>
          <w:tcPr>
            <w:tcW w:w="33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462065" w14:textId="77777777" w:rsidR="00CC31EB" w:rsidRDefault="00CC31E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so zostatkovou dobou splatnosti</w:t>
            </w:r>
          </w:p>
        </w:tc>
        <w:tc>
          <w:tcPr>
            <w:tcW w:w="1100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1E55A79F" w14:textId="77777777" w:rsidR="00CC31EB" w:rsidRDefault="00CC31E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po lehote splatnosti</w:t>
            </w: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570C4C03" w14:textId="77777777" w:rsidR="00CC31EB" w:rsidRDefault="00CC31E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 záväzky</w:t>
            </w:r>
          </w:p>
        </w:tc>
      </w:tr>
      <w:tr w:rsidR="00CC31EB" w14:paraId="0E239F3E" w14:textId="77777777" w:rsidTr="00CC31EB">
        <w:trPr>
          <w:trHeight w:val="720"/>
        </w:trPr>
        <w:tc>
          <w:tcPr>
            <w:tcW w:w="3740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AA05229" w14:textId="77777777" w:rsidR="00CC31EB" w:rsidRDefault="00CC31E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37CA48B" w14:textId="77777777" w:rsidR="00CC31EB" w:rsidRDefault="00CC31E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viac ako päť rokov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FC1446F" w14:textId="77777777" w:rsidR="00CC31EB" w:rsidRDefault="00CC31E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jeden rok až päž rokov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46B2B4B" w14:textId="77777777" w:rsidR="00CC31EB" w:rsidRDefault="00CC31E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do jedného roka</w:t>
            </w:r>
          </w:p>
        </w:tc>
        <w:tc>
          <w:tcPr>
            <w:tcW w:w="1100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E68B556" w14:textId="77777777" w:rsidR="00CC31EB" w:rsidRDefault="00CC31E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2017CF6" w14:textId="77777777" w:rsidR="00CC31EB" w:rsidRDefault="00CC31E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CC31EB" w14:paraId="38DA8CF1" w14:textId="77777777" w:rsidTr="00CC31EB">
        <w:trPr>
          <w:trHeight w:val="495"/>
        </w:trPr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A0D802" w14:textId="77777777" w:rsidR="00CC31EB" w:rsidRDefault="00CC31E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z obchodného styku, z toho: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8B7DF9" w14:textId="77777777" w:rsidR="00CC31EB" w:rsidRDefault="00CC31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6C8A9B" w14:textId="77777777" w:rsidR="00CC31EB" w:rsidRDefault="00CC31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0E2B48" w14:textId="77777777" w:rsidR="00CC31EB" w:rsidRDefault="00CC31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9F543B" w14:textId="77777777" w:rsidR="00CC31EB" w:rsidRDefault="00CC31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6F2490" w14:textId="77777777" w:rsidR="00CC31EB" w:rsidRDefault="00CC31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C31EB" w14:paraId="2C681783" w14:textId="77777777" w:rsidTr="00CC31EB">
        <w:trPr>
          <w:trHeight w:val="255"/>
        </w:trPr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63AEC8" w14:textId="77777777" w:rsidR="00CC31EB" w:rsidRDefault="00CC31E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dlhodobé záväzky, z toho: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34EE1F" w14:textId="77777777" w:rsidR="00CC31EB" w:rsidRDefault="00CC31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9FEF55" w14:textId="77777777" w:rsidR="00CC31EB" w:rsidRDefault="00CC31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AD6214" w14:textId="77777777" w:rsidR="00CC31EB" w:rsidRDefault="00CC31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186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9856B5" w14:textId="77777777" w:rsidR="00CC31EB" w:rsidRDefault="00CC31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433580" w14:textId="77777777" w:rsidR="00CC31EB" w:rsidRDefault="00CC31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186</w:t>
            </w:r>
          </w:p>
        </w:tc>
      </w:tr>
      <w:tr w:rsidR="00CC31EB" w14:paraId="105F443A" w14:textId="77777777" w:rsidTr="00CC31EB">
        <w:trPr>
          <w:trHeight w:val="240"/>
        </w:trPr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E29658" w14:textId="77777777" w:rsidR="00CC31EB" w:rsidRDefault="00CC31E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zo sociálneho fondu 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AEA2A2" w14:textId="77777777" w:rsidR="00CC31EB" w:rsidRDefault="00CC31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A1F393" w14:textId="77777777" w:rsidR="00CC31EB" w:rsidRDefault="00CC31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0A1642" w14:textId="77777777" w:rsidR="00CC31EB" w:rsidRDefault="00CC31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186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04C33B" w14:textId="77777777" w:rsidR="00CC31EB" w:rsidRDefault="00CC31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C2A5CB" w14:textId="77777777" w:rsidR="00CC31EB" w:rsidRDefault="00CC31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186</w:t>
            </w:r>
          </w:p>
        </w:tc>
      </w:tr>
      <w:tr w:rsidR="00CC31EB" w14:paraId="49D3FC45" w14:textId="77777777" w:rsidTr="00CC31EB">
        <w:trPr>
          <w:trHeight w:val="255"/>
        </w:trPr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B3E83F" w14:textId="77777777" w:rsidR="00CC31EB" w:rsidRDefault="00CC31E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E15AAF" w14:textId="77777777" w:rsidR="00CC31EB" w:rsidRDefault="00CC31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609BFB" w14:textId="77777777" w:rsidR="00CC31EB" w:rsidRDefault="00CC31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4CB834" w14:textId="77777777" w:rsidR="00CC31EB" w:rsidRDefault="00CC31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186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434DB6" w14:textId="77777777" w:rsidR="00CC31EB" w:rsidRDefault="00CC31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0924C3" w14:textId="77777777" w:rsidR="00CC31EB" w:rsidRDefault="00CC31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186</w:t>
            </w:r>
          </w:p>
        </w:tc>
      </w:tr>
      <w:tr w:rsidR="00CC31EB" w14:paraId="63D2704B" w14:textId="77777777" w:rsidTr="00CC31EB">
        <w:trPr>
          <w:trHeight w:val="51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D0A831" w14:textId="77777777" w:rsidR="00CC31EB" w:rsidRDefault="00CC31E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5" w:name="RANGE!B23:G37"/>
            <w:bookmarkStart w:id="26" w:name="FWT_T26b"/>
            <w:bookmarkEnd w:id="23"/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z obchodného styku, z toho:</w:t>
            </w:r>
            <w:bookmarkEnd w:id="25"/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D13E24" w14:textId="77777777" w:rsidR="00CC31EB" w:rsidRDefault="00CC31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49927E" w14:textId="77777777" w:rsidR="00CC31EB" w:rsidRDefault="00CC31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85B415" w14:textId="77777777" w:rsidR="00CC31EB" w:rsidRDefault="00CC31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5A47F7" w14:textId="77777777" w:rsidR="00CC31EB" w:rsidRDefault="00CC31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87D3BA" w14:textId="77777777" w:rsidR="00CC31EB" w:rsidRDefault="00CC31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C31EB" w14:paraId="61097AA3" w14:textId="77777777" w:rsidTr="00CC31EB">
        <w:trPr>
          <w:trHeight w:val="25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E42600" w14:textId="77777777" w:rsidR="00CC31EB" w:rsidRDefault="00CC31E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záväzky, z toho: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92B361" w14:textId="77777777" w:rsidR="00CC31EB" w:rsidRDefault="00CC31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F860DD" w14:textId="77777777" w:rsidR="00CC31EB" w:rsidRDefault="00CC31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A8C2D9" w14:textId="77777777" w:rsidR="00CC31EB" w:rsidRDefault="00CC31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145 031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47BA06" w14:textId="77777777" w:rsidR="00CC31EB" w:rsidRDefault="00CC31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B8650C" w14:textId="77777777" w:rsidR="00CC31EB" w:rsidRDefault="00CC31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145 031</w:t>
            </w:r>
          </w:p>
        </w:tc>
      </w:tr>
      <w:tr w:rsidR="00CC31EB" w14:paraId="72517072" w14:textId="77777777" w:rsidTr="00CC31EB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C24B03" w14:textId="77777777" w:rsidR="00CC31EB" w:rsidRDefault="00CC31E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spoločníkom a združeniu 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C49D76" w14:textId="77777777" w:rsidR="00CC31EB" w:rsidRDefault="00CC31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D99CE0" w14:textId="77777777" w:rsidR="00CC31EB" w:rsidRDefault="00CC31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63EB28" w14:textId="77777777" w:rsidR="00CC31EB" w:rsidRDefault="00CC31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143 600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4136B2" w14:textId="77777777" w:rsidR="00CC31EB" w:rsidRDefault="00CC31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DC2A59" w14:textId="77777777" w:rsidR="00CC31EB" w:rsidRDefault="00CC31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143 600</w:t>
            </w:r>
          </w:p>
        </w:tc>
      </w:tr>
      <w:tr w:rsidR="00CC31EB" w14:paraId="08D7D8B2" w14:textId="77777777" w:rsidTr="00CC31EB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53B6A2" w14:textId="77777777" w:rsidR="00CC31EB" w:rsidRDefault="00CC31E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zamestnancom 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922A02" w14:textId="77777777" w:rsidR="00CC31EB" w:rsidRDefault="00CC31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6281AB" w14:textId="77777777" w:rsidR="00CC31EB" w:rsidRDefault="00CC31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154907" w14:textId="77777777" w:rsidR="00CC31EB" w:rsidRDefault="00CC31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678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9F4518" w14:textId="77777777" w:rsidR="00CC31EB" w:rsidRDefault="00CC31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2A825C" w14:textId="77777777" w:rsidR="00CC31EB" w:rsidRDefault="00CC31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678</w:t>
            </w:r>
          </w:p>
        </w:tc>
      </w:tr>
      <w:tr w:rsidR="00CC31EB" w14:paraId="2AB0CC98" w14:textId="77777777" w:rsidTr="00CC31EB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A0CCE6" w14:textId="77777777" w:rsidR="00CC31EB" w:rsidRDefault="00CC31E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zo sociálneho poistenia 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E18226" w14:textId="77777777" w:rsidR="00CC31EB" w:rsidRDefault="00CC31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4AC98A" w14:textId="77777777" w:rsidR="00CC31EB" w:rsidRDefault="00CC31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2295E4" w14:textId="77777777" w:rsidR="00CC31EB" w:rsidRDefault="00CC31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263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DD0EBD" w14:textId="77777777" w:rsidR="00CC31EB" w:rsidRDefault="00CC31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8B4A5D" w14:textId="77777777" w:rsidR="00CC31EB" w:rsidRDefault="00CC31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263</w:t>
            </w:r>
          </w:p>
        </w:tc>
      </w:tr>
      <w:tr w:rsidR="00CC31EB" w14:paraId="50B6E80E" w14:textId="77777777" w:rsidTr="00CC31EB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A5B1F8" w14:textId="77777777" w:rsidR="00CC31EB" w:rsidRDefault="00CC31E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Daňové záväzky a dotácie 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A94D42" w14:textId="77777777" w:rsidR="00CC31EB" w:rsidRDefault="00CC31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05D8D5" w14:textId="77777777" w:rsidR="00CC31EB" w:rsidRDefault="00CC31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5C46F6" w14:textId="77777777" w:rsidR="00CC31EB" w:rsidRDefault="00CC31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490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1B0E34" w14:textId="77777777" w:rsidR="00CC31EB" w:rsidRDefault="00CC31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FCBBA1" w14:textId="77777777" w:rsidR="00CC31EB" w:rsidRDefault="00CC31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490</w:t>
            </w:r>
          </w:p>
        </w:tc>
      </w:tr>
      <w:tr w:rsidR="00CC31EB" w14:paraId="3992DE1F" w14:textId="77777777" w:rsidTr="00CC31EB">
        <w:trPr>
          <w:trHeight w:val="25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718C70" w14:textId="77777777" w:rsidR="00CC31EB" w:rsidRDefault="00CC31E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259681" w14:textId="77777777" w:rsidR="00CC31EB" w:rsidRDefault="00CC31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0BA956" w14:textId="77777777" w:rsidR="00CC31EB" w:rsidRDefault="00CC31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6BECE1" w14:textId="77777777" w:rsidR="00CC31EB" w:rsidRDefault="00CC31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145 031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6B6D1E" w14:textId="77777777" w:rsidR="00CC31EB" w:rsidRDefault="00CC31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4621FE" w14:textId="77777777" w:rsidR="00CC31EB" w:rsidRDefault="00CC31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145 031</w:t>
            </w:r>
          </w:p>
        </w:tc>
      </w:tr>
    </w:tbl>
    <w:p w14:paraId="16A9311F" w14:textId="152D6396" w:rsidR="00A729BB" w:rsidRDefault="00A729BB" w:rsidP="00A729BB">
      <w:pPr>
        <w:pStyle w:val="odstavec"/>
        <w:ind w:left="482"/>
        <w:rPr>
          <w:rFonts w:ascii="Arial" w:hAnsi="Arial" w:cs="Arial"/>
          <w:iCs w:val="0"/>
        </w:rPr>
      </w:pPr>
    </w:p>
    <w:bookmarkEnd w:id="26"/>
    <w:p w14:paraId="39827535" w14:textId="77777777" w:rsidR="006441E9" w:rsidRPr="00796393" w:rsidRDefault="006441E9" w:rsidP="006441E9">
      <w:pPr>
        <w:pStyle w:val="odstavec"/>
        <w:rPr>
          <w:rFonts w:ascii="Arial" w:hAnsi="Arial" w:cs="Arial"/>
          <w:iCs w:val="0"/>
        </w:rPr>
      </w:pPr>
      <w:r w:rsidRPr="00796393">
        <w:rPr>
          <w:rFonts w:ascii="Arial" w:hAnsi="Arial" w:cs="Arial"/>
          <w:iCs w:val="0"/>
        </w:rPr>
        <w:t>Informácie za predchádzajúce účtovné obdobie sú uvedené v nasledujúcej tabuľke:</w:t>
      </w:r>
    </w:p>
    <w:p w14:paraId="01D283EE" w14:textId="77777777" w:rsidR="00CC31EB" w:rsidRDefault="00CC31EB" w:rsidP="00A729BB">
      <w:pPr>
        <w:pStyle w:val="odstavec"/>
        <w:ind w:left="482"/>
        <w:rPr>
          <w:rFonts w:ascii="Arial" w:hAnsi="Arial" w:cs="Arial"/>
        </w:rPr>
      </w:pPr>
      <w:bookmarkStart w:id="27" w:name="FWT_T26c"/>
      <w:r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40"/>
        <w:gridCol w:w="1100"/>
        <w:gridCol w:w="1100"/>
        <w:gridCol w:w="1100"/>
        <w:gridCol w:w="1100"/>
        <w:gridCol w:w="1100"/>
      </w:tblGrid>
      <w:tr w:rsidR="00CC31EB" w14:paraId="2D3748EB" w14:textId="77777777" w:rsidTr="00CC31EB">
        <w:trPr>
          <w:trHeight w:val="570"/>
        </w:trPr>
        <w:tc>
          <w:tcPr>
            <w:tcW w:w="37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41C0546" w14:textId="77777777" w:rsidR="00CC31EB" w:rsidRDefault="00CC31E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8" w:name="RANGE!B41:G5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28"/>
          </w:p>
        </w:tc>
        <w:tc>
          <w:tcPr>
            <w:tcW w:w="3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0310AB" w14:textId="77777777" w:rsidR="00CC31EB" w:rsidRDefault="00CC31E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so zostatkovou dobou splatnosti</w:t>
            </w: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AA3507A" w14:textId="77777777" w:rsidR="00CC31EB" w:rsidRDefault="00CC31E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po lehote splatnosti</w:t>
            </w: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6531AC8" w14:textId="77777777" w:rsidR="00CC31EB" w:rsidRDefault="00CC31E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 záväzky</w:t>
            </w:r>
          </w:p>
        </w:tc>
      </w:tr>
      <w:tr w:rsidR="00CC31EB" w14:paraId="00B8D74B" w14:textId="77777777" w:rsidTr="00CC31EB">
        <w:trPr>
          <w:trHeight w:val="720"/>
        </w:trPr>
        <w:tc>
          <w:tcPr>
            <w:tcW w:w="37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CF5262E" w14:textId="77777777" w:rsidR="00CC31EB" w:rsidRDefault="00CC31E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3C67F24" w14:textId="77777777" w:rsidR="00CC31EB" w:rsidRDefault="00CC31E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viac ako päť rokov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108460C" w14:textId="77777777" w:rsidR="00CC31EB" w:rsidRDefault="00CC31E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jeden rok až päž rokov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573F628" w14:textId="77777777" w:rsidR="00CC31EB" w:rsidRDefault="00CC31E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do jedného roka</w:t>
            </w:r>
          </w:p>
        </w:tc>
        <w:tc>
          <w:tcPr>
            <w:tcW w:w="1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CB70E0F" w14:textId="77777777" w:rsidR="00CC31EB" w:rsidRDefault="00CC31E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5A331C3" w14:textId="77777777" w:rsidR="00CC31EB" w:rsidRDefault="00CC31E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CC31EB" w14:paraId="4DB298F3" w14:textId="77777777" w:rsidTr="00CC31EB">
        <w:trPr>
          <w:trHeight w:val="49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27F65E" w14:textId="77777777" w:rsidR="00CC31EB" w:rsidRDefault="00CC31E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z obchodného styku, z toho: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234EBC" w14:textId="77777777" w:rsidR="00CC31EB" w:rsidRDefault="00CC31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907EC0" w14:textId="77777777" w:rsidR="00CC31EB" w:rsidRDefault="00CC31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5B80B6" w14:textId="77777777" w:rsidR="00CC31EB" w:rsidRDefault="00CC31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65B4B6" w14:textId="77777777" w:rsidR="00CC31EB" w:rsidRDefault="00CC31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D287DA" w14:textId="77777777" w:rsidR="00CC31EB" w:rsidRDefault="00CC31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C31EB" w14:paraId="23BFCF9D" w14:textId="77777777" w:rsidTr="00CC31EB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DC4FEF" w14:textId="77777777" w:rsidR="00CC31EB" w:rsidRDefault="00CC31E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dlhodobé záväzky, z toho: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F3483C" w14:textId="77777777" w:rsidR="00CC31EB" w:rsidRDefault="00CC31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26F96A" w14:textId="77777777" w:rsidR="00CC31EB" w:rsidRDefault="00CC31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3B4CA0" w14:textId="77777777" w:rsidR="00CC31EB" w:rsidRDefault="00CC31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154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F745EE" w14:textId="77777777" w:rsidR="00CC31EB" w:rsidRDefault="00CC31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4290F4" w14:textId="77777777" w:rsidR="00CC31EB" w:rsidRDefault="00CC31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154</w:t>
            </w:r>
          </w:p>
        </w:tc>
      </w:tr>
      <w:tr w:rsidR="00CC31EB" w14:paraId="57F01BFC" w14:textId="77777777" w:rsidTr="00CC31EB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3C132A" w14:textId="77777777" w:rsidR="00CC31EB" w:rsidRDefault="00CC31E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zo sociálneho fondu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B7FC36" w14:textId="77777777" w:rsidR="00CC31EB" w:rsidRDefault="00CC31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53882C" w14:textId="77777777" w:rsidR="00CC31EB" w:rsidRDefault="00CC31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9BD0AE" w14:textId="77777777" w:rsidR="00CC31EB" w:rsidRDefault="00CC31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A1951A" w14:textId="77777777" w:rsidR="00CC31EB" w:rsidRDefault="00CC31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E1E3E2" w14:textId="77777777" w:rsidR="00CC31EB" w:rsidRDefault="00CC31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154</w:t>
            </w:r>
          </w:p>
        </w:tc>
      </w:tr>
      <w:tr w:rsidR="00CC31EB" w14:paraId="56B7C08A" w14:textId="77777777" w:rsidTr="00CC31EB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921772" w14:textId="77777777" w:rsidR="00CC31EB" w:rsidRDefault="00CC31E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9A46BB" w14:textId="77777777" w:rsidR="00CC31EB" w:rsidRDefault="00CC31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98575C" w14:textId="77777777" w:rsidR="00CC31EB" w:rsidRDefault="00CC31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5C661F" w14:textId="77777777" w:rsidR="00CC31EB" w:rsidRDefault="00CC31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154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C69D4A" w14:textId="77777777" w:rsidR="00CC31EB" w:rsidRDefault="00CC31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8CD443" w14:textId="77777777" w:rsidR="00CC31EB" w:rsidRDefault="00CC31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154</w:t>
            </w:r>
          </w:p>
        </w:tc>
      </w:tr>
    </w:tbl>
    <w:p w14:paraId="1D4174E3" w14:textId="08E98651" w:rsidR="00A729BB" w:rsidRDefault="00A729BB" w:rsidP="00A729BB">
      <w:pPr>
        <w:pStyle w:val="odstavec"/>
        <w:ind w:left="482"/>
        <w:rPr>
          <w:rFonts w:ascii="Arial" w:hAnsi="Arial" w:cs="Arial"/>
        </w:rPr>
      </w:pPr>
    </w:p>
    <w:p w14:paraId="329B7901" w14:textId="77777777" w:rsidR="00A729BB" w:rsidRPr="00796393" w:rsidRDefault="00A729BB" w:rsidP="00A729BB">
      <w:pPr>
        <w:pStyle w:val="odstavec"/>
        <w:ind w:left="482"/>
        <w:rPr>
          <w:rFonts w:ascii="Arial" w:hAnsi="Arial" w:cs="Arial"/>
        </w:rPr>
      </w:pPr>
    </w:p>
    <w:p w14:paraId="2CAC8F69" w14:textId="77777777" w:rsidR="00CC31EB" w:rsidRDefault="00CC31EB" w:rsidP="00A729BB">
      <w:pPr>
        <w:pStyle w:val="odstavec"/>
        <w:ind w:left="482"/>
        <w:rPr>
          <w:rFonts w:ascii="Arial" w:hAnsi="Arial" w:cs="Arial"/>
        </w:rPr>
      </w:pPr>
      <w:bookmarkStart w:id="29" w:name="FWT_T26d"/>
      <w:bookmarkEnd w:id="27"/>
      <w:r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60"/>
        <w:gridCol w:w="1116"/>
        <w:gridCol w:w="1116"/>
        <w:gridCol w:w="1116"/>
        <w:gridCol w:w="1116"/>
        <w:gridCol w:w="1116"/>
      </w:tblGrid>
      <w:tr w:rsidR="00CC31EB" w14:paraId="021D5E6E" w14:textId="77777777" w:rsidTr="00CC31EB">
        <w:trPr>
          <w:trHeight w:val="49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06689D" w14:textId="77777777" w:rsidR="00CC31EB" w:rsidRDefault="00CC31E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0" w:name="RANGE!B61:G75"/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Krátkodobé záväzky z obchodného styku, z toho:</w:t>
            </w:r>
            <w:bookmarkEnd w:id="30"/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E83516" w14:textId="77777777" w:rsidR="00CC31EB" w:rsidRDefault="00CC31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4975F9" w14:textId="77777777" w:rsidR="00CC31EB" w:rsidRDefault="00CC31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3F70ED" w14:textId="77777777" w:rsidR="00CC31EB" w:rsidRDefault="00CC31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DC1907" w14:textId="77777777" w:rsidR="00CC31EB" w:rsidRDefault="00CC31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B905BA" w14:textId="77777777" w:rsidR="00CC31EB" w:rsidRDefault="00CC31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C31EB" w14:paraId="10C9E499" w14:textId="77777777" w:rsidTr="00CC31EB">
        <w:trPr>
          <w:trHeight w:val="25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E164BC" w14:textId="77777777" w:rsidR="00CC31EB" w:rsidRDefault="00CC31E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záväzky, z toho: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E24D2C" w14:textId="77777777" w:rsidR="00CC31EB" w:rsidRDefault="00CC31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B778C3" w14:textId="77777777" w:rsidR="00CC31EB" w:rsidRDefault="00CC31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A09A46" w14:textId="77777777" w:rsidR="00CC31EB" w:rsidRDefault="00CC31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177 517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4B2334" w14:textId="77777777" w:rsidR="00CC31EB" w:rsidRDefault="00CC31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926F6F" w14:textId="77777777" w:rsidR="00CC31EB" w:rsidRDefault="00CC31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177 517</w:t>
            </w:r>
          </w:p>
        </w:tc>
      </w:tr>
      <w:tr w:rsidR="00CC31EB" w14:paraId="53A8443D" w14:textId="77777777" w:rsidTr="00CC31EB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C8E58D" w14:textId="77777777" w:rsidR="00CC31EB" w:rsidRDefault="00CC31E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spoločníkom a združeniu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1B0147" w14:textId="77777777" w:rsidR="00CC31EB" w:rsidRDefault="00CC31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0CDD54" w14:textId="77777777" w:rsidR="00CC31EB" w:rsidRDefault="00CC31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93C5DE" w14:textId="77777777" w:rsidR="00CC31EB" w:rsidRDefault="00CC31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176 600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1AB423" w14:textId="77777777" w:rsidR="00CC31EB" w:rsidRDefault="00CC31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7D5811" w14:textId="77777777" w:rsidR="00CC31EB" w:rsidRDefault="00CC31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176 600</w:t>
            </w:r>
          </w:p>
        </w:tc>
      </w:tr>
      <w:tr w:rsidR="00CC31EB" w14:paraId="7B53998D" w14:textId="77777777" w:rsidTr="00CC31EB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4EBD9C" w14:textId="77777777" w:rsidR="00CC31EB" w:rsidRDefault="00CC31E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zamestnancom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CD07A0" w14:textId="77777777" w:rsidR="00CC31EB" w:rsidRDefault="00CC31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AA6C00" w14:textId="77777777" w:rsidR="00CC31EB" w:rsidRDefault="00CC31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FE24E6" w14:textId="77777777" w:rsidR="00CC31EB" w:rsidRDefault="00CC31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DA70C9" w14:textId="77777777" w:rsidR="00CC31EB" w:rsidRDefault="00CC31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2591B5" w14:textId="77777777" w:rsidR="00CC31EB" w:rsidRDefault="00CC31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316</w:t>
            </w:r>
          </w:p>
        </w:tc>
      </w:tr>
      <w:tr w:rsidR="00CC31EB" w14:paraId="678E3741" w14:textId="77777777" w:rsidTr="00CC31EB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36BD64" w14:textId="77777777" w:rsidR="00CC31EB" w:rsidRDefault="00CC31E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zo sociálneho poistenia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0C993E" w14:textId="77777777" w:rsidR="00CC31EB" w:rsidRDefault="00CC31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5FB94A" w14:textId="77777777" w:rsidR="00CC31EB" w:rsidRDefault="00CC31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541696" w14:textId="77777777" w:rsidR="00CC31EB" w:rsidRDefault="00CC31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F35601" w14:textId="77777777" w:rsidR="00CC31EB" w:rsidRDefault="00CC31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373237" w14:textId="77777777" w:rsidR="00CC31EB" w:rsidRDefault="00CC31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121</w:t>
            </w:r>
          </w:p>
        </w:tc>
      </w:tr>
      <w:tr w:rsidR="00CC31EB" w14:paraId="72492379" w14:textId="77777777" w:rsidTr="00CC31EB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EA9932" w14:textId="77777777" w:rsidR="00CC31EB" w:rsidRDefault="00CC31E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Daňové záväzky a dotácie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03F22D" w14:textId="77777777" w:rsidR="00CC31EB" w:rsidRDefault="00CC31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6E681D" w14:textId="77777777" w:rsidR="00CC31EB" w:rsidRDefault="00CC31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9CEA1E" w14:textId="77777777" w:rsidR="00CC31EB" w:rsidRDefault="00CC31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CE429C" w14:textId="77777777" w:rsidR="00CC31EB" w:rsidRDefault="00CC31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DE3FFA" w14:textId="77777777" w:rsidR="00CC31EB" w:rsidRDefault="00CC31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480</w:t>
            </w:r>
          </w:p>
        </w:tc>
      </w:tr>
      <w:tr w:rsidR="00CC31EB" w14:paraId="61A16C63" w14:textId="77777777" w:rsidTr="00CC31EB">
        <w:trPr>
          <w:trHeight w:val="25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C9EA26" w14:textId="77777777" w:rsidR="00CC31EB" w:rsidRDefault="00CC31E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28791A" w14:textId="77777777" w:rsidR="00CC31EB" w:rsidRDefault="00CC31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BA9E12" w14:textId="77777777" w:rsidR="00CC31EB" w:rsidRDefault="00CC31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4EDC8A" w14:textId="77777777" w:rsidR="00CC31EB" w:rsidRDefault="00CC31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177 517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6F5A9D" w14:textId="77777777" w:rsidR="00CC31EB" w:rsidRDefault="00CC31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F3E4E9" w14:textId="77777777" w:rsidR="00CC31EB" w:rsidRDefault="00CC31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177 517</w:t>
            </w:r>
          </w:p>
        </w:tc>
      </w:tr>
    </w:tbl>
    <w:p w14:paraId="5914D796" w14:textId="4AFED134" w:rsidR="00A729BB" w:rsidRDefault="00A729BB" w:rsidP="00A729BB">
      <w:pPr>
        <w:pStyle w:val="odstavec"/>
        <w:ind w:left="482"/>
        <w:rPr>
          <w:rFonts w:ascii="Arial" w:hAnsi="Arial" w:cs="Arial"/>
        </w:rPr>
      </w:pPr>
    </w:p>
    <w:bookmarkEnd w:id="29"/>
    <w:p w14:paraId="53845A04" w14:textId="77777777" w:rsidR="00A14050" w:rsidRPr="00796393" w:rsidRDefault="00A14050" w:rsidP="007972C6">
      <w:pPr>
        <w:pStyle w:val="odstavec"/>
        <w:jc w:val="center"/>
        <w:rPr>
          <w:rFonts w:ascii="Arial" w:hAnsi="Arial" w:cs="Arial"/>
        </w:rPr>
      </w:pPr>
    </w:p>
    <w:p w14:paraId="18CE8976" w14:textId="77777777" w:rsidR="00EF6154" w:rsidRPr="00796393" w:rsidRDefault="006739DD" w:rsidP="00EF6154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INFORMÁCIE, KTORÉ DOPLŇUJÚ A VYSVETĽUJÚ POLOŽKY VÝKAZU ZISKOV A</w:t>
      </w:r>
      <w:r w:rsidR="00EF6154" w:rsidRPr="00796393">
        <w:rPr>
          <w:rFonts w:ascii="Arial" w:hAnsi="Arial"/>
          <w:sz w:val="20"/>
          <w:szCs w:val="20"/>
        </w:rPr>
        <w:t> </w:t>
      </w:r>
      <w:r w:rsidRPr="00796393">
        <w:rPr>
          <w:rFonts w:ascii="Arial" w:hAnsi="Arial"/>
          <w:sz w:val="20"/>
          <w:szCs w:val="20"/>
        </w:rPr>
        <w:t>STRÁT</w:t>
      </w:r>
    </w:p>
    <w:p w14:paraId="467C3056" w14:textId="77777777" w:rsidR="00EF6154" w:rsidRPr="00796393" w:rsidRDefault="00EF6154" w:rsidP="00563AB7">
      <w:pPr>
        <w:pStyle w:val="Nadpis2"/>
        <w:numPr>
          <w:ilvl w:val="1"/>
          <w:numId w:val="9"/>
        </w:numPr>
        <w:rPr>
          <w:rFonts w:ascii="Arial" w:hAnsi="Arial"/>
        </w:rPr>
      </w:pPr>
      <w:r w:rsidRPr="00796393">
        <w:rPr>
          <w:rFonts w:ascii="Arial" w:hAnsi="Arial"/>
        </w:rPr>
        <w:t>Čistý obrat</w:t>
      </w:r>
    </w:p>
    <w:p w14:paraId="25571D20" w14:textId="77777777" w:rsidR="00EF6154" w:rsidRPr="00796393" w:rsidRDefault="009044DB" w:rsidP="00EF6154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Infomácie o štruktúre čistého obratu Spoločnosti sú uvedené v nasledujúce tabuľke</w:t>
      </w:r>
      <w:r w:rsidR="00EF6154" w:rsidRPr="00796393">
        <w:rPr>
          <w:rFonts w:ascii="Arial" w:hAnsi="Arial" w:cs="Arial"/>
        </w:rPr>
        <w:t>:</w:t>
      </w:r>
    </w:p>
    <w:p w14:paraId="7C191F1C" w14:textId="77777777" w:rsidR="00CC31EB" w:rsidRDefault="00CC31EB" w:rsidP="00161FD0">
      <w:pPr>
        <w:pStyle w:val="odstavec"/>
        <w:ind w:left="482"/>
        <w:rPr>
          <w:rFonts w:ascii="Arial" w:hAnsi="Arial" w:cs="Arial"/>
        </w:rPr>
      </w:pPr>
      <w:bookmarkStart w:id="31" w:name="FWT_T37"/>
      <w:r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CC31EB" w14:paraId="560DB9CB" w14:textId="77777777" w:rsidTr="00CC31EB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ACB76A5" w14:textId="77777777" w:rsidR="00CC31EB" w:rsidRDefault="00CC31E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2" w:name="RANGE!B4:D12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32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A93935A" w14:textId="77777777" w:rsidR="00CC31EB" w:rsidRDefault="00CC31E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A889D77" w14:textId="77777777" w:rsidR="00CC31EB" w:rsidRDefault="00CC31E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2015</w:t>
            </w:r>
          </w:p>
        </w:tc>
      </w:tr>
      <w:tr w:rsidR="00CC31EB" w14:paraId="3A4A2CE1" w14:textId="77777777" w:rsidTr="00CC31EB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9D793C" w14:textId="77777777" w:rsidR="00CC31EB" w:rsidRDefault="00CC31E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Tržby za vlastné výkony a tovar, z toho: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40E07F" w14:textId="77777777" w:rsidR="00CC31EB" w:rsidRDefault="00CC31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48 946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F1189E" w14:textId="77777777" w:rsidR="00CC31EB" w:rsidRDefault="00CC31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49 040</w:t>
            </w:r>
          </w:p>
        </w:tc>
      </w:tr>
      <w:tr w:rsidR="00CC31EB" w14:paraId="7C955D17" w14:textId="77777777" w:rsidTr="00CC31EB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A89884" w14:textId="77777777" w:rsidR="00CC31EB" w:rsidRDefault="00CC31E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Tržby za vlastné výrobky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EFE58E" w14:textId="77777777" w:rsidR="00CC31EB" w:rsidRDefault="00CC31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465E1D" w14:textId="77777777" w:rsidR="00CC31EB" w:rsidRDefault="00CC31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C31EB" w14:paraId="38AB7F36" w14:textId="77777777" w:rsidTr="00CC31EB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214467" w14:textId="77777777" w:rsidR="00CC31EB" w:rsidRDefault="00CC31E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Tržby z predaja služieb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49DF6F" w14:textId="77777777" w:rsidR="00CC31EB" w:rsidRDefault="00CC31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3 893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0D921F" w14:textId="77777777" w:rsidR="00CC31EB" w:rsidRDefault="00CC31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1 130</w:t>
            </w:r>
          </w:p>
        </w:tc>
      </w:tr>
      <w:tr w:rsidR="00CC31EB" w14:paraId="1DD9A638" w14:textId="77777777" w:rsidTr="00CC31EB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3C0D31" w14:textId="77777777" w:rsidR="00CC31EB" w:rsidRDefault="00CC31E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Tržby za tovar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D2CAB8" w14:textId="77777777" w:rsidR="00CC31EB" w:rsidRDefault="00CC31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45 053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B7DE57" w14:textId="77777777" w:rsidR="00CC31EB" w:rsidRDefault="00CC31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47 910</w:t>
            </w:r>
          </w:p>
        </w:tc>
      </w:tr>
      <w:tr w:rsidR="00CC31EB" w14:paraId="309CC6B5" w14:textId="77777777" w:rsidTr="00CC31EB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D1BB32" w14:textId="77777777" w:rsidR="00CC31EB" w:rsidRDefault="00CC31E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0729B5" w14:textId="77777777" w:rsidR="00CC31EB" w:rsidRDefault="00CC31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48 946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D7EC9C" w14:textId="77777777" w:rsidR="00CC31EB" w:rsidRDefault="00CC31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49 040</w:t>
            </w:r>
          </w:p>
        </w:tc>
      </w:tr>
    </w:tbl>
    <w:p w14:paraId="71FA1508" w14:textId="5BB64F9D" w:rsidR="00161FD0" w:rsidRDefault="00161FD0" w:rsidP="00161FD0">
      <w:pPr>
        <w:pStyle w:val="odstavec"/>
        <w:ind w:left="482"/>
        <w:rPr>
          <w:rFonts w:ascii="Arial" w:hAnsi="Arial" w:cs="Arial"/>
        </w:rPr>
      </w:pPr>
    </w:p>
    <w:bookmarkEnd w:id="31"/>
    <w:p w14:paraId="305C7260" w14:textId="77777777" w:rsidR="00EF6154" w:rsidRPr="00796393" w:rsidRDefault="00EF6154" w:rsidP="00EF6154">
      <w:pPr>
        <w:pStyle w:val="odstavec"/>
        <w:jc w:val="center"/>
        <w:rPr>
          <w:rFonts w:ascii="Arial" w:hAnsi="Arial" w:cs="Arial"/>
        </w:rPr>
      </w:pPr>
    </w:p>
    <w:p w14:paraId="659C9E65" w14:textId="77777777" w:rsidR="00EF6154" w:rsidRPr="00796393" w:rsidRDefault="00EF6154" w:rsidP="00EF6154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VÝNOSY</w:t>
      </w:r>
    </w:p>
    <w:p w14:paraId="44757A82" w14:textId="77777777" w:rsidR="002A6B50" w:rsidRPr="00796393" w:rsidRDefault="00316173" w:rsidP="00563AB7">
      <w:pPr>
        <w:pStyle w:val="Nadpis2"/>
        <w:numPr>
          <w:ilvl w:val="1"/>
          <w:numId w:val="9"/>
        </w:numPr>
        <w:rPr>
          <w:rFonts w:ascii="Arial" w:hAnsi="Arial"/>
        </w:rPr>
      </w:pPr>
      <w:r w:rsidRPr="00796393">
        <w:rPr>
          <w:rFonts w:ascii="Arial" w:hAnsi="Arial"/>
        </w:rPr>
        <w:t>Tržby za vlastné výkony a tovar</w:t>
      </w:r>
    </w:p>
    <w:p w14:paraId="16EEA925" w14:textId="2F83E580" w:rsidR="009044DB" w:rsidRPr="00796393" w:rsidRDefault="00316173" w:rsidP="005C1E64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Tržby za vlastné výkony a tovar podľa jednotlivých segmentov, t.j. podľa typov výrobkov</w:t>
      </w:r>
      <w:r w:rsidR="009044DB" w:rsidRPr="00796393">
        <w:rPr>
          <w:rFonts w:ascii="Arial" w:hAnsi="Arial" w:cs="Arial"/>
        </w:rPr>
        <w:t xml:space="preserve">, tovarov, </w:t>
      </w:r>
      <w:r w:rsidRPr="00796393">
        <w:rPr>
          <w:rFonts w:ascii="Arial" w:hAnsi="Arial" w:cs="Arial"/>
        </w:rPr>
        <w:t>služieb</w:t>
      </w:r>
      <w:r w:rsidR="009044DB" w:rsidRPr="00796393">
        <w:rPr>
          <w:rFonts w:ascii="Arial" w:hAnsi="Arial" w:cs="Arial"/>
        </w:rPr>
        <w:t xml:space="preserve"> a iných činností Spoločnosti</w:t>
      </w:r>
      <w:r w:rsidRPr="00796393">
        <w:rPr>
          <w:rFonts w:ascii="Arial" w:hAnsi="Arial" w:cs="Arial"/>
        </w:rPr>
        <w:t xml:space="preserve">, a podľa hlavných </w:t>
      </w:r>
      <w:r w:rsidR="009044DB" w:rsidRPr="00796393">
        <w:rPr>
          <w:rFonts w:ascii="Arial" w:hAnsi="Arial" w:cs="Arial"/>
        </w:rPr>
        <w:t>geografických oblastí odbytu</w:t>
      </w:r>
      <w:r w:rsidRPr="00796393">
        <w:rPr>
          <w:rFonts w:ascii="Arial" w:hAnsi="Arial" w:cs="Arial"/>
        </w:rPr>
        <w:t xml:space="preserve"> sú uvedené v nasledujúcej tabuľke: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71"/>
        <w:gridCol w:w="1986"/>
        <w:gridCol w:w="1560"/>
        <w:gridCol w:w="2126"/>
        <w:gridCol w:w="1984"/>
      </w:tblGrid>
      <w:tr w:rsidR="00ED7569" w14:paraId="67195191" w14:textId="77777777" w:rsidTr="00ED7569">
        <w:trPr>
          <w:trHeight w:val="300"/>
        </w:trPr>
        <w:tc>
          <w:tcPr>
            <w:tcW w:w="157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1939CBC7" w14:textId="3A9BB543" w:rsidR="00ED7569" w:rsidRDefault="00CC31E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3" w:name="FWT_T35"/>
            <w:r>
              <w:rPr>
                <w:rFonts w:ascii="Arial" w:hAnsi="Arial" w:cs="Arial"/>
              </w:rPr>
              <w:t xml:space="preserve"> </w:t>
            </w:r>
            <w:bookmarkStart w:id="34" w:name="RANGE!B3:J26"/>
            <w:r w:rsidR="00ED7569">
              <w:rPr>
                <w:rFonts w:ascii="Arial" w:hAnsi="Arial" w:cs="Arial"/>
                <w:b/>
                <w:bCs/>
                <w:sz w:val="18"/>
                <w:szCs w:val="18"/>
              </w:rPr>
              <w:t>Oblasť odbytu</w:t>
            </w:r>
            <w:bookmarkEnd w:id="34"/>
          </w:p>
        </w:tc>
        <w:tc>
          <w:tcPr>
            <w:tcW w:w="354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4B50C2" w14:textId="384A7837" w:rsidR="00ED7569" w:rsidRDefault="00ED756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411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709BE4" w14:textId="77777777" w:rsidR="00ED7569" w:rsidRDefault="00ED756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ED7569" w14:paraId="16D91F9F" w14:textId="77777777" w:rsidTr="00ED7569">
        <w:trPr>
          <w:trHeight w:val="615"/>
        </w:trPr>
        <w:tc>
          <w:tcPr>
            <w:tcW w:w="15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15B1C6A" w14:textId="77777777" w:rsidR="00ED7569" w:rsidRDefault="00ED756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54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5DE833" w14:textId="77777777" w:rsidR="00ED7569" w:rsidRDefault="00ED7569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411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4AACEF" w14:textId="77777777" w:rsidR="00ED7569" w:rsidRDefault="00ED756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ED7569" w14:paraId="717CD5FC" w14:textId="77777777" w:rsidTr="00ED7569">
        <w:trPr>
          <w:trHeight w:val="240"/>
        </w:trPr>
        <w:tc>
          <w:tcPr>
            <w:tcW w:w="15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29EE597" w14:textId="77777777" w:rsidR="00ED7569" w:rsidRDefault="00ED756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4DA88A1" w14:textId="466833E2" w:rsidR="00ED7569" w:rsidRDefault="00ED756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     2016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EB859DD" w14:textId="65B05237" w:rsidR="00ED7569" w:rsidRDefault="00ED756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2015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A392458" w14:textId="09101845" w:rsidR="00ED7569" w:rsidRDefault="00ED756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          2016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D3410FF" w14:textId="497FC9A9" w:rsidR="00ED7569" w:rsidRDefault="00ED756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        2015</w:t>
            </w:r>
          </w:p>
        </w:tc>
      </w:tr>
      <w:tr w:rsidR="00ED7569" w14:paraId="004D5DE4" w14:textId="77777777" w:rsidTr="00ED7569">
        <w:trPr>
          <w:trHeight w:val="240"/>
        </w:trPr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A0C19" w14:textId="77777777" w:rsidR="00ED7569" w:rsidRDefault="00ED756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kož.galantér.tovar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1EF5F9" w14:textId="77777777" w:rsidR="00ED7569" w:rsidRDefault="00ED75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45 053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CF1199" w14:textId="77777777" w:rsidR="00ED7569" w:rsidRDefault="00ED75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47 910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973575" w14:textId="77777777" w:rsidR="00ED7569" w:rsidRDefault="00ED75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45 053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EA8DC3" w14:textId="77777777" w:rsidR="00ED7569" w:rsidRDefault="00ED75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47 910</w:t>
            </w:r>
          </w:p>
        </w:tc>
      </w:tr>
      <w:tr w:rsidR="00ED7569" w14:paraId="2DFCACEF" w14:textId="77777777" w:rsidTr="00ED7569">
        <w:trPr>
          <w:trHeight w:val="240"/>
        </w:trPr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7A475" w14:textId="77777777" w:rsidR="00ED7569" w:rsidRDefault="00ED756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TIPOS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0CF1ED" w14:textId="77777777" w:rsidR="00ED7569" w:rsidRDefault="00ED75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3 893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A9D5A8" w14:textId="77777777" w:rsidR="00ED7569" w:rsidRDefault="00ED75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1 130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E07BC4" w14:textId="77777777" w:rsidR="00ED7569" w:rsidRDefault="00ED75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3 893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F8CDD1" w14:textId="77777777" w:rsidR="00ED7569" w:rsidRDefault="00ED75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1 130</w:t>
            </w:r>
          </w:p>
        </w:tc>
      </w:tr>
      <w:tr w:rsidR="00ED7569" w14:paraId="5B2488CE" w14:textId="77777777" w:rsidTr="00ED7569">
        <w:trPr>
          <w:trHeight w:val="255"/>
        </w:trPr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9937E8" w14:textId="77777777" w:rsidR="00ED7569" w:rsidRDefault="00ED756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027EF9" w14:textId="77777777" w:rsidR="00ED7569" w:rsidRDefault="00ED756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48 946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CDD913" w14:textId="77777777" w:rsidR="00ED7569" w:rsidRDefault="00ED756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49 040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637FA4" w14:textId="77777777" w:rsidR="00ED7569" w:rsidRDefault="00ED756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48 946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247EE2" w14:textId="77777777" w:rsidR="00ED7569" w:rsidRDefault="00ED756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49 040</w:t>
            </w:r>
          </w:p>
        </w:tc>
      </w:tr>
    </w:tbl>
    <w:p w14:paraId="14CF57D4" w14:textId="60B1D332" w:rsidR="00161FD0" w:rsidRDefault="00161FD0" w:rsidP="00161FD0">
      <w:pPr>
        <w:pStyle w:val="odstavec"/>
        <w:ind w:left="482"/>
        <w:rPr>
          <w:rFonts w:ascii="Arial" w:hAnsi="Arial" w:cs="Arial"/>
        </w:rPr>
      </w:pPr>
    </w:p>
    <w:bookmarkEnd w:id="33"/>
    <w:p w14:paraId="1D092AC3" w14:textId="77777777" w:rsidR="002A6B50" w:rsidRPr="00796393" w:rsidRDefault="00316173" w:rsidP="00794CDF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NÁKLADY</w:t>
      </w:r>
    </w:p>
    <w:p w14:paraId="03BA4972" w14:textId="77777777" w:rsidR="002078E2" w:rsidRPr="00796393" w:rsidRDefault="002078E2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Náklady z hospodárskej a finančnej činnosti</w:t>
      </w:r>
    </w:p>
    <w:p w14:paraId="0ECA6E54" w14:textId="77777777" w:rsidR="005C1E64" w:rsidRPr="00796393" w:rsidRDefault="002078E2" w:rsidP="005C1E64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Prehľad nákladov Spoločnosti </w:t>
      </w:r>
      <w:r w:rsidR="00D870B8" w:rsidRPr="00796393">
        <w:rPr>
          <w:rFonts w:ascii="Arial" w:hAnsi="Arial" w:cs="Arial"/>
        </w:rPr>
        <w:t xml:space="preserve">z hospodárskej a finančnej činnosti </w:t>
      </w:r>
      <w:r w:rsidRPr="00796393">
        <w:rPr>
          <w:rFonts w:ascii="Arial" w:hAnsi="Arial" w:cs="Arial"/>
        </w:rPr>
        <w:t>okrem osobným nákladov</w:t>
      </w:r>
      <w:r w:rsidR="00C244D9" w:rsidRPr="00796393">
        <w:rPr>
          <w:rFonts w:ascii="Arial" w:hAnsi="Arial" w:cs="Arial"/>
        </w:rPr>
        <w:t xml:space="preserve"> </w:t>
      </w:r>
      <w:r w:rsidR="00316173" w:rsidRPr="00796393">
        <w:rPr>
          <w:rFonts w:ascii="Arial" w:hAnsi="Arial" w:cs="Arial"/>
        </w:rPr>
        <w:t>je uvedený v nasledujúcej tabuľke:</w:t>
      </w:r>
    </w:p>
    <w:p w14:paraId="4E4EA56E" w14:textId="77777777" w:rsidR="00CC31EB" w:rsidRDefault="00CC31EB" w:rsidP="005C6382">
      <w:pPr>
        <w:pStyle w:val="odstavec"/>
        <w:ind w:left="482"/>
        <w:rPr>
          <w:rFonts w:ascii="Arial" w:hAnsi="Arial" w:cs="Arial"/>
        </w:rPr>
      </w:pPr>
      <w:bookmarkStart w:id="35" w:name="FWT_T40"/>
      <w:r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CC31EB" w14:paraId="7509E050" w14:textId="77777777" w:rsidTr="00CC31EB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A2D3EEF" w14:textId="77777777" w:rsidR="00CC31EB" w:rsidRDefault="00CC31E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6" w:name="RANGE!B3:D52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36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D425B9" w14:textId="77777777" w:rsidR="00CC31EB" w:rsidRDefault="00CC31E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B80E51" w14:textId="77777777" w:rsidR="00CC31EB" w:rsidRDefault="00CC31E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2015</w:t>
            </w:r>
          </w:p>
        </w:tc>
      </w:tr>
      <w:tr w:rsidR="00CC31EB" w14:paraId="0A92524D" w14:textId="77777777" w:rsidTr="00CC31EB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EF4152" w14:textId="77777777" w:rsidR="00CC31EB" w:rsidRDefault="00CC31E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Náklady za poskytnuté služby,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A99B9C" w14:textId="77777777" w:rsidR="00CC31EB" w:rsidRDefault="00CC31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C3B20C" w14:textId="77777777" w:rsidR="00CC31EB" w:rsidRDefault="00CC31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C31EB" w14:paraId="5066774F" w14:textId="77777777" w:rsidTr="00CC31EB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3DBFEB" w14:textId="77777777" w:rsidR="00CC31EB" w:rsidRDefault="00CC31E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neaudítorské služby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F85E41" w14:textId="77777777" w:rsidR="00CC31EB" w:rsidRDefault="00CC31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44D32F" w14:textId="77777777" w:rsidR="00CC31EB" w:rsidRDefault="00CC31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C31EB" w14:paraId="49D05443" w14:textId="77777777" w:rsidTr="00CC31EB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FBE540" w14:textId="77777777" w:rsidR="00CC31EB" w:rsidRDefault="00CC31EB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Ostatné významné položky nákladov za poskytnuté služby,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669AB" w14:textId="77777777" w:rsidR="00CC31EB" w:rsidRDefault="00CC31EB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09F69" w14:textId="77777777" w:rsidR="00CC31EB" w:rsidRDefault="00CC31EB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  <w:tr w:rsidR="00CC31EB" w14:paraId="5325582F" w14:textId="77777777" w:rsidTr="00CC31EB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3D755D" w14:textId="77777777" w:rsidR="00CC31EB" w:rsidRDefault="00CC31E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poštovné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CC679F" w14:textId="77777777" w:rsidR="00CC31EB" w:rsidRDefault="00CC31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B01BBF" w14:textId="77777777" w:rsidR="00CC31EB" w:rsidRDefault="00CC31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C31EB" w14:paraId="2FB1BEA6" w14:textId="77777777" w:rsidTr="00CC31EB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5A6261" w14:textId="77777777" w:rsidR="00CC31EB" w:rsidRDefault="00CC31E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významné položky nákladov z hospodárskej činnosti,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7CED44" w14:textId="77777777" w:rsidR="00CC31EB" w:rsidRDefault="00CC31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A7353A" w14:textId="77777777" w:rsidR="00CC31EB" w:rsidRDefault="00CC31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C31EB" w14:paraId="1899FE99" w14:textId="77777777" w:rsidTr="00CC31EB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A7293E" w14:textId="77777777" w:rsidR="00CC31EB" w:rsidRDefault="00CC31E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Finančné náklady,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E5F042" w14:textId="77777777" w:rsidR="00CC31EB" w:rsidRDefault="00CC31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3F11C9" w14:textId="77777777" w:rsidR="00CC31EB" w:rsidRDefault="00CC31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14:paraId="42AC1FAA" w14:textId="4C17F63F" w:rsidR="005C6382" w:rsidRDefault="005C6382" w:rsidP="005C6382">
      <w:pPr>
        <w:pStyle w:val="odstavec"/>
        <w:ind w:left="482"/>
        <w:rPr>
          <w:rFonts w:ascii="Arial" w:hAnsi="Arial" w:cs="Arial"/>
        </w:rPr>
      </w:pPr>
    </w:p>
    <w:p w14:paraId="6630542A" w14:textId="77777777" w:rsidR="005C6382" w:rsidRPr="00796393" w:rsidRDefault="005C6382" w:rsidP="005C6382">
      <w:pPr>
        <w:pStyle w:val="odstavec"/>
        <w:ind w:left="482"/>
        <w:rPr>
          <w:rFonts w:ascii="Arial" w:hAnsi="Arial" w:cs="Arial"/>
        </w:rPr>
      </w:pPr>
    </w:p>
    <w:bookmarkEnd w:id="35"/>
    <w:p w14:paraId="7612F603" w14:textId="77777777" w:rsidR="00A964E5" w:rsidRPr="00796393" w:rsidRDefault="00A964E5" w:rsidP="00EF6154">
      <w:pPr>
        <w:pStyle w:val="odstavec"/>
        <w:rPr>
          <w:rFonts w:ascii="Arial" w:hAnsi="Arial" w:cs="Arial"/>
          <w:b/>
        </w:rPr>
      </w:pPr>
    </w:p>
    <w:p w14:paraId="5074C90D" w14:textId="77777777" w:rsidR="002078E2" w:rsidRPr="00796393" w:rsidRDefault="002078E2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lastRenderedPageBreak/>
        <w:t>Osobné náklady</w:t>
      </w:r>
    </w:p>
    <w:p w14:paraId="2B51CA38" w14:textId="076B718D" w:rsidR="00D870B8" w:rsidRPr="00796393" w:rsidRDefault="005C1E64" w:rsidP="00D870B8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Prehľad osobných</w:t>
      </w:r>
      <w:r w:rsidR="00D870B8" w:rsidRPr="00796393">
        <w:rPr>
          <w:rFonts w:ascii="Arial" w:hAnsi="Arial" w:cs="Arial"/>
        </w:rPr>
        <w:t xml:space="preserve"> nákladov Spoločnosti je uvedený v nasledujúcej tabuľke:</w:t>
      </w:r>
    </w:p>
    <w:p w14:paraId="7CFC5007" w14:textId="77777777" w:rsidR="00CC31EB" w:rsidRDefault="00CC31EB" w:rsidP="00161FD0">
      <w:pPr>
        <w:pStyle w:val="odstavec"/>
        <w:ind w:left="482"/>
        <w:rPr>
          <w:rFonts w:ascii="Arial" w:hAnsi="Arial" w:cs="Arial"/>
        </w:rPr>
      </w:pPr>
      <w:bookmarkStart w:id="37" w:name="FWT_T39"/>
      <w:r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CC31EB" w14:paraId="0640D1E3" w14:textId="77777777" w:rsidTr="00CC31EB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69706DD" w14:textId="77777777" w:rsidR="00CC31EB" w:rsidRDefault="00CC31E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8" w:name="RANGE!B3:D12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38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EF42E6" w14:textId="77777777" w:rsidR="00CC31EB" w:rsidRDefault="00CC31E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E639B5" w14:textId="77777777" w:rsidR="00CC31EB" w:rsidRDefault="00CC31E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2015</w:t>
            </w:r>
          </w:p>
        </w:tc>
      </w:tr>
      <w:tr w:rsidR="00CC31EB" w14:paraId="524E3F96" w14:textId="77777777" w:rsidTr="00CC31EB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C0B1F9" w14:textId="77777777" w:rsidR="00CC31EB" w:rsidRDefault="00CC31E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Osobné náklady,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78ACB9" w14:textId="77777777" w:rsidR="00CC31EB" w:rsidRDefault="00CC31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7 171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86F413" w14:textId="77777777" w:rsidR="00CC31EB" w:rsidRDefault="00CC31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5 243</w:t>
            </w:r>
          </w:p>
        </w:tc>
      </w:tr>
      <w:tr w:rsidR="00CC31EB" w14:paraId="5DCB9CCB" w14:textId="77777777" w:rsidTr="00CC31EB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EA50A9" w14:textId="77777777" w:rsidR="00CC31EB" w:rsidRDefault="00CC31E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Mzdy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251DD7" w14:textId="77777777" w:rsidR="00CC31EB" w:rsidRDefault="00CC31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5 700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F68EA9" w14:textId="77777777" w:rsidR="00CC31EB" w:rsidRDefault="00CC31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4 143</w:t>
            </w:r>
          </w:p>
        </w:tc>
      </w:tr>
      <w:tr w:rsidR="00CC31EB" w14:paraId="0C6C4264" w14:textId="77777777" w:rsidTr="00CC31EB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4B08D0" w14:textId="77777777" w:rsidR="00CC31EB" w:rsidRDefault="00CC31E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náklady na závislú činnosť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9DF113" w14:textId="77777777" w:rsidR="00CC31EB" w:rsidRDefault="00CC31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3633C0" w14:textId="77777777" w:rsidR="00CC31EB" w:rsidRDefault="00CC31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C31EB" w14:paraId="299EAEF3" w14:textId="77777777" w:rsidTr="00CC31EB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3BB08C" w14:textId="77777777" w:rsidR="00CC31EB" w:rsidRDefault="00CC31E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Sociálne poistenie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F0C9DD" w14:textId="77777777" w:rsidR="00CC31EB" w:rsidRDefault="00CC31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1 439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7D2FC7" w14:textId="77777777" w:rsidR="00CC31EB" w:rsidRDefault="00CC31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1 077</w:t>
            </w:r>
          </w:p>
        </w:tc>
      </w:tr>
      <w:tr w:rsidR="00CC31EB" w14:paraId="075F4FC2" w14:textId="77777777" w:rsidTr="00CC31EB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AA68F5" w14:textId="77777777" w:rsidR="00CC31EB" w:rsidRDefault="00CC31E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Zdravotné poistenie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89602F" w14:textId="77777777" w:rsidR="00CC31EB" w:rsidRDefault="00CC31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3BDB78" w14:textId="77777777" w:rsidR="00CC31EB" w:rsidRDefault="00CC31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C31EB" w14:paraId="0E98A45A" w14:textId="77777777" w:rsidTr="00CC31EB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836BB0" w14:textId="77777777" w:rsidR="00CC31EB" w:rsidRDefault="00CC31E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Sociálne zabezpečenie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C73134" w14:textId="77777777" w:rsidR="00CC31EB" w:rsidRDefault="00CC31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B771E1" w14:textId="77777777" w:rsidR="00CC31EB" w:rsidRDefault="00CC31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</w:t>
            </w:r>
          </w:p>
        </w:tc>
      </w:tr>
      <w:bookmarkEnd w:id="37"/>
    </w:tbl>
    <w:p w14:paraId="51CE8357" w14:textId="77777777" w:rsidR="005C1E64" w:rsidRPr="00796393" w:rsidRDefault="005C1E64" w:rsidP="00D870B8">
      <w:pPr>
        <w:pStyle w:val="odstavec"/>
        <w:rPr>
          <w:rFonts w:ascii="Arial" w:hAnsi="Arial" w:cs="Arial"/>
          <w:b/>
        </w:rPr>
      </w:pPr>
    </w:p>
    <w:p w14:paraId="59E1C2F8" w14:textId="1FBDD307" w:rsidR="00044BED" w:rsidRPr="00796393" w:rsidRDefault="00044BED" w:rsidP="00967F11">
      <w:pPr>
        <w:pStyle w:val="Nadpis2"/>
        <w:rPr>
          <w:rFonts w:ascii="Arial" w:hAnsi="Arial"/>
        </w:rPr>
      </w:pPr>
      <w:bookmarkStart w:id="39" w:name="_Ref434581611"/>
      <w:r w:rsidRPr="00796393">
        <w:rPr>
          <w:rFonts w:ascii="Arial" w:hAnsi="Arial"/>
        </w:rPr>
        <w:t>Dane</w:t>
      </w:r>
      <w:bookmarkEnd w:id="39"/>
    </w:p>
    <w:p w14:paraId="6CF98454" w14:textId="1EFB4FCE" w:rsidR="003A12F3" w:rsidRDefault="003E0EAE" w:rsidP="003E0EAE">
      <w:pPr>
        <w:pStyle w:val="odstavec"/>
        <w:rPr>
          <w:rFonts w:ascii="Arial" w:hAnsi="Arial" w:cs="Arial"/>
          <w:highlight w:val="yellow"/>
        </w:rPr>
      </w:pPr>
      <w:r>
        <w:rPr>
          <w:rFonts w:ascii="Arial" w:hAnsi="Arial" w:cs="Arial"/>
          <w:iCs w:val="0"/>
        </w:rPr>
        <w:t>Odsúhlasenie vzťahu medzi splatnou daňou z príjmov, odloženou daňou z príjmov a výsledkom hospodárenia pred zdanením je uvedené v nasledujúcej tabuľke:</w:t>
      </w:r>
    </w:p>
    <w:p w14:paraId="4BBC5876" w14:textId="77777777" w:rsidR="00CC31EB" w:rsidRDefault="00CC31EB" w:rsidP="00A7312F">
      <w:pPr>
        <w:pStyle w:val="odstavec"/>
        <w:ind w:left="482"/>
        <w:rPr>
          <w:rFonts w:ascii="Arial" w:hAnsi="Arial" w:cs="Arial"/>
          <w:highlight w:val="yellow"/>
        </w:rPr>
      </w:pPr>
      <w:bookmarkStart w:id="40" w:name="FWT_T42"/>
      <w:r>
        <w:rPr>
          <w:rFonts w:ascii="Arial" w:hAnsi="Arial" w:cs="Arial"/>
          <w:highlight w:val="yellow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705"/>
        <w:gridCol w:w="553"/>
        <w:gridCol w:w="1138"/>
        <w:gridCol w:w="1696"/>
        <w:gridCol w:w="541"/>
        <w:gridCol w:w="1127"/>
      </w:tblGrid>
      <w:tr w:rsidR="00CC31EB" w14:paraId="5ED3ACD4" w14:textId="77777777" w:rsidTr="00CC31EB">
        <w:trPr>
          <w:trHeight w:val="240"/>
        </w:trPr>
        <w:tc>
          <w:tcPr>
            <w:tcW w:w="24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139A88BA" w14:textId="77777777" w:rsidR="00CC31EB" w:rsidRDefault="00CC31E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41" w:name="RANGE!B4:H17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41"/>
          </w:p>
        </w:tc>
        <w:tc>
          <w:tcPr>
            <w:tcW w:w="33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C0397" w14:textId="77777777" w:rsidR="00CC31EB" w:rsidRDefault="00CC31E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  <w:tc>
          <w:tcPr>
            <w:tcW w:w="33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A27E49" w14:textId="77777777" w:rsidR="00CC31EB" w:rsidRDefault="00CC31E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2015</w:t>
            </w:r>
          </w:p>
        </w:tc>
      </w:tr>
      <w:tr w:rsidR="00CC31EB" w14:paraId="5BD6F661" w14:textId="77777777" w:rsidTr="00CC31EB">
        <w:trPr>
          <w:trHeight w:val="240"/>
        </w:trPr>
        <w:tc>
          <w:tcPr>
            <w:tcW w:w="24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99A3A06" w14:textId="77777777" w:rsidR="00CC31EB" w:rsidRDefault="00CC31E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0DF6F" w14:textId="77777777" w:rsidR="00CC31EB" w:rsidRDefault="00CC31E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786457" w14:textId="77777777" w:rsidR="00CC31EB" w:rsidRDefault="00CC31E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AE2E3A" w14:textId="77777777" w:rsidR="00CC31EB" w:rsidRDefault="00CC31E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Daň v %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3051FD" w14:textId="77777777" w:rsidR="00CC31EB" w:rsidRDefault="00CC31E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C65ED5" w14:textId="77777777" w:rsidR="00CC31EB" w:rsidRDefault="00CC31E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30D7E3" w14:textId="77777777" w:rsidR="00CC31EB" w:rsidRDefault="00CC31E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Daň v %</w:t>
            </w:r>
          </w:p>
        </w:tc>
      </w:tr>
      <w:tr w:rsidR="00CC31EB" w14:paraId="7A8E5C5C" w14:textId="77777777" w:rsidTr="00CC31EB">
        <w:trPr>
          <w:trHeight w:val="72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B6DC0D" w14:textId="77777777" w:rsidR="00CC31EB" w:rsidRDefault="00CC31E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Výsledok hospodárenia pred zdanením, z toho: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4BF61" w14:textId="77777777" w:rsidR="00CC31EB" w:rsidRDefault="00CC31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2 069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ED237" w14:textId="77777777" w:rsidR="00CC31EB" w:rsidRDefault="00CC31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369FD" w14:textId="77777777" w:rsidR="00CC31EB" w:rsidRDefault="00CC31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5D8DC" w14:textId="77777777" w:rsidR="00CC31EB" w:rsidRDefault="00CC31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284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D7AD7" w14:textId="77777777" w:rsidR="00CC31EB" w:rsidRDefault="00CC31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E5ACD" w14:textId="77777777" w:rsidR="00CC31EB" w:rsidRDefault="00CC31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1EB" w14:paraId="02882000" w14:textId="77777777" w:rsidTr="00CC31EB">
        <w:trPr>
          <w:trHeight w:val="24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7A3939" w14:textId="77777777" w:rsidR="00CC31EB" w:rsidRDefault="00CC31E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teoretická daň 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206AA" w14:textId="77777777" w:rsidR="00CC31EB" w:rsidRDefault="00CC31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68220" w14:textId="77777777" w:rsidR="00CC31EB" w:rsidRDefault="00CC31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455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ABB59" w14:textId="77777777" w:rsidR="00CC31EB" w:rsidRDefault="00CC31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22%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2283C" w14:textId="77777777" w:rsidR="00CC31EB" w:rsidRDefault="00CC31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E7D02" w14:textId="77777777" w:rsidR="00CC31EB" w:rsidRDefault="00CC31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62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E8F31" w14:textId="77777777" w:rsidR="00CC31EB" w:rsidRDefault="00CC31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22%</w:t>
            </w:r>
          </w:p>
        </w:tc>
      </w:tr>
      <w:tr w:rsidR="00CC31EB" w14:paraId="69BAC460" w14:textId="77777777" w:rsidTr="00CC31EB">
        <w:trPr>
          <w:trHeight w:val="24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404145" w14:textId="77777777" w:rsidR="00CC31EB" w:rsidRDefault="00CC31E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Daňovo neuznané náklady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14C06C" w14:textId="77777777" w:rsidR="00CC31EB" w:rsidRDefault="00CC31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6BD3C" w14:textId="77777777" w:rsidR="00CC31EB" w:rsidRDefault="00CC31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68402" w14:textId="77777777" w:rsidR="00CC31EB" w:rsidRDefault="00CC31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731910" w14:textId="77777777" w:rsidR="00CC31EB" w:rsidRDefault="00CC31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580EF" w14:textId="77777777" w:rsidR="00CC31EB" w:rsidRDefault="00CC31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02FE8" w14:textId="77777777" w:rsidR="00CC31EB" w:rsidRDefault="00CC31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1EB" w14:paraId="24054C3C" w14:textId="77777777" w:rsidTr="00CC31EB">
        <w:trPr>
          <w:trHeight w:val="24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0C82B3" w14:textId="77777777" w:rsidR="00CC31EB" w:rsidRDefault="00CC31E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Výnosy nepodliehajúce dani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FECF1E" w14:textId="77777777" w:rsidR="00CC31EB" w:rsidRDefault="00CC31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C6D52" w14:textId="77777777" w:rsidR="00CC31EB" w:rsidRDefault="00CC31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A97D6" w14:textId="77777777" w:rsidR="00CC31EB" w:rsidRDefault="00CC31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FFDDA9" w14:textId="77777777" w:rsidR="00CC31EB" w:rsidRDefault="00CC31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7776E" w14:textId="77777777" w:rsidR="00CC31EB" w:rsidRDefault="00CC31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DAB67" w14:textId="77777777" w:rsidR="00CC31EB" w:rsidRDefault="00CC31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1EB" w14:paraId="13099074" w14:textId="77777777" w:rsidTr="00CC31EB">
        <w:trPr>
          <w:trHeight w:val="48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4A6E03" w14:textId="77777777" w:rsidR="00CC31EB" w:rsidRDefault="00CC31E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Vplyv nevykázanej odloženej daňovej pohľadávky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6B6F97" w14:textId="77777777" w:rsidR="00CC31EB" w:rsidRDefault="00CC31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4A920" w14:textId="77777777" w:rsidR="00CC31EB" w:rsidRDefault="00CC31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93672" w14:textId="77777777" w:rsidR="00CC31EB" w:rsidRDefault="00CC31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AA9CFC" w14:textId="77777777" w:rsidR="00CC31EB" w:rsidRDefault="00CC31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56D21" w14:textId="77777777" w:rsidR="00CC31EB" w:rsidRDefault="00CC31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84EF4" w14:textId="77777777" w:rsidR="00CC31EB" w:rsidRDefault="00CC31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1EB" w14:paraId="70BC355E" w14:textId="77777777" w:rsidTr="00CC31EB">
        <w:trPr>
          <w:trHeight w:val="24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F77340" w14:textId="77777777" w:rsidR="00CC31EB" w:rsidRDefault="00CC31E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Umorenie daňovej straty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0D5888" w14:textId="77777777" w:rsidR="00CC31EB" w:rsidRDefault="00CC31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A4407" w14:textId="77777777" w:rsidR="00CC31EB" w:rsidRDefault="00CC31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0AC97" w14:textId="77777777" w:rsidR="00CC31EB" w:rsidRDefault="00CC31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49F3D8" w14:textId="77777777" w:rsidR="00CC31EB" w:rsidRDefault="00CC31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CA140" w14:textId="77777777" w:rsidR="00CC31EB" w:rsidRDefault="00CC31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2F0C9" w14:textId="77777777" w:rsidR="00CC31EB" w:rsidRDefault="00CC31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1EB" w14:paraId="1E0BD974" w14:textId="77777777" w:rsidTr="00CC31EB">
        <w:trPr>
          <w:trHeight w:val="24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585BFE" w14:textId="77777777" w:rsidR="00CC31EB" w:rsidRDefault="00CC31E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Zmena sadzby dane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CE216C" w14:textId="77777777" w:rsidR="00CC31EB" w:rsidRDefault="00CC31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519B5" w14:textId="77777777" w:rsidR="00CC31EB" w:rsidRDefault="00CC31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7F6C4" w14:textId="77777777" w:rsidR="00CC31EB" w:rsidRDefault="00CC31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629804" w14:textId="77777777" w:rsidR="00CC31EB" w:rsidRDefault="00CC31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EB0FC" w14:textId="77777777" w:rsidR="00CC31EB" w:rsidRDefault="00CC31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8A417" w14:textId="77777777" w:rsidR="00CC31EB" w:rsidRDefault="00CC31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1EB" w14:paraId="47662A11" w14:textId="77777777" w:rsidTr="00CC31EB">
        <w:trPr>
          <w:trHeight w:val="24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A1FB7A" w14:textId="77777777" w:rsidR="00CC31EB" w:rsidRDefault="00CC31E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Iné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3943F9" w14:textId="77777777" w:rsidR="00CC31EB" w:rsidRDefault="00CC31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17A54" w14:textId="77777777" w:rsidR="00CC31EB" w:rsidRDefault="00CC31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EBE4E" w14:textId="77777777" w:rsidR="00CC31EB" w:rsidRDefault="00CC31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07B5B8" w14:textId="77777777" w:rsidR="00CC31EB" w:rsidRDefault="00CC31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2FF3A" w14:textId="77777777" w:rsidR="00CC31EB" w:rsidRDefault="00CC31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418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6346E" w14:textId="77777777" w:rsidR="00CC31EB" w:rsidRDefault="00CC31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1EB" w14:paraId="052D74AE" w14:textId="77777777" w:rsidTr="00CC31EB">
        <w:trPr>
          <w:trHeight w:val="255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689A4E" w14:textId="77777777" w:rsidR="00CC31EB" w:rsidRDefault="00CC31E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F46ACC" w14:textId="77777777" w:rsidR="00CC31EB" w:rsidRDefault="00CC31E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5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B1BA06" w14:textId="77777777" w:rsidR="00CC31EB" w:rsidRDefault="00CC31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480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3A4E92" w14:textId="77777777" w:rsidR="00CC31EB" w:rsidRDefault="00CC31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23%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E5216F" w14:textId="77777777" w:rsidR="00CC31EB" w:rsidRDefault="00CC31E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409CD5" w14:textId="77777777" w:rsidR="00CC31EB" w:rsidRDefault="00CC31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480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CD5471" w14:textId="77777777" w:rsidR="00CC31EB" w:rsidRDefault="00CC31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169,18%</w:t>
            </w:r>
          </w:p>
        </w:tc>
      </w:tr>
      <w:tr w:rsidR="00CC31EB" w14:paraId="485D2676" w14:textId="77777777" w:rsidTr="00CC31EB">
        <w:trPr>
          <w:trHeight w:val="255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E1F3D4" w14:textId="77777777" w:rsidR="00CC31EB" w:rsidRDefault="00CC31E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Splatná daň z príjmov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3E3D4" w14:textId="77777777" w:rsidR="00CC31EB" w:rsidRDefault="00CC31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837B9" w14:textId="77777777" w:rsidR="00CC31EB" w:rsidRDefault="00CC31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E89C6" w14:textId="77777777" w:rsidR="00CC31EB" w:rsidRDefault="00CC31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23%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85B67" w14:textId="77777777" w:rsidR="00CC31EB" w:rsidRDefault="00CC31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75C87" w14:textId="77777777" w:rsidR="00CC31EB" w:rsidRDefault="00CC31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480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58646" w14:textId="77777777" w:rsidR="00CC31EB" w:rsidRDefault="00CC31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169,01%</w:t>
            </w:r>
          </w:p>
        </w:tc>
      </w:tr>
      <w:tr w:rsidR="00CC31EB" w14:paraId="4C5CCCA0" w14:textId="77777777" w:rsidTr="00CC31EB">
        <w:trPr>
          <w:trHeight w:val="24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996073" w14:textId="77777777" w:rsidR="00CC31EB" w:rsidRDefault="00CC31E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Odložená daň z príjmov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5DE9C" w14:textId="77777777" w:rsidR="00CC31EB" w:rsidRDefault="00CC31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A07C6" w14:textId="77777777" w:rsidR="00CC31EB" w:rsidRDefault="00CC31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90F92" w14:textId="77777777" w:rsidR="00CC31EB" w:rsidRDefault="00CC31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72950" w14:textId="77777777" w:rsidR="00CC31EB" w:rsidRDefault="00CC31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88A4C" w14:textId="77777777" w:rsidR="00CC31EB" w:rsidRDefault="00CC31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E7435" w14:textId="77777777" w:rsidR="00CC31EB" w:rsidRDefault="00CC31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1EB" w14:paraId="1EA47785" w14:textId="77777777" w:rsidTr="00CC31EB">
        <w:trPr>
          <w:trHeight w:val="255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22F8E2" w14:textId="77777777" w:rsidR="00CC31EB" w:rsidRDefault="00CC31E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Celková daň z príjmov 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B2B904" w14:textId="77777777" w:rsidR="00CC31EB" w:rsidRDefault="00CC31E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5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7089CC" w14:textId="77777777" w:rsidR="00CC31EB" w:rsidRDefault="00CC31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480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632B8E" w14:textId="77777777" w:rsidR="00CC31EB" w:rsidRDefault="00CC31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23%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8AB543" w14:textId="77777777" w:rsidR="00CC31EB" w:rsidRDefault="00CC31E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589A8A" w14:textId="77777777" w:rsidR="00CC31EB" w:rsidRDefault="00CC31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480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2D79BF" w14:textId="77777777" w:rsidR="00CC31EB" w:rsidRDefault="00CC31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169,01%</w:t>
            </w:r>
          </w:p>
        </w:tc>
      </w:tr>
    </w:tbl>
    <w:p w14:paraId="1FCDAC48" w14:textId="1A65BACF" w:rsidR="0074161C" w:rsidRDefault="0074161C" w:rsidP="00A7312F">
      <w:pPr>
        <w:pStyle w:val="odstavec"/>
        <w:ind w:left="482"/>
        <w:rPr>
          <w:rFonts w:ascii="Arial" w:hAnsi="Arial" w:cs="Arial"/>
          <w:highlight w:val="yellow"/>
        </w:rPr>
      </w:pPr>
    </w:p>
    <w:p w14:paraId="48B44970" w14:textId="77777777" w:rsidR="006759D9" w:rsidRDefault="006759D9" w:rsidP="00A7312F">
      <w:pPr>
        <w:pStyle w:val="odstavec"/>
        <w:ind w:left="482"/>
        <w:rPr>
          <w:rFonts w:ascii="Arial" w:hAnsi="Arial" w:cs="Arial"/>
          <w:highlight w:val="yellow"/>
        </w:rPr>
      </w:pPr>
    </w:p>
    <w:bookmarkEnd w:id="40"/>
    <w:p w14:paraId="4CF46580" w14:textId="77777777" w:rsidR="009918B7" w:rsidRPr="00CC31EB" w:rsidRDefault="004E46C3" w:rsidP="004E46C3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CC31EB">
        <w:rPr>
          <w:rFonts w:ascii="Arial" w:hAnsi="Arial"/>
          <w:sz w:val="20"/>
          <w:szCs w:val="20"/>
        </w:rPr>
        <w:t>UDALOSTI</w:t>
      </w:r>
      <w:r w:rsidR="009918B7" w:rsidRPr="00CC31EB">
        <w:rPr>
          <w:rFonts w:ascii="Arial" w:hAnsi="Arial"/>
          <w:sz w:val="20"/>
          <w:szCs w:val="20"/>
        </w:rPr>
        <w:t>, KTORÉ NASTALI PO DNI, KU KTORÉMU SA ZOSTAVUJE ÚČTOVNÁ ZÁVIERKA</w:t>
      </w:r>
    </w:p>
    <w:p w14:paraId="56E6BB23" w14:textId="0B4C009B" w:rsidR="009918B7" w:rsidRPr="00796393" w:rsidRDefault="009918B7" w:rsidP="009918B7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Po </w:t>
      </w:r>
      <w:bookmarkStart w:id="42" w:name="EntityDateEnd3"/>
      <w:r w:rsidR="00CC31EB">
        <w:rPr>
          <w:rFonts w:ascii="Arial" w:hAnsi="Arial" w:cs="Arial"/>
        </w:rPr>
        <w:t>31. decembri 2016</w:t>
      </w:r>
      <w:bookmarkEnd w:id="42"/>
      <w:r w:rsidRPr="00796393">
        <w:rPr>
          <w:rFonts w:ascii="Arial" w:hAnsi="Arial" w:cs="Arial"/>
        </w:rPr>
        <w:t xml:space="preserve"> </w:t>
      </w:r>
      <w:r w:rsidR="004E46C3" w:rsidRPr="00796393">
        <w:rPr>
          <w:rFonts w:ascii="Arial" w:hAnsi="Arial" w:cs="Arial"/>
        </w:rPr>
        <w:t xml:space="preserve">do dňa zostavenia účtovnej </w:t>
      </w:r>
      <w:r w:rsidR="00C91A4D">
        <w:rPr>
          <w:rFonts w:ascii="Arial" w:hAnsi="Arial" w:cs="Arial"/>
        </w:rPr>
        <w:t>závierky</w:t>
      </w:r>
      <w:r w:rsidRPr="00796393">
        <w:rPr>
          <w:rFonts w:ascii="Arial" w:hAnsi="Arial" w:cs="Arial"/>
        </w:rPr>
        <w:t xml:space="preserve"> </w:t>
      </w:r>
      <w:r w:rsidR="00C415C2" w:rsidRPr="006759D9">
        <w:rPr>
          <w:rFonts w:ascii="Arial" w:hAnsi="Arial" w:cs="Arial"/>
        </w:rPr>
        <w:t xml:space="preserve">nenastali </w:t>
      </w:r>
      <w:r w:rsidRPr="006759D9">
        <w:rPr>
          <w:rFonts w:ascii="Arial" w:hAnsi="Arial" w:cs="Arial"/>
        </w:rPr>
        <w:t>a</w:t>
      </w:r>
      <w:r w:rsidRPr="00796393">
        <w:rPr>
          <w:rFonts w:ascii="Arial" w:hAnsi="Arial" w:cs="Arial"/>
        </w:rPr>
        <w:t>ké udalosti, ktoré by si vyžadovali zverejnenie alebo vykázanie v účtovnej závierke za rok</w:t>
      </w:r>
      <w:r w:rsidR="009C2CE3">
        <w:rPr>
          <w:rFonts w:ascii="Arial" w:hAnsi="Arial" w:cs="Arial"/>
        </w:rPr>
        <w:t xml:space="preserve"> 201</w:t>
      </w:r>
      <w:r w:rsidR="001D6197">
        <w:rPr>
          <w:rFonts w:ascii="Arial" w:hAnsi="Arial" w:cs="Arial"/>
        </w:rPr>
        <w:t>6</w:t>
      </w:r>
      <w:r w:rsidR="004E46C3" w:rsidRPr="00796393">
        <w:rPr>
          <w:rFonts w:ascii="Arial" w:hAnsi="Arial" w:cs="Arial"/>
        </w:rPr>
        <w:t>.</w:t>
      </w:r>
    </w:p>
    <w:p w14:paraId="6CA60D2C" w14:textId="77777777" w:rsidR="004E46C3" w:rsidRPr="00796393" w:rsidRDefault="004E46C3" w:rsidP="009918B7">
      <w:pPr>
        <w:pStyle w:val="odstavec"/>
        <w:rPr>
          <w:rFonts w:ascii="Arial" w:hAnsi="Arial" w:cs="Arial"/>
          <w:i/>
          <w:color w:val="00B050"/>
        </w:rPr>
      </w:pPr>
    </w:p>
    <w:p w14:paraId="0A2951BA" w14:textId="77777777" w:rsidR="00BC4E38" w:rsidRPr="00796393" w:rsidRDefault="00BC4E38" w:rsidP="00BC4E38">
      <w:pPr>
        <w:pStyle w:val="Nadpis1"/>
        <w:ind w:left="426" w:hanging="426"/>
        <w:rPr>
          <w:rFonts w:ascii="Arial" w:hAnsi="Arial"/>
          <w:sz w:val="20"/>
          <w:szCs w:val="20"/>
          <w:lang w:val="en-US"/>
        </w:rPr>
      </w:pPr>
      <w:bookmarkStart w:id="43" w:name="_Ref434581298"/>
      <w:r w:rsidRPr="00796393">
        <w:rPr>
          <w:rFonts w:ascii="Arial" w:hAnsi="Arial"/>
          <w:sz w:val="20"/>
          <w:szCs w:val="20"/>
          <w:lang w:val="en-US"/>
        </w:rPr>
        <w:t>PREHĽAD POHYBOV VLASTN</w:t>
      </w:r>
      <w:r w:rsidRPr="00796393">
        <w:rPr>
          <w:rFonts w:ascii="Arial" w:hAnsi="Arial"/>
          <w:sz w:val="20"/>
          <w:szCs w:val="20"/>
        </w:rPr>
        <w:t>ÉHO IMANIA</w:t>
      </w:r>
      <w:bookmarkEnd w:id="43"/>
      <w:r w:rsidRPr="00796393">
        <w:rPr>
          <w:rFonts w:ascii="Arial" w:hAnsi="Arial"/>
          <w:sz w:val="20"/>
          <w:szCs w:val="20"/>
          <w:lang w:val="en-US"/>
        </w:rPr>
        <w:t xml:space="preserve"> </w:t>
      </w:r>
    </w:p>
    <w:p w14:paraId="6E30FF98" w14:textId="77777777" w:rsidR="00BC4E38" w:rsidRPr="00796393" w:rsidRDefault="00BC4E38" w:rsidP="00563AB7">
      <w:pPr>
        <w:pStyle w:val="Nadpis2"/>
        <w:numPr>
          <w:ilvl w:val="1"/>
          <w:numId w:val="16"/>
        </w:numPr>
        <w:rPr>
          <w:rFonts w:ascii="Arial" w:hAnsi="Arial"/>
        </w:rPr>
      </w:pPr>
      <w:bookmarkStart w:id="44" w:name="_Ref434581324"/>
      <w:r w:rsidRPr="00796393">
        <w:rPr>
          <w:rFonts w:ascii="Arial" w:hAnsi="Arial"/>
        </w:rPr>
        <w:t>Vlastné imanie</w:t>
      </w:r>
      <w:bookmarkEnd w:id="44"/>
    </w:p>
    <w:p w14:paraId="68CA5ECE" w14:textId="77777777" w:rsidR="00BC4E38" w:rsidRPr="00796393" w:rsidRDefault="00BC4E38" w:rsidP="00BC4E38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Prehľad pohybu vlastného imania v priebehu bežného a predchádzajúceho účtovného obdobia je uvedený v nasledujúcich tabuľkách:</w:t>
      </w:r>
    </w:p>
    <w:p w14:paraId="1C03FEE9" w14:textId="0AF38B82" w:rsidR="00CC31EB" w:rsidRDefault="00CC31EB" w:rsidP="00941A1D">
      <w:pPr>
        <w:pStyle w:val="odstavec"/>
        <w:ind w:left="482"/>
        <w:jc w:val="left"/>
        <w:rPr>
          <w:rFonts w:ascii="Arial" w:hAnsi="Arial" w:cs="Arial"/>
          <w:highlight w:val="yellow"/>
        </w:rPr>
      </w:pPr>
      <w:bookmarkStart w:id="45" w:name="FWT_T48a"/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99"/>
        <w:gridCol w:w="1020"/>
        <w:gridCol w:w="1020"/>
        <w:gridCol w:w="1020"/>
        <w:gridCol w:w="1020"/>
        <w:gridCol w:w="1041"/>
      </w:tblGrid>
      <w:tr w:rsidR="00CC31EB" w14:paraId="4F40A5AE" w14:textId="77777777" w:rsidTr="00CC31EB">
        <w:trPr>
          <w:trHeight w:val="480"/>
        </w:trPr>
        <w:tc>
          <w:tcPr>
            <w:tcW w:w="4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056F102" w14:textId="77777777" w:rsidR="00CC31EB" w:rsidRDefault="00CC31E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46" w:name="RANGE!B3:G1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Položka vlastného imania</w:t>
            </w:r>
            <w:bookmarkEnd w:id="46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268B4B2" w14:textId="77777777" w:rsidR="00CC31EB" w:rsidRDefault="00CC31E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5E8B169" w14:textId="77777777" w:rsidR="00CC31EB" w:rsidRDefault="00CC31E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Prírastky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AEACB15" w14:textId="77777777" w:rsidR="00CC31EB" w:rsidRDefault="00CC31E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Úbytky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C7DCF79" w14:textId="77777777" w:rsidR="00CC31EB" w:rsidRDefault="00CC31E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18D27E6" w14:textId="77777777" w:rsidR="00CC31EB" w:rsidRDefault="00CC31E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31.12.2016</w:t>
            </w:r>
          </w:p>
        </w:tc>
      </w:tr>
      <w:tr w:rsidR="00CC31EB" w14:paraId="2EDABD53" w14:textId="77777777" w:rsidTr="00CC31EB">
        <w:trPr>
          <w:trHeight w:val="255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20D91A" w14:textId="77777777" w:rsidR="00CC31EB" w:rsidRDefault="00CC31E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Základné imanie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5B2EE" w14:textId="77777777" w:rsidR="00CC31EB" w:rsidRDefault="00CC31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1E314D" w14:textId="77777777" w:rsidR="00CC31EB" w:rsidRDefault="00CC31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560C79" w14:textId="77777777" w:rsidR="00CC31EB" w:rsidRDefault="00CC31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294BF6" w14:textId="77777777" w:rsidR="00CC31EB" w:rsidRDefault="00CC31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3D337" w14:textId="77777777" w:rsidR="00CC31EB" w:rsidRDefault="00CC31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</w:tr>
      <w:tr w:rsidR="00CC31EB" w14:paraId="6C7AAF23" w14:textId="77777777" w:rsidTr="00CC31EB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287DFD" w14:textId="77777777" w:rsidR="00CC31EB" w:rsidRDefault="00CC31E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Nerozdelený zisk minulých rokov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6179E" w14:textId="77777777" w:rsidR="00CC31EB" w:rsidRDefault="00CC31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74F7E5" w14:textId="77777777" w:rsidR="00CC31EB" w:rsidRDefault="00CC31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56CA74" w14:textId="77777777" w:rsidR="00CC31EB" w:rsidRDefault="00CC31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A1C22B" w14:textId="77777777" w:rsidR="00CC31EB" w:rsidRDefault="00CC31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2D963" w14:textId="77777777" w:rsidR="00CC31EB" w:rsidRDefault="00CC31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67</w:t>
            </w:r>
          </w:p>
        </w:tc>
      </w:tr>
      <w:tr w:rsidR="00CC31EB" w14:paraId="65F78CC3" w14:textId="77777777" w:rsidTr="00CC31EB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9DBB70" w14:textId="77777777" w:rsidR="00CC31EB" w:rsidRDefault="00CC31E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Neuhradená strata minulých rokov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C9CEA" w14:textId="77777777" w:rsidR="00CC31EB" w:rsidRDefault="00CC31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-1 671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8CA60F" w14:textId="77777777" w:rsidR="00CC31EB" w:rsidRDefault="00CC31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CB5A40" w14:textId="77777777" w:rsidR="00CC31EB" w:rsidRDefault="00CC31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522A0F" w14:textId="77777777" w:rsidR="00CC31EB" w:rsidRDefault="00CC31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-196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44F01" w14:textId="77777777" w:rsidR="00CC31EB" w:rsidRDefault="00CC31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-1 867</w:t>
            </w:r>
          </w:p>
        </w:tc>
      </w:tr>
      <w:tr w:rsidR="00CC31EB" w14:paraId="133AB065" w14:textId="77777777" w:rsidTr="00CC31EB">
        <w:trPr>
          <w:trHeight w:val="48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E005E8" w14:textId="77777777" w:rsidR="00CC31EB" w:rsidRDefault="00CC31E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F72CC" w14:textId="77777777" w:rsidR="00CC31EB" w:rsidRDefault="00CC31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-196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F3A398" w14:textId="77777777" w:rsidR="00CC31EB" w:rsidRDefault="00CC31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1 589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D7F3DC" w14:textId="77777777" w:rsidR="00CC31EB" w:rsidRDefault="00CC31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B3049C" w14:textId="77777777" w:rsidR="00CC31EB" w:rsidRDefault="00CC31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196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4854D" w14:textId="77777777" w:rsidR="00CC31EB" w:rsidRDefault="00CC31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1 589</w:t>
            </w:r>
          </w:p>
        </w:tc>
      </w:tr>
      <w:tr w:rsidR="00CC31EB" w14:paraId="76F337DF" w14:textId="77777777" w:rsidTr="00CC31EB">
        <w:trPr>
          <w:trHeight w:val="255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8DC8DD" w14:textId="77777777" w:rsidR="00CC31EB" w:rsidRDefault="00CC31E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Vlastné imanie spolu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5FACA3" w14:textId="77777777" w:rsidR="00CC31EB" w:rsidRDefault="00CC31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3 200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6EC7B4" w14:textId="77777777" w:rsidR="00CC31EB" w:rsidRDefault="00CC31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1 589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EFF9BD" w14:textId="77777777" w:rsidR="00CC31EB" w:rsidRDefault="00CC31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4CAE16" w14:textId="77777777" w:rsidR="00CC31EB" w:rsidRDefault="00CC31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BF6786" w14:textId="77777777" w:rsidR="00CC31EB" w:rsidRDefault="00CC31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4 789</w:t>
            </w:r>
          </w:p>
        </w:tc>
      </w:tr>
    </w:tbl>
    <w:p w14:paraId="07CC405B" w14:textId="77809C95" w:rsidR="00941A1D" w:rsidRDefault="00941A1D" w:rsidP="00941A1D">
      <w:pPr>
        <w:pStyle w:val="odstavec"/>
        <w:ind w:left="482"/>
        <w:jc w:val="left"/>
        <w:rPr>
          <w:rFonts w:ascii="Arial" w:hAnsi="Arial" w:cs="Arial"/>
          <w:highlight w:val="yellow"/>
        </w:rPr>
      </w:pPr>
    </w:p>
    <w:p w14:paraId="7E227793" w14:textId="77777777" w:rsidR="00941A1D" w:rsidRPr="00796393" w:rsidRDefault="00941A1D" w:rsidP="00941A1D">
      <w:pPr>
        <w:pStyle w:val="odstavec"/>
        <w:ind w:left="482"/>
        <w:jc w:val="left"/>
        <w:rPr>
          <w:rFonts w:ascii="Arial" w:hAnsi="Arial" w:cs="Arial"/>
          <w:highlight w:val="yellow"/>
        </w:rPr>
      </w:pP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99"/>
        <w:gridCol w:w="1020"/>
        <w:gridCol w:w="1020"/>
        <w:gridCol w:w="1020"/>
        <w:gridCol w:w="1020"/>
        <w:gridCol w:w="1041"/>
      </w:tblGrid>
      <w:tr w:rsidR="00CC31EB" w14:paraId="7D2CA685" w14:textId="77777777" w:rsidTr="00CC31EB">
        <w:trPr>
          <w:trHeight w:val="720"/>
        </w:trPr>
        <w:tc>
          <w:tcPr>
            <w:tcW w:w="4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6F4FCC5" w14:textId="77777777" w:rsidR="00CC31EB" w:rsidRDefault="00CC31E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47" w:name="RANGE!B23:G39"/>
            <w:bookmarkStart w:id="48" w:name="FWT_T48b"/>
            <w:bookmarkEnd w:id="45"/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Položka vlastného imania</w:t>
            </w:r>
            <w:bookmarkEnd w:id="47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F92064F" w14:textId="77777777" w:rsidR="00CC31EB" w:rsidRDefault="00CC31E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008C391" w14:textId="77777777" w:rsidR="00CC31EB" w:rsidRDefault="00CC31E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Prírastky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B43545D" w14:textId="77777777" w:rsidR="00CC31EB" w:rsidRDefault="00CC31E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Úbytky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1084097" w14:textId="77777777" w:rsidR="00CC31EB" w:rsidRDefault="00CC31E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4A29B4C" w14:textId="77777777" w:rsidR="00CC31EB" w:rsidRDefault="00CC31E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31.12.2015</w:t>
            </w:r>
          </w:p>
        </w:tc>
      </w:tr>
      <w:tr w:rsidR="00CC31EB" w14:paraId="0BBE4115" w14:textId="77777777" w:rsidTr="00CC31EB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FD3C72" w14:textId="77777777" w:rsidR="00CC31EB" w:rsidRDefault="00CC31E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Základné imanie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04AC1D" w14:textId="77777777" w:rsidR="00CC31EB" w:rsidRDefault="00CC31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4BD869" w14:textId="77777777" w:rsidR="00CC31EB" w:rsidRDefault="00CC31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BA01FF" w14:textId="77777777" w:rsidR="00CC31EB" w:rsidRDefault="00CC31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EB62EA" w14:textId="77777777" w:rsidR="00CC31EB" w:rsidRDefault="00CC31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E653B" w14:textId="77777777" w:rsidR="00CC31EB" w:rsidRDefault="00CC31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</w:tr>
      <w:tr w:rsidR="00CC31EB" w14:paraId="7BB6A921" w14:textId="77777777" w:rsidTr="00CC31EB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A6A363" w14:textId="77777777" w:rsidR="00CC31EB" w:rsidRDefault="00CC31E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Nerozdelený zisk minulých rokov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D6F9FD" w14:textId="77777777" w:rsidR="00CC31EB" w:rsidRDefault="00CC31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411D7A" w14:textId="77777777" w:rsidR="00CC31EB" w:rsidRDefault="00CC31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149E7F" w14:textId="77777777" w:rsidR="00CC31EB" w:rsidRDefault="00CC31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114B6B" w14:textId="77777777" w:rsidR="00CC31EB" w:rsidRDefault="00CC31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74D8B" w14:textId="77777777" w:rsidR="00CC31EB" w:rsidRDefault="00CC31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67</w:t>
            </w:r>
          </w:p>
        </w:tc>
      </w:tr>
      <w:tr w:rsidR="00CC31EB" w14:paraId="5807A79D" w14:textId="77777777" w:rsidTr="00CC31EB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835CD0" w14:textId="77777777" w:rsidR="00CC31EB" w:rsidRDefault="00CC31E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Neuhradená strata minulých rokov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8C5AC6" w14:textId="77777777" w:rsidR="00CC31EB" w:rsidRDefault="00CC31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-1 151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833526" w14:textId="77777777" w:rsidR="00CC31EB" w:rsidRDefault="00CC31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9AB6C3" w14:textId="77777777" w:rsidR="00CC31EB" w:rsidRDefault="00CC31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624D60" w14:textId="77777777" w:rsidR="00CC31EB" w:rsidRDefault="00CC31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-520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F435A" w14:textId="77777777" w:rsidR="00CC31EB" w:rsidRDefault="00CC31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-1 671</w:t>
            </w:r>
          </w:p>
        </w:tc>
      </w:tr>
      <w:tr w:rsidR="00CC31EB" w14:paraId="7CC853B7" w14:textId="77777777" w:rsidTr="00CC31EB">
        <w:trPr>
          <w:trHeight w:val="48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B61CA9" w14:textId="77777777" w:rsidR="00CC31EB" w:rsidRDefault="00CC31E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764514" w14:textId="77777777" w:rsidR="00CC31EB" w:rsidRDefault="00CC31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-520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44E741" w14:textId="77777777" w:rsidR="00CC31EB" w:rsidRDefault="00CC31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-196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68A465" w14:textId="77777777" w:rsidR="00CC31EB" w:rsidRDefault="00CC31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77933A" w14:textId="77777777" w:rsidR="00CC31EB" w:rsidRDefault="00CC31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520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7FE6C" w14:textId="77777777" w:rsidR="00CC31EB" w:rsidRDefault="00CC31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-196</w:t>
            </w:r>
          </w:p>
        </w:tc>
      </w:tr>
      <w:tr w:rsidR="00CC31EB" w14:paraId="29116833" w14:textId="77777777" w:rsidTr="00CC31EB">
        <w:trPr>
          <w:trHeight w:val="255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40958F" w14:textId="77777777" w:rsidR="00CC31EB" w:rsidRDefault="00CC31E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Vlastné imanie spolu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B64F03" w14:textId="77777777" w:rsidR="00CC31EB" w:rsidRDefault="00CC31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3 396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020B8C" w14:textId="77777777" w:rsidR="00CC31EB" w:rsidRDefault="00CC31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-196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81AB16" w14:textId="77777777" w:rsidR="00CC31EB" w:rsidRDefault="00CC31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8D51CC" w14:textId="77777777" w:rsidR="00CC31EB" w:rsidRDefault="00CC31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87BAAE" w14:textId="77777777" w:rsidR="00CC31EB" w:rsidRDefault="00CC31E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3 200</w:t>
            </w:r>
          </w:p>
        </w:tc>
      </w:tr>
    </w:tbl>
    <w:p w14:paraId="754FAE8E" w14:textId="67A006A2" w:rsidR="003F5FF5" w:rsidRDefault="003F5FF5" w:rsidP="003F5FF5">
      <w:pPr>
        <w:pStyle w:val="odstavec"/>
        <w:ind w:left="482"/>
        <w:jc w:val="left"/>
        <w:rPr>
          <w:rFonts w:ascii="Arial" w:hAnsi="Arial" w:cs="Arial"/>
          <w:highlight w:val="yellow"/>
        </w:rPr>
      </w:pPr>
    </w:p>
    <w:p w14:paraId="6DD512C5" w14:textId="77777777" w:rsidR="006759D9" w:rsidRDefault="006759D9" w:rsidP="003F5FF5">
      <w:pPr>
        <w:pStyle w:val="odstavec"/>
        <w:ind w:left="482"/>
        <w:jc w:val="left"/>
        <w:rPr>
          <w:rFonts w:ascii="Arial" w:hAnsi="Arial" w:cs="Arial"/>
          <w:highlight w:val="yellow"/>
        </w:rPr>
      </w:pPr>
    </w:p>
    <w:bookmarkEnd w:id="48"/>
    <w:p w14:paraId="27501DA6" w14:textId="1F5191AC" w:rsidR="00BC4E38" w:rsidRPr="00796393" w:rsidRDefault="006759D9" w:rsidP="00563AB7">
      <w:pPr>
        <w:pStyle w:val="Nadpis2"/>
        <w:numPr>
          <w:ilvl w:val="1"/>
          <w:numId w:val="16"/>
        </w:numPr>
        <w:rPr>
          <w:rFonts w:ascii="Arial" w:hAnsi="Arial"/>
        </w:rPr>
      </w:pPr>
      <w:r>
        <w:rPr>
          <w:rFonts w:ascii="Arial" w:hAnsi="Arial"/>
        </w:rPr>
        <w:t>V</w:t>
      </w:r>
      <w:r w:rsidR="00BC4E38" w:rsidRPr="00796393">
        <w:rPr>
          <w:rFonts w:ascii="Arial" w:hAnsi="Arial"/>
        </w:rPr>
        <w:t>ysporiadanie straty za predchádzajúci ro</w:t>
      </w:r>
      <w:r w:rsidR="009C2CE3">
        <w:rPr>
          <w:rFonts w:ascii="Arial" w:hAnsi="Arial"/>
        </w:rPr>
        <w:t>k 201</w:t>
      </w:r>
      <w:r w:rsidR="001D6197">
        <w:rPr>
          <w:rFonts w:ascii="Arial" w:hAnsi="Arial"/>
        </w:rPr>
        <w:t>5</w:t>
      </w:r>
    </w:p>
    <w:p w14:paraId="478E1E34" w14:textId="0A04C9DB" w:rsidR="00BC4E38" w:rsidRPr="00796393" w:rsidRDefault="00BC4E38" w:rsidP="00BC4E38">
      <w:pPr>
        <w:pStyle w:val="odstavec"/>
        <w:rPr>
          <w:rFonts w:ascii="Arial" w:hAnsi="Arial" w:cs="Arial"/>
        </w:rPr>
      </w:pPr>
      <w:r w:rsidRPr="003D79D4">
        <w:rPr>
          <w:rFonts w:ascii="Arial" w:hAnsi="Arial" w:cs="Arial"/>
        </w:rPr>
        <w:t>Účtovná strata za rok</w:t>
      </w:r>
      <w:r w:rsidR="001D6197">
        <w:rPr>
          <w:rFonts w:ascii="Arial" w:hAnsi="Arial" w:cs="Arial"/>
        </w:rPr>
        <w:t xml:space="preserve"> 2015</w:t>
      </w:r>
      <w:r w:rsidR="009C2CE3">
        <w:rPr>
          <w:rFonts w:ascii="Arial" w:hAnsi="Arial" w:cs="Arial"/>
        </w:rPr>
        <w:t xml:space="preserve"> </w:t>
      </w:r>
      <w:r w:rsidRPr="003D79D4">
        <w:rPr>
          <w:rFonts w:ascii="Arial" w:hAnsi="Arial" w:cs="Arial"/>
        </w:rPr>
        <w:t xml:space="preserve">vo </w:t>
      </w:r>
      <w:r w:rsidRPr="006759D9">
        <w:rPr>
          <w:rFonts w:ascii="Arial" w:hAnsi="Arial" w:cs="Arial"/>
        </w:rPr>
        <w:t xml:space="preserve">výške </w:t>
      </w:r>
      <w:r w:rsidR="006759D9" w:rsidRPr="006759D9">
        <w:rPr>
          <w:rFonts w:ascii="Arial" w:hAnsi="Arial" w:cs="Arial"/>
        </w:rPr>
        <w:t xml:space="preserve">-196 </w:t>
      </w:r>
      <w:r w:rsidRPr="006759D9">
        <w:rPr>
          <w:rFonts w:ascii="Arial" w:hAnsi="Arial" w:cs="Arial"/>
        </w:rPr>
        <w:t xml:space="preserve"> EUR</w:t>
      </w:r>
      <w:r w:rsidRPr="00796393">
        <w:rPr>
          <w:rFonts w:ascii="Arial" w:hAnsi="Arial" w:cs="Arial"/>
        </w:rPr>
        <w:t xml:space="preserve"> bola vysporiadaná nasledovne:</w:t>
      </w:r>
    </w:p>
    <w:p w14:paraId="001AA9D5" w14:textId="77777777" w:rsidR="00BC4E38" w:rsidRDefault="00BC4E38" w:rsidP="00BC4E38">
      <w:pPr>
        <w:pStyle w:val="odstavec"/>
        <w:rPr>
          <w:rFonts w:ascii="Arial" w:hAnsi="Arial" w:cs="Arial"/>
        </w:rPr>
      </w:pPr>
    </w:p>
    <w:tbl>
      <w:tblPr>
        <w:tblW w:w="882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36"/>
        <w:gridCol w:w="5787"/>
        <w:gridCol w:w="2197"/>
      </w:tblGrid>
      <w:tr w:rsidR="006759D9" w14:paraId="20BB4C3B" w14:textId="77777777" w:rsidTr="006759D9">
        <w:trPr>
          <w:trHeight w:val="48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07E82" w14:textId="77777777" w:rsidR="006759D9" w:rsidRDefault="006759D9">
            <w:pPr>
              <w:rPr>
                <w:rFonts w:ascii="Georgia" w:hAnsi="Georgia" w:cs="Arial"/>
                <w:sz w:val="18"/>
                <w:szCs w:val="18"/>
              </w:rPr>
            </w:pPr>
          </w:p>
        </w:tc>
        <w:tc>
          <w:tcPr>
            <w:tcW w:w="5787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66224A8" w14:textId="77777777" w:rsidR="006759D9" w:rsidRDefault="006759D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251C4B" w14:textId="77777777" w:rsidR="006759D9" w:rsidRDefault="006759D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Vysporiadanie účtovnej straty</w:t>
            </w:r>
          </w:p>
        </w:tc>
      </w:tr>
      <w:tr w:rsidR="006759D9" w14:paraId="5AE6E0E1" w14:textId="77777777" w:rsidTr="006759D9">
        <w:trPr>
          <w:trHeight w:val="24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824F6" w14:textId="77777777" w:rsidR="006759D9" w:rsidRDefault="006759D9">
            <w:pPr>
              <w:rPr>
                <w:rFonts w:ascii="Georgia" w:hAnsi="Georgia" w:cs="Arial"/>
                <w:sz w:val="18"/>
                <w:szCs w:val="18"/>
              </w:rPr>
            </w:pPr>
          </w:p>
        </w:tc>
        <w:tc>
          <w:tcPr>
            <w:tcW w:w="578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25ECDAE" w14:textId="77777777" w:rsidR="006759D9" w:rsidRDefault="006759D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A055DA9" w14:textId="77777777" w:rsidR="006759D9" w:rsidRDefault="006759D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2015</w:t>
            </w:r>
          </w:p>
        </w:tc>
      </w:tr>
      <w:tr w:rsidR="006759D9" w14:paraId="757565DE" w14:textId="77777777" w:rsidTr="006759D9">
        <w:trPr>
          <w:trHeight w:val="24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5E9A4" w14:textId="77777777" w:rsidR="006759D9" w:rsidRDefault="006759D9">
            <w:pPr>
              <w:rPr>
                <w:rFonts w:ascii="Georgia" w:hAnsi="Georgia" w:cs="Arial"/>
                <w:sz w:val="18"/>
                <w:szCs w:val="18"/>
              </w:rPr>
            </w:pPr>
          </w:p>
        </w:tc>
        <w:tc>
          <w:tcPr>
            <w:tcW w:w="5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312DD7" w14:textId="77777777" w:rsidR="006759D9" w:rsidRDefault="006759D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Prevod do neuhradenej straty minulých rokov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B87536" w14:textId="77777777" w:rsidR="006759D9" w:rsidRDefault="006759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-196</w:t>
            </w:r>
          </w:p>
        </w:tc>
      </w:tr>
      <w:tr w:rsidR="006759D9" w14:paraId="5E30A9F8" w14:textId="77777777" w:rsidTr="006759D9">
        <w:trPr>
          <w:trHeight w:val="255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EEF0A" w14:textId="77777777" w:rsidR="006759D9" w:rsidRDefault="006759D9">
            <w:pPr>
              <w:rPr>
                <w:rFonts w:ascii="Georgia" w:hAnsi="Georgia" w:cs="Arial"/>
                <w:sz w:val="18"/>
                <w:szCs w:val="18"/>
              </w:rPr>
            </w:pPr>
          </w:p>
        </w:tc>
        <w:tc>
          <w:tcPr>
            <w:tcW w:w="5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752BB8" w14:textId="77777777" w:rsidR="006759D9" w:rsidRDefault="006759D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19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1B30EB" w14:textId="77777777" w:rsidR="006759D9" w:rsidRDefault="006759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-196</w:t>
            </w:r>
          </w:p>
        </w:tc>
      </w:tr>
    </w:tbl>
    <w:p w14:paraId="174E4948" w14:textId="77777777" w:rsidR="006759D9" w:rsidRPr="00796393" w:rsidRDefault="006759D9" w:rsidP="00BC4E38">
      <w:pPr>
        <w:pStyle w:val="odstavec"/>
        <w:rPr>
          <w:rFonts w:ascii="Arial" w:hAnsi="Arial" w:cs="Arial"/>
        </w:rPr>
      </w:pPr>
    </w:p>
    <w:p w14:paraId="19F1FF5D" w14:textId="489AD139" w:rsidR="00BC4E38" w:rsidRPr="00796393" w:rsidRDefault="00BC4E38" w:rsidP="00563AB7">
      <w:pPr>
        <w:pStyle w:val="Nadpis2"/>
        <w:numPr>
          <w:ilvl w:val="1"/>
          <w:numId w:val="16"/>
        </w:numPr>
        <w:rPr>
          <w:rFonts w:ascii="Arial" w:hAnsi="Arial"/>
        </w:rPr>
      </w:pPr>
      <w:r w:rsidRPr="00796393">
        <w:rPr>
          <w:rFonts w:ascii="Arial" w:hAnsi="Arial"/>
        </w:rPr>
        <w:t xml:space="preserve">Rozdelenie zisku </w:t>
      </w:r>
      <w:r w:rsidR="006759D9">
        <w:rPr>
          <w:rFonts w:ascii="Arial" w:hAnsi="Arial"/>
        </w:rPr>
        <w:t>z</w:t>
      </w:r>
      <w:r w:rsidRPr="00796393">
        <w:rPr>
          <w:rFonts w:ascii="Arial" w:hAnsi="Arial"/>
        </w:rPr>
        <w:t>a bežný rok</w:t>
      </w:r>
      <w:r w:rsidR="001D6197">
        <w:rPr>
          <w:rFonts w:ascii="Arial" w:hAnsi="Arial"/>
        </w:rPr>
        <w:t xml:space="preserve"> 2016</w:t>
      </w:r>
    </w:p>
    <w:p w14:paraId="531B59B7" w14:textId="5A63C77F" w:rsidR="00BC4E38" w:rsidRPr="00796393" w:rsidRDefault="00BC4E38" w:rsidP="00BC4E38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Ku dňu zostavenia účtovnej závierky štatutárny orgán zatiaľ </w:t>
      </w:r>
      <w:r w:rsidRPr="006759D9">
        <w:rPr>
          <w:rFonts w:ascii="Arial" w:hAnsi="Arial" w:cs="Arial"/>
        </w:rPr>
        <w:t>nenavrhol rozdelenie zisku</w:t>
      </w:r>
      <w:r w:rsidRPr="00796393">
        <w:rPr>
          <w:rFonts w:ascii="Arial" w:hAnsi="Arial" w:cs="Arial"/>
        </w:rPr>
        <w:t xml:space="preserve"> za rok</w:t>
      </w:r>
      <w:r w:rsidR="001D6197">
        <w:rPr>
          <w:rFonts w:ascii="Arial" w:hAnsi="Arial" w:cs="Arial"/>
        </w:rPr>
        <w:t xml:space="preserve"> 2016</w:t>
      </w:r>
      <w:r w:rsidRPr="00796393">
        <w:rPr>
          <w:rFonts w:ascii="Arial" w:hAnsi="Arial" w:cs="Arial"/>
        </w:rPr>
        <w:t xml:space="preserve">. </w:t>
      </w:r>
    </w:p>
    <w:sectPr w:rsidR="00BC4E38" w:rsidRPr="00796393" w:rsidSect="00EE1118">
      <w:head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A43FA1" w14:textId="77777777" w:rsidR="00105A79" w:rsidRDefault="00105A79">
      <w:r>
        <w:separator/>
      </w:r>
    </w:p>
  </w:endnote>
  <w:endnote w:type="continuationSeparator" w:id="0">
    <w:p w14:paraId="50CBDDCA" w14:textId="77777777" w:rsidR="00105A79" w:rsidRDefault="00105A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charset w:val="00"/>
    <w:family w:val="swiss"/>
    <w:pitch w:val="variable"/>
    <w:sig w:usb0="00000007" w:usb1="00000000" w:usb2="00000000" w:usb3="00000000" w:csb0="0000001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FB9586" w14:textId="77777777" w:rsidR="00105A79" w:rsidRDefault="00105A79">
      <w:r>
        <w:separator/>
      </w:r>
    </w:p>
  </w:footnote>
  <w:footnote w:type="continuationSeparator" w:id="0">
    <w:p w14:paraId="0FC765A1" w14:textId="77777777" w:rsidR="00105A79" w:rsidRDefault="00105A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9747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02"/>
      <w:gridCol w:w="3685"/>
      <w:gridCol w:w="3260"/>
    </w:tblGrid>
    <w:tr w:rsidR="006759D9" w:rsidRPr="00400B95" w14:paraId="2F21F9EC" w14:textId="77777777" w:rsidTr="00D85075">
      <w:tc>
        <w:tcPr>
          <w:tcW w:w="2802" w:type="dxa"/>
        </w:tcPr>
        <w:p w14:paraId="5EED8E86" w14:textId="4FD7F9D5" w:rsidR="006759D9" w:rsidRPr="00400B95" w:rsidRDefault="006759D9" w:rsidP="006759D9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Poznámky Úč POD 3-01</w:t>
          </w:r>
        </w:p>
      </w:tc>
      <w:tc>
        <w:tcPr>
          <w:tcW w:w="3685" w:type="dxa"/>
        </w:tcPr>
        <w:p w14:paraId="5A819ED1" w14:textId="77777777" w:rsidR="006759D9" w:rsidRPr="00400B95" w:rsidRDefault="006759D9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39B6A698" w14:textId="487FE020" w:rsidR="006759D9" w:rsidRPr="006759D9" w:rsidRDefault="006759D9" w:rsidP="00D06D30">
          <w:pPr>
            <w:pStyle w:val="Hlavika"/>
            <w:tabs>
              <w:tab w:val="clear" w:pos="4536"/>
            </w:tabs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>IČO</w:t>
          </w:r>
          <w:r w:rsidRPr="006759D9">
            <w:rPr>
              <w:rFonts w:ascii="Arial" w:hAnsi="Arial" w:cs="Arial"/>
              <w:sz w:val="20"/>
              <w:szCs w:val="20"/>
            </w:rPr>
            <w:t>:</w:t>
          </w:r>
          <w:r w:rsidR="00D06D30">
            <w:rPr>
              <w:rFonts w:ascii="Arial" w:hAnsi="Arial" w:cs="Arial"/>
              <w:sz w:val="20"/>
              <w:szCs w:val="20"/>
            </w:rPr>
            <w:t>44552335</w:t>
          </w:r>
        </w:p>
      </w:tc>
    </w:tr>
    <w:tr w:rsidR="006759D9" w:rsidRPr="00400B95" w14:paraId="54B17F73" w14:textId="77777777" w:rsidTr="00D85075">
      <w:tc>
        <w:tcPr>
          <w:tcW w:w="2802" w:type="dxa"/>
        </w:tcPr>
        <w:p w14:paraId="457DB15E" w14:textId="7346EEE3" w:rsidR="006759D9" w:rsidRPr="00400B95" w:rsidRDefault="00D06D30" w:rsidP="00D06D30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GAMA MO s.r.o.</w:t>
          </w:r>
          <w:r w:rsidRPr="00400B95">
            <w:rPr>
              <w:rFonts w:ascii="Arial" w:hAnsi="Arial" w:cs="Arial"/>
              <w:sz w:val="20"/>
              <w:szCs w:val="20"/>
            </w:rPr>
            <w:t xml:space="preserve"> </w:t>
          </w:r>
        </w:p>
      </w:tc>
      <w:tc>
        <w:tcPr>
          <w:tcW w:w="3685" w:type="dxa"/>
        </w:tcPr>
        <w:p w14:paraId="020A4CCD" w14:textId="77777777" w:rsidR="006759D9" w:rsidRPr="00400B95" w:rsidRDefault="006759D9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115E3A">
            <w:rPr>
              <w:rFonts w:ascii="Arial" w:hAnsi="Arial" w:cs="Arial"/>
              <w:noProof/>
              <w:sz w:val="20"/>
              <w:szCs w:val="20"/>
            </w:rPr>
            <w:t>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60310C4B" w14:textId="6B69D667" w:rsidR="006759D9" w:rsidRPr="006759D9" w:rsidRDefault="006759D9" w:rsidP="00D06D30">
          <w:pPr>
            <w:pStyle w:val="Hlavika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DIC</w:t>
          </w:r>
          <w:r w:rsidRPr="006759D9">
            <w:rPr>
              <w:rFonts w:ascii="Arial" w:hAnsi="Arial" w:cs="Arial"/>
              <w:sz w:val="20"/>
              <w:szCs w:val="20"/>
            </w:rPr>
            <w:t>:</w:t>
          </w:r>
          <w:r w:rsidR="00D06D30">
            <w:rPr>
              <w:rFonts w:ascii="Arial" w:hAnsi="Arial" w:cs="Arial"/>
              <w:sz w:val="20"/>
              <w:szCs w:val="20"/>
            </w:rPr>
            <w:t>2022743041</w:t>
          </w:r>
        </w:p>
      </w:tc>
    </w:tr>
  </w:tbl>
  <w:p w14:paraId="38734654" w14:textId="77777777" w:rsidR="006759D9" w:rsidRPr="009918B7" w:rsidRDefault="006759D9">
    <w:pPr>
      <w:pStyle w:val="Hlavika"/>
      <w:rPr>
        <w:rFonts w:ascii="Georgia" w:hAnsi="Georgia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717383"/>
    <w:multiLevelType w:val="hybridMultilevel"/>
    <w:tmpl w:val="74A43BF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32E954D3"/>
    <w:multiLevelType w:val="multilevel"/>
    <w:tmpl w:val="B83C5C64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2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CC22165"/>
    <w:multiLevelType w:val="hybridMultilevel"/>
    <w:tmpl w:val="C096E8CE"/>
    <w:lvl w:ilvl="0" w:tplc="48D0A836">
      <w:start w:val="20"/>
      <w:numFmt w:val="bullet"/>
      <w:lvlText w:val="-"/>
      <w:lvlJc w:val="left"/>
      <w:pPr>
        <w:ind w:left="786" w:hanging="360"/>
      </w:pPr>
      <w:rPr>
        <w:rFonts w:ascii="Georgia" w:eastAsia="Times New Roman" w:hAnsi="Georgia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7096CE3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4C9532DA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58016322"/>
    <w:multiLevelType w:val="hybridMultilevel"/>
    <w:tmpl w:val="62A235B6"/>
    <w:lvl w:ilvl="0" w:tplc="FA007B52">
      <w:start w:val="1"/>
      <w:numFmt w:val="upperRoman"/>
      <w:pStyle w:val="Nadpis1"/>
      <w:lvlText w:val="%1."/>
      <w:lvlJc w:val="left"/>
      <w:pPr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9" w15:restartNumberingAfterBreak="0">
    <w:nsid w:val="6F294B7A"/>
    <w:multiLevelType w:val="hybridMultilevel"/>
    <w:tmpl w:val="774054E8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0"/>
  </w:num>
  <w:num w:numId="3">
    <w:abstractNumId w:val="2"/>
  </w:num>
  <w:num w:numId="4">
    <w:abstractNumId w:val="4"/>
  </w:num>
  <w:num w:numId="5">
    <w:abstractNumId w:val="8"/>
  </w:num>
  <w:num w:numId="6">
    <w:abstractNumId w:val="7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5"/>
  </w:num>
  <w:num w:numId="13">
    <w:abstractNumId w:val="9"/>
  </w:num>
  <w:num w:numId="14">
    <w:abstractNumId w:val="6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wC_ExcelHistory" w:val=" "/>
  </w:docVars>
  <w:rsids>
    <w:rsidRoot w:val="00F85729"/>
    <w:rsid w:val="0000153A"/>
    <w:rsid w:val="000021E0"/>
    <w:rsid w:val="0000253B"/>
    <w:rsid w:val="00002853"/>
    <w:rsid w:val="000031B2"/>
    <w:rsid w:val="00003962"/>
    <w:rsid w:val="00003CB8"/>
    <w:rsid w:val="00003D81"/>
    <w:rsid w:val="00005B6B"/>
    <w:rsid w:val="0000618A"/>
    <w:rsid w:val="00006CBE"/>
    <w:rsid w:val="00007B33"/>
    <w:rsid w:val="00010006"/>
    <w:rsid w:val="00013266"/>
    <w:rsid w:val="00013994"/>
    <w:rsid w:val="00014EC1"/>
    <w:rsid w:val="00015744"/>
    <w:rsid w:val="00015C2A"/>
    <w:rsid w:val="00016A6D"/>
    <w:rsid w:val="000228C8"/>
    <w:rsid w:val="00023519"/>
    <w:rsid w:val="00024966"/>
    <w:rsid w:val="000249DC"/>
    <w:rsid w:val="00026762"/>
    <w:rsid w:val="00027503"/>
    <w:rsid w:val="00027942"/>
    <w:rsid w:val="000317FE"/>
    <w:rsid w:val="00032370"/>
    <w:rsid w:val="000328FE"/>
    <w:rsid w:val="00032A7A"/>
    <w:rsid w:val="00032E34"/>
    <w:rsid w:val="00033D10"/>
    <w:rsid w:val="00034B92"/>
    <w:rsid w:val="00035552"/>
    <w:rsid w:val="00036E89"/>
    <w:rsid w:val="00041B91"/>
    <w:rsid w:val="00041C17"/>
    <w:rsid w:val="000422B1"/>
    <w:rsid w:val="000448C5"/>
    <w:rsid w:val="00044BED"/>
    <w:rsid w:val="00046F2D"/>
    <w:rsid w:val="00051B9D"/>
    <w:rsid w:val="00051D25"/>
    <w:rsid w:val="00051ED6"/>
    <w:rsid w:val="00052D5F"/>
    <w:rsid w:val="00053F5B"/>
    <w:rsid w:val="0005509D"/>
    <w:rsid w:val="00056331"/>
    <w:rsid w:val="00057B2A"/>
    <w:rsid w:val="00061B46"/>
    <w:rsid w:val="000636E9"/>
    <w:rsid w:val="000644DD"/>
    <w:rsid w:val="00065002"/>
    <w:rsid w:val="000651F1"/>
    <w:rsid w:val="0006540C"/>
    <w:rsid w:val="000659CA"/>
    <w:rsid w:val="00066B8F"/>
    <w:rsid w:val="00066BEF"/>
    <w:rsid w:val="000739E2"/>
    <w:rsid w:val="00074520"/>
    <w:rsid w:val="00075966"/>
    <w:rsid w:val="000763B4"/>
    <w:rsid w:val="0007646D"/>
    <w:rsid w:val="00077BA2"/>
    <w:rsid w:val="00077F87"/>
    <w:rsid w:val="00080547"/>
    <w:rsid w:val="000817FE"/>
    <w:rsid w:val="00081D5A"/>
    <w:rsid w:val="000827FC"/>
    <w:rsid w:val="00084743"/>
    <w:rsid w:val="000854CE"/>
    <w:rsid w:val="00085C9A"/>
    <w:rsid w:val="00090F1B"/>
    <w:rsid w:val="00091898"/>
    <w:rsid w:val="000938FD"/>
    <w:rsid w:val="00095958"/>
    <w:rsid w:val="00096576"/>
    <w:rsid w:val="000966F4"/>
    <w:rsid w:val="0009686E"/>
    <w:rsid w:val="00097389"/>
    <w:rsid w:val="0009775C"/>
    <w:rsid w:val="00097A0A"/>
    <w:rsid w:val="000A2EA7"/>
    <w:rsid w:val="000A3FB9"/>
    <w:rsid w:val="000B283C"/>
    <w:rsid w:val="000B2ED1"/>
    <w:rsid w:val="000B338E"/>
    <w:rsid w:val="000B483B"/>
    <w:rsid w:val="000B5187"/>
    <w:rsid w:val="000B5510"/>
    <w:rsid w:val="000B5DEA"/>
    <w:rsid w:val="000B6DB5"/>
    <w:rsid w:val="000C0E75"/>
    <w:rsid w:val="000C1658"/>
    <w:rsid w:val="000C429D"/>
    <w:rsid w:val="000C4682"/>
    <w:rsid w:val="000C4DE4"/>
    <w:rsid w:val="000C5551"/>
    <w:rsid w:val="000C59E8"/>
    <w:rsid w:val="000C771F"/>
    <w:rsid w:val="000C7925"/>
    <w:rsid w:val="000D0514"/>
    <w:rsid w:val="000D1289"/>
    <w:rsid w:val="000D267B"/>
    <w:rsid w:val="000D330C"/>
    <w:rsid w:val="000D4C36"/>
    <w:rsid w:val="000D592E"/>
    <w:rsid w:val="000D6EC1"/>
    <w:rsid w:val="000E0774"/>
    <w:rsid w:val="000E1F98"/>
    <w:rsid w:val="000E34F6"/>
    <w:rsid w:val="000E4080"/>
    <w:rsid w:val="000E5187"/>
    <w:rsid w:val="000E6466"/>
    <w:rsid w:val="000E6B8A"/>
    <w:rsid w:val="000F0B77"/>
    <w:rsid w:val="000F2C12"/>
    <w:rsid w:val="000F32B8"/>
    <w:rsid w:val="000F450C"/>
    <w:rsid w:val="000F5571"/>
    <w:rsid w:val="000F5A6B"/>
    <w:rsid w:val="000F7D2D"/>
    <w:rsid w:val="00101862"/>
    <w:rsid w:val="0010223C"/>
    <w:rsid w:val="001039A5"/>
    <w:rsid w:val="00105A79"/>
    <w:rsid w:val="00106608"/>
    <w:rsid w:val="00106901"/>
    <w:rsid w:val="00107D13"/>
    <w:rsid w:val="00110F3A"/>
    <w:rsid w:val="00111C04"/>
    <w:rsid w:val="00112E94"/>
    <w:rsid w:val="001130AF"/>
    <w:rsid w:val="0011375B"/>
    <w:rsid w:val="00113B90"/>
    <w:rsid w:val="00114937"/>
    <w:rsid w:val="00114DD7"/>
    <w:rsid w:val="00114E78"/>
    <w:rsid w:val="00115694"/>
    <w:rsid w:val="00115E3A"/>
    <w:rsid w:val="001161B8"/>
    <w:rsid w:val="00117013"/>
    <w:rsid w:val="0011737F"/>
    <w:rsid w:val="001177E0"/>
    <w:rsid w:val="00122977"/>
    <w:rsid w:val="00122C5E"/>
    <w:rsid w:val="00125CCD"/>
    <w:rsid w:val="0012634D"/>
    <w:rsid w:val="001277F3"/>
    <w:rsid w:val="00130E35"/>
    <w:rsid w:val="00131666"/>
    <w:rsid w:val="001324FA"/>
    <w:rsid w:val="00136CF8"/>
    <w:rsid w:val="00136EEB"/>
    <w:rsid w:val="00137585"/>
    <w:rsid w:val="00141457"/>
    <w:rsid w:val="00142A8C"/>
    <w:rsid w:val="0014348E"/>
    <w:rsid w:val="00143662"/>
    <w:rsid w:val="00143E0B"/>
    <w:rsid w:val="00144AF6"/>
    <w:rsid w:val="001453EC"/>
    <w:rsid w:val="001466E4"/>
    <w:rsid w:val="001507AA"/>
    <w:rsid w:val="00151DFD"/>
    <w:rsid w:val="001539BF"/>
    <w:rsid w:val="00155E90"/>
    <w:rsid w:val="00156FBE"/>
    <w:rsid w:val="001573C1"/>
    <w:rsid w:val="001574DF"/>
    <w:rsid w:val="0016015D"/>
    <w:rsid w:val="0016039B"/>
    <w:rsid w:val="00160910"/>
    <w:rsid w:val="00161FD0"/>
    <w:rsid w:val="00162183"/>
    <w:rsid w:val="001641FE"/>
    <w:rsid w:val="00164712"/>
    <w:rsid w:val="001657DB"/>
    <w:rsid w:val="001657E7"/>
    <w:rsid w:val="00165970"/>
    <w:rsid w:val="00166ACB"/>
    <w:rsid w:val="0017050C"/>
    <w:rsid w:val="001712B1"/>
    <w:rsid w:val="00174ACF"/>
    <w:rsid w:val="00176AC0"/>
    <w:rsid w:val="00176BAF"/>
    <w:rsid w:val="00180B2A"/>
    <w:rsid w:val="0018128C"/>
    <w:rsid w:val="001826CC"/>
    <w:rsid w:val="0018299E"/>
    <w:rsid w:val="0018585A"/>
    <w:rsid w:val="00185FDB"/>
    <w:rsid w:val="001879D7"/>
    <w:rsid w:val="001918EF"/>
    <w:rsid w:val="00191AAD"/>
    <w:rsid w:val="00194476"/>
    <w:rsid w:val="0019479B"/>
    <w:rsid w:val="001955E5"/>
    <w:rsid w:val="001969D5"/>
    <w:rsid w:val="0019782E"/>
    <w:rsid w:val="001A02B3"/>
    <w:rsid w:val="001A02BF"/>
    <w:rsid w:val="001A08A7"/>
    <w:rsid w:val="001A1457"/>
    <w:rsid w:val="001A1E7F"/>
    <w:rsid w:val="001A3A60"/>
    <w:rsid w:val="001A4557"/>
    <w:rsid w:val="001A6228"/>
    <w:rsid w:val="001A6279"/>
    <w:rsid w:val="001A6ADE"/>
    <w:rsid w:val="001A7936"/>
    <w:rsid w:val="001B09C8"/>
    <w:rsid w:val="001B09E8"/>
    <w:rsid w:val="001B3CB6"/>
    <w:rsid w:val="001B61A7"/>
    <w:rsid w:val="001B66A5"/>
    <w:rsid w:val="001B6B85"/>
    <w:rsid w:val="001B71A2"/>
    <w:rsid w:val="001B747C"/>
    <w:rsid w:val="001C1818"/>
    <w:rsid w:val="001C27E4"/>
    <w:rsid w:val="001C29BF"/>
    <w:rsid w:val="001C4DBB"/>
    <w:rsid w:val="001C510B"/>
    <w:rsid w:val="001C5368"/>
    <w:rsid w:val="001C5D8B"/>
    <w:rsid w:val="001C63C9"/>
    <w:rsid w:val="001C63EA"/>
    <w:rsid w:val="001C6DD9"/>
    <w:rsid w:val="001D0E02"/>
    <w:rsid w:val="001D21E6"/>
    <w:rsid w:val="001D2F1F"/>
    <w:rsid w:val="001D3DFF"/>
    <w:rsid w:val="001D5032"/>
    <w:rsid w:val="001D52F2"/>
    <w:rsid w:val="001D5B35"/>
    <w:rsid w:val="001D6197"/>
    <w:rsid w:val="001D7AA1"/>
    <w:rsid w:val="001E1C38"/>
    <w:rsid w:val="001E4DDB"/>
    <w:rsid w:val="001E552C"/>
    <w:rsid w:val="001E6101"/>
    <w:rsid w:val="001E7A77"/>
    <w:rsid w:val="001E7CC7"/>
    <w:rsid w:val="001F1131"/>
    <w:rsid w:val="001F17BA"/>
    <w:rsid w:val="001F2618"/>
    <w:rsid w:val="001F45A4"/>
    <w:rsid w:val="001F4A24"/>
    <w:rsid w:val="001F4BC5"/>
    <w:rsid w:val="001F536A"/>
    <w:rsid w:val="001F74C9"/>
    <w:rsid w:val="001F78C0"/>
    <w:rsid w:val="001F7CC9"/>
    <w:rsid w:val="002002E4"/>
    <w:rsid w:val="002009D5"/>
    <w:rsid w:val="00201B90"/>
    <w:rsid w:val="00202330"/>
    <w:rsid w:val="00202611"/>
    <w:rsid w:val="002038C4"/>
    <w:rsid w:val="0020476C"/>
    <w:rsid w:val="0020507D"/>
    <w:rsid w:val="0020573C"/>
    <w:rsid w:val="00206B9A"/>
    <w:rsid w:val="002078E2"/>
    <w:rsid w:val="0021065A"/>
    <w:rsid w:val="00210797"/>
    <w:rsid w:val="00210C19"/>
    <w:rsid w:val="00211503"/>
    <w:rsid w:val="00211BAA"/>
    <w:rsid w:val="0021202F"/>
    <w:rsid w:val="00212D2F"/>
    <w:rsid w:val="002146E1"/>
    <w:rsid w:val="0021501F"/>
    <w:rsid w:val="002157E8"/>
    <w:rsid w:val="00215AE1"/>
    <w:rsid w:val="00216166"/>
    <w:rsid w:val="00217E39"/>
    <w:rsid w:val="00220A20"/>
    <w:rsid w:val="00220AAE"/>
    <w:rsid w:val="00220B20"/>
    <w:rsid w:val="0022143D"/>
    <w:rsid w:val="00221877"/>
    <w:rsid w:val="00221F82"/>
    <w:rsid w:val="002220A8"/>
    <w:rsid w:val="00224244"/>
    <w:rsid w:val="00225DD4"/>
    <w:rsid w:val="00226567"/>
    <w:rsid w:val="00227689"/>
    <w:rsid w:val="0023074B"/>
    <w:rsid w:val="002320F4"/>
    <w:rsid w:val="00233519"/>
    <w:rsid w:val="002336C6"/>
    <w:rsid w:val="00233E4C"/>
    <w:rsid w:val="0023587A"/>
    <w:rsid w:val="00236EA3"/>
    <w:rsid w:val="002375B8"/>
    <w:rsid w:val="00241AF0"/>
    <w:rsid w:val="00242854"/>
    <w:rsid w:val="00242B02"/>
    <w:rsid w:val="002433FE"/>
    <w:rsid w:val="0024408C"/>
    <w:rsid w:val="00244751"/>
    <w:rsid w:val="00244D3D"/>
    <w:rsid w:val="00247936"/>
    <w:rsid w:val="002518E0"/>
    <w:rsid w:val="0025243A"/>
    <w:rsid w:val="0025488B"/>
    <w:rsid w:val="00254998"/>
    <w:rsid w:val="002556B7"/>
    <w:rsid w:val="002569EB"/>
    <w:rsid w:val="00260054"/>
    <w:rsid w:val="002627E6"/>
    <w:rsid w:val="00263B75"/>
    <w:rsid w:val="0026401A"/>
    <w:rsid w:val="0026444F"/>
    <w:rsid w:val="00264A5C"/>
    <w:rsid w:val="002654CE"/>
    <w:rsid w:val="00266434"/>
    <w:rsid w:val="00266E05"/>
    <w:rsid w:val="002709B1"/>
    <w:rsid w:val="00270C64"/>
    <w:rsid w:val="00270D8B"/>
    <w:rsid w:val="002719D1"/>
    <w:rsid w:val="00273207"/>
    <w:rsid w:val="002736C2"/>
    <w:rsid w:val="0027459D"/>
    <w:rsid w:val="00281355"/>
    <w:rsid w:val="002814BC"/>
    <w:rsid w:val="002816DF"/>
    <w:rsid w:val="00281EAF"/>
    <w:rsid w:val="00283310"/>
    <w:rsid w:val="00283CD0"/>
    <w:rsid w:val="00283F02"/>
    <w:rsid w:val="00284BBB"/>
    <w:rsid w:val="00290018"/>
    <w:rsid w:val="00291F97"/>
    <w:rsid w:val="002958BA"/>
    <w:rsid w:val="00295A1C"/>
    <w:rsid w:val="002973A5"/>
    <w:rsid w:val="0029783C"/>
    <w:rsid w:val="00297DB7"/>
    <w:rsid w:val="00297F73"/>
    <w:rsid w:val="002A046F"/>
    <w:rsid w:val="002A1ABE"/>
    <w:rsid w:val="002A2803"/>
    <w:rsid w:val="002A4231"/>
    <w:rsid w:val="002A436B"/>
    <w:rsid w:val="002A4CE6"/>
    <w:rsid w:val="002A5627"/>
    <w:rsid w:val="002A57F3"/>
    <w:rsid w:val="002A5F71"/>
    <w:rsid w:val="002A6B50"/>
    <w:rsid w:val="002A7DCC"/>
    <w:rsid w:val="002B1504"/>
    <w:rsid w:val="002B1989"/>
    <w:rsid w:val="002B1CCA"/>
    <w:rsid w:val="002B23F1"/>
    <w:rsid w:val="002B277F"/>
    <w:rsid w:val="002B6BFA"/>
    <w:rsid w:val="002B75A2"/>
    <w:rsid w:val="002C06E6"/>
    <w:rsid w:val="002C0E26"/>
    <w:rsid w:val="002C2A11"/>
    <w:rsid w:val="002C31A8"/>
    <w:rsid w:val="002C44E0"/>
    <w:rsid w:val="002C604E"/>
    <w:rsid w:val="002C6DA1"/>
    <w:rsid w:val="002C7C3C"/>
    <w:rsid w:val="002D123E"/>
    <w:rsid w:val="002D4FF1"/>
    <w:rsid w:val="002D5E54"/>
    <w:rsid w:val="002E1132"/>
    <w:rsid w:val="002E13A2"/>
    <w:rsid w:val="002E1AFD"/>
    <w:rsid w:val="002E22A7"/>
    <w:rsid w:val="002E437F"/>
    <w:rsid w:val="002E444B"/>
    <w:rsid w:val="002E5313"/>
    <w:rsid w:val="002E6102"/>
    <w:rsid w:val="002E6266"/>
    <w:rsid w:val="002E6698"/>
    <w:rsid w:val="002E6712"/>
    <w:rsid w:val="002F0F92"/>
    <w:rsid w:val="002F1A85"/>
    <w:rsid w:val="002F1B81"/>
    <w:rsid w:val="002F339D"/>
    <w:rsid w:val="002F3681"/>
    <w:rsid w:val="002F50AE"/>
    <w:rsid w:val="002F5205"/>
    <w:rsid w:val="002F5809"/>
    <w:rsid w:val="002F75EC"/>
    <w:rsid w:val="002F7E57"/>
    <w:rsid w:val="00302196"/>
    <w:rsid w:val="00302DFA"/>
    <w:rsid w:val="00303172"/>
    <w:rsid w:val="00304575"/>
    <w:rsid w:val="00305C51"/>
    <w:rsid w:val="00306CD8"/>
    <w:rsid w:val="00306FFD"/>
    <w:rsid w:val="0030744E"/>
    <w:rsid w:val="00307B6F"/>
    <w:rsid w:val="00307C7B"/>
    <w:rsid w:val="003101B0"/>
    <w:rsid w:val="003104E8"/>
    <w:rsid w:val="00311023"/>
    <w:rsid w:val="0031177A"/>
    <w:rsid w:val="00312289"/>
    <w:rsid w:val="00312613"/>
    <w:rsid w:val="00312D59"/>
    <w:rsid w:val="003139A1"/>
    <w:rsid w:val="00314485"/>
    <w:rsid w:val="003148C3"/>
    <w:rsid w:val="00314E35"/>
    <w:rsid w:val="00316030"/>
    <w:rsid w:val="00316173"/>
    <w:rsid w:val="003164EF"/>
    <w:rsid w:val="00316602"/>
    <w:rsid w:val="0031788B"/>
    <w:rsid w:val="00317B0A"/>
    <w:rsid w:val="0032016B"/>
    <w:rsid w:val="0032106C"/>
    <w:rsid w:val="00321CFC"/>
    <w:rsid w:val="003221CC"/>
    <w:rsid w:val="003229CD"/>
    <w:rsid w:val="003242AF"/>
    <w:rsid w:val="003248BB"/>
    <w:rsid w:val="00325E01"/>
    <w:rsid w:val="00325FC5"/>
    <w:rsid w:val="0032614F"/>
    <w:rsid w:val="00326920"/>
    <w:rsid w:val="003274B9"/>
    <w:rsid w:val="00327818"/>
    <w:rsid w:val="00327B46"/>
    <w:rsid w:val="00327DE9"/>
    <w:rsid w:val="003305A1"/>
    <w:rsid w:val="003306B0"/>
    <w:rsid w:val="00330B14"/>
    <w:rsid w:val="003314F9"/>
    <w:rsid w:val="003333C5"/>
    <w:rsid w:val="0033388F"/>
    <w:rsid w:val="00334A69"/>
    <w:rsid w:val="0033510A"/>
    <w:rsid w:val="003360A5"/>
    <w:rsid w:val="0033691B"/>
    <w:rsid w:val="003373D8"/>
    <w:rsid w:val="003378E5"/>
    <w:rsid w:val="00340787"/>
    <w:rsid w:val="00340CC3"/>
    <w:rsid w:val="00340EA0"/>
    <w:rsid w:val="00341226"/>
    <w:rsid w:val="00341821"/>
    <w:rsid w:val="003425E0"/>
    <w:rsid w:val="003425E2"/>
    <w:rsid w:val="003429BE"/>
    <w:rsid w:val="00342C64"/>
    <w:rsid w:val="00343B37"/>
    <w:rsid w:val="00345A48"/>
    <w:rsid w:val="00346D2C"/>
    <w:rsid w:val="00347C36"/>
    <w:rsid w:val="0035158B"/>
    <w:rsid w:val="00353B4B"/>
    <w:rsid w:val="0035558D"/>
    <w:rsid w:val="0035657D"/>
    <w:rsid w:val="00360016"/>
    <w:rsid w:val="0036011D"/>
    <w:rsid w:val="00362528"/>
    <w:rsid w:val="003637D4"/>
    <w:rsid w:val="003648E0"/>
    <w:rsid w:val="00367F4B"/>
    <w:rsid w:val="00370341"/>
    <w:rsid w:val="00370769"/>
    <w:rsid w:val="0037086B"/>
    <w:rsid w:val="00370C42"/>
    <w:rsid w:val="003717C9"/>
    <w:rsid w:val="003717FB"/>
    <w:rsid w:val="0037203C"/>
    <w:rsid w:val="00374D21"/>
    <w:rsid w:val="00375F50"/>
    <w:rsid w:val="00376DDB"/>
    <w:rsid w:val="0037705C"/>
    <w:rsid w:val="00377369"/>
    <w:rsid w:val="00377640"/>
    <w:rsid w:val="00377E25"/>
    <w:rsid w:val="00377E97"/>
    <w:rsid w:val="0038171E"/>
    <w:rsid w:val="00381E9F"/>
    <w:rsid w:val="00382241"/>
    <w:rsid w:val="00382935"/>
    <w:rsid w:val="00383626"/>
    <w:rsid w:val="00383F5B"/>
    <w:rsid w:val="0038430D"/>
    <w:rsid w:val="00384663"/>
    <w:rsid w:val="00386BF9"/>
    <w:rsid w:val="00390587"/>
    <w:rsid w:val="0039058A"/>
    <w:rsid w:val="00391AB4"/>
    <w:rsid w:val="00392827"/>
    <w:rsid w:val="003929A2"/>
    <w:rsid w:val="00394F2A"/>
    <w:rsid w:val="00394F82"/>
    <w:rsid w:val="003960BA"/>
    <w:rsid w:val="003975B2"/>
    <w:rsid w:val="003A0210"/>
    <w:rsid w:val="003A02AC"/>
    <w:rsid w:val="003A12F3"/>
    <w:rsid w:val="003A17CF"/>
    <w:rsid w:val="003A1CA5"/>
    <w:rsid w:val="003A215C"/>
    <w:rsid w:val="003A26B3"/>
    <w:rsid w:val="003A34FC"/>
    <w:rsid w:val="003A359E"/>
    <w:rsid w:val="003A3E68"/>
    <w:rsid w:val="003A3EDF"/>
    <w:rsid w:val="003A6746"/>
    <w:rsid w:val="003A6E8D"/>
    <w:rsid w:val="003A7D29"/>
    <w:rsid w:val="003B0DC1"/>
    <w:rsid w:val="003B1308"/>
    <w:rsid w:val="003B1326"/>
    <w:rsid w:val="003B1FD3"/>
    <w:rsid w:val="003B3343"/>
    <w:rsid w:val="003B44C8"/>
    <w:rsid w:val="003B4D78"/>
    <w:rsid w:val="003B62EB"/>
    <w:rsid w:val="003B69E8"/>
    <w:rsid w:val="003C2332"/>
    <w:rsid w:val="003C2627"/>
    <w:rsid w:val="003C492A"/>
    <w:rsid w:val="003C4A82"/>
    <w:rsid w:val="003C5660"/>
    <w:rsid w:val="003C593B"/>
    <w:rsid w:val="003C7AA4"/>
    <w:rsid w:val="003D073B"/>
    <w:rsid w:val="003D2EFD"/>
    <w:rsid w:val="003D3F39"/>
    <w:rsid w:val="003D519C"/>
    <w:rsid w:val="003D776E"/>
    <w:rsid w:val="003D796D"/>
    <w:rsid w:val="003D79D4"/>
    <w:rsid w:val="003E0EAE"/>
    <w:rsid w:val="003E11CD"/>
    <w:rsid w:val="003E18F2"/>
    <w:rsid w:val="003E2868"/>
    <w:rsid w:val="003E6401"/>
    <w:rsid w:val="003E76F2"/>
    <w:rsid w:val="003E7BB3"/>
    <w:rsid w:val="003F08A8"/>
    <w:rsid w:val="003F13A7"/>
    <w:rsid w:val="003F162E"/>
    <w:rsid w:val="003F1CC9"/>
    <w:rsid w:val="003F31B8"/>
    <w:rsid w:val="003F5FF5"/>
    <w:rsid w:val="003F6502"/>
    <w:rsid w:val="003F75E5"/>
    <w:rsid w:val="003F7F4F"/>
    <w:rsid w:val="00400B95"/>
    <w:rsid w:val="00400CEA"/>
    <w:rsid w:val="0040286B"/>
    <w:rsid w:val="00403F61"/>
    <w:rsid w:val="00404818"/>
    <w:rsid w:val="00405181"/>
    <w:rsid w:val="00406E94"/>
    <w:rsid w:val="0040737F"/>
    <w:rsid w:val="004074E3"/>
    <w:rsid w:val="004074E7"/>
    <w:rsid w:val="00410537"/>
    <w:rsid w:val="00413A4B"/>
    <w:rsid w:val="00414A2C"/>
    <w:rsid w:val="0041607D"/>
    <w:rsid w:val="0041609A"/>
    <w:rsid w:val="00416BD7"/>
    <w:rsid w:val="00420AC7"/>
    <w:rsid w:val="00420C91"/>
    <w:rsid w:val="00420F03"/>
    <w:rsid w:val="00421E76"/>
    <w:rsid w:val="004235C7"/>
    <w:rsid w:val="00424780"/>
    <w:rsid w:val="00424EF2"/>
    <w:rsid w:val="00426E35"/>
    <w:rsid w:val="004305B8"/>
    <w:rsid w:val="004312D3"/>
    <w:rsid w:val="00431641"/>
    <w:rsid w:val="004319E8"/>
    <w:rsid w:val="00432D54"/>
    <w:rsid w:val="0043369D"/>
    <w:rsid w:val="00435073"/>
    <w:rsid w:val="004367C4"/>
    <w:rsid w:val="00436A6D"/>
    <w:rsid w:val="00437841"/>
    <w:rsid w:val="00437C1F"/>
    <w:rsid w:val="004402FA"/>
    <w:rsid w:val="004408AC"/>
    <w:rsid w:val="00440D65"/>
    <w:rsid w:val="004414C9"/>
    <w:rsid w:val="0044171C"/>
    <w:rsid w:val="004420AF"/>
    <w:rsid w:val="004439AF"/>
    <w:rsid w:val="00444280"/>
    <w:rsid w:val="00445B81"/>
    <w:rsid w:val="0044652E"/>
    <w:rsid w:val="0044716E"/>
    <w:rsid w:val="004504CB"/>
    <w:rsid w:val="00450D90"/>
    <w:rsid w:val="00451119"/>
    <w:rsid w:val="00451680"/>
    <w:rsid w:val="004531B0"/>
    <w:rsid w:val="004549F6"/>
    <w:rsid w:val="00455E07"/>
    <w:rsid w:val="0046202B"/>
    <w:rsid w:val="0046215D"/>
    <w:rsid w:val="00462C24"/>
    <w:rsid w:val="0046459F"/>
    <w:rsid w:val="00464E48"/>
    <w:rsid w:val="00465521"/>
    <w:rsid w:val="00465A26"/>
    <w:rsid w:val="00465AD3"/>
    <w:rsid w:val="0046601D"/>
    <w:rsid w:val="0046644D"/>
    <w:rsid w:val="00466F90"/>
    <w:rsid w:val="004670A1"/>
    <w:rsid w:val="00470AF0"/>
    <w:rsid w:val="00471341"/>
    <w:rsid w:val="00471A84"/>
    <w:rsid w:val="00473930"/>
    <w:rsid w:val="004746D8"/>
    <w:rsid w:val="00475AF9"/>
    <w:rsid w:val="004810BB"/>
    <w:rsid w:val="00481984"/>
    <w:rsid w:val="00482C1D"/>
    <w:rsid w:val="00482E14"/>
    <w:rsid w:val="00483BB8"/>
    <w:rsid w:val="00484770"/>
    <w:rsid w:val="00484C11"/>
    <w:rsid w:val="00484DA9"/>
    <w:rsid w:val="004852B1"/>
    <w:rsid w:val="00487E9B"/>
    <w:rsid w:val="00490BDB"/>
    <w:rsid w:val="00491E55"/>
    <w:rsid w:val="00492967"/>
    <w:rsid w:val="00492979"/>
    <w:rsid w:val="00495730"/>
    <w:rsid w:val="00496401"/>
    <w:rsid w:val="00496CFD"/>
    <w:rsid w:val="00497802"/>
    <w:rsid w:val="004A0291"/>
    <w:rsid w:val="004A05EE"/>
    <w:rsid w:val="004A071A"/>
    <w:rsid w:val="004A079E"/>
    <w:rsid w:val="004A0DA3"/>
    <w:rsid w:val="004A0F66"/>
    <w:rsid w:val="004A3FCB"/>
    <w:rsid w:val="004A4EB4"/>
    <w:rsid w:val="004A71BD"/>
    <w:rsid w:val="004A783B"/>
    <w:rsid w:val="004B1023"/>
    <w:rsid w:val="004B12E6"/>
    <w:rsid w:val="004B1DDA"/>
    <w:rsid w:val="004B3136"/>
    <w:rsid w:val="004B35C9"/>
    <w:rsid w:val="004B4023"/>
    <w:rsid w:val="004B61C3"/>
    <w:rsid w:val="004B62B3"/>
    <w:rsid w:val="004B6916"/>
    <w:rsid w:val="004B6C7E"/>
    <w:rsid w:val="004B6D08"/>
    <w:rsid w:val="004B6E87"/>
    <w:rsid w:val="004B7766"/>
    <w:rsid w:val="004C2EC5"/>
    <w:rsid w:val="004C43A6"/>
    <w:rsid w:val="004C5BA7"/>
    <w:rsid w:val="004C65A2"/>
    <w:rsid w:val="004C71AC"/>
    <w:rsid w:val="004C7B84"/>
    <w:rsid w:val="004D1F7F"/>
    <w:rsid w:val="004D210B"/>
    <w:rsid w:val="004D283E"/>
    <w:rsid w:val="004D29EB"/>
    <w:rsid w:val="004D3A3C"/>
    <w:rsid w:val="004D3DFA"/>
    <w:rsid w:val="004D50F4"/>
    <w:rsid w:val="004D534A"/>
    <w:rsid w:val="004D5ED9"/>
    <w:rsid w:val="004D7702"/>
    <w:rsid w:val="004D7881"/>
    <w:rsid w:val="004D7F78"/>
    <w:rsid w:val="004E185B"/>
    <w:rsid w:val="004E1D8C"/>
    <w:rsid w:val="004E2188"/>
    <w:rsid w:val="004E372D"/>
    <w:rsid w:val="004E46C3"/>
    <w:rsid w:val="004E55AC"/>
    <w:rsid w:val="004E5707"/>
    <w:rsid w:val="004E5AE0"/>
    <w:rsid w:val="004E5B52"/>
    <w:rsid w:val="004E7349"/>
    <w:rsid w:val="004F01CD"/>
    <w:rsid w:val="004F0A18"/>
    <w:rsid w:val="004F1373"/>
    <w:rsid w:val="004F1405"/>
    <w:rsid w:val="004F5A38"/>
    <w:rsid w:val="004F6094"/>
    <w:rsid w:val="004F664C"/>
    <w:rsid w:val="004F6BF9"/>
    <w:rsid w:val="004F7044"/>
    <w:rsid w:val="004F7948"/>
    <w:rsid w:val="004F7CA1"/>
    <w:rsid w:val="005006BD"/>
    <w:rsid w:val="00504C69"/>
    <w:rsid w:val="00505E44"/>
    <w:rsid w:val="005104A3"/>
    <w:rsid w:val="00511450"/>
    <w:rsid w:val="00511BC1"/>
    <w:rsid w:val="00511C00"/>
    <w:rsid w:val="005125E4"/>
    <w:rsid w:val="00514328"/>
    <w:rsid w:val="00516162"/>
    <w:rsid w:val="00516213"/>
    <w:rsid w:val="005168AA"/>
    <w:rsid w:val="00516C0E"/>
    <w:rsid w:val="0051721F"/>
    <w:rsid w:val="00517626"/>
    <w:rsid w:val="00517D70"/>
    <w:rsid w:val="005225D1"/>
    <w:rsid w:val="00522689"/>
    <w:rsid w:val="0052274F"/>
    <w:rsid w:val="005228FC"/>
    <w:rsid w:val="00523395"/>
    <w:rsid w:val="00523A46"/>
    <w:rsid w:val="0052492D"/>
    <w:rsid w:val="005250B9"/>
    <w:rsid w:val="00525763"/>
    <w:rsid w:val="005257CA"/>
    <w:rsid w:val="00526326"/>
    <w:rsid w:val="00530942"/>
    <w:rsid w:val="005310A4"/>
    <w:rsid w:val="00531116"/>
    <w:rsid w:val="00533416"/>
    <w:rsid w:val="00534CA6"/>
    <w:rsid w:val="00537113"/>
    <w:rsid w:val="00537173"/>
    <w:rsid w:val="00540956"/>
    <w:rsid w:val="00541011"/>
    <w:rsid w:val="005436C9"/>
    <w:rsid w:val="005441F4"/>
    <w:rsid w:val="00545715"/>
    <w:rsid w:val="005464E8"/>
    <w:rsid w:val="00550892"/>
    <w:rsid w:val="00550E18"/>
    <w:rsid w:val="005511CB"/>
    <w:rsid w:val="00551A57"/>
    <w:rsid w:val="005551C2"/>
    <w:rsid w:val="0055568C"/>
    <w:rsid w:val="00555EC8"/>
    <w:rsid w:val="00556518"/>
    <w:rsid w:val="00557203"/>
    <w:rsid w:val="005572EA"/>
    <w:rsid w:val="00557C11"/>
    <w:rsid w:val="005602CF"/>
    <w:rsid w:val="005610DA"/>
    <w:rsid w:val="00561457"/>
    <w:rsid w:val="005634D7"/>
    <w:rsid w:val="00563AB7"/>
    <w:rsid w:val="0056428F"/>
    <w:rsid w:val="00566055"/>
    <w:rsid w:val="00566C02"/>
    <w:rsid w:val="00570F63"/>
    <w:rsid w:val="005715AE"/>
    <w:rsid w:val="00572F4A"/>
    <w:rsid w:val="00573851"/>
    <w:rsid w:val="005739D4"/>
    <w:rsid w:val="00574A94"/>
    <w:rsid w:val="00575DBA"/>
    <w:rsid w:val="00575F0D"/>
    <w:rsid w:val="00576258"/>
    <w:rsid w:val="005764E4"/>
    <w:rsid w:val="005779E3"/>
    <w:rsid w:val="00577A88"/>
    <w:rsid w:val="00581CB7"/>
    <w:rsid w:val="00581D09"/>
    <w:rsid w:val="00582019"/>
    <w:rsid w:val="00582640"/>
    <w:rsid w:val="00583369"/>
    <w:rsid w:val="00583DE1"/>
    <w:rsid w:val="00584620"/>
    <w:rsid w:val="00584BDD"/>
    <w:rsid w:val="0058595C"/>
    <w:rsid w:val="0058663C"/>
    <w:rsid w:val="00586C3F"/>
    <w:rsid w:val="00590746"/>
    <w:rsid w:val="00590E4D"/>
    <w:rsid w:val="00591092"/>
    <w:rsid w:val="00592595"/>
    <w:rsid w:val="005925FC"/>
    <w:rsid w:val="005930D2"/>
    <w:rsid w:val="005937CE"/>
    <w:rsid w:val="00593FE9"/>
    <w:rsid w:val="00594074"/>
    <w:rsid w:val="00594ADE"/>
    <w:rsid w:val="005952C2"/>
    <w:rsid w:val="0059538F"/>
    <w:rsid w:val="00597C78"/>
    <w:rsid w:val="005A05B3"/>
    <w:rsid w:val="005A1D73"/>
    <w:rsid w:val="005A4A9B"/>
    <w:rsid w:val="005A5638"/>
    <w:rsid w:val="005A5C0C"/>
    <w:rsid w:val="005A6F52"/>
    <w:rsid w:val="005A7C36"/>
    <w:rsid w:val="005B02A0"/>
    <w:rsid w:val="005B0A65"/>
    <w:rsid w:val="005B1D66"/>
    <w:rsid w:val="005B4058"/>
    <w:rsid w:val="005B4CC2"/>
    <w:rsid w:val="005B6107"/>
    <w:rsid w:val="005B6492"/>
    <w:rsid w:val="005C0423"/>
    <w:rsid w:val="005C1B31"/>
    <w:rsid w:val="005C1E64"/>
    <w:rsid w:val="005C2240"/>
    <w:rsid w:val="005C2832"/>
    <w:rsid w:val="005C3337"/>
    <w:rsid w:val="005C33EE"/>
    <w:rsid w:val="005C39C1"/>
    <w:rsid w:val="005C4410"/>
    <w:rsid w:val="005C44A6"/>
    <w:rsid w:val="005C5078"/>
    <w:rsid w:val="005C535F"/>
    <w:rsid w:val="005C6382"/>
    <w:rsid w:val="005C65D1"/>
    <w:rsid w:val="005C675B"/>
    <w:rsid w:val="005D0347"/>
    <w:rsid w:val="005D0400"/>
    <w:rsid w:val="005D050A"/>
    <w:rsid w:val="005D16A5"/>
    <w:rsid w:val="005D1A47"/>
    <w:rsid w:val="005D29C3"/>
    <w:rsid w:val="005D2F18"/>
    <w:rsid w:val="005D36E9"/>
    <w:rsid w:val="005D397A"/>
    <w:rsid w:val="005D49D8"/>
    <w:rsid w:val="005D49E9"/>
    <w:rsid w:val="005D6297"/>
    <w:rsid w:val="005D6440"/>
    <w:rsid w:val="005E064C"/>
    <w:rsid w:val="005E0CBE"/>
    <w:rsid w:val="005E1ACC"/>
    <w:rsid w:val="005E21FC"/>
    <w:rsid w:val="005E4D57"/>
    <w:rsid w:val="005E541A"/>
    <w:rsid w:val="005E620A"/>
    <w:rsid w:val="005E7B4F"/>
    <w:rsid w:val="005F058C"/>
    <w:rsid w:val="005F1217"/>
    <w:rsid w:val="005F1676"/>
    <w:rsid w:val="005F16FF"/>
    <w:rsid w:val="005F1FA0"/>
    <w:rsid w:val="005F347F"/>
    <w:rsid w:val="005F377D"/>
    <w:rsid w:val="005F46DF"/>
    <w:rsid w:val="005F56A9"/>
    <w:rsid w:val="005F5F13"/>
    <w:rsid w:val="005F7266"/>
    <w:rsid w:val="005F789A"/>
    <w:rsid w:val="005F78B3"/>
    <w:rsid w:val="0060093A"/>
    <w:rsid w:val="00600E6F"/>
    <w:rsid w:val="0060102F"/>
    <w:rsid w:val="00601773"/>
    <w:rsid w:val="00601777"/>
    <w:rsid w:val="006037E9"/>
    <w:rsid w:val="00604F01"/>
    <w:rsid w:val="0060660F"/>
    <w:rsid w:val="006078D1"/>
    <w:rsid w:val="00611071"/>
    <w:rsid w:val="00611B7B"/>
    <w:rsid w:val="00612B71"/>
    <w:rsid w:val="00612B72"/>
    <w:rsid w:val="00613097"/>
    <w:rsid w:val="006135EA"/>
    <w:rsid w:val="006160BC"/>
    <w:rsid w:val="00616D19"/>
    <w:rsid w:val="0062158C"/>
    <w:rsid w:val="00621619"/>
    <w:rsid w:val="00624A2D"/>
    <w:rsid w:val="00627EB1"/>
    <w:rsid w:val="00627FDC"/>
    <w:rsid w:val="00627FE5"/>
    <w:rsid w:val="0063151D"/>
    <w:rsid w:val="00632AFF"/>
    <w:rsid w:val="00633A1E"/>
    <w:rsid w:val="00633C64"/>
    <w:rsid w:val="00635C99"/>
    <w:rsid w:val="00636056"/>
    <w:rsid w:val="006403BD"/>
    <w:rsid w:val="00641761"/>
    <w:rsid w:val="00642BEF"/>
    <w:rsid w:val="0064368A"/>
    <w:rsid w:val="00644005"/>
    <w:rsid w:val="006441E9"/>
    <w:rsid w:val="006450CD"/>
    <w:rsid w:val="00647209"/>
    <w:rsid w:val="006477D3"/>
    <w:rsid w:val="00650EBC"/>
    <w:rsid w:val="006510D4"/>
    <w:rsid w:val="00651A36"/>
    <w:rsid w:val="00653ACE"/>
    <w:rsid w:val="00654E0F"/>
    <w:rsid w:val="006556B2"/>
    <w:rsid w:val="00657797"/>
    <w:rsid w:val="006578CB"/>
    <w:rsid w:val="0065790C"/>
    <w:rsid w:val="00660036"/>
    <w:rsid w:val="0066112B"/>
    <w:rsid w:val="0066208D"/>
    <w:rsid w:val="00662718"/>
    <w:rsid w:val="0066324E"/>
    <w:rsid w:val="006655F6"/>
    <w:rsid w:val="00665AA5"/>
    <w:rsid w:val="00667406"/>
    <w:rsid w:val="0067177B"/>
    <w:rsid w:val="00671D46"/>
    <w:rsid w:val="006735D3"/>
    <w:rsid w:val="006739DD"/>
    <w:rsid w:val="00674818"/>
    <w:rsid w:val="006759D9"/>
    <w:rsid w:val="006774DA"/>
    <w:rsid w:val="00677EDD"/>
    <w:rsid w:val="00680005"/>
    <w:rsid w:val="00683A77"/>
    <w:rsid w:val="00684052"/>
    <w:rsid w:val="00685746"/>
    <w:rsid w:val="0069232C"/>
    <w:rsid w:val="00693428"/>
    <w:rsid w:val="00693B3C"/>
    <w:rsid w:val="006945FA"/>
    <w:rsid w:val="00694D06"/>
    <w:rsid w:val="006965A5"/>
    <w:rsid w:val="006976FC"/>
    <w:rsid w:val="006977E6"/>
    <w:rsid w:val="006A0668"/>
    <w:rsid w:val="006A0E8D"/>
    <w:rsid w:val="006A14AA"/>
    <w:rsid w:val="006A17CB"/>
    <w:rsid w:val="006A30D7"/>
    <w:rsid w:val="006A3A0C"/>
    <w:rsid w:val="006A5CDC"/>
    <w:rsid w:val="006A6DA3"/>
    <w:rsid w:val="006A7AC4"/>
    <w:rsid w:val="006B157C"/>
    <w:rsid w:val="006B1842"/>
    <w:rsid w:val="006B364F"/>
    <w:rsid w:val="006B39E4"/>
    <w:rsid w:val="006B4F76"/>
    <w:rsid w:val="006B6FAC"/>
    <w:rsid w:val="006C1097"/>
    <w:rsid w:val="006C27AA"/>
    <w:rsid w:val="006C2D04"/>
    <w:rsid w:val="006C3A49"/>
    <w:rsid w:val="006C576B"/>
    <w:rsid w:val="006C70D6"/>
    <w:rsid w:val="006D100A"/>
    <w:rsid w:val="006D23EB"/>
    <w:rsid w:val="006D2614"/>
    <w:rsid w:val="006D426C"/>
    <w:rsid w:val="006D5184"/>
    <w:rsid w:val="006E03E8"/>
    <w:rsid w:val="006E1337"/>
    <w:rsid w:val="006E13BA"/>
    <w:rsid w:val="006E1993"/>
    <w:rsid w:val="006E377C"/>
    <w:rsid w:val="006E3984"/>
    <w:rsid w:val="006E505B"/>
    <w:rsid w:val="006E57AB"/>
    <w:rsid w:val="006E681B"/>
    <w:rsid w:val="006E6AAE"/>
    <w:rsid w:val="006E6B9C"/>
    <w:rsid w:val="006E6FD9"/>
    <w:rsid w:val="006E71AF"/>
    <w:rsid w:val="006E7880"/>
    <w:rsid w:val="006E7A12"/>
    <w:rsid w:val="006E7D75"/>
    <w:rsid w:val="006E7F81"/>
    <w:rsid w:val="006F16CA"/>
    <w:rsid w:val="006F17D9"/>
    <w:rsid w:val="006F5278"/>
    <w:rsid w:val="006F5656"/>
    <w:rsid w:val="006F5692"/>
    <w:rsid w:val="006F5803"/>
    <w:rsid w:val="006F6100"/>
    <w:rsid w:val="006F71F7"/>
    <w:rsid w:val="006F73C3"/>
    <w:rsid w:val="006F7C7C"/>
    <w:rsid w:val="007008BF"/>
    <w:rsid w:val="00700D5E"/>
    <w:rsid w:val="007018A4"/>
    <w:rsid w:val="00701C28"/>
    <w:rsid w:val="00701C8A"/>
    <w:rsid w:val="0070362D"/>
    <w:rsid w:val="00703718"/>
    <w:rsid w:val="00703A7A"/>
    <w:rsid w:val="00705B3E"/>
    <w:rsid w:val="0070643A"/>
    <w:rsid w:val="0070644C"/>
    <w:rsid w:val="00710A0B"/>
    <w:rsid w:val="00710BFD"/>
    <w:rsid w:val="00710CBF"/>
    <w:rsid w:val="00712779"/>
    <w:rsid w:val="0071287D"/>
    <w:rsid w:val="007128FF"/>
    <w:rsid w:val="00712DF3"/>
    <w:rsid w:val="00715040"/>
    <w:rsid w:val="007158AE"/>
    <w:rsid w:val="00715AFE"/>
    <w:rsid w:val="00716667"/>
    <w:rsid w:val="00717419"/>
    <w:rsid w:val="007177EF"/>
    <w:rsid w:val="00717AC3"/>
    <w:rsid w:val="00721003"/>
    <w:rsid w:val="00721FF2"/>
    <w:rsid w:val="00722313"/>
    <w:rsid w:val="00722AAF"/>
    <w:rsid w:val="00722D52"/>
    <w:rsid w:val="00724F1F"/>
    <w:rsid w:val="00725E13"/>
    <w:rsid w:val="00726CE7"/>
    <w:rsid w:val="0072767D"/>
    <w:rsid w:val="00727B6D"/>
    <w:rsid w:val="007303FA"/>
    <w:rsid w:val="00731D97"/>
    <w:rsid w:val="00732D89"/>
    <w:rsid w:val="007345D9"/>
    <w:rsid w:val="00735A17"/>
    <w:rsid w:val="007371D1"/>
    <w:rsid w:val="00737E7A"/>
    <w:rsid w:val="0074048E"/>
    <w:rsid w:val="0074135C"/>
    <w:rsid w:val="00741459"/>
    <w:rsid w:val="0074161C"/>
    <w:rsid w:val="00742ED2"/>
    <w:rsid w:val="007439C1"/>
    <w:rsid w:val="00746532"/>
    <w:rsid w:val="00747744"/>
    <w:rsid w:val="00747F9A"/>
    <w:rsid w:val="00750090"/>
    <w:rsid w:val="0075089F"/>
    <w:rsid w:val="00750DCF"/>
    <w:rsid w:val="00751237"/>
    <w:rsid w:val="007528C6"/>
    <w:rsid w:val="007539A5"/>
    <w:rsid w:val="007554E2"/>
    <w:rsid w:val="007561BE"/>
    <w:rsid w:val="00757BFF"/>
    <w:rsid w:val="0076028E"/>
    <w:rsid w:val="0076043E"/>
    <w:rsid w:val="00760810"/>
    <w:rsid w:val="00760CB5"/>
    <w:rsid w:val="00760F82"/>
    <w:rsid w:val="00763C71"/>
    <w:rsid w:val="00763EB7"/>
    <w:rsid w:val="00764326"/>
    <w:rsid w:val="00764E55"/>
    <w:rsid w:val="00765D96"/>
    <w:rsid w:val="007660FC"/>
    <w:rsid w:val="00767DB1"/>
    <w:rsid w:val="007702AE"/>
    <w:rsid w:val="007704F7"/>
    <w:rsid w:val="0077080E"/>
    <w:rsid w:val="0077303C"/>
    <w:rsid w:val="007745AE"/>
    <w:rsid w:val="00774C1A"/>
    <w:rsid w:val="00774E2C"/>
    <w:rsid w:val="00774E94"/>
    <w:rsid w:val="0077550D"/>
    <w:rsid w:val="00776BDD"/>
    <w:rsid w:val="0077707E"/>
    <w:rsid w:val="007775E8"/>
    <w:rsid w:val="0078023F"/>
    <w:rsid w:val="007802EF"/>
    <w:rsid w:val="00780E3D"/>
    <w:rsid w:val="00780F5F"/>
    <w:rsid w:val="00781955"/>
    <w:rsid w:val="007821B5"/>
    <w:rsid w:val="00785779"/>
    <w:rsid w:val="00786A8C"/>
    <w:rsid w:val="007873D0"/>
    <w:rsid w:val="0078755E"/>
    <w:rsid w:val="007875F0"/>
    <w:rsid w:val="007877A6"/>
    <w:rsid w:val="00790655"/>
    <w:rsid w:val="007906FF"/>
    <w:rsid w:val="00790CC1"/>
    <w:rsid w:val="00791D4E"/>
    <w:rsid w:val="007921FE"/>
    <w:rsid w:val="00792594"/>
    <w:rsid w:val="00793C97"/>
    <w:rsid w:val="00793E82"/>
    <w:rsid w:val="00794601"/>
    <w:rsid w:val="00794CDF"/>
    <w:rsid w:val="00796393"/>
    <w:rsid w:val="007972C6"/>
    <w:rsid w:val="00797568"/>
    <w:rsid w:val="007977EA"/>
    <w:rsid w:val="007A0452"/>
    <w:rsid w:val="007A115E"/>
    <w:rsid w:val="007A1958"/>
    <w:rsid w:val="007A1EA3"/>
    <w:rsid w:val="007A3072"/>
    <w:rsid w:val="007A36DD"/>
    <w:rsid w:val="007A39FC"/>
    <w:rsid w:val="007A3E1A"/>
    <w:rsid w:val="007A549A"/>
    <w:rsid w:val="007A5C93"/>
    <w:rsid w:val="007A79AB"/>
    <w:rsid w:val="007B0777"/>
    <w:rsid w:val="007B1EDF"/>
    <w:rsid w:val="007B4897"/>
    <w:rsid w:val="007B49BC"/>
    <w:rsid w:val="007B5E92"/>
    <w:rsid w:val="007B6723"/>
    <w:rsid w:val="007B78FE"/>
    <w:rsid w:val="007B7FCD"/>
    <w:rsid w:val="007C01CE"/>
    <w:rsid w:val="007C0407"/>
    <w:rsid w:val="007C2FE9"/>
    <w:rsid w:val="007C32FD"/>
    <w:rsid w:val="007C45E7"/>
    <w:rsid w:val="007C487B"/>
    <w:rsid w:val="007C61B0"/>
    <w:rsid w:val="007C6250"/>
    <w:rsid w:val="007C6DD8"/>
    <w:rsid w:val="007D2960"/>
    <w:rsid w:val="007D30FA"/>
    <w:rsid w:val="007D33C7"/>
    <w:rsid w:val="007D3951"/>
    <w:rsid w:val="007D5FFE"/>
    <w:rsid w:val="007D6174"/>
    <w:rsid w:val="007D7587"/>
    <w:rsid w:val="007D766E"/>
    <w:rsid w:val="007E1F29"/>
    <w:rsid w:val="007E2786"/>
    <w:rsid w:val="007E421F"/>
    <w:rsid w:val="007E5752"/>
    <w:rsid w:val="007E5C88"/>
    <w:rsid w:val="007E60E8"/>
    <w:rsid w:val="007E669F"/>
    <w:rsid w:val="007F4B1B"/>
    <w:rsid w:val="007F6DBC"/>
    <w:rsid w:val="007F70C6"/>
    <w:rsid w:val="007F79CC"/>
    <w:rsid w:val="00800F74"/>
    <w:rsid w:val="00802E99"/>
    <w:rsid w:val="0080334D"/>
    <w:rsid w:val="00803848"/>
    <w:rsid w:val="00803AA4"/>
    <w:rsid w:val="00806179"/>
    <w:rsid w:val="00806AF4"/>
    <w:rsid w:val="00806B40"/>
    <w:rsid w:val="00806CB0"/>
    <w:rsid w:val="00810C39"/>
    <w:rsid w:val="00810C7B"/>
    <w:rsid w:val="00811468"/>
    <w:rsid w:val="008128D2"/>
    <w:rsid w:val="008145BC"/>
    <w:rsid w:val="00814787"/>
    <w:rsid w:val="008167DE"/>
    <w:rsid w:val="008171D3"/>
    <w:rsid w:val="008177A8"/>
    <w:rsid w:val="00817F92"/>
    <w:rsid w:val="00821F6A"/>
    <w:rsid w:val="008220B1"/>
    <w:rsid w:val="00822D7E"/>
    <w:rsid w:val="008232BF"/>
    <w:rsid w:val="0082365D"/>
    <w:rsid w:val="00823F01"/>
    <w:rsid w:val="008244FA"/>
    <w:rsid w:val="00824EAF"/>
    <w:rsid w:val="00825209"/>
    <w:rsid w:val="00825CB6"/>
    <w:rsid w:val="0082610F"/>
    <w:rsid w:val="00830EE6"/>
    <w:rsid w:val="00831752"/>
    <w:rsid w:val="00834FB3"/>
    <w:rsid w:val="0083684F"/>
    <w:rsid w:val="00836B38"/>
    <w:rsid w:val="00836DEF"/>
    <w:rsid w:val="00840231"/>
    <w:rsid w:val="00840310"/>
    <w:rsid w:val="0084171A"/>
    <w:rsid w:val="008433A3"/>
    <w:rsid w:val="00843833"/>
    <w:rsid w:val="008449FD"/>
    <w:rsid w:val="00845D87"/>
    <w:rsid w:val="008460A7"/>
    <w:rsid w:val="00851002"/>
    <w:rsid w:val="00852214"/>
    <w:rsid w:val="00852564"/>
    <w:rsid w:val="008527A8"/>
    <w:rsid w:val="00853E4F"/>
    <w:rsid w:val="00856D78"/>
    <w:rsid w:val="0086003C"/>
    <w:rsid w:val="00860198"/>
    <w:rsid w:val="00860913"/>
    <w:rsid w:val="00860A12"/>
    <w:rsid w:val="0086166E"/>
    <w:rsid w:val="00861949"/>
    <w:rsid w:val="00862001"/>
    <w:rsid w:val="00862119"/>
    <w:rsid w:val="0086239F"/>
    <w:rsid w:val="00863FE1"/>
    <w:rsid w:val="00864DEE"/>
    <w:rsid w:val="0086551D"/>
    <w:rsid w:val="00866232"/>
    <w:rsid w:val="00873784"/>
    <w:rsid w:val="00874FBA"/>
    <w:rsid w:val="008806D9"/>
    <w:rsid w:val="00880B53"/>
    <w:rsid w:val="00883E7C"/>
    <w:rsid w:val="00883EFA"/>
    <w:rsid w:val="00884972"/>
    <w:rsid w:val="0089087C"/>
    <w:rsid w:val="00890B76"/>
    <w:rsid w:val="008912AE"/>
    <w:rsid w:val="00893E5B"/>
    <w:rsid w:val="008953E7"/>
    <w:rsid w:val="008969D8"/>
    <w:rsid w:val="00896A0F"/>
    <w:rsid w:val="00896B84"/>
    <w:rsid w:val="00896D8E"/>
    <w:rsid w:val="00897A48"/>
    <w:rsid w:val="008A0B38"/>
    <w:rsid w:val="008A17B2"/>
    <w:rsid w:val="008A202D"/>
    <w:rsid w:val="008A2207"/>
    <w:rsid w:val="008A2610"/>
    <w:rsid w:val="008A2EF4"/>
    <w:rsid w:val="008A3240"/>
    <w:rsid w:val="008A4293"/>
    <w:rsid w:val="008A4CE8"/>
    <w:rsid w:val="008A5263"/>
    <w:rsid w:val="008A6099"/>
    <w:rsid w:val="008B12BA"/>
    <w:rsid w:val="008B16D7"/>
    <w:rsid w:val="008B1B05"/>
    <w:rsid w:val="008B27BA"/>
    <w:rsid w:val="008B28CA"/>
    <w:rsid w:val="008B4432"/>
    <w:rsid w:val="008B5585"/>
    <w:rsid w:val="008B5ABA"/>
    <w:rsid w:val="008B62EB"/>
    <w:rsid w:val="008B68F4"/>
    <w:rsid w:val="008B6F81"/>
    <w:rsid w:val="008C2944"/>
    <w:rsid w:val="008C53A7"/>
    <w:rsid w:val="008C6D8F"/>
    <w:rsid w:val="008C7E86"/>
    <w:rsid w:val="008D0FE1"/>
    <w:rsid w:val="008D3B5D"/>
    <w:rsid w:val="008D49C5"/>
    <w:rsid w:val="008D4A8F"/>
    <w:rsid w:val="008D4D4F"/>
    <w:rsid w:val="008D541A"/>
    <w:rsid w:val="008D6399"/>
    <w:rsid w:val="008D6608"/>
    <w:rsid w:val="008D71F7"/>
    <w:rsid w:val="008D72E6"/>
    <w:rsid w:val="008D79A4"/>
    <w:rsid w:val="008D7A91"/>
    <w:rsid w:val="008D7BFF"/>
    <w:rsid w:val="008E1DD2"/>
    <w:rsid w:val="008E334F"/>
    <w:rsid w:val="008E4E06"/>
    <w:rsid w:val="008E538E"/>
    <w:rsid w:val="008E59E0"/>
    <w:rsid w:val="008E621E"/>
    <w:rsid w:val="008E698C"/>
    <w:rsid w:val="008E6DF2"/>
    <w:rsid w:val="008F05D3"/>
    <w:rsid w:val="008F0EF9"/>
    <w:rsid w:val="008F1F7A"/>
    <w:rsid w:val="008F2E0F"/>
    <w:rsid w:val="008F52F6"/>
    <w:rsid w:val="00900CB6"/>
    <w:rsid w:val="00901313"/>
    <w:rsid w:val="00903126"/>
    <w:rsid w:val="009044DB"/>
    <w:rsid w:val="00905906"/>
    <w:rsid w:val="0090780E"/>
    <w:rsid w:val="00907BF8"/>
    <w:rsid w:val="00907F2E"/>
    <w:rsid w:val="0091109A"/>
    <w:rsid w:val="00911E36"/>
    <w:rsid w:val="00914C98"/>
    <w:rsid w:val="00915D06"/>
    <w:rsid w:val="00916179"/>
    <w:rsid w:val="0091634B"/>
    <w:rsid w:val="00916C39"/>
    <w:rsid w:val="009179AD"/>
    <w:rsid w:val="00920310"/>
    <w:rsid w:val="00920445"/>
    <w:rsid w:val="009207F3"/>
    <w:rsid w:val="00920FB2"/>
    <w:rsid w:val="0092242C"/>
    <w:rsid w:val="00923D9F"/>
    <w:rsid w:val="00923E9C"/>
    <w:rsid w:val="00924DB3"/>
    <w:rsid w:val="00925889"/>
    <w:rsid w:val="00925CF8"/>
    <w:rsid w:val="00927360"/>
    <w:rsid w:val="00927D23"/>
    <w:rsid w:val="00930056"/>
    <w:rsid w:val="00932D85"/>
    <w:rsid w:val="009353D5"/>
    <w:rsid w:val="009357B4"/>
    <w:rsid w:val="009360CD"/>
    <w:rsid w:val="00936E9F"/>
    <w:rsid w:val="0093705A"/>
    <w:rsid w:val="00940198"/>
    <w:rsid w:val="00940BE7"/>
    <w:rsid w:val="00940D39"/>
    <w:rsid w:val="00940F4C"/>
    <w:rsid w:val="00941A1D"/>
    <w:rsid w:val="00942F58"/>
    <w:rsid w:val="00945628"/>
    <w:rsid w:val="009520D4"/>
    <w:rsid w:val="0095230C"/>
    <w:rsid w:val="009527BC"/>
    <w:rsid w:val="00953A07"/>
    <w:rsid w:val="009561F2"/>
    <w:rsid w:val="009563A1"/>
    <w:rsid w:val="00956C06"/>
    <w:rsid w:val="00961624"/>
    <w:rsid w:val="00962EBC"/>
    <w:rsid w:val="00964796"/>
    <w:rsid w:val="00965B1D"/>
    <w:rsid w:val="00966BD0"/>
    <w:rsid w:val="00967689"/>
    <w:rsid w:val="00967F11"/>
    <w:rsid w:val="00970E69"/>
    <w:rsid w:val="00972898"/>
    <w:rsid w:val="009737EB"/>
    <w:rsid w:val="0097440B"/>
    <w:rsid w:val="00975EA6"/>
    <w:rsid w:val="009769DE"/>
    <w:rsid w:val="00976A45"/>
    <w:rsid w:val="009770F2"/>
    <w:rsid w:val="00980076"/>
    <w:rsid w:val="009802DF"/>
    <w:rsid w:val="009810DA"/>
    <w:rsid w:val="00982303"/>
    <w:rsid w:val="0098264E"/>
    <w:rsid w:val="009835FB"/>
    <w:rsid w:val="00983B9F"/>
    <w:rsid w:val="00984AC1"/>
    <w:rsid w:val="009853A2"/>
    <w:rsid w:val="00985E44"/>
    <w:rsid w:val="00985F8E"/>
    <w:rsid w:val="0098603C"/>
    <w:rsid w:val="00986119"/>
    <w:rsid w:val="00987B59"/>
    <w:rsid w:val="00990C60"/>
    <w:rsid w:val="0099169C"/>
    <w:rsid w:val="009918B7"/>
    <w:rsid w:val="00991FD4"/>
    <w:rsid w:val="0099227F"/>
    <w:rsid w:val="0099544C"/>
    <w:rsid w:val="00996323"/>
    <w:rsid w:val="0099710E"/>
    <w:rsid w:val="00997881"/>
    <w:rsid w:val="00997D81"/>
    <w:rsid w:val="009A1E25"/>
    <w:rsid w:val="009A2F1D"/>
    <w:rsid w:val="009A65F8"/>
    <w:rsid w:val="009B0634"/>
    <w:rsid w:val="009B288D"/>
    <w:rsid w:val="009B3423"/>
    <w:rsid w:val="009B4309"/>
    <w:rsid w:val="009B6E73"/>
    <w:rsid w:val="009B7336"/>
    <w:rsid w:val="009B7615"/>
    <w:rsid w:val="009C1865"/>
    <w:rsid w:val="009C2672"/>
    <w:rsid w:val="009C2CE3"/>
    <w:rsid w:val="009C2D77"/>
    <w:rsid w:val="009C31EB"/>
    <w:rsid w:val="009C501F"/>
    <w:rsid w:val="009C5C9E"/>
    <w:rsid w:val="009C7145"/>
    <w:rsid w:val="009C7717"/>
    <w:rsid w:val="009C793F"/>
    <w:rsid w:val="009C7FA0"/>
    <w:rsid w:val="009D012E"/>
    <w:rsid w:val="009D1713"/>
    <w:rsid w:val="009D29A5"/>
    <w:rsid w:val="009D2F06"/>
    <w:rsid w:val="009D464C"/>
    <w:rsid w:val="009D4A31"/>
    <w:rsid w:val="009D4B62"/>
    <w:rsid w:val="009D541A"/>
    <w:rsid w:val="009D5835"/>
    <w:rsid w:val="009D70B5"/>
    <w:rsid w:val="009E0BF8"/>
    <w:rsid w:val="009E0F23"/>
    <w:rsid w:val="009E11E0"/>
    <w:rsid w:val="009E172D"/>
    <w:rsid w:val="009E1ECD"/>
    <w:rsid w:val="009E23F8"/>
    <w:rsid w:val="009E2C0B"/>
    <w:rsid w:val="009E2CEB"/>
    <w:rsid w:val="009E2EA3"/>
    <w:rsid w:val="009E36C5"/>
    <w:rsid w:val="009E3835"/>
    <w:rsid w:val="009E3DB1"/>
    <w:rsid w:val="009E532B"/>
    <w:rsid w:val="009E5D7F"/>
    <w:rsid w:val="009E5EDD"/>
    <w:rsid w:val="009E74EA"/>
    <w:rsid w:val="009F271E"/>
    <w:rsid w:val="009F3200"/>
    <w:rsid w:val="009F40C0"/>
    <w:rsid w:val="009F4158"/>
    <w:rsid w:val="009F49FD"/>
    <w:rsid w:val="009F5231"/>
    <w:rsid w:val="009F7212"/>
    <w:rsid w:val="009F7964"/>
    <w:rsid w:val="009F7E76"/>
    <w:rsid w:val="00A02131"/>
    <w:rsid w:val="00A02B4E"/>
    <w:rsid w:val="00A035E6"/>
    <w:rsid w:val="00A037CE"/>
    <w:rsid w:val="00A04A42"/>
    <w:rsid w:val="00A05E67"/>
    <w:rsid w:val="00A079CE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3FEF"/>
    <w:rsid w:val="00A14050"/>
    <w:rsid w:val="00A14B53"/>
    <w:rsid w:val="00A154F1"/>
    <w:rsid w:val="00A15B78"/>
    <w:rsid w:val="00A206ED"/>
    <w:rsid w:val="00A21F39"/>
    <w:rsid w:val="00A226D3"/>
    <w:rsid w:val="00A25C03"/>
    <w:rsid w:val="00A26E99"/>
    <w:rsid w:val="00A27531"/>
    <w:rsid w:val="00A27988"/>
    <w:rsid w:val="00A30149"/>
    <w:rsid w:val="00A314C9"/>
    <w:rsid w:val="00A32319"/>
    <w:rsid w:val="00A3310B"/>
    <w:rsid w:val="00A34D05"/>
    <w:rsid w:val="00A355C2"/>
    <w:rsid w:val="00A358C7"/>
    <w:rsid w:val="00A3677A"/>
    <w:rsid w:val="00A36889"/>
    <w:rsid w:val="00A37D91"/>
    <w:rsid w:val="00A40EF5"/>
    <w:rsid w:val="00A436CE"/>
    <w:rsid w:val="00A439C6"/>
    <w:rsid w:val="00A459A2"/>
    <w:rsid w:val="00A46964"/>
    <w:rsid w:val="00A46B6F"/>
    <w:rsid w:val="00A4781B"/>
    <w:rsid w:val="00A5010A"/>
    <w:rsid w:val="00A506D4"/>
    <w:rsid w:val="00A51333"/>
    <w:rsid w:val="00A51897"/>
    <w:rsid w:val="00A52851"/>
    <w:rsid w:val="00A52CF0"/>
    <w:rsid w:val="00A5391D"/>
    <w:rsid w:val="00A54965"/>
    <w:rsid w:val="00A54AF7"/>
    <w:rsid w:val="00A573A3"/>
    <w:rsid w:val="00A57B1F"/>
    <w:rsid w:val="00A6047B"/>
    <w:rsid w:val="00A6145A"/>
    <w:rsid w:val="00A625F3"/>
    <w:rsid w:val="00A62CA6"/>
    <w:rsid w:val="00A631E7"/>
    <w:rsid w:val="00A64CE3"/>
    <w:rsid w:val="00A650EB"/>
    <w:rsid w:val="00A65842"/>
    <w:rsid w:val="00A66DA8"/>
    <w:rsid w:val="00A66DF3"/>
    <w:rsid w:val="00A67D4D"/>
    <w:rsid w:val="00A703B4"/>
    <w:rsid w:val="00A7089D"/>
    <w:rsid w:val="00A70D4B"/>
    <w:rsid w:val="00A717E9"/>
    <w:rsid w:val="00A71A9F"/>
    <w:rsid w:val="00A729BB"/>
    <w:rsid w:val="00A7312F"/>
    <w:rsid w:val="00A75FFF"/>
    <w:rsid w:val="00A7798E"/>
    <w:rsid w:val="00A8019C"/>
    <w:rsid w:val="00A82042"/>
    <w:rsid w:val="00A82487"/>
    <w:rsid w:val="00A831EF"/>
    <w:rsid w:val="00A8479D"/>
    <w:rsid w:val="00A85FE3"/>
    <w:rsid w:val="00A877D3"/>
    <w:rsid w:val="00A90F78"/>
    <w:rsid w:val="00A91EE8"/>
    <w:rsid w:val="00A94507"/>
    <w:rsid w:val="00A949AC"/>
    <w:rsid w:val="00A964E5"/>
    <w:rsid w:val="00A969D5"/>
    <w:rsid w:val="00A96BB7"/>
    <w:rsid w:val="00A96F06"/>
    <w:rsid w:val="00A97BAB"/>
    <w:rsid w:val="00AA10ED"/>
    <w:rsid w:val="00AA183F"/>
    <w:rsid w:val="00AA1847"/>
    <w:rsid w:val="00AA19D1"/>
    <w:rsid w:val="00AA1DDC"/>
    <w:rsid w:val="00AA237E"/>
    <w:rsid w:val="00AA2BE0"/>
    <w:rsid w:val="00AA3182"/>
    <w:rsid w:val="00AA3FB9"/>
    <w:rsid w:val="00AA65A7"/>
    <w:rsid w:val="00AA6861"/>
    <w:rsid w:val="00AA7D77"/>
    <w:rsid w:val="00AB1D4C"/>
    <w:rsid w:val="00AB44B3"/>
    <w:rsid w:val="00AB5CD1"/>
    <w:rsid w:val="00AB60C9"/>
    <w:rsid w:val="00AC08F6"/>
    <w:rsid w:val="00AC117B"/>
    <w:rsid w:val="00AC1977"/>
    <w:rsid w:val="00AC2CFD"/>
    <w:rsid w:val="00AC4255"/>
    <w:rsid w:val="00AC4675"/>
    <w:rsid w:val="00AC5605"/>
    <w:rsid w:val="00AC7372"/>
    <w:rsid w:val="00AC7D6D"/>
    <w:rsid w:val="00AD2322"/>
    <w:rsid w:val="00AD3FAF"/>
    <w:rsid w:val="00AD6968"/>
    <w:rsid w:val="00AD735D"/>
    <w:rsid w:val="00AD7BEC"/>
    <w:rsid w:val="00AE037B"/>
    <w:rsid w:val="00AE0F17"/>
    <w:rsid w:val="00AE14E4"/>
    <w:rsid w:val="00AE170F"/>
    <w:rsid w:val="00AE27BA"/>
    <w:rsid w:val="00AE2BA4"/>
    <w:rsid w:val="00AE36C2"/>
    <w:rsid w:val="00AE424F"/>
    <w:rsid w:val="00AE4340"/>
    <w:rsid w:val="00AE4416"/>
    <w:rsid w:val="00AE45C5"/>
    <w:rsid w:val="00AE55F9"/>
    <w:rsid w:val="00AE5677"/>
    <w:rsid w:val="00AE602F"/>
    <w:rsid w:val="00AE6435"/>
    <w:rsid w:val="00AE7806"/>
    <w:rsid w:val="00AE7DFF"/>
    <w:rsid w:val="00AF258E"/>
    <w:rsid w:val="00AF2D05"/>
    <w:rsid w:val="00AF3BDC"/>
    <w:rsid w:val="00AF457C"/>
    <w:rsid w:val="00AF4BBC"/>
    <w:rsid w:val="00AF5FFE"/>
    <w:rsid w:val="00AF70A7"/>
    <w:rsid w:val="00B01156"/>
    <w:rsid w:val="00B0184F"/>
    <w:rsid w:val="00B0394A"/>
    <w:rsid w:val="00B05DAE"/>
    <w:rsid w:val="00B06B26"/>
    <w:rsid w:val="00B10981"/>
    <w:rsid w:val="00B121EB"/>
    <w:rsid w:val="00B12669"/>
    <w:rsid w:val="00B13E6D"/>
    <w:rsid w:val="00B15F9D"/>
    <w:rsid w:val="00B16227"/>
    <w:rsid w:val="00B206B0"/>
    <w:rsid w:val="00B217B7"/>
    <w:rsid w:val="00B219A3"/>
    <w:rsid w:val="00B22E05"/>
    <w:rsid w:val="00B23C66"/>
    <w:rsid w:val="00B23CBD"/>
    <w:rsid w:val="00B256EE"/>
    <w:rsid w:val="00B26F58"/>
    <w:rsid w:val="00B26F84"/>
    <w:rsid w:val="00B31E01"/>
    <w:rsid w:val="00B3290B"/>
    <w:rsid w:val="00B335FE"/>
    <w:rsid w:val="00B340EE"/>
    <w:rsid w:val="00B34AFD"/>
    <w:rsid w:val="00B3506D"/>
    <w:rsid w:val="00B3520C"/>
    <w:rsid w:val="00B363A8"/>
    <w:rsid w:val="00B36B5D"/>
    <w:rsid w:val="00B37180"/>
    <w:rsid w:val="00B379EE"/>
    <w:rsid w:val="00B37A57"/>
    <w:rsid w:val="00B4047A"/>
    <w:rsid w:val="00B41A23"/>
    <w:rsid w:val="00B41F75"/>
    <w:rsid w:val="00B422BA"/>
    <w:rsid w:val="00B43593"/>
    <w:rsid w:val="00B438F3"/>
    <w:rsid w:val="00B43A82"/>
    <w:rsid w:val="00B43FFC"/>
    <w:rsid w:val="00B45E9B"/>
    <w:rsid w:val="00B47271"/>
    <w:rsid w:val="00B478E3"/>
    <w:rsid w:val="00B5219D"/>
    <w:rsid w:val="00B52EBC"/>
    <w:rsid w:val="00B533C9"/>
    <w:rsid w:val="00B547F6"/>
    <w:rsid w:val="00B548FE"/>
    <w:rsid w:val="00B55096"/>
    <w:rsid w:val="00B551A4"/>
    <w:rsid w:val="00B55CEF"/>
    <w:rsid w:val="00B56723"/>
    <w:rsid w:val="00B56A37"/>
    <w:rsid w:val="00B578B9"/>
    <w:rsid w:val="00B609A3"/>
    <w:rsid w:val="00B61AE6"/>
    <w:rsid w:val="00B623CA"/>
    <w:rsid w:val="00B62EEC"/>
    <w:rsid w:val="00B648A4"/>
    <w:rsid w:val="00B67535"/>
    <w:rsid w:val="00B702E1"/>
    <w:rsid w:val="00B74298"/>
    <w:rsid w:val="00B7509C"/>
    <w:rsid w:val="00B75509"/>
    <w:rsid w:val="00B7624B"/>
    <w:rsid w:val="00B77BA9"/>
    <w:rsid w:val="00B80B80"/>
    <w:rsid w:val="00B82851"/>
    <w:rsid w:val="00B83FA1"/>
    <w:rsid w:val="00B8631F"/>
    <w:rsid w:val="00B87C9F"/>
    <w:rsid w:val="00B87EFD"/>
    <w:rsid w:val="00B9085B"/>
    <w:rsid w:val="00B90D90"/>
    <w:rsid w:val="00B90E35"/>
    <w:rsid w:val="00B923CB"/>
    <w:rsid w:val="00B924FF"/>
    <w:rsid w:val="00B927DA"/>
    <w:rsid w:val="00B956DE"/>
    <w:rsid w:val="00B9669E"/>
    <w:rsid w:val="00B976B5"/>
    <w:rsid w:val="00BA0317"/>
    <w:rsid w:val="00BA22DE"/>
    <w:rsid w:val="00BA239E"/>
    <w:rsid w:val="00BA5351"/>
    <w:rsid w:val="00BA6699"/>
    <w:rsid w:val="00BB2AC2"/>
    <w:rsid w:val="00BB31D9"/>
    <w:rsid w:val="00BB50E1"/>
    <w:rsid w:val="00BB6A46"/>
    <w:rsid w:val="00BB6EC2"/>
    <w:rsid w:val="00BB76BC"/>
    <w:rsid w:val="00BB76F7"/>
    <w:rsid w:val="00BB7CDE"/>
    <w:rsid w:val="00BC06C0"/>
    <w:rsid w:val="00BC07C9"/>
    <w:rsid w:val="00BC0C32"/>
    <w:rsid w:val="00BC10C7"/>
    <w:rsid w:val="00BC2567"/>
    <w:rsid w:val="00BC2A3B"/>
    <w:rsid w:val="00BC2A59"/>
    <w:rsid w:val="00BC4E11"/>
    <w:rsid w:val="00BC4E38"/>
    <w:rsid w:val="00BC6EC1"/>
    <w:rsid w:val="00BC7BE5"/>
    <w:rsid w:val="00BD0B69"/>
    <w:rsid w:val="00BD417A"/>
    <w:rsid w:val="00BD44E5"/>
    <w:rsid w:val="00BD5BEC"/>
    <w:rsid w:val="00BD70A9"/>
    <w:rsid w:val="00BE0140"/>
    <w:rsid w:val="00BE106D"/>
    <w:rsid w:val="00BE1502"/>
    <w:rsid w:val="00BE1FA0"/>
    <w:rsid w:val="00BE34A3"/>
    <w:rsid w:val="00BE3FF2"/>
    <w:rsid w:val="00BE41C4"/>
    <w:rsid w:val="00BE5B05"/>
    <w:rsid w:val="00BE6204"/>
    <w:rsid w:val="00BE6233"/>
    <w:rsid w:val="00BE641A"/>
    <w:rsid w:val="00BF042D"/>
    <w:rsid w:val="00BF0CAD"/>
    <w:rsid w:val="00BF1DF3"/>
    <w:rsid w:val="00C002EA"/>
    <w:rsid w:val="00C0030F"/>
    <w:rsid w:val="00C00565"/>
    <w:rsid w:val="00C00D9B"/>
    <w:rsid w:val="00C01130"/>
    <w:rsid w:val="00C01CF3"/>
    <w:rsid w:val="00C020F2"/>
    <w:rsid w:val="00C02BF2"/>
    <w:rsid w:val="00C040A2"/>
    <w:rsid w:val="00C041F3"/>
    <w:rsid w:val="00C04947"/>
    <w:rsid w:val="00C049FD"/>
    <w:rsid w:val="00C062D6"/>
    <w:rsid w:val="00C0646D"/>
    <w:rsid w:val="00C10140"/>
    <w:rsid w:val="00C10476"/>
    <w:rsid w:val="00C10512"/>
    <w:rsid w:val="00C1053F"/>
    <w:rsid w:val="00C10FFE"/>
    <w:rsid w:val="00C11172"/>
    <w:rsid w:val="00C11BDB"/>
    <w:rsid w:val="00C12F12"/>
    <w:rsid w:val="00C13E56"/>
    <w:rsid w:val="00C14955"/>
    <w:rsid w:val="00C1647A"/>
    <w:rsid w:val="00C16B18"/>
    <w:rsid w:val="00C1733D"/>
    <w:rsid w:val="00C20622"/>
    <w:rsid w:val="00C20EDD"/>
    <w:rsid w:val="00C2304A"/>
    <w:rsid w:val="00C244D9"/>
    <w:rsid w:val="00C264E9"/>
    <w:rsid w:val="00C2654E"/>
    <w:rsid w:val="00C26F18"/>
    <w:rsid w:val="00C2791A"/>
    <w:rsid w:val="00C27B91"/>
    <w:rsid w:val="00C30C6F"/>
    <w:rsid w:val="00C32ADE"/>
    <w:rsid w:val="00C33454"/>
    <w:rsid w:val="00C33D3F"/>
    <w:rsid w:val="00C342F9"/>
    <w:rsid w:val="00C361ED"/>
    <w:rsid w:val="00C36F79"/>
    <w:rsid w:val="00C3763D"/>
    <w:rsid w:val="00C37EA7"/>
    <w:rsid w:val="00C407E6"/>
    <w:rsid w:val="00C415C2"/>
    <w:rsid w:val="00C419E3"/>
    <w:rsid w:val="00C4260D"/>
    <w:rsid w:val="00C42D18"/>
    <w:rsid w:val="00C43D19"/>
    <w:rsid w:val="00C4483E"/>
    <w:rsid w:val="00C44E89"/>
    <w:rsid w:val="00C45F4E"/>
    <w:rsid w:val="00C469B9"/>
    <w:rsid w:val="00C47204"/>
    <w:rsid w:val="00C50C6F"/>
    <w:rsid w:val="00C5156F"/>
    <w:rsid w:val="00C51B78"/>
    <w:rsid w:val="00C52F6E"/>
    <w:rsid w:val="00C56C7A"/>
    <w:rsid w:val="00C572DA"/>
    <w:rsid w:val="00C604E5"/>
    <w:rsid w:val="00C61312"/>
    <w:rsid w:val="00C61F7F"/>
    <w:rsid w:val="00C63597"/>
    <w:rsid w:val="00C6506C"/>
    <w:rsid w:val="00C6568E"/>
    <w:rsid w:val="00C65FFC"/>
    <w:rsid w:val="00C662BA"/>
    <w:rsid w:val="00C66534"/>
    <w:rsid w:val="00C665D5"/>
    <w:rsid w:val="00C666D4"/>
    <w:rsid w:val="00C66B8D"/>
    <w:rsid w:val="00C66D03"/>
    <w:rsid w:val="00C677CE"/>
    <w:rsid w:val="00C723D4"/>
    <w:rsid w:val="00C72939"/>
    <w:rsid w:val="00C742A0"/>
    <w:rsid w:val="00C748FE"/>
    <w:rsid w:val="00C75416"/>
    <w:rsid w:val="00C75D6C"/>
    <w:rsid w:val="00C776CC"/>
    <w:rsid w:val="00C77F66"/>
    <w:rsid w:val="00C80F51"/>
    <w:rsid w:val="00C81530"/>
    <w:rsid w:val="00C8198C"/>
    <w:rsid w:val="00C84848"/>
    <w:rsid w:val="00C85467"/>
    <w:rsid w:val="00C85E01"/>
    <w:rsid w:val="00C86178"/>
    <w:rsid w:val="00C87967"/>
    <w:rsid w:val="00C915D8"/>
    <w:rsid w:val="00C91A4D"/>
    <w:rsid w:val="00C91F45"/>
    <w:rsid w:val="00C92B23"/>
    <w:rsid w:val="00C9320A"/>
    <w:rsid w:val="00C93611"/>
    <w:rsid w:val="00C959B8"/>
    <w:rsid w:val="00C9655D"/>
    <w:rsid w:val="00CA0673"/>
    <w:rsid w:val="00CA33D3"/>
    <w:rsid w:val="00CA3C31"/>
    <w:rsid w:val="00CA417F"/>
    <w:rsid w:val="00CA41FB"/>
    <w:rsid w:val="00CA5269"/>
    <w:rsid w:val="00CA54F7"/>
    <w:rsid w:val="00CA58BD"/>
    <w:rsid w:val="00CA7090"/>
    <w:rsid w:val="00CB3143"/>
    <w:rsid w:val="00CB4BFD"/>
    <w:rsid w:val="00CB6452"/>
    <w:rsid w:val="00CB663D"/>
    <w:rsid w:val="00CB6CC3"/>
    <w:rsid w:val="00CB753B"/>
    <w:rsid w:val="00CC31EB"/>
    <w:rsid w:val="00CC3F15"/>
    <w:rsid w:val="00CC5588"/>
    <w:rsid w:val="00CC566E"/>
    <w:rsid w:val="00CC633C"/>
    <w:rsid w:val="00CC7257"/>
    <w:rsid w:val="00CD121A"/>
    <w:rsid w:val="00CD2AD0"/>
    <w:rsid w:val="00CD34A9"/>
    <w:rsid w:val="00CD449F"/>
    <w:rsid w:val="00CD4BA1"/>
    <w:rsid w:val="00CD5061"/>
    <w:rsid w:val="00CD50C2"/>
    <w:rsid w:val="00CD5EAE"/>
    <w:rsid w:val="00CD79DA"/>
    <w:rsid w:val="00CE19D0"/>
    <w:rsid w:val="00CE24A5"/>
    <w:rsid w:val="00CE3345"/>
    <w:rsid w:val="00CE3DF5"/>
    <w:rsid w:val="00CE4A5A"/>
    <w:rsid w:val="00CE4E95"/>
    <w:rsid w:val="00CE591C"/>
    <w:rsid w:val="00CE62F8"/>
    <w:rsid w:val="00CE644A"/>
    <w:rsid w:val="00CF25AC"/>
    <w:rsid w:val="00CF2ED3"/>
    <w:rsid w:val="00CF3F2C"/>
    <w:rsid w:val="00CF55CA"/>
    <w:rsid w:val="00CF6213"/>
    <w:rsid w:val="00CF632A"/>
    <w:rsid w:val="00CF69E1"/>
    <w:rsid w:val="00CF7510"/>
    <w:rsid w:val="00CF7828"/>
    <w:rsid w:val="00D019FD"/>
    <w:rsid w:val="00D01FC5"/>
    <w:rsid w:val="00D02CAB"/>
    <w:rsid w:val="00D02D50"/>
    <w:rsid w:val="00D03202"/>
    <w:rsid w:val="00D03486"/>
    <w:rsid w:val="00D0396E"/>
    <w:rsid w:val="00D0405D"/>
    <w:rsid w:val="00D04480"/>
    <w:rsid w:val="00D05204"/>
    <w:rsid w:val="00D064A5"/>
    <w:rsid w:val="00D06794"/>
    <w:rsid w:val="00D06D30"/>
    <w:rsid w:val="00D10912"/>
    <w:rsid w:val="00D13054"/>
    <w:rsid w:val="00D14B83"/>
    <w:rsid w:val="00D15956"/>
    <w:rsid w:val="00D16851"/>
    <w:rsid w:val="00D171A4"/>
    <w:rsid w:val="00D17F35"/>
    <w:rsid w:val="00D215F7"/>
    <w:rsid w:val="00D21DCE"/>
    <w:rsid w:val="00D25B4F"/>
    <w:rsid w:val="00D25C63"/>
    <w:rsid w:val="00D320DA"/>
    <w:rsid w:val="00D32DDB"/>
    <w:rsid w:val="00D34F84"/>
    <w:rsid w:val="00D372D7"/>
    <w:rsid w:val="00D40441"/>
    <w:rsid w:val="00D40912"/>
    <w:rsid w:val="00D41045"/>
    <w:rsid w:val="00D418AA"/>
    <w:rsid w:val="00D4564F"/>
    <w:rsid w:val="00D46487"/>
    <w:rsid w:val="00D46618"/>
    <w:rsid w:val="00D5116D"/>
    <w:rsid w:val="00D51856"/>
    <w:rsid w:val="00D51ADC"/>
    <w:rsid w:val="00D546B4"/>
    <w:rsid w:val="00D554C3"/>
    <w:rsid w:val="00D56A3A"/>
    <w:rsid w:val="00D6194D"/>
    <w:rsid w:val="00D64BC4"/>
    <w:rsid w:val="00D6541C"/>
    <w:rsid w:val="00D6636D"/>
    <w:rsid w:val="00D67D6D"/>
    <w:rsid w:val="00D67DDC"/>
    <w:rsid w:val="00D70791"/>
    <w:rsid w:val="00D726A3"/>
    <w:rsid w:val="00D72BB0"/>
    <w:rsid w:val="00D74584"/>
    <w:rsid w:val="00D75506"/>
    <w:rsid w:val="00D758DB"/>
    <w:rsid w:val="00D75BA3"/>
    <w:rsid w:val="00D76F42"/>
    <w:rsid w:val="00D77202"/>
    <w:rsid w:val="00D77C51"/>
    <w:rsid w:val="00D81FBA"/>
    <w:rsid w:val="00D8240A"/>
    <w:rsid w:val="00D82527"/>
    <w:rsid w:val="00D82889"/>
    <w:rsid w:val="00D841B6"/>
    <w:rsid w:val="00D84275"/>
    <w:rsid w:val="00D8452C"/>
    <w:rsid w:val="00D84F5D"/>
    <w:rsid w:val="00D85075"/>
    <w:rsid w:val="00D8555A"/>
    <w:rsid w:val="00D857F3"/>
    <w:rsid w:val="00D86F99"/>
    <w:rsid w:val="00D870B8"/>
    <w:rsid w:val="00D87B74"/>
    <w:rsid w:val="00D92765"/>
    <w:rsid w:val="00D92929"/>
    <w:rsid w:val="00D92B8C"/>
    <w:rsid w:val="00D949DF"/>
    <w:rsid w:val="00D951B7"/>
    <w:rsid w:val="00D96639"/>
    <w:rsid w:val="00D96B84"/>
    <w:rsid w:val="00D96E5A"/>
    <w:rsid w:val="00D97BF6"/>
    <w:rsid w:val="00DA07EE"/>
    <w:rsid w:val="00DA0C62"/>
    <w:rsid w:val="00DA2643"/>
    <w:rsid w:val="00DA2A98"/>
    <w:rsid w:val="00DA2EAC"/>
    <w:rsid w:val="00DA40DD"/>
    <w:rsid w:val="00DA4200"/>
    <w:rsid w:val="00DA452B"/>
    <w:rsid w:val="00DA46F9"/>
    <w:rsid w:val="00DA5FE5"/>
    <w:rsid w:val="00DA7E41"/>
    <w:rsid w:val="00DB1157"/>
    <w:rsid w:val="00DB1816"/>
    <w:rsid w:val="00DB1D8E"/>
    <w:rsid w:val="00DB3BC5"/>
    <w:rsid w:val="00DB3CA5"/>
    <w:rsid w:val="00DB78B1"/>
    <w:rsid w:val="00DB7AE5"/>
    <w:rsid w:val="00DB7BD7"/>
    <w:rsid w:val="00DB7F78"/>
    <w:rsid w:val="00DC07F7"/>
    <w:rsid w:val="00DC0D91"/>
    <w:rsid w:val="00DC0E46"/>
    <w:rsid w:val="00DC0F78"/>
    <w:rsid w:val="00DC172E"/>
    <w:rsid w:val="00DC2D78"/>
    <w:rsid w:val="00DC4F06"/>
    <w:rsid w:val="00DC7CA7"/>
    <w:rsid w:val="00DD064D"/>
    <w:rsid w:val="00DD0855"/>
    <w:rsid w:val="00DD1079"/>
    <w:rsid w:val="00DD3944"/>
    <w:rsid w:val="00DD4344"/>
    <w:rsid w:val="00DD4CC3"/>
    <w:rsid w:val="00DD5C2C"/>
    <w:rsid w:val="00DD5F18"/>
    <w:rsid w:val="00DD77ED"/>
    <w:rsid w:val="00DE00C3"/>
    <w:rsid w:val="00DE0742"/>
    <w:rsid w:val="00DE0FD6"/>
    <w:rsid w:val="00DE1A9B"/>
    <w:rsid w:val="00DE2AF3"/>
    <w:rsid w:val="00DE44E5"/>
    <w:rsid w:val="00DE4864"/>
    <w:rsid w:val="00DF03AF"/>
    <w:rsid w:val="00DF3F86"/>
    <w:rsid w:val="00DF433B"/>
    <w:rsid w:val="00DF4729"/>
    <w:rsid w:val="00DF5AD5"/>
    <w:rsid w:val="00DF62C7"/>
    <w:rsid w:val="00DF6823"/>
    <w:rsid w:val="00DF707D"/>
    <w:rsid w:val="00DF72B3"/>
    <w:rsid w:val="00DF7F50"/>
    <w:rsid w:val="00E011E9"/>
    <w:rsid w:val="00E01580"/>
    <w:rsid w:val="00E01ABD"/>
    <w:rsid w:val="00E023EB"/>
    <w:rsid w:val="00E0245F"/>
    <w:rsid w:val="00E03BB4"/>
    <w:rsid w:val="00E05006"/>
    <w:rsid w:val="00E06442"/>
    <w:rsid w:val="00E064FD"/>
    <w:rsid w:val="00E06D43"/>
    <w:rsid w:val="00E07B05"/>
    <w:rsid w:val="00E10097"/>
    <w:rsid w:val="00E12751"/>
    <w:rsid w:val="00E12969"/>
    <w:rsid w:val="00E12D4D"/>
    <w:rsid w:val="00E13ED8"/>
    <w:rsid w:val="00E145DD"/>
    <w:rsid w:val="00E1515F"/>
    <w:rsid w:val="00E1522B"/>
    <w:rsid w:val="00E16251"/>
    <w:rsid w:val="00E17F96"/>
    <w:rsid w:val="00E20118"/>
    <w:rsid w:val="00E20E32"/>
    <w:rsid w:val="00E2203A"/>
    <w:rsid w:val="00E220A9"/>
    <w:rsid w:val="00E22A6B"/>
    <w:rsid w:val="00E247EF"/>
    <w:rsid w:val="00E24C41"/>
    <w:rsid w:val="00E25646"/>
    <w:rsid w:val="00E264F4"/>
    <w:rsid w:val="00E27543"/>
    <w:rsid w:val="00E27AA9"/>
    <w:rsid w:val="00E3150C"/>
    <w:rsid w:val="00E318DE"/>
    <w:rsid w:val="00E31DE4"/>
    <w:rsid w:val="00E32C3E"/>
    <w:rsid w:val="00E34FE6"/>
    <w:rsid w:val="00E3591E"/>
    <w:rsid w:val="00E363B8"/>
    <w:rsid w:val="00E36744"/>
    <w:rsid w:val="00E40BDC"/>
    <w:rsid w:val="00E40C48"/>
    <w:rsid w:val="00E4155E"/>
    <w:rsid w:val="00E42482"/>
    <w:rsid w:val="00E453B0"/>
    <w:rsid w:val="00E45A12"/>
    <w:rsid w:val="00E45EE1"/>
    <w:rsid w:val="00E4697B"/>
    <w:rsid w:val="00E47AA7"/>
    <w:rsid w:val="00E47C10"/>
    <w:rsid w:val="00E5171E"/>
    <w:rsid w:val="00E52CB7"/>
    <w:rsid w:val="00E5363A"/>
    <w:rsid w:val="00E54467"/>
    <w:rsid w:val="00E54565"/>
    <w:rsid w:val="00E54DC2"/>
    <w:rsid w:val="00E56573"/>
    <w:rsid w:val="00E569E8"/>
    <w:rsid w:val="00E56C8A"/>
    <w:rsid w:val="00E57889"/>
    <w:rsid w:val="00E57A71"/>
    <w:rsid w:val="00E57C0F"/>
    <w:rsid w:val="00E60965"/>
    <w:rsid w:val="00E60B18"/>
    <w:rsid w:val="00E61CAB"/>
    <w:rsid w:val="00E61ECA"/>
    <w:rsid w:val="00E62BC0"/>
    <w:rsid w:val="00E639A3"/>
    <w:rsid w:val="00E63C40"/>
    <w:rsid w:val="00E653D6"/>
    <w:rsid w:val="00E654C4"/>
    <w:rsid w:val="00E65954"/>
    <w:rsid w:val="00E659BC"/>
    <w:rsid w:val="00E65C6D"/>
    <w:rsid w:val="00E66994"/>
    <w:rsid w:val="00E67702"/>
    <w:rsid w:val="00E70ABA"/>
    <w:rsid w:val="00E70DA4"/>
    <w:rsid w:val="00E728A8"/>
    <w:rsid w:val="00E72C0C"/>
    <w:rsid w:val="00E72DDF"/>
    <w:rsid w:val="00E72FA2"/>
    <w:rsid w:val="00E7364C"/>
    <w:rsid w:val="00E753B5"/>
    <w:rsid w:val="00E75C85"/>
    <w:rsid w:val="00E76358"/>
    <w:rsid w:val="00E77C15"/>
    <w:rsid w:val="00E77CA1"/>
    <w:rsid w:val="00E80E51"/>
    <w:rsid w:val="00E8250D"/>
    <w:rsid w:val="00E825EB"/>
    <w:rsid w:val="00E8331F"/>
    <w:rsid w:val="00E834A4"/>
    <w:rsid w:val="00E83CEF"/>
    <w:rsid w:val="00E84BD8"/>
    <w:rsid w:val="00E86721"/>
    <w:rsid w:val="00E87A76"/>
    <w:rsid w:val="00E90640"/>
    <w:rsid w:val="00E90DB9"/>
    <w:rsid w:val="00E92838"/>
    <w:rsid w:val="00E94650"/>
    <w:rsid w:val="00E94DDD"/>
    <w:rsid w:val="00EA20DA"/>
    <w:rsid w:val="00EA21BE"/>
    <w:rsid w:val="00EA2388"/>
    <w:rsid w:val="00EA2B8E"/>
    <w:rsid w:val="00EA2C38"/>
    <w:rsid w:val="00EA3561"/>
    <w:rsid w:val="00EA41CE"/>
    <w:rsid w:val="00EA488F"/>
    <w:rsid w:val="00EA55F2"/>
    <w:rsid w:val="00EA5975"/>
    <w:rsid w:val="00EA7A62"/>
    <w:rsid w:val="00EB1788"/>
    <w:rsid w:val="00EB1B1F"/>
    <w:rsid w:val="00EB2A3E"/>
    <w:rsid w:val="00EB504D"/>
    <w:rsid w:val="00EB55EE"/>
    <w:rsid w:val="00EB5CAF"/>
    <w:rsid w:val="00EB6325"/>
    <w:rsid w:val="00EB6D4E"/>
    <w:rsid w:val="00EC0911"/>
    <w:rsid w:val="00EC250D"/>
    <w:rsid w:val="00EC2C2C"/>
    <w:rsid w:val="00EC4596"/>
    <w:rsid w:val="00EC47D7"/>
    <w:rsid w:val="00EC5101"/>
    <w:rsid w:val="00EC5762"/>
    <w:rsid w:val="00EC5EE3"/>
    <w:rsid w:val="00ED2F54"/>
    <w:rsid w:val="00ED3109"/>
    <w:rsid w:val="00ED4895"/>
    <w:rsid w:val="00ED649E"/>
    <w:rsid w:val="00ED669C"/>
    <w:rsid w:val="00ED7569"/>
    <w:rsid w:val="00ED7A58"/>
    <w:rsid w:val="00EE0523"/>
    <w:rsid w:val="00EE077C"/>
    <w:rsid w:val="00EE1118"/>
    <w:rsid w:val="00EE2254"/>
    <w:rsid w:val="00EE2B3A"/>
    <w:rsid w:val="00EE3B47"/>
    <w:rsid w:val="00EE4FA1"/>
    <w:rsid w:val="00EE74C2"/>
    <w:rsid w:val="00EF04E2"/>
    <w:rsid w:val="00EF1AC6"/>
    <w:rsid w:val="00EF32BD"/>
    <w:rsid w:val="00EF3E19"/>
    <w:rsid w:val="00EF5330"/>
    <w:rsid w:val="00EF5906"/>
    <w:rsid w:val="00EF5985"/>
    <w:rsid w:val="00EF5BEF"/>
    <w:rsid w:val="00EF5D57"/>
    <w:rsid w:val="00EF5E7F"/>
    <w:rsid w:val="00EF6154"/>
    <w:rsid w:val="00EF77E5"/>
    <w:rsid w:val="00F003CE"/>
    <w:rsid w:val="00F033BD"/>
    <w:rsid w:val="00F03C25"/>
    <w:rsid w:val="00F03FDD"/>
    <w:rsid w:val="00F04573"/>
    <w:rsid w:val="00F04CE9"/>
    <w:rsid w:val="00F04F99"/>
    <w:rsid w:val="00F05E1D"/>
    <w:rsid w:val="00F06555"/>
    <w:rsid w:val="00F15D61"/>
    <w:rsid w:val="00F161EE"/>
    <w:rsid w:val="00F16DA9"/>
    <w:rsid w:val="00F173A1"/>
    <w:rsid w:val="00F17D7E"/>
    <w:rsid w:val="00F20593"/>
    <w:rsid w:val="00F21941"/>
    <w:rsid w:val="00F24572"/>
    <w:rsid w:val="00F25634"/>
    <w:rsid w:val="00F2629C"/>
    <w:rsid w:val="00F26434"/>
    <w:rsid w:val="00F26CED"/>
    <w:rsid w:val="00F2768E"/>
    <w:rsid w:val="00F30375"/>
    <w:rsid w:val="00F30F14"/>
    <w:rsid w:val="00F31613"/>
    <w:rsid w:val="00F316C5"/>
    <w:rsid w:val="00F31ED6"/>
    <w:rsid w:val="00F3251A"/>
    <w:rsid w:val="00F33D4A"/>
    <w:rsid w:val="00F36918"/>
    <w:rsid w:val="00F36E65"/>
    <w:rsid w:val="00F424B2"/>
    <w:rsid w:val="00F42601"/>
    <w:rsid w:val="00F439C5"/>
    <w:rsid w:val="00F44C1F"/>
    <w:rsid w:val="00F45FB4"/>
    <w:rsid w:val="00F50F15"/>
    <w:rsid w:val="00F51D86"/>
    <w:rsid w:val="00F5315E"/>
    <w:rsid w:val="00F53674"/>
    <w:rsid w:val="00F539D5"/>
    <w:rsid w:val="00F53EC5"/>
    <w:rsid w:val="00F56001"/>
    <w:rsid w:val="00F562C0"/>
    <w:rsid w:val="00F562C4"/>
    <w:rsid w:val="00F563AA"/>
    <w:rsid w:val="00F56921"/>
    <w:rsid w:val="00F57849"/>
    <w:rsid w:val="00F618CD"/>
    <w:rsid w:val="00F62FB2"/>
    <w:rsid w:val="00F64630"/>
    <w:rsid w:val="00F646EE"/>
    <w:rsid w:val="00F6574A"/>
    <w:rsid w:val="00F66198"/>
    <w:rsid w:val="00F6750C"/>
    <w:rsid w:val="00F67841"/>
    <w:rsid w:val="00F70006"/>
    <w:rsid w:val="00F7094A"/>
    <w:rsid w:val="00F714B9"/>
    <w:rsid w:val="00F714E3"/>
    <w:rsid w:val="00F716FD"/>
    <w:rsid w:val="00F7183E"/>
    <w:rsid w:val="00F73B36"/>
    <w:rsid w:val="00F74F83"/>
    <w:rsid w:val="00F7614B"/>
    <w:rsid w:val="00F7625D"/>
    <w:rsid w:val="00F766C2"/>
    <w:rsid w:val="00F77460"/>
    <w:rsid w:val="00F80624"/>
    <w:rsid w:val="00F820C6"/>
    <w:rsid w:val="00F83685"/>
    <w:rsid w:val="00F83F84"/>
    <w:rsid w:val="00F84F3D"/>
    <w:rsid w:val="00F851E6"/>
    <w:rsid w:val="00F85729"/>
    <w:rsid w:val="00F85ABF"/>
    <w:rsid w:val="00F85DA1"/>
    <w:rsid w:val="00F86851"/>
    <w:rsid w:val="00F87EB5"/>
    <w:rsid w:val="00F91BAD"/>
    <w:rsid w:val="00F938D3"/>
    <w:rsid w:val="00F93A1E"/>
    <w:rsid w:val="00F96109"/>
    <w:rsid w:val="00F9639B"/>
    <w:rsid w:val="00FA031D"/>
    <w:rsid w:val="00FA12B8"/>
    <w:rsid w:val="00FA2042"/>
    <w:rsid w:val="00FA27AF"/>
    <w:rsid w:val="00FA2A2D"/>
    <w:rsid w:val="00FA3D91"/>
    <w:rsid w:val="00FA4603"/>
    <w:rsid w:val="00FA4885"/>
    <w:rsid w:val="00FA54F9"/>
    <w:rsid w:val="00FA55BC"/>
    <w:rsid w:val="00FA5662"/>
    <w:rsid w:val="00FA6086"/>
    <w:rsid w:val="00FA73B8"/>
    <w:rsid w:val="00FB2BCE"/>
    <w:rsid w:val="00FB2BD3"/>
    <w:rsid w:val="00FB32AE"/>
    <w:rsid w:val="00FB4A28"/>
    <w:rsid w:val="00FB6913"/>
    <w:rsid w:val="00FB6E9B"/>
    <w:rsid w:val="00FB6F88"/>
    <w:rsid w:val="00FC15B0"/>
    <w:rsid w:val="00FC2C7F"/>
    <w:rsid w:val="00FC3626"/>
    <w:rsid w:val="00FC3871"/>
    <w:rsid w:val="00FC41F7"/>
    <w:rsid w:val="00FC4C96"/>
    <w:rsid w:val="00FC4DA5"/>
    <w:rsid w:val="00FD1641"/>
    <w:rsid w:val="00FD2075"/>
    <w:rsid w:val="00FD36D8"/>
    <w:rsid w:val="00FD3A28"/>
    <w:rsid w:val="00FD4DA4"/>
    <w:rsid w:val="00FD5A52"/>
    <w:rsid w:val="00FD5E5E"/>
    <w:rsid w:val="00FD62B7"/>
    <w:rsid w:val="00FD6B02"/>
    <w:rsid w:val="00FD709C"/>
    <w:rsid w:val="00FD7FF5"/>
    <w:rsid w:val="00FE06E2"/>
    <w:rsid w:val="00FE07CC"/>
    <w:rsid w:val="00FE219A"/>
    <w:rsid w:val="00FE23D8"/>
    <w:rsid w:val="00FE31A2"/>
    <w:rsid w:val="00FE4BC4"/>
    <w:rsid w:val="00FE5E3F"/>
    <w:rsid w:val="00FE66A9"/>
    <w:rsid w:val="00FF1879"/>
    <w:rsid w:val="00FF2077"/>
    <w:rsid w:val="00FF47BA"/>
    <w:rsid w:val="00FF49CA"/>
    <w:rsid w:val="00FF4B33"/>
    <w:rsid w:val="00FF5869"/>
    <w:rsid w:val="00FF5970"/>
    <w:rsid w:val="00FF5B00"/>
    <w:rsid w:val="00FF6D1D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1E70E38"/>
  <w15:docId w15:val="{CFDDDC12-4393-4D39-B745-EA4B70BE5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046F2D"/>
    <w:pPr>
      <w:numPr>
        <w:numId w:val="6"/>
      </w:numPr>
      <w:suppressAutoHyphens/>
      <w:spacing w:before="60" w:after="240"/>
      <w:jc w:val="both"/>
      <w:outlineLvl w:val="0"/>
    </w:pPr>
    <w:rPr>
      <w:rFonts w:cs="Arial"/>
      <w:b/>
      <w:bCs/>
      <w:kern w:val="32"/>
      <w:sz w:val="22"/>
      <w:szCs w:val="22"/>
    </w:rPr>
  </w:style>
  <w:style w:type="paragraph" w:styleId="Nadpis2">
    <w:name w:val="heading 2"/>
    <w:basedOn w:val="Normlny"/>
    <w:next w:val="Normlny"/>
    <w:link w:val="Nadpis2Char"/>
    <w:autoRedefine/>
    <w:qFormat/>
    <w:rsid w:val="00967F11"/>
    <w:pPr>
      <w:numPr>
        <w:ilvl w:val="1"/>
        <w:numId w:val="1"/>
      </w:numPr>
      <w:suppressAutoHyphens/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A154F1"/>
    <w:pPr>
      <w:suppressAutoHyphens/>
      <w:ind w:left="426"/>
      <w:jc w:val="both"/>
    </w:pPr>
    <w:rPr>
      <w:rFonts w:ascii="Helv" w:hAnsi="Helv" w:cs="Helv"/>
      <w:bCs/>
      <w:iCs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117013"/>
    <w:pPr>
      <w:numPr>
        <w:numId w:val="3"/>
      </w:num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A154F1"/>
    <w:rPr>
      <w:rFonts w:ascii="Helv" w:hAnsi="Helv" w:cs="Helv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D949DF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D949DF"/>
    <w:rPr>
      <w:rFonts w:ascii="Georgia" w:hAnsi="Georgia" w:cs="Helv"/>
      <w:bCs/>
      <w:iCs/>
    </w:rPr>
  </w:style>
  <w:style w:type="paragraph" w:customStyle="1" w:styleId="body0">
    <w:name w:val="body"/>
    <w:basedOn w:val="odstavec"/>
    <w:next w:val="body"/>
    <w:qFormat/>
    <w:rsid w:val="00D949DF"/>
    <w:rPr>
      <w:rFonts w:ascii="Georgia" w:hAnsi="Georgia"/>
    </w:rPr>
  </w:style>
  <w:style w:type="paragraph" w:customStyle="1" w:styleId="body1">
    <w:name w:val="body"/>
    <w:basedOn w:val="odstavec"/>
    <w:next w:val="body"/>
    <w:qFormat/>
    <w:rsid w:val="00A154F1"/>
  </w:style>
  <w:style w:type="paragraph" w:customStyle="1" w:styleId="Default">
    <w:name w:val="Default"/>
    <w:rsid w:val="00403F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967F11"/>
    <w:rPr>
      <w:rFonts w:cs="Arial"/>
      <w:b/>
      <w:bCs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2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1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4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5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6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1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9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4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0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0D802D-5C8F-42D2-9CF6-BFF0E109C0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1970</Words>
  <Characters>11230</Characters>
  <Application>Microsoft Office Word</Application>
  <DocSecurity>0</DocSecurity>
  <Lines>93</Lines>
  <Paragraphs>26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13174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Alena Ježková</cp:lastModifiedBy>
  <cp:revision>2</cp:revision>
  <cp:lastPrinted>2017-06-16T20:22:00Z</cp:lastPrinted>
  <dcterms:created xsi:type="dcterms:W3CDTF">2017-06-16T20:23:00Z</dcterms:created>
  <dcterms:modified xsi:type="dcterms:W3CDTF">2017-06-16T20:23:00Z</dcterms:modified>
</cp:coreProperties>
</file>