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5B268D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proofErr w:type="spellStart"/>
      <w:r w:rsidR="00404564">
        <w:rPr>
          <w:sz w:val="20"/>
          <w:szCs w:val="20"/>
        </w:rPr>
        <w:t>anorac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Slovakia,spol</w:t>
      </w:r>
      <w:proofErr w:type="spellEnd"/>
      <w:r w:rsidR="00404564">
        <w:rPr>
          <w:sz w:val="20"/>
          <w:szCs w:val="20"/>
        </w:rPr>
        <w:t>.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404564">
        <w:rPr>
          <w:sz w:val="20"/>
          <w:szCs w:val="20"/>
        </w:rPr>
        <w:t>Vavrišovo 182,032 42 Vavrišovo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404564">
        <w:rPr>
          <w:sz w:val="20"/>
          <w:szCs w:val="20"/>
        </w:rPr>
        <w:t>7.12.2004</w:t>
      </w:r>
    </w:p>
    <w:p w:rsidR="00E72276" w:rsidRPr="00404564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Opis hlavnej hospodárskej činnosti</w:t>
      </w:r>
      <w:r w:rsidRPr="00404564">
        <w:rPr>
          <w:sz w:val="20"/>
          <w:szCs w:val="20"/>
        </w:rPr>
        <w:t xml:space="preserve">: </w:t>
      </w:r>
      <w:r w:rsidR="00404564" w:rsidRPr="00404564">
        <w:rPr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v rozsahu voľných živností</w:t>
      </w:r>
      <w:r w:rsidR="00404564" w:rsidRPr="00404564">
        <w:rPr>
          <w:rStyle w:val="apple-converted-space"/>
          <w:bCs/>
          <w:color w:val="000000"/>
          <w:sz w:val="20"/>
          <w:szCs w:val="20"/>
          <w:shd w:val="clear" w:color="auto" w:fill="FFFFFF"/>
        </w:rPr>
        <w:t> 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Priemerný počet zamestnancov : </w:t>
      </w:r>
      <w:r w:rsidR="00404564">
        <w:rPr>
          <w:sz w:val="20"/>
          <w:szCs w:val="20"/>
        </w:rPr>
        <w:t>2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404564" w:rsidRDefault="00E72276" w:rsidP="00404564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  <w:r w:rsidR="00404564">
        <w:rPr>
          <w:sz w:val="20"/>
          <w:szCs w:val="20"/>
        </w:rPr>
        <w:t xml:space="preserve"> </w:t>
      </w:r>
      <w:r w:rsidRPr="00404564">
        <w:rPr>
          <w:sz w:val="20"/>
          <w:szCs w:val="20"/>
        </w:rPr>
        <w:t>účtovná jednotka , ktorá je právnickou osobou zostavuje účto</w:t>
      </w:r>
      <w:r w:rsidR="00404564">
        <w:rPr>
          <w:sz w:val="20"/>
          <w:szCs w:val="20"/>
        </w:rPr>
        <w:t xml:space="preserve">vnú závierku </w:t>
      </w:r>
      <w:r w:rsidRPr="00404564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Štatutárny orgán : konateľ – </w:t>
      </w:r>
      <w:proofErr w:type="spellStart"/>
      <w:r w:rsidR="00404564">
        <w:rPr>
          <w:sz w:val="20"/>
          <w:szCs w:val="20"/>
        </w:rPr>
        <w:t>Ing.Michal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Schléger</w:t>
      </w:r>
      <w:proofErr w:type="spellEnd"/>
      <w:r w:rsidR="00404564">
        <w:rPr>
          <w:sz w:val="20"/>
          <w:szCs w:val="20"/>
        </w:rPr>
        <w:t xml:space="preserve">, Libor </w:t>
      </w:r>
      <w:proofErr w:type="spellStart"/>
      <w:r w:rsidR="00404564">
        <w:rPr>
          <w:sz w:val="20"/>
          <w:szCs w:val="20"/>
        </w:rPr>
        <w:t>Fránek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</w:p>
    <w:tbl>
      <w:tblPr>
        <w:tblW w:w="5058" w:type="pct"/>
        <w:jc w:val="center"/>
        <w:tblCellSpacing w:w="18" w:type="dxa"/>
        <w:tblInd w:w="-10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9"/>
      </w:tblGrid>
      <w:tr w:rsidR="00404564" w:rsidTr="00404564">
        <w:trPr>
          <w:tblCellSpacing w:w="18" w:type="dxa"/>
          <w:jc w:val="center"/>
        </w:trPr>
        <w:tc>
          <w:tcPr>
            <w:tcW w:w="4961" w:type="pct"/>
            <w:shd w:val="clear" w:color="auto" w:fill="FFFFFF"/>
            <w:vAlign w:val="center"/>
            <w:hideMark/>
          </w:tcPr>
          <w:p w:rsidR="00404564" w:rsidRDefault="00404564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33"/>
              <w:gridCol w:w="3044"/>
            </w:tblGrid>
            <w:tr w:rsidR="00404564" w:rsidRPr="0040456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04564" w:rsidRPr="00404564" w:rsidRDefault="00404564"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Ing.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Michal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Schléger</w:t>
                  </w:r>
                  <w:proofErr w:type="spellEnd"/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404564" w:rsidRPr="00404564" w:rsidRDefault="00404564"/>
              </w:tc>
            </w:tr>
          </w:tbl>
          <w:p w:rsidR="00404564" w:rsidRPr="00404564" w:rsidRDefault="0040456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77"/>
            </w:tblGrid>
            <w:tr w:rsidR="00404564" w:rsidRPr="0040456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04564" w:rsidRPr="00404564" w:rsidRDefault="00404564"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anorac</w:t>
                  </w:r>
                  <w:proofErr w:type="spellEnd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, spol. s r.o.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04564" w:rsidRDefault="00404564"/>
        </w:tc>
      </w:tr>
    </w:tbl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Odpisovanie dlhodobého hmotného majetku je stanovené v súlade s postupmi Zákona o účtovníctve. Účtovné odpisy sa rovnajú daňovým odpisom. Vykonávajú sa v zmysle §27 zákona o dani z príjmov č. 595/2003 </w:t>
      </w:r>
      <w:proofErr w:type="spellStart"/>
      <w:r w:rsidRPr="00CA5DA3">
        <w:rPr>
          <w:sz w:val="20"/>
          <w:szCs w:val="20"/>
        </w:rPr>
        <w:t>Z.z</w:t>
      </w:r>
      <w:proofErr w:type="spellEnd"/>
      <w:r w:rsidRPr="00CA5DA3">
        <w:rPr>
          <w:sz w:val="20"/>
          <w:szCs w:val="20"/>
        </w:rPr>
        <w:t xml:space="preserve">.. Hmotný majetok, ktorého ocenenie je nižšie alebo rovné 1.700 eur. Sk účtuje účtovná jednotka priamo do spotreby materiálu na účte 501, a má k nemu vytvorenú samostatnú </w:t>
      </w:r>
      <w:proofErr w:type="spellStart"/>
      <w:r w:rsidRPr="00CA5DA3">
        <w:rPr>
          <w:sz w:val="20"/>
          <w:szCs w:val="20"/>
        </w:rPr>
        <w:t>analytiku</w:t>
      </w:r>
      <w:proofErr w:type="spellEnd"/>
      <w:r w:rsidRPr="00CA5DA3">
        <w:rPr>
          <w:sz w:val="20"/>
          <w:szCs w:val="20"/>
        </w:rPr>
        <w:t>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5B268D">
        <w:rPr>
          <w:sz w:val="20"/>
          <w:szCs w:val="20"/>
        </w:rPr>
        <w:t>1386,34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</w:t>
      </w:r>
      <w:proofErr w:type="spellStart"/>
      <w:r w:rsidRPr="00CA5DA3">
        <w:rPr>
          <w:sz w:val="20"/>
          <w:szCs w:val="20"/>
        </w:rPr>
        <w:t>hmot</w:t>
      </w:r>
      <w:proofErr w:type="spellEnd"/>
      <w:r w:rsidRPr="00CA5DA3">
        <w:rPr>
          <w:sz w:val="20"/>
          <w:szCs w:val="20"/>
        </w:rPr>
        <w:t>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>48 241</w:t>
      </w:r>
      <w:r w:rsidR="00CA5DA3">
        <w:rPr>
          <w:sz w:val="20"/>
          <w:szCs w:val="20"/>
        </w:rPr>
        <w:tab/>
        <w:t xml:space="preserve">        </w:t>
      </w:r>
      <w:r w:rsidR="005B268D">
        <w:rPr>
          <w:sz w:val="20"/>
          <w:szCs w:val="20"/>
        </w:rPr>
        <w:t>3 042</w:t>
      </w:r>
      <w:r w:rsidRPr="00CA5DA3">
        <w:rPr>
          <w:sz w:val="20"/>
          <w:szCs w:val="20"/>
        </w:rPr>
        <w:t xml:space="preserve">                 </w:t>
      </w:r>
      <w:r w:rsidR="005B268D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5B268D">
        <w:rPr>
          <w:sz w:val="20"/>
          <w:szCs w:val="20"/>
        </w:rPr>
        <w:t>51 283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A109ED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5B268D">
        <w:rPr>
          <w:sz w:val="20"/>
          <w:szCs w:val="20"/>
        </w:rPr>
        <w:t>48 241</w:t>
      </w:r>
      <w:r w:rsidRPr="00CA5DA3">
        <w:rPr>
          <w:sz w:val="20"/>
          <w:szCs w:val="20"/>
        </w:rPr>
        <w:tab/>
        <w:t xml:space="preserve">     </w:t>
      </w:r>
      <w:r w:rsidR="005B268D">
        <w:rPr>
          <w:sz w:val="20"/>
          <w:szCs w:val="20"/>
        </w:rPr>
        <w:t>338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5B268D">
        <w:rPr>
          <w:sz w:val="20"/>
          <w:szCs w:val="20"/>
        </w:rPr>
        <w:t>48 579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4527CE" w:rsidRDefault="004527CE" w:rsidP="004527CE">
      <w:pPr>
        <w:ind w:left="1123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2. </w:t>
      </w:r>
      <w:r w:rsidR="00E72276" w:rsidRPr="004527CE">
        <w:rPr>
          <w:b/>
          <w:bCs/>
          <w:i/>
          <w:iCs/>
          <w:sz w:val="20"/>
          <w:szCs w:val="20"/>
        </w:rPr>
        <w:t>Pohľadávky podľa splatnosti krátkodobé</w:t>
      </w:r>
      <w:r w:rsidR="00E72276" w:rsidRPr="004527CE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 xml:space="preserve">                        </w:t>
      </w:r>
      <w:r w:rsidR="005B268D">
        <w:rPr>
          <w:sz w:val="20"/>
          <w:szCs w:val="20"/>
        </w:rPr>
        <w:t>47 703</w:t>
      </w:r>
    </w:p>
    <w:p w:rsidR="00E72276" w:rsidRPr="00CA5DA3" w:rsidRDefault="00A109ED" w:rsidP="00404564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5B268D">
        <w:rPr>
          <w:sz w:val="20"/>
          <w:szCs w:val="20"/>
        </w:rPr>
        <w:t>203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4527CE" w:rsidP="004527CE">
      <w:pPr>
        <w:ind w:left="708" w:firstLine="708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3.</w:t>
      </w:r>
      <w:r w:rsidR="00E72276" w:rsidRPr="00CA5DA3">
        <w:rPr>
          <w:b/>
          <w:bCs/>
          <w:i/>
          <w:iCs/>
          <w:sz w:val="20"/>
          <w:szCs w:val="20"/>
        </w:rPr>
        <w:t>Krátkodobý finančný majetok</w:t>
      </w:r>
      <w:r w:rsidR="00E72276"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</w:t>
            </w:r>
          </w:p>
        </w:tc>
        <w:tc>
          <w:tcPr>
            <w:tcW w:w="1653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10 800</w:t>
            </w:r>
          </w:p>
        </w:tc>
        <w:tc>
          <w:tcPr>
            <w:tcW w:w="1630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10 961</w:t>
            </w:r>
          </w:p>
        </w:tc>
        <w:tc>
          <w:tcPr>
            <w:tcW w:w="1639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469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5B268D" w:rsidP="004527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-14 440</w:t>
            </w:r>
          </w:p>
        </w:tc>
        <w:tc>
          <w:tcPr>
            <w:tcW w:w="1653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280 063</w:t>
            </w:r>
          </w:p>
        </w:tc>
        <w:tc>
          <w:tcPr>
            <w:tcW w:w="1630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272 838</w:t>
            </w:r>
          </w:p>
        </w:tc>
        <w:tc>
          <w:tcPr>
            <w:tcW w:w="1639" w:type="dxa"/>
          </w:tcPr>
          <w:p w:rsidR="00E72276" w:rsidRPr="00CA5DA3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-7 215</w:t>
            </w:r>
          </w:p>
        </w:tc>
      </w:tr>
      <w:tr w:rsidR="004527CE" w:rsidRPr="00CA5DA3" w:rsidTr="00CA5DA3">
        <w:tc>
          <w:tcPr>
            <w:tcW w:w="1642" w:type="dxa"/>
          </w:tcPr>
          <w:p w:rsidR="004527CE" w:rsidRPr="00CA5DA3" w:rsidRDefault="004527CE" w:rsidP="00A95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Ceniny</w:t>
            </w:r>
          </w:p>
        </w:tc>
        <w:tc>
          <w:tcPr>
            <w:tcW w:w="1642" w:type="dxa"/>
          </w:tcPr>
          <w:p w:rsidR="004527CE" w:rsidRDefault="005B268D" w:rsidP="004527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1 472</w:t>
            </w:r>
          </w:p>
        </w:tc>
        <w:tc>
          <w:tcPr>
            <w:tcW w:w="1653" w:type="dxa"/>
          </w:tcPr>
          <w:p w:rsidR="004527CE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1 604</w:t>
            </w:r>
          </w:p>
        </w:tc>
        <w:tc>
          <w:tcPr>
            <w:tcW w:w="1630" w:type="dxa"/>
          </w:tcPr>
          <w:p w:rsidR="004527CE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2 061</w:t>
            </w:r>
          </w:p>
        </w:tc>
        <w:tc>
          <w:tcPr>
            <w:tcW w:w="1639" w:type="dxa"/>
          </w:tcPr>
          <w:p w:rsidR="004527CE" w:rsidRDefault="005B268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1 015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5B268D">
        <w:rPr>
          <w:sz w:val="20"/>
          <w:szCs w:val="20"/>
        </w:rPr>
        <w:t>79 875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4527CE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 xml:space="preserve"> </w:t>
      </w:r>
      <w:r w:rsidR="004527CE">
        <w:rPr>
          <w:sz w:val="20"/>
          <w:szCs w:val="20"/>
        </w:rPr>
        <w:t>Záväzky</w:t>
      </w:r>
      <w:r w:rsidRPr="00CA5DA3">
        <w:rPr>
          <w:sz w:val="20"/>
          <w:szCs w:val="20"/>
        </w:rPr>
        <w:t xml:space="preserve">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</w:t>
      </w:r>
      <w:r w:rsidR="00CA5DA3">
        <w:rPr>
          <w:sz w:val="20"/>
          <w:szCs w:val="20"/>
        </w:rPr>
        <w:t xml:space="preserve">      </w:t>
      </w:r>
      <w:r w:rsidRPr="00CA5DA3">
        <w:rPr>
          <w:sz w:val="20"/>
          <w:szCs w:val="20"/>
        </w:rPr>
        <w:t xml:space="preserve"> </w:t>
      </w:r>
      <w:r w:rsidR="005B268D">
        <w:rPr>
          <w:sz w:val="20"/>
          <w:szCs w:val="20"/>
        </w:rPr>
        <w:t>158 814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5B268D">
        <w:rPr>
          <w:sz w:val="20"/>
          <w:szCs w:val="20"/>
        </w:rPr>
        <w:t>23 407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Ostatné záväzky:</w:t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  <w:t xml:space="preserve">                     6 370</w:t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5B268D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5B268D" w:rsidRPr="005B268D">
        <w:rPr>
          <w:sz w:val="20"/>
          <w:szCs w:val="20"/>
        </w:rPr>
        <w:t>251</w:t>
      </w:r>
      <w:r w:rsidR="005B268D">
        <w:rPr>
          <w:sz w:val="20"/>
          <w:szCs w:val="20"/>
        </w:rPr>
        <w:t xml:space="preserve"> </w:t>
      </w:r>
      <w:r w:rsidR="005B268D" w:rsidRPr="005B268D">
        <w:rPr>
          <w:sz w:val="20"/>
          <w:szCs w:val="20"/>
        </w:rPr>
        <w:t>824</w:t>
      </w:r>
    </w:p>
    <w:p w:rsidR="008572E9" w:rsidRPr="00CA5DA3" w:rsidRDefault="004527CE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zisky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25                              </w:t>
      </w:r>
      <w:r w:rsidR="005B268D">
        <w:rPr>
          <w:sz w:val="20"/>
          <w:szCs w:val="20"/>
        </w:rPr>
        <w:t>3 964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4527CE" w:rsidRPr="004527CE" w:rsidRDefault="004527CE" w:rsidP="00DB79AF">
      <w:pPr>
        <w:ind w:left="708"/>
        <w:rPr>
          <w:sz w:val="20"/>
          <w:szCs w:val="20"/>
        </w:rPr>
      </w:pPr>
      <w:r>
        <w:br/>
      </w:r>
      <w:r>
        <w:rPr>
          <w:sz w:val="20"/>
          <w:szCs w:val="20"/>
        </w:rPr>
        <w:t>Náklady na obstaranie tovaru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09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B268D">
        <w:rPr>
          <w:sz w:val="20"/>
          <w:szCs w:val="20"/>
        </w:rPr>
        <w:t>192 951</w:t>
      </w:r>
    </w:p>
    <w:p w:rsidR="008572E9" w:rsidRPr="00CA5DA3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Náklady spotreba materiálu, energie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10</w:t>
      </w:r>
      <w:r w:rsidRPr="00CA5DA3">
        <w:rPr>
          <w:sz w:val="20"/>
          <w:szCs w:val="20"/>
        </w:rPr>
        <w:tab/>
        <w:t xml:space="preserve">              </w:t>
      </w:r>
      <w:r w:rsidR="0077742A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5B268D">
        <w:rPr>
          <w:sz w:val="20"/>
          <w:szCs w:val="20"/>
        </w:rPr>
        <w:t>7 023</w:t>
      </w:r>
      <w:r w:rsidRPr="00CA5DA3">
        <w:rPr>
          <w:sz w:val="20"/>
          <w:szCs w:val="20"/>
        </w:rPr>
        <w:tab/>
        <w:t xml:space="preserve">                            Náklady služby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  </w:t>
      </w:r>
      <w:r w:rsidR="005B268D">
        <w:rPr>
          <w:sz w:val="20"/>
          <w:szCs w:val="20"/>
        </w:rPr>
        <w:t>9 063</w:t>
      </w:r>
    </w:p>
    <w:p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Osobné náklady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12</w:t>
      </w:r>
      <w:r>
        <w:rPr>
          <w:sz w:val="20"/>
          <w:szCs w:val="20"/>
        </w:rPr>
        <w:tab/>
        <w:t xml:space="preserve">                 </w:t>
      </w:r>
      <w:r w:rsidR="005B268D">
        <w:rPr>
          <w:sz w:val="20"/>
          <w:szCs w:val="20"/>
        </w:rPr>
        <w:t>28 116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    </w:t>
      </w:r>
      <w:r w:rsidR="005B268D">
        <w:rPr>
          <w:sz w:val="20"/>
          <w:szCs w:val="20"/>
        </w:rPr>
        <w:t>423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77742A">
        <w:rPr>
          <w:sz w:val="20"/>
          <w:szCs w:val="20"/>
        </w:rPr>
        <w:tab/>
      </w:r>
      <w:r w:rsidR="0077742A">
        <w:rPr>
          <w:sz w:val="20"/>
          <w:szCs w:val="20"/>
        </w:rPr>
        <w:tab/>
        <w:t xml:space="preserve">        </w:t>
      </w:r>
      <w:r w:rsidR="005B268D">
        <w:rPr>
          <w:sz w:val="20"/>
          <w:szCs w:val="20"/>
        </w:rPr>
        <w:t>338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náklady na </w:t>
      </w:r>
      <w:proofErr w:type="spellStart"/>
      <w:r w:rsidRPr="00CA5DA3">
        <w:rPr>
          <w:sz w:val="20"/>
          <w:szCs w:val="20"/>
        </w:rPr>
        <w:t>hosp.činnosť</w:t>
      </w:r>
      <w:proofErr w:type="spellEnd"/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77742A">
        <w:rPr>
          <w:sz w:val="20"/>
          <w:szCs w:val="20"/>
        </w:rPr>
        <w:t xml:space="preserve"> </w:t>
      </w:r>
      <w:r w:rsidR="005B268D">
        <w:rPr>
          <w:sz w:val="20"/>
          <w:szCs w:val="20"/>
        </w:rPr>
        <w:t>1 996</w:t>
      </w:r>
    </w:p>
    <w:p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straty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32                              </w:t>
      </w:r>
      <w:r w:rsidR="005B268D">
        <w:rPr>
          <w:sz w:val="20"/>
          <w:szCs w:val="20"/>
        </w:rPr>
        <w:t>8 496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Finančné náklady - poplatky </w:t>
      </w:r>
      <w:proofErr w:type="spellStart"/>
      <w:r w:rsidRPr="00CA5DA3">
        <w:rPr>
          <w:sz w:val="20"/>
          <w:szCs w:val="20"/>
        </w:rPr>
        <w:t>banke,poistné</w:t>
      </w:r>
      <w:proofErr w:type="spellEnd"/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77742A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5B268D">
        <w:rPr>
          <w:sz w:val="20"/>
          <w:szCs w:val="20"/>
        </w:rPr>
        <w:t>575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 </w:t>
      </w:r>
      <w:r w:rsidR="005B268D">
        <w:rPr>
          <w:sz w:val="20"/>
          <w:szCs w:val="20"/>
        </w:rPr>
        <w:t>1 386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5B268D">
        <w:rPr>
          <w:sz w:val="20"/>
          <w:szCs w:val="20"/>
        </w:rPr>
        <w:t>255 789,22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5B268D">
        <w:rPr>
          <w:sz w:val="20"/>
          <w:szCs w:val="20"/>
        </w:rPr>
        <w:t>249 653,72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77742A">
        <w:rPr>
          <w:sz w:val="20"/>
          <w:szCs w:val="20"/>
        </w:rPr>
        <w:t xml:space="preserve">    </w:t>
      </w:r>
      <w:r w:rsidR="005B268D">
        <w:rPr>
          <w:sz w:val="20"/>
          <w:szCs w:val="20"/>
        </w:rPr>
        <w:t>6 135,5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Pripočítateľné položky k ZD :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Ostatne                                                              </w:t>
      </w:r>
      <w:r w:rsidR="005B268D">
        <w:rPr>
          <w:sz w:val="20"/>
          <w:szCs w:val="20"/>
        </w:rPr>
        <w:t>166,07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Celkom spolu PP: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</w:t>
      </w:r>
      <w:r w:rsidR="005B268D">
        <w:rPr>
          <w:sz w:val="20"/>
          <w:szCs w:val="20"/>
        </w:rPr>
        <w:t>166,07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273E6D">
        <w:rPr>
          <w:sz w:val="20"/>
          <w:szCs w:val="20"/>
        </w:rPr>
        <w:tab/>
        <w:t>6 301,57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</w:t>
      </w:r>
      <w:r w:rsidRPr="00CA5DA3">
        <w:rPr>
          <w:sz w:val="20"/>
          <w:szCs w:val="20"/>
        </w:rPr>
        <w:t xml:space="preserve"> </w:t>
      </w:r>
      <w:r w:rsidR="00273E6D">
        <w:rPr>
          <w:sz w:val="20"/>
          <w:szCs w:val="20"/>
        </w:rPr>
        <w:t>1 386,34</w:t>
      </w:r>
      <w:bookmarkStart w:id="0" w:name="_GoBack"/>
      <w:bookmarkEnd w:id="0"/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</w:t>
      </w:r>
      <w:proofErr w:type="spellStart"/>
      <w:r w:rsidR="0077742A">
        <w:rPr>
          <w:sz w:val="20"/>
          <w:szCs w:val="20"/>
        </w:rPr>
        <w:t>Ing.Michala</w:t>
      </w:r>
      <w:proofErr w:type="spellEnd"/>
      <w:r w:rsidR="0077742A">
        <w:rPr>
          <w:sz w:val="20"/>
          <w:szCs w:val="20"/>
        </w:rPr>
        <w:t xml:space="preserve"> </w:t>
      </w:r>
      <w:proofErr w:type="spellStart"/>
      <w:r w:rsidR="0077742A">
        <w:rPr>
          <w:sz w:val="20"/>
          <w:szCs w:val="20"/>
        </w:rPr>
        <w:t>Schlégera</w:t>
      </w:r>
      <w:proofErr w:type="spellEnd"/>
      <w:r w:rsidRPr="00CA5DA3">
        <w:rPr>
          <w:sz w:val="20"/>
          <w:szCs w:val="20"/>
        </w:rPr>
        <w:t xml:space="preserve"> a to so spoločnosťami: </w:t>
      </w:r>
    </w:p>
    <w:p w:rsidR="008572E9" w:rsidRPr="00CA5DA3" w:rsidRDefault="0077742A" w:rsidP="008572E9">
      <w:pP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Freem</w:t>
      </w:r>
      <w:proofErr w:type="spellEnd"/>
      <w:r>
        <w:rPr>
          <w:sz w:val="20"/>
          <w:szCs w:val="20"/>
        </w:rPr>
        <w:t xml:space="preserve"> spol. s.r.o.</w:t>
      </w:r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77742A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Zá</w:t>
      </w:r>
      <w:r w:rsidR="00DB79AF"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7E87" w:rsidRDefault="00497E87">
      <w:r>
        <w:separator/>
      </w:r>
    </w:p>
  </w:endnote>
  <w:endnote w:type="continuationSeparator" w:id="0">
    <w:p w:rsidR="00497E87" w:rsidRDefault="00497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4621E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73E6D">
      <w:rPr>
        <w:noProof/>
      </w:rPr>
      <w:t>4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7E87" w:rsidRDefault="00497E87">
      <w:r>
        <w:separator/>
      </w:r>
    </w:p>
  </w:footnote>
  <w:footnote w:type="continuationSeparator" w:id="0">
    <w:p w:rsidR="00497E87" w:rsidRDefault="00497E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36425508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2021916578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27313BF"/>
    <w:multiLevelType w:val="hybridMultilevel"/>
    <w:tmpl w:val="6D8AC87C"/>
    <w:lvl w:ilvl="0" w:tplc="041B000F">
      <w:start w:val="1"/>
      <w:numFmt w:val="decimal"/>
      <w:lvlText w:val="%1."/>
      <w:lvlJc w:val="left"/>
      <w:pPr>
        <w:ind w:left="1843" w:hanging="360"/>
      </w:pPr>
    </w:lvl>
    <w:lvl w:ilvl="1" w:tplc="041B0019" w:tentative="1">
      <w:start w:val="1"/>
      <w:numFmt w:val="lowerLetter"/>
      <w:lvlText w:val="%2."/>
      <w:lvlJc w:val="left"/>
      <w:pPr>
        <w:ind w:left="2563" w:hanging="360"/>
      </w:pPr>
    </w:lvl>
    <w:lvl w:ilvl="2" w:tplc="041B001B" w:tentative="1">
      <w:start w:val="1"/>
      <w:numFmt w:val="lowerRoman"/>
      <w:lvlText w:val="%3."/>
      <w:lvlJc w:val="right"/>
      <w:pPr>
        <w:ind w:left="3283" w:hanging="180"/>
      </w:pPr>
    </w:lvl>
    <w:lvl w:ilvl="3" w:tplc="041B000F" w:tentative="1">
      <w:start w:val="1"/>
      <w:numFmt w:val="decimal"/>
      <w:lvlText w:val="%4."/>
      <w:lvlJc w:val="left"/>
      <w:pPr>
        <w:ind w:left="4003" w:hanging="360"/>
      </w:pPr>
    </w:lvl>
    <w:lvl w:ilvl="4" w:tplc="041B0019" w:tentative="1">
      <w:start w:val="1"/>
      <w:numFmt w:val="lowerLetter"/>
      <w:lvlText w:val="%5."/>
      <w:lvlJc w:val="left"/>
      <w:pPr>
        <w:ind w:left="4723" w:hanging="360"/>
      </w:pPr>
    </w:lvl>
    <w:lvl w:ilvl="5" w:tplc="041B001B" w:tentative="1">
      <w:start w:val="1"/>
      <w:numFmt w:val="lowerRoman"/>
      <w:lvlText w:val="%6."/>
      <w:lvlJc w:val="right"/>
      <w:pPr>
        <w:ind w:left="5443" w:hanging="180"/>
      </w:pPr>
    </w:lvl>
    <w:lvl w:ilvl="6" w:tplc="041B000F" w:tentative="1">
      <w:start w:val="1"/>
      <w:numFmt w:val="decimal"/>
      <w:lvlText w:val="%7."/>
      <w:lvlJc w:val="left"/>
      <w:pPr>
        <w:ind w:left="6163" w:hanging="360"/>
      </w:pPr>
    </w:lvl>
    <w:lvl w:ilvl="7" w:tplc="041B0019" w:tentative="1">
      <w:start w:val="1"/>
      <w:numFmt w:val="lowerLetter"/>
      <w:lvlText w:val="%8."/>
      <w:lvlJc w:val="left"/>
      <w:pPr>
        <w:ind w:left="6883" w:hanging="360"/>
      </w:pPr>
    </w:lvl>
    <w:lvl w:ilvl="8" w:tplc="041B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3E6D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564"/>
    <w:rsid w:val="00406D81"/>
    <w:rsid w:val="0041493D"/>
    <w:rsid w:val="004233E2"/>
    <w:rsid w:val="004264CD"/>
    <w:rsid w:val="00434A9A"/>
    <w:rsid w:val="004527CE"/>
    <w:rsid w:val="00453111"/>
    <w:rsid w:val="00454AEB"/>
    <w:rsid w:val="00454F2D"/>
    <w:rsid w:val="0045642D"/>
    <w:rsid w:val="00460CC6"/>
    <w:rsid w:val="004621E5"/>
    <w:rsid w:val="00482574"/>
    <w:rsid w:val="00484634"/>
    <w:rsid w:val="00484848"/>
    <w:rsid w:val="00487167"/>
    <w:rsid w:val="00487CB2"/>
    <w:rsid w:val="00497E87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268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742A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B32F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98864-4E98-42F3-BC25-289337CD4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901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Schleger</cp:lastModifiedBy>
  <cp:revision>3</cp:revision>
  <cp:lastPrinted>2010-04-22T14:02:00Z</cp:lastPrinted>
  <dcterms:created xsi:type="dcterms:W3CDTF">2016-06-29T16:30:00Z</dcterms:created>
  <dcterms:modified xsi:type="dcterms:W3CDTF">2017-06-18T15:27:00Z</dcterms:modified>
</cp:coreProperties>
</file>